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44C8" w14:textId="77777777" w:rsidR="004E0485" w:rsidRDefault="004E0485" w:rsidP="00B01DE0">
      <w:pPr>
        <w:pStyle w:val="Title"/>
        <w:rPr>
          <w:rStyle w:val="eop"/>
          <w:rFonts w:ascii="Arial" w:hAnsi="Arial" w:cs="Arial"/>
          <w:sz w:val="40"/>
          <w:szCs w:val="40"/>
        </w:rPr>
      </w:pPr>
      <w:r w:rsidRPr="004E0485">
        <w:rPr>
          <w:rStyle w:val="normaltextrun"/>
          <w:rFonts w:ascii="Arial" w:eastAsiaTheme="minorEastAsia" w:hAnsi="Arial" w:cs="Arial"/>
          <w:b/>
          <w:bCs/>
          <w:sz w:val="40"/>
          <w:szCs w:val="40"/>
          <w:lang w:val="en-US"/>
        </w:rPr>
        <w:t>Pace and Progression</w:t>
      </w:r>
      <w:r w:rsidRPr="004E0485">
        <w:rPr>
          <w:rStyle w:val="eop"/>
          <w:rFonts w:ascii="Arial" w:hAnsi="Arial" w:cs="Arial"/>
          <w:sz w:val="40"/>
          <w:szCs w:val="40"/>
        </w:rPr>
        <w:t> </w:t>
      </w:r>
    </w:p>
    <w:sdt>
      <w:sdtPr>
        <w:rPr>
          <w:rFonts w:ascii="Times New Roman" w:eastAsia="Times New Roman" w:hAnsi="Times New Roman" w:cs="Times New Roman"/>
          <w:color w:val="auto"/>
          <w:sz w:val="24"/>
          <w:szCs w:val="24"/>
          <w:lang w:val="en-GB" w:eastAsia="en-GB"/>
        </w:rPr>
        <w:id w:val="-588614153"/>
        <w:docPartObj>
          <w:docPartGallery w:val="Table of Contents"/>
          <w:docPartUnique/>
        </w:docPartObj>
      </w:sdtPr>
      <w:sdtEndPr>
        <w:rPr>
          <w:b/>
          <w:bCs/>
          <w:noProof/>
        </w:rPr>
      </w:sdtEndPr>
      <w:sdtContent>
        <w:p w14:paraId="76CA0E4F" w14:textId="5E855A6D" w:rsidR="00B01DE0" w:rsidRPr="00A44779" w:rsidRDefault="00B01DE0">
          <w:pPr>
            <w:pStyle w:val="TOCHeading"/>
            <w:rPr>
              <w:rFonts w:ascii="Arial" w:hAnsi="Arial" w:cs="Arial"/>
              <w:color w:val="auto"/>
            </w:rPr>
          </w:pPr>
          <w:r w:rsidRPr="00A44779">
            <w:rPr>
              <w:rFonts w:ascii="Arial" w:hAnsi="Arial" w:cs="Arial"/>
              <w:color w:val="auto"/>
            </w:rPr>
            <w:t>Contents</w:t>
          </w:r>
        </w:p>
        <w:p w14:paraId="663AF034" w14:textId="32CFD5F1" w:rsidR="009A7722" w:rsidRDefault="00B01DE0">
          <w:pPr>
            <w:pStyle w:val="TOC1"/>
            <w:tabs>
              <w:tab w:val="right" w:leader="dot" w:pos="13930"/>
            </w:tabs>
            <w:rPr>
              <w:noProof/>
            </w:rPr>
          </w:pPr>
          <w:r>
            <w:fldChar w:fldCharType="begin"/>
          </w:r>
          <w:r>
            <w:instrText xml:space="preserve"> TOC \o "1-3" \h \z \u </w:instrText>
          </w:r>
          <w:r>
            <w:fldChar w:fldCharType="separate"/>
          </w:r>
          <w:hyperlink w:anchor="_Toc198540729" w:history="1">
            <w:r w:rsidR="009A7722" w:rsidRPr="006C7C06">
              <w:rPr>
                <w:rStyle w:val="Hyperlink"/>
                <w:rFonts w:ascii="Arial" w:hAnsi="Arial" w:cs="Arial"/>
                <w:b/>
                <w:bCs/>
                <w:noProof/>
              </w:rPr>
              <w:t>Term 1A</w:t>
            </w:r>
            <w:r w:rsidR="009A7722">
              <w:rPr>
                <w:noProof/>
                <w:webHidden/>
              </w:rPr>
              <w:tab/>
            </w:r>
            <w:r w:rsidR="009A7722">
              <w:rPr>
                <w:noProof/>
                <w:webHidden/>
              </w:rPr>
              <w:fldChar w:fldCharType="begin"/>
            </w:r>
            <w:r w:rsidR="009A7722">
              <w:rPr>
                <w:noProof/>
                <w:webHidden/>
              </w:rPr>
              <w:instrText xml:space="preserve"> PAGEREF _Toc198540729 \h </w:instrText>
            </w:r>
            <w:r w:rsidR="009A7722">
              <w:rPr>
                <w:noProof/>
                <w:webHidden/>
              </w:rPr>
            </w:r>
            <w:r w:rsidR="009A7722">
              <w:rPr>
                <w:noProof/>
                <w:webHidden/>
              </w:rPr>
              <w:fldChar w:fldCharType="separate"/>
            </w:r>
            <w:r w:rsidR="009A7722">
              <w:rPr>
                <w:noProof/>
                <w:webHidden/>
              </w:rPr>
              <w:t>5</w:t>
            </w:r>
            <w:r w:rsidR="009A7722">
              <w:rPr>
                <w:noProof/>
                <w:webHidden/>
              </w:rPr>
              <w:fldChar w:fldCharType="end"/>
            </w:r>
          </w:hyperlink>
        </w:p>
        <w:p w14:paraId="7E1DD89F" w14:textId="1A2242CA" w:rsidR="009A7722" w:rsidRDefault="009A7722">
          <w:pPr>
            <w:pStyle w:val="TOC1"/>
            <w:tabs>
              <w:tab w:val="right" w:leader="dot" w:pos="13930"/>
            </w:tabs>
            <w:rPr>
              <w:noProof/>
            </w:rPr>
          </w:pPr>
          <w:hyperlink w:anchor="_Toc198540730" w:history="1">
            <w:r w:rsidRPr="006C7C06">
              <w:rPr>
                <w:rStyle w:val="Hyperlink"/>
                <w:rFonts w:ascii="Arial" w:hAnsi="Arial" w:cs="Arial"/>
                <w:b/>
                <w:bCs/>
                <w:noProof/>
              </w:rPr>
              <w:t>Term 1B</w:t>
            </w:r>
            <w:r>
              <w:rPr>
                <w:noProof/>
                <w:webHidden/>
              </w:rPr>
              <w:tab/>
            </w:r>
            <w:r>
              <w:rPr>
                <w:noProof/>
                <w:webHidden/>
              </w:rPr>
              <w:fldChar w:fldCharType="begin"/>
            </w:r>
            <w:r>
              <w:rPr>
                <w:noProof/>
                <w:webHidden/>
              </w:rPr>
              <w:instrText xml:space="preserve"> PAGEREF _Toc198540730 \h </w:instrText>
            </w:r>
            <w:r>
              <w:rPr>
                <w:noProof/>
                <w:webHidden/>
              </w:rPr>
            </w:r>
            <w:r>
              <w:rPr>
                <w:noProof/>
                <w:webHidden/>
              </w:rPr>
              <w:fldChar w:fldCharType="separate"/>
            </w:r>
            <w:r>
              <w:rPr>
                <w:noProof/>
                <w:webHidden/>
              </w:rPr>
              <w:t>7</w:t>
            </w:r>
            <w:r>
              <w:rPr>
                <w:noProof/>
                <w:webHidden/>
              </w:rPr>
              <w:fldChar w:fldCharType="end"/>
            </w:r>
          </w:hyperlink>
        </w:p>
        <w:p w14:paraId="5A0C54E1" w14:textId="6E7CB57E" w:rsidR="009A7722" w:rsidRDefault="009A7722">
          <w:pPr>
            <w:pStyle w:val="TOC1"/>
            <w:tabs>
              <w:tab w:val="right" w:leader="dot" w:pos="13930"/>
            </w:tabs>
            <w:rPr>
              <w:noProof/>
            </w:rPr>
          </w:pPr>
          <w:hyperlink w:anchor="_Toc198540731" w:history="1">
            <w:r w:rsidRPr="006C7C06">
              <w:rPr>
                <w:rStyle w:val="Hyperlink"/>
                <w:rFonts w:ascii="Arial" w:hAnsi="Arial" w:cs="Arial"/>
                <w:b/>
                <w:bCs/>
                <w:noProof/>
              </w:rPr>
              <w:t>Term 2A</w:t>
            </w:r>
            <w:r>
              <w:rPr>
                <w:noProof/>
                <w:webHidden/>
              </w:rPr>
              <w:tab/>
            </w:r>
            <w:r>
              <w:rPr>
                <w:noProof/>
                <w:webHidden/>
              </w:rPr>
              <w:fldChar w:fldCharType="begin"/>
            </w:r>
            <w:r>
              <w:rPr>
                <w:noProof/>
                <w:webHidden/>
              </w:rPr>
              <w:instrText xml:space="preserve"> PAGEREF _Toc198540731 \h </w:instrText>
            </w:r>
            <w:r>
              <w:rPr>
                <w:noProof/>
                <w:webHidden/>
              </w:rPr>
            </w:r>
            <w:r>
              <w:rPr>
                <w:noProof/>
                <w:webHidden/>
              </w:rPr>
              <w:fldChar w:fldCharType="separate"/>
            </w:r>
            <w:r>
              <w:rPr>
                <w:noProof/>
                <w:webHidden/>
              </w:rPr>
              <w:t>10</w:t>
            </w:r>
            <w:r>
              <w:rPr>
                <w:noProof/>
                <w:webHidden/>
              </w:rPr>
              <w:fldChar w:fldCharType="end"/>
            </w:r>
          </w:hyperlink>
        </w:p>
        <w:p w14:paraId="2621252A" w14:textId="6C512F3F" w:rsidR="009A7722" w:rsidRDefault="009A7722">
          <w:pPr>
            <w:pStyle w:val="TOC1"/>
            <w:tabs>
              <w:tab w:val="right" w:leader="dot" w:pos="13930"/>
            </w:tabs>
            <w:rPr>
              <w:noProof/>
            </w:rPr>
          </w:pPr>
          <w:hyperlink w:anchor="_Toc198540732" w:history="1">
            <w:r w:rsidRPr="006C7C06">
              <w:rPr>
                <w:rStyle w:val="Hyperlink"/>
                <w:rFonts w:ascii="Arial" w:hAnsi="Arial" w:cs="Arial"/>
                <w:b/>
                <w:bCs/>
                <w:noProof/>
              </w:rPr>
              <w:t>Term 2B</w:t>
            </w:r>
            <w:r>
              <w:rPr>
                <w:noProof/>
                <w:webHidden/>
              </w:rPr>
              <w:tab/>
            </w:r>
            <w:r>
              <w:rPr>
                <w:noProof/>
                <w:webHidden/>
              </w:rPr>
              <w:fldChar w:fldCharType="begin"/>
            </w:r>
            <w:r>
              <w:rPr>
                <w:noProof/>
                <w:webHidden/>
              </w:rPr>
              <w:instrText xml:space="preserve"> PAGEREF _Toc198540732 \h </w:instrText>
            </w:r>
            <w:r>
              <w:rPr>
                <w:noProof/>
                <w:webHidden/>
              </w:rPr>
            </w:r>
            <w:r>
              <w:rPr>
                <w:noProof/>
                <w:webHidden/>
              </w:rPr>
              <w:fldChar w:fldCharType="separate"/>
            </w:r>
            <w:r>
              <w:rPr>
                <w:noProof/>
                <w:webHidden/>
              </w:rPr>
              <w:t>12</w:t>
            </w:r>
            <w:r>
              <w:rPr>
                <w:noProof/>
                <w:webHidden/>
              </w:rPr>
              <w:fldChar w:fldCharType="end"/>
            </w:r>
          </w:hyperlink>
        </w:p>
        <w:p w14:paraId="609B8589" w14:textId="5EB32BDA" w:rsidR="009A7722" w:rsidRDefault="009A7722">
          <w:pPr>
            <w:pStyle w:val="TOC1"/>
            <w:tabs>
              <w:tab w:val="right" w:leader="dot" w:pos="13930"/>
            </w:tabs>
            <w:rPr>
              <w:noProof/>
            </w:rPr>
          </w:pPr>
          <w:hyperlink w:anchor="_Toc198540733" w:history="1">
            <w:r w:rsidRPr="006C7C06">
              <w:rPr>
                <w:rStyle w:val="Hyperlink"/>
                <w:rFonts w:ascii="Arial" w:hAnsi="Arial" w:cs="Arial"/>
                <w:b/>
                <w:bCs/>
                <w:noProof/>
              </w:rPr>
              <w:t>Term 3A</w:t>
            </w:r>
            <w:r>
              <w:rPr>
                <w:noProof/>
                <w:webHidden/>
              </w:rPr>
              <w:tab/>
            </w:r>
            <w:r>
              <w:rPr>
                <w:noProof/>
                <w:webHidden/>
              </w:rPr>
              <w:fldChar w:fldCharType="begin"/>
            </w:r>
            <w:r>
              <w:rPr>
                <w:noProof/>
                <w:webHidden/>
              </w:rPr>
              <w:instrText xml:space="preserve"> PAGEREF _Toc198540733 \h </w:instrText>
            </w:r>
            <w:r>
              <w:rPr>
                <w:noProof/>
                <w:webHidden/>
              </w:rPr>
            </w:r>
            <w:r>
              <w:rPr>
                <w:noProof/>
                <w:webHidden/>
              </w:rPr>
              <w:fldChar w:fldCharType="separate"/>
            </w:r>
            <w:r>
              <w:rPr>
                <w:noProof/>
                <w:webHidden/>
              </w:rPr>
              <w:t>14</w:t>
            </w:r>
            <w:r>
              <w:rPr>
                <w:noProof/>
                <w:webHidden/>
              </w:rPr>
              <w:fldChar w:fldCharType="end"/>
            </w:r>
          </w:hyperlink>
        </w:p>
        <w:p w14:paraId="495ECB56" w14:textId="19A24F80" w:rsidR="009A7722" w:rsidRDefault="009A7722">
          <w:pPr>
            <w:pStyle w:val="TOC1"/>
            <w:tabs>
              <w:tab w:val="right" w:leader="dot" w:pos="13930"/>
            </w:tabs>
            <w:rPr>
              <w:noProof/>
            </w:rPr>
          </w:pPr>
          <w:hyperlink w:anchor="_Toc198540734" w:history="1">
            <w:r w:rsidRPr="006C7C06">
              <w:rPr>
                <w:rStyle w:val="Hyperlink"/>
                <w:rFonts w:ascii="Arial" w:hAnsi="Arial" w:cs="Arial"/>
                <w:b/>
                <w:bCs/>
                <w:noProof/>
              </w:rPr>
              <w:t>Term 3B</w:t>
            </w:r>
            <w:r>
              <w:rPr>
                <w:noProof/>
                <w:webHidden/>
              </w:rPr>
              <w:tab/>
            </w:r>
            <w:r>
              <w:rPr>
                <w:noProof/>
                <w:webHidden/>
              </w:rPr>
              <w:fldChar w:fldCharType="begin"/>
            </w:r>
            <w:r>
              <w:rPr>
                <w:noProof/>
                <w:webHidden/>
              </w:rPr>
              <w:instrText xml:space="preserve"> PAGEREF _Toc198540734 \h </w:instrText>
            </w:r>
            <w:r>
              <w:rPr>
                <w:noProof/>
                <w:webHidden/>
              </w:rPr>
            </w:r>
            <w:r>
              <w:rPr>
                <w:noProof/>
                <w:webHidden/>
              </w:rPr>
              <w:fldChar w:fldCharType="separate"/>
            </w:r>
            <w:r>
              <w:rPr>
                <w:noProof/>
                <w:webHidden/>
              </w:rPr>
              <w:t>15</w:t>
            </w:r>
            <w:r>
              <w:rPr>
                <w:noProof/>
                <w:webHidden/>
              </w:rPr>
              <w:fldChar w:fldCharType="end"/>
            </w:r>
          </w:hyperlink>
        </w:p>
        <w:p w14:paraId="0BC337E8" w14:textId="54AB71AA" w:rsidR="00B01DE0" w:rsidRDefault="00B01DE0" w:rsidP="009A7722">
          <w:pPr>
            <w:spacing w:line="360" w:lineRule="auto"/>
            <w:rPr>
              <w:b/>
              <w:bCs/>
              <w:noProof/>
            </w:rPr>
          </w:pPr>
          <w:r>
            <w:rPr>
              <w:b/>
              <w:bCs/>
              <w:noProof/>
            </w:rPr>
            <w:fldChar w:fldCharType="end"/>
          </w:r>
        </w:p>
      </w:sdtContent>
    </w:sdt>
    <w:p w14:paraId="4BBFD67F" w14:textId="77777777" w:rsidR="006F216D" w:rsidRDefault="006F216D" w:rsidP="006F216D">
      <w:pPr>
        <w:pStyle w:val="paragraph"/>
        <w:spacing w:before="0" w:beforeAutospacing="0" w:after="0" w:afterAutospacing="0" w:line="360" w:lineRule="auto"/>
        <w:textAlignment w:val="baseline"/>
        <w:rPr>
          <w:rStyle w:val="eop"/>
          <w:rFonts w:ascii="Arial" w:hAnsi="Arial" w:cs="Arial"/>
        </w:rPr>
      </w:pPr>
      <w:r w:rsidRPr="004E0485">
        <w:rPr>
          <w:rStyle w:val="normaltextrun"/>
          <w:rFonts w:ascii="Arial" w:eastAsiaTheme="minorEastAsia" w:hAnsi="Arial" w:cs="Arial"/>
          <w:lang w:val="en-US"/>
        </w:rPr>
        <w:t>This Pace and Progression plan is a flexible resource, as we acknowledge that schools may</w:t>
      </w:r>
      <w:r>
        <w:rPr>
          <w:rStyle w:val="normaltextrun"/>
          <w:rFonts w:ascii="Arial" w:eastAsiaTheme="minorEastAsia" w:hAnsi="Arial" w:cs="Arial"/>
          <w:lang w:val="en-US"/>
        </w:rPr>
        <w:t xml:space="preserve"> need to adapt the pace/depth based on insights from their own contexts and cohorts.</w:t>
      </w:r>
      <w:r w:rsidRPr="004E0485">
        <w:rPr>
          <w:rStyle w:val="normaltextrun"/>
          <w:rFonts w:ascii="Arial" w:eastAsiaTheme="minorEastAsia" w:hAnsi="Arial" w:cs="Arial"/>
          <w:lang w:val="en-US"/>
        </w:rPr>
        <w:t xml:space="preserve"> Our research with teachers shows that the pace of teaching across the Bug Club Phonics content can differ from school to school. However, some teachers may benefit from having the </w:t>
      </w:r>
      <w:proofErr w:type="spellStart"/>
      <w:r w:rsidRPr="004E0485">
        <w:rPr>
          <w:rStyle w:val="normaltextrun"/>
          <w:rFonts w:ascii="Arial" w:eastAsiaTheme="minorEastAsia" w:hAnsi="Arial" w:cs="Arial"/>
          <w:lang w:val="en-US"/>
        </w:rPr>
        <w:t>programme</w:t>
      </w:r>
      <w:proofErr w:type="spellEnd"/>
      <w:r w:rsidRPr="004E0485">
        <w:rPr>
          <w:rStyle w:val="normaltextrun"/>
          <w:rFonts w:ascii="Arial" w:eastAsiaTheme="minorEastAsia" w:hAnsi="Arial" w:cs="Arial"/>
          <w:lang w:val="en-US"/>
        </w:rPr>
        <w:t xml:space="preserve"> content mapped out. This suggested content mapping is provided below. </w:t>
      </w:r>
      <w:r w:rsidRPr="004E0485">
        <w:rPr>
          <w:rStyle w:val="eop"/>
          <w:rFonts w:ascii="Arial" w:hAnsi="Arial" w:cs="Arial"/>
        </w:rPr>
        <w:t> </w:t>
      </w:r>
      <w:r w:rsidRPr="00071C27">
        <w:rPr>
          <w:rFonts w:ascii="Arial" w:hAnsi="Arial" w:cs="Arial"/>
        </w:rPr>
        <w:t>The Recpetion plans show teaching starting at 'Week 1' to reflect the first week of the programme, but this 'Week 1' start can begin from Week 2 of the term itself, or whenever the children are ready to start Phase 2 teaching.</w:t>
      </w:r>
    </w:p>
    <w:p w14:paraId="04940A79" w14:textId="77777777" w:rsidR="00E66040" w:rsidRPr="004E0485" w:rsidRDefault="00E66040" w:rsidP="00E66040">
      <w:pPr>
        <w:pStyle w:val="paragraph"/>
        <w:spacing w:before="0" w:beforeAutospacing="0" w:after="0" w:afterAutospacing="0"/>
        <w:textAlignment w:val="baseline"/>
        <w:rPr>
          <w:rFonts w:ascii="Arial" w:hAnsi="Arial" w:cs="Arial"/>
        </w:rPr>
      </w:pPr>
    </w:p>
    <w:p w14:paraId="6EE59037" w14:textId="63431963" w:rsidR="004E0485" w:rsidRPr="004E0485" w:rsidRDefault="004E0485" w:rsidP="001455DB">
      <w:pPr>
        <w:pStyle w:val="paragraph"/>
        <w:spacing w:before="0" w:beforeAutospacing="0" w:after="120" w:afterAutospacing="0" w:line="360" w:lineRule="auto"/>
        <w:textAlignment w:val="baseline"/>
        <w:rPr>
          <w:rFonts w:ascii="Arial" w:hAnsi="Arial" w:cs="Arial"/>
        </w:rPr>
      </w:pPr>
      <w:r w:rsidRPr="004E0485">
        <w:rPr>
          <w:rStyle w:val="normaltextrun"/>
          <w:rFonts w:ascii="Arial" w:eastAsiaTheme="minorEastAsia" w:hAnsi="Arial" w:cs="Arial"/>
          <w:b/>
          <w:bCs/>
          <w:lang w:val="en-US"/>
        </w:rPr>
        <w:t>Teach, Practice, Review, Assess, Track, Consolidate, [</w:t>
      </w:r>
      <w:r w:rsidR="00AD2D2C" w:rsidRPr="00AD2D2C">
        <w:rPr>
          <w:rStyle w:val="normaltextrun"/>
          <w:rFonts w:ascii="Arial" w:eastAsiaTheme="minorEastAsia" w:hAnsi="Arial" w:cs="Arial"/>
          <w:b/>
          <w:bCs/>
          <w:lang w:val="en-US"/>
        </w:rPr>
        <w:t>Keep-Up</w:t>
      </w:r>
      <w:r w:rsidRPr="004E0485">
        <w:rPr>
          <w:rStyle w:val="normaltextrun"/>
          <w:rFonts w:ascii="Arial" w:eastAsiaTheme="minorEastAsia" w:hAnsi="Arial" w:cs="Arial"/>
          <w:b/>
          <w:bCs/>
          <w:lang w:val="en-US"/>
        </w:rPr>
        <w:t>]</w:t>
      </w:r>
      <w:r w:rsidRPr="004E0485">
        <w:rPr>
          <w:rStyle w:val="eop"/>
          <w:rFonts w:ascii="Arial" w:hAnsi="Arial" w:cs="Arial"/>
        </w:rPr>
        <w:t> </w:t>
      </w:r>
    </w:p>
    <w:p w14:paraId="1F31AD00" w14:textId="3A416114" w:rsidR="00B544CB" w:rsidRPr="00951560" w:rsidRDefault="004E0485" w:rsidP="00E66040">
      <w:pPr>
        <w:pStyle w:val="paragraph"/>
        <w:spacing w:before="0" w:beforeAutospacing="0" w:after="0" w:afterAutospacing="0" w:line="360" w:lineRule="auto"/>
        <w:textAlignment w:val="baseline"/>
        <w:rPr>
          <w:rStyle w:val="eop"/>
          <w:rFonts w:ascii="Arial" w:eastAsiaTheme="minorEastAsia" w:hAnsi="Arial" w:cs="Arial"/>
          <w:lang w:val="en-US"/>
        </w:rPr>
      </w:pPr>
      <w:proofErr w:type="gramStart"/>
      <w:r w:rsidRPr="004E0485">
        <w:rPr>
          <w:rStyle w:val="normaltextrun"/>
          <w:rFonts w:ascii="Arial" w:eastAsiaTheme="minorEastAsia" w:hAnsi="Arial" w:cs="Arial"/>
          <w:b/>
          <w:bCs/>
          <w:lang w:val="en-US"/>
        </w:rPr>
        <w:t>Teach</w:t>
      </w:r>
      <w:proofErr w:type="gramEnd"/>
      <w:r w:rsidRPr="004E0485">
        <w:rPr>
          <w:rStyle w:val="normaltextrun"/>
          <w:rFonts w:ascii="Arial" w:eastAsiaTheme="minorEastAsia" w:hAnsi="Arial" w:cs="Arial"/>
          <w:b/>
          <w:bCs/>
          <w:lang w:val="en-US"/>
        </w:rPr>
        <w:t>:</w:t>
      </w:r>
      <w:r w:rsidRPr="004E0485">
        <w:rPr>
          <w:rStyle w:val="normaltextrun"/>
          <w:rFonts w:ascii="Arial" w:eastAsiaTheme="minorEastAsia" w:hAnsi="Arial" w:cs="Arial"/>
          <w:lang w:val="en-US"/>
        </w:rPr>
        <w:t xml:space="preserve"> </w:t>
      </w:r>
      <w:r w:rsidR="00951560" w:rsidRPr="004E0485">
        <w:rPr>
          <w:rStyle w:val="normaltextrun"/>
          <w:rFonts w:ascii="Arial" w:eastAsiaTheme="minorEastAsia" w:hAnsi="Arial" w:cs="Arial"/>
          <w:lang w:val="en-US"/>
        </w:rPr>
        <w:t xml:space="preserve">Teaching weeks allow for the class-wide instruction of new material. This content is broken down by unit, with some units being split across multiple weeks of instruction. Each unit is broken down into individual phoneme-based lesson plans that teach grapheme-phoneme correspondences (GPCs) through digital phoneme lessons. These units each conclude with a language session, which includes teaching of associated irregular/tricky words and high frequency words. </w:t>
      </w:r>
      <w:r w:rsidR="00951560">
        <w:rPr>
          <w:rStyle w:val="normaltextrun"/>
          <w:rFonts w:ascii="Arial" w:eastAsiaTheme="minorEastAsia" w:hAnsi="Arial" w:cs="Arial"/>
          <w:lang w:val="en-US"/>
        </w:rPr>
        <w:t xml:space="preserve">Corresponding Weekly Teaching </w:t>
      </w:r>
      <w:r w:rsidR="00951560">
        <w:rPr>
          <w:rStyle w:val="normaltextrun"/>
          <w:rFonts w:ascii="Arial" w:eastAsiaTheme="minorEastAsia" w:hAnsi="Arial" w:cs="Arial"/>
          <w:lang w:val="en-US"/>
        </w:rPr>
        <w:lastRenderedPageBreak/>
        <w:t xml:space="preserve">Plans, which include tailorable lesson breakdowns, are also available for digital download/self-print. (Please note that these weekly plans are only available for </w:t>
      </w:r>
      <w:r w:rsidR="00951560" w:rsidRPr="00EA3F21">
        <w:rPr>
          <w:rStyle w:val="normaltextrun"/>
          <w:rFonts w:ascii="Arial" w:eastAsiaTheme="minorEastAsia" w:hAnsi="Arial" w:cs="Arial"/>
          <w:b/>
          <w:bCs/>
          <w:lang w:val="en-US"/>
        </w:rPr>
        <w:t xml:space="preserve">Teach </w:t>
      </w:r>
      <w:r w:rsidR="00951560">
        <w:rPr>
          <w:rStyle w:val="normaltextrun"/>
          <w:rFonts w:ascii="Arial" w:eastAsiaTheme="minorEastAsia" w:hAnsi="Arial" w:cs="Arial"/>
          <w:lang w:val="en-US"/>
        </w:rPr>
        <w:t xml:space="preserve">weeks, so there will not be a plan for every week of the year.) </w:t>
      </w:r>
    </w:p>
    <w:p w14:paraId="7E0D1BAB" w14:textId="77777777" w:rsidR="00E66040" w:rsidRPr="004E0485" w:rsidRDefault="00E66040" w:rsidP="00E66040">
      <w:pPr>
        <w:pStyle w:val="paragraph"/>
        <w:spacing w:before="0" w:beforeAutospacing="0" w:after="0" w:afterAutospacing="0"/>
        <w:textAlignment w:val="baseline"/>
        <w:rPr>
          <w:rFonts w:ascii="Arial" w:hAnsi="Arial" w:cs="Arial"/>
        </w:rPr>
      </w:pPr>
    </w:p>
    <w:p w14:paraId="73162E84" w14:textId="1E815C26" w:rsidR="004E0485" w:rsidRDefault="004E0485" w:rsidP="00E66040">
      <w:pPr>
        <w:pStyle w:val="paragraph"/>
        <w:spacing w:before="0" w:beforeAutospacing="0" w:after="0" w:afterAutospacing="0" w:line="360" w:lineRule="auto"/>
        <w:textAlignment w:val="baseline"/>
        <w:rPr>
          <w:rStyle w:val="eop"/>
          <w:rFonts w:ascii="Arial" w:hAnsi="Arial" w:cs="Arial"/>
        </w:rPr>
      </w:pPr>
      <w:r w:rsidRPr="004E0485">
        <w:rPr>
          <w:rStyle w:val="normaltextrun"/>
          <w:rFonts w:ascii="Arial" w:eastAsiaTheme="minorEastAsia" w:hAnsi="Arial" w:cs="Arial"/>
          <w:lang w:val="en-US"/>
        </w:rPr>
        <w:t>Additionally, Bug Club Phonics supplies an abundance of digital and printable supplementary resources. These include digital magnetic boards, resource cards, word cards, sound cards, sound mats, grapheme charts, videos, templates, handwriting guidance, and more. All this content is available in the planning guidance section of</w:t>
      </w:r>
      <w:r w:rsidR="00D93773">
        <w:rPr>
          <w:rStyle w:val="normaltextrun"/>
          <w:rFonts w:ascii="Arial" w:eastAsiaTheme="minorEastAsia" w:hAnsi="Arial" w:cs="Arial"/>
          <w:lang w:val="en-US"/>
        </w:rPr>
        <w:t xml:space="preserve"> the </w:t>
      </w:r>
      <w:proofErr w:type="spellStart"/>
      <w:r w:rsidR="00D93773">
        <w:rPr>
          <w:rStyle w:val="normaltextrun"/>
          <w:rFonts w:ascii="Arial" w:eastAsiaTheme="minorEastAsia" w:hAnsi="Arial" w:cs="Arial"/>
          <w:lang w:val="en-US"/>
        </w:rPr>
        <w:t>ActiveLearn</w:t>
      </w:r>
      <w:proofErr w:type="spellEnd"/>
      <w:r w:rsidR="00D93773">
        <w:rPr>
          <w:rStyle w:val="normaltextrun"/>
          <w:rFonts w:ascii="Arial" w:eastAsiaTheme="minorEastAsia" w:hAnsi="Arial" w:cs="Arial"/>
          <w:lang w:val="en-US"/>
        </w:rPr>
        <w:t xml:space="preserve"> Primary website (</w:t>
      </w:r>
      <w:r w:rsidRPr="004E0485">
        <w:rPr>
          <w:rStyle w:val="normaltextrun"/>
          <w:rFonts w:ascii="Arial" w:eastAsiaTheme="minorEastAsia" w:hAnsi="Arial" w:cs="Arial"/>
          <w:lang w:val="en-US"/>
        </w:rPr>
        <w:t>ALP</w:t>
      </w:r>
      <w:r w:rsidR="00D93773">
        <w:rPr>
          <w:rStyle w:val="normaltextrun"/>
          <w:rFonts w:ascii="Arial" w:eastAsiaTheme="minorEastAsia" w:hAnsi="Arial" w:cs="Arial"/>
          <w:lang w:val="en-US"/>
        </w:rPr>
        <w:t>)</w:t>
      </w:r>
      <w:r w:rsidRPr="004E0485">
        <w:rPr>
          <w:rStyle w:val="normaltextrun"/>
          <w:rFonts w:ascii="Arial" w:eastAsiaTheme="minorEastAsia" w:hAnsi="Arial" w:cs="Arial"/>
          <w:lang w:val="en-US"/>
        </w:rPr>
        <w:t>.</w:t>
      </w:r>
      <w:r w:rsidRPr="004E0485">
        <w:rPr>
          <w:rStyle w:val="eop"/>
          <w:rFonts w:ascii="Arial" w:hAnsi="Arial" w:cs="Arial"/>
        </w:rPr>
        <w:t> </w:t>
      </w:r>
    </w:p>
    <w:p w14:paraId="379148DE" w14:textId="77777777" w:rsidR="00E66040" w:rsidRPr="004E0485" w:rsidRDefault="00E66040" w:rsidP="00E66040">
      <w:pPr>
        <w:pStyle w:val="paragraph"/>
        <w:spacing w:before="0" w:beforeAutospacing="0" w:after="0" w:afterAutospacing="0"/>
        <w:textAlignment w:val="baseline"/>
        <w:rPr>
          <w:rFonts w:ascii="Arial" w:hAnsi="Arial" w:cs="Arial"/>
        </w:rPr>
      </w:pPr>
    </w:p>
    <w:p w14:paraId="20D5887D" w14:textId="0A69F8FB" w:rsidR="004E0485" w:rsidRDefault="004E0485" w:rsidP="00E66040">
      <w:pPr>
        <w:pStyle w:val="paragraph"/>
        <w:spacing w:before="0" w:beforeAutospacing="0" w:after="0" w:afterAutospacing="0" w:line="360" w:lineRule="auto"/>
        <w:textAlignment w:val="baseline"/>
        <w:rPr>
          <w:rStyle w:val="eop"/>
          <w:rFonts w:ascii="Arial" w:hAnsi="Arial" w:cs="Arial"/>
        </w:rPr>
      </w:pPr>
      <w:r w:rsidRPr="004E0485">
        <w:rPr>
          <w:rStyle w:val="normaltextrun"/>
          <w:rFonts w:ascii="Arial" w:eastAsiaTheme="minorEastAsia" w:hAnsi="Arial" w:cs="Arial"/>
          <w:b/>
          <w:bCs/>
          <w:lang w:val="en-US"/>
        </w:rPr>
        <w:t xml:space="preserve">Practice: </w:t>
      </w:r>
      <w:r w:rsidRPr="004E0485">
        <w:rPr>
          <w:rStyle w:val="normaltextrun"/>
          <w:rFonts w:ascii="Arial" w:eastAsiaTheme="minorEastAsia" w:hAnsi="Arial" w:cs="Arial"/>
          <w:lang w:val="en-US"/>
        </w:rPr>
        <w:t xml:space="preserve">At the end of each unit, Bug Club Phonics offers a series of unit-specific Digital Practice Assessment Games, which can be taken on a class-wide level or in small groups. Additionally, at the end of each phase, there are phase-level Digital Practice Assessment Games, which help students practice both real and alien words. These engaging digital games help students solidify concepts by putting into practice what they have already learned in the classroom. Students are also free to return to </w:t>
      </w:r>
      <w:proofErr w:type="gramStart"/>
      <w:r w:rsidRPr="004E0485">
        <w:rPr>
          <w:rStyle w:val="normaltextrun"/>
          <w:rFonts w:ascii="Arial" w:eastAsiaTheme="minorEastAsia" w:hAnsi="Arial" w:cs="Arial"/>
          <w:lang w:val="en-US"/>
        </w:rPr>
        <w:t>the digital</w:t>
      </w:r>
      <w:proofErr w:type="gramEnd"/>
      <w:r w:rsidRPr="004E0485">
        <w:rPr>
          <w:rStyle w:val="normaltextrun"/>
          <w:rFonts w:ascii="Arial" w:eastAsiaTheme="minorEastAsia" w:hAnsi="Arial" w:cs="Arial"/>
          <w:lang w:val="en-US"/>
        </w:rPr>
        <w:t xml:space="preserve"> practice games as a method to help those who may struggle with </w:t>
      </w:r>
      <w:proofErr w:type="gramStart"/>
      <w:r w:rsidRPr="004E0485">
        <w:rPr>
          <w:rStyle w:val="normaltextrun"/>
          <w:rFonts w:ascii="Arial" w:eastAsiaTheme="minorEastAsia" w:hAnsi="Arial" w:cs="Arial"/>
          <w:lang w:val="en-US"/>
        </w:rPr>
        <w:t>particular concepts</w:t>
      </w:r>
      <w:proofErr w:type="gramEnd"/>
      <w:r w:rsidRPr="004E0485">
        <w:rPr>
          <w:rStyle w:val="normaltextrun"/>
          <w:rFonts w:ascii="Arial" w:eastAsiaTheme="minorEastAsia" w:hAnsi="Arial" w:cs="Arial"/>
          <w:lang w:val="en-US"/>
        </w:rPr>
        <w:t xml:space="preserve"> (available on ALP). </w:t>
      </w:r>
      <w:r w:rsidRPr="004E0485">
        <w:rPr>
          <w:rStyle w:val="eop"/>
          <w:rFonts w:ascii="Arial" w:hAnsi="Arial" w:cs="Arial"/>
        </w:rPr>
        <w:t> </w:t>
      </w:r>
    </w:p>
    <w:p w14:paraId="5BA53C25" w14:textId="77777777" w:rsidR="00E66040" w:rsidRPr="004E0485" w:rsidRDefault="00E66040" w:rsidP="00E66040">
      <w:pPr>
        <w:pStyle w:val="paragraph"/>
        <w:spacing w:before="0" w:beforeAutospacing="0" w:after="0" w:afterAutospacing="0"/>
        <w:textAlignment w:val="baseline"/>
        <w:rPr>
          <w:rFonts w:ascii="Arial" w:hAnsi="Arial" w:cs="Arial"/>
        </w:rPr>
      </w:pPr>
    </w:p>
    <w:p w14:paraId="3AE1FA41" w14:textId="4C04C3EB" w:rsidR="004E0485" w:rsidRDefault="004E0485" w:rsidP="00E66040">
      <w:pPr>
        <w:pStyle w:val="paragraph"/>
        <w:spacing w:before="0" w:beforeAutospacing="0" w:after="0" w:afterAutospacing="0" w:line="360" w:lineRule="auto"/>
        <w:textAlignment w:val="baseline"/>
        <w:rPr>
          <w:rStyle w:val="eop"/>
          <w:rFonts w:ascii="Arial" w:hAnsi="Arial" w:cs="Arial"/>
        </w:rPr>
      </w:pPr>
      <w:r w:rsidRPr="004E0485">
        <w:rPr>
          <w:rStyle w:val="normaltextrun"/>
          <w:rFonts w:ascii="Arial" w:eastAsiaTheme="minorEastAsia" w:hAnsi="Arial" w:cs="Arial"/>
          <w:b/>
          <w:bCs/>
          <w:lang w:val="en-US"/>
        </w:rPr>
        <w:t>Review:</w:t>
      </w:r>
      <w:r w:rsidRPr="004E0485">
        <w:rPr>
          <w:rStyle w:val="normaltextrun"/>
          <w:rFonts w:ascii="Arial" w:eastAsiaTheme="minorEastAsia" w:hAnsi="Arial" w:cs="Arial"/>
          <w:lang w:val="en-US"/>
        </w:rPr>
        <w:t xml:space="preserve"> Revision</w:t>
      </w:r>
      <w:r w:rsidRPr="004E0485">
        <w:rPr>
          <w:rStyle w:val="normaltextrun"/>
          <w:rFonts w:ascii="Arial" w:eastAsiaTheme="minorEastAsia" w:hAnsi="Arial" w:cs="Arial"/>
          <w:b/>
          <w:bCs/>
          <w:lang w:val="en-US"/>
        </w:rPr>
        <w:t xml:space="preserve"> </w:t>
      </w:r>
      <w:r w:rsidRPr="004E0485">
        <w:rPr>
          <w:rStyle w:val="normaltextrun"/>
          <w:rFonts w:ascii="Arial" w:eastAsiaTheme="minorEastAsia" w:hAnsi="Arial" w:cs="Arial"/>
          <w:lang w:val="en-US"/>
        </w:rPr>
        <w:t xml:space="preserve">weeks are a chance for teachers to use their own </w:t>
      </w:r>
      <w:r w:rsidR="00D93773">
        <w:rPr>
          <w:rStyle w:val="normaltextrun"/>
          <w:rFonts w:ascii="Arial" w:eastAsiaTheme="minorEastAsia" w:hAnsi="Arial" w:cs="Arial"/>
          <w:lang w:val="en-US"/>
        </w:rPr>
        <w:t>methods</w:t>
      </w:r>
      <w:r w:rsidRPr="004E0485">
        <w:rPr>
          <w:rStyle w:val="normaltextrun"/>
          <w:rFonts w:ascii="Arial" w:eastAsiaTheme="minorEastAsia" w:hAnsi="Arial" w:cs="Arial"/>
          <w:lang w:val="en-US"/>
        </w:rPr>
        <w:t xml:space="preserve"> to identify which phonemes children find most difficult on a class-wide level. Take the chance to re-teach these areas to the whole class, then divide the cohort into groups according to which sounds they still find difficult to help each child do their best in each assessment.</w:t>
      </w:r>
      <w:r w:rsidRPr="004E0485">
        <w:rPr>
          <w:rStyle w:val="eop"/>
          <w:rFonts w:ascii="Arial" w:hAnsi="Arial" w:cs="Arial"/>
        </w:rPr>
        <w:t> </w:t>
      </w:r>
    </w:p>
    <w:p w14:paraId="6D014CED" w14:textId="77777777" w:rsidR="00E66040" w:rsidRPr="004E0485" w:rsidRDefault="00E66040" w:rsidP="00E66040">
      <w:pPr>
        <w:pStyle w:val="paragraph"/>
        <w:spacing w:before="0" w:beforeAutospacing="0" w:after="0" w:afterAutospacing="0"/>
        <w:textAlignment w:val="baseline"/>
        <w:rPr>
          <w:rFonts w:ascii="Arial" w:hAnsi="Arial" w:cs="Arial"/>
        </w:rPr>
      </w:pPr>
    </w:p>
    <w:p w14:paraId="0A4A5719" w14:textId="00A1855C" w:rsidR="004E0485" w:rsidRDefault="004E0485" w:rsidP="00E66040">
      <w:pPr>
        <w:pStyle w:val="paragraph"/>
        <w:spacing w:before="0" w:beforeAutospacing="0" w:after="0" w:afterAutospacing="0" w:line="360" w:lineRule="auto"/>
        <w:textAlignment w:val="baseline"/>
        <w:rPr>
          <w:rStyle w:val="eop"/>
          <w:rFonts w:ascii="Arial" w:hAnsi="Arial" w:cs="Arial"/>
        </w:rPr>
      </w:pPr>
      <w:r w:rsidRPr="004E0485">
        <w:rPr>
          <w:rStyle w:val="normaltextrun"/>
          <w:rFonts w:ascii="Arial" w:eastAsiaTheme="minorEastAsia" w:hAnsi="Arial" w:cs="Arial"/>
          <w:b/>
          <w:bCs/>
          <w:lang w:val="en-US"/>
        </w:rPr>
        <w:t xml:space="preserve">Assess: </w:t>
      </w:r>
      <w:r w:rsidRPr="004E0485">
        <w:rPr>
          <w:rStyle w:val="normaltextrun"/>
          <w:rFonts w:ascii="Arial" w:eastAsiaTheme="minorEastAsia" w:hAnsi="Arial" w:cs="Arial"/>
          <w:lang w:val="en-US"/>
        </w:rPr>
        <w:t xml:space="preserve">There are different assessment types in Bug Club Phonics, which teachers can choose to use with flexibility. The Assessment Sheets should be considered the </w:t>
      </w:r>
      <w:r w:rsidR="00D93773">
        <w:rPr>
          <w:rStyle w:val="normaltextrun"/>
          <w:rFonts w:ascii="Arial" w:eastAsiaTheme="minorEastAsia" w:hAnsi="Arial" w:cs="Arial"/>
          <w:lang w:val="en-US"/>
        </w:rPr>
        <w:t>central summative</w:t>
      </w:r>
      <w:r w:rsidRPr="004E0485">
        <w:rPr>
          <w:rStyle w:val="normaltextrun"/>
          <w:rFonts w:ascii="Arial" w:eastAsiaTheme="minorEastAsia" w:hAnsi="Arial" w:cs="Arial"/>
          <w:lang w:val="en-US"/>
        </w:rPr>
        <w:t xml:space="preserve"> assessments. These assessments help gather information on student progress at crucial points across the progression. </w:t>
      </w:r>
      <w:r w:rsidRPr="004E0485">
        <w:rPr>
          <w:rStyle w:val="eop"/>
          <w:rFonts w:ascii="Arial" w:hAnsi="Arial" w:cs="Arial"/>
        </w:rPr>
        <w:t> </w:t>
      </w:r>
      <w:r w:rsidR="00E06E3F">
        <w:rPr>
          <w:rStyle w:val="eop"/>
          <w:rFonts w:ascii="Arial" w:hAnsi="Arial" w:cs="Arial"/>
        </w:rPr>
        <w:t xml:space="preserve">They are designed to assess students’ knowledge of content taught within each teaching block, therefore providing targeted assessment points. Teachers may choose to re-use previous Assessment Sheets in conjunction with each other </w:t>
      </w:r>
      <w:proofErr w:type="gramStart"/>
      <w:r w:rsidR="00E06E3F">
        <w:rPr>
          <w:rStyle w:val="eop"/>
          <w:rFonts w:ascii="Arial" w:hAnsi="Arial" w:cs="Arial"/>
        </w:rPr>
        <w:t>in order to</w:t>
      </w:r>
      <w:proofErr w:type="gramEnd"/>
      <w:r w:rsidR="00E06E3F">
        <w:rPr>
          <w:rStyle w:val="eop"/>
          <w:rFonts w:ascii="Arial" w:hAnsi="Arial" w:cs="Arial"/>
        </w:rPr>
        <w:t xml:space="preserve"> cover previous teaching, or to create larger assessments.</w:t>
      </w:r>
    </w:p>
    <w:p w14:paraId="65F1191B" w14:textId="77777777" w:rsidR="00E66040" w:rsidRPr="004E0485" w:rsidRDefault="00E66040" w:rsidP="00E66040">
      <w:pPr>
        <w:pStyle w:val="paragraph"/>
        <w:spacing w:before="0" w:beforeAutospacing="0" w:after="0" w:afterAutospacing="0"/>
        <w:textAlignment w:val="baseline"/>
        <w:rPr>
          <w:rFonts w:ascii="Arial" w:hAnsi="Arial" w:cs="Arial"/>
        </w:rPr>
      </w:pPr>
    </w:p>
    <w:p w14:paraId="60FC187F" w14:textId="01860B3D" w:rsidR="004E0485" w:rsidRDefault="004E0485" w:rsidP="00E66040">
      <w:pPr>
        <w:pStyle w:val="paragraph"/>
        <w:spacing w:before="0" w:beforeAutospacing="0" w:after="0" w:afterAutospacing="0" w:line="360" w:lineRule="auto"/>
        <w:textAlignment w:val="baseline"/>
        <w:rPr>
          <w:rStyle w:val="eop"/>
          <w:rFonts w:ascii="Arial" w:hAnsi="Arial" w:cs="Arial"/>
        </w:rPr>
      </w:pPr>
      <w:r w:rsidRPr="004E0485">
        <w:rPr>
          <w:rStyle w:val="normaltextrun"/>
          <w:rFonts w:ascii="Arial" w:eastAsiaTheme="minorEastAsia" w:hAnsi="Arial" w:cs="Arial"/>
          <w:lang w:val="en-US"/>
        </w:rPr>
        <w:lastRenderedPageBreak/>
        <w:t xml:space="preserve">There are also </w:t>
      </w:r>
      <w:r w:rsidR="00D93773">
        <w:rPr>
          <w:rStyle w:val="normaltextrun"/>
          <w:rFonts w:ascii="Arial" w:eastAsiaTheme="minorEastAsia" w:hAnsi="Arial" w:cs="Arial"/>
          <w:lang w:val="en-US"/>
        </w:rPr>
        <w:t>additional</w:t>
      </w:r>
      <w:r w:rsidRPr="004E0485">
        <w:rPr>
          <w:rStyle w:val="normaltextrun"/>
          <w:rFonts w:ascii="Arial" w:eastAsiaTheme="minorEastAsia" w:hAnsi="Arial" w:cs="Arial"/>
          <w:lang w:val="en-US"/>
        </w:rPr>
        <w:t xml:space="preserve"> ‘Phase </w:t>
      </w:r>
      <w:proofErr w:type="gramStart"/>
      <w:r w:rsidRPr="004E0485">
        <w:rPr>
          <w:rStyle w:val="normaltextrun"/>
          <w:rFonts w:ascii="Arial" w:eastAsiaTheme="minorEastAsia" w:hAnsi="Arial" w:cs="Arial"/>
          <w:lang w:val="en-US"/>
        </w:rPr>
        <w:t>Assessments’</w:t>
      </w:r>
      <w:proofErr w:type="gramEnd"/>
      <w:r w:rsidRPr="004E0485">
        <w:rPr>
          <w:rStyle w:val="normaltextrun"/>
          <w:rFonts w:ascii="Arial" w:eastAsiaTheme="minorEastAsia" w:hAnsi="Arial" w:cs="Arial"/>
          <w:lang w:val="en-US"/>
        </w:rPr>
        <w:t xml:space="preserve"> which are useful for providing insight into a child’s progress. These assessments are designed </w:t>
      </w:r>
      <w:r w:rsidR="00D93773">
        <w:rPr>
          <w:rStyle w:val="normaltextrun"/>
          <w:rFonts w:ascii="Arial" w:eastAsiaTheme="minorEastAsia" w:hAnsi="Arial" w:cs="Arial"/>
          <w:lang w:val="en-US"/>
        </w:rPr>
        <w:t xml:space="preserve">specifically </w:t>
      </w:r>
      <w:r w:rsidRPr="004E0485">
        <w:rPr>
          <w:rStyle w:val="normaltextrun"/>
          <w:rFonts w:ascii="Arial" w:eastAsiaTheme="minorEastAsia" w:hAnsi="Arial" w:cs="Arial"/>
          <w:lang w:val="en-US"/>
        </w:rPr>
        <w:t>to help children prepare for the Phonics Screening Check at the end of Year 1. You may choose to use these with every child, or just with those children for whom you would like to gather more information. Schedule of Assessment</w:t>
      </w:r>
      <w:r w:rsidR="00D93773">
        <w:rPr>
          <w:rStyle w:val="normaltextrun"/>
          <w:rFonts w:ascii="Arial" w:eastAsiaTheme="minorEastAsia" w:hAnsi="Arial" w:cs="Arial"/>
          <w:lang w:val="en-US"/>
        </w:rPr>
        <w:t xml:space="preserve"> </w:t>
      </w:r>
      <w:r w:rsidR="005435C1">
        <w:rPr>
          <w:rStyle w:val="normaltextrun"/>
          <w:rFonts w:ascii="Arial" w:eastAsiaTheme="minorEastAsia" w:hAnsi="Arial" w:cs="Arial"/>
          <w:lang w:val="en-US"/>
        </w:rPr>
        <w:t xml:space="preserve">charts </w:t>
      </w:r>
      <w:r w:rsidRPr="004E0485">
        <w:rPr>
          <w:rStyle w:val="normaltextrun"/>
          <w:rFonts w:ascii="Arial" w:eastAsiaTheme="minorEastAsia" w:hAnsi="Arial" w:cs="Arial"/>
          <w:lang w:val="en-US"/>
        </w:rPr>
        <w:t xml:space="preserve">for both Reception and </w:t>
      </w:r>
      <w:r w:rsidR="00D93773">
        <w:rPr>
          <w:rStyle w:val="normaltextrun"/>
          <w:rFonts w:ascii="Arial" w:eastAsiaTheme="minorEastAsia" w:hAnsi="Arial" w:cs="Arial"/>
          <w:lang w:val="en-US"/>
        </w:rPr>
        <w:t>Key Stage 1 are available</w:t>
      </w:r>
      <w:r w:rsidRPr="004E0485">
        <w:rPr>
          <w:rStyle w:val="normaltextrun"/>
          <w:rFonts w:ascii="Arial" w:eastAsiaTheme="minorEastAsia" w:hAnsi="Arial" w:cs="Arial"/>
          <w:lang w:val="en-US"/>
        </w:rPr>
        <w:t xml:space="preserve"> on the ALP website and include both types of </w:t>
      </w:r>
      <w:r w:rsidR="00D93773">
        <w:rPr>
          <w:rStyle w:val="normaltextrun"/>
          <w:rFonts w:ascii="Arial" w:eastAsiaTheme="minorEastAsia" w:hAnsi="Arial" w:cs="Arial"/>
          <w:lang w:val="en-US"/>
        </w:rPr>
        <w:t xml:space="preserve">summative </w:t>
      </w:r>
      <w:r w:rsidRPr="004E0485">
        <w:rPr>
          <w:rStyle w:val="normaltextrun"/>
          <w:rFonts w:ascii="Arial" w:eastAsiaTheme="minorEastAsia" w:hAnsi="Arial" w:cs="Arial"/>
          <w:lang w:val="en-US"/>
        </w:rPr>
        <w:t>assessment. </w:t>
      </w:r>
      <w:r w:rsidRPr="004E0485">
        <w:rPr>
          <w:rStyle w:val="eop"/>
          <w:rFonts w:ascii="Arial" w:hAnsi="Arial" w:cs="Arial"/>
        </w:rPr>
        <w:t> </w:t>
      </w:r>
    </w:p>
    <w:p w14:paraId="6D5D0822" w14:textId="77777777" w:rsidR="00E66040" w:rsidRPr="004E0485" w:rsidRDefault="00E66040" w:rsidP="00E66040">
      <w:pPr>
        <w:pStyle w:val="paragraph"/>
        <w:spacing w:before="0" w:beforeAutospacing="0" w:after="0" w:afterAutospacing="0"/>
        <w:textAlignment w:val="baseline"/>
        <w:rPr>
          <w:rFonts w:ascii="Arial" w:hAnsi="Arial" w:cs="Arial"/>
        </w:rPr>
      </w:pPr>
    </w:p>
    <w:p w14:paraId="60FD2BC7" w14:textId="44B1C502" w:rsidR="004E0485" w:rsidRDefault="004E0485" w:rsidP="00E66040">
      <w:pPr>
        <w:pStyle w:val="paragraph"/>
        <w:spacing w:before="0" w:beforeAutospacing="0" w:after="0" w:afterAutospacing="0" w:line="360" w:lineRule="auto"/>
        <w:textAlignment w:val="baseline"/>
        <w:rPr>
          <w:rStyle w:val="eop"/>
          <w:rFonts w:ascii="Arial" w:hAnsi="Arial" w:cs="Arial"/>
        </w:rPr>
      </w:pPr>
      <w:r w:rsidRPr="004E0485">
        <w:rPr>
          <w:rStyle w:val="normaltextrun"/>
          <w:rFonts w:ascii="Arial" w:eastAsiaTheme="minorEastAsia" w:hAnsi="Arial" w:cs="Arial"/>
          <w:lang w:val="en-US"/>
        </w:rPr>
        <w:t>Digital Practice</w:t>
      </w:r>
      <w:r w:rsidR="00D93773">
        <w:rPr>
          <w:rStyle w:val="normaltextrun"/>
          <w:rFonts w:ascii="Arial" w:eastAsiaTheme="minorEastAsia" w:hAnsi="Arial" w:cs="Arial"/>
          <w:lang w:val="en-US"/>
        </w:rPr>
        <w:t xml:space="preserve"> Assessment</w:t>
      </w:r>
      <w:r w:rsidRPr="004E0485">
        <w:rPr>
          <w:rStyle w:val="normaltextrun"/>
          <w:rFonts w:ascii="Arial" w:eastAsiaTheme="minorEastAsia" w:hAnsi="Arial" w:cs="Arial"/>
          <w:lang w:val="en-US"/>
        </w:rPr>
        <w:t xml:space="preserve"> Games are not part of the Bug Club Phonics Schedule of Assessment. However, these games can be used to review and prepare for assessment, as discussed above in the ‘Practice’ section of this document. </w:t>
      </w:r>
      <w:r w:rsidRPr="004E0485">
        <w:rPr>
          <w:rStyle w:val="eop"/>
          <w:rFonts w:ascii="Arial" w:hAnsi="Arial" w:cs="Arial"/>
        </w:rPr>
        <w:t> </w:t>
      </w:r>
    </w:p>
    <w:p w14:paraId="250DECB3" w14:textId="77777777" w:rsidR="00E66040" w:rsidRPr="004E0485" w:rsidRDefault="00E66040" w:rsidP="00E66040">
      <w:pPr>
        <w:pStyle w:val="paragraph"/>
        <w:spacing w:before="0" w:beforeAutospacing="0" w:after="0" w:afterAutospacing="0"/>
        <w:textAlignment w:val="baseline"/>
        <w:rPr>
          <w:rStyle w:val="eop"/>
          <w:rFonts w:ascii="Arial" w:hAnsi="Arial" w:cs="Arial"/>
        </w:rPr>
      </w:pPr>
    </w:p>
    <w:p w14:paraId="1959E624" w14:textId="1123503A" w:rsidR="00304ADC" w:rsidRDefault="00304ADC" w:rsidP="004E0485">
      <w:pPr>
        <w:pStyle w:val="paragraph"/>
        <w:spacing w:before="0" w:beforeAutospacing="0" w:after="0" w:afterAutospacing="0" w:line="360" w:lineRule="auto"/>
        <w:textAlignment w:val="baseline"/>
        <w:rPr>
          <w:rFonts w:ascii="Arial" w:hAnsi="Arial" w:cs="Arial"/>
        </w:rPr>
      </w:pPr>
      <w:r w:rsidRPr="00304ADC">
        <w:rPr>
          <w:rFonts w:ascii="Arial" w:hAnsi="Arial" w:cs="Arial"/>
        </w:rPr>
        <w:t>Teachers are also encouraged to use formative assessment to evaluate students’ knowledge as they learn (e.g., through observation and questioning). This is an informal assessment style made most effective by responding through annotating and adapting plans for the revision of GPCs/blending/segmenting.</w:t>
      </w:r>
    </w:p>
    <w:p w14:paraId="223E5B88" w14:textId="77777777" w:rsidR="00E66040" w:rsidRPr="004E0485" w:rsidRDefault="00E66040" w:rsidP="00E66040">
      <w:pPr>
        <w:pStyle w:val="paragraph"/>
        <w:spacing w:before="0" w:beforeAutospacing="0" w:after="0" w:afterAutospacing="0"/>
        <w:textAlignment w:val="baseline"/>
        <w:rPr>
          <w:rFonts w:ascii="Arial" w:hAnsi="Arial" w:cs="Arial"/>
        </w:rPr>
      </w:pPr>
    </w:p>
    <w:p w14:paraId="7370A924" w14:textId="1FB555DB" w:rsidR="004E0485" w:rsidRDefault="004E0485" w:rsidP="00E66040">
      <w:pPr>
        <w:pStyle w:val="paragraph"/>
        <w:spacing w:before="0" w:beforeAutospacing="0" w:after="0" w:afterAutospacing="0" w:line="360" w:lineRule="auto"/>
        <w:textAlignment w:val="baseline"/>
        <w:rPr>
          <w:rStyle w:val="eop"/>
          <w:rFonts w:ascii="Arial" w:hAnsi="Arial" w:cs="Arial"/>
        </w:rPr>
      </w:pPr>
      <w:r w:rsidRPr="004E0485">
        <w:rPr>
          <w:rStyle w:val="normaltextrun"/>
          <w:rFonts w:ascii="Arial" w:eastAsiaTheme="minorEastAsia" w:hAnsi="Arial" w:cs="Arial"/>
          <w:b/>
          <w:bCs/>
          <w:lang w:val="en-US"/>
        </w:rPr>
        <w:t xml:space="preserve">Track: </w:t>
      </w:r>
      <w:r w:rsidRPr="004E0485">
        <w:rPr>
          <w:rStyle w:val="normaltextrun"/>
          <w:rFonts w:ascii="Arial" w:eastAsiaTheme="minorEastAsia" w:hAnsi="Arial" w:cs="Arial"/>
          <w:lang w:val="en-US"/>
        </w:rPr>
        <w:t xml:space="preserve">Downloadable assessment trackers are available for both Reception and </w:t>
      </w:r>
      <w:r w:rsidR="00D93773">
        <w:rPr>
          <w:rStyle w:val="normaltextrun"/>
          <w:rFonts w:ascii="Arial" w:eastAsiaTheme="minorEastAsia" w:hAnsi="Arial" w:cs="Arial"/>
          <w:lang w:val="en-US"/>
        </w:rPr>
        <w:t>Key Stage</w:t>
      </w:r>
      <w:r w:rsidRPr="004E0485">
        <w:rPr>
          <w:rStyle w:val="normaltextrun"/>
          <w:rFonts w:ascii="Arial" w:eastAsiaTheme="minorEastAsia" w:hAnsi="Arial" w:cs="Arial"/>
          <w:lang w:val="en-US"/>
        </w:rPr>
        <w:t xml:space="preserve"> 1. These trackers include all assessments indicated in the Schedule of Assessment </w:t>
      </w:r>
      <w:r w:rsidR="00D93773">
        <w:rPr>
          <w:rStyle w:val="normaltextrun"/>
          <w:rFonts w:ascii="Arial" w:eastAsiaTheme="minorEastAsia" w:hAnsi="Arial" w:cs="Arial"/>
          <w:lang w:val="en-US"/>
        </w:rPr>
        <w:t>chart</w:t>
      </w:r>
      <w:r w:rsidRPr="004E0485">
        <w:rPr>
          <w:rStyle w:val="normaltextrun"/>
          <w:rFonts w:ascii="Arial" w:eastAsiaTheme="minorEastAsia" w:hAnsi="Arial" w:cs="Arial"/>
          <w:lang w:val="en-US"/>
        </w:rPr>
        <w:t xml:space="preserve">s. Each assessment has its own tab where teachers can enter results for every assessment question for every child. By entering </w:t>
      </w:r>
      <w:r w:rsidR="00F16158">
        <w:rPr>
          <w:rStyle w:val="normaltextrun"/>
          <w:rFonts w:ascii="Arial" w:eastAsiaTheme="minorEastAsia" w:hAnsi="Arial" w:cs="Arial"/>
          <w:lang w:val="en-US"/>
        </w:rPr>
        <w:t>‘y’</w:t>
      </w:r>
      <w:r w:rsidRPr="004E0485">
        <w:rPr>
          <w:rStyle w:val="normaltextrun"/>
          <w:rFonts w:ascii="Arial" w:eastAsiaTheme="minorEastAsia" w:hAnsi="Arial" w:cs="Arial"/>
          <w:lang w:val="en-US"/>
        </w:rPr>
        <w:t xml:space="preserve"> for yes, and </w:t>
      </w:r>
      <w:r w:rsidR="00F16158">
        <w:rPr>
          <w:rStyle w:val="normaltextrun"/>
          <w:rFonts w:ascii="Arial" w:eastAsiaTheme="minorEastAsia" w:hAnsi="Arial" w:cs="Arial"/>
          <w:lang w:val="en-US"/>
        </w:rPr>
        <w:t>‘n’</w:t>
      </w:r>
      <w:r w:rsidRPr="004E0485">
        <w:rPr>
          <w:rStyle w:val="normaltextrun"/>
          <w:rFonts w:ascii="Arial" w:eastAsiaTheme="minorEastAsia" w:hAnsi="Arial" w:cs="Arial"/>
          <w:lang w:val="en-US"/>
        </w:rPr>
        <w:t xml:space="preserve"> for no, the teacher can indicate if the child has answered a question on the assessment correctly. A </w:t>
      </w:r>
      <w:r w:rsidR="00F16158">
        <w:rPr>
          <w:rStyle w:val="normaltextrun"/>
          <w:rFonts w:ascii="Arial" w:eastAsiaTheme="minorEastAsia" w:hAnsi="Arial" w:cs="Arial"/>
          <w:lang w:val="en-US"/>
        </w:rPr>
        <w:t>colour-based output</w:t>
      </w:r>
      <w:r w:rsidRPr="004E0485">
        <w:rPr>
          <w:rStyle w:val="normaltextrun"/>
          <w:rFonts w:ascii="Arial" w:eastAsiaTheme="minorEastAsia" w:hAnsi="Arial" w:cs="Arial"/>
          <w:lang w:val="en-US"/>
        </w:rPr>
        <w:t xml:space="preserve"> is then shown to indicate the child’s performance on the assessment. This </w:t>
      </w:r>
      <w:r w:rsidR="00F16158">
        <w:rPr>
          <w:rStyle w:val="normaltextrun"/>
          <w:rFonts w:ascii="Arial" w:eastAsiaTheme="minorEastAsia" w:hAnsi="Arial" w:cs="Arial"/>
          <w:lang w:val="en-US"/>
        </w:rPr>
        <w:t>colour indicator</w:t>
      </w:r>
      <w:r w:rsidRPr="004E0485">
        <w:rPr>
          <w:rStyle w:val="normaltextrun"/>
          <w:rFonts w:ascii="Arial" w:eastAsiaTheme="minorEastAsia" w:hAnsi="Arial" w:cs="Arial"/>
          <w:lang w:val="en-US"/>
        </w:rPr>
        <w:t xml:space="preserve"> can also be </w:t>
      </w:r>
      <w:r w:rsidR="00F16158">
        <w:rPr>
          <w:rStyle w:val="normaltextrun"/>
          <w:rFonts w:ascii="Arial" w:eastAsiaTheme="minorEastAsia" w:hAnsi="Arial" w:cs="Arial"/>
          <w:lang w:val="en-US"/>
        </w:rPr>
        <w:t>viewed</w:t>
      </w:r>
      <w:r w:rsidRPr="004E0485">
        <w:rPr>
          <w:rStyle w:val="normaltextrun"/>
          <w:rFonts w:ascii="Arial" w:eastAsiaTheme="minorEastAsia" w:hAnsi="Arial" w:cs="Arial"/>
          <w:lang w:val="en-US"/>
        </w:rPr>
        <w:t xml:space="preserve"> on the assessment overview page, which is a convenient way to see how both individuals and classes are performing on assessments over</w:t>
      </w:r>
      <w:r w:rsidR="005435C1">
        <w:rPr>
          <w:rStyle w:val="normaltextrun"/>
          <w:rFonts w:ascii="Arial" w:eastAsiaTheme="minorEastAsia" w:hAnsi="Arial" w:cs="Arial"/>
          <w:lang w:val="en-US"/>
        </w:rPr>
        <w:t xml:space="preserve"> time</w:t>
      </w:r>
      <w:r w:rsidRPr="004E0485">
        <w:rPr>
          <w:rStyle w:val="normaltextrun"/>
          <w:rFonts w:ascii="Arial" w:eastAsiaTheme="minorEastAsia" w:hAnsi="Arial" w:cs="Arial"/>
          <w:lang w:val="en-US"/>
        </w:rPr>
        <w:t>. </w:t>
      </w:r>
      <w:r w:rsidRPr="004E0485">
        <w:rPr>
          <w:rStyle w:val="eop"/>
          <w:rFonts w:ascii="Arial" w:hAnsi="Arial" w:cs="Arial"/>
        </w:rPr>
        <w:t> </w:t>
      </w:r>
    </w:p>
    <w:p w14:paraId="4D4A3557" w14:textId="77777777" w:rsidR="00E66040" w:rsidRPr="004E0485" w:rsidRDefault="00E66040" w:rsidP="00E66040">
      <w:pPr>
        <w:pStyle w:val="paragraph"/>
        <w:spacing w:before="0" w:beforeAutospacing="0" w:after="0" w:afterAutospacing="0"/>
        <w:textAlignment w:val="baseline"/>
        <w:rPr>
          <w:rFonts w:ascii="Arial" w:hAnsi="Arial" w:cs="Arial"/>
        </w:rPr>
      </w:pPr>
    </w:p>
    <w:p w14:paraId="1234C6F5" w14:textId="5AADC5E2" w:rsidR="004E0485" w:rsidRDefault="004E0485" w:rsidP="00E66040">
      <w:pPr>
        <w:pStyle w:val="paragraph"/>
        <w:spacing w:before="0" w:beforeAutospacing="0" w:after="0" w:afterAutospacing="0" w:line="360" w:lineRule="auto"/>
        <w:textAlignment w:val="baseline"/>
        <w:rPr>
          <w:rStyle w:val="eop"/>
          <w:rFonts w:ascii="Arial" w:hAnsi="Arial" w:cs="Arial"/>
        </w:rPr>
      </w:pPr>
      <w:r w:rsidRPr="004E0485">
        <w:rPr>
          <w:rStyle w:val="normaltextrun"/>
          <w:rFonts w:ascii="Arial" w:eastAsiaTheme="minorEastAsia" w:hAnsi="Arial" w:cs="Arial"/>
          <w:b/>
          <w:bCs/>
          <w:lang w:val="en-US"/>
        </w:rPr>
        <w:t>Consolidate:</w:t>
      </w:r>
      <w:r w:rsidRPr="004E0485">
        <w:rPr>
          <w:rStyle w:val="normaltextrun"/>
          <w:rFonts w:ascii="Arial" w:eastAsiaTheme="minorEastAsia" w:hAnsi="Arial" w:cs="Arial"/>
          <w:lang w:val="en-US"/>
        </w:rPr>
        <w:t xml:space="preserve"> Consolidation weeks are a chance to ensure that children are comfortable with the phonics concepts they have already learned</w:t>
      </w:r>
      <w:r w:rsidR="005435C1">
        <w:rPr>
          <w:rStyle w:val="normaltextrun"/>
          <w:rFonts w:ascii="Arial" w:eastAsiaTheme="minorEastAsia" w:hAnsi="Arial" w:cs="Arial"/>
          <w:lang w:val="en-US"/>
        </w:rPr>
        <w:t xml:space="preserve">. </w:t>
      </w:r>
      <w:r w:rsidRPr="004E0485">
        <w:rPr>
          <w:rStyle w:val="normaltextrun"/>
          <w:rFonts w:ascii="Arial" w:eastAsiaTheme="minorEastAsia" w:hAnsi="Arial" w:cs="Arial"/>
          <w:lang w:val="en-US"/>
        </w:rPr>
        <w:t xml:space="preserve">As these weeks appear after </w:t>
      </w:r>
      <w:proofErr w:type="gramStart"/>
      <w:r w:rsidRPr="004E0485">
        <w:rPr>
          <w:rStyle w:val="normaltextrun"/>
          <w:rFonts w:ascii="Arial" w:eastAsiaTheme="minorEastAsia" w:hAnsi="Arial" w:cs="Arial"/>
          <w:lang w:val="en-US"/>
        </w:rPr>
        <w:t>phase</w:t>
      </w:r>
      <w:proofErr w:type="gramEnd"/>
      <w:r w:rsidRPr="004E0485">
        <w:rPr>
          <w:rStyle w:val="normaltextrun"/>
          <w:rFonts w:ascii="Arial" w:eastAsiaTheme="minorEastAsia" w:hAnsi="Arial" w:cs="Arial"/>
          <w:lang w:val="en-US"/>
        </w:rPr>
        <w:t xml:space="preserve"> or termly assessment, teachers can use the results of these assessments to measure the pace and level of knowledge each child has gained.</w:t>
      </w:r>
      <w:r w:rsidR="00304ADC" w:rsidRPr="00304ADC">
        <w:rPr>
          <w:rStyle w:val="normaltextrun"/>
          <w:rFonts w:ascii="Arial" w:eastAsiaTheme="minorEastAsia" w:hAnsi="Arial" w:cs="Arial"/>
          <w:lang w:val="en-US"/>
        </w:rPr>
        <w:t xml:space="preserve"> During this time, it is advisable to revisit content, digital</w:t>
      </w:r>
      <w:r w:rsidR="005435C1">
        <w:rPr>
          <w:rStyle w:val="normaltextrun"/>
          <w:rFonts w:ascii="Arial" w:eastAsiaTheme="minorEastAsia" w:hAnsi="Arial" w:cs="Arial"/>
          <w:lang w:val="en-US"/>
        </w:rPr>
        <w:t xml:space="preserve"> practice </w:t>
      </w:r>
      <w:r w:rsidR="005435C1">
        <w:rPr>
          <w:rStyle w:val="normaltextrun"/>
          <w:rFonts w:ascii="Arial" w:eastAsiaTheme="minorEastAsia" w:hAnsi="Arial" w:cs="Arial"/>
          <w:lang w:val="en-US"/>
        </w:rPr>
        <w:lastRenderedPageBreak/>
        <w:t>assessment</w:t>
      </w:r>
      <w:r w:rsidR="00304ADC" w:rsidRPr="00304ADC">
        <w:rPr>
          <w:rStyle w:val="normaltextrun"/>
          <w:rFonts w:ascii="Arial" w:eastAsiaTheme="minorEastAsia" w:hAnsi="Arial" w:cs="Arial"/>
          <w:lang w:val="en-US"/>
        </w:rPr>
        <w:t xml:space="preserve"> games, and decodable readers to ensure children are confident in their learning.</w:t>
      </w:r>
      <w:r w:rsidRPr="004E0485">
        <w:rPr>
          <w:rStyle w:val="normaltextrun"/>
          <w:rFonts w:ascii="Arial" w:eastAsiaTheme="minorEastAsia" w:hAnsi="Arial" w:cs="Arial"/>
          <w:lang w:val="en-US"/>
        </w:rPr>
        <w:t xml:space="preserve"> Teachers may choose to</w:t>
      </w:r>
      <w:r w:rsidR="005435C1">
        <w:rPr>
          <w:rStyle w:val="normaltextrun"/>
          <w:rFonts w:ascii="Arial" w:eastAsiaTheme="minorEastAsia" w:hAnsi="Arial" w:cs="Arial"/>
          <w:lang w:val="en-US"/>
        </w:rPr>
        <w:t xml:space="preserve"> temporarily</w:t>
      </w:r>
      <w:r w:rsidRPr="004E0485">
        <w:rPr>
          <w:rStyle w:val="normaltextrun"/>
          <w:rFonts w:ascii="Arial" w:eastAsiaTheme="minorEastAsia" w:hAnsi="Arial" w:cs="Arial"/>
          <w:lang w:val="en-US"/>
        </w:rPr>
        <w:t xml:space="preserve"> split the class into groups according to levels of understanding.</w:t>
      </w:r>
      <w:r w:rsidRPr="004E0485">
        <w:rPr>
          <w:rStyle w:val="eop"/>
          <w:rFonts w:ascii="Arial" w:hAnsi="Arial" w:cs="Arial"/>
        </w:rPr>
        <w:t> </w:t>
      </w:r>
    </w:p>
    <w:p w14:paraId="32ED28A4" w14:textId="77777777" w:rsidR="00E66040" w:rsidRPr="004E0485" w:rsidRDefault="00E66040" w:rsidP="00E66040">
      <w:pPr>
        <w:pStyle w:val="paragraph"/>
        <w:spacing w:before="0" w:beforeAutospacing="0" w:after="0" w:afterAutospacing="0"/>
        <w:textAlignment w:val="baseline"/>
        <w:rPr>
          <w:rFonts w:ascii="Arial" w:hAnsi="Arial" w:cs="Arial"/>
        </w:rPr>
      </w:pPr>
    </w:p>
    <w:p w14:paraId="5162EAB4" w14:textId="354F0C8C" w:rsidR="004E0485" w:rsidRDefault="004E0485" w:rsidP="00E66040">
      <w:pPr>
        <w:pStyle w:val="paragraph"/>
        <w:spacing w:before="0" w:beforeAutospacing="0" w:after="0" w:afterAutospacing="0" w:line="360" w:lineRule="auto"/>
        <w:textAlignment w:val="baseline"/>
        <w:rPr>
          <w:rStyle w:val="eop"/>
          <w:rFonts w:ascii="Arial" w:hAnsi="Arial" w:cs="Arial"/>
        </w:rPr>
      </w:pPr>
      <w:r w:rsidRPr="004E0485">
        <w:rPr>
          <w:rStyle w:val="normaltextrun"/>
          <w:rFonts w:ascii="Arial" w:eastAsiaTheme="minorEastAsia" w:hAnsi="Arial" w:cs="Arial"/>
          <w:b/>
          <w:bCs/>
          <w:lang w:val="en-US"/>
        </w:rPr>
        <w:t>[</w:t>
      </w:r>
      <w:r w:rsidR="00AD2D2C" w:rsidRPr="00AD2D2C">
        <w:rPr>
          <w:rStyle w:val="normaltextrun"/>
          <w:rFonts w:ascii="Arial" w:eastAsiaTheme="minorEastAsia" w:hAnsi="Arial" w:cs="Arial"/>
          <w:b/>
          <w:bCs/>
          <w:lang w:val="en-US"/>
        </w:rPr>
        <w:t>Keep-Up</w:t>
      </w:r>
      <w:r w:rsidRPr="004E0485">
        <w:rPr>
          <w:rStyle w:val="normaltextrun"/>
          <w:rFonts w:ascii="Arial" w:eastAsiaTheme="minorEastAsia" w:hAnsi="Arial" w:cs="Arial"/>
          <w:b/>
          <w:bCs/>
          <w:lang w:val="en-US"/>
        </w:rPr>
        <w:t xml:space="preserve">]: </w:t>
      </w:r>
      <w:r w:rsidRPr="004E0485">
        <w:rPr>
          <w:rStyle w:val="normaltextrun"/>
          <w:rFonts w:ascii="Arial" w:eastAsiaTheme="minorEastAsia" w:hAnsi="Arial" w:cs="Arial"/>
          <w:lang w:val="en-US"/>
        </w:rPr>
        <w:t xml:space="preserve">Formative and summative assessment opportunities across the delivery of the </w:t>
      </w:r>
      <w:proofErr w:type="spellStart"/>
      <w:r w:rsidRPr="004E0485">
        <w:rPr>
          <w:rStyle w:val="normaltextrun"/>
          <w:rFonts w:ascii="Arial" w:eastAsiaTheme="minorEastAsia" w:hAnsi="Arial" w:cs="Arial"/>
          <w:lang w:val="en-US"/>
        </w:rPr>
        <w:t>programme</w:t>
      </w:r>
      <w:proofErr w:type="spellEnd"/>
      <w:r w:rsidRPr="004E0485">
        <w:rPr>
          <w:rStyle w:val="normaltextrun"/>
          <w:rFonts w:ascii="Arial" w:eastAsiaTheme="minorEastAsia" w:hAnsi="Arial" w:cs="Arial"/>
          <w:lang w:val="en-US"/>
        </w:rPr>
        <w:t xml:space="preserve"> will highlight knowledge gaps that a child or a group of children might have. In conjunction with the </w:t>
      </w:r>
      <w:r w:rsidR="005435C1">
        <w:rPr>
          <w:rStyle w:val="normaltextrun"/>
          <w:rFonts w:ascii="Arial" w:eastAsiaTheme="minorEastAsia" w:hAnsi="Arial" w:cs="Arial"/>
          <w:lang w:val="en-US"/>
        </w:rPr>
        <w:t xml:space="preserve">assessment </w:t>
      </w:r>
      <w:r w:rsidRPr="004E0485">
        <w:rPr>
          <w:rStyle w:val="normaltextrun"/>
          <w:rFonts w:ascii="Arial" w:eastAsiaTheme="minorEastAsia" w:hAnsi="Arial" w:cs="Arial"/>
          <w:lang w:val="en-US"/>
        </w:rPr>
        <w:t>tracker</w:t>
      </w:r>
      <w:r w:rsidR="005435C1">
        <w:rPr>
          <w:rStyle w:val="normaltextrun"/>
          <w:rFonts w:ascii="Arial" w:eastAsiaTheme="minorEastAsia" w:hAnsi="Arial" w:cs="Arial"/>
          <w:lang w:val="en-US"/>
        </w:rPr>
        <w:t>s</w:t>
      </w:r>
      <w:r w:rsidRPr="004E0485">
        <w:rPr>
          <w:rStyle w:val="normaltextrun"/>
          <w:rFonts w:ascii="Arial" w:eastAsiaTheme="minorEastAsia" w:hAnsi="Arial" w:cs="Arial"/>
          <w:lang w:val="en-US"/>
        </w:rPr>
        <w:t xml:space="preserve">, the Bug Club Phonics </w:t>
      </w:r>
      <w:r w:rsidR="00AD2D2C" w:rsidRPr="00AD2D2C">
        <w:rPr>
          <w:rStyle w:val="normaltextrun"/>
          <w:rFonts w:ascii="Arial" w:eastAsiaTheme="minorEastAsia" w:hAnsi="Arial" w:cs="Arial"/>
          <w:lang w:val="en-US"/>
        </w:rPr>
        <w:t xml:space="preserve">Keep-Up </w:t>
      </w:r>
      <w:r w:rsidR="00F16158">
        <w:rPr>
          <w:rStyle w:val="normaltextrun"/>
          <w:rFonts w:ascii="Arial" w:eastAsiaTheme="minorEastAsia" w:hAnsi="Arial" w:cs="Arial"/>
          <w:lang w:val="en-US"/>
        </w:rPr>
        <w:t>Guidance</w:t>
      </w:r>
      <w:r w:rsidRPr="004E0485">
        <w:rPr>
          <w:rStyle w:val="normaltextrun"/>
          <w:rFonts w:ascii="Arial" w:eastAsiaTheme="minorEastAsia" w:hAnsi="Arial" w:cs="Arial"/>
          <w:lang w:val="en-US"/>
        </w:rPr>
        <w:t xml:space="preserve"> document can be used to inform the appropriate level intervention suitable to each student at any given time. </w:t>
      </w:r>
      <w:r w:rsidR="005435C1">
        <w:rPr>
          <w:rStyle w:val="eop"/>
          <w:rFonts w:ascii="Arial" w:hAnsi="Arial" w:cs="Arial"/>
        </w:rPr>
        <w:t xml:space="preserve">The Assessment Skills and </w:t>
      </w:r>
      <w:r w:rsidR="00AD2D2C" w:rsidRPr="00AD2D2C">
        <w:rPr>
          <w:rStyle w:val="eop"/>
          <w:rFonts w:ascii="Arial" w:hAnsi="Arial" w:cs="Arial"/>
        </w:rPr>
        <w:t xml:space="preserve">Keep-Up </w:t>
      </w:r>
      <w:r w:rsidR="005435C1">
        <w:rPr>
          <w:rStyle w:val="eop"/>
          <w:rFonts w:ascii="Arial" w:hAnsi="Arial" w:cs="Arial"/>
        </w:rPr>
        <w:t xml:space="preserve">Activities chart and the Extra </w:t>
      </w:r>
      <w:r w:rsidR="00AD2D2C" w:rsidRPr="00AD2D2C">
        <w:rPr>
          <w:rStyle w:val="eop"/>
          <w:rFonts w:ascii="Arial" w:hAnsi="Arial" w:cs="Arial"/>
        </w:rPr>
        <w:t xml:space="preserve">Keep-Up </w:t>
      </w:r>
      <w:r w:rsidR="005435C1">
        <w:rPr>
          <w:rStyle w:val="eop"/>
          <w:rFonts w:ascii="Arial" w:hAnsi="Arial" w:cs="Arial"/>
        </w:rPr>
        <w:t xml:space="preserve">Exercises bank (available in the </w:t>
      </w:r>
      <w:r w:rsidR="00AD2D2C" w:rsidRPr="00AD2D2C">
        <w:rPr>
          <w:rStyle w:val="eop"/>
          <w:rFonts w:ascii="Arial" w:hAnsi="Arial" w:cs="Arial"/>
        </w:rPr>
        <w:t xml:space="preserve">Keep-Up </w:t>
      </w:r>
      <w:r w:rsidR="005435C1">
        <w:rPr>
          <w:rStyle w:val="eop"/>
          <w:rFonts w:ascii="Arial" w:hAnsi="Arial" w:cs="Arial"/>
        </w:rPr>
        <w:t xml:space="preserve">section of the ALP planning page) provide additional </w:t>
      </w:r>
      <w:r w:rsidR="00AD2D2C">
        <w:rPr>
          <w:rStyle w:val="eop"/>
          <w:rFonts w:ascii="Arial" w:hAnsi="Arial" w:cs="Arial"/>
        </w:rPr>
        <w:t>k</w:t>
      </w:r>
      <w:r w:rsidR="00AD2D2C" w:rsidRPr="00AD2D2C">
        <w:rPr>
          <w:rStyle w:val="eop"/>
          <w:rFonts w:ascii="Arial" w:hAnsi="Arial" w:cs="Arial"/>
        </w:rPr>
        <w:t>eep-</w:t>
      </w:r>
      <w:r w:rsidR="00AD2D2C">
        <w:rPr>
          <w:rStyle w:val="eop"/>
          <w:rFonts w:ascii="Arial" w:hAnsi="Arial" w:cs="Arial"/>
        </w:rPr>
        <w:t>u</w:t>
      </w:r>
      <w:r w:rsidR="00AD2D2C" w:rsidRPr="00AD2D2C">
        <w:rPr>
          <w:rStyle w:val="eop"/>
          <w:rFonts w:ascii="Arial" w:hAnsi="Arial" w:cs="Arial"/>
        </w:rPr>
        <w:t xml:space="preserve">p </w:t>
      </w:r>
      <w:r w:rsidR="005435C1">
        <w:rPr>
          <w:rStyle w:val="eop"/>
          <w:rFonts w:ascii="Arial" w:hAnsi="Arial" w:cs="Arial"/>
        </w:rPr>
        <w:t xml:space="preserve">support. </w:t>
      </w:r>
    </w:p>
    <w:p w14:paraId="3E9E743D" w14:textId="77777777" w:rsidR="00016600" w:rsidRPr="004E0485" w:rsidRDefault="00016600" w:rsidP="00E66040">
      <w:pPr>
        <w:pStyle w:val="paragraph"/>
        <w:spacing w:before="0" w:beforeAutospacing="0" w:after="0" w:afterAutospacing="0" w:line="360" w:lineRule="auto"/>
        <w:textAlignment w:val="baseline"/>
        <w:rPr>
          <w:rFonts w:ascii="Arial" w:hAnsi="Arial" w:cs="Arial"/>
        </w:rPr>
      </w:pPr>
    </w:p>
    <w:p w14:paraId="5AD2D7DA" w14:textId="77777777" w:rsidR="004E0485" w:rsidRPr="004E0485" w:rsidRDefault="004E0485" w:rsidP="004E0485">
      <w:pPr>
        <w:pStyle w:val="paragraph"/>
        <w:spacing w:before="0" w:beforeAutospacing="0" w:after="120" w:afterAutospacing="0" w:line="360" w:lineRule="auto"/>
        <w:textAlignment w:val="baseline"/>
        <w:rPr>
          <w:rFonts w:ascii="Arial" w:hAnsi="Arial" w:cs="Arial"/>
        </w:rPr>
      </w:pPr>
      <w:r w:rsidRPr="004E0485">
        <w:rPr>
          <w:rStyle w:val="normaltextrun"/>
          <w:rFonts w:ascii="Arial" w:eastAsiaTheme="minorEastAsia" w:hAnsi="Arial" w:cs="Arial"/>
          <w:lang w:val="en-US"/>
        </w:rPr>
        <w:t>The following table shows a suggested progression for Bug Club Phonics, mapped across Reception, Year 1, and some of Year 2. It consists of opportunities to</w:t>
      </w:r>
      <w:r w:rsidRPr="004E0485">
        <w:rPr>
          <w:rStyle w:val="normaltextrun"/>
          <w:rFonts w:ascii="Arial" w:eastAsiaTheme="minorEastAsia" w:hAnsi="Arial" w:cs="Arial"/>
          <w:b/>
          <w:bCs/>
          <w:lang w:val="en-US"/>
        </w:rPr>
        <w:t xml:space="preserve"> Teach, Practice, Review, Assess, and Consolidate</w:t>
      </w:r>
      <w:r w:rsidRPr="004E0485">
        <w:rPr>
          <w:rStyle w:val="normaltextrun"/>
          <w:rFonts w:ascii="Arial" w:eastAsiaTheme="minorEastAsia" w:hAnsi="Arial" w:cs="Arial"/>
          <w:lang w:val="en-US"/>
        </w:rPr>
        <w:t>. However, this plan should be considered a guideline to be adapted to individual and classroom needs.</w:t>
      </w:r>
      <w:r w:rsidRPr="004E0485">
        <w:rPr>
          <w:rStyle w:val="eop"/>
          <w:rFonts w:ascii="Arial" w:hAnsi="Arial" w:cs="Arial"/>
        </w:rPr>
        <w:t> </w:t>
      </w:r>
    </w:p>
    <w:p w14:paraId="24DBCF89" w14:textId="4244A5BD" w:rsidR="00E91AA9" w:rsidRDefault="00E91AA9" w:rsidP="00E66040">
      <w:pPr>
        <w:pageBreakBefore/>
      </w:pPr>
    </w:p>
    <w:tbl>
      <w:tblPr>
        <w:tblStyle w:val="TableGrid1"/>
        <w:tblW w:w="15446" w:type="dxa"/>
        <w:jc w:val="center"/>
        <w:tblCellMar>
          <w:top w:w="113" w:type="dxa"/>
          <w:bottom w:w="113" w:type="dxa"/>
        </w:tblCellMar>
        <w:tblLook w:val="04A0" w:firstRow="1" w:lastRow="0" w:firstColumn="1" w:lastColumn="0" w:noHBand="0" w:noVBand="1"/>
      </w:tblPr>
      <w:tblGrid>
        <w:gridCol w:w="1822"/>
        <w:gridCol w:w="1908"/>
        <w:gridCol w:w="2268"/>
        <w:gridCol w:w="5332"/>
        <w:gridCol w:w="4116"/>
      </w:tblGrid>
      <w:tr w:rsidR="00E91AA9" w:rsidRPr="00233F00" w14:paraId="66A79F53" w14:textId="77777777" w:rsidTr="00B01DE0">
        <w:trPr>
          <w:trHeight w:val="438"/>
          <w:jc w:val="center"/>
        </w:trPr>
        <w:tc>
          <w:tcPr>
            <w:tcW w:w="15446" w:type="dxa"/>
            <w:gridSpan w:val="5"/>
            <w:tcBorders>
              <w:top w:val="single" w:sz="8" w:space="0" w:color="000000"/>
              <w:left w:val="single" w:sz="8" w:space="0" w:color="000000"/>
              <w:bottom w:val="single" w:sz="4" w:space="0" w:color="auto"/>
              <w:right w:val="single" w:sz="8" w:space="0" w:color="000000"/>
            </w:tcBorders>
            <w:shd w:val="clear" w:color="auto" w:fill="82C9EB"/>
            <w:vAlign w:val="center"/>
          </w:tcPr>
          <w:p w14:paraId="63198F9F" w14:textId="07D529FF" w:rsidR="00E91AA9" w:rsidRPr="00B01DE0" w:rsidRDefault="00B01DE0" w:rsidP="00B01DE0">
            <w:pPr>
              <w:rPr>
                <w:rFonts w:ascii="Arial" w:eastAsia="MS PGothic" w:hAnsi="Arial" w:cs="Arial"/>
                <w:b/>
                <w:bCs/>
              </w:rPr>
            </w:pPr>
            <w:r w:rsidRPr="00B01DE0">
              <w:rPr>
                <w:rFonts w:ascii="Arial" w:eastAsia="MS PGothic" w:hAnsi="Arial" w:cs="Arial"/>
                <w:b/>
                <w:bCs/>
              </w:rPr>
              <w:t>Reception</w:t>
            </w:r>
          </w:p>
        </w:tc>
      </w:tr>
      <w:tr w:rsidR="00E91AA9" w:rsidRPr="00233F00" w14:paraId="4A5772B6" w14:textId="77777777" w:rsidTr="00A3456F">
        <w:trPr>
          <w:jc w:val="center"/>
        </w:trPr>
        <w:tc>
          <w:tcPr>
            <w:tcW w:w="1822" w:type="dxa"/>
            <w:tcBorders>
              <w:top w:val="single" w:sz="8" w:space="0" w:color="000000"/>
              <w:left w:val="single" w:sz="8" w:space="0" w:color="000000"/>
              <w:bottom w:val="single" w:sz="4" w:space="0" w:color="auto"/>
            </w:tcBorders>
            <w:shd w:val="clear" w:color="auto" w:fill="D4EAEC"/>
          </w:tcPr>
          <w:p w14:paraId="2BC85B2A" w14:textId="77777777" w:rsidR="00E91AA9" w:rsidRPr="00233F00" w:rsidRDefault="00E91AA9" w:rsidP="00363C9E">
            <w:pPr>
              <w:spacing w:before="100" w:beforeAutospacing="1" w:after="100" w:afterAutospacing="1" w:line="288" w:lineRule="auto"/>
              <w:contextualSpacing/>
              <w:rPr>
                <w:rFonts w:ascii="Arial" w:eastAsia="MS PGothic" w:hAnsi="Arial" w:cs="Arial"/>
                <w:b/>
                <w:bCs/>
                <w:color w:val="000000" w:themeColor="text1"/>
                <w:sz w:val="22"/>
                <w:szCs w:val="22"/>
              </w:rPr>
            </w:pPr>
            <w:r w:rsidRPr="00233F00">
              <w:rPr>
                <w:rFonts w:ascii="Arial" w:hAnsi="Arial" w:cs="Arial"/>
                <w:b/>
                <w:bCs/>
                <w:color w:val="000000" w:themeColor="text1"/>
                <w:sz w:val="22"/>
                <w:szCs w:val="22"/>
              </w:rPr>
              <w:t>Week</w:t>
            </w:r>
          </w:p>
        </w:tc>
        <w:tc>
          <w:tcPr>
            <w:tcW w:w="1908" w:type="dxa"/>
            <w:tcBorders>
              <w:top w:val="nil"/>
              <w:bottom w:val="single" w:sz="4" w:space="0" w:color="auto"/>
              <w:right w:val="single" w:sz="8" w:space="0" w:color="000000"/>
            </w:tcBorders>
          </w:tcPr>
          <w:p w14:paraId="405E1527" w14:textId="77777777" w:rsidR="00E91AA9" w:rsidRPr="00233F00" w:rsidRDefault="00E91AA9" w:rsidP="00363C9E">
            <w:pPr>
              <w:spacing w:before="100" w:beforeAutospacing="1" w:after="100" w:afterAutospacing="1" w:line="288" w:lineRule="auto"/>
              <w:rPr>
                <w:rFonts w:ascii="Arial" w:hAnsi="Arial" w:cs="Arial"/>
                <w:b/>
                <w:bCs/>
                <w:color w:val="000000" w:themeColor="text1"/>
                <w:sz w:val="22"/>
                <w:szCs w:val="22"/>
              </w:rPr>
            </w:pPr>
            <w:r w:rsidRPr="00233F00">
              <w:rPr>
                <w:rFonts w:ascii="Arial" w:hAnsi="Arial" w:cs="Arial"/>
                <w:b/>
                <w:bCs/>
                <w:color w:val="000000" w:themeColor="text1"/>
                <w:sz w:val="22"/>
                <w:szCs w:val="22"/>
              </w:rPr>
              <w:t>Unit</w:t>
            </w:r>
          </w:p>
        </w:tc>
        <w:tc>
          <w:tcPr>
            <w:tcW w:w="2268" w:type="dxa"/>
            <w:tcBorders>
              <w:top w:val="nil"/>
              <w:bottom w:val="single" w:sz="4" w:space="0" w:color="auto"/>
              <w:right w:val="single" w:sz="8" w:space="0" w:color="000000"/>
            </w:tcBorders>
          </w:tcPr>
          <w:p w14:paraId="745E4A2A" w14:textId="77777777" w:rsidR="00E91AA9" w:rsidRPr="00233F00" w:rsidRDefault="00E91AA9" w:rsidP="00363C9E">
            <w:pPr>
              <w:spacing w:before="100" w:beforeAutospacing="1" w:after="100" w:afterAutospacing="1" w:line="288" w:lineRule="auto"/>
              <w:rPr>
                <w:rFonts w:ascii="Arial" w:hAnsi="Arial" w:cs="Arial"/>
                <w:b/>
                <w:bCs/>
                <w:color w:val="000000" w:themeColor="text1"/>
                <w:sz w:val="22"/>
                <w:szCs w:val="22"/>
              </w:rPr>
            </w:pPr>
            <w:r w:rsidRPr="00233F00">
              <w:rPr>
                <w:rFonts w:ascii="Arial" w:hAnsi="Arial" w:cs="Arial"/>
                <w:b/>
                <w:bCs/>
                <w:color w:val="000000" w:themeColor="text1"/>
                <w:sz w:val="22"/>
                <w:szCs w:val="22"/>
              </w:rPr>
              <w:t>Activity</w:t>
            </w:r>
          </w:p>
        </w:tc>
        <w:tc>
          <w:tcPr>
            <w:tcW w:w="5332" w:type="dxa"/>
            <w:tcBorders>
              <w:top w:val="nil"/>
              <w:bottom w:val="single" w:sz="4" w:space="0" w:color="auto"/>
              <w:right w:val="single" w:sz="8" w:space="0" w:color="000000"/>
            </w:tcBorders>
          </w:tcPr>
          <w:p w14:paraId="605014A8" w14:textId="77777777" w:rsidR="00E91AA9" w:rsidRPr="00233F00" w:rsidRDefault="00E91AA9" w:rsidP="00363C9E">
            <w:pPr>
              <w:spacing w:before="100" w:beforeAutospacing="1" w:after="100" w:afterAutospacing="1" w:line="288" w:lineRule="auto"/>
              <w:rPr>
                <w:rFonts w:ascii="Arial" w:hAnsi="Arial" w:cs="Arial"/>
                <w:b/>
                <w:bCs/>
                <w:color w:val="000000" w:themeColor="text1"/>
                <w:sz w:val="22"/>
                <w:szCs w:val="22"/>
              </w:rPr>
            </w:pPr>
            <w:r w:rsidRPr="00233F00">
              <w:rPr>
                <w:rFonts w:ascii="Arial" w:hAnsi="Arial" w:cs="Arial"/>
                <w:b/>
                <w:bCs/>
                <w:color w:val="000000" w:themeColor="text1"/>
                <w:sz w:val="22"/>
                <w:szCs w:val="22"/>
              </w:rPr>
              <w:t>Weekly Content</w:t>
            </w:r>
          </w:p>
        </w:tc>
        <w:tc>
          <w:tcPr>
            <w:tcW w:w="4116" w:type="dxa"/>
            <w:tcBorders>
              <w:top w:val="nil"/>
              <w:bottom w:val="single" w:sz="4" w:space="0" w:color="auto"/>
              <w:right w:val="single" w:sz="8" w:space="0" w:color="000000"/>
            </w:tcBorders>
          </w:tcPr>
          <w:p w14:paraId="7B356458" w14:textId="25B2890F" w:rsidR="00E91AA9" w:rsidRPr="00233F00" w:rsidRDefault="004C02C5" w:rsidP="00363C9E">
            <w:pPr>
              <w:spacing w:before="100" w:beforeAutospacing="1" w:after="100" w:afterAutospacing="1" w:line="288" w:lineRule="auto"/>
              <w:rPr>
                <w:rFonts w:ascii="Arial" w:hAnsi="Arial" w:cs="Arial"/>
                <w:b/>
                <w:bCs/>
                <w:color w:val="000000" w:themeColor="text1"/>
                <w:sz w:val="22"/>
                <w:szCs w:val="22"/>
              </w:rPr>
            </w:pPr>
            <w:r>
              <w:rPr>
                <w:rFonts w:ascii="Arial" w:hAnsi="Arial" w:cs="Arial"/>
                <w:b/>
                <w:bCs/>
                <w:color w:val="000000" w:themeColor="text1"/>
                <w:sz w:val="22"/>
                <w:szCs w:val="22"/>
              </w:rPr>
              <w:t xml:space="preserve">Language </w:t>
            </w:r>
            <w:r w:rsidR="00D16248">
              <w:rPr>
                <w:rFonts w:ascii="Arial" w:hAnsi="Arial" w:cs="Arial"/>
                <w:b/>
                <w:bCs/>
                <w:color w:val="000000" w:themeColor="text1"/>
                <w:sz w:val="22"/>
                <w:szCs w:val="22"/>
              </w:rPr>
              <w:t>S</w:t>
            </w:r>
            <w:r>
              <w:rPr>
                <w:rFonts w:ascii="Arial" w:hAnsi="Arial" w:cs="Arial"/>
                <w:b/>
                <w:bCs/>
                <w:color w:val="000000" w:themeColor="text1"/>
                <w:sz w:val="22"/>
                <w:szCs w:val="22"/>
              </w:rPr>
              <w:t>ess</w:t>
            </w:r>
            <w:r w:rsidR="00532EFA">
              <w:rPr>
                <w:rFonts w:ascii="Arial" w:hAnsi="Arial" w:cs="Arial"/>
                <w:b/>
                <w:bCs/>
                <w:color w:val="000000" w:themeColor="text1"/>
                <w:sz w:val="22"/>
                <w:szCs w:val="22"/>
              </w:rPr>
              <w:t>i</w:t>
            </w:r>
            <w:r>
              <w:rPr>
                <w:rFonts w:ascii="Arial" w:hAnsi="Arial" w:cs="Arial"/>
                <w:b/>
                <w:bCs/>
                <w:color w:val="000000" w:themeColor="text1"/>
                <w:sz w:val="22"/>
                <w:szCs w:val="22"/>
              </w:rPr>
              <w:t xml:space="preserve">on: </w:t>
            </w:r>
            <w:r w:rsidR="00C84258" w:rsidRPr="00C84258">
              <w:rPr>
                <w:rFonts w:ascii="Arial" w:hAnsi="Arial" w:cs="Arial"/>
                <w:b/>
                <w:bCs/>
                <w:color w:val="000000" w:themeColor="text1"/>
                <w:sz w:val="22"/>
                <w:szCs w:val="22"/>
              </w:rPr>
              <w:t xml:space="preserve">Partially Decodable Words (i.e., </w:t>
            </w:r>
            <w:r w:rsidR="00532EFA">
              <w:rPr>
                <w:rFonts w:ascii="Arial" w:hAnsi="Arial" w:cs="Arial"/>
                <w:b/>
                <w:bCs/>
                <w:color w:val="000000" w:themeColor="text1"/>
                <w:sz w:val="22"/>
                <w:szCs w:val="22"/>
              </w:rPr>
              <w:t>I</w:t>
            </w:r>
            <w:r w:rsidR="00C84258" w:rsidRPr="00C84258">
              <w:rPr>
                <w:rFonts w:ascii="Arial" w:hAnsi="Arial" w:cs="Arial"/>
                <w:b/>
                <w:bCs/>
                <w:color w:val="000000" w:themeColor="text1"/>
                <w:sz w:val="22"/>
                <w:szCs w:val="22"/>
              </w:rPr>
              <w:t>rregular/</w:t>
            </w:r>
            <w:r w:rsidR="00532EFA">
              <w:rPr>
                <w:rFonts w:ascii="Arial" w:hAnsi="Arial" w:cs="Arial"/>
                <w:b/>
                <w:bCs/>
                <w:color w:val="000000" w:themeColor="text1"/>
                <w:sz w:val="22"/>
                <w:szCs w:val="22"/>
              </w:rPr>
              <w:t>T</w:t>
            </w:r>
            <w:r w:rsidR="00C84258" w:rsidRPr="00C84258">
              <w:rPr>
                <w:rFonts w:ascii="Arial" w:hAnsi="Arial" w:cs="Arial"/>
                <w:b/>
                <w:bCs/>
                <w:color w:val="000000" w:themeColor="text1"/>
                <w:sz w:val="22"/>
                <w:szCs w:val="22"/>
              </w:rPr>
              <w:t>ricky Words)</w:t>
            </w:r>
          </w:p>
        </w:tc>
      </w:tr>
      <w:tr w:rsidR="00C84258" w:rsidRPr="00233F00" w14:paraId="377A9DB0" w14:textId="77777777" w:rsidTr="000251BA">
        <w:trPr>
          <w:jc w:val="center"/>
        </w:trPr>
        <w:tc>
          <w:tcPr>
            <w:tcW w:w="15446" w:type="dxa"/>
            <w:gridSpan w:val="5"/>
            <w:tcBorders>
              <w:top w:val="single" w:sz="8" w:space="0" w:color="000000"/>
              <w:left w:val="single" w:sz="8" w:space="0" w:color="000000"/>
              <w:bottom w:val="single" w:sz="4" w:space="0" w:color="auto"/>
              <w:right w:val="single" w:sz="8" w:space="0" w:color="000000"/>
            </w:tcBorders>
            <w:shd w:val="clear" w:color="auto" w:fill="D4EAEC"/>
          </w:tcPr>
          <w:p w14:paraId="15D56B1B" w14:textId="03196CF3" w:rsidR="00C84258" w:rsidRPr="009A7722" w:rsidRDefault="00C84258" w:rsidP="009A7722">
            <w:pPr>
              <w:pStyle w:val="Heading1"/>
              <w:rPr>
                <w:rFonts w:ascii="Arial" w:hAnsi="Arial" w:cs="Arial"/>
                <w:b/>
                <w:bCs/>
                <w:sz w:val="22"/>
                <w:szCs w:val="22"/>
              </w:rPr>
            </w:pPr>
            <w:bookmarkStart w:id="0" w:name="_Toc198540729"/>
            <w:r w:rsidRPr="009A7722">
              <w:rPr>
                <w:rFonts w:ascii="Arial" w:hAnsi="Arial" w:cs="Arial"/>
                <w:b/>
                <w:bCs/>
                <w:color w:val="auto"/>
                <w:sz w:val="22"/>
                <w:szCs w:val="22"/>
              </w:rPr>
              <w:t>Term 1A</w:t>
            </w:r>
            <w:bookmarkEnd w:id="0"/>
          </w:p>
        </w:tc>
      </w:tr>
      <w:tr w:rsidR="00E91AA9" w:rsidRPr="00233F00" w14:paraId="6BDD6EE5" w14:textId="77777777" w:rsidTr="00B64610">
        <w:trPr>
          <w:trHeight w:val="390"/>
          <w:jc w:val="center"/>
        </w:trPr>
        <w:tc>
          <w:tcPr>
            <w:tcW w:w="15446" w:type="dxa"/>
            <w:gridSpan w:val="5"/>
            <w:tcBorders>
              <w:left w:val="single" w:sz="8" w:space="0" w:color="000000"/>
              <w:bottom w:val="single" w:sz="4" w:space="0" w:color="auto"/>
              <w:right w:val="single" w:sz="8" w:space="0" w:color="000000"/>
            </w:tcBorders>
            <w:shd w:val="clear" w:color="auto" w:fill="D0CECE" w:themeFill="background2" w:themeFillShade="E6"/>
            <w:vAlign w:val="center"/>
          </w:tcPr>
          <w:p w14:paraId="17D89BCB" w14:textId="77777777" w:rsidR="00E91AA9" w:rsidRPr="00233F00" w:rsidRDefault="00E91AA9" w:rsidP="00363C9E">
            <w:pPr>
              <w:spacing w:before="100" w:beforeAutospacing="1" w:after="100" w:afterAutospacing="1" w:line="288" w:lineRule="auto"/>
              <w:contextualSpacing/>
              <w:rPr>
                <w:rFonts w:ascii="Arial" w:eastAsia="MS PGothic" w:hAnsi="Arial" w:cs="Arial"/>
                <w:color w:val="000000" w:themeColor="text1"/>
                <w:sz w:val="22"/>
                <w:szCs w:val="22"/>
              </w:rPr>
            </w:pPr>
            <w:r w:rsidRPr="00233F00">
              <w:rPr>
                <w:rFonts w:ascii="Arial" w:hAnsi="Arial" w:cs="Arial"/>
                <w:b/>
                <w:bCs/>
                <w:color w:val="000000" w:themeColor="text1"/>
                <w:sz w:val="22"/>
                <w:szCs w:val="22"/>
              </w:rPr>
              <w:t xml:space="preserve">Phase 2 </w:t>
            </w:r>
          </w:p>
        </w:tc>
      </w:tr>
      <w:tr w:rsidR="00E91AA9" w:rsidRPr="00233F00" w14:paraId="1C773EE6" w14:textId="77777777" w:rsidTr="00B64610">
        <w:trPr>
          <w:trHeight w:val="4155"/>
          <w:jc w:val="center"/>
        </w:trPr>
        <w:tc>
          <w:tcPr>
            <w:tcW w:w="1822" w:type="dxa"/>
            <w:tcBorders>
              <w:left w:val="single" w:sz="8" w:space="0" w:color="000000"/>
              <w:bottom w:val="single" w:sz="4" w:space="0" w:color="auto"/>
            </w:tcBorders>
            <w:shd w:val="clear" w:color="auto" w:fill="D0CECE" w:themeFill="background2" w:themeFillShade="E6"/>
            <w:vAlign w:val="center"/>
          </w:tcPr>
          <w:p w14:paraId="28F43137" w14:textId="77777777" w:rsidR="00E91AA9" w:rsidRPr="00233F00" w:rsidRDefault="00E91AA9" w:rsidP="00363C9E">
            <w:pPr>
              <w:spacing w:before="100" w:beforeAutospacing="1" w:after="100" w:afterAutospacing="1" w:line="288" w:lineRule="auto"/>
              <w:contextualSpacing/>
              <w:rPr>
                <w:rFonts w:ascii="Arial" w:hAnsi="Arial" w:cs="Arial"/>
                <w:b/>
                <w:bCs/>
                <w:color w:val="000000" w:themeColor="text1"/>
                <w:sz w:val="22"/>
                <w:szCs w:val="22"/>
              </w:rPr>
            </w:pPr>
            <w:r w:rsidRPr="00233F00">
              <w:rPr>
                <w:rFonts w:ascii="Arial" w:hAnsi="Arial" w:cs="Arial"/>
                <w:b/>
                <w:bCs/>
                <w:color w:val="000000" w:themeColor="text1"/>
                <w:sz w:val="22"/>
                <w:szCs w:val="22"/>
              </w:rPr>
              <w:t>1</w:t>
            </w:r>
          </w:p>
        </w:tc>
        <w:tc>
          <w:tcPr>
            <w:tcW w:w="1908" w:type="dxa"/>
            <w:tcBorders>
              <w:bottom w:val="single" w:sz="4" w:space="0" w:color="auto"/>
            </w:tcBorders>
            <w:shd w:val="clear" w:color="auto" w:fill="D0CECE" w:themeFill="background2" w:themeFillShade="E6"/>
            <w:vAlign w:val="center"/>
          </w:tcPr>
          <w:p w14:paraId="3B10E5B8" w14:textId="77777777" w:rsidR="00E91AA9" w:rsidRPr="00233F00" w:rsidRDefault="00E91AA9" w:rsidP="00363C9E">
            <w:pPr>
              <w:spacing w:before="100" w:beforeAutospacing="1" w:after="100" w:afterAutospacing="1" w:line="288" w:lineRule="auto"/>
              <w:contextualSpacing/>
              <w:rPr>
                <w:rFonts w:ascii="Arial" w:eastAsia="MS PGothic" w:hAnsi="Arial" w:cs="Arial"/>
                <w:b/>
                <w:bCs/>
                <w:color w:val="000000" w:themeColor="text1"/>
                <w:sz w:val="22"/>
                <w:szCs w:val="22"/>
              </w:rPr>
            </w:pPr>
            <w:r w:rsidRPr="00233F00">
              <w:rPr>
                <w:rFonts w:ascii="Arial" w:eastAsia="MS PGothic" w:hAnsi="Arial" w:cs="Arial"/>
                <w:b/>
                <w:bCs/>
                <w:color w:val="000000" w:themeColor="text1"/>
                <w:sz w:val="22"/>
                <w:szCs w:val="22"/>
              </w:rPr>
              <w:t>1</w:t>
            </w:r>
          </w:p>
        </w:tc>
        <w:tc>
          <w:tcPr>
            <w:tcW w:w="2268" w:type="dxa"/>
            <w:tcBorders>
              <w:bottom w:val="single" w:sz="4" w:space="0" w:color="auto"/>
            </w:tcBorders>
            <w:vAlign w:val="center"/>
          </w:tcPr>
          <w:p w14:paraId="12499C69" w14:textId="77777777" w:rsidR="00E91AA9" w:rsidRPr="00233F00" w:rsidRDefault="00E91AA9" w:rsidP="00363C9E">
            <w:pPr>
              <w:spacing w:before="100" w:beforeAutospacing="1" w:after="100" w:afterAutospacing="1" w:line="288" w:lineRule="auto"/>
              <w:contextualSpacing/>
              <w:rPr>
                <w:rFonts w:ascii="Arial" w:hAnsi="Arial" w:cs="Arial"/>
                <w:b/>
                <w:sz w:val="22"/>
                <w:szCs w:val="22"/>
              </w:rPr>
            </w:pPr>
            <w:r w:rsidRPr="00233F00">
              <w:rPr>
                <w:rFonts w:ascii="Arial" w:hAnsi="Arial" w:cs="Arial"/>
                <w:b/>
                <w:sz w:val="22"/>
                <w:szCs w:val="22"/>
              </w:rPr>
              <w:t xml:space="preserve">Assess </w:t>
            </w:r>
          </w:p>
          <w:p w14:paraId="2D023672" w14:textId="77777777" w:rsidR="00E91AA9" w:rsidRPr="00233F00" w:rsidRDefault="00E91AA9" w:rsidP="00363C9E">
            <w:pPr>
              <w:spacing w:before="100" w:beforeAutospacing="1" w:after="100" w:afterAutospacing="1" w:line="288" w:lineRule="auto"/>
              <w:contextualSpacing/>
              <w:rPr>
                <w:rFonts w:ascii="Arial" w:hAnsi="Arial" w:cs="Arial"/>
                <w:b/>
                <w:sz w:val="22"/>
                <w:szCs w:val="22"/>
              </w:rPr>
            </w:pPr>
            <w:r w:rsidRPr="00233F00">
              <w:rPr>
                <w:rFonts w:ascii="Arial" w:hAnsi="Arial" w:cs="Arial"/>
                <w:b/>
                <w:sz w:val="22"/>
                <w:szCs w:val="22"/>
              </w:rPr>
              <w:t>Teach</w:t>
            </w:r>
          </w:p>
          <w:p w14:paraId="48EF8622" w14:textId="77777777" w:rsidR="00E91AA9" w:rsidRPr="00233F00" w:rsidRDefault="00E91AA9" w:rsidP="00363C9E">
            <w:pPr>
              <w:spacing w:before="100" w:beforeAutospacing="1" w:after="100" w:afterAutospacing="1" w:line="288" w:lineRule="auto"/>
              <w:contextualSpacing/>
              <w:rPr>
                <w:rFonts w:ascii="Arial" w:hAnsi="Arial" w:cs="Arial"/>
                <w:sz w:val="22"/>
                <w:szCs w:val="22"/>
              </w:rPr>
            </w:pPr>
            <w:r w:rsidRPr="000B1FBF">
              <w:rPr>
                <w:rFonts w:ascii="Arial" w:hAnsi="Arial" w:cs="Arial"/>
                <w:b/>
                <w:sz w:val="22"/>
                <w:szCs w:val="22"/>
              </w:rPr>
              <w:t>Practice</w:t>
            </w:r>
          </w:p>
        </w:tc>
        <w:tc>
          <w:tcPr>
            <w:tcW w:w="5332" w:type="dxa"/>
            <w:tcBorders>
              <w:bottom w:val="single" w:sz="4" w:space="0" w:color="auto"/>
            </w:tcBorders>
            <w:vAlign w:val="center"/>
          </w:tcPr>
          <w:p w14:paraId="27F9B493" w14:textId="77777777" w:rsidR="00E91AA9" w:rsidRPr="00233F00" w:rsidRDefault="00E91AA9" w:rsidP="00363C9E">
            <w:pPr>
              <w:suppressAutoHyphens/>
              <w:rPr>
                <w:rFonts w:ascii="Arial" w:eastAsia="Calibri Light" w:hAnsi="Arial" w:cs="Arial"/>
                <w:sz w:val="22"/>
                <w:szCs w:val="22"/>
              </w:rPr>
            </w:pPr>
            <w:r w:rsidRPr="00233F00">
              <w:rPr>
                <w:rFonts w:ascii="Arial" w:eastAsia="Calibri Light" w:hAnsi="Arial" w:cs="Arial"/>
                <w:b/>
                <w:bCs/>
                <w:sz w:val="22"/>
                <w:szCs w:val="22"/>
              </w:rPr>
              <w:t>Entry Assessment</w:t>
            </w:r>
          </w:p>
          <w:p w14:paraId="3191264C" w14:textId="77777777" w:rsidR="00E91AA9" w:rsidRPr="00233F00" w:rsidRDefault="00E91AA9" w:rsidP="00363C9E">
            <w:pPr>
              <w:pStyle w:val="ListParagraph"/>
              <w:numPr>
                <w:ilvl w:val="0"/>
                <w:numId w:val="2"/>
              </w:numPr>
              <w:suppressAutoHyphens/>
              <w:rPr>
                <w:rFonts w:ascii="Arial" w:eastAsia="Calibri Light" w:hAnsi="Arial" w:cs="Arial"/>
                <w:sz w:val="22"/>
                <w:szCs w:val="22"/>
              </w:rPr>
            </w:pPr>
            <w:r w:rsidRPr="00233F00">
              <w:rPr>
                <w:rFonts w:ascii="Arial" w:eastAsia="Calibri Light" w:hAnsi="Arial" w:cs="Arial"/>
                <w:sz w:val="22"/>
                <w:szCs w:val="22"/>
              </w:rPr>
              <w:t xml:space="preserve">Sounds and names of letters </w:t>
            </w:r>
          </w:p>
          <w:p w14:paraId="2877029C" w14:textId="77777777" w:rsidR="00E91AA9" w:rsidRPr="00233F00" w:rsidRDefault="00E91AA9" w:rsidP="00363C9E">
            <w:pPr>
              <w:pStyle w:val="ListParagraph"/>
              <w:numPr>
                <w:ilvl w:val="0"/>
                <w:numId w:val="2"/>
              </w:numPr>
              <w:suppressAutoHyphens/>
              <w:rPr>
                <w:rFonts w:ascii="Arial" w:eastAsia="Calibri Light" w:hAnsi="Arial" w:cs="Arial"/>
                <w:sz w:val="22"/>
                <w:szCs w:val="22"/>
              </w:rPr>
            </w:pPr>
            <w:r w:rsidRPr="00233F00">
              <w:rPr>
                <w:rFonts w:ascii="Arial" w:eastAsia="Calibri Light" w:hAnsi="Arial" w:cs="Arial"/>
                <w:sz w:val="22"/>
                <w:szCs w:val="22"/>
              </w:rPr>
              <w:t>Blending real words</w:t>
            </w:r>
          </w:p>
          <w:p w14:paraId="78ABDBB5" w14:textId="77777777" w:rsidR="00E91AA9" w:rsidRPr="00233F00" w:rsidRDefault="00E91AA9" w:rsidP="00363C9E">
            <w:pPr>
              <w:pStyle w:val="ListParagraph"/>
              <w:numPr>
                <w:ilvl w:val="0"/>
                <w:numId w:val="2"/>
              </w:numPr>
              <w:suppressAutoHyphens/>
              <w:rPr>
                <w:rFonts w:ascii="Arial" w:eastAsia="Calibri Light" w:hAnsi="Arial" w:cs="Arial"/>
                <w:sz w:val="22"/>
                <w:szCs w:val="22"/>
              </w:rPr>
            </w:pPr>
            <w:r w:rsidRPr="00233F00">
              <w:rPr>
                <w:rFonts w:ascii="Arial" w:eastAsia="Calibri Light" w:hAnsi="Arial" w:cs="Arial"/>
                <w:sz w:val="22"/>
                <w:szCs w:val="22"/>
              </w:rPr>
              <w:t xml:space="preserve">Blending nonwords </w:t>
            </w:r>
          </w:p>
          <w:p w14:paraId="7418A211" w14:textId="77777777" w:rsidR="00E91AA9" w:rsidRPr="00233F00" w:rsidRDefault="00E91AA9" w:rsidP="00363C9E">
            <w:pPr>
              <w:rPr>
                <w:rFonts w:ascii="Arial" w:eastAsia="Calibri Light" w:hAnsi="Arial" w:cs="Arial"/>
                <w:sz w:val="22"/>
                <w:szCs w:val="22"/>
              </w:rPr>
            </w:pPr>
          </w:p>
          <w:p w14:paraId="700E54FE" w14:textId="77777777" w:rsidR="00E91AA9" w:rsidRPr="00233F00" w:rsidRDefault="00E91AA9" w:rsidP="00363C9E">
            <w:pPr>
              <w:rPr>
                <w:rFonts w:ascii="Arial" w:eastAsia="Calibri Light" w:hAnsi="Arial" w:cs="Arial"/>
                <w:b/>
                <w:bCs/>
                <w:sz w:val="22"/>
                <w:szCs w:val="22"/>
              </w:rPr>
            </w:pPr>
            <w:r w:rsidRPr="00233F00">
              <w:rPr>
                <w:rFonts w:ascii="Arial" w:eastAsia="Calibri Light" w:hAnsi="Arial" w:cs="Arial"/>
                <w:b/>
                <w:bCs/>
                <w:sz w:val="22"/>
                <w:szCs w:val="22"/>
              </w:rPr>
              <w:t>Teach</w:t>
            </w:r>
          </w:p>
          <w:p w14:paraId="70DF86FC" w14:textId="700470F3" w:rsidR="00E91AA9" w:rsidRPr="00233F00" w:rsidRDefault="00C84258" w:rsidP="00C84258">
            <w:pPr>
              <w:pStyle w:val="ListParagraph"/>
              <w:numPr>
                <w:ilvl w:val="0"/>
                <w:numId w:val="1"/>
              </w:numPr>
              <w:suppressAutoHyphens/>
              <w:rPr>
                <w:rFonts w:ascii="Arial" w:eastAsia="Calibri Light" w:hAnsi="Arial" w:cs="Arial"/>
                <w:sz w:val="22"/>
                <w:szCs w:val="22"/>
              </w:rPr>
            </w:pPr>
            <w:r w:rsidRPr="00C84258">
              <w:rPr>
                <w:rFonts w:ascii="Arial" w:eastAsia="Calibri Light" w:hAnsi="Arial" w:cs="Arial"/>
                <w:sz w:val="22"/>
                <w:szCs w:val="22"/>
              </w:rPr>
              <w:t>Phoneme /s/ written as 's'</w:t>
            </w:r>
          </w:p>
          <w:p w14:paraId="4A4A7558" w14:textId="2B5FD421" w:rsidR="00E91AA9" w:rsidRPr="00233F00" w:rsidRDefault="00C84258" w:rsidP="00C84258">
            <w:pPr>
              <w:pStyle w:val="ListParagraph"/>
              <w:numPr>
                <w:ilvl w:val="0"/>
                <w:numId w:val="1"/>
              </w:numPr>
              <w:suppressAutoHyphens/>
              <w:rPr>
                <w:rFonts w:ascii="Arial" w:eastAsia="Calibri Light" w:hAnsi="Arial" w:cs="Arial"/>
                <w:sz w:val="22"/>
                <w:szCs w:val="22"/>
              </w:rPr>
            </w:pPr>
            <w:r w:rsidRPr="00C84258">
              <w:rPr>
                <w:rFonts w:ascii="Arial" w:eastAsia="Calibri Light" w:hAnsi="Arial" w:cs="Arial"/>
                <w:sz w:val="22"/>
                <w:szCs w:val="22"/>
              </w:rPr>
              <w:t>Phoneme /a/ written as 'a'</w:t>
            </w:r>
          </w:p>
          <w:p w14:paraId="25849E4B" w14:textId="30948335" w:rsidR="00E91AA9" w:rsidRPr="00233F00" w:rsidRDefault="00C84258" w:rsidP="00C84258">
            <w:pPr>
              <w:pStyle w:val="ListParagraph"/>
              <w:numPr>
                <w:ilvl w:val="0"/>
                <w:numId w:val="1"/>
              </w:numPr>
              <w:suppressAutoHyphens/>
              <w:rPr>
                <w:rFonts w:ascii="Arial" w:eastAsia="Calibri Light" w:hAnsi="Arial" w:cs="Arial"/>
                <w:sz w:val="22"/>
                <w:szCs w:val="22"/>
              </w:rPr>
            </w:pPr>
            <w:r w:rsidRPr="00C84258">
              <w:rPr>
                <w:rFonts w:ascii="Arial" w:eastAsia="Calibri Light" w:hAnsi="Arial" w:cs="Arial"/>
                <w:sz w:val="22"/>
                <w:szCs w:val="22"/>
              </w:rPr>
              <w:t>Phoneme /t/ written as 't'</w:t>
            </w:r>
          </w:p>
          <w:p w14:paraId="6BB9573E" w14:textId="1740A25D" w:rsidR="00E91AA9" w:rsidRPr="00233F00" w:rsidRDefault="00C84258" w:rsidP="00C84258">
            <w:pPr>
              <w:pStyle w:val="ListParagraph"/>
              <w:numPr>
                <w:ilvl w:val="0"/>
                <w:numId w:val="1"/>
              </w:numPr>
              <w:suppressAutoHyphens/>
              <w:rPr>
                <w:rFonts w:ascii="Arial" w:eastAsia="Calibri Light" w:hAnsi="Arial" w:cs="Arial"/>
                <w:sz w:val="22"/>
                <w:szCs w:val="22"/>
              </w:rPr>
            </w:pPr>
            <w:r w:rsidRPr="00C84258">
              <w:rPr>
                <w:rFonts w:ascii="Arial" w:eastAsia="Calibri Light" w:hAnsi="Arial" w:cs="Arial"/>
                <w:sz w:val="22"/>
                <w:szCs w:val="22"/>
              </w:rPr>
              <w:t>Phoneme /p/ written as 'p'</w:t>
            </w:r>
          </w:p>
          <w:p w14:paraId="4826B4FC" w14:textId="77777777" w:rsidR="00C658AB" w:rsidRDefault="00C84258" w:rsidP="00C84258">
            <w:pPr>
              <w:pStyle w:val="ListParagraph"/>
              <w:numPr>
                <w:ilvl w:val="0"/>
                <w:numId w:val="1"/>
              </w:numPr>
              <w:suppressAutoHyphens/>
              <w:rPr>
                <w:rFonts w:ascii="Arial" w:eastAsia="Calibri Light" w:hAnsi="Arial" w:cs="Arial"/>
                <w:sz w:val="22"/>
                <w:szCs w:val="22"/>
              </w:rPr>
            </w:pPr>
            <w:r w:rsidRPr="00C84258">
              <w:rPr>
                <w:rFonts w:ascii="Arial" w:eastAsia="Calibri Light" w:hAnsi="Arial" w:cs="Arial"/>
                <w:sz w:val="22"/>
                <w:szCs w:val="22"/>
              </w:rPr>
              <w:t xml:space="preserve">Phonemes /s/, /a/, /t/, /p/ written as </w:t>
            </w:r>
          </w:p>
          <w:p w14:paraId="4054E7F9" w14:textId="25B91350" w:rsidR="00E91AA9" w:rsidRPr="00233F00" w:rsidRDefault="00C84258" w:rsidP="00C658AB">
            <w:pPr>
              <w:pStyle w:val="ListParagraph"/>
              <w:suppressAutoHyphens/>
              <w:rPr>
                <w:rFonts w:ascii="Arial" w:eastAsia="Calibri Light" w:hAnsi="Arial" w:cs="Arial"/>
                <w:sz w:val="22"/>
                <w:szCs w:val="22"/>
              </w:rPr>
            </w:pPr>
            <w:r w:rsidRPr="00C84258">
              <w:rPr>
                <w:rFonts w:ascii="Arial" w:eastAsia="Calibri Light" w:hAnsi="Arial" w:cs="Arial"/>
                <w:sz w:val="22"/>
                <w:szCs w:val="22"/>
              </w:rPr>
              <w:t>'s', 'a', 't', 'p'</w:t>
            </w:r>
          </w:p>
          <w:p w14:paraId="14541E71" w14:textId="77777777" w:rsidR="00E91AA9" w:rsidRDefault="00E91AA9" w:rsidP="00363C9E">
            <w:pPr>
              <w:rPr>
                <w:rFonts w:ascii="Arial" w:eastAsia="Calibri Light" w:hAnsi="Arial" w:cs="Arial"/>
                <w:sz w:val="22"/>
                <w:szCs w:val="22"/>
              </w:rPr>
            </w:pPr>
          </w:p>
          <w:p w14:paraId="57D83491" w14:textId="293A308B" w:rsidR="00CE40EE" w:rsidRPr="00CE40EE" w:rsidRDefault="00CE40EE" w:rsidP="00363C9E">
            <w:pPr>
              <w:rPr>
                <w:rFonts w:ascii="Arial" w:eastAsia="Calibri Light" w:hAnsi="Arial" w:cs="Arial"/>
                <w:b/>
                <w:sz w:val="22"/>
                <w:szCs w:val="22"/>
              </w:rPr>
            </w:pPr>
            <w:r w:rsidRPr="00CE40EE">
              <w:rPr>
                <w:rFonts w:ascii="Arial" w:eastAsia="Calibri Light" w:hAnsi="Arial" w:cs="Arial"/>
                <w:b/>
                <w:sz w:val="22"/>
                <w:szCs w:val="22"/>
              </w:rPr>
              <w:t xml:space="preserve">Practice </w:t>
            </w:r>
          </w:p>
          <w:p w14:paraId="340A9814" w14:textId="77777777" w:rsidR="00E91AA9" w:rsidRPr="00A3456F" w:rsidRDefault="00E91AA9" w:rsidP="00CE40EE">
            <w:pPr>
              <w:pStyle w:val="ListParagraph"/>
              <w:numPr>
                <w:ilvl w:val="0"/>
                <w:numId w:val="1"/>
              </w:numPr>
              <w:suppressAutoHyphens/>
              <w:rPr>
                <w:rFonts w:ascii="Arial" w:eastAsia="Calibri Light" w:hAnsi="Arial" w:cs="Arial"/>
                <w:bCs/>
                <w:sz w:val="22"/>
                <w:szCs w:val="22"/>
              </w:rPr>
            </w:pPr>
            <w:r w:rsidRPr="00CE40EE">
              <w:rPr>
                <w:rFonts w:ascii="Arial" w:eastAsia="Calibri Light" w:hAnsi="Arial" w:cs="Arial"/>
                <w:sz w:val="22"/>
                <w:szCs w:val="22"/>
              </w:rPr>
              <w:t>Unit 1: Digital Practice Assessment Gam</w:t>
            </w:r>
            <w:r w:rsidR="00A3456F">
              <w:rPr>
                <w:rFonts w:ascii="Arial" w:eastAsia="Calibri Light" w:hAnsi="Arial" w:cs="Arial"/>
                <w:sz w:val="22"/>
                <w:szCs w:val="22"/>
              </w:rPr>
              <w:t>es</w:t>
            </w:r>
          </w:p>
          <w:p w14:paraId="1A13A489" w14:textId="77777777" w:rsidR="00A3456F" w:rsidRDefault="00A3456F" w:rsidP="00A3456F">
            <w:pPr>
              <w:suppressAutoHyphens/>
              <w:rPr>
                <w:rFonts w:ascii="Arial" w:eastAsia="Calibri Light" w:hAnsi="Arial" w:cs="Arial"/>
                <w:bCs/>
                <w:sz w:val="22"/>
                <w:szCs w:val="22"/>
              </w:rPr>
            </w:pPr>
          </w:p>
          <w:p w14:paraId="39847FE8" w14:textId="77777777" w:rsidR="00A3456F" w:rsidRDefault="00A3456F" w:rsidP="00A3456F">
            <w:pPr>
              <w:suppressAutoHyphens/>
              <w:rPr>
                <w:rFonts w:ascii="Arial" w:eastAsia="Calibri Light" w:hAnsi="Arial" w:cs="Arial"/>
                <w:bCs/>
                <w:sz w:val="22"/>
                <w:szCs w:val="22"/>
              </w:rPr>
            </w:pPr>
          </w:p>
          <w:p w14:paraId="463B2F5A" w14:textId="77777777" w:rsidR="00A3456F" w:rsidRDefault="00A3456F" w:rsidP="00A3456F">
            <w:pPr>
              <w:suppressAutoHyphens/>
              <w:rPr>
                <w:rFonts w:ascii="Arial" w:eastAsia="Calibri Light" w:hAnsi="Arial" w:cs="Arial"/>
                <w:bCs/>
                <w:sz w:val="22"/>
                <w:szCs w:val="22"/>
              </w:rPr>
            </w:pPr>
          </w:p>
          <w:p w14:paraId="7A208680" w14:textId="2B2BB13D" w:rsidR="00A3456F" w:rsidRPr="00A3456F" w:rsidRDefault="00A3456F" w:rsidP="00A3456F">
            <w:pPr>
              <w:suppressAutoHyphens/>
              <w:rPr>
                <w:rFonts w:ascii="Arial" w:eastAsia="Calibri Light" w:hAnsi="Arial" w:cs="Arial"/>
                <w:bCs/>
                <w:sz w:val="22"/>
                <w:szCs w:val="22"/>
              </w:rPr>
            </w:pPr>
          </w:p>
        </w:tc>
        <w:tc>
          <w:tcPr>
            <w:tcW w:w="4116" w:type="dxa"/>
            <w:tcBorders>
              <w:bottom w:val="single" w:sz="4" w:space="0" w:color="auto"/>
              <w:right w:val="single" w:sz="8" w:space="0" w:color="000000"/>
            </w:tcBorders>
            <w:shd w:val="clear" w:color="auto" w:fill="C9C9C9" w:themeFill="accent3" w:themeFillTint="99"/>
            <w:vAlign w:val="center"/>
          </w:tcPr>
          <w:p w14:paraId="4CD4D835" w14:textId="77777777" w:rsidR="00E91AA9" w:rsidRPr="00233F00" w:rsidRDefault="00E91AA9" w:rsidP="00363C9E">
            <w:pPr>
              <w:spacing w:before="100" w:beforeAutospacing="1" w:after="100" w:afterAutospacing="1" w:line="288" w:lineRule="auto"/>
              <w:contextualSpacing/>
              <w:rPr>
                <w:rFonts w:ascii="Arial" w:eastAsia="MS PGothic" w:hAnsi="Arial" w:cs="Arial"/>
                <w:color w:val="000000" w:themeColor="text1"/>
                <w:sz w:val="22"/>
                <w:szCs w:val="22"/>
              </w:rPr>
            </w:pPr>
          </w:p>
        </w:tc>
      </w:tr>
      <w:tr w:rsidR="00E91AA9" w:rsidRPr="00233F00" w14:paraId="7804E1EF" w14:textId="77777777" w:rsidTr="00B64610">
        <w:trPr>
          <w:jc w:val="center"/>
        </w:trPr>
        <w:tc>
          <w:tcPr>
            <w:tcW w:w="1822" w:type="dxa"/>
            <w:tcBorders>
              <w:left w:val="single" w:sz="8" w:space="0" w:color="000000"/>
              <w:bottom w:val="single" w:sz="4" w:space="0" w:color="auto"/>
            </w:tcBorders>
            <w:shd w:val="clear" w:color="auto" w:fill="D0CECE" w:themeFill="background2" w:themeFillShade="E6"/>
            <w:vAlign w:val="center"/>
          </w:tcPr>
          <w:p w14:paraId="25B4C8A3" w14:textId="77777777" w:rsidR="00E91AA9" w:rsidRPr="00233F00" w:rsidRDefault="00E91AA9" w:rsidP="00363C9E">
            <w:pPr>
              <w:spacing w:before="100" w:beforeAutospacing="1" w:after="100" w:afterAutospacing="1" w:line="288" w:lineRule="auto"/>
              <w:contextualSpacing/>
              <w:rPr>
                <w:rFonts w:ascii="Arial" w:hAnsi="Arial" w:cs="Arial"/>
                <w:b/>
                <w:bCs/>
                <w:color w:val="000000" w:themeColor="text1"/>
                <w:sz w:val="22"/>
                <w:szCs w:val="22"/>
              </w:rPr>
            </w:pPr>
            <w:r w:rsidRPr="00233F00">
              <w:rPr>
                <w:rFonts w:ascii="Arial" w:hAnsi="Arial" w:cs="Arial"/>
                <w:b/>
                <w:bCs/>
                <w:color w:val="000000" w:themeColor="text1"/>
                <w:sz w:val="22"/>
                <w:szCs w:val="22"/>
              </w:rPr>
              <w:lastRenderedPageBreak/>
              <w:t>2</w:t>
            </w:r>
          </w:p>
        </w:tc>
        <w:tc>
          <w:tcPr>
            <w:tcW w:w="1908" w:type="dxa"/>
            <w:tcBorders>
              <w:bottom w:val="single" w:sz="4" w:space="0" w:color="auto"/>
            </w:tcBorders>
            <w:shd w:val="clear" w:color="auto" w:fill="D0CECE" w:themeFill="background2" w:themeFillShade="E6"/>
            <w:vAlign w:val="center"/>
          </w:tcPr>
          <w:p w14:paraId="2381C8D8" w14:textId="77777777" w:rsidR="00E91AA9" w:rsidRPr="00233F00" w:rsidRDefault="00E91AA9" w:rsidP="00363C9E">
            <w:pPr>
              <w:spacing w:before="100" w:beforeAutospacing="1" w:after="100" w:afterAutospacing="1" w:line="288" w:lineRule="auto"/>
              <w:contextualSpacing/>
              <w:rPr>
                <w:rFonts w:ascii="Arial" w:eastAsia="MS PGothic" w:hAnsi="Arial" w:cs="Arial"/>
                <w:b/>
                <w:bCs/>
                <w:color w:val="000000" w:themeColor="text1"/>
                <w:sz w:val="22"/>
                <w:szCs w:val="22"/>
              </w:rPr>
            </w:pPr>
            <w:r w:rsidRPr="00233F00">
              <w:rPr>
                <w:rFonts w:ascii="Arial" w:eastAsia="MS PGothic" w:hAnsi="Arial" w:cs="Arial"/>
                <w:b/>
                <w:bCs/>
                <w:color w:val="000000" w:themeColor="text1"/>
                <w:sz w:val="22"/>
                <w:szCs w:val="22"/>
              </w:rPr>
              <w:t>2</w:t>
            </w:r>
          </w:p>
        </w:tc>
        <w:tc>
          <w:tcPr>
            <w:tcW w:w="2268" w:type="dxa"/>
            <w:tcBorders>
              <w:bottom w:val="single" w:sz="4" w:space="0" w:color="auto"/>
            </w:tcBorders>
            <w:vAlign w:val="center"/>
          </w:tcPr>
          <w:p w14:paraId="4502BFB7" w14:textId="77777777" w:rsidR="00E91AA9" w:rsidRPr="00233F00" w:rsidRDefault="00E91AA9" w:rsidP="00363C9E">
            <w:pPr>
              <w:spacing w:before="100" w:beforeAutospacing="1" w:after="100" w:afterAutospacing="1" w:line="288" w:lineRule="auto"/>
              <w:contextualSpacing/>
              <w:rPr>
                <w:rFonts w:ascii="Arial" w:hAnsi="Arial" w:cs="Arial"/>
                <w:b/>
                <w:color w:val="000000" w:themeColor="text1"/>
                <w:sz w:val="22"/>
                <w:szCs w:val="22"/>
              </w:rPr>
            </w:pPr>
            <w:r w:rsidRPr="00233F00">
              <w:rPr>
                <w:rFonts w:ascii="Arial" w:hAnsi="Arial" w:cs="Arial"/>
                <w:b/>
                <w:color w:val="000000" w:themeColor="text1"/>
                <w:sz w:val="22"/>
                <w:szCs w:val="22"/>
              </w:rPr>
              <w:t>Teach</w:t>
            </w:r>
          </w:p>
          <w:p w14:paraId="1581A0A1" w14:textId="77777777" w:rsidR="00E91AA9" w:rsidRPr="00233F00" w:rsidRDefault="00E91AA9" w:rsidP="00363C9E">
            <w:pPr>
              <w:spacing w:before="100" w:beforeAutospacing="1" w:after="100" w:afterAutospacing="1" w:line="288" w:lineRule="auto"/>
              <w:contextualSpacing/>
              <w:rPr>
                <w:rFonts w:ascii="Arial" w:hAnsi="Arial" w:cs="Arial"/>
                <w:color w:val="000000" w:themeColor="text1"/>
                <w:sz w:val="22"/>
                <w:szCs w:val="22"/>
              </w:rPr>
            </w:pPr>
            <w:r w:rsidRPr="000B1FBF">
              <w:rPr>
                <w:rFonts w:ascii="Arial" w:hAnsi="Arial" w:cs="Arial"/>
                <w:b/>
                <w:color w:val="000000" w:themeColor="text1"/>
                <w:sz w:val="22"/>
                <w:szCs w:val="22"/>
              </w:rPr>
              <w:t>Practice</w:t>
            </w:r>
          </w:p>
        </w:tc>
        <w:tc>
          <w:tcPr>
            <w:tcW w:w="5332" w:type="dxa"/>
            <w:tcBorders>
              <w:bottom w:val="single" w:sz="4" w:space="0" w:color="auto"/>
            </w:tcBorders>
            <w:vAlign w:val="center"/>
          </w:tcPr>
          <w:p w14:paraId="28FC0F77" w14:textId="77777777" w:rsidR="00E91AA9" w:rsidRPr="00233F00" w:rsidRDefault="00E91AA9" w:rsidP="00363C9E">
            <w:pPr>
              <w:rPr>
                <w:rFonts w:ascii="Arial" w:eastAsia="Calibri Light" w:hAnsi="Arial" w:cs="Arial"/>
                <w:b/>
                <w:bCs/>
                <w:sz w:val="22"/>
                <w:szCs w:val="22"/>
              </w:rPr>
            </w:pPr>
            <w:r w:rsidRPr="00233F00">
              <w:rPr>
                <w:rFonts w:ascii="Arial" w:eastAsia="Calibri Light" w:hAnsi="Arial" w:cs="Arial"/>
                <w:b/>
                <w:bCs/>
                <w:sz w:val="22"/>
                <w:szCs w:val="22"/>
              </w:rPr>
              <w:t>Teach</w:t>
            </w:r>
          </w:p>
          <w:p w14:paraId="68EA0CF0" w14:textId="5D5B6388" w:rsidR="00E91AA9" w:rsidRPr="00233F00" w:rsidRDefault="00CE40EE" w:rsidP="00CE40EE">
            <w:pPr>
              <w:pStyle w:val="ListParagraph"/>
              <w:numPr>
                <w:ilvl w:val="0"/>
                <w:numId w:val="3"/>
              </w:numPr>
              <w:suppressAutoHyphens/>
              <w:rPr>
                <w:rFonts w:ascii="Arial" w:eastAsia="Calibri Light" w:hAnsi="Arial" w:cs="Arial"/>
                <w:sz w:val="22"/>
                <w:szCs w:val="22"/>
              </w:rPr>
            </w:pPr>
            <w:r w:rsidRPr="00CE40EE">
              <w:rPr>
                <w:rFonts w:ascii="Arial" w:eastAsia="Calibri Light" w:hAnsi="Arial" w:cs="Arial"/>
                <w:sz w:val="22"/>
                <w:szCs w:val="22"/>
              </w:rPr>
              <w:t>Phoneme /</w:t>
            </w:r>
            <w:proofErr w:type="spellStart"/>
            <w:r w:rsidRPr="00CE40EE">
              <w:rPr>
                <w:rFonts w:ascii="Arial" w:eastAsia="Calibri Light" w:hAnsi="Arial" w:cs="Arial"/>
                <w:sz w:val="22"/>
                <w:szCs w:val="22"/>
              </w:rPr>
              <w:t>i</w:t>
            </w:r>
            <w:proofErr w:type="spellEnd"/>
            <w:r w:rsidRPr="00CE40EE">
              <w:rPr>
                <w:rFonts w:ascii="Arial" w:eastAsia="Calibri Light" w:hAnsi="Arial" w:cs="Arial"/>
                <w:sz w:val="22"/>
                <w:szCs w:val="22"/>
              </w:rPr>
              <w:t>/ written as '</w:t>
            </w:r>
            <w:proofErr w:type="spellStart"/>
            <w:r w:rsidRPr="00CE40EE">
              <w:rPr>
                <w:rFonts w:ascii="Arial" w:eastAsia="Calibri Light" w:hAnsi="Arial" w:cs="Arial"/>
                <w:sz w:val="22"/>
                <w:szCs w:val="22"/>
              </w:rPr>
              <w:t>i</w:t>
            </w:r>
            <w:proofErr w:type="spellEnd"/>
            <w:r w:rsidRPr="00CE40EE">
              <w:rPr>
                <w:rFonts w:ascii="Arial" w:eastAsia="Calibri Light" w:hAnsi="Arial" w:cs="Arial"/>
                <w:sz w:val="22"/>
                <w:szCs w:val="22"/>
              </w:rPr>
              <w:t>'</w:t>
            </w:r>
          </w:p>
          <w:p w14:paraId="75FF42AE" w14:textId="177E1A0E" w:rsidR="00E91AA9" w:rsidRPr="00233F00" w:rsidRDefault="00CE40EE" w:rsidP="00CE40EE">
            <w:pPr>
              <w:pStyle w:val="ListParagraph"/>
              <w:numPr>
                <w:ilvl w:val="0"/>
                <w:numId w:val="3"/>
              </w:numPr>
              <w:suppressAutoHyphens/>
              <w:rPr>
                <w:rFonts w:ascii="Arial" w:eastAsia="Calibri Light" w:hAnsi="Arial" w:cs="Arial"/>
                <w:sz w:val="22"/>
                <w:szCs w:val="22"/>
              </w:rPr>
            </w:pPr>
            <w:r w:rsidRPr="00CE40EE">
              <w:rPr>
                <w:rFonts w:ascii="Arial" w:eastAsia="Calibri Light" w:hAnsi="Arial" w:cs="Arial"/>
                <w:sz w:val="22"/>
                <w:szCs w:val="22"/>
              </w:rPr>
              <w:t>Phoneme /n/ written as 'n'</w:t>
            </w:r>
          </w:p>
          <w:p w14:paraId="5CADF1D7" w14:textId="26B0DF2A" w:rsidR="00E91AA9" w:rsidRPr="00233F00" w:rsidRDefault="00CE40EE" w:rsidP="00CE40EE">
            <w:pPr>
              <w:pStyle w:val="ListParagraph"/>
              <w:numPr>
                <w:ilvl w:val="0"/>
                <w:numId w:val="3"/>
              </w:numPr>
              <w:suppressAutoHyphens/>
              <w:rPr>
                <w:rFonts w:ascii="Arial" w:eastAsia="Calibri Light" w:hAnsi="Arial" w:cs="Arial"/>
                <w:sz w:val="22"/>
                <w:szCs w:val="22"/>
              </w:rPr>
            </w:pPr>
            <w:r w:rsidRPr="00CE40EE">
              <w:rPr>
                <w:rFonts w:ascii="Arial" w:eastAsia="Calibri Light" w:hAnsi="Arial" w:cs="Arial"/>
                <w:sz w:val="22"/>
                <w:szCs w:val="22"/>
              </w:rPr>
              <w:t>Phoneme /m/ written as 'm'</w:t>
            </w:r>
          </w:p>
          <w:p w14:paraId="18239CD9" w14:textId="65BD8BC5" w:rsidR="00E91AA9" w:rsidRDefault="00CE40EE" w:rsidP="00CE40EE">
            <w:pPr>
              <w:pStyle w:val="ListParagraph"/>
              <w:numPr>
                <w:ilvl w:val="0"/>
                <w:numId w:val="3"/>
              </w:numPr>
              <w:suppressAutoHyphens/>
              <w:rPr>
                <w:rFonts w:ascii="Arial" w:eastAsia="Calibri Light" w:hAnsi="Arial" w:cs="Arial"/>
                <w:sz w:val="22"/>
                <w:szCs w:val="22"/>
              </w:rPr>
            </w:pPr>
            <w:r w:rsidRPr="00CE40EE">
              <w:rPr>
                <w:rFonts w:ascii="Arial" w:eastAsia="Calibri Light" w:hAnsi="Arial" w:cs="Arial"/>
                <w:sz w:val="22"/>
                <w:szCs w:val="22"/>
              </w:rPr>
              <w:t>Phoneme /d/ written as 'd'</w:t>
            </w:r>
          </w:p>
          <w:p w14:paraId="33A7E021" w14:textId="23AD25B2" w:rsidR="004C02C5" w:rsidRPr="00233F00" w:rsidRDefault="004C02C5" w:rsidP="00CE40EE">
            <w:pPr>
              <w:pStyle w:val="ListParagraph"/>
              <w:numPr>
                <w:ilvl w:val="0"/>
                <w:numId w:val="3"/>
              </w:numPr>
              <w:suppressAutoHyphens/>
              <w:rPr>
                <w:rFonts w:ascii="Arial" w:eastAsia="Calibri Light" w:hAnsi="Arial" w:cs="Arial"/>
                <w:sz w:val="22"/>
                <w:szCs w:val="22"/>
              </w:rPr>
            </w:pPr>
            <w:r>
              <w:rPr>
                <w:rFonts w:ascii="Arial" w:eastAsia="Calibri Light" w:hAnsi="Arial" w:cs="Arial"/>
                <w:sz w:val="22"/>
                <w:szCs w:val="22"/>
              </w:rPr>
              <w:t xml:space="preserve">Language Session </w:t>
            </w:r>
          </w:p>
          <w:p w14:paraId="2944FF35" w14:textId="77777777" w:rsidR="00E91AA9" w:rsidRDefault="00E91AA9" w:rsidP="00363C9E">
            <w:pPr>
              <w:rPr>
                <w:rFonts w:ascii="Arial" w:eastAsia="Calibri Light" w:hAnsi="Arial" w:cs="Arial"/>
                <w:sz w:val="22"/>
                <w:szCs w:val="22"/>
              </w:rPr>
            </w:pPr>
          </w:p>
          <w:p w14:paraId="773BA484" w14:textId="71CB9448" w:rsidR="002B42AF" w:rsidRPr="00A3456F" w:rsidRDefault="002B42AF" w:rsidP="00363C9E">
            <w:pPr>
              <w:rPr>
                <w:rFonts w:ascii="Arial" w:eastAsia="Calibri Light" w:hAnsi="Arial" w:cs="Arial"/>
                <w:b/>
                <w:bCs/>
                <w:sz w:val="22"/>
                <w:szCs w:val="22"/>
              </w:rPr>
            </w:pPr>
            <w:r w:rsidRPr="00A3456F">
              <w:rPr>
                <w:rFonts w:ascii="Arial" w:eastAsia="Calibri Light" w:hAnsi="Arial" w:cs="Arial"/>
                <w:b/>
                <w:bCs/>
                <w:sz w:val="22"/>
                <w:szCs w:val="22"/>
              </w:rPr>
              <w:t>Practice:</w:t>
            </w:r>
          </w:p>
          <w:p w14:paraId="56FF6DF1" w14:textId="77777777" w:rsidR="00E91AA9" w:rsidRPr="002B42AF" w:rsidRDefault="00E91AA9" w:rsidP="002B42AF">
            <w:pPr>
              <w:pStyle w:val="ListParagraph"/>
              <w:numPr>
                <w:ilvl w:val="0"/>
                <w:numId w:val="1"/>
              </w:numPr>
              <w:suppressAutoHyphens/>
              <w:rPr>
                <w:rFonts w:ascii="Arial" w:hAnsi="Arial" w:cs="Arial"/>
                <w:color w:val="000000" w:themeColor="text1"/>
                <w:sz w:val="22"/>
                <w:szCs w:val="22"/>
              </w:rPr>
            </w:pPr>
            <w:r w:rsidRPr="002B42AF">
              <w:rPr>
                <w:rFonts w:ascii="Arial" w:eastAsia="Calibri Light" w:hAnsi="Arial" w:cs="Arial"/>
                <w:sz w:val="22"/>
                <w:szCs w:val="22"/>
              </w:rPr>
              <w:t>Unit 2: Digital Practice Assessment Games</w:t>
            </w:r>
          </w:p>
        </w:tc>
        <w:tc>
          <w:tcPr>
            <w:tcW w:w="4116" w:type="dxa"/>
            <w:tcBorders>
              <w:bottom w:val="single" w:sz="4" w:space="0" w:color="auto"/>
              <w:right w:val="single" w:sz="8" w:space="0" w:color="000000"/>
            </w:tcBorders>
            <w:shd w:val="clear" w:color="auto" w:fill="D0CECE" w:themeFill="background2" w:themeFillShade="E6"/>
            <w:vAlign w:val="center"/>
          </w:tcPr>
          <w:p w14:paraId="2029A0A7" w14:textId="77777777" w:rsidR="00E91AA9" w:rsidRPr="00233F00" w:rsidRDefault="00E91AA9" w:rsidP="00A3456F">
            <w:pPr>
              <w:spacing w:before="100" w:beforeAutospacing="1" w:after="100" w:afterAutospacing="1" w:line="288" w:lineRule="auto"/>
              <w:contextualSpacing/>
              <w:rPr>
                <w:rFonts w:ascii="Arial" w:hAnsi="Arial" w:cs="Arial"/>
                <w:color w:val="000000" w:themeColor="text1"/>
                <w:sz w:val="22"/>
                <w:szCs w:val="22"/>
              </w:rPr>
            </w:pPr>
          </w:p>
        </w:tc>
      </w:tr>
      <w:tr w:rsidR="00E91AA9" w:rsidRPr="00233F00" w14:paraId="53743E8A" w14:textId="77777777" w:rsidTr="00B64610">
        <w:trPr>
          <w:jc w:val="center"/>
        </w:trPr>
        <w:tc>
          <w:tcPr>
            <w:tcW w:w="1822" w:type="dxa"/>
            <w:tcBorders>
              <w:left w:val="single" w:sz="8" w:space="0" w:color="000000"/>
              <w:bottom w:val="single" w:sz="4" w:space="0" w:color="auto"/>
            </w:tcBorders>
            <w:shd w:val="clear" w:color="auto" w:fill="D0CECE" w:themeFill="background2" w:themeFillShade="E6"/>
            <w:vAlign w:val="center"/>
          </w:tcPr>
          <w:p w14:paraId="6E5C81A9" w14:textId="77777777" w:rsidR="00E91AA9" w:rsidRPr="00233F00" w:rsidRDefault="00E91AA9" w:rsidP="00363C9E">
            <w:pPr>
              <w:spacing w:before="100" w:beforeAutospacing="1" w:after="100" w:afterAutospacing="1" w:line="288" w:lineRule="auto"/>
              <w:contextualSpacing/>
              <w:rPr>
                <w:rFonts w:ascii="Arial" w:hAnsi="Arial" w:cs="Arial"/>
                <w:b/>
                <w:bCs/>
                <w:color w:val="000000" w:themeColor="text1"/>
                <w:sz w:val="22"/>
                <w:szCs w:val="22"/>
              </w:rPr>
            </w:pPr>
            <w:r w:rsidRPr="00233F00">
              <w:rPr>
                <w:rFonts w:ascii="Arial" w:hAnsi="Arial" w:cs="Arial"/>
                <w:b/>
                <w:bCs/>
                <w:color w:val="000000" w:themeColor="text1"/>
                <w:sz w:val="22"/>
                <w:szCs w:val="22"/>
              </w:rPr>
              <w:t>3</w:t>
            </w:r>
          </w:p>
        </w:tc>
        <w:tc>
          <w:tcPr>
            <w:tcW w:w="1908" w:type="dxa"/>
            <w:tcBorders>
              <w:bottom w:val="single" w:sz="4" w:space="0" w:color="auto"/>
            </w:tcBorders>
            <w:shd w:val="clear" w:color="auto" w:fill="D0CECE" w:themeFill="background2" w:themeFillShade="E6"/>
            <w:vAlign w:val="center"/>
          </w:tcPr>
          <w:p w14:paraId="6DE7298D" w14:textId="77777777" w:rsidR="00E91AA9" w:rsidRPr="00233F00" w:rsidRDefault="00E91AA9" w:rsidP="00363C9E">
            <w:pPr>
              <w:spacing w:before="100" w:beforeAutospacing="1" w:after="100" w:afterAutospacing="1" w:line="288" w:lineRule="auto"/>
              <w:contextualSpacing/>
              <w:rPr>
                <w:rFonts w:ascii="Arial" w:eastAsia="MS PGothic" w:hAnsi="Arial" w:cs="Arial"/>
                <w:b/>
                <w:bCs/>
                <w:color w:val="000000" w:themeColor="text1"/>
                <w:sz w:val="22"/>
                <w:szCs w:val="22"/>
              </w:rPr>
            </w:pPr>
            <w:r w:rsidRPr="00233F00">
              <w:rPr>
                <w:rFonts w:ascii="Arial" w:eastAsia="MS PGothic" w:hAnsi="Arial" w:cs="Arial"/>
                <w:b/>
                <w:bCs/>
                <w:color w:val="000000" w:themeColor="text1"/>
                <w:sz w:val="22"/>
                <w:szCs w:val="22"/>
              </w:rPr>
              <w:t>3</w:t>
            </w:r>
          </w:p>
        </w:tc>
        <w:tc>
          <w:tcPr>
            <w:tcW w:w="2268" w:type="dxa"/>
            <w:tcBorders>
              <w:bottom w:val="single" w:sz="4" w:space="0" w:color="auto"/>
            </w:tcBorders>
            <w:vAlign w:val="center"/>
          </w:tcPr>
          <w:p w14:paraId="5831FB7C" w14:textId="77777777" w:rsidR="00E91AA9" w:rsidRPr="00233F00" w:rsidRDefault="00E91AA9" w:rsidP="00363C9E">
            <w:pPr>
              <w:spacing w:before="100" w:beforeAutospacing="1" w:after="100" w:afterAutospacing="1" w:line="288" w:lineRule="auto"/>
              <w:contextualSpacing/>
              <w:rPr>
                <w:rFonts w:ascii="Arial" w:hAnsi="Arial" w:cs="Arial"/>
                <w:b/>
                <w:color w:val="000000" w:themeColor="text1"/>
                <w:sz w:val="22"/>
                <w:szCs w:val="22"/>
              </w:rPr>
            </w:pPr>
            <w:r w:rsidRPr="00233F00">
              <w:rPr>
                <w:rFonts w:ascii="Arial" w:hAnsi="Arial" w:cs="Arial"/>
                <w:b/>
                <w:color w:val="000000" w:themeColor="text1"/>
                <w:sz w:val="22"/>
                <w:szCs w:val="22"/>
              </w:rPr>
              <w:t>Teach</w:t>
            </w:r>
          </w:p>
          <w:p w14:paraId="1089A83B" w14:textId="77777777" w:rsidR="00E91AA9" w:rsidRPr="00233F00" w:rsidRDefault="00E91AA9" w:rsidP="00363C9E">
            <w:pPr>
              <w:spacing w:before="100" w:beforeAutospacing="1" w:after="100" w:afterAutospacing="1" w:line="288" w:lineRule="auto"/>
              <w:contextualSpacing/>
              <w:rPr>
                <w:rFonts w:ascii="Arial" w:hAnsi="Arial" w:cs="Arial"/>
                <w:b/>
                <w:color w:val="000000" w:themeColor="text1"/>
                <w:sz w:val="22"/>
                <w:szCs w:val="22"/>
              </w:rPr>
            </w:pPr>
            <w:r w:rsidRPr="000B1FBF">
              <w:rPr>
                <w:rFonts w:ascii="Arial" w:hAnsi="Arial" w:cs="Arial"/>
                <w:b/>
                <w:color w:val="000000" w:themeColor="text1"/>
                <w:sz w:val="22"/>
                <w:szCs w:val="22"/>
              </w:rPr>
              <w:t>Practice</w:t>
            </w:r>
          </w:p>
          <w:p w14:paraId="0C078D4B" w14:textId="77777777" w:rsidR="00E91AA9" w:rsidRPr="00233F00" w:rsidRDefault="00E91AA9" w:rsidP="00363C9E">
            <w:pPr>
              <w:spacing w:before="100" w:beforeAutospacing="1" w:after="100" w:afterAutospacing="1" w:line="288" w:lineRule="auto"/>
              <w:contextualSpacing/>
              <w:rPr>
                <w:rFonts w:ascii="Arial" w:hAnsi="Arial" w:cs="Arial"/>
                <w:color w:val="000000" w:themeColor="text1"/>
                <w:sz w:val="22"/>
                <w:szCs w:val="22"/>
              </w:rPr>
            </w:pPr>
            <w:r w:rsidRPr="00233F00">
              <w:rPr>
                <w:rFonts w:ascii="Arial" w:hAnsi="Arial" w:cs="Arial"/>
                <w:b/>
                <w:color w:val="000000" w:themeColor="text1"/>
                <w:sz w:val="22"/>
                <w:szCs w:val="22"/>
              </w:rPr>
              <w:t>Assess</w:t>
            </w:r>
          </w:p>
        </w:tc>
        <w:tc>
          <w:tcPr>
            <w:tcW w:w="5332" w:type="dxa"/>
            <w:tcBorders>
              <w:bottom w:val="single" w:sz="4" w:space="0" w:color="auto"/>
            </w:tcBorders>
            <w:vAlign w:val="center"/>
          </w:tcPr>
          <w:p w14:paraId="18C43005" w14:textId="77777777" w:rsidR="00E91AA9" w:rsidRPr="00233F00" w:rsidRDefault="00E91AA9" w:rsidP="00363C9E">
            <w:pPr>
              <w:rPr>
                <w:rFonts w:ascii="Arial" w:eastAsia="Calibri Light" w:hAnsi="Arial" w:cs="Arial"/>
                <w:b/>
                <w:bCs/>
                <w:sz w:val="22"/>
                <w:szCs w:val="22"/>
              </w:rPr>
            </w:pPr>
            <w:r w:rsidRPr="00233F00">
              <w:rPr>
                <w:rFonts w:ascii="Arial" w:eastAsia="Calibri Light" w:hAnsi="Arial" w:cs="Arial"/>
                <w:b/>
                <w:bCs/>
                <w:sz w:val="22"/>
                <w:szCs w:val="22"/>
              </w:rPr>
              <w:t>Teach</w:t>
            </w:r>
          </w:p>
          <w:p w14:paraId="3972E504" w14:textId="5DEA5D04" w:rsidR="00E91AA9" w:rsidRPr="00233F00" w:rsidRDefault="000034DE" w:rsidP="00C658AB">
            <w:pPr>
              <w:pStyle w:val="ListParagraph"/>
              <w:numPr>
                <w:ilvl w:val="0"/>
                <w:numId w:val="5"/>
              </w:numPr>
              <w:suppressAutoHyphens/>
              <w:rPr>
                <w:rFonts w:ascii="Arial" w:eastAsia="Calibri Light" w:hAnsi="Arial" w:cs="Arial"/>
                <w:sz w:val="22"/>
                <w:szCs w:val="22"/>
              </w:rPr>
            </w:pPr>
            <w:r w:rsidRPr="000034DE">
              <w:rPr>
                <w:rFonts w:ascii="Arial" w:eastAsia="Calibri Light" w:hAnsi="Arial" w:cs="Arial"/>
                <w:sz w:val="22"/>
                <w:szCs w:val="22"/>
              </w:rPr>
              <w:t>Phoneme /g/ written as 'g'</w:t>
            </w:r>
          </w:p>
          <w:p w14:paraId="07C8A2F2" w14:textId="5B6FDBE4" w:rsidR="00E91AA9" w:rsidRPr="00233F00" w:rsidRDefault="000034DE" w:rsidP="00C658AB">
            <w:pPr>
              <w:pStyle w:val="ListParagraph"/>
              <w:numPr>
                <w:ilvl w:val="0"/>
                <w:numId w:val="5"/>
              </w:numPr>
              <w:suppressAutoHyphens/>
              <w:rPr>
                <w:rFonts w:ascii="Arial" w:eastAsia="Calibri Light" w:hAnsi="Arial" w:cs="Arial"/>
                <w:b/>
                <w:bCs/>
                <w:sz w:val="22"/>
                <w:szCs w:val="22"/>
              </w:rPr>
            </w:pPr>
            <w:r w:rsidRPr="000034DE">
              <w:rPr>
                <w:rFonts w:ascii="Arial" w:eastAsia="Calibri Light" w:hAnsi="Arial" w:cs="Arial"/>
                <w:sz w:val="22"/>
                <w:szCs w:val="22"/>
              </w:rPr>
              <w:t>Phoneme /o/ written as 'o'</w:t>
            </w:r>
          </w:p>
          <w:p w14:paraId="371FE53F" w14:textId="7D336760" w:rsidR="00E91AA9" w:rsidRPr="00233F00" w:rsidRDefault="00F83873" w:rsidP="00C658AB">
            <w:pPr>
              <w:pStyle w:val="ListParagraph"/>
              <w:numPr>
                <w:ilvl w:val="0"/>
                <w:numId w:val="5"/>
              </w:numPr>
              <w:suppressAutoHyphens/>
              <w:rPr>
                <w:rFonts w:ascii="Arial" w:eastAsia="Calibri Light" w:hAnsi="Arial" w:cs="Arial"/>
                <w:sz w:val="22"/>
                <w:szCs w:val="22"/>
              </w:rPr>
            </w:pPr>
            <w:r w:rsidRPr="00F83873">
              <w:rPr>
                <w:rFonts w:ascii="Arial" w:eastAsia="Calibri Light" w:hAnsi="Arial" w:cs="Arial"/>
                <w:sz w:val="22"/>
                <w:szCs w:val="22"/>
              </w:rPr>
              <w:t>Phoneme /c/ written as 'c'</w:t>
            </w:r>
          </w:p>
          <w:p w14:paraId="5DAA78BA" w14:textId="1FC86339" w:rsidR="00E91AA9" w:rsidRDefault="00F83873" w:rsidP="00C658AB">
            <w:pPr>
              <w:pStyle w:val="ListParagraph"/>
              <w:numPr>
                <w:ilvl w:val="0"/>
                <w:numId w:val="5"/>
              </w:numPr>
              <w:suppressAutoHyphens/>
              <w:rPr>
                <w:rFonts w:ascii="Arial" w:eastAsia="Calibri Light" w:hAnsi="Arial" w:cs="Arial"/>
                <w:sz w:val="22"/>
                <w:szCs w:val="22"/>
              </w:rPr>
            </w:pPr>
            <w:r w:rsidRPr="00F83873">
              <w:rPr>
                <w:rFonts w:ascii="Arial" w:eastAsia="Calibri Light" w:hAnsi="Arial" w:cs="Arial"/>
                <w:sz w:val="22"/>
                <w:szCs w:val="22"/>
              </w:rPr>
              <w:t>Phoneme /c/ written as 'k'</w:t>
            </w:r>
          </w:p>
          <w:p w14:paraId="6593369B" w14:textId="1BDC9260" w:rsidR="00C658AB" w:rsidRPr="00C658AB" w:rsidRDefault="00C658AB" w:rsidP="00C658AB">
            <w:pPr>
              <w:pStyle w:val="ListParagraph"/>
              <w:numPr>
                <w:ilvl w:val="0"/>
                <w:numId w:val="5"/>
              </w:numPr>
              <w:suppressAutoHyphens/>
              <w:rPr>
                <w:rFonts w:ascii="Arial" w:eastAsia="Calibri Light" w:hAnsi="Arial" w:cs="Arial"/>
                <w:sz w:val="22"/>
                <w:szCs w:val="22"/>
              </w:rPr>
            </w:pPr>
            <w:r>
              <w:rPr>
                <w:rFonts w:ascii="Arial" w:eastAsia="Calibri Light" w:hAnsi="Arial" w:cs="Arial"/>
                <w:sz w:val="22"/>
                <w:szCs w:val="22"/>
              </w:rPr>
              <w:t xml:space="preserve">Language Session </w:t>
            </w:r>
          </w:p>
          <w:p w14:paraId="6FE6656A" w14:textId="77777777" w:rsidR="00E91AA9" w:rsidRPr="00233F00" w:rsidRDefault="00E91AA9" w:rsidP="00363C9E">
            <w:pPr>
              <w:pStyle w:val="ListParagraph"/>
              <w:suppressAutoHyphens/>
              <w:rPr>
                <w:rFonts w:ascii="Arial" w:eastAsia="Calibri Light" w:hAnsi="Arial" w:cs="Arial"/>
                <w:sz w:val="22"/>
                <w:szCs w:val="22"/>
              </w:rPr>
            </w:pPr>
          </w:p>
          <w:p w14:paraId="7D02D313" w14:textId="40E7D2A6" w:rsidR="00175D5D" w:rsidRPr="00175D5D" w:rsidRDefault="00175D5D" w:rsidP="00363C9E">
            <w:pPr>
              <w:rPr>
                <w:rFonts w:ascii="Arial" w:eastAsia="Calibri Light" w:hAnsi="Arial" w:cs="Arial"/>
                <w:b/>
                <w:bCs/>
                <w:sz w:val="22"/>
                <w:szCs w:val="22"/>
              </w:rPr>
            </w:pPr>
            <w:r w:rsidRPr="00175D5D">
              <w:rPr>
                <w:rFonts w:ascii="Arial" w:eastAsia="Calibri Light" w:hAnsi="Arial" w:cs="Arial"/>
                <w:b/>
                <w:bCs/>
                <w:sz w:val="22"/>
                <w:szCs w:val="22"/>
              </w:rPr>
              <w:t>Practice</w:t>
            </w:r>
          </w:p>
          <w:p w14:paraId="1888F1B7" w14:textId="77777777" w:rsidR="00175D5D" w:rsidRDefault="00175D5D" w:rsidP="00363C9E">
            <w:pPr>
              <w:rPr>
                <w:rFonts w:ascii="Arial" w:eastAsia="Calibri Light" w:hAnsi="Arial" w:cs="Arial"/>
                <w:bCs/>
                <w:sz w:val="22"/>
                <w:szCs w:val="22"/>
              </w:rPr>
            </w:pPr>
          </w:p>
          <w:p w14:paraId="74CD7849" w14:textId="77777777" w:rsidR="00E91AA9" w:rsidRPr="00175D5D" w:rsidRDefault="00E91AA9" w:rsidP="00C658AB">
            <w:pPr>
              <w:pStyle w:val="ListParagraph"/>
              <w:numPr>
                <w:ilvl w:val="0"/>
                <w:numId w:val="5"/>
              </w:numPr>
              <w:suppressAutoHyphens/>
              <w:rPr>
                <w:rFonts w:ascii="Arial" w:eastAsia="Calibri Light" w:hAnsi="Arial" w:cs="Arial"/>
                <w:sz w:val="22"/>
                <w:szCs w:val="22"/>
              </w:rPr>
            </w:pPr>
            <w:r w:rsidRPr="00175D5D">
              <w:rPr>
                <w:rFonts w:ascii="Arial" w:eastAsia="Calibri Light" w:hAnsi="Arial" w:cs="Arial"/>
                <w:sz w:val="22"/>
                <w:szCs w:val="22"/>
              </w:rPr>
              <w:t>Unit 3: Digital Practice Assessment Games</w:t>
            </w:r>
          </w:p>
          <w:p w14:paraId="098C6E33" w14:textId="77777777" w:rsidR="00E91AA9" w:rsidRPr="00233F00" w:rsidRDefault="00E91AA9" w:rsidP="00363C9E">
            <w:pPr>
              <w:rPr>
                <w:rFonts w:ascii="Arial" w:eastAsia="Calibri Light" w:hAnsi="Arial" w:cs="Arial"/>
                <w:sz w:val="22"/>
                <w:szCs w:val="22"/>
              </w:rPr>
            </w:pPr>
          </w:p>
          <w:p w14:paraId="6B6C60BC" w14:textId="77777777" w:rsidR="00E91AA9" w:rsidRPr="00233F00" w:rsidRDefault="00E91AA9" w:rsidP="00363C9E">
            <w:pPr>
              <w:spacing w:line="259" w:lineRule="auto"/>
              <w:rPr>
                <w:rFonts w:ascii="Arial" w:eastAsia="Calibri" w:hAnsi="Arial" w:cs="Arial"/>
                <w:color w:val="000000" w:themeColor="text1"/>
                <w:sz w:val="22"/>
                <w:szCs w:val="22"/>
              </w:rPr>
            </w:pPr>
            <w:r w:rsidRPr="00233F00">
              <w:rPr>
                <w:rFonts w:ascii="Arial" w:eastAsia="Calibri" w:hAnsi="Arial" w:cs="Arial"/>
                <w:b/>
                <w:bCs/>
                <w:color w:val="000000" w:themeColor="text1"/>
                <w:sz w:val="22"/>
                <w:szCs w:val="22"/>
              </w:rPr>
              <w:t>Week 3 Assessment</w:t>
            </w:r>
          </w:p>
          <w:p w14:paraId="37C7EDB4" w14:textId="77777777" w:rsidR="00E91AA9" w:rsidRPr="00233F00" w:rsidRDefault="00E91AA9" w:rsidP="00C658AB">
            <w:pPr>
              <w:pStyle w:val="ListParagraph"/>
              <w:numPr>
                <w:ilvl w:val="0"/>
                <w:numId w:val="5"/>
              </w:numPr>
              <w:suppressAutoHyphens/>
              <w:rPr>
                <w:rFonts w:ascii="Arial" w:eastAsia="Calibri Light" w:hAnsi="Arial" w:cs="Arial"/>
                <w:sz w:val="22"/>
                <w:szCs w:val="22"/>
              </w:rPr>
            </w:pPr>
            <w:r w:rsidRPr="00233F00">
              <w:rPr>
                <w:rFonts w:ascii="Arial" w:eastAsia="Calibri Light" w:hAnsi="Arial" w:cs="Arial"/>
                <w:sz w:val="22"/>
                <w:szCs w:val="22"/>
              </w:rPr>
              <w:t xml:space="preserve">Sounds and names of letters </w:t>
            </w:r>
          </w:p>
          <w:p w14:paraId="0BF6F154" w14:textId="77777777" w:rsidR="00E91AA9" w:rsidRPr="00233F00" w:rsidRDefault="00E91AA9" w:rsidP="00C658AB">
            <w:pPr>
              <w:pStyle w:val="ListParagraph"/>
              <w:numPr>
                <w:ilvl w:val="0"/>
                <w:numId w:val="5"/>
              </w:numPr>
              <w:suppressAutoHyphens/>
              <w:rPr>
                <w:rFonts w:ascii="Arial" w:eastAsia="Calibri Light" w:hAnsi="Arial" w:cs="Arial"/>
                <w:sz w:val="22"/>
                <w:szCs w:val="22"/>
              </w:rPr>
            </w:pPr>
            <w:r w:rsidRPr="00233F00">
              <w:rPr>
                <w:rFonts w:ascii="Arial" w:eastAsia="Calibri Light" w:hAnsi="Arial" w:cs="Arial"/>
                <w:sz w:val="22"/>
                <w:szCs w:val="22"/>
              </w:rPr>
              <w:t>Blending real words</w:t>
            </w:r>
          </w:p>
          <w:p w14:paraId="4242CE38" w14:textId="77777777" w:rsidR="00E91AA9" w:rsidRPr="00A3456F" w:rsidRDefault="00E91AA9" w:rsidP="00C658AB">
            <w:pPr>
              <w:pStyle w:val="ListParagraph"/>
              <w:numPr>
                <w:ilvl w:val="0"/>
                <w:numId w:val="5"/>
              </w:numPr>
              <w:suppressAutoHyphens/>
              <w:rPr>
                <w:rFonts w:ascii="Arial" w:eastAsia="Calibri Light" w:hAnsi="Arial" w:cs="Arial"/>
                <w:b/>
                <w:bCs/>
                <w:sz w:val="22"/>
                <w:szCs w:val="22"/>
              </w:rPr>
            </w:pPr>
            <w:r w:rsidRPr="00233F00">
              <w:rPr>
                <w:rFonts w:ascii="Arial" w:eastAsia="Calibri Light" w:hAnsi="Arial" w:cs="Arial"/>
                <w:sz w:val="22"/>
                <w:szCs w:val="22"/>
              </w:rPr>
              <w:t xml:space="preserve">Blending nonwords </w:t>
            </w:r>
          </w:p>
          <w:p w14:paraId="24131A8A" w14:textId="77777777" w:rsidR="00A3456F" w:rsidRDefault="00A3456F" w:rsidP="00A3456F">
            <w:pPr>
              <w:pStyle w:val="ListParagraph"/>
              <w:suppressAutoHyphens/>
              <w:rPr>
                <w:rFonts w:ascii="Arial" w:eastAsia="Calibri Light" w:hAnsi="Arial" w:cs="Arial"/>
                <w:b/>
                <w:bCs/>
                <w:sz w:val="22"/>
                <w:szCs w:val="22"/>
              </w:rPr>
            </w:pPr>
          </w:p>
          <w:p w14:paraId="1B94DC50" w14:textId="17EE17C8" w:rsidR="00A3456F" w:rsidRPr="00233F00" w:rsidRDefault="00A3456F" w:rsidP="00A3456F">
            <w:pPr>
              <w:pStyle w:val="ListParagraph"/>
              <w:suppressAutoHyphens/>
              <w:rPr>
                <w:rFonts w:ascii="Arial" w:eastAsia="Calibri Light" w:hAnsi="Arial" w:cs="Arial"/>
                <w:b/>
                <w:bCs/>
                <w:sz w:val="22"/>
                <w:szCs w:val="22"/>
              </w:rPr>
            </w:pPr>
          </w:p>
        </w:tc>
        <w:tc>
          <w:tcPr>
            <w:tcW w:w="4116" w:type="dxa"/>
            <w:tcBorders>
              <w:bottom w:val="single" w:sz="4" w:space="0" w:color="auto"/>
              <w:right w:val="single" w:sz="8" w:space="0" w:color="000000"/>
            </w:tcBorders>
            <w:shd w:val="clear" w:color="auto" w:fill="FFFFFF" w:themeFill="background1"/>
            <w:vAlign w:val="center"/>
          </w:tcPr>
          <w:p w14:paraId="38D4B6C4" w14:textId="77777777" w:rsidR="00E91AA9" w:rsidRPr="00C658AB" w:rsidRDefault="00E91AA9" w:rsidP="00363C9E">
            <w:pPr>
              <w:spacing w:before="100" w:beforeAutospacing="1" w:after="100" w:afterAutospacing="1" w:line="288" w:lineRule="auto"/>
              <w:contextualSpacing/>
              <w:rPr>
                <w:rFonts w:ascii="Arial" w:hAnsi="Arial" w:cs="Arial"/>
                <w:i/>
                <w:iCs/>
                <w:color w:val="000000" w:themeColor="text1"/>
                <w:sz w:val="22"/>
                <w:szCs w:val="22"/>
              </w:rPr>
            </w:pPr>
            <w:r w:rsidRPr="00C658AB">
              <w:rPr>
                <w:rFonts w:ascii="Arial" w:hAnsi="Arial" w:cs="Arial"/>
                <w:i/>
                <w:iCs/>
                <w:color w:val="000000" w:themeColor="text1"/>
                <w:sz w:val="22"/>
                <w:szCs w:val="22"/>
              </w:rPr>
              <w:t xml:space="preserve"> to</w:t>
            </w:r>
          </w:p>
        </w:tc>
      </w:tr>
      <w:tr w:rsidR="00E91AA9" w:rsidRPr="00233F00" w14:paraId="2C922D97" w14:textId="77777777" w:rsidTr="00B64610">
        <w:trPr>
          <w:jc w:val="center"/>
        </w:trPr>
        <w:tc>
          <w:tcPr>
            <w:tcW w:w="1822" w:type="dxa"/>
            <w:tcBorders>
              <w:left w:val="single" w:sz="8" w:space="0" w:color="000000"/>
              <w:bottom w:val="single" w:sz="4" w:space="0" w:color="auto"/>
            </w:tcBorders>
            <w:shd w:val="clear" w:color="auto" w:fill="D0CECE" w:themeFill="background2" w:themeFillShade="E6"/>
            <w:vAlign w:val="center"/>
          </w:tcPr>
          <w:p w14:paraId="2D901CF5" w14:textId="77777777" w:rsidR="00E91AA9" w:rsidRPr="00233F00" w:rsidRDefault="00E91AA9" w:rsidP="00363C9E">
            <w:pPr>
              <w:spacing w:before="100" w:beforeAutospacing="1" w:after="100" w:afterAutospacing="1" w:line="288" w:lineRule="auto"/>
              <w:contextualSpacing/>
              <w:rPr>
                <w:rFonts w:ascii="Arial" w:hAnsi="Arial" w:cs="Arial"/>
                <w:b/>
                <w:bCs/>
                <w:color w:val="000000" w:themeColor="text1"/>
                <w:sz w:val="22"/>
                <w:szCs w:val="22"/>
              </w:rPr>
            </w:pPr>
            <w:r w:rsidRPr="00233F00">
              <w:rPr>
                <w:rFonts w:ascii="Arial" w:hAnsi="Arial" w:cs="Arial"/>
                <w:b/>
                <w:bCs/>
                <w:color w:val="000000" w:themeColor="text1"/>
                <w:sz w:val="22"/>
                <w:szCs w:val="22"/>
              </w:rPr>
              <w:t>4</w:t>
            </w:r>
          </w:p>
        </w:tc>
        <w:tc>
          <w:tcPr>
            <w:tcW w:w="1908" w:type="dxa"/>
            <w:tcBorders>
              <w:bottom w:val="single" w:sz="4" w:space="0" w:color="auto"/>
            </w:tcBorders>
            <w:shd w:val="clear" w:color="auto" w:fill="D0CECE" w:themeFill="background2" w:themeFillShade="E6"/>
            <w:vAlign w:val="center"/>
          </w:tcPr>
          <w:p w14:paraId="0CB3C144" w14:textId="77777777" w:rsidR="00E91AA9" w:rsidRPr="00233F00" w:rsidRDefault="00E91AA9" w:rsidP="00363C9E">
            <w:pPr>
              <w:spacing w:before="100" w:beforeAutospacing="1" w:after="100" w:afterAutospacing="1" w:line="288" w:lineRule="auto"/>
              <w:contextualSpacing/>
              <w:rPr>
                <w:rFonts w:ascii="Arial" w:eastAsia="MS PGothic" w:hAnsi="Arial" w:cs="Arial"/>
                <w:b/>
                <w:bCs/>
                <w:color w:val="000000" w:themeColor="text1"/>
                <w:sz w:val="22"/>
                <w:szCs w:val="22"/>
              </w:rPr>
            </w:pPr>
            <w:r w:rsidRPr="00233F00">
              <w:rPr>
                <w:rFonts w:ascii="Arial" w:eastAsia="MS PGothic" w:hAnsi="Arial" w:cs="Arial"/>
                <w:b/>
                <w:bCs/>
                <w:color w:val="000000" w:themeColor="text1"/>
                <w:sz w:val="22"/>
                <w:szCs w:val="22"/>
              </w:rPr>
              <w:t>4</w:t>
            </w:r>
          </w:p>
        </w:tc>
        <w:tc>
          <w:tcPr>
            <w:tcW w:w="2268" w:type="dxa"/>
            <w:tcBorders>
              <w:bottom w:val="single" w:sz="4" w:space="0" w:color="auto"/>
            </w:tcBorders>
            <w:vAlign w:val="center"/>
          </w:tcPr>
          <w:p w14:paraId="670A1482" w14:textId="77777777" w:rsidR="00E91AA9" w:rsidRPr="00233F00" w:rsidRDefault="00E91AA9" w:rsidP="00363C9E">
            <w:pPr>
              <w:spacing w:before="100" w:beforeAutospacing="1" w:after="100" w:afterAutospacing="1" w:line="288" w:lineRule="auto"/>
              <w:contextualSpacing/>
              <w:rPr>
                <w:rFonts w:ascii="Arial" w:hAnsi="Arial" w:cs="Arial"/>
                <w:b/>
                <w:color w:val="000000" w:themeColor="text1"/>
                <w:sz w:val="22"/>
                <w:szCs w:val="22"/>
              </w:rPr>
            </w:pPr>
            <w:r w:rsidRPr="00233F00">
              <w:rPr>
                <w:rFonts w:ascii="Arial" w:hAnsi="Arial" w:cs="Arial"/>
                <w:b/>
                <w:color w:val="000000" w:themeColor="text1"/>
                <w:sz w:val="22"/>
                <w:szCs w:val="22"/>
              </w:rPr>
              <w:t>Teach</w:t>
            </w:r>
          </w:p>
        </w:tc>
        <w:tc>
          <w:tcPr>
            <w:tcW w:w="5332" w:type="dxa"/>
            <w:tcBorders>
              <w:bottom w:val="single" w:sz="4" w:space="0" w:color="auto"/>
            </w:tcBorders>
            <w:vAlign w:val="center"/>
          </w:tcPr>
          <w:p w14:paraId="08C1B205" w14:textId="77777777" w:rsidR="00E91AA9" w:rsidRPr="00233F00" w:rsidRDefault="00E91AA9" w:rsidP="00363C9E">
            <w:pPr>
              <w:rPr>
                <w:rFonts w:ascii="Arial" w:eastAsia="Calibri Light" w:hAnsi="Arial" w:cs="Arial"/>
                <w:b/>
                <w:bCs/>
                <w:sz w:val="22"/>
                <w:szCs w:val="22"/>
              </w:rPr>
            </w:pPr>
            <w:r w:rsidRPr="00233F00">
              <w:rPr>
                <w:rFonts w:ascii="Arial" w:eastAsia="Calibri Light" w:hAnsi="Arial" w:cs="Arial"/>
                <w:b/>
                <w:bCs/>
                <w:sz w:val="22"/>
                <w:szCs w:val="22"/>
              </w:rPr>
              <w:t>Teach</w:t>
            </w:r>
          </w:p>
          <w:p w14:paraId="09D727C9" w14:textId="62ECCE2B" w:rsidR="00E91AA9" w:rsidRPr="00233F00" w:rsidRDefault="00175D5D" w:rsidP="00175D5D">
            <w:pPr>
              <w:pStyle w:val="ListParagraph"/>
              <w:numPr>
                <w:ilvl w:val="0"/>
                <w:numId w:val="1"/>
              </w:numPr>
              <w:suppressAutoHyphens/>
              <w:rPr>
                <w:rFonts w:ascii="Arial" w:eastAsia="Calibri Light" w:hAnsi="Arial" w:cs="Arial"/>
                <w:sz w:val="22"/>
                <w:szCs w:val="22"/>
              </w:rPr>
            </w:pPr>
            <w:r w:rsidRPr="00175D5D">
              <w:rPr>
                <w:rFonts w:ascii="Arial" w:eastAsia="Calibri Light" w:hAnsi="Arial" w:cs="Arial"/>
                <w:sz w:val="22"/>
                <w:szCs w:val="22"/>
              </w:rPr>
              <w:t>Phoneme /c/ written as 'ck'</w:t>
            </w:r>
          </w:p>
          <w:p w14:paraId="1E1E05D1" w14:textId="6CD0B156" w:rsidR="00E91AA9" w:rsidRPr="00233F00" w:rsidRDefault="00175D5D" w:rsidP="00175D5D">
            <w:pPr>
              <w:pStyle w:val="ListParagraph"/>
              <w:numPr>
                <w:ilvl w:val="0"/>
                <w:numId w:val="1"/>
              </w:numPr>
              <w:suppressAutoHyphens/>
              <w:rPr>
                <w:rFonts w:ascii="Arial" w:eastAsia="Calibri Light" w:hAnsi="Arial" w:cs="Arial"/>
                <w:sz w:val="22"/>
                <w:szCs w:val="22"/>
              </w:rPr>
            </w:pPr>
            <w:r w:rsidRPr="00175D5D">
              <w:rPr>
                <w:rFonts w:ascii="Arial" w:eastAsia="Calibri Light" w:hAnsi="Arial" w:cs="Arial"/>
                <w:sz w:val="22"/>
                <w:szCs w:val="22"/>
              </w:rPr>
              <w:t>Phoneme /e/ written as 'e'</w:t>
            </w:r>
          </w:p>
          <w:p w14:paraId="00D1D475" w14:textId="77777777" w:rsidR="00E91AA9" w:rsidRPr="00233F00" w:rsidRDefault="00E91AA9" w:rsidP="00363C9E">
            <w:pPr>
              <w:rPr>
                <w:rFonts w:ascii="Arial" w:eastAsia="Calibri Light" w:hAnsi="Arial" w:cs="Arial"/>
                <w:b/>
                <w:bCs/>
                <w:sz w:val="22"/>
                <w:szCs w:val="22"/>
              </w:rPr>
            </w:pPr>
          </w:p>
        </w:tc>
        <w:tc>
          <w:tcPr>
            <w:tcW w:w="4116" w:type="dxa"/>
            <w:tcBorders>
              <w:bottom w:val="single" w:sz="4" w:space="0" w:color="auto"/>
              <w:right w:val="single" w:sz="8" w:space="0" w:color="000000"/>
            </w:tcBorders>
            <w:shd w:val="clear" w:color="auto" w:fill="D0CECE" w:themeFill="background2" w:themeFillShade="E6"/>
            <w:vAlign w:val="center"/>
          </w:tcPr>
          <w:p w14:paraId="0CD04275" w14:textId="386EB3F4" w:rsidR="00E91AA9" w:rsidRPr="00233F00" w:rsidRDefault="00E91AA9" w:rsidP="00363C9E">
            <w:pPr>
              <w:spacing w:before="100" w:beforeAutospacing="1" w:after="100" w:afterAutospacing="1" w:line="288" w:lineRule="auto"/>
              <w:contextualSpacing/>
              <w:rPr>
                <w:rFonts w:ascii="Arial" w:hAnsi="Arial" w:cs="Arial"/>
                <w:color w:val="000000" w:themeColor="text1"/>
                <w:sz w:val="22"/>
                <w:szCs w:val="22"/>
              </w:rPr>
            </w:pPr>
          </w:p>
        </w:tc>
      </w:tr>
      <w:tr w:rsidR="00C658AB" w:rsidRPr="00233F00" w14:paraId="3FBBF89D" w14:textId="77777777" w:rsidTr="00B64610">
        <w:trPr>
          <w:jc w:val="center"/>
        </w:trPr>
        <w:tc>
          <w:tcPr>
            <w:tcW w:w="1822" w:type="dxa"/>
            <w:tcBorders>
              <w:left w:val="single" w:sz="8" w:space="0" w:color="000000"/>
              <w:bottom w:val="single" w:sz="4" w:space="0" w:color="auto"/>
            </w:tcBorders>
            <w:shd w:val="clear" w:color="auto" w:fill="D0CECE" w:themeFill="background2" w:themeFillShade="E6"/>
            <w:vAlign w:val="center"/>
          </w:tcPr>
          <w:p w14:paraId="7EEBC9D7" w14:textId="77777777" w:rsidR="00C658AB" w:rsidRPr="00233F00" w:rsidRDefault="00C658AB" w:rsidP="00C658AB">
            <w:pPr>
              <w:spacing w:before="100" w:beforeAutospacing="1" w:after="100" w:afterAutospacing="1" w:line="288" w:lineRule="auto"/>
              <w:contextualSpacing/>
              <w:rPr>
                <w:rFonts w:ascii="Arial" w:hAnsi="Arial" w:cs="Arial"/>
                <w:b/>
                <w:bCs/>
                <w:color w:val="000000" w:themeColor="text1"/>
                <w:sz w:val="22"/>
                <w:szCs w:val="22"/>
              </w:rPr>
            </w:pPr>
            <w:r w:rsidRPr="00233F00">
              <w:rPr>
                <w:rFonts w:ascii="Arial" w:hAnsi="Arial" w:cs="Arial"/>
                <w:b/>
                <w:bCs/>
                <w:color w:val="000000" w:themeColor="text1"/>
                <w:sz w:val="22"/>
                <w:szCs w:val="22"/>
              </w:rPr>
              <w:lastRenderedPageBreak/>
              <w:t>5</w:t>
            </w:r>
          </w:p>
        </w:tc>
        <w:tc>
          <w:tcPr>
            <w:tcW w:w="1908" w:type="dxa"/>
            <w:tcBorders>
              <w:bottom w:val="single" w:sz="4" w:space="0" w:color="auto"/>
            </w:tcBorders>
            <w:shd w:val="clear" w:color="auto" w:fill="D0CECE" w:themeFill="background2" w:themeFillShade="E6"/>
            <w:vAlign w:val="center"/>
          </w:tcPr>
          <w:p w14:paraId="36AB2658" w14:textId="77777777" w:rsidR="00C658AB" w:rsidRPr="00233F00" w:rsidRDefault="00C658AB" w:rsidP="00C658AB">
            <w:pPr>
              <w:spacing w:before="100" w:beforeAutospacing="1" w:after="100" w:afterAutospacing="1" w:line="288" w:lineRule="auto"/>
              <w:contextualSpacing/>
              <w:rPr>
                <w:rFonts w:ascii="Arial" w:eastAsia="MS PGothic" w:hAnsi="Arial" w:cs="Arial"/>
                <w:b/>
                <w:bCs/>
                <w:color w:val="000000" w:themeColor="text1"/>
                <w:sz w:val="22"/>
                <w:szCs w:val="22"/>
              </w:rPr>
            </w:pPr>
            <w:r w:rsidRPr="00233F00">
              <w:rPr>
                <w:rFonts w:ascii="Arial" w:eastAsia="MS PGothic" w:hAnsi="Arial" w:cs="Arial"/>
                <w:b/>
                <w:bCs/>
                <w:color w:val="000000" w:themeColor="text1"/>
                <w:sz w:val="22"/>
                <w:szCs w:val="22"/>
              </w:rPr>
              <w:t>4</w:t>
            </w:r>
          </w:p>
        </w:tc>
        <w:tc>
          <w:tcPr>
            <w:tcW w:w="2268" w:type="dxa"/>
            <w:tcBorders>
              <w:bottom w:val="single" w:sz="4" w:space="0" w:color="auto"/>
            </w:tcBorders>
            <w:vAlign w:val="center"/>
          </w:tcPr>
          <w:p w14:paraId="5EEAC8F8" w14:textId="77777777" w:rsidR="00C658AB" w:rsidRPr="00233F00" w:rsidRDefault="00C658AB" w:rsidP="00C658AB">
            <w:pPr>
              <w:spacing w:before="100" w:beforeAutospacing="1" w:after="100" w:afterAutospacing="1" w:line="288" w:lineRule="auto"/>
              <w:contextualSpacing/>
              <w:rPr>
                <w:rFonts w:ascii="Arial" w:hAnsi="Arial" w:cs="Arial"/>
                <w:b/>
                <w:color w:val="000000" w:themeColor="text1"/>
                <w:sz w:val="22"/>
                <w:szCs w:val="22"/>
              </w:rPr>
            </w:pPr>
            <w:r w:rsidRPr="00233F00">
              <w:rPr>
                <w:rFonts w:ascii="Arial" w:hAnsi="Arial" w:cs="Arial"/>
                <w:b/>
                <w:color w:val="000000" w:themeColor="text1"/>
                <w:sz w:val="22"/>
                <w:szCs w:val="22"/>
              </w:rPr>
              <w:t>Teach</w:t>
            </w:r>
          </w:p>
          <w:p w14:paraId="702CCB7A" w14:textId="77777777" w:rsidR="00C658AB" w:rsidRPr="00233F00" w:rsidRDefault="00C658AB" w:rsidP="00C658AB">
            <w:pPr>
              <w:spacing w:before="100" w:beforeAutospacing="1" w:after="100" w:afterAutospacing="1" w:line="288" w:lineRule="auto"/>
              <w:contextualSpacing/>
              <w:rPr>
                <w:rFonts w:ascii="Arial" w:hAnsi="Arial" w:cs="Arial"/>
                <w:b/>
                <w:color w:val="000000" w:themeColor="text1"/>
                <w:sz w:val="22"/>
                <w:szCs w:val="22"/>
              </w:rPr>
            </w:pPr>
            <w:r w:rsidRPr="006126B1">
              <w:rPr>
                <w:rFonts w:ascii="Arial" w:hAnsi="Arial" w:cs="Arial"/>
                <w:b/>
                <w:color w:val="000000" w:themeColor="text1"/>
                <w:sz w:val="22"/>
                <w:szCs w:val="22"/>
              </w:rPr>
              <w:t>Practice</w:t>
            </w:r>
          </w:p>
        </w:tc>
        <w:tc>
          <w:tcPr>
            <w:tcW w:w="5332" w:type="dxa"/>
            <w:tcBorders>
              <w:bottom w:val="single" w:sz="4" w:space="0" w:color="auto"/>
            </w:tcBorders>
            <w:vAlign w:val="center"/>
          </w:tcPr>
          <w:p w14:paraId="0186EB0E" w14:textId="77777777" w:rsidR="00C658AB" w:rsidRPr="00233F00" w:rsidRDefault="00C658AB" w:rsidP="00C658AB">
            <w:pPr>
              <w:rPr>
                <w:rFonts w:ascii="Arial" w:eastAsia="Calibri Light" w:hAnsi="Arial" w:cs="Arial"/>
                <w:sz w:val="22"/>
                <w:szCs w:val="22"/>
              </w:rPr>
            </w:pPr>
            <w:r w:rsidRPr="00233F00">
              <w:rPr>
                <w:rFonts w:ascii="Arial" w:eastAsia="Calibri Light" w:hAnsi="Arial" w:cs="Arial"/>
                <w:b/>
                <w:bCs/>
                <w:sz w:val="22"/>
                <w:szCs w:val="22"/>
              </w:rPr>
              <w:t>Teach</w:t>
            </w:r>
            <w:r w:rsidRPr="00233F00">
              <w:rPr>
                <w:rFonts w:ascii="Arial" w:eastAsia="Calibri Light" w:hAnsi="Arial" w:cs="Arial"/>
                <w:sz w:val="22"/>
                <w:szCs w:val="22"/>
              </w:rPr>
              <w:t xml:space="preserve"> </w:t>
            </w:r>
          </w:p>
          <w:p w14:paraId="2FF42292" w14:textId="4D9078BD" w:rsidR="00C658AB" w:rsidRPr="00233F00" w:rsidRDefault="00C658AB" w:rsidP="00C658AB">
            <w:pPr>
              <w:pStyle w:val="ListParagraph"/>
              <w:numPr>
                <w:ilvl w:val="0"/>
                <w:numId w:val="6"/>
              </w:numPr>
              <w:suppressAutoHyphens/>
              <w:rPr>
                <w:rFonts w:ascii="Arial" w:eastAsia="Calibri Light" w:hAnsi="Arial" w:cs="Arial"/>
                <w:sz w:val="22"/>
                <w:szCs w:val="22"/>
              </w:rPr>
            </w:pPr>
            <w:r w:rsidRPr="00175D5D">
              <w:rPr>
                <w:rFonts w:ascii="Arial" w:eastAsia="Calibri Light" w:hAnsi="Arial" w:cs="Arial"/>
                <w:sz w:val="22"/>
                <w:szCs w:val="22"/>
              </w:rPr>
              <w:t>Phoneme /u/ written as 'u'</w:t>
            </w:r>
          </w:p>
          <w:p w14:paraId="43DF1481" w14:textId="65B5DB56" w:rsidR="00C658AB" w:rsidRDefault="00C658AB" w:rsidP="00C658AB">
            <w:pPr>
              <w:pStyle w:val="ListParagraph"/>
              <w:numPr>
                <w:ilvl w:val="0"/>
                <w:numId w:val="6"/>
              </w:numPr>
              <w:suppressAutoHyphens/>
              <w:rPr>
                <w:rFonts w:ascii="Arial" w:eastAsia="Calibri Light" w:hAnsi="Arial" w:cs="Arial"/>
                <w:sz w:val="22"/>
                <w:szCs w:val="22"/>
              </w:rPr>
            </w:pPr>
            <w:r w:rsidRPr="00175D5D">
              <w:rPr>
                <w:rFonts w:ascii="Arial" w:eastAsia="Calibri Light" w:hAnsi="Arial" w:cs="Arial"/>
                <w:sz w:val="22"/>
                <w:szCs w:val="22"/>
              </w:rPr>
              <w:t>Phoneme /r/ written as 'r'</w:t>
            </w:r>
          </w:p>
          <w:p w14:paraId="0CAC645D" w14:textId="705C3E4C" w:rsidR="00C658AB" w:rsidRPr="00233F00" w:rsidRDefault="00C658AB" w:rsidP="00C658AB">
            <w:pPr>
              <w:pStyle w:val="ListParagraph"/>
              <w:numPr>
                <w:ilvl w:val="0"/>
                <w:numId w:val="6"/>
              </w:numPr>
              <w:suppressAutoHyphens/>
              <w:rPr>
                <w:rFonts w:ascii="Arial" w:eastAsia="Calibri Light" w:hAnsi="Arial" w:cs="Arial"/>
                <w:sz w:val="22"/>
                <w:szCs w:val="22"/>
              </w:rPr>
            </w:pPr>
            <w:r>
              <w:rPr>
                <w:rFonts w:ascii="Arial" w:eastAsia="Calibri Light" w:hAnsi="Arial" w:cs="Arial"/>
                <w:sz w:val="22"/>
                <w:szCs w:val="22"/>
              </w:rPr>
              <w:t>Language Session</w:t>
            </w:r>
          </w:p>
          <w:p w14:paraId="6022798E" w14:textId="77777777" w:rsidR="00C658AB" w:rsidRDefault="00C658AB" w:rsidP="00C658AB">
            <w:pPr>
              <w:rPr>
                <w:rFonts w:ascii="Arial" w:eastAsia="Calibri Light" w:hAnsi="Arial" w:cs="Arial"/>
                <w:sz w:val="22"/>
                <w:szCs w:val="22"/>
              </w:rPr>
            </w:pPr>
          </w:p>
          <w:p w14:paraId="646D9819" w14:textId="437139B2" w:rsidR="00C658AB" w:rsidRPr="00AA1459" w:rsidRDefault="00C658AB" w:rsidP="00C658AB">
            <w:pPr>
              <w:rPr>
                <w:rFonts w:ascii="Arial" w:eastAsia="Calibri Light" w:hAnsi="Arial" w:cs="Arial"/>
                <w:b/>
                <w:sz w:val="22"/>
                <w:szCs w:val="22"/>
              </w:rPr>
            </w:pPr>
            <w:r w:rsidRPr="00AA1459">
              <w:rPr>
                <w:rFonts w:ascii="Arial" w:eastAsia="Calibri Light" w:hAnsi="Arial" w:cs="Arial"/>
                <w:b/>
                <w:sz w:val="22"/>
                <w:szCs w:val="22"/>
              </w:rPr>
              <w:t>Practice</w:t>
            </w:r>
          </w:p>
          <w:p w14:paraId="259E3945" w14:textId="77777777" w:rsidR="00C658AB" w:rsidRPr="00AA1459" w:rsidRDefault="00C658AB" w:rsidP="00C658AB">
            <w:pPr>
              <w:pStyle w:val="ListParagraph"/>
              <w:numPr>
                <w:ilvl w:val="0"/>
                <w:numId w:val="1"/>
              </w:numPr>
              <w:suppressAutoHyphens/>
              <w:rPr>
                <w:rFonts w:ascii="Arial" w:eastAsia="Calibri Light" w:hAnsi="Arial" w:cs="Arial"/>
                <w:bCs/>
                <w:sz w:val="22"/>
                <w:szCs w:val="22"/>
              </w:rPr>
            </w:pPr>
            <w:r w:rsidRPr="00AA1459">
              <w:rPr>
                <w:rFonts w:ascii="Arial" w:eastAsia="Calibri Light" w:hAnsi="Arial" w:cs="Arial"/>
                <w:sz w:val="22"/>
                <w:szCs w:val="22"/>
              </w:rPr>
              <w:t>Unit 4: Digital Practice Assessment Games</w:t>
            </w:r>
          </w:p>
        </w:tc>
        <w:tc>
          <w:tcPr>
            <w:tcW w:w="4116" w:type="dxa"/>
            <w:tcBorders>
              <w:bottom w:val="single" w:sz="4" w:space="0" w:color="auto"/>
              <w:right w:val="single" w:sz="8" w:space="0" w:color="000000"/>
            </w:tcBorders>
            <w:shd w:val="clear" w:color="auto" w:fill="auto"/>
            <w:vAlign w:val="center"/>
          </w:tcPr>
          <w:p w14:paraId="4207C922" w14:textId="3D259550" w:rsidR="00C658AB" w:rsidRPr="00C658AB" w:rsidRDefault="00C658AB" w:rsidP="00C658AB">
            <w:pPr>
              <w:spacing w:before="100" w:beforeAutospacing="1" w:after="100" w:afterAutospacing="1" w:line="288" w:lineRule="auto"/>
              <w:contextualSpacing/>
              <w:rPr>
                <w:rFonts w:ascii="Arial" w:eastAsia="Calibri Light" w:hAnsi="Arial" w:cs="Arial"/>
                <w:i/>
                <w:iCs/>
                <w:sz w:val="22"/>
                <w:szCs w:val="22"/>
              </w:rPr>
            </w:pPr>
            <w:r w:rsidRPr="00233F00">
              <w:rPr>
                <w:rFonts w:ascii="Arial" w:eastAsia="Calibri Light" w:hAnsi="Arial" w:cs="Arial"/>
                <w:i/>
                <w:iCs/>
                <w:sz w:val="22"/>
                <w:szCs w:val="22"/>
              </w:rPr>
              <w:t>the, no, go</w:t>
            </w:r>
          </w:p>
        </w:tc>
      </w:tr>
      <w:tr w:rsidR="00C658AB" w:rsidRPr="00233F00" w14:paraId="194D68F8" w14:textId="77777777" w:rsidTr="00B64610">
        <w:trPr>
          <w:jc w:val="center"/>
        </w:trPr>
        <w:tc>
          <w:tcPr>
            <w:tcW w:w="1822" w:type="dxa"/>
            <w:tcBorders>
              <w:left w:val="single" w:sz="8" w:space="0" w:color="000000"/>
              <w:bottom w:val="single" w:sz="4" w:space="0" w:color="auto"/>
            </w:tcBorders>
            <w:shd w:val="clear" w:color="auto" w:fill="D0CECE" w:themeFill="background2" w:themeFillShade="E6"/>
            <w:vAlign w:val="center"/>
          </w:tcPr>
          <w:p w14:paraId="293D8204" w14:textId="77777777" w:rsidR="00C658AB" w:rsidRPr="00233F00" w:rsidRDefault="00C658AB" w:rsidP="00C658AB">
            <w:pPr>
              <w:spacing w:before="100" w:beforeAutospacing="1" w:after="100" w:afterAutospacing="1" w:line="288" w:lineRule="auto"/>
              <w:contextualSpacing/>
              <w:rPr>
                <w:rFonts w:ascii="Arial" w:hAnsi="Arial" w:cs="Arial"/>
                <w:b/>
                <w:bCs/>
                <w:color w:val="000000" w:themeColor="text1"/>
                <w:sz w:val="22"/>
                <w:szCs w:val="22"/>
              </w:rPr>
            </w:pPr>
            <w:r w:rsidRPr="00233F00">
              <w:rPr>
                <w:rFonts w:ascii="Arial" w:hAnsi="Arial" w:cs="Arial"/>
                <w:b/>
                <w:bCs/>
                <w:color w:val="000000" w:themeColor="text1"/>
                <w:sz w:val="22"/>
                <w:szCs w:val="22"/>
              </w:rPr>
              <w:t>6</w:t>
            </w:r>
          </w:p>
        </w:tc>
        <w:tc>
          <w:tcPr>
            <w:tcW w:w="1908" w:type="dxa"/>
            <w:tcBorders>
              <w:bottom w:val="single" w:sz="4" w:space="0" w:color="auto"/>
            </w:tcBorders>
            <w:shd w:val="clear" w:color="auto" w:fill="D0CECE" w:themeFill="background2" w:themeFillShade="E6"/>
            <w:vAlign w:val="center"/>
          </w:tcPr>
          <w:p w14:paraId="37B1AB45" w14:textId="77777777" w:rsidR="00C658AB" w:rsidRPr="00233F00" w:rsidRDefault="00C658AB" w:rsidP="00C658AB">
            <w:pPr>
              <w:spacing w:before="100" w:beforeAutospacing="1" w:after="100" w:afterAutospacing="1" w:line="288" w:lineRule="auto"/>
              <w:contextualSpacing/>
              <w:rPr>
                <w:rFonts w:ascii="Arial" w:eastAsia="MS PGothic" w:hAnsi="Arial" w:cs="Arial"/>
                <w:b/>
                <w:bCs/>
                <w:color w:val="000000" w:themeColor="text1"/>
                <w:sz w:val="22"/>
                <w:szCs w:val="22"/>
              </w:rPr>
            </w:pPr>
          </w:p>
        </w:tc>
        <w:tc>
          <w:tcPr>
            <w:tcW w:w="2268" w:type="dxa"/>
            <w:tcBorders>
              <w:bottom w:val="single" w:sz="4" w:space="0" w:color="auto"/>
            </w:tcBorders>
            <w:vAlign w:val="center"/>
          </w:tcPr>
          <w:p w14:paraId="179DE009" w14:textId="77777777" w:rsidR="00C658AB" w:rsidRDefault="00C658AB" w:rsidP="00C658AB">
            <w:pPr>
              <w:spacing w:before="100" w:beforeAutospacing="1" w:after="100" w:afterAutospacing="1" w:line="288" w:lineRule="auto"/>
              <w:contextualSpacing/>
              <w:rPr>
                <w:rFonts w:ascii="Arial" w:hAnsi="Arial" w:cs="Arial"/>
                <w:b/>
                <w:color w:val="000000" w:themeColor="text1"/>
                <w:sz w:val="22"/>
                <w:szCs w:val="22"/>
              </w:rPr>
            </w:pPr>
            <w:r w:rsidRPr="006126B1">
              <w:rPr>
                <w:rFonts w:ascii="Arial" w:hAnsi="Arial" w:cs="Arial"/>
                <w:b/>
                <w:color w:val="000000" w:themeColor="text1"/>
                <w:sz w:val="22"/>
                <w:szCs w:val="22"/>
              </w:rPr>
              <w:t>Review</w:t>
            </w:r>
          </w:p>
          <w:p w14:paraId="36044B69" w14:textId="69378BE7" w:rsidR="00B940D5" w:rsidRPr="00233F00" w:rsidRDefault="00B940D5" w:rsidP="00C658AB">
            <w:pPr>
              <w:spacing w:before="100" w:beforeAutospacing="1" w:after="100" w:afterAutospacing="1" w:line="288" w:lineRule="auto"/>
              <w:contextualSpacing/>
              <w:rPr>
                <w:rFonts w:ascii="Arial" w:hAnsi="Arial" w:cs="Arial"/>
                <w:b/>
                <w:color w:val="000000" w:themeColor="text1"/>
                <w:sz w:val="22"/>
                <w:szCs w:val="22"/>
              </w:rPr>
            </w:pPr>
            <w:r>
              <w:rPr>
                <w:rFonts w:ascii="Arial" w:hAnsi="Arial" w:cs="Arial"/>
                <w:b/>
                <w:color w:val="000000" w:themeColor="text1"/>
                <w:sz w:val="22"/>
                <w:szCs w:val="22"/>
              </w:rPr>
              <w:t>Assess</w:t>
            </w:r>
          </w:p>
        </w:tc>
        <w:tc>
          <w:tcPr>
            <w:tcW w:w="5332" w:type="dxa"/>
            <w:tcBorders>
              <w:bottom w:val="single" w:sz="4" w:space="0" w:color="auto"/>
            </w:tcBorders>
            <w:vAlign w:val="center"/>
          </w:tcPr>
          <w:p w14:paraId="5DCDD0B6" w14:textId="77777777" w:rsidR="00C658AB" w:rsidRPr="00233F00" w:rsidRDefault="00C658AB" w:rsidP="00C658AB">
            <w:pPr>
              <w:rPr>
                <w:rFonts w:ascii="Arial" w:eastAsia="Calibri Light" w:hAnsi="Arial" w:cs="Arial"/>
                <w:b/>
                <w:bCs/>
                <w:sz w:val="22"/>
                <w:szCs w:val="22"/>
              </w:rPr>
            </w:pPr>
            <w:r w:rsidRPr="006126B1">
              <w:rPr>
                <w:rFonts w:ascii="Arial" w:eastAsia="Calibri Light" w:hAnsi="Arial" w:cs="Arial"/>
                <w:b/>
                <w:bCs/>
                <w:sz w:val="22"/>
                <w:szCs w:val="22"/>
              </w:rPr>
              <w:t>Review</w:t>
            </w:r>
            <w:r w:rsidRPr="00233F00">
              <w:rPr>
                <w:rFonts w:ascii="Arial" w:eastAsia="Calibri Light" w:hAnsi="Arial" w:cs="Arial"/>
                <w:b/>
                <w:bCs/>
                <w:sz w:val="22"/>
                <w:szCs w:val="22"/>
              </w:rPr>
              <w:t xml:space="preserve"> </w:t>
            </w:r>
          </w:p>
          <w:p w14:paraId="5CDF8488" w14:textId="77777777" w:rsidR="00C658AB" w:rsidRPr="00B940D5" w:rsidRDefault="00C658AB" w:rsidP="00C658AB">
            <w:pPr>
              <w:pStyle w:val="ListParagraph"/>
              <w:numPr>
                <w:ilvl w:val="0"/>
                <w:numId w:val="6"/>
              </w:numPr>
              <w:suppressAutoHyphens/>
              <w:rPr>
                <w:rFonts w:ascii="Arial" w:eastAsia="Calibri Light" w:hAnsi="Arial" w:cs="Arial"/>
                <w:b/>
                <w:bCs/>
                <w:sz w:val="22"/>
                <w:szCs w:val="22"/>
              </w:rPr>
            </w:pPr>
            <w:r w:rsidRPr="00233F00">
              <w:rPr>
                <w:rFonts w:ascii="Arial" w:eastAsia="Calibri" w:hAnsi="Arial" w:cs="Arial"/>
                <w:color w:val="000000" w:themeColor="text1"/>
                <w:sz w:val="22"/>
                <w:szCs w:val="22"/>
              </w:rPr>
              <w:t>GPCs from units 1-4 (</w:t>
            </w:r>
            <w:r w:rsidRPr="00233F00">
              <w:rPr>
                <w:rFonts w:ascii="Arial" w:eastAsia="Calibri Light" w:hAnsi="Arial" w:cs="Arial"/>
                <w:i/>
                <w:iCs/>
                <w:sz w:val="22"/>
                <w:szCs w:val="22"/>
              </w:rPr>
              <w:t xml:space="preserve">s, a, t, p, </w:t>
            </w:r>
            <w:proofErr w:type="spellStart"/>
            <w:r w:rsidRPr="00233F00">
              <w:rPr>
                <w:rFonts w:ascii="Arial" w:eastAsia="Calibri Light" w:hAnsi="Arial" w:cs="Arial"/>
                <w:i/>
                <w:iCs/>
                <w:sz w:val="22"/>
                <w:szCs w:val="22"/>
              </w:rPr>
              <w:t>i</w:t>
            </w:r>
            <w:proofErr w:type="spellEnd"/>
            <w:r w:rsidRPr="00233F00">
              <w:rPr>
                <w:rFonts w:ascii="Arial" w:eastAsia="Calibri Light" w:hAnsi="Arial" w:cs="Arial"/>
                <w:i/>
                <w:iCs/>
                <w:sz w:val="22"/>
                <w:szCs w:val="22"/>
              </w:rPr>
              <w:t xml:space="preserve">, </w:t>
            </w:r>
            <w:proofErr w:type="gramStart"/>
            <w:r w:rsidRPr="00233F00">
              <w:rPr>
                <w:rFonts w:ascii="Arial" w:eastAsia="Calibri Light" w:hAnsi="Arial" w:cs="Arial"/>
                <w:i/>
                <w:iCs/>
                <w:sz w:val="22"/>
                <w:szCs w:val="22"/>
              </w:rPr>
              <w:t>n,</w:t>
            </w:r>
            <w:proofErr w:type="gramEnd"/>
            <w:r w:rsidRPr="00233F00">
              <w:rPr>
                <w:rFonts w:ascii="Arial" w:eastAsia="Calibri Light" w:hAnsi="Arial" w:cs="Arial"/>
                <w:i/>
                <w:iCs/>
                <w:sz w:val="22"/>
                <w:szCs w:val="22"/>
              </w:rPr>
              <w:t xml:space="preserve"> m, d, g, o, c, k, ck, e, u, r</w:t>
            </w:r>
            <w:r w:rsidRPr="00233F00">
              <w:rPr>
                <w:rFonts w:ascii="Arial" w:eastAsia="Calibri Light" w:hAnsi="Arial" w:cs="Arial"/>
                <w:sz w:val="22"/>
                <w:szCs w:val="22"/>
              </w:rPr>
              <w:t>)</w:t>
            </w:r>
          </w:p>
          <w:p w14:paraId="416B5623" w14:textId="4166A547" w:rsidR="00B940D5" w:rsidRDefault="00B940D5" w:rsidP="00B940D5">
            <w:pPr>
              <w:suppressAutoHyphens/>
              <w:rPr>
                <w:rFonts w:ascii="Arial" w:eastAsia="Calibri Light" w:hAnsi="Arial" w:cs="Arial"/>
                <w:b/>
                <w:bCs/>
                <w:sz w:val="22"/>
                <w:szCs w:val="22"/>
              </w:rPr>
            </w:pPr>
          </w:p>
          <w:p w14:paraId="311B6565" w14:textId="77777777" w:rsidR="00B940D5" w:rsidRDefault="00B940D5" w:rsidP="00B940D5">
            <w:pPr>
              <w:suppressAutoHyphens/>
              <w:rPr>
                <w:rFonts w:ascii="Arial" w:eastAsia="Calibri Light" w:hAnsi="Arial" w:cs="Arial"/>
                <w:b/>
                <w:bCs/>
                <w:sz w:val="22"/>
                <w:szCs w:val="22"/>
              </w:rPr>
            </w:pPr>
            <w:r>
              <w:rPr>
                <w:rFonts w:ascii="Arial" w:eastAsia="Calibri Light" w:hAnsi="Arial" w:cs="Arial"/>
                <w:b/>
                <w:bCs/>
                <w:sz w:val="22"/>
                <w:szCs w:val="22"/>
              </w:rPr>
              <w:t>(Rec) Term 1A Assessment Sheets</w:t>
            </w:r>
          </w:p>
          <w:p w14:paraId="0D5F540B" w14:textId="77777777" w:rsidR="00B940D5" w:rsidRDefault="00B940D5" w:rsidP="00B940D5">
            <w:pPr>
              <w:pStyle w:val="ListParagraph"/>
              <w:numPr>
                <w:ilvl w:val="0"/>
                <w:numId w:val="36"/>
              </w:numPr>
              <w:suppressAutoHyphens/>
              <w:rPr>
                <w:rFonts w:ascii="Arial" w:eastAsia="Calibri Light" w:hAnsi="Arial" w:cs="Arial"/>
                <w:sz w:val="22"/>
                <w:szCs w:val="22"/>
              </w:rPr>
            </w:pPr>
            <w:r>
              <w:rPr>
                <w:rFonts w:ascii="Arial" w:eastAsia="Calibri Light" w:hAnsi="Arial" w:cs="Arial"/>
                <w:sz w:val="22"/>
                <w:szCs w:val="22"/>
              </w:rPr>
              <w:t>Names and sounds of letters</w:t>
            </w:r>
          </w:p>
          <w:p w14:paraId="3BCCC097" w14:textId="03599824" w:rsidR="00B940D5" w:rsidRPr="00B940D5" w:rsidRDefault="00B940D5" w:rsidP="00B940D5">
            <w:pPr>
              <w:pStyle w:val="ListParagraph"/>
              <w:numPr>
                <w:ilvl w:val="0"/>
                <w:numId w:val="36"/>
              </w:numPr>
              <w:suppressAutoHyphens/>
              <w:rPr>
                <w:rFonts w:ascii="Arial" w:eastAsia="Calibri Light" w:hAnsi="Arial" w:cs="Arial"/>
                <w:sz w:val="22"/>
                <w:szCs w:val="22"/>
              </w:rPr>
            </w:pPr>
            <w:r>
              <w:rPr>
                <w:rFonts w:ascii="Arial" w:eastAsia="Calibri Light" w:hAnsi="Arial" w:cs="Arial"/>
                <w:sz w:val="22"/>
                <w:szCs w:val="22"/>
              </w:rPr>
              <w:t>Writing letters</w:t>
            </w:r>
          </w:p>
        </w:tc>
        <w:tc>
          <w:tcPr>
            <w:tcW w:w="4116" w:type="dxa"/>
            <w:tcBorders>
              <w:bottom w:val="single" w:sz="4" w:space="0" w:color="auto"/>
              <w:right w:val="single" w:sz="8" w:space="0" w:color="000000"/>
            </w:tcBorders>
            <w:vAlign w:val="center"/>
          </w:tcPr>
          <w:p w14:paraId="39053EF7" w14:textId="2BD47FC5" w:rsidR="00C658AB" w:rsidRPr="00E06E3F" w:rsidRDefault="00C658AB" w:rsidP="00C658AB">
            <w:pPr>
              <w:spacing w:before="100" w:beforeAutospacing="1" w:after="100" w:afterAutospacing="1" w:line="288" w:lineRule="auto"/>
              <w:contextualSpacing/>
              <w:rPr>
                <w:rFonts w:ascii="Arial" w:hAnsi="Arial" w:cs="Arial"/>
                <w:i/>
                <w:iCs/>
                <w:color w:val="000000" w:themeColor="text1"/>
                <w:sz w:val="22"/>
                <w:szCs w:val="22"/>
              </w:rPr>
            </w:pPr>
            <w:r w:rsidRPr="00233F00">
              <w:rPr>
                <w:rFonts w:ascii="Arial" w:eastAsia="Calibri Light" w:hAnsi="Arial" w:cs="Arial"/>
                <w:sz w:val="22"/>
                <w:szCs w:val="22"/>
              </w:rPr>
              <w:t xml:space="preserve"> </w:t>
            </w:r>
            <w:r w:rsidR="00E06E3F" w:rsidRPr="00E06E3F">
              <w:rPr>
                <w:rFonts w:ascii="Arial" w:eastAsia="Calibri Light" w:hAnsi="Arial" w:cs="Arial"/>
                <w:i/>
                <w:iCs/>
                <w:sz w:val="22"/>
                <w:szCs w:val="22"/>
              </w:rPr>
              <w:t>Review</w:t>
            </w:r>
            <w:r w:rsidR="00E06E3F">
              <w:rPr>
                <w:rFonts w:ascii="Arial" w:eastAsia="Calibri Light" w:hAnsi="Arial" w:cs="Arial"/>
                <w:i/>
                <w:iCs/>
                <w:sz w:val="22"/>
                <w:szCs w:val="22"/>
              </w:rPr>
              <w:t xml:space="preserve"> </w:t>
            </w:r>
            <w:r w:rsidRPr="00E06E3F">
              <w:rPr>
                <w:rFonts w:ascii="Arial" w:eastAsia="Calibri Light" w:hAnsi="Arial" w:cs="Arial"/>
                <w:i/>
                <w:iCs/>
                <w:sz w:val="22"/>
                <w:szCs w:val="22"/>
              </w:rPr>
              <w:t>to, the, no, go</w:t>
            </w:r>
          </w:p>
        </w:tc>
      </w:tr>
      <w:tr w:rsidR="00C658AB" w:rsidRPr="00233F00" w14:paraId="7DD64CA2" w14:textId="77777777" w:rsidTr="00B64610">
        <w:trPr>
          <w:trHeight w:val="30"/>
          <w:jc w:val="center"/>
        </w:trPr>
        <w:tc>
          <w:tcPr>
            <w:tcW w:w="15446" w:type="dxa"/>
            <w:gridSpan w:val="5"/>
            <w:tcBorders>
              <w:left w:val="single" w:sz="8" w:space="0" w:color="000000"/>
              <w:bottom w:val="single" w:sz="4" w:space="0" w:color="auto"/>
              <w:right w:val="single" w:sz="8" w:space="0" w:color="000000"/>
            </w:tcBorders>
            <w:shd w:val="clear" w:color="auto" w:fill="D4EAEC"/>
            <w:vAlign w:val="center"/>
          </w:tcPr>
          <w:p w14:paraId="49C0A066" w14:textId="77777777" w:rsidR="00C658AB" w:rsidRPr="009A7722" w:rsidRDefault="00C658AB" w:rsidP="009A7722">
            <w:pPr>
              <w:pStyle w:val="Heading1"/>
              <w:rPr>
                <w:rFonts w:ascii="Arial" w:hAnsi="Arial" w:cs="Arial"/>
                <w:b/>
                <w:bCs/>
                <w:sz w:val="22"/>
                <w:szCs w:val="22"/>
              </w:rPr>
            </w:pPr>
            <w:bookmarkStart w:id="1" w:name="_Toc198540730"/>
            <w:r w:rsidRPr="009A7722">
              <w:rPr>
                <w:rFonts w:ascii="Arial" w:hAnsi="Arial" w:cs="Arial"/>
                <w:b/>
                <w:bCs/>
                <w:color w:val="auto"/>
                <w:sz w:val="22"/>
                <w:szCs w:val="22"/>
              </w:rPr>
              <w:t>Term 1B</w:t>
            </w:r>
            <w:bookmarkEnd w:id="1"/>
          </w:p>
        </w:tc>
      </w:tr>
      <w:tr w:rsidR="00C658AB" w:rsidRPr="00233F00" w14:paraId="3605C02A" w14:textId="77777777" w:rsidTr="00B64610">
        <w:trPr>
          <w:trHeight w:val="1440"/>
          <w:jc w:val="center"/>
        </w:trPr>
        <w:tc>
          <w:tcPr>
            <w:tcW w:w="1822" w:type="dxa"/>
            <w:tcBorders>
              <w:top w:val="single" w:sz="4" w:space="0" w:color="auto"/>
              <w:left w:val="single" w:sz="8" w:space="0" w:color="000000"/>
              <w:bottom w:val="single" w:sz="4" w:space="0" w:color="auto"/>
            </w:tcBorders>
            <w:shd w:val="clear" w:color="auto" w:fill="D0CECE" w:themeFill="background2" w:themeFillShade="E6"/>
            <w:vAlign w:val="center"/>
          </w:tcPr>
          <w:p w14:paraId="2146CC0E" w14:textId="77777777" w:rsidR="00C658AB" w:rsidRPr="00805DE6" w:rsidRDefault="00C658AB" w:rsidP="00C658AB">
            <w:pPr>
              <w:spacing w:before="100" w:beforeAutospacing="1" w:after="100" w:afterAutospacing="1" w:line="288" w:lineRule="auto"/>
              <w:contextualSpacing/>
              <w:rPr>
                <w:rFonts w:ascii="Arial" w:hAnsi="Arial" w:cs="Arial"/>
                <w:b/>
                <w:color w:val="000000" w:themeColor="text1"/>
                <w:sz w:val="22"/>
                <w:szCs w:val="22"/>
              </w:rPr>
            </w:pPr>
            <w:r w:rsidRPr="00805DE6">
              <w:rPr>
                <w:rFonts w:ascii="Arial" w:hAnsi="Arial" w:cs="Arial"/>
                <w:b/>
                <w:color w:val="000000" w:themeColor="text1"/>
                <w:sz w:val="22"/>
                <w:szCs w:val="22"/>
              </w:rPr>
              <w:t>7</w:t>
            </w:r>
          </w:p>
        </w:tc>
        <w:tc>
          <w:tcPr>
            <w:tcW w:w="1908" w:type="dxa"/>
            <w:tcBorders>
              <w:top w:val="single" w:sz="4" w:space="0" w:color="auto"/>
              <w:bottom w:val="single" w:sz="4" w:space="0" w:color="auto"/>
            </w:tcBorders>
            <w:shd w:val="clear" w:color="auto" w:fill="D0CECE" w:themeFill="background2" w:themeFillShade="E6"/>
            <w:vAlign w:val="center"/>
          </w:tcPr>
          <w:p w14:paraId="340EE976" w14:textId="77777777" w:rsidR="00C658AB" w:rsidRPr="00805DE6" w:rsidRDefault="00C658AB" w:rsidP="00C658AB">
            <w:pPr>
              <w:spacing w:before="100" w:beforeAutospacing="1" w:after="100" w:afterAutospacing="1" w:line="288" w:lineRule="auto"/>
              <w:contextualSpacing/>
              <w:rPr>
                <w:rFonts w:ascii="Arial" w:eastAsia="MS PGothic" w:hAnsi="Arial" w:cs="Arial"/>
                <w:b/>
                <w:color w:val="000000" w:themeColor="text1"/>
                <w:sz w:val="22"/>
                <w:szCs w:val="22"/>
              </w:rPr>
            </w:pPr>
            <w:r w:rsidRPr="00805DE6">
              <w:rPr>
                <w:rFonts w:ascii="Arial" w:eastAsia="MS PGothic" w:hAnsi="Arial" w:cs="Arial"/>
                <w:b/>
                <w:color w:val="000000" w:themeColor="text1"/>
                <w:sz w:val="22"/>
                <w:szCs w:val="22"/>
              </w:rPr>
              <w:t>5</w:t>
            </w:r>
          </w:p>
        </w:tc>
        <w:tc>
          <w:tcPr>
            <w:tcW w:w="2268" w:type="dxa"/>
            <w:tcBorders>
              <w:top w:val="single" w:sz="4" w:space="0" w:color="auto"/>
              <w:bottom w:val="single" w:sz="4" w:space="0" w:color="auto"/>
            </w:tcBorders>
            <w:vAlign w:val="center"/>
          </w:tcPr>
          <w:p w14:paraId="3B1F2C6F" w14:textId="77777777" w:rsidR="00C658AB" w:rsidRPr="00233F00" w:rsidRDefault="00C658AB" w:rsidP="00C658AB">
            <w:pPr>
              <w:spacing w:before="100" w:beforeAutospacing="1" w:after="100" w:afterAutospacing="1" w:line="288" w:lineRule="auto"/>
              <w:contextualSpacing/>
              <w:rPr>
                <w:rFonts w:ascii="Arial" w:eastAsia="MS PGothic" w:hAnsi="Arial" w:cs="Arial"/>
                <w:b/>
                <w:color w:val="000000" w:themeColor="text1"/>
                <w:sz w:val="22"/>
                <w:szCs w:val="22"/>
              </w:rPr>
            </w:pPr>
            <w:r w:rsidRPr="00233F00">
              <w:rPr>
                <w:rFonts w:ascii="Arial" w:eastAsia="MS PGothic" w:hAnsi="Arial" w:cs="Arial"/>
                <w:b/>
                <w:color w:val="000000" w:themeColor="text1"/>
                <w:sz w:val="22"/>
                <w:szCs w:val="22"/>
              </w:rPr>
              <w:t>Teach</w:t>
            </w:r>
          </w:p>
        </w:tc>
        <w:tc>
          <w:tcPr>
            <w:tcW w:w="5332" w:type="dxa"/>
            <w:tcBorders>
              <w:top w:val="single" w:sz="4" w:space="0" w:color="auto"/>
              <w:bottom w:val="single" w:sz="4" w:space="0" w:color="auto"/>
            </w:tcBorders>
            <w:vAlign w:val="center"/>
          </w:tcPr>
          <w:p w14:paraId="35F86CA0" w14:textId="77777777" w:rsidR="00C658AB" w:rsidRPr="00233F00" w:rsidRDefault="00C658AB" w:rsidP="00C658AB">
            <w:pPr>
              <w:rPr>
                <w:rFonts w:ascii="Arial" w:eastAsia="Calibri Light" w:hAnsi="Arial" w:cs="Arial"/>
                <w:b/>
                <w:bCs/>
                <w:sz w:val="22"/>
                <w:szCs w:val="22"/>
              </w:rPr>
            </w:pPr>
            <w:r w:rsidRPr="00233F00">
              <w:rPr>
                <w:rFonts w:ascii="Arial" w:eastAsia="Calibri Light" w:hAnsi="Arial" w:cs="Arial"/>
                <w:b/>
                <w:bCs/>
                <w:sz w:val="22"/>
                <w:szCs w:val="22"/>
              </w:rPr>
              <w:t>Teach</w:t>
            </w:r>
          </w:p>
          <w:p w14:paraId="166C08D9" w14:textId="48E99E4D" w:rsidR="00C658AB" w:rsidRPr="00233F00" w:rsidRDefault="00C658AB" w:rsidP="00C658AB">
            <w:pPr>
              <w:pStyle w:val="ListParagraph"/>
              <w:numPr>
                <w:ilvl w:val="0"/>
                <w:numId w:val="4"/>
              </w:numPr>
              <w:suppressAutoHyphens/>
              <w:rPr>
                <w:rFonts w:ascii="Arial" w:eastAsia="Calibri Light" w:hAnsi="Arial" w:cs="Arial"/>
                <w:sz w:val="22"/>
                <w:szCs w:val="22"/>
              </w:rPr>
            </w:pPr>
            <w:r w:rsidRPr="00AA1459">
              <w:rPr>
                <w:rFonts w:ascii="Arial" w:eastAsia="Calibri Light" w:hAnsi="Arial" w:cs="Arial"/>
                <w:sz w:val="22"/>
                <w:szCs w:val="22"/>
              </w:rPr>
              <w:t>Phoneme /h/ written as 'h'</w:t>
            </w:r>
          </w:p>
          <w:p w14:paraId="499C34B0" w14:textId="01C37FFF" w:rsidR="00C658AB" w:rsidRPr="00233F00" w:rsidRDefault="00C658AB" w:rsidP="00C658AB">
            <w:pPr>
              <w:pStyle w:val="ListParagraph"/>
              <w:numPr>
                <w:ilvl w:val="0"/>
                <w:numId w:val="4"/>
              </w:numPr>
              <w:suppressAutoHyphens/>
              <w:rPr>
                <w:rFonts w:ascii="Arial" w:eastAsia="Calibri Light" w:hAnsi="Arial" w:cs="Arial"/>
                <w:sz w:val="22"/>
                <w:szCs w:val="22"/>
              </w:rPr>
            </w:pPr>
            <w:r w:rsidRPr="00AA1459">
              <w:rPr>
                <w:rFonts w:ascii="Arial" w:eastAsia="Calibri Light" w:hAnsi="Arial" w:cs="Arial"/>
                <w:sz w:val="22"/>
                <w:szCs w:val="22"/>
              </w:rPr>
              <w:t>Phoneme /b/ written as 'b'</w:t>
            </w:r>
          </w:p>
        </w:tc>
        <w:tc>
          <w:tcPr>
            <w:tcW w:w="4116" w:type="dxa"/>
            <w:tcBorders>
              <w:top w:val="single" w:sz="4" w:space="0" w:color="auto"/>
              <w:bottom w:val="single" w:sz="4" w:space="0" w:color="auto"/>
              <w:right w:val="single" w:sz="8" w:space="0" w:color="000000"/>
            </w:tcBorders>
            <w:shd w:val="clear" w:color="auto" w:fill="D0CECE" w:themeFill="background2" w:themeFillShade="E6"/>
            <w:vAlign w:val="center"/>
          </w:tcPr>
          <w:p w14:paraId="089E2533" w14:textId="3DCB71C3" w:rsidR="00C658AB" w:rsidRPr="00233F00" w:rsidRDefault="00C658AB" w:rsidP="00A3456F">
            <w:pPr>
              <w:spacing w:before="100" w:beforeAutospacing="1" w:after="100" w:afterAutospacing="1" w:line="288" w:lineRule="auto"/>
              <w:contextualSpacing/>
              <w:rPr>
                <w:rFonts w:ascii="Arial" w:eastAsia="MS PGothic" w:hAnsi="Arial" w:cs="Arial"/>
                <w:color w:val="000000" w:themeColor="text1"/>
                <w:sz w:val="22"/>
                <w:szCs w:val="22"/>
              </w:rPr>
            </w:pPr>
          </w:p>
        </w:tc>
      </w:tr>
      <w:tr w:rsidR="00C658AB" w:rsidRPr="00233F00" w14:paraId="00BBA887" w14:textId="77777777" w:rsidTr="00B64610">
        <w:trPr>
          <w:trHeight w:val="1440"/>
          <w:jc w:val="center"/>
        </w:trPr>
        <w:tc>
          <w:tcPr>
            <w:tcW w:w="1822" w:type="dxa"/>
            <w:tcBorders>
              <w:top w:val="single" w:sz="4" w:space="0" w:color="auto"/>
              <w:left w:val="single" w:sz="8" w:space="0" w:color="000000"/>
              <w:bottom w:val="single" w:sz="4" w:space="0" w:color="auto"/>
            </w:tcBorders>
            <w:shd w:val="clear" w:color="auto" w:fill="D0CECE" w:themeFill="background2" w:themeFillShade="E6"/>
            <w:vAlign w:val="center"/>
          </w:tcPr>
          <w:p w14:paraId="15A9CC4C" w14:textId="77777777" w:rsidR="00C658AB" w:rsidRPr="00805DE6" w:rsidRDefault="00C658AB" w:rsidP="00C658AB">
            <w:pPr>
              <w:spacing w:before="100" w:beforeAutospacing="1" w:after="100" w:afterAutospacing="1" w:line="288" w:lineRule="auto"/>
              <w:contextualSpacing/>
              <w:rPr>
                <w:rFonts w:ascii="Arial" w:hAnsi="Arial" w:cs="Arial"/>
                <w:b/>
                <w:color w:val="000000" w:themeColor="text1"/>
                <w:sz w:val="22"/>
                <w:szCs w:val="22"/>
              </w:rPr>
            </w:pPr>
            <w:r w:rsidRPr="00805DE6">
              <w:rPr>
                <w:rFonts w:ascii="Arial" w:hAnsi="Arial" w:cs="Arial"/>
                <w:b/>
                <w:color w:val="000000" w:themeColor="text1"/>
                <w:sz w:val="22"/>
                <w:szCs w:val="22"/>
              </w:rPr>
              <w:t>8</w:t>
            </w:r>
          </w:p>
        </w:tc>
        <w:tc>
          <w:tcPr>
            <w:tcW w:w="1908" w:type="dxa"/>
            <w:tcBorders>
              <w:top w:val="single" w:sz="4" w:space="0" w:color="auto"/>
              <w:bottom w:val="single" w:sz="4" w:space="0" w:color="auto"/>
            </w:tcBorders>
            <w:shd w:val="clear" w:color="auto" w:fill="D0CECE" w:themeFill="background2" w:themeFillShade="E6"/>
            <w:vAlign w:val="center"/>
          </w:tcPr>
          <w:p w14:paraId="2E0F4C90" w14:textId="77777777" w:rsidR="00C658AB" w:rsidRPr="00805DE6" w:rsidRDefault="00C658AB" w:rsidP="00C658AB">
            <w:pPr>
              <w:spacing w:before="100" w:beforeAutospacing="1" w:after="100" w:afterAutospacing="1" w:line="288" w:lineRule="auto"/>
              <w:contextualSpacing/>
              <w:rPr>
                <w:rFonts w:ascii="Arial" w:eastAsia="MS PGothic" w:hAnsi="Arial" w:cs="Arial"/>
                <w:b/>
                <w:color w:val="000000" w:themeColor="text1"/>
                <w:sz w:val="22"/>
                <w:szCs w:val="22"/>
              </w:rPr>
            </w:pPr>
            <w:r w:rsidRPr="00805DE6">
              <w:rPr>
                <w:rFonts w:ascii="Arial" w:eastAsia="MS PGothic" w:hAnsi="Arial" w:cs="Arial"/>
                <w:b/>
                <w:color w:val="000000" w:themeColor="text1"/>
                <w:sz w:val="22"/>
                <w:szCs w:val="22"/>
              </w:rPr>
              <w:t>5</w:t>
            </w:r>
          </w:p>
        </w:tc>
        <w:tc>
          <w:tcPr>
            <w:tcW w:w="2268" w:type="dxa"/>
            <w:tcBorders>
              <w:top w:val="single" w:sz="4" w:space="0" w:color="auto"/>
              <w:bottom w:val="single" w:sz="4" w:space="0" w:color="auto"/>
            </w:tcBorders>
            <w:vAlign w:val="center"/>
          </w:tcPr>
          <w:p w14:paraId="1BF8F8B2" w14:textId="77777777" w:rsidR="00C658AB" w:rsidRPr="00233F00" w:rsidRDefault="00C658AB" w:rsidP="00C658AB">
            <w:pPr>
              <w:spacing w:before="100" w:beforeAutospacing="1" w:after="100" w:afterAutospacing="1" w:line="288" w:lineRule="auto"/>
              <w:contextualSpacing/>
              <w:rPr>
                <w:rFonts w:ascii="Arial" w:eastAsia="MS PGothic" w:hAnsi="Arial" w:cs="Arial"/>
                <w:b/>
                <w:color w:val="000000" w:themeColor="text1"/>
                <w:sz w:val="22"/>
                <w:szCs w:val="22"/>
              </w:rPr>
            </w:pPr>
            <w:r w:rsidRPr="00233F00">
              <w:rPr>
                <w:rFonts w:ascii="Arial" w:eastAsia="MS PGothic" w:hAnsi="Arial" w:cs="Arial"/>
                <w:b/>
                <w:color w:val="000000" w:themeColor="text1"/>
                <w:sz w:val="22"/>
                <w:szCs w:val="22"/>
              </w:rPr>
              <w:t>Teach</w:t>
            </w:r>
          </w:p>
        </w:tc>
        <w:tc>
          <w:tcPr>
            <w:tcW w:w="5332" w:type="dxa"/>
            <w:tcBorders>
              <w:top w:val="single" w:sz="4" w:space="0" w:color="auto"/>
              <w:bottom w:val="single" w:sz="4" w:space="0" w:color="auto"/>
            </w:tcBorders>
            <w:vAlign w:val="center"/>
          </w:tcPr>
          <w:p w14:paraId="396989F9" w14:textId="77777777" w:rsidR="00C658AB" w:rsidRPr="00233F00" w:rsidRDefault="00C658AB" w:rsidP="00C658AB">
            <w:pPr>
              <w:rPr>
                <w:rFonts w:ascii="Arial" w:eastAsia="Calibri Light" w:hAnsi="Arial" w:cs="Arial"/>
                <w:b/>
                <w:bCs/>
                <w:sz w:val="22"/>
                <w:szCs w:val="22"/>
              </w:rPr>
            </w:pPr>
            <w:r w:rsidRPr="00233F00">
              <w:rPr>
                <w:rFonts w:ascii="Arial" w:eastAsia="Calibri Light" w:hAnsi="Arial" w:cs="Arial"/>
                <w:b/>
                <w:bCs/>
                <w:sz w:val="22"/>
                <w:szCs w:val="22"/>
              </w:rPr>
              <w:t>Teach</w:t>
            </w:r>
          </w:p>
          <w:p w14:paraId="20DEEFF9" w14:textId="0166C606" w:rsidR="00C658AB" w:rsidRPr="00233F00" w:rsidRDefault="00C658AB" w:rsidP="00C658AB">
            <w:pPr>
              <w:pStyle w:val="ListParagraph"/>
              <w:numPr>
                <w:ilvl w:val="0"/>
                <w:numId w:val="7"/>
              </w:numPr>
              <w:suppressAutoHyphens/>
              <w:rPr>
                <w:rFonts w:ascii="Arial" w:eastAsia="Calibri Light" w:hAnsi="Arial" w:cs="Arial"/>
                <w:sz w:val="22"/>
                <w:szCs w:val="22"/>
              </w:rPr>
            </w:pPr>
            <w:r w:rsidRPr="003E5764">
              <w:rPr>
                <w:rFonts w:ascii="Arial" w:eastAsia="Calibri Light" w:hAnsi="Arial" w:cs="Arial"/>
                <w:sz w:val="22"/>
                <w:szCs w:val="22"/>
              </w:rPr>
              <w:t>Phoneme /f/ written as 'f' and 'ff'</w:t>
            </w:r>
          </w:p>
          <w:p w14:paraId="60A13CCD" w14:textId="16979DFA" w:rsidR="00C658AB" w:rsidRPr="00C658AB" w:rsidRDefault="00C658AB" w:rsidP="00C658AB">
            <w:pPr>
              <w:pStyle w:val="ListParagraph"/>
              <w:numPr>
                <w:ilvl w:val="0"/>
                <w:numId w:val="7"/>
              </w:numPr>
              <w:suppressAutoHyphens/>
              <w:rPr>
                <w:rFonts w:ascii="Arial" w:eastAsia="Calibri Light" w:hAnsi="Arial" w:cs="Arial"/>
                <w:sz w:val="22"/>
                <w:szCs w:val="22"/>
              </w:rPr>
            </w:pPr>
            <w:r w:rsidRPr="003E5764">
              <w:rPr>
                <w:rFonts w:ascii="Arial" w:eastAsia="Calibri Light" w:hAnsi="Arial" w:cs="Arial"/>
                <w:sz w:val="22"/>
                <w:szCs w:val="22"/>
              </w:rPr>
              <w:t>Phoneme /l/ written as 'l' and 'll'</w:t>
            </w:r>
          </w:p>
          <w:p w14:paraId="0ECE19EA" w14:textId="72D76B55" w:rsidR="00C658AB" w:rsidRPr="00233F00" w:rsidRDefault="00C658AB" w:rsidP="00C658AB">
            <w:pPr>
              <w:pStyle w:val="ListParagraph"/>
              <w:suppressAutoHyphens/>
              <w:rPr>
                <w:rFonts w:ascii="Arial" w:eastAsia="Calibri Light" w:hAnsi="Arial" w:cs="Arial"/>
                <w:b/>
                <w:bCs/>
                <w:sz w:val="22"/>
                <w:szCs w:val="22"/>
              </w:rPr>
            </w:pPr>
          </w:p>
        </w:tc>
        <w:tc>
          <w:tcPr>
            <w:tcW w:w="4116" w:type="dxa"/>
            <w:tcBorders>
              <w:top w:val="single" w:sz="4" w:space="0" w:color="auto"/>
              <w:bottom w:val="single" w:sz="4" w:space="0" w:color="auto"/>
              <w:right w:val="single" w:sz="8" w:space="0" w:color="000000"/>
            </w:tcBorders>
            <w:shd w:val="clear" w:color="auto" w:fill="D0CECE" w:themeFill="background2" w:themeFillShade="E6"/>
            <w:vAlign w:val="center"/>
          </w:tcPr>
          <w:p w14:paraId="13C4D212" w14:textId="77777777" w:rsidR="00C658AB" w:rsidRPr="00233F00" w:rsidRDefault="00C658AB" w:rsidP="00C658AB">
            <w:pPr>
              <w:spacing w:before="100" w:beforeAutospacing="1" w:after="100" w:afterAutospacing="1" w:line="288" w:lineRule="auto"/>
              <w:contextualSpacing/>
              <w:rPr>
                <w:rFonts w:ascii="Arial" w:eastAsia="Calibri Light" w:hAnsi="Arial" w:cs="Arial"/>
                <w:i/>
                <w:iCs/>
                <w:sz w:val="22"/>
                <w:szCs w:val="22"/>
              </w:rPr>
            </w:pPr>
          </w:p>
        </w:tc>
      </w:tr>
      <w:tr w:rsidR="00C658AB" w:rsidRPr="00233F00" w14:paraId="3C61DD19" w14:textId="77777777" w:rsidTr="00B64610">
        <w:trPr>
          <w:trHeight w:val="1440"/>
          <w:jc w:val="center"/>
        </w:trPr>
        <w:tc>
          <w:tcPr>
            <w:tcW w:w="1822" w:type="dxa"/>
            <w:tcBorders>
              <w:top w:val="single" w:sz="4" w:space="0" w:color="auto"/>
              <w:left w:val="single" w:sz="8" w:space="0" w:color="000000"/>
              <w:bottom w:val="single" w:sz="4" w:space="0" w:color="auto"/>
            </w:tcBorders>
            <w:shd w:val="clear" w:color="auto" w:fill="D0CECE" w:themeFill="background2" w:themeFillShade="E6"/>
            <w:vAlign w:val="center"/>
          </w:tcPr>
          <w:p w14:paraId="3A3CE80F" w14:textId="77777777" w:rsidR="00C658AB" w:rsidRPr="00805DE6" w:rsidRDefault="00C658AB" w:rsidP="00C658AB">
            <w:pPr>
              <w:spacing w:before="100" w:beforeAutospacing="1" w:after="100" w:afterAutospacing="1" w:line="288" w:lineRule="auto"/>
              <w:contextualSpacing/>
              <w:rPr>
                <w:rFonts w:ascii="Arial" w:hAnsi="Arial" w:cs="Arial"/>
                <w:b/>
                <w:color w:val="000000" w:themeColor="text1"/>
                <w:sz w:val="22"/>
                <w:szCs w:val="22"/>
              </w:rPr>
            </w:pPr>
            <w:r w:rsidRPr="00805DE6">
              <w:rPr>
                <w:rFonts w:ascii="Arial" w:hAnsi="Arial" w:cs="Arial"/>
                <w:b/>
                <w:color w:val="000000" w:themeColor="text1"/>
                <w:sz w:val="22"/>
                <w:szCs w:val="22"/>
              </w:rPr>
              <w:lastRenderedPageBreak/>
              <w:t>9</w:t>
            </w:r>
          </w:p>
        </w:tc>
        <w:tc>
          <w:tcPr>
            <w:tcW w:w="1908" w:type="dxa"/>
            <w:tcBorders>
              <w:top w:val="single" w:sz="4" w:space="0" w:color="auto"/>
              <w:bottom w:val="single" w:sz="4" w:space="0" w:color="auto"/>
            </w:tcBorders>
            <w:shd w:val="clear" w:color="auto" w:fill="D0CECE" w:themeFill="background2" w:themeFillShade="E6"/>
            <w:vAlign w:val="center"/>
          </w:tcPr>
          <w:p w14:paraId="4D9F56F3" w14:textId="77777777" w:rsidR="00C658AB" w:rsidRPr="00805DE6" w:rsidRDefault="00C658AB" w:rsidP="00C658AB">
            <w:pPr>
              <w:spacing w:before="100" w:beforeAutospacing="1" w:after="100" w:afterAutospacing="1" w:line="288" w:lineRule="auto"/>
              <w:contextualSpacing/>
              <w:rPr>
                <w:rFonts w:ascii="Arial" w:eastAsia="MS PGothic" w:hAnsi="Arial" w:cs="Arial"/>
                <w:b/>
                <w:color w:val="000000" w:themeColor="text1"/>
                <w:sz w:val="22"/>
                <w:szCs w:val="22"/>
              </w:rPr>
            </w:pPr>
            <w:r w:rsidRPr="00805DE6">
              <w:rPr>
                <w:rFonts w:ascii="Arial" w:eastAsia="MS PGothic" w:hAnsi="Arial" w:cs="Arial"/>
                <w:b/>
                <w:color w:val="000000" w:themeColor="text1"/>
                <w:sz w:val="22"/>
                <w:szCs w:val="22"/>
              </w:rPr>
              <w:t>5</w:t>
            </w:r>
          </w:p>
        </w:tc>
        <w:tc>
          <w:tcPr>
            <w:tcW w:w="2268" w:type="dxa"/>
            <w:tcBorders>
              <w:top w:val="single" w:sz="4" w:space="0" w:color="auto"/>
              <w:bottom w:val="single" w:sz="4" w:space="0" w:color="auto"/>
            </w:tcBorders>
            <w:vAlign w:val="center"/>
          </w:tcPr>
          <w:p w14:paraId="74D782DD" w14:textId="77777777" w:rsidR="00C658AB" w:rsidRPr="00233F00" w:rsidRDefault="00C658AB" w:rsidP="00C658AB">
            <w:pPr>
              <w:spacing w:before="100" w:beforeAutospacing="1" w:after="100" w:afterAutospacing="1" w:line="288" w:lineRule="auto"/>
              <w:contextualSpacing/>
              <w:rPr>
                <w:rFonts w:ascii="Arial" w:eastAsia="MS PGothic" w:hAnsi="Arial" w:cs="Arial"/>
                <w:b/>
                <w:color w:val="000000" w:themeColor="text1"/>
                <w:sz w:val="22"/>
                <w:szCs w:val="22"/>
              </w:rPr>
            </w:pPr>
            <w:r w:rsidRPr="00233F00">
              <w:rPr>
                <w:rFonts w:ascii="Arial" w:eastAsia="MS PGothic" w:hAnsi="Arial" w:cs="Arial"/>
                <w:b/>
                <w:color w:val="000000" w:themeColor="text1"/>
                <w:sz w:val="22"/>
                <w:szCs w:val="22"/>
              </w:rPr>
              <w:t>Teach</w:t>
            </w:r>
          </w:p>
          <w:p w14:paraId="0AC44948" w14:textId="77777777" w:rsidR="00C658AB" w:rsidRPr="00233F00" w:rsidRDefault="00C658AB" w:rsidP="00C658AB">
            <w:pPr>
              <w:spacing w:before="100" w:beforeAutospacing="1" w:after="100" w:afterAutospacing="1" w:line="288" w:lineRule="auto"/>
              <w:contextualSpacing/>
              <w:rPr>
                <w:rFonts w:ascii="Arial" w:eastAsia="MS PGothic" w:hAnsi="Arial" w:cs="Arial"/>
                <w:b/>
                <w:color w:val="000000" w:themeColor="text1"/>
                <w:sz w:val="22"/>
                <w:szCs w:val="22"/>
              </w:rPr>
            </w:pPr>
            <w:r w:rsidRPr="006126B1">
              <w:rPr>
                <w:rFonts w:ascii="Arial" w:eastAsia="MS PGothic" w:hAnsi="Arial" w:cs="Arial"/>
                <w:b/>
                <w:color w:val="000000" w:themeColor="text1"/>
                <w:sz w:val="22"/>
                <w:szCs w:val="22"/>
              </w:rPr>
              <w:t>Practice</w:t>
            </w:r>
          </w:p>
        </w:tc>
        <w:tc>
          <w:tcPr>
            <w:tcW w:w="5332" w:type="dxa"/>
            <w:tcBorders>
              <w:top w:val="single" w:sz="4" w:space="0" w:color="auto"/>
              <w:bottom w:val="single" w:sz="4" w:space="0" w:color="auto"/>
            </w:tcBorders>
            <w:vAlign w:val="center"/>
          </w:tcPr>
          <w:p w14:paraId="273BFF56" w14:textId="77777777" w:rsidR="00C658AB" w:rsidRPr="00233F00" w:rsidRDefault="00C658AB" w:rsidP="00C658AB">
            <w:pPr>
              <w:rPr>
                <w:rFonts w:ascii="Arial" w:eastAsia="Calibri Light" w:hAnsi="Arial" w:cs="Arial"/>
                <w:b/>
                <w:bCs/>
                <w:sz w:val="22"/>
                <w:szCs w:val="22"/>
              </w:rPr>
            </w:pPr>
            <w:r w:rsidRPr="00233F00">
              <w:rPr>
                <w:rFonts w:ascii="Arial" w:eastAsia="Calibri Light" w:hAnsi="Arial" w:cs="Arial"/>
                <w:b/>
                <w:bCs/>
                <w:sz w:val="22"/>
                <w:szCs w:val="22"/>
              </w:rPr>
              <w:t>Teach</w:t>
            </w:r>
          </w:p>
          <w:p w14:paraId="43BF5837" w14:textId="51944727" w:rsidR="00C658AB" w:rsidRDefault="00C658AB" w:rsidP="00C658AB">
            <w:pPr>
              <w:pStyle w:val="ListParagraph"/>
              <w:numPr>
                <w:ilvl w:val="0"/>
                <w:numId w:val="8"/>
              </w:numPr>
              <w:suppressAutoHyphens/>
              <w:rPr>
                <w:rFonts w:ascii="Arial" w:eastAsia="Calibri Light" w:hAnsi="Arial" w:cs="Arial"/>
                <w:sz w:val="22"/>
                <w:szCs w:val="22"/>
              </w:rPr>
            </w:pPr>
            <w:r w:rsidRPr="00C7331B">
              <w:rPr>
                <w:rFonts w:ascii="Arial" w:eastAsia="Calibri Light" w:hAnsi="Arial" w:cs="Arial"/>
                <w:sz w:val="22"/>
                <w:szCs w:val="22"/>
              </w:rPr>
              <w:t>Phoneme /s/ written as 'ss'</w:t>
            </w:r>
          </w:p>
          <w:p w14:paraId="407A7A03" w14:textId="35A78C93" w:rsidR="00C658AB" w:rsidRPr="00233F00" w:rsidRDefault="00C658AB" w:rsidP="00C658AB">
            <w:pPr>
              <w:pStyle w:val="ListParagraph"/>
              <w:numPr>
                <w:ilvl w:val="0"/>
                <w:numId w:val="8"/>
              </w:numPr>
              <w:suppressAutoHyphens/>
              <w:rPr>
                <w:rFonts w:ascii="Arial" w:eastAsia="Calibri Light" w:hAnsi="Arial" w:cs="Arial"/>
                <w:sz w:val="22"/>
                <w:szCs w:val="22"/>
              </w:rPr>
            </w:pPr>
            <w:r>
              <w:rPr>
                <w:rFonts w:ascii="Arial" w:eastAsia="Calibri Light" w:hAnsi="Arial" w:cs="Arial"/>
                <w:sz w:val="22"/>
                <w:szCs w:val="22"/>
              </w:rPr>
              <w:t>Language Session</w:t>
            </w:r>
          </w:p>
          <w:p w14:paraId="1EA804E2" w14:textId="77777777" w:rsidR="00C658AB" w:rsidRDefault="00C658AB" w:rsidP="00C658AB">
            <w:pPr>
              <w:rPr>
                <w:rFonts w:ascii="Arial" w:eastAsia="Calibri Light" w:hAnsi="Arial" w:cs="Arial"/>
                <w:sz w:val="22"/>
                <w:szCs w:val="22"/>
              </w:rPr>
            </w:pPr>
          </w:p>
          <w:p w14:paraId="4BC061CA" w14:textId="61FC5718" w:rsidR="00C658AB" w:rsidRPr="00C7331B" w:rsidRDefault="00C658AB" w:rsidP="00C658AB">
            <w:pPr>
              <w:rPr>
                <w:rFonts w:ascii="Arial" w:eastAsia="Calibri Light" w:hAnsi="Arial" w:cs="Arial"/>
                <w:b/>
                <w:sz w:val="22"/>
                <w:szCs w:val="22"/>
              </w:rPr>
            </w:pPr>
            <w:r w:rsidRPr="00C7331B">
              <w:rPr>
                <w:rFonts w:ascii="Arial" w:eastAsia="Calibri Light" w:hAnsi="Arial" w:cs="Arial"/>
                <w:b/>
                <w:sz w:val="22"/>
                <w:szCs w:val="22"/>
              </w:rPr>
              <w:t>Practice</w:t>
            </w:r>
          </w:p>
          <w:p w14:paraId="2ED00FD8" w14:textId="77777777" w:rsidR="00C658AB" w:rsidRPr="00233F00" w:rsidRDefault="00C658AB" w:rsidP="00C658AB">
            <w:pPr>
              <w:pStyle w:val="ListParagraph"/>
              <w:numPr>
                <w:ilvl w:val="0"/>
                <w:numId w:val="7"/>
              </w:numPr>
              <w:suppressAutoHyphens/>
              <w:rPr>
                <w:rFonts w:ascii="Arial" w:eastAsia="Calibri Light" w:hAnsi="Arial" w:cs="Arial"/>
                <w:b/>
                <w:bCs/>
                <w:sz w:val="22"/>
                <w:szCs w:val="22"/>
              </w:rPr>
            </w:pPr>
            <w:r w:rsidRPr="00C7331B">
              <w:rPr>
                <w:rFonts w:ascii="Arial" w:eastAsia="Calibri Light" w:hAnsi="Arial" w:cs="Arial"/>
                <w:sz w:val="22"/>
                <w:szCs w:val="22"/>
              </w:rPr>
              <w:t>Unit 5: Digital Practice Assessment Games</w:t>
            </w:r>
          </w:p>
        </w:tc>
        <w:tc>
          <w:tcPr>
            <w:tcW w:w="4116" w:type="dxa"/>
            <w:tcBorders>
              <w:top w:val="single" w:sz="4" w:space="0" w:color="auto"/>
              <w:bottom w:val="single" w:sz="4" w:space="0" w:color="auto"/>
              <w:right w:val="single" w:sz="8" w:space="0" w:color="000000"/>
            </w:tcBorders>
            <w:shd w:val="clear" w:color="auto" w:fill="auto"/>
            <w:vAlign w:val="center"/>
          </w:tcPr>
          <w:p w14:paraId="7EFC9EB7" w14:textId="40D813D7" w:rsidR="00C658AB" w:rsidRPr="00233F00" w:rsidRDefault="00A3456F" w:rsidP="00C658AB">
            <w:pPr>
              <w:spacing w:before="100" w:beforeAutospacing="1" w:after="100" w:afterAutospacing="1" w:line="288" w:lineRule="auto"/>
              <w:contextualSpacing/>
              <w:rPr>
                <w:rFonts w:ascii="Arial" w:eastAsia="Calibri Light" w:hAnsi="Arial" w:cs="Arial"/>
                <w:i/>
                <w:iCs/>
                <w:sz w:val="22"/>
                <w:szCs w:val="22"/>
              </w:rPr>
            </w:pPr>
            <w:r w:rsidRPr="00233F00">
              <w:rPr>
                <w:rFonts w:ascii="Arial" w:eastAsia="Calibri Light" w:hAnsi="Arial" w:cs="Arial"/>
                <w:i/>
                <w:iCs/>
                <w:sz w:val="22"/>
                <w:szCs w:val="22"/>
              </w:rPr>
              <w:t>I, into, her</w:t>
            </w:r>
          </w:p>
        </w:tc>
      </w:tr>
      <w:tr w:rsidR="00C658AB" w:rsidRPr="00233F00" w14:paraId="223C89C1" w14:textId="77777777" w:rsidTr="00B64610">
        <w:trPr>
          <w:trHeight w:val="1440"/>
          <w:jc w:val="center"/>
        </w:trPr>
        <w:tc>
          <w:tcPr>
            <w:tcW w:w="1822" w:type="dxa"/>
            <w:tcBorders>
              <w:top w:val="single" w:sz="4" w:space="0" w:color="auto"/>
              <w:left w:val="single" w:sz="8" w:space="0" w:color="000000"/>
              <w:bottom w:val="single" w:sz="4" w:space="0" w:color="auto"/>
            </w:tcBorders>
            <w:shd w:val="clear" w:color="auto" w:fill="D0CECE" w:themeFill="background2" w:themeFillShade="E6"/>
            <w:vAlign w:val="center"/>
          </w:tcPr>
          <w:p w14:paraId="116BE346" w14:textId="77777777" w:rsidR="00C658AB" w:rsidRPr="00805DE6" w:rsidRDefault="00C658AB" w:rsidP="00C658AB">
            <w:pPr>
              <w:spacing w:before="100" w:beforeAutospacing="1" w:after="100" w:afterAutospacing="1" w:line="288" w:lineRule="auto"/>
              <w:contextualSpacing/>
              <w:rPr>
                <w:rFonts w:ascii="Arial" w:hAnsi="Arial" w:cs="Arial"/>
                <w:b/>
                <w:color w:val="000000" w:themeColor="text1"/>
                <w:sz w:val="22"/>
                <w:szCs w:val="22"/>
              </w:rPr>
            </w:pPr>
            <w:r w:rsidRPr="00805DE6">
              <w:rPr>
                <w:rFonts w:ascii="Arial" w:hAnsi="Arial" w:cs="Arial"/>
                <w:b/>
                <w:color w:val="000000" w:themeColor="text1"/>
                <w:sz w:val="22"/>
                <w:szCs w:val="22"/>
              </w:rPr>
              <w:t>10</w:t>
            </w:r>
          </w:p>
        </w:tc>
        <w:tc>
          <w:tcPr>
            <w:tcW w:w="1908" w:type="dxa"/>
            <w:tcBorders>
              <w:top w:val="single" w:sz="4" w:space="0" w:color="auto"/>
              <w:bottom w:val="single" w:sz="4" w:space="0" w:color="auto"/>
            </w:tcBorders>
            <w:shd w:val="clear" w:color="auto" w:fill="D0CECE" w:themeFill="background2" w:themeFillShade="E6"/>
            <w:vAlign w:val="center"/>
          </w:tcPr>
          <w:p w14:paraId="72FAAA13" w14:textId="77777777" w:rsidR="00C658AB" w:rsidRPr="00805DE6" w:rsidRDefault="00C658AB" w:rsidP="00C658AB">
            <w:pPr>
              <w:spacing w:before="100" w:beforeAutospacing="1" w:after="100" w:afterAutospacing="1" w:line="288" w:lineRule="auto"/>
              <w:contextualSpacing/>
              <w:rPr>
                <w:rFonts w:ascii="Arial" w:eastAsia="MS PGothic" w:hAnsi="Arial" w:cs="Arial"/>
                <w:b/>
                <w:color w:val="000000" w:themeColor="text1"/>
                <w:sz w:val="22"/>
                <w:szCs w:val="22"/>
              </w:rPr>
            </w:pPr>
          </w:p>
        </w:tc>
        <w:tc>
          <w:tcPr>
            <w:tcW w:w="2268" w:type="dxa"/>
            <w:tcBorders>
              <w:top w:val="single" w:sz="4" w:space="0" w:color="auto"/>
              <w:bottom w:val="single" w:sz="4" w:space="0" w:color="auto"/>
            </w:tcBorders>
            <w:vAlign w:val="center"/>
          </w:tcPr>
          <w:p w14:paraId="155B9D35" w14:textId="77777777" w:rsidR="00C658AB" w:rsidRPr="00233F00" w:rsidRDefault="00C658AB" w:rsidP="00C658AB">
            <w:pPr>
              <w:spacing w:before="100" w:beforeAutospacing="1" w:after="100" w:afterAutospacing="1" w:line="288" w:lineRule="auto"/>
              <w:contextualSpacing/>
              <w:rPr>
                <w:rFonts w:ascii="Arial" w:eastAsia="MS PGothic" w:hAnsi="Arial" w:cs="Arial"/>
                <w:b/>
                <w:color w:val="000000" w:themeColor="text1"/>
                <w:sz w:val="22"/>
                <w:szCs w:val="22"/>
              </w:rPr>
            </w:pPr>
            <w:r w:rsidRPr="006126B1">
              <w:rPr>
                <w:rFonts w:ascii="Arial" w:eastAsia="MS PGothic" w:hAnsi="Arial" w:cs="Arial"/>
                <w:b/>
                <w:color w:val="000000" w:themeColor="text1"/>
                <w:sz w:val="22"/>
                <w:szCs w:val="22"/>
              </w:rPr>
              <w:t>Review</w:t>
            </w:r>
          </w:p>
        </w:tc>
        <w:tc>
          <w:tcPr>
            <w:tcW w:w="5332" w:type="dxa"/>
            <w:tcBorders>
              <w:top w:val="single" w:sz="4" w:space="0" w:color="auto"/>
              <w:bottom w:val="single" w:sz="4" w:space="0" w:color="auto"/>
            </w:tcBorders>
            <w:vAlign w:val="center"/>
          </w:tcPr>
          <w:p w14:paraId="76AAA8EE" w14:textId="77777777" w:rsidR="00C658AB" w:rsidRPr="00233F00" w:rsidRDefault="00C658AB" w:rsidP="00C658AB">
            <w:pPr>
              <w:rPr>
                <w:rFonts w:ascii="Arial" w:eastAsia="Calibri Light" w:hAnsi="Arial" w:cs="Arial"/>
                <w:b/>
                <w:bCs/>
                <w:sz w:val="22"/>
                <w:szCs w:val="22"/>
              </w:rPr>
            </w:pPr>
            <w:r w:rsidRPr="006126B1">
              <w:rPr>
                <w:rFonts w:ascii="Arial" w:eastAsia="Calibri Light" w:hAnsi="Arial" w:cs="Arial"/>
                <w:b/>
                <w:bCs/>
                <w:sz w:val="22"/>
                <w:szCs w:val="22"/>
              </w:rPr>
              <w:t>Review</w:t>
            </w:r>
            <w:r w:rsidRPr="00233F00">
              <w:rPr>
                <w:rFonts w:ascii="Arial" w:eastAsia="Calibri Light" w:hAnsi="Arial" w:cs="Arial"/>
                <w:b/>
                <w:bCs/>
                <w:sz w:val="22"/>
                <w:szCs w:val="22"/>
              </w:rPr>
              <w:t xml:space="preserve"> </w:t>
            </w:r>
          </w:p>
          <w:p w14:paraId="0C1FB8E3" w14:textId="77777777" w:rsidR="00C658AB" w:rsidRPr="00233F00" w:rsidRDefault="00C658AB" w:rsidP="00C658AB">
            <w:pPr>
              <w:pStyle w:val="ListParagraph"/>
              <w:numPr>
                <w:ilvl w:val="0"/>
                <w:numId w:val="9"/>
              </w:numPr>
              <w:suppressAutoHyphens/>
              <w:rPr>
                <w:rFonts w:ascii="Arial" w:eastAsia="Calibri Light" w:hAnsi="Arial" w:cs="Arial"/>
                <w:sz w:val="22"/>
                <w:szCs w:val="22"/>
              </w:rPr>
            </w:pPr>
            <w:r w:rsidRPr="00233F00">
              <w:rPr>
                <w:rFonts w:ascii="Arial" w:eastAsia="Calibri" w:hAnsi="Arial" w:cs="Arial"/>
                <w:color w:val="000000" w:themeColor="text1"/>
                <w:sz w:val="22"/>
                <w:szCs w:val="22"/>
              </w:rPr>
              <w:t>All GPCs from P</w:t>
            </w:r>
            <w:r w:rsidRPr="00233F00">
              <w:rPr>
                <w:rFonts w:ascii="Arial" w:eastAsia="Calibri Light" w:hAnsi="Arial" w:cs="Arial"/>
                <w:sz w:val="22"/>
                <w:szCs w:val="22"/>
              </w:rPr>
              <w:t>hase 2 (</w:t>
            </w:r>
            <w:r w:rsidRPr="00233F00">
              <w:rPr>
                <w:rFonts w:ascii="Arial" w:eastAsia="Calibri Light" w:hAnsi="Arial" w:cs="Arial"/>
                <w:i/>
                <w:iCs/>
                <w:sz w:val="22"/>
                <w:szCs w:val="22"/>
              </w:rPr>
              <w:t xml:space="preserve">s, a, t, p, </w:t>
            </w:r>
            <w:proofErr w:type="spellStart"/>
            <w:r w:rsidRPr="00233F00">
              <w:rPr>
                <w:rFonts w:ascii="Arial" w:eastAsia="Calibri Light" w:hAnsi="Arial" w:cs="Arial"/>
                <w:i/>
                <w:iCs/>
                <w:sz w:val="22"/>
                <w:szCs w:val="22"/>
              </w:rPr>
              <w:t>i</w:t>
            </w:r>
            <w:proofErr w:type="spellEnd"/>
            <w:r w:rsidRPr="00233F00">
              <w:rPr>
                <w:rFonts w:ascii="Arial" w:eastAsia="Calibri Light" w:hAnsi="Arial" w:cs="Arial"/>
                <w:i/>
                <w:iCs/>
                <w:sz w:val="22"/>
                <w:szCs w:val="22"/>
              </w:rPr>
              <w:t xml:space="preserve">, n, m, d, g, o, c, k, ck, e, u, r, h, b, f, ff, l, </w:t>
            </w:r>
            <w:proofErr w:type="spellStart"/>
            <w:r w:rsidRPr="00233F00">
              <w:rPr>
                <w:rFonts w:ascii="Arial" w:eastAsia="Calibri Light" w:hAnsi="Arial" w:cs="Arial"/>
                <w:i/>
                <w:iCs/>
                <w:sz w:val="22"/>
                <w:szCs w:val="22"/>
              </w:rPr>
              <w:t>ll</w:t>
            </w:r>
            <w:proofErr w:type="spellEnd"/>
            <w:r w:rsidRPr="00233F00">
              <w:rPr>
                <w:rFonts w:ascii="Arial" w:eastAsia="Calibri Light" w:hAnsi="Arial" w:cs="Arial"/>
                <w:i/>
                <w:iCs/>
                <w:sz w:val="22"/>
                <w:szCs w:val="22"/>
              </w:rPr>
              <w:t>, ss</w:t>
            </w:r>
            <w:r w:rsidRPr="00233F00">
              <w:rPr>
                <w:rFonts w:ascii="Arial" w:eastAsia="Calibri Light" w:hAnsi="Arial" w:cs="Arial"/>
                <w:sz w:val="22"/>
                <w:szCs w:val="22"/>
              </w:rPr>
              <w:t>)</w:t>
            </w:r>
          </w:p>
          <w:p w14:paraId="38048AB2" w14:textId="77777777" w:rsidR="00C658AB" w:rsidRPr="00233F00" w:rsidRDefault="00C658AB" w:rsidP="00C658AB">
            <w:pPr>
              <w:rPr>
                <w:rFonts w:ascii="Arial" w:eastAsia="Calibri Light" w:hAnsi="Arial" w:cs="Arial"/>
                <w:b/>
                <w:bCs/>
                <w:sz w:val="22"/>
                <w:szCs w:val="22"/>
              </w:rPr>
            </w:pPr>
          </w:p>
        </w:tc>
        <w:tc>
          <w:tcPr>
            <w:tcW w:w="4116" w:type="dxa"/>
            <w:tcBorders>
              <w:top w:val="single" w:sz="4" w:space="0" w:color="auto"/>
              <w:bottom w:val="single" w:sz="4" w:space="0" w:color="auto"/>
              <w:right w:val="single" w:sz="8" w:space="0" w:color="000000"/>
            </w:tcBorders>
            <w:vAlign w:val="center"/>
          </w:tcPr>
          <w:p w14:paraId="79AB400D" w14:textId="77777777" w:rsidR="00C658AB" w:rsidRDefault="00C658AB" w:rsidP="00C658AB">
            <w:pPr>
              <w:spacing w:before="100" w:beforeAutospacing="1" w:after="100" w:afterAutospacing="1" w:line="288" w:lineRule="auto"/>
              <w:contextualSpacing/>
              <w:rPr>
                <w:rFonts w:ascii="Arial" w:eastAsia="Calibri Light" w:hAnsi="Arial" w:cs="Arial"/>
                <w:i/>
                <w:iCs/>
                <w:sz w:val="22"/>
                <w:szCs w:val="22"/>
              </w:rPr>
            </w:pPr>
            <w:r w:rsidRPr="007F29F3">
              <w:rPr>
                <w:rFonts w:ascii="Arial" w:eastAsia="Calibri Light" w:hAnsi="Arial" w:cs="Arial"/>
                <w:iCs/>
                <w:sz w:val="22"/>
                <w:szCs w:val="22"/>
              </w:rPr>
              <w:t xml:space="preserve">Review </w:t>
            </w:r>
            <w:r w:rsidRPr="006126B1">
              <w:rPr>
                <w:rFonts w:ascii="Arial" w:eastAsia="Calibri Light" w:hAnsi="Arial" w:cs="Arial"/>
                <w:i/>
                <w:iCs/>
                <w:sz w:val="22"/>
                <w:szCs w:val="22"/>
              </w:rPr>
              <w:t xml:space="preserve">to, </w:t>
            </w:r>
            <w:proofErr w:type="gramStart"/>
            <w:r w:rsidRPr="006126B1">
              <w:rPr>
                <w:rFonts w:ascii="Arial" w:eastAsia="Calibri Light" w:hAnsi="Arial" w:cs="Arial"/>
                <w:i/>
                <w:iCs/>
                <w:sz w:val="22"/>
                <w:szCs w:val="22"/>
              </w:rPr>
              <w:t>the</w:t>
            </w:r>
            <w:proofErr w:type="gramEnd"/>
            <w:r w:rsidRPr="006126B1">
              <w:rPr>
                <w:rFonts w:ascii="Arial" w:eastAsia="Calibri Light" w:hAnsi="Arial" w:cs="Arial"/>
                <w:i/>
                <w:iCs/>
                <w:sz w:val="22"/>
                <w:szCs w:val="22"/>
              </w:rPr>
              <w:t>, no, go, I, into, her</w:t>
            </w:r>
          </w:p>
          <w:p w14:paraId="39C535EC" w14:textId="77777777" w:rsidR="00C658AB" w:rsidRDefault="00C658AB" w:rsidP="00C658AB">
            <w:pPr>
              <w:spacing w:before="100" w:beforeAutospacing="1" w:after="100" w:afterAutospacing="1" w:line="288" w:lineRule="auto"/>
              <w:contextualSpacing/>
              <w:rPr>
                <w:rFonts w:ascii="Arial" w:eastAsia="Calibri Light" w:hAnsi="Arial" w:cs="Arial"/>
                <w:i/>
                <w:iCs/>
                <w:sz w:val="22"/>
                <w:szCs w:val="22"/>
              </w:rPr>
            </w:pPr>
          </w:p>
          <w:p w14:paraId="5DB27AAB" w14:textId="2975D9C4" w:rsidR="00C658AB" w:rsidRDefault="00C658AB" w:rsidP="00C658AB">
            <w:pPr>
              <w:spacing w:before="100" w:beforeAutospacing="1" w:after="100" w:afterAutospacing="1" w:line="288" w:lineRule="auto"/>
              <w:contextualSpacing/>
              <w:rPr>
                <w:rFonts w:ascii="Arial" w:eastAsia="Calibri Light" w:hAnsi="Arial" w:cs="Arial"/>
                <w:i/>
                <w:iCs/>
                <w:sz w:val="22"/>
                <w:szCs w:val="22"/>
              </w:rPr>
            </w:pPr>
            <w:r w:rsidRPr="00296E94">
              <w:rPr>
                <w:rFonts w:ascii="Arial" w:eastAsia="Calibri Light" w:hAnsi="Arial" w:cs="Arial"/>
                <w:i/>
                <w:iCs/>
                <w:sz w:val="22"/>
                <w:szCs w:val="22"/>
              </w:rPr>
              <w:t>(some children may be able to read these without sounding and blending now)</w:t>
            </w:r>
          </w:p>
          <w:p w14:paraId="2149AB47" w14:textId="77777777" w:rsidR="00C658AB" w:rsidRPr="00233F00" w:rsidRDefault="00C658AB" w:rsidP="00C658AB">
            <w:pPr>
              <w:spacing w:before="100" w:beforeAutospacing="1" w:after="100" w:afterAutospacing="1" w:line="288" w:lineRule="auto"/>
              <w:contextualSpacing/>
              <w:rPr>
                <w:rFonts w:ascii="Arial" w:eastAsia="Calibri Light" w:hAnsi="Arial" w:cs="Arial"/>
                <w:i/>
                <w:iCs/>
                <w:sz w:val="22"/>
                <w:szCs w:val="22"/>
              </w:rPr>
            </w:pPr>
          </w:p>
        </w:tc>
      </w:tr>
      <w:tr w:rsidR="00C658AB" w:rsidRPr="00233F00" w14:paraId="47CD2ED5" w14:textId="77777777" w:rsidTr="00B64610">
        <w:trPr>
          <w:trHeight w:val="1440"/>
          <w:jc w:val="center"/>
        </w:trPr>
        <w:tc>
          <w:tcPr>
            <w:tcW w:w="1822" w:type="dxa"/>
            <w:tcBorders>
              <w:top w:val="single" w:sz="4" w:space="0" w:color="auto"/>
              <w:left w:val="single" w:sz="8" w:space="0" w:color="000000"/>
              <w:bottom w:val="single" w:sz="4" w:space="0" w:color="auto"/>
            </w:tcBorders>
            <w:shd w:val="clear" w:color="auto" w:fill="D0CECE" w:themeFill="background2" w:themeFillShade="E6"/>
            <w:vAlign w:val="center"/>
          </w:tcPr>
          <w:p w14:paraId="077D651E" w14:textId="77777777" w:rsidR="00C658AB" w:rsidRPr="00233F00" w:rsidRDefault="00C658AB" w:rsidP="00C658AB">
            <w:pPr>
              <w:spacing w:before="100" w:beforeAutospacing="1" w:after="100" w:afterAutospacing="1" w:line="288" w:lineRule="auto"/>
              <w:contextualSpacing/>
              <w:rPr>
                <w:rFonts w:ascii="Arial" w:hAnsi="Arial" w:cs="Arial"/>
                <w:b/>
                <w:color w:val="000000" w:themeColor="text1"/>
                <w:sz w:val="22"/>
                <w:szCs w:val="22"/>
              </w:rPr>
            </w:pPr>
            <w:r w:rsidRPr="00233F00">
              <w:rPr>
                <w:rFonts w:ascii="Arial" w:hAnsi="Arial" w:cs="Arial"/>
                <w:b/>
                <w:color w:val="000000" w:themeColor="text1"/>
                <w:sz w:val="22"/>
                <w:szCs w:val="22"/>
              </w:rPr>
              <w:t>11</w:t>
            </w:r>
          </w:p>
        </w:tc>
        <w:tc>
          <w:tcPr>
            <w:tcW w:w="1908" w:type="dxa"/>
            <w:tcBorders>
              <w:top w:val="single" w:sz="4" w:space="0" w:color="auto"/>
              <w:bottom w:val="single" w:sz="4" w:space="0" w:color="auto"/>
            </w:tcBorders>
            <w:shd w:val="clear" w:color="auto" w:fill="D0CECE" w:themeFill="background2" w:themeFillShade="E6"/>
            <w:vAlign w:val="center"/>
          </w:tcPr>
          <w:p w14:paraId="709CE59F" w14:textId="77777777" w:rsidR="00C658AB" w:rsidRPr="00233F00" w:rsidRDefault="00C658AB" w:rsidP="00C658AB">
            <w:pPr>
              <w:spacing w:before="100" w:beforeAutospacing="1" w:after="100" w:afterAutospacing="1" w:line="288" w:lineRule="auto"/>
              <w:contextualSpacing/>
              <w:rPr>
                <w:rFonts w:ascii="Arial" w:eastAsia="MS PGothic" w:hAnsi="Arial" w:cs="Arial"/>
                <w:b/>
                <w:color w:val="000000" w:themeColor="text1"/>
                <w:sz w:val="22"/>
                <w:szCs w:val="22"/>
              </w:rPr>
            </w:pPr>
          </w:p>
        </w:tc>
        <w:tc>
          <w:tcPr>
            <w:tcW w:w="2268" w:type="dxa"/>
            <w:tcBorders>
              <w:top w:val="single" w:sz="4" w:space="0" w:color="auto"/>
              <w:bottom w:val="single" w:sz="4" w:space="0" w:color="auto"/>
            </w:tcBorders>
            <w:vAlign w:val="center"/>
          </w:tcPr>
          <w:p w14:paraId="4E21E7AB" w14:textId="77777777" w:rsidR="00C658AB" w:rsidRPr="006126B1" w:rsidRDefault="00C658AB" w:rsidP="00C658AB">
            <w:pPr>
              <w:spacing w:before="100" w:beforeAutospacing="1" w:after="100" w:afterAutospacing="1" w:line="288" w:lineRule="auto"/>
              <w:contextualSpacing/>
              <w:rPr>
                <w:rFonts w:ascii="Arial" w:eastAsia="MS PGothic" w:hAnsi="Arial" w:cs="Arial"/>
                <w:b/>
                <w:color w:val="000000" w:themeColor="text1"/>
                <w:sz w:val="22"/>
                <w:szCs w:val="22"/>
              </w:rPr>
            </w:pPr>
            <w:r w:rsidRPr="006126B1">
              <w:rPr>
                <w:rFonts w:ascii="Arial" w:eastAsia="MS PGothic" w:hAnsi="Arial" w:cs="Arial"/>
                <w:b/>
                <w:color w:val="000000" w:themeColor="text1"/>
                <w:sz w:val="22"/>
                <w:szCs w:val="22"/>
              </w:rPr>
              <w:t>Practice</w:t>
            </w:r>
          </w:p>
          <w:p w14:paraId="05C15BF9" w14:textId="77777777" w:rsidR="00C658AB" w:rsidRPr="00233F00" w:rsidRDefault="00C658AB" w:rsidP="00C658AB">
            <w:pPr>
              <w:spacing w:before="100" w:beforeAutospacing="1" w:after="100" w:afterAutospacing="1" w:line="288" w:lineRule="auto"/>
              <w:contextualSpacing/>
              <w:rPr>
                <w:rFonts w:ascii="Arial" w:eastAsia="MS PGothic" w:hAnsi="Arial" w:cs="Arial"/>
                <w:b/>
                <w:color w:val="000000" w:themeColor="text1"/>
                <w:sz w:val="22"/>
                <w:szCs w:val="22"/>
              </w:rPr>
            </w:pPr>
            <w:r w:rsidRPr="006126B1">
              <w:rPr>
                <w:rFonts w:ascii="Arial" w:eastAsia="MS PGothic" w:hAnsi="Arial" w:cs="Arial"/>
                <w:b/>
                <w:color w:val="000000" w:themeColor="text1"/>
                <w:sz w:val="22"/>
                <w:szCs w:val="22"/>
              </w:rPr>
              <w:t>Assess</w:t>
            </w:r>
          </w:p>
        </w:tc>
        <w:tc>
          <w:tcPr>
            <w:tcW w:w="5332" w:type="dxa"/>
            <w:tcBorders>
              <w:top w:val="single" w:sz="4" w:space="0" w:color="auto"/>
              <w:bottom w:val="single" w:sz="4" w:space="0" w:color="auto"/>
            </w:tcBorders>
            <w:vAlign w:val="center"/>
          </w:tcPr>
          <w:p w14:paraId="65F2128E" w14:textId="77777777" w:rsidR="00C658AB" w:rsidRPr="00233F00" w:rsidRDefault="00C658AB" w:rsidP="00C658AB">
            <w:pPr>
              <w:rPr>
                <w:rFonts w:ascii="Arial" w:eastAsia="Calibri Light" w:hAnsi="Arial" w:cs="Arial"/>
                <w:b/>
                <w:bCs/>
                <w:sz w:val="22"/>
                <w:szCs w:val="22"/>
              </w:rPr>
            </w:pPr>
            <w:r w:rsidRPr="006126B1">
              <w:rPr>
                <w:rFonts w:ascii="Arial" w:eastAsia="Calibri Light" w:hAnsi="Arial" w:cs="Arial"/>
                <w:b/>
                <w:bCs/>
                <w:sz w:val="22"/>
                <w:szCs w:val="22"/>
              </w:rPr>
              <w:t>Practice</w:t>
            </w:r>
          </w:p>
          <w:p w14:paraId="12BECD25" w14:textId="77777777" w:rsidR="00C658AB" w:rsidRPr="00233F00" w:rsidRDefault="00C658AB" w:rsidP="00C658AB">
            <w:pPr>
              <w:pStyle w:val="ListParagraph"/>
              <w:numPr>
                <w:ilvl w:val="0"/>
                <w:numId w:val="9"/>
              </w:numPr>
              <w:suppressAutoHyphens/>
              <w:rPr>
                <w:rFonts w:ascii="Arial" w:eastAsia="Calibri Light" w:hAnsi="Arial" w:cs="Arial"/>
                <w:sz w:val="22"/>
                <w:szCs w:val="22"/>
              </w:rPr>
            </w:pPr>
            <w:r w:rsidRPr="006126B1">
              <w:rPr>
                <w:rFonts w:ascii="Arial" w:eastAsia="Calibri Light" w:hAnsi="Arial" w:cs="Arial"/>
                <w:sz w:val="22"/>
                <w:szCs w:val="22"/>
              </w:rPr>
              <w:t>Phase 2: Digital Practice Assessment Games (Real words)</w:t>
            </w:r>
          </w:p>
          <w:p w14:paraId="3CD0CC13" w14:textId="77777777" w:rsidR="00C658AB" w:rsidRPr="00233F00" w:rsidRDefault="00C658AB" w:rsidP="00C658AB">
            <w:pPr>
              <w:pStyle w:val="ListParagraph"/>
              <w:numPr>
                <w:ilvl w:val="0"/>
                <w:numId w:val="9"/>
              </w:numPr>
              <w:suppressAutoHyphens/>
              <w:rPr>
                <w:rFonts w:ascii="Arial" w:eastAsia="Calibri Light" w:hAnsi="Arial" w:cs="Arial"/>
                <w:sz w:val="22"/>
                <w:szCs w:val="22"/>
              </w:rPr>
            </w:pPr>
            <w:r w:rsidRPr="006126B1">
              <w:rPr>
                <w:rFonts w:ascii="Arial" w:eastAsia="Calibri Light" w:hAnsi="Arial" w:cs="Arial"/>
                <w:sz w:val="22"/>
                <w:szCs w:val="22"/>
              </w:rPr>
              <w:t>Phase 2: Digital Practice Assessment Games (Alien words)</w:t>
            </w:r>
          </w:p>
          <w:p w14:paraId="3131C141" w14:textId="77777777" w:rsidR="00C658AB" w:rsidRPr="00233F00" w:rsidRDefault="00C658AB" w:rsidP="00C658AB">
            <w:pPr>
              <w:rPr>
                <w:rFonts w:ascii="Arial" w:eastAsia="Calibri Light" w:hAnsi="Arial" w:cs="Arial"/>
                <w:sz w:val="22"/>
                <w:szCs w:val="22"/>
              </w:rPr>
            </w:pPr>
          </w:p>
          <w:p w14:paraId="5CCFB7F9" w14:textId="127FD088" w:rsidR="00C658AB" w:rsidRPr="00233F00" w:rsidRDefault="00C658AB" w:rsidP="00C658AB">
            <w:pPr>
              <w:rPr>
                <w:rFonts w:ascii="Arial" w:eastAsia="Calibri Light" w:hAnsi="Arial" w:cs="Arial"/>
                <w:b/>
                <w:bCs/>
                <w:sz w:val="22"/>
                <w:szCs w:val="22"/>
              </w:rPr>
            </w:pPr>
            <w:r w:rsidRPr="00233F00">
              <w:rPr>
                <w:rFonts w:ascii="Arial" w:eastAsia="Calibri Light" w:hAnsi="Arial" w:cs="Arial"/>
                <w:b/>
                <w:bCs/>
                <w:sz w:val="22"/>
                <w:szCs w:val="22"/>
              </w:rPr>
              <w:t>Phase 2 Assessment</w:t>
            </w:r>
          </w:p>
          <w:p w14:paraId="27D1B1BC" w14:textId="77777777" w:rsidR="00C658AB" w:rsidRPr="00233F00" w:rsidRDefault="00C658AB" w:rsidP="00C658AB">
            <w:pPr>
              <w:pStyle w:val="ListParagraph"/>
              <w:numPr>
                <w:ilvl w:val="0"/>
                <w:numId w:val="10"/>
              </w:numPr>
              <w:suppressAutoHyphens/>
              <w:rPr>
                <w:rFonts w:ascii="Arial" w:eastAsia="Calibri Light" w:hAnsi="Arial" w:cs="Arial"/>
                <w:sz w:val="22"/>
                <w:szCs w:val="22"/>
              </w:rPr>
            </w:pPr>
            <w:r w:rsidRPr="00233F00">
              <w:rPr>
                <w:rFonts w:ascii="Arial" w:eastAsia="Calibri Light" w:hAnsi="Arial" w:cs="Arial"/>
                <w:sz w:val="22"/>
                <w:szCs w:val="22"/>
              </w:rPr>
              <w:t xml:space="preserve">Phase 2 Reading: Real words </w:t>
            </w:r>
          </w:p>
          <w:p w14:paraId="329C50D0" w14:textId="77777777" w:rsidR="00C658AB" w:rsidRPr="00233F00" w:rsidRDefault="00C658AB" w:rsidP="00C658AB">
            <w:pPr>
              <w:pStyle w:val="ListParagraph"/>
              <w:numPr>
                <w:ilvl w:val="0"/>
                <w:numId w:val="10"/>
              </w:numPr>
              <w:suppressAutoHyphens/>
              <w:rPr>
                <w:rFonts w:ascii="Arial" w:eastAsia="Calibri Light" w:hAnsi="Arial" w:cs="Arial"/>
                <w:sz w:val="22"/>
                <w:szCs w:val="22"/>
              </w:rPr>
            </w:pPr>
            <w:r w:rsidRPr="00233F00">
              <w:rPr>
                <w:rFonts w:ascii="Arial" w:eastAsia="Calibri Light" w:hAnsi="Arial" w:cs="Arial"/>
                <w:sz w:val="22"/>
                <w:szCs w:val="22"/>
              </w:rPr>
              <w:t>Phase 2 Reading: Pseudo-words</w:t>
            </w:r>
          </w:p>
          <w:p w14:paraId="31D51B66" w14:textId="77777777" w:rsidR="00C658AB" w:rsidRPr="00233F00" w:rsidRDefault="00C658AB" w:rsidP="00C658AB">
            <w:pPr>
              <w:pStyle w:val="ListParagraph"/>
              <w:numPr>
                <w:ilvl w:val="0"/>
                <w:numId w:val="10"/>
              </w:numPr>
              <w:suppressAutoHyphens/>
              <w:rPr>
                <w:rFonts w:ascii="Arial" w:eastAsia="Calibri Light" w:hAnsi="Arial" w:cs="Arial"/>
                <w:sz w:val="22"/>
                <w:szCs w:val="22"/>
              </w:rPr>
            </w:pPr>
            <w:r w:rsidRPr="009B6D77">
              <w:rPr>
                <w:rFonts w:ascii="Arial" w:eastAsia="Calibri Light" w:hAnsi="Arial" w:cs="Arial"/>
                <w:sz w:val="22"/>
                <w:szCs w:val="22"/>
              </w:rPr>
              <w:t>Phase 2 Irregular words</w:t>
            </w:r>
          </w:p>
          <w:p w14:paraId="5788D7BE" w14:textId="77777777" w:rsidR="00C658AB" w:rsidRPr="00233F00" w:rsidRDefault="00C658AB" w:rsidP="00C658AB">
            <w:pPr>
              <w:rPr>
                <w:rFonts w:ascii="Arial" w:eastAsia="Calibri Light" w:hAnsi="Arial" w:cs="Arial"/>
                <w:b/>
                <w:bCs/>
                <w:sz w:val="22"/>
                <w:szCs w:val="22"/>
              </w:rPr>
            </w:pPr>
          </w:p>
        </w:tc>
        <w:tc>
          <w:tcPr>
            <w:tcW w:w="4116" w:type="dxa"/>
            <w:tcBorders>
              <w:top w:val="single" w:sz="4" w:space="0" w:color="auto"/>
              <w:bottom w:val="single" w:sz="4" w:space="0" w:color="auto"/>
              <w:right w:val="single" w:sz="8" w:space="0" w:color="000000"/>
            </w:tcBorders>
            <w:shd w:val="clear" w:color="auto" w:fill="D0CECE" w:themeFill="background2" w:themeFillShade="E6"/>
            <w:vAlign w:val="center"/>
          </w:tcPr>
          <w:p w14:paraId="37C97D00" w14:textId="77777777" w:rsidR="00C658AB" w:rsidRPr="00233F00" w:rsidRDefault="00C658AB" w:rsidP="00C658AB">
            <w:pPr>
              <w:spacing w:before="100" w:beforeAutospacing="1" w:after="100" w:afterAutospacing="1" w:line="288" w:lineRule="auto"/>
              <w:contextualSpacing/>
              <w:rPr>
                <w:rFonts w:ascii="Arial" w:eastAsia="Calibri Light" w:hAnsi="Arial" w:cs="Arial"/>
                <w:i/>
                <w:iCs/>
              </w:rPr>
            </w:pPr>
          </w:p>
        </w:tc>
      </w:tr>
      <w:tr w:rsidR="00C658AB" w:rsidRPr="00233F00" w14:paraId="28BE2CAE" w14:textId="77777777" w:rsidTr="00B64610">
        <w:trPr>
          <w:trHeight w:val="1440"/>
          <w:jc w:val="center"/>
        </w:trPr>
        <w:tc>
          <w:tcPr>
            <w:tcW w:w="1822" w:type="dxa"/>
            <w:tcBorders>
              <w:top w:val="single" w:sz="4" w:space="0" w:color="auto"/>
              <w:left w:val="single" w:sz="8" w:space="0" w:color="000000"/>
              <w:bottom w:val="single" w:sz="4" w:space="0" w:color="auto"/>
            </w:tcBorders>
            <w:shd w:val="clear" w:color="auto" w:fill="D0CECE" w:themeFill="background2" w:themeFillShade="E6"/>
            <w:vAlign w:val="center"/>
          </w:tcPr>
          <w:p w14:paraId="258A864F" w14:textId="77777777" w:rsidR="00C658AB" w:rsidRPr="00233F00" w:rsidRDefault="00C658AB" w:rsidP="00C658AB">
            <w:pPr>
              <w:spacing w:before="100" w:beforeAutospacing="1" w:after="100" w:afterAutospacing="1" w:line="288" w:lineRule="auto"/>
              <w:contextualSpacing/>
              <w:rPr>
                <w:rFonts w:ascii="Arial" w:hAnsi="Arial" w:cs="Arial"/>
                <w:b/>
                <w:color w:val="000000" w:themeColor="text1"/>
                <w:sz w:val="22"/>
                <w:szCs w:val="22"/>
              </w:rPr>
            </w:pPr>
            <w:r w:rsidRPr="00233F00">
              <w:rPr>
                <w:rFonts w:ascii="Arial" w:hAnsi="Arial" w:cs="Arial"/>
                <w:b/>
                <w:color w:val="000000" w:themeColor="text1"/>
                <w:sz w:val="22"/>
                <w:szCs w:val="22"/>
              </w:rPr>
              <w:t>12</w:t>
            </w:r>
          </w:p>
        </w:tc>
        <w:tc>
          <w:tcPr>
            <w:tcW w:w="1908" w:type="dxa"/>
            <w:tcBorders>
              <w:top w:val="single" w:sz="4" w:space="0" w:color="auto"/>
              <w:bottom w:val="single" w:sz="4" w:space="0" w:color="auto"/>
            </w:tcBorders>
            <w:shd w:val="clear" w:color="auto" w:fill="D0CECE" w:themeFill="background2" w:themeFillShade="E6"/>
            <w:vAlign w:val="center"/>
          </w:tcPr>
          <w:p w14:paraId="4E4F51E0" w14:textId="77777777" w:rsidR="00C658AB" w:rsidRPr="00233F00" w:rsidRDefault="00C658AB" w:rsidP="00C658AB">
            <w:pPr>
              <w:spacing w:before="100" w:beforeAutospacing="1" w:after="100" w:afterAutospacing="1" w:line="288" w:lineRule="auto"/>
              <w:contextualSpacing/>
              <w:rPr>
                <w:rFonts w:ascii="Arial" w:eastAsia="MS PGothic" w:hAnsi="Arial" w:cs="Arial"/>
                <w:b/>
                <w:color w:val="000000" w:themeColor="text1"/>
                <w:sz w:val="22"/>
                <w:szCs w:val="22"/>
              </w:rPr>
            </w:pPr>
          </w:p>
        </w:tc>
        <w:tc>
          <w:tcPr>
            <w:tcW w:w="2268" w:type="dxa"/>
            <w:tcBorders>
              <w:top w:val="single" w:sz="4" w:space="0" w:color="auto"/>
              <w:bottom w:val="single" w:sz="4" w:space="0" w:color="auto"/>
            </w:tcBorders>
            <w:vAlign w:val="center"/>
          </w:tcPr>
          <w:p w14:paraId="5404DBA9" w14:textId="77777777" w:rsidR="00C658AB" w:rsidRPr="00233F00" w:rsidRDefault="00C658AB" w:rsidP="00C658AB">
            <w:pPr>
              <w:spacing w:before="100" w:beforeAutospacing="1" w:after="100" w:afterAutospacing="1" w:line="288" w:lineRule="auto"/>
              <w:contextualSpacing/>
              <w:rPr>
                <w:rFonts w:ascii="Arial" w:eastAsia="MS PGothic" w:hAnsi="Arial" w:cs="Arial"/>
                <w:b/>
                <w:color w:val="000000" w:themeColor="text1"/>
                <w:sz w:val="22"/>
                <w:szCs w:val="22"/>
              </w:rPr>
            </w:pPr>
            <w:r w:rsidRPr="00233F00">
              <w:rPr>
                <w:rFonts w:ascii="Arial" w:eastAsia="MS PGothic" w:hAnsi="Arial" w:cs="Arial"/>
                <w:b/>
                <w:color w:val="000000" w:themeColor="text1"/>
                <w:sz w:val="22"/>
                <w:szCs w:val="22"/>
              </w:rPr>
              <w:t>Assess</w:t>
            </w:r>
          </w:p>
          <w:p w14:paraId="596BC1B4" w14:textId="77777777" w:rsidR="00C658AB" w:rsidRPr="00233F00" w:rsidRDefault="00C658AB" w:rsidP="00C658AB">
            <w:pPr>
              <w:spacing w:before="100" w:beforeAutospacing="1" w:after="100" w:afterAutospacing="1" w:line="288" w:lineRule="auto"/>
              <w:contextualSpacing/>
              <w:rPr>
                <w:rFonts w:ascii="Arial" w:eastAsia="MS PGothic" w:hAnsi="Arial" w:cs="Arial"/>
                <w:b/>
                <w:color w:val="000000" w:themeColor="text1"/>
                <w:sz w:val="22"/>
                <w:szCs w:val="22"/>
              </w:rPr>
            </w:pPr>
            <w:r w:rsidRPr="00233F00">
              <w:rPr>
                <w:rFonts w:ascii="Arial" w:eastAsia="MS PGothic" w:hAnsi="Arial" w:cs="Arial"/>
                <w:b/>
                <w:color w:val="000000" w:themeColor="text1"/>
                <w:sz w:val="22"/>
                <w:szCs w:val="22"/>
              </w:rPr>
              <w:t>Consolidate</w:t>
            </w:r>
          </w:p>
        </w:tc>
        <w:tc>
          <w:tcPr>
            <w:tcW w:w="5332" w:type="dxa"/>
            <w:tcBorders>
              <w:top w:val="single" w:sz="4" w:space="0" w:color="auto"/>
              <w:bottom w:val="single" w:sz="4" w:space="0" w:color="auto"/>
            </w:tcBorders>
            <w:vAlign w:val="center"/>
          </w:tcPr>
          <w:p w14:paraId="15F2F208" w14:textId="6364FC1B" w:rsidR="00C658AB" w:rsidRPr="00233F00" w:rsidRDefault="00E06E3F" w:rsidP="00C658AB">
            <w:pPr>
              <w:spacing w:line="259" w:lineRule="auto"/>
              <w:rPr>
                <w:rFonts w:ascii="Arial" w:eastAsia="Calibri" w:hAnsi="Arial" w:cs="Arial"/>
                <w:b/>
                <w:bCs/>
                <w:color w:val="000000" w:themeColor="text1"/>
                <w:sz w:val="22"/>
                <w:szCs w:val="22"/>
              </w:rPr>
            </w:pPr>
            <w:r>
              <w:rPr>
                <w:rFonts w:ascii="Arial" w:eastAsia="Calibri" w:hAnsi="Arial" w:cs="Arial"/>
                <w:b/>
                <w:bCs/>
                <w:color w:val="000000" w:themeColor="text1"/>
                <w:sz w:val="22"/>
                <w:szCs w:val="22"/>
              </w:rPr>
              <w:t>(Rec) Term 1B assessment Sheets</w:t>
            </w:r>
          </w:p>
          <w:p w14:paraId="268DA793" w14:textId="34287372" w:rsidR="00C658AB" w:rsidRPr="00233F00" w:rsidRDefault="00C658AB" w:rsidP="00E06E3F">
            <w:pPr>
              <w:pStyle w:val="ListParagraph"/>
              <w:numPr>
                <w:ilvl w:val="0"/>
                <w:numId w:val="11"/>
              </w:numPr>
              <w:suppressAutoHyphens/>
              <w:spacing w:line="259" w:lineRule="auto"/>
              <w:rPr>
                <w:rFonts w:ascii="Arial" w:eastAsia="Calibri" w:hAnsi="Arial" w:cs="Arial"/>
                <w:color w:val="000000" w:themeColor="text1"/>
                <w:sz w:val="22"/>
                <w:szCs w:val="22"/>
              </w:rPr>
            </w:pPr>
            <w:r w:rsidRPr="00233F00">
              <w:rPr>
                <w:rFonts w:ascii="Arial" w:eastAsia="Calibri" w:hAnsi="Arial" w:cs="Arial"/>
                <w:color w:val="000000" w:themeColor="text1"/>
                <w:sz w:val="22"/>
                <w:szCs w:val="22"/>
              </w:rPr>
              <w:t>Names and sounds of letters</w:t>
            </w:r>
          </w:p>
          <w:p w14:paraId="2362899F" w14:textId="40C9D8F9" w:rsidR="00C658AB" w:rsidRPr="00233F00" w:rsidRDefault="00C658AB" w:rsidP="00C658AB">
            <w:pPr>
              <w:pStyle w:val="ListParagraph"/>
              <w:numPr>
                <w:ilvl w:val="0"/>
                <w:numId w:val="11"/>
              </w:numPr>
              <w:suppressAutoHyphens/>
              <w:spacing w:line="259" w:lineRule="auto"/>
              <w:rPr>
                <w:rFonts w:ascii="Arial" w:eastAsia="Calibri" w:hAnsi="Arial" w:cs="Arial"/>
                <w:color w:val="000000" w:themeColor="text1"/>
                <w:sz w:val="22"/>
                <w:szCs w:val="22"/>
              </w:rPr>
            </w:pPr>
            <w:r w:rsidRPr="00233F00">
              <w:rPr>
                <w:rFonts w:ascii="Arial" w:eastAsia="Calibri" w:hAnsi="Arial" w:cs="Arial"/>
                <w:color w:val="000000" w:themeColor="text1"/>
                <w:sz w:val="22"/>
                <w:szCs w:val="22"/>
              </w:rPr>
              <w:t xml:space="preserve">Writing </w:t>
            </w:r>
            <w:r w:rsidR="00E06E3F">
              <w:rPr>
                <w:rFonts w:ascii="Arial" w:eastAsia="Calibri" w:hAnsi="Arial" w:cs="Arial"/>
                <w:color w:val="000000" w:themeColor="text1"/>
                <w:sz w:val="22"/>
                <w:szCs w:val="22"/>
              </w:rPr>
              <w:t>letters</w:t>
            </w:r>
          </w:p>
          <w:p w14:paraId="16465CB9" w14:textId="77777777" w:rsidR="00C658AB" w:rsidRPr="00233F00" w:rsidRDefault="00C658AB" w:rsidP="00C658AB">
            <w:pPr>
              <w:spacing w:line="259" w:lineRule="auto"/>
              <w:rPr>
                <w:rFonts w:ascii="Arial" w:eastAsia="Calibri" w:hAnsi="Arial" w:cs="Arial"/>
                <w:color w:val="000000" w:themeColor="text1"/>
                <w:sz w:val="22"/>
                <w:szCs w:val="22"/>
              </w:rPr>
            </w:pPr>
          </w:p>
          <w:p w14:paraId="245FF562" w14:textId="77777777" w:rsidR="00C658AB" w:rsidRPr="00233F00" w:rsidRDefault="00C658AB" w:rsidP="00C658AB">
            <w:pPr>
              <w:rPr>
                <w:rFonts w:ascii="Arial" w:eastAsia="Calibri Light" w:hAnsi="Arial" w:cs="Arial"/>
                <w:sz w:val="22"/>
                <w:szCs w:val="22"/>
              </w:rPr>
            </w:pPr>
            <w:r w:rsidRPr="00233F00">
              <w:rPr>
                <w:rFonts w:ascii="Arial" w:eastAsia="Calibri Light" w:hAnsi="Arial" w:cs="Arial"/>
                <w:b/>
                <w:bCs/>
                <w:sz w:val="22"/>
                <w:szCs w:val="22"/>
              </w:rPr>
              <w:t>Consolidate</w:t>
            </w:r>
            <w:r w:rsidRPr="00233F00">
              <w:rPr>
                <w:rFonts w:ascii="Arial" w:eastAsia="Calibri Light" w:hAnsi="Arial" w:cs="Arial"/>
                <w:sz w:val="22"/>
                <w:szCs w:val="22"/>
              </w:rPr>
              <w:t xml:space="preserve"> </w:t>
            </w:r>
          </w:p>
          <w:p w14:paraId="105571B8" w14:textId="77777777" w:rsidR="00C658AB" w:rsidRPr="00233F00" w:rsidRDefault="00C658AB" w:rsidP="00C658AB">
            <w:pPr>
              <w:pStyle w:val="ListParagraph"/>
              <w:numPr>
                <w:ilvl w:val="0"/>
                <w:numId w:val="11"/>
              </w:numPr>
              <w:suppressAutoHyphens/>
              <w:spacing w:line="259" w:lineRule="auto"/>
              <w:rPr>
                <w:rFonts w:ascii="Arial" w:eastAsia="Calibri Light" w:hAnsi="Arial" w:cs="Arial"/>
                <w:b/>
                <w:bCs/>
                <w:sz w:val="22"/>
                <w:szCs w:val="22"/>
              </w:rPr>
            </w:pPr>
            <w:r w:rsidRPr="00233F00">
              <w:rPr>
                <w:rFonts w:ascii="Arial" w:eastAsia="Calibri" w:hAnsi="Arial" w:cs="Arial"/>
                <w:color w:val="000000" w:themeColor="text1"/>
                <w:sz w:val="22"/>
                <w:szCs w:val="22"/>
              </w:rPr>
              <w:lastRenderedPageBreak/>
              <w:t>P</w:t>
            </w:r>
            <w:r w:rsidRPr="00233F00">
              <w:rPr>
                <w:rFonts w:ascii="Arial" w:eastAsia="Calibri Light" w:hAnsi="Arial" w:cs="Arial"/>
                <w:sz w:val="22"/>
                <w:szCs w:val="22"/>
              </w:rPr>
              <w:t>hase 2</w:t>
            </w:r>
          </w:p>
        </w:tc>
        <w:tc>
          <w:tcPr>
            <w:tcW w:w="4116" w:type="dxa"/>
            <w:tcBorders>
              <w:top w:val="single" w:sz="4" w:space="0" w:color="auto"/>
              <w:bottom w:val="single" w:sz="4" w:space="0" w:color="auto"/>
              <w:right w:val="single" w:sz="8" w:space="0" w:color="000000"/>
            </w:tcBorders>
            <w:shd w:val="clear" w:color="auto" w:fill="D0CECE" w:themeFill="background2" w:themeFillShade="E6"/>
            <w:vAlign w:val="center"/>
          </w:tcPr>
          <w:p w14:paraId="38F84D67" w14:textId="77777777" w:rsidR="00C658AB" w:rsidRPr="00233F00" w:rsidRDefault="00C658AB" w:rsidP="00C658AB">
            <w:pPr>
              <w:spacing w:before="100" w:beforeAutospacing="1" w:after="100" w:afterAutospacing="1" w:line="288" w:lineRule="auto"/>
              <w:contextualSpacing/>
              <w:rPr>
                <w:rFonts w:ascii="Arial" w:eastAsia="Calibri Light" w:hAnsi="Arial" w:cs="Arial"/>
                <w:i/>
                <w:iCs/>
              </w:rPr>
            </w:pPr>
          </w:p>
        </w:tc>
      </w:tr>
    </w:tbl>
    <w:p w14:paraId="7C634864" w14:textId="77777777" w:rsidR="00E91AA9" w:rsidRDefault="00E91AA9" w:rsidP="002A4195">
      <w:pPr>
        <w:pageBreakBefore/>
        <w:rPr>
          <w:rFonts w:ascii="Arial" w:hAnsi="Arial" w:cs="Arial"/>
          <w:iCs/>
          <w:sz w:val="10"/>
          <w:szCs w:val="10"/>
        </w:rPr>
      </w:pPr>
    </w:p>
    <w:tbl>
      <w:tblPr>
        <w:tblStyle w:val="TableGrid1"/>
        <w:tblW w:w="15446" w:type="dxa"/>
        <w:jc w:val="center"/>
        <w:tblCellMar>
          <w:top w:w="113" w:type="dxa"/>
          <w:bottom w:w="113" w:type="dxa"/>
        </w:tblCellMar>
        <w:tblLook w:val="04A0" w:firstRow="1" w:lastRow="0" w:firstColumn="1" w:lastColumn="0" w:noHBand="0" w:noVBand="1"/>
      </w:tblPr>
      <w:tblGrid>
        <w:gridCol w:w="1822"/>
        <w:gridCol w:w="1766"/>
        <w:gridCol w:w="2268"/>
        <w:gridCol w:w="4662"/>
        <w:gridCol w:w="4928"/>
      </w:tblGrid>
      <w:tr w:rsidR="002A4195" w:rsidRPr="002E7FDF" w14:paraId="47A570DF" w14:textId="77777777" w:rsidTr="00282366">
        <w:trPr>
          <w:jc w:val="center"/>
        </w:trPr>
        <w:tc>
          <w:tcPr>
            <w:tcW w:w="15446" w:type="dxa"/>
            <w:gridSpan w:val="5"/>
            <w:tcBorders>
              <w:top w:val="single" w:sz="24" w:space="0" w:color="000000"/>
              <w:left w:val="single" w:sz="8" w:space="0" w:color="000000"/>
              <w:bottom w:val="single" w:sz="8" w:space="0" w:color="000000"/>
              <w:right w:val="single" w:sz="8" w:space="0" w:color="000000"/>
            </w:tcBorders>
            <w:shd w:val="clear" w:color="auto" w:fill="D4EAEC"/>
            <w:vAlign w:val="center"/>
          </w:tcPr>
          <w:p w14:paraId="387A51EB" w14:textId="330C0F71" w:rsidR="002A4195" w:rsidRPr="009A7722" w:rsidRDefault="002A4195" w:rsidP="009A7722">
            <w:pPr>
              <w:pStyle w:val="Heading1"/>
              <w:rPr>
                <w:rFonts w:ascii="Arial" w:hAnsi="Arial" w:cs="Arial"/>
                <w:b/>
                <w:bCs/>
                <w:sz w:val="22"/>
                <w:szCs w:val="22"/>
              </w:rPr>
            </w:pPr>
            <w:bookmarkStart w:id="2" w:name="_Toc198540731"/>
            <w:r w:rsidRPr="009A7722">
              <w:rPr>
                <w:rFonts w:ascii="Arial" w:hAnsi="Arial" w:cs="Arial"/>
                <w:b/>
                <w:bCs/>
                <w:color w:val="auto"/>
                <w:sz w:val="22"/>
                <w:szCs w:val="22"/>
              </w:rPr>
              <w:t>Term 2A</w:t>
            </w:r>
            <w:bookmarkEnd w:id="2"/>
          </w:p>
        </w:tc>
      </w:tr>
      <w:tr w:rsidR="002A4195" w:rsidRPr="002E7FDF" w14:paraId="39B102D4" w14:textId="77777777" w:rsidTr="00282366">
        <w:trPr>
          <w:jc w:val="center"/>
        </w:trPr>
        <w:tc>
          <w:tcPr>
            <w:tcW w:w="15446" w:type="dxa"/>
            <w:gridSpan w:val="5"/>
            <w:tcBorders>
              <w:top w:val="single" w:sz="24" w:space="0" w:color="000000"/>
              <w:left w:val="single" w:sz="8" w:space="0" w:color="000000"/>
              <w:bottom w:val="single" w:sz="8" w:space="0" w:color="000000"/>
              <w:right w:val="single" w:sz="8" w:space="0" w:color="000000"/>
            </w:tcBorders>
            <w:shd w:val="clear" w:color="auto" w:fill="D4EAEC"/>
            <w:vAlign w:val="center"/>
          </w:tcPr>
          <w:p w14:paraId="0CD3F029" w14:textId="6353B7F5" w:rsidR="002A4195" w:rsidRPr="002E7FDF" w:rsidRDefault="002A4195" w:rsidP="002A4195">
            <w:pPr>
              <w:spacing w:before="100" w:beforeAutospacing="1" w:after="100" w:afterAutospacing="1" w:line="288" w:lineRule="auto"/>
              <w:rPr>
                <w:rFonts w:ascii="Arial" w:hAnsi="Arial" w:cs="Arial"/>
                <w:b/>
                <w:bCs/>
                <w:color w:val="000000" w:themeColor="text1"/>
                <w:sz w:val="22"/>
                <w:szCs w:val="22"/>
              </w:rPr>
            </w:pPr>
            <w:r w:rsidRPr="002A4195">
              <w:rPr>
                <w:rFonts w:ascii="Arial" w:hAnsi="Arial" w:cs="Arial"/>
                <w:b/>
                <w:bCs/>
                <w:color w:val="000000" w:themeColor="text1"/>
                <w:sz w:val="22"/>
                <w:szCs w:val="22"/>
              </w:rPr>
              <w:t>Phase 3</w:t>
            </w:r>
          </w:p>
        </w:tc>
      </w:tr>
      <w:tr w:rsidR="002A4195" w:rsidRPr="002E7FDF" w14:paraId="031348AE" w14:textId="77777777" w:rsidTr="00B64610">
        <w:trPr>
          <w:trHeight w:val="2121"/>
          <w:jc w:val="center"/>
        </w:trPr>
        <w:tc>
          <w:tcPr>
            <w:tcW w:w="1822" w:type="dxa"/>
            <w:tcBorders>
              <w:left w:val="single" w:sz="8" w:space="0" w:color="000000"/>
              <w:bottom w:val="single" w:sz="4" w:space="0" w:color="auto"/>
            </w:tcBorders>
            <w:shd w:val="clear" w:color="auto" w:fill="D0CECE" w:themeFill="background2" w:themeFillShade="E6"/>
            <w:vAlign w:val="center"/>
          </w:tcPr>
          <w:p w14:paraId="5C8FF586" w14:textId="1DC50C4B" w:rsidR="002A4195" w:rsidRPr="002E7FDF" w:rsidRDefault="002A4195" w:rsidP="00282366">
            <w:pPr>
              <w:spacing w:before="100" w:beforeAutospacing="1" w:after="100" w:afterAutospacing="1" w:line="288" w:lineRule="auto"/>
              <w:contextualSpacing/>
              <w:rPr>
                <w:rFonts w:ascii="Arial" w:hAnsi="Arial" w:cs="Arial"/>
                <w:b/>
                <w:bCs/>
                <w:color w:val="000000" w:themeColor="text1"/>
                <w:sz w:val="22"/>
                <w:szCs w:val="22"/>
              </w:rPr>
            </w:pPr>
            <w:r w:rsidRPr="002E7FDF">
              <w:rPr>
                <w:rFonts w:ascii="Arial" w:hAnsi="Arial" w:cs="Arial"/>
                <w:b/>
                <w:bCs/>
                <w:color w:val="000000" w:themeColor="text1"/>
                <w:sz w:val="22"/>
                <w:szCs w:val="22"/>
              </w:rPr>
              <w:t>1</w:t>
            </w:r>
            <w:r>
              <w:rPr>
                <w:rFonts w:ascii="Arial" w:hAnsi="Arial" w:cs="Arial"/>
                <w:b/>
                <w:bCs/>
                <w:color w:val="000000" w:themeColor="text1"/>
                <w:sz w:val="22"/>
                <w:szCs w:val="22"/>
              </w:rPr>
              <w:t>3</w:t>
            </w:r>
          </w:p>
        </w:tc>
        <w:tc>
          <w:tcPr>
            <w:tcW w:w="1766" w:type="dxa"/>
            <w:tcBorders>
              <w:bottom w:val="single" w:sz="4" w:space="0" w:color="auto"/>
            </w:tcBorders>
            <w:shd w:val="clear" w:color="auto" w:fill="D0CECE" w:themeFill="background2" w:themeFillShade="E6"/>
            <w:vAlign w:val="center"/>
          </w:tcPr>
          <w:p w14:paraId="19CAEC60" w14:textId="2B756E5E" w:rsidR="002A4195" w:rsidRPr="002E7FDF" w:rsidRDefault="002A4195" w:rsidP="00282366">
            <w:pPr>
              <w:spacing w:before="100" w:beforeAutospacing="1" w:after="100" w:afterAutospacing="1" w:line="288" w:lineRule="auto"/>
              <w:contextualSpacing/>
              <w:rPr>
                <w:rFonts w:ascii="Arial" w:eastAsia="MS PGothic" w:hAnsi="Arial" w:cs="Arial"/>
                <w:b/>
                <w:bCs/>
                <w:color w:val="000000" w:themeColor="text1"/>
                <w:sz w:val="22"/>
                <w:szCs w:val="22"/>
              </w:rPr>
            </w:pPr>
            <w:r>
              <w:rPr>
                <w:rFonts w:ascii="Arial" w:eastAsia="MS PGothic" w:hAnsi="Arial" w:cs="Arial"/>
                <w:b/>
                <w:bCs/>
                <w:color w:val="000000" w:themeColor="text1"/>
                <w:sz w:val="22"/>
                <w:szCs w:val="22"/>
              </w:rPr>
              <w:t>6</w:t>
            </w:r>
          </w:p>
        </w:tc>
        <w:tc>
          <w:tcPr>
            <w:tcW w:w="2268" w:type="dxa"/>
            <w:tcBorders>
              <w:bottom w:val="single" w:sz="4" w:space="0" w:color="auto"/>
            </w:tcBorders>
            <w:vAlign w:val="center"/>
          </w:tcPr>
          <w:p w14:paraId="18DAD86C" w14:textId="77777777" w:rsidR="002A4195" w:rsidRPr="00B24203" w:rsidRDefault="002A4195" w:rsidP="00282366">
            <w:pPr>
              <w:spacing w:before="100" w:beforeAutospacing="1" w:after="100" w:afterAutospacing="1" w:line="288" w:lineRule="auto"/>
              <w:contextualSpacing/>
              <w:rPr>
                <w:rFonts w:ascii="Arial" w:hAnsi="Arial" w:cs="Arial"/>
                <w:b/>
                <w:sz w:val="22"/>
                <w:szCs w:val="22"/>
              </w:rPr>
            </w:pPr>
            <w:r w:rsidRPr="00B24203">
              <w:rPr>
                <w:rFonts w:ascii="Arial" w:hAnsi="Arial" w:cs="Arial"/>
                <w:b/>
                <w:sz w:val="22"/>
                <w:szCs w:val="22"/>
              </w:rPr>
              <w:t xml:space="preserve">Review </w:t>
            </w:r>
          </w:p>
          <w:p w14:paraId="1EAD6DE5" w14:textId="2B1816F0" w:rsidR="002A4195" w:rsidRPr="002E7FDF" w:rsidRDefault="00A3456F" w:rsidP="00A3456F">
            <w:pPr>
              <w:spacing w:before="100" w:beforeAutospacing="1" w:after="100" w:afterAutospacing="1" w:line="288" w:lineRule="auto"/>
              <w:contextualSpacing/>
              <w:rPr>
                <w:rFonts w:ascii="Arial" w:hAnsi="Arial" w:cs="Arial"/>
                <w:sz w:val="22"/>
                <w:szCs w:val="22"/>
              </w:rPr>
            </w:pPr>
            <w:r>
              <w:rPr>
                <w:rFonts w:ascii="Arial" w:hAnsi="Arial" w:cs="Arial"/>
                <w:b/>
                <w:sz w:val="22"/>
                <w:szCs w:val="22"/>
              </w:rPr>
              <w:t>Teach</w:t>
            </w:r>
          </w:p>
        </w:tc>
        <w:tc>
          <w:tcPr>
            <w:tcW w:w="4662" w:type="dxa"/>
            <w:tcBorders>
              <w:bottom w:val="single" w:sz="4" w:space="0" w:color="auto"/>
            </w:tcBorders>
            <w:vAlign w:val="center"/>
          </w:tcPr>
          <w:p w14:paraId="7E5DA8AE" w14:textId="1692F48C" w:rsidR="002A4195" w:rsidRPr="002E7FDF" w:rsidRDefault="002A4195" w:rsidP="00282366">
            <w:pPr>
              <w:spacing w:line="259" w:lineRule="auto"/>
              <w:rPr>
                <w:rFonts w:ascii="Arial" w:hAnsi="Arial" w:cs="Arial"/>
                <w:sz w:val="22"/>
                <w:szCs w:val="22"/>
              </w:rPr>
            </w:pPr>
            <w:r w:rsidRPr="002A4195">
              <w:rPr>
                <w:rFonts w:ascii="Arial" w:eastAsia="Calibri Light" w:hAnsi="Arial" w:cs="Arial"/>
                <w:b/>
                <w:bCs/>
                <w:sz w:val="22"/>
                <w:szCs w:val="22"/>
              </w:rPr>
              <w:t xml:space="preserve">Review </w:t>
            </w:r>
          </w:p>
          <w:p w14:paraId="6A1D07C8" w14:textId="5442A1E5" w:rsidR="002A4195" w:rsidRPr="002E7FDF" w:rsidRDefault="002A4195" w:rsidP="002A4195">
            <w:pPr>
              <w:pStyle w:val="ListParagraph"/>
              <w:numPr>
                <w:ilvl w:val="0"/>
                <w:numId w:val="13"/>
              </w:numPr>
              <w:suppressAutoHyphens/>
              <w:spacing w:line="259" w:lineRule="auto"/>
              <w:rPr>
                <w:rFonts w:ascii="Arial" w:eastAsia="Calibri Light" w:hAnsi="Arial" w:cs="Arial"/>
                <w:sz w:val="22"/>
                <w:szCs w:val="22"/>
              </w:rPr>
            </w:pPr>
            <w:r w:rsidRPr="002A4195">
              <w:rPr>
                <w:rFonts w:ascii="Arial" w:eastAsia="Calibri Light" w:hAnsi="Arial" w:cs="Arial"/>
                <w:sz w:val="22"/>
                <w:szCs w:val="22"/>
              </w:rPr>
              <w:t>All GPCs from Phase 2 (</w:t>
            </w:r>
            <w:r w:rsidRPr="002A4195">
              <w:rPr>
                <w:rFonts w:ascii="Arial" w:eastAsia="Calibri Light" w:hAnsi="Arial" w:cs="Arial"/>
                <w:i/>
                <w:sz w:val="22"/>
                <w:szCs w:val="22"/>
              </w:rPr>
              <w:t xml:space="preserve">s, a, t, p, </w:t>
            </w:r>
            <w:proofErr w:type="spellStart"/>
            <w:r w:rsidRPr="002A4195">
              <w:rPr>
                <w:rFonts w:ascii="Arial" w:eastAsia="Calibri Light" w:hAnsi="Arial" w:cs="Arial"/>
                <w:i/>
                <w:sz w:val="22"/>
                <w:szCs w:val="22"/>
              </w:rPr>
              <w:t>i</w:t>
            </w:r>
            <w:proofErr w:type="spellEnd"/>
            <w:r w:rsidRPr="002A4195">
              <w:rPr>
                <w:rFonts w:ascii="Arial" w:eastAsia="Calibri Light" w:hAnsi="Arial" w:cs="Arial"/>
                <w:i/>
                <w:sz w:val="22"/>
                <w:szCs w:val="22"/>
              </w:rPr>
              <w:t xml:space="preserve">, n, m, d, g, o, c, k, ck, e, u, r, h, b, f, ff, l, </w:t>
            </w:r>
            <w:proofErr w:type="spellStart"/>
            <w:r w:rsidRPr="002A4195">
              <w:rPr>
                <w:rFonts w:ascii="Arial" w:eastAsia="Calibri Light" w:hAnsi="Arial" w:cs="Arial"/>
                <w:i/>
                <w:sz w:val="22"/>
                <w:szCs w:val="22"/>
              </w:rPr>
              <w:t>ll</w:t>
            </w:r>
            <w:proofErr w:type="spellEnd"/>
            <w:r w:rsidRPr="002A4195">
              <w:rPr>
                <w:rFonts w:ascii="Arial" w:eastAsia="Calibri Light" w:hAnsi="Arial" w:cs="Arial"/>
                <w:i/>
                <w:sz w:val="22"/>
                <w:szCs w:val="22"/>
              </w:rPr>
              <w:t>, ss</w:t>
            </w:r>
            <w:r w:rsidRPr="002A4195">
              <w:rPr>
                <w:rFonts w:ascii="Arial" w:eastAsia="Calibri Light" w:hAnsi="Arial" w:cs="Arial"/>
                <w:sz w:val="22"/>
                <w:szCs w:val="22"/>
              </w:rPr>
              <w:t>)</w:t>
            </w:r>
            <w:r w:rsidRPr="002E7FDF">
              <w:rPr>
                <w:rFonts w:ascii="Arial" w:eastAsia="Calibri Light" w:hAnsi="Arial" w:cs="Arial"/>
                <w:sz w:val="22"/>
                <w:szCs w:val="22"/>
              </w:rPr>
              <w:t xml:space="preserve"> </w:t>
            </w:r>
          </w:p>
          <w:p w14:paraId="76C06523" w14:textId="77777777" w:rsidR="002A4195" w:rsidRDefault="002A4195" w:rsidP="00282366">
            <w:pPr>
              <w:spacing w:line="259" w:lineRule="auto"/>
              <w:rPr>
                <w:rFonts w:ascii="Arial" w:eastAsia="Calibri Light" w:hAnsi="Arial" w:cs="Arial"/>
                <w:sz w:val="22"/>
                <w:szCs w:val="22"/>
              </w:rPr>
            </w:pPr>
          </w:p>
          <w:p w14:paraId="11D618CB" w14:textId="148E952F" w:rsidR="002A4195" w:rsidRPr="002A4195" w:rsidRDefault="002A4195" w:rsidP="00282366">
            <w:pPr>
              <w:spacing w:line="259" w:lineRule="auto"/>
              <w:rPr>
                <w:rFonts w:ascii="Arial" w:eastAsia="Calibri Light" w:hAnsi="Arial" w:cs="Arial"/>
                <w:b/>
                <w:sz w:val="22"/>
                <w:szCs w:val="22"/>
              </w:rPr>
            </w:pPr>
            <w:r w:rsidRPr="002A4195">
              <w:rPr>
                <w:rFonts w:ascii="Arial" w:eastAsia="Calibri Light" w:hAnsi="Arial" w:cs="Arial"/>
                <w:b/>
                <w:sz w:val="22"/>
                <w:szCs w:val="22"/>
              </w:rPr>
              <w:t>Teach</w:t>
            </w:r>
          </w:p>
          <w:p w14:paraId="3CFDEB8A" w14:textId="24921423" w:rsidR="002A4195" w:rsidRPr="002A4195" w:rsidRDefault="002A4195" w:rsidP="002A4195">
            <w:pPr>
              <w:pStyle w:val="ListParagraph"/>
              <w:numPr>
                <w:ilvl w:val="0"/>
                <w:numId w:val="11"/>
              </w:numPr>
              <w:suppressAutoHyphens/>
              <w:spacing w:line="259" w:lineRule="auto"/>
              <w:rPr>
                <w:rFonts w:ascii="Arial" w:eastAsia="Calibri" w:hAnsi="Arial" w:cs="Arial"/>
                <w:color w:val="000000" w:themeColor="text1"/>
                <w:sz w:val="22"/>
                <w:szCs w:val="22"/>
              </w:rPr>
            </w:pPr>
            <w:r w:rsidRPr="002A4195">
              <w:rPr>
                <w:rFonts w:ascii="Arial" w:eastAsia="Calibri" w:hAnsi="Arial" w:cs="Arial"/>
                <w:color w:val="000000" w:themeColor="text1"/>
                <w:sz w:val="22"/>
                <w:szCs w:val="22"/>
              </w:rPr>
              <w:t>Phoneme /j/ written as 'j'</w:t>
            </w:r>
          </w:p>
          <w:p w14:paraId="42A46240" w14:textId="77777777" w:rsidR="002A4195" w:rsidRDefault="002A4195" w:rsidP="00A3456F">
            <w:pPr>
              <w:pStyle w:val="ListParagraph"/>
              <w:numPr>
                <w:ilvl w:val="0"/>
                <w:numId w:val="11"/>
              </w:numPr>
              <w:suppressAutoHyphens/>
              <w:spacing w:line="259" w:lineRule="auto"/>
              <w:rPr>
                <w:rFonts w:ascii="Arial" w:eastAsia="Calibri" w:hAnsi="Arial" w:cs="Arial"/>
                <w:color w:val="000000" w:themeColor="text1"/>
                <w:sz w:val="22"/>
                <w:szCs w:val="22"/>
              </w:rPr>
            </w:pPr>
            <w:r w:rsidRPr="002A4195">
              <w:rPr>
                <w:rFonts w:ascii="Arial" w:eastAsia="Calibri" w:hAnsi="Arial" w:cs="Arial"/>
                <w:color w:val="000000" w:themeColor="text1"/>
                <w:sz w:val="22"/>
                <w:szCs w:val="22"/>
              </w:rPr>
              <w:t>Phoneme /v/ written as 'v'</w:t>
            </w:r>
          </w:p>
          <w:p w14:paraId="362C7009" w14:textId="0BEDF388" w:rsidR="00A3456F" w:rsidRPr="00A3456F" w:rsidRDefault="00A3456F" w:rsidP="00A3456F">
            <w:pPr>
              <w:pStyle w:val="ListParagraph"/>
              <w:suppressAutoHyphens/>
              <w:spacing w:line="259" w:lineRule="auto"/>
              <w:rPr>
                <w:rFonts w:ascii="Arial" w:eastAsia="Calibri" w:hAnsi="Arial" w:cs="Arial"/>
                <w:color w:val="000000" w:themeColor="text1"/>
                <w:sz w:val="22"/>
                <w:szCs w:val="22"/>
              </w:rPr>
            </w:pPr>
          </w:p>
        </w:tc>
        <w:tc>
          <w:tcPr>
            <w:tcW w:w="4928" w:type="dxa"/>
            <w:tcBorders>
              <w:bottom w:val="single" w:sz="4" w:space="0" w:color="auto"/>
              <w:right w:val="single" w:sz="8" w:space="0" w:color="000000"/>
            </w:tcBorders>
            <w:shd w:val="clear" w:color="auto" w:fill="FFFFFF" w:themeFill="background1"/>
            <w:vAlign w:val="center"/>
          </w:tcPr>
          <w:p w14:paraId="7350EFFA" w14:textId="5CFADADA" w:rsidR="002A4195" w:rsidRPr="002A4195" w:rsidRDefault="002A4195" w:rsidP="00282366">
            <w:pPr>
              <w:spacing w:before="100" w:beforeAutospacing="1" w:after="100" w:afterAutospacing="1" w:line="288" w:lineRule="auto"/>
              <w:contextualSpacing/>
              <w:rPr>
                <w:rFonts w:ascii="Arial" w:eastAsia="MS PGothic" w:hAnsi="Arial" w:cs="Arial"/>
                <w:i/>
                <w:color w:val="000000" w:themeColor="text1"/>
                <w:sz w:val="22"/>
                <w:szCs w:val="22"/>
              </w:rPr>
            </w:pPr>
            <w:r w:rsidRPr="002A4195">
              <w:rPr>
                <w:rFonts w:ascii="Arial" w:eastAsia="Calibri Light" w:hAnsi="Arial" w:cs="Arial"/>
                <w:i/>
                <w:iCs/>
                <w:sz w:val="22"/>
                <w:szCs w:val="22"/>
              </w:rPr>
              <w:t>Review: to, the, no, go, I, into, her</w:t>
            </w:r>
          </w:p>
        </w:tc>
      </w:tr>
      <w:tr w:rsidR="002A4195" w:rsidRPr="002E7FDF" w14:paraId="5FDD0045" w14:textId="77777777" w:rsidTr="00B64610">
        <w:trPr>
          <w:jc w:val="center"/>
        </w:trPr>
        <w:tc>
          <w:tcPr>
            <w:tcW w:w="1822" w:type="dxa"/>
            <w:tcBorders>
              <w:left w:val="single" w:sz="8" w:space="0" w:color="000000"/>
              <w:bottom w:val="single" w:sz="4" w:space="0" w:color="auto"/>
            </w:tcBorders>
            <w:shd w:val="clear" w:color="auto" w:fill="D0CECE" w:themeFill="background2" w:themeFillShade="E6"/>
            <w:vAlign w:val="center"/>
          </w:tcPr>
          <w:p w14:paraId="15D7DC42" w14:textId="27418BF0" w:rsidR="002A4195" w:rsidRPr="002E7FDF" w:rsidRDefault="002A4195" w:rsidP="00282366">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t>14</w:t>
            </w:r>
          </w:p>
        </w:tc>
        <w:tc>
          <w:tcPr>
            <w:tcW w:w="1766" w:type="dxa"/>
            <w:tcBorders>
              <w:bottom w:val="single" w:sz="4" w:space="0" w:color="auto"/>
            </w:tcBorders>
            <w:shd w:val="clear" w:color="auto" w:fill="D0CECE" w:themeFill="background2" w:themeFillShade="E6"/>
            <w:vAlign w:val="center"/>
          </w:tcPr>
          <w:p w14:paraId="1529876E" w14:textId="18A245D7" w:rsidR="002A4195" w:rsidRPr="002E7FDF" w:rsidRDefault="002A4195" w:rsidP="00282366">
            <w:pPr>
              <w:spacing w:before="100" w:beforeAutospacing="1" w:after="100" w:afterAutospacing="1" w:line="288" w:lineRule="auto"/>
              <w:contextualSpacing/>
              <w:rPr>
                <w:rFonts w:ascii="Arial" w:eastAsia="MS PGothic" w:hAnsi="Arial" w:cs="Arial"/>
                <w:b/>
                <w:bCs/>
                <w:color w:val="000000" w:themeColor="text1"/>
                <w:sz w:val="22"/>
                <w:szCs w:val="22"/>
              </w:rPr>
            </w:pPr>
            <w:r>
              <w:rPr>
                <w:rFonts w:ascii="Arial" w:eastAsia="MS PGothic" w:hAnsi="Arial" w:cs="Arial"/>
                <w:b/>
                <w:bCs/>
                <w:color w:val="000000" w:themeColor="text1"/>
                <w:sz w:val="22"/>
                <w:szCs w:val="22"/>
              </w:rPr>
              <w:t>6</w:t>
            </w:r>
          </w:p>
        </w:tc>
        <w:tc>
          <w:tcPr>
            <w:tcW w:w="2268" w:type="dxa"/>
            <w:tcBorders>
              <w:bottom w:val="single" w:sz="4" w:space="0" w:color="auto"/>
            </w:tcBorders>
            <w:vAlign w:val="center"/>
          </w:tcPr>
          <w:p w14:paraId="657A9B42" w14:textId="77777777" w:rsidR="002A4195" w:rsidRPr="002A4195" w:rsidRDefault="002A4195" w:rsidP="002A4195">
            <w:pPr>
              <w:spacing w:before="100" w:beforeAutospacing="1" w:after="100" w:afterAutospacing="1" w:line="288" w:lineRule="auto"/>
              <w:contextualSpacing/>
              <w:rPr>
                <w:rFonts w:ascii="Arial" w:hAnsi="Arial" w:cs="Arial"/>
                <w:b/>
                <w:color w:val="000000" w:themeColor="text1"/>
                <w:sz w:val="22"/>
                <w:szCs w:val="22"/>
              </w:rPr>
            </w:pPr>
            <w:r w:rsidRPr="002A4195">
              <w:rPr>
                <w:rFonts w:ascii="Arial" w:hAnsi="Arial" w:cs="Arial"/>
                <w:b/>
                <w:color w:val="000000" w:themeColor="text1"/>
                <w:sz w:val="22"/>
                <w:szCs w:val="22"/>
              </w:rPr>
              <w:t>Teach</w:t>
            </w:r>
          </w:p>
          <w:p w14:paraId="6489041E" w14:textId="2BA311EA" w:rsidR="002A4195" w:rsidRPr="002E7FDF" w:rsidRDefault="002A4195" w:rsidP="002A4195">
            <w:pPr>
              <w:spacing w:before="100" w:beforeAutospacing="1" w:after="100" w:afterAutospacing="1" w:line="288" w:lineRule="auto"/>
              <w:contextualSpacing/>
              <w:rPr>
                <w:rFonts w:ascii="Arial" w:hAnsi="Arial" w:cs="Arial"/>
                <w:b/>
                <w:color w:val="000000" w:themeColor="text1"/>
                <w:sz w:val="22"/>
                <w:szCs w:val="22"/>
              </w:rPr>
            </w:pPr>
            <w:r w:rsidRPr="002A4195">
              <w:rPr>
                <w:rFonts w:ascii="Arial" w:hAnsi="Arial" w:cs="Arial"/>
                <w:b/>
                <w:color w:val="000000" w:themeColor="text1"/>
                <w:sz w:val="22"/>
                <w:szCs w:val="22"/>
              </w:rPr>
              <w:t>Practice</w:t>
            </w:r>
          </w:p>
        </w:tc>
        <w:tc>
          <w:tcPr>
            <w:tcW w:w="4662" w:type="dxa"/>
            <w:tcBorders>
              <w:bottom w:val="single" w:sz="4" w:space="0" w:color="auto"/>
            </w:tcBorders>
            <w:vAlign w:val="center"/>
          </w:tcPr>
          <w:p w14:paraId="776FF113" w14:textId="0A1CA052" w:rsidR="002A4195" w:rsidRPr="002E7FDF" w:rsidRDefault="002A4195" w:rsidP="00282366">
            <w:pPr>
              <w:rPr>
                <w:rFonts w:ascii="Arial" w:eastAsia="Calibri Light" w:hAnsi="Arial" w:cs="Arial"/>
                <w:sz w:val="22"/>
                <w:szCs w:val="22"/>
              </w:rPr>
            </w:pPr>
            <w:r w:rsidRPr="002A4195">
              <w:rPr>
                <w:rFonts w:ascii="Arial" w:eastAsia="Calibri Light" w:hAnsi="Arial" w:cs="Arial"/>
                <w:b/>
                <w:bCs/>
                <w:sz w:val="22"/>
                <w:szCs w:val="22"/>
              </w:rPr>
              <w:t>Teach</w:t>
            </w:r>
          </w:p>
          <w:p w14:paraId="1C80619D" w14:textId="770B35BC" w:rsidR="002A4195" w:rsidRDefault="002A4195" w:rsidP="002A4195">
            <w:pPr>
              <w:pStyle w:val="ListParagraph"/>
              <w:numPr>
                <w:ilvl w:val="0"/>
                <w:numId w:val="14"/>
              </w:numPr>
              <w:suppressAutoHyphens/>
              <w:rPr>
                <w:rFonts w:ascii="Arial" w:eastAsia="Calibri Light" w:hAnsi="Arial" w:cs="Arial"/>
                <w:sz w:val="22"/>
                <w:szCs w:val="22"/>
              </w:rPr>
            </w:pPr>
            <w:r w:rsidRPr="002A4195">
              <w:rPr>
                <w:rFonts w:ascii="Arial" w:eastAsia="Calibri Light" w:hAnsi="Arial" w:cs="Arial"/>
                <w:sz w:val="22"/>
                <w:szCs w:val="22"/>
              </w:rPr>
              <w:t>Phoneme /w/ written as 'w'</w:t>
            </w:r>
          </w:p>
          <w:p w14:paraId="04197765" w14:textId="77C8A1D1" w:rsidR="002A4195" w:rsidRDefault="002A4195" w:rsidP="002A4195">
            <w:pPr>
              <w:pStyle w:val="ListParagraph"/>
              <w:numPr>
                <w:ilvl w:val="0"/>
                <w:numId w:val="14"/>
              </w:numPr>
              <w:suppressAutoHyphens/>
              <w:rPr>
                <w:rFonts w:ascii="Arial" w:eastAsia="Calibri Light" w:hAnsi="Arial" w:cs="Arial"/>
                <w:sz w:val="22"/>
                <w:szCs w:val="22"/>
              </w:rPr>
            </w:pPr>
            <w:r w:rsidRPr="002A4195">
              <w:rPr>
                <w:rFonts w:ascii="Arial" w:eastAsia="Calibri Light" w:hAnsi="Arial" w:cs="Arial"/>
                <w:sz w:val="22"/>
                <w:szCs w:val="22"/>
              </w:rPr>
              <w:t>Phoneme /x/ written as 'x'</w:t>
            </w:r>
          </w:p>
          <w:p w14:paraId="66F4B487" w14:textId="54BE8492" w:rsidR="00C658AB" w:rsidRPr="002E7FDF" w:rsidRDefault="00C658AB" w:rsidP="002A4195">
            <w:pPr>
              <w:pStyle w:val="ListParagraph"/>
              <w:numPr>
                <w:ilvl w:val="0"/>
                <w:numId w:val="14"/>
              </w:numPr>
              <w:suppressAutoHyphens/>
              <w:rPr>
                <w:rFonts w:ascii="Arial" w:eastAsia="Calibri Light" w:hAnsi="Arial" w:cs="Arial"/>
                <w:sz w:val="22"/>
                <w:szCs w:val="22"/>
              </w:rPr>
            </w:pPr>
            <w:r>
              <w:rPr>
                <w:rFonts w:ascii="Arial" w:eastAsia="Calibri Light" w:hAnsi="Arial" w:cs="Arial"/>
                <w:sz w:val="22"/>
                <w:szCs w:val="22"/>
              </w:rPr>
              <w:t>Language Session</w:t>
            </w:r>
          </w:p>
          <w:p w14:paraId="042D7352" w14:textId="77777777" w:rsidR="002A4195" w:rsidRDefault="002A4195" w:rsidP="00282366">
            <w:pPr>
              <w:rPr>
                <w:rFonts w:ascii="Arial" w:eastAsia="Calibri Light" w:hAnsi="Arial" w:cs="Arial"/>
                <w:sz w:val="22"/>
                <w:szCs w:val="22"/>
              </w:rPr>
            </w:pPr>
          </w:p>
          <w:p w14:paraId="4241DB8C" w14:textId="4C5F2087" w:rsidR="00614D3F" w:rsidRDefault="00614D3F" w:rsidP="00282366">
            <w:pPr>
              <w:rPr>
                <w:rFonts w:ascii="Arial" w:eastAsia="Calibri Light" w:hAnsi="Arial" w:cs="Arial"/>
                <w:b/>
                <w:sz w:val="22"/>
                <w:szCs w:val="22"/>
              </w:rPr>
            </w:pPr>
            <w:r w:rsidRPr="00614D3F">
              <w:rPr>
                <w:rFonts w:ascii="Arial" w:eastAsia="Calibri Light" w:hAnsi="Arial" w:cs="Arial"/>
                <w:b/>
                <w:sz w:val="22"/>
                <w:szCs w:val="22"/>
              </w:rPr>
              <w:t>Practice</w:t>
            </w:r>
          </w:p>
          <w:p w14:paraId="7A22C291" w14:textId="77777777" w:rsidR="00C658AB" w:rsidRPr="00A3456F" w:rsidRDefault="00614D3F" w:rsidP="00C658AB">
            <w:pPr>
              <w:pStyle w:val="ListParagraph"/>
              <w:numPr>
                <w:ilvl w:val="0"/>
                <w:numId w:val="14"/>
              </w:numPr>
              <w:suppressAutoHyphens/>
              <w:rPr>
                <w:rFonts w:ascii="Arial" w:hAnsi="Arial" w:cs="Arial"/>
                <w:color w:val="000000" w:themeColor="text1"/>
                <w:sz w:val="22"/>
                <w:szCs w:val="22"/>
              </w:rPr>
            </w:pPr>
            <w:r w:rsidRPr="00614D3F">
              <w:rPr>
                <w:rFonts w:ascii="Arial" w:eastAsia="Calibri Light" w:hAnsi="Arial" w:cs="Arial"/>
                <w:sz w:val="22"/>
                <w:szCs w:val="22"/>
              </w:rPr>
              <w:t>Unit 6: Digital Practice Assessment Game</w:t>
            </w:r>
            <w:r w:rsidR="00A3456F">
              <w:rPr>
                <w:rFonts w:ascii="Arial" w:eastAsia="Calibri Light" w:hAnsi="Arial" w:cs="Arial"/>
                <w:sz w:val="22"/>
                <w:szCs w:val="22"/>
              </w:rPr>
              <w:t>s</w:t>
            </w:r>
          </w:p>
          <w:p w14:paraId="599FF469" w14:textId="77777777" w:rsidR="00A3456F" w:rsidRDefault="00A3456F" w:rsidP="00A3456F">
            <w:pPr>
              <w:pStyle w:val="ListParagraph"/>
              <w:suppressAutoHyphens/>
              <w:rPr>
                <w:rFonts w:ascii="Arial" w:hAnsi="Arial" w:cs="Arial"/>
                <w:color w:val="000000" w:themeColor="text1"/>
                <w:sz w:val="22"/>
                <w:szCs w:val="22"/>
              </w:rPr>
            </w:pPr>
          </w:p>
          <w:p w14:paraId="4F13BD04" w14:textId="18FDBF48" w:rsidR="00A3456F" w:rsidRPr="00C658AB" w:rsidRDefault="00A3456F" w:rsidP="00A3456F">
            <w:pPr>
              <w:pStyle w:val="ListParagraph"/>
              <w:suppressAutoHyphens/>
              <w:rPr>
                <w:rFonts w:ascii="Arial" w:hAnsi="Arial" w:cs="Arial"/>
                <w:color w:val="000000" w:themeColor="text1"/>
                <w:sz w:val="22"/>
                <w:szCs w:val="22"/>
              </w:rPr>
            </w:pPr>
          </w:p>
        </w:tc>
        <w:tc>
          <w:tcPr>
            <w:tcW w:w="4928" w:type="dxa"/>
            <w:tcBorders>
              <w:bottom w:val="single" w:sz="4" w:space="0" w:color="auto"/>
              <w:right w:val="single" w:sz="8" w:space="0" w:color="000000"/>
            </w:tcBorders>
            <w:shd w:val="clear" w:color="auto" w:fill="FFFFFF" w:themeFill="background1"/>
          </w:tcPr>
          <w:p w14:paraId="1D11E3FC" w14:textId="29F2F6CE" w:rsidR="002A4195" w:rsidRPr="002E7FDF" w:rsidRDefault="002A4195" w:rsidP="00282366">
            <w:pPr>
              <w:rPr>
                <w:rFonts w:ascii="Arial" w:eastAsia="Calibri Light" w:hAnsi="Arial" w:cs="Arial"/>
                <w:i/>
                <w:iCs/>
                <w:sz w:val="22"/>
                <w:szCs w:val="22"/>
              </w:rPr>
            </w:pPr>
          </w:p>
          <w:p w14:paraId="5263F5E4" w14:textId="32DA9069" w:rsidR="002A4195" w:rsidRPr="002A4195" w:rsidRDefault="002A4195" w:rsidP="00282366">
            <w:pPr>
              <w:spacing w:before="100" w:beforeAutospacing="1" w:after="100" w:afterAutospacing="1" w:line="288" w:lineRule="auto"/>
              <w:contextualSpacing/>
              <w:rPr>
                <w:rFonts w:ascii="Arial" w:hAnsi="Arial" w:cs="Arial"/>
                <w:i/>
                <w:color w:val="000000" w:themeColor="text1"/>
                <w:sz w:val="22"/>
                <w:szCs w:val="22"/>
              </w:rPr>
            </w:pPr>
            <w:r w:rsidRPr="002A4195">
              <w:rPr>
                <w:rFonts w:ascii="Arial" w:hAnsi="Arial" w:cs="Arial"/>
                <w:i/>
                <w:color w:val="000000" w:themeColor="text1"/>
                <w:sz w:val="22"/>
                <w:szCs w:val="22"/>
              </w:rPr>
              <w:t>me, be</w:t>
            </w:r>
          </w:p>
        </w:tc>
      </w:tr>
      <w:tr w:rsidR="002A4195" w:rsidRPr="002E7FDF" w14:paraId="18BBE74B" w14:textId="77777777" w:rsidTr="00B64610">
        <w:trPr>
          <w:jc w:val="center"/>
        </w:trPr>
        <w:tc>
          <w:tcPr>
            <w:tcW w:w="1822" w:type="dxa"/>
            <w:tcBorders>
              <w:left w:val="single" w:sz="8" w:space="0" w:color="000000"/>
              <w:bottom w:val="single" w:sz="4" w:space="0" w:color="auto"/>
            </w:tcBorders>
            <w:shd w:val="clear" w:color="auto" w:fill="D0CECE" w:themeFill="background2" w:themeFillShade="E6"/>
            <w:vAlign w:val="center"/>
          </w:tcPr>
          <w:p w14:paraId="3C604C1B" w14:textId="6BEBB830" w:rsidR="002A4195" w:rsidRPr="002E7FDF" w:rsidRDefault="00065A5A" w:rsidP="00282366">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t>15</w:t>
            </w:r>
          </w:p>
        </w:tc>
        <w:tc>
          <w:tcPr>
            <w:tcW w:w="1766" w:type="dxa"/>
            <w:tcBorders>
              <w:bottom w:val="single" w:sz="4" w:space="0" w:color="auto"/>
            </w:tcBorders>
            <w:shd w:val="clear" w:color="auto" w:fill="D0CECE" w:themeFill="background2" w:themeFillShade="E6"/>
            <w:vAlign w:val="center"/>
          </w:tcPr>
          <w:p w14:paraId="55547702" w14:textId="4D0602F9" w:rsidR="002A4195" w:rsidRPr="002E7FDF" w:rsidRDefault="00065A5A" w:rsidP="00282366">
            <w:pPr>
              <w:spacing w:before="100" w:beforeAutospacing="1" w:after="100" w:afterAutospacing="1" w:line="288" w:lineRule="auto"/>
              <w:contextualSpacing/>
              <w:rPr>
                <w:rFonts w:ascii="Arial" w:eastAsia="MS PGothic" w:hAnsi="Arial" w:cs="Arial"/>
                <w:b/>
                <w:bCs/>
                <w:color w:val="000000" w:themeColor="text1"/>
                <w:sz w:val="22"/>
                <w:szCs w:val="22"/>
              </w:rPr>
            </w:pPr>
            <w:r>
              <w:rPr>
                <w:rFonts w:ascii="Arial" w:eastAsia="MS PGothic" w:hAnsi="Arial" w:cs="Arial"/>
                <w:b/>
                <w:bCs/>
                <w:color w:val="000000" w:themeColor="text1"/>
                <w:sz w:val="22"/>
                <w:szCs w:val="22"/>
              </w:rPr>
              <w:t>7</w:t>
            </w:r>
          </w:p>
        </w:tc>
        <w:tc>
          <w:tcPr>
            <w:tcW w:w="2268" w:type="dxa"/>
            <w:tcBorders>
              <w:bottom w:val="single" w:sz="4" w:space="0" w:color="auto"/>
            </w:tcBorders>
            <w:vAlign w:val="center"/>
          </w:tcPr>
          <w:p w14:paraId="06B129BD" w14:textId="15B01D09" w:rsidR="002A4195" w:rsidRPr="002E7FDF" w:rsidRDefault="00065A5A" w:rsidP="00282366">
            <w:pPr>
              <w:spacing w:before="100" w:beforeAutospacing="1" w:after="100" w:afterAutospacing="1" w:line="288" w:lineRule="auto"/>
              <w:contextualSpacing/>
              <w:rPr>
                <w:rFonts w:ascii="Arial" w:hAnsi="Arial" w:cs="Arial"/>
                <w:b/>
                <w:color w:val="000000" w:themeColor="text1"/>
                <w:sz w:val="22"/>
                <w:szCs w:val="22"/>
              </w:rPr>
            </w:pPr>
            <w:r w:rsidRPr="00065A5A">
              <w:rPr>
                <w:rFonts w:ascii="Arial" w:hAnsi="Arial" w:cs="Arial"/>
                <w:b/>
                <w:color w:val="000000" w:themeColor="text1"/>
                <w:sz w:val="22"/>
                <w:szCs w:val="22"/>
              </w:rPr>
              <w:t>Teach</w:t>
            </w:r>
          </w:p>
          <w:p w14:paraId="559AF70C" w14:textId="77777777" w:rsidR="002A4195" w:rsidRPr="002E7FDF" w:rsidRDefault="002A4195" w:rsidP="00282366">
            <w:pPr>
              <w:spacing w:before="100" w:beforeAutospacing="1" w:after="100" w:afterAutospacing="1" w:line="288" w:lineRule="auto"/>
              <w:contextualSpacing/>
              <w:rPr>
                <w:rFonts w:ascii="Arial" w:hAnsi="Arial" w:cs="Arial"/>
                <w:color w:val="000000" w:themeColor="text1"/>
                <w:sz w:val="22"/>
                <w:szCs w:val="22"/>
              </w:rPr>
            </w:pPr>
          </w:p>
        </w:tc>
        <w:tc>
          <w:tcPr>
            <w:tcW w:w="4662" w:type="dxa"/>
            <w:tcBorders>
              <w:bottom w:val="single" w:sz="4" w:space="0" w:color="auto"/>
            </w:tcBorders>
            <w:vAlign w:val="center"/>
          </w:tcPr>
          <w:p w14:paraId="35047AD3" w14:textId="2CAAEC6B" w:rsidR="002A4195" w:rsidRPr="002E7FDF" w:rsidRDefault="00065A5A" w:rsidP="00282366">
            <w:pPr>
              <w:rPr>
                <w:rFonts w:ascii="Arial" w:eastAsia="Calibri Light" w:hAnsi="Arial" w:cs="Arial"/>
                <w:b/>
                <w:bCs/>
                <w:sz w:val="22"/>
                <w:szCs w:val="22"/>
              </w:rPr>
            </w:pPr>
            <w:r w:rsidRPr="00065A5A">
              <w:rPr>
                <w:rFonts w:ascii="Arial" w:eastAsia="Calibri Light" w:hAnsi="Arial" w:cs="Arial"/>
                <w:b/>
                <w:bCs/>
                <w:sz w:val="22"/>
                <w:szCs w:val="22"/>
              </w:rPr>
              <w:t>Teach</w:t>
            </w:r>
            <w:r w:rsidR="002A4195" w:rsidRPr="002E7FDF">
              <w:rPr>
                <w:rFonts w:ascii="Arial" w:eastAsia="Calibri Light" w:hAnsi="Arial" w:cs="Arial"/>
                <w:b/>
                <w:bCs/>
                <w:sz w:val="22"/>
                <w:szCs w:val="22"/>
              </w:rPr>
              <w:t xml:space="preserve"> </w:t>
            </w:r>
          </w:p>
          <w:p w14:paraId="07E8C6F9" w14:textId="18A900A1" w:rsidR="002A4195" w:rsidRDefault="00065A5A" w:rsidP="00065A5A">
            <w:pPr>
              <w:pStyle w:val="ListParagraph"/>
              <w:numPr>
                <w:ilvl w:val="0"/>
                <w:numId w:val="15"/>
              </w:numPr>
              <w:suppressAutoHyphens/>
              <w:rPr>
                <w:rFonts w:ascii="Arial" w:eastAsia="Calibri Light" w:hAnsi="Arial" w:cs="Arial"/>
                <w:sz w:val="22"/>
                <w:szCs w:val="22"/>
              </w:rPr>
            </w:pPr>
            <w:r w:rsidRPr="00065A5A">
              <w:rPr>
                <w:rFonts w:ascii="Arial" w:eastAsia="Calibri Light" w:hAnsi="Arial" w:cs="Arial"/>
                <w:sz w:val="22"/>
                <w:szCs w:val="22"/>
              </w:rPr>
              <w:t>Phoneme /y/ written as 'y'</w:t>
            </w:r>
          </w:p>
          <w:p w14:paraId="22795BC8" w14:textId="228F3448" w:rsidR="00065A5A" w:rsidRDefault="00065A5A" w:rsidP="00065A5A">
            <w:pPr>
              <w:pStyle w:val="ListParagraph"/>
              <w:numPr>
                <w:ilvl w:val="0"/>
                <w:numId w:val="15"/>
              </w:numPr>
              <w:suppressAutoHyphens/>
              <w:rPr>
                <w:rFonts w:ascii="Arial" w:eastAsia="Calibri Light" w:hAnsi="Arial" w:cs="Arial"/>
                <w:sz w:val="22"/>
                <w:szCs w:val="22"/>
              </w:rPr>
            </w:pPr>
            <w:r w:rsidRPr="00065A5A">
              <w:rPr>
                <w:rFonts w:ascii="Arial" w:eastAsia="Calibri Light" w:hAnsi="Arial" w:cs="Arial"/>
                <w:sz w:val="22"/>
                <w:szCs w:val="22"/>
              </w:rPr>
              <w:t>Phoneme /z/ written as 'z' and '</w:t>
            </w:r>
            <w:proofErr w:type="spellStart"/>
            <w:r w:rsidRPr="00065A5A">
              <w:rPr>
                <w:rFonts w:ascii="Arial" w:eastAsia="Calibri Light" w:hAnsi="Arial" w:cs="Arial"/>
                <w:sz w:val="22"/>
                <w:szCs w:val="22"/>
              </w:rPr>
              <w:t>zz</w:t>
            </w:r>
            <w:proofErr w:type="spellEnd"/>
            <w:r w:rsidRPr="00065A5A">
              <w:rPr>
                <w:rFonts w:ascii="Arial" w:eastAsia="Calibri Light" w:hAnsi="Arial" w:cs="Arial"/>
                <w:sz w:val="22"/>
                <w:szCs w:val="22"/>
              </w:rPr>
              <w:t>'</w:t>
            </w:r>
          </w:p>
          <w:p w14:paraId="6AD56E84" w14:textId="77777777" w:rsidR="00A3456F" w:rsidRPr="002E7FDF" w:rsidRDefault="00A3456F" w:rsidP="00A3456F">
            <w:pPr>
              <w:pStyle w:val="ListParagraph"/>
              <w:suppressAutoHyphens/>
              <w:rPr>
                <w:rFonts w:ascii="Arial" w:eastAsia="Calibri Light" w:hAnsi="Arial" w:cs="Arial"/>
                <w:sz w:val="22"/>
                <w:szCs w:val="22"/>
              </w:rPr>
            </w:pPr>
          </w:p>
          <w:p w14:paraId="6612C738" w14:textId="765ED80F" w:rsidR="002A4195" w:rsidRPr="002E7FDF" w:rsidRDefault="002A4195" w:rsidP="00282366">
            <w:pPr>
              <w:suppressAutoHyphens/>
              <w:rPr>
                <w:rFonts w:ascii="Arial" w:eastAsia="Calibri Light" w:hAnsi="Arial" w:cs="Arial"/>
                <w:b/>
                <w:bCs/>
                <w:sz w:val="22"/>
                <w:szCs w:val="22"/>
              </w:rPr>
            </w:pPr>
          </w:p>
        </w:tc>
        <w:tc>
          <w:tcPr>
            <w:tcW w:w="4928" w:type="dxa"/>
            <w:tcBorders>
              <w:bottom w:val="single" w:sz="4" w:space="0" w:color="auto"/>
              <w:right w:val="single" w:sz="8" w:space="0" w:color="000000"/>
            </w:tcBorders>
            <w:shd w:val="clear" w:color="auto" w:fill="D0CECE" w:themeFill="background2" w:themeFillShade="E6"/>
            <w:vAlign w:val="center"/>
          </w:tcPr>
          <w:p w14:paraId="7971AB0C" w14:textId="77777777" w:rsidR="002A4195" w:rsidRPr="002E7FDF" w:rsidRDefault="002A4195" w:rsidP="00282366">
            <w:pPr>
              <w:spacing w:before="100" w:beforeAutospacing="1" w:after="100" w:afterAutospacing="1" w:line="288" w:lineRule="auto"/>
              <w:contextualSpacing/>
              <w:rPr>
                <w:rFonts w:ascii="Arial" w:hAnsi="Arial" w:cs="Arial"/>
                <w:color w:val="000000" w:themeColor="text1"/>
                <w:sz w:val="22"/>
                <w:szCs w:val="22"/>
              </w:rPr>
            </w:pPr>
          </w:p>
        </w:tc>
      </w:tr>
      <w:tr w:rsidR="002A4195" w:rsidRPr="002E7FDF" w14:paraId="0B795F50" w14:textId="77777777" w:rsidTr="00B64610">
        <w:trPr>
          <w:jc w:val="center"/>
        </w:trPr>
        <w:tc>
          <w:tcPr>
            <w:tcW w:w="1822" w:type="dxa"/>
            <w:tcBorders>
              <w:left w:val="single" w:sz="8" w:space="0" w:color="000000"/>
              <w:bottom w:val="single" w:sz="4" w:space="0" w:color="auto"/>
            </w:tcBorders>
            <w:shd w:val="clear" w:color="auto" w:fill="D0CECE" w:themeFill="background2" w:themeFillShade="E6"/>
            <w:vAlign w:val="center"/>
          </w:tcPr>
          <w:p w14:paraId="7BA4EC5A" w14:textId="6B1A55B7" w:rsidR="002A4195" w:rsidRPr="002E7FDF" w:rsidRDefault="00065A5A" w:rsidP="00282366">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lastRenderedPageBreak/>
              <w:t>16</w:t>
            </w:r>
          </w:p>
        </w:tc>
        <w:tc>
          <w:tcPr>
            <w:tcW w:w="1766" w:type="dxa"/>
            <w:tcBorders>
              <w:bottom w:val="single" w:sz="4" w:space="0" w:color="auto"/>
            </w:tcBorders>
            <w:shd w:val="clear" w:color="auto" w:fill="D0CECE" w:themeFill="background2" w:themeFillShade="E6"/>
            <w:vAlign w:val="center"/>
          </w:tcPr>
          <w:p w14:paraId="010C3D2C" w14:textId="6C5733E8" w:rsidR="002A4195" w:rsidRPr="002E7FDF" w:rsidRDefault="00065A5A" w:rsidP="00282366">
            <w:pPr>
              <w:spacing w:before="100" w:beforeAutospacing="1" w:after="100" w:afterAutospacing="1" w:line="288" w:lineRule="auto"/>
              <w:contextualSpacing/>
              <w:rPr>
                <w:rFonts w:ascii="Arial" w:eastAsia="MS PGothic" w:hAnsi="Arial" w:cs="Arial"/>
                <w:b/>
                <w:bCs/>
                <w:color w:val="000000" w:themeColor="text1"/>
                <w:sz w:val="22"/>
                <w:szCs w:val="22"/>
              </w:rPr>
            </w:pPr>
            <w:r>
              <w:rPr>
                <w:rFonts w:ascii="Arial" w:eastAsia="MS PGothic" w:hAnsi="Arial" w:cs="Arial"/>
                <w:b/>
                <w:bCs/>
                <w:color w:val="000000" w:themeColor="text1"/>
                <w:sz w:val="22"/>
                <w:szCs w:val="22"/>
              </w:rPr>
              <w:t>7</w:t>
            </w:r>
          </w:p>
        </w:tc>
        <w:tc>
          <w:tcPr>
            <w:tcW w:w="2268" w:type="dxa"/>
            <w:tcBorders>
              <w:bottom w:val="single" w:sz="4" w:space="0" w:color="auto"/>
            </w:tcBorders>
            <w:vAlign w:val="center"/>
          </w:tcPr>
          <w:p w14:paraId="72337FA9" w14:textId="77777777" w:rsidR="00065A5A" w:rsidRPr="00065A5A" w:rsidRDefault="00065A5A" w:rsidP="00065A5A">
            <w:pPr>
              <w:spacing w:before="100" w:beforeAutospacing="1" w:after="100" w:afterAutospacing="1" w:line="288" w:lineRule="auto"/>
              <w:contextualSpacing/>
              <w:rPr>
                <w:rFonts w:ascii="Arial" w:hAnsi="Arial" w:cs="Arial"/>
                <w:b/>
                <w:color w:val="000000" w:themeColor="text1"/>
                <w:sz w:val="22"/>
                <w:szCs w:val="22"/>
              </w:rPr>
            </w:pPr>
            <w:r w:rsidRPr="00065A5A">
              <w:rPr>
                <w:rFonts w:ascii="Arial" w:hAnsi="Arial" w:cs="Arial"/>
                <w:b/>
                <w:color w:val="000000" w:themeColor="text1"/>
                <w:sz w:val="22"/>
                <w:szCs w:val="22"/>
              </w:rPr>
              <w:t>Teach</w:t>
            </w:r>
          </w:p>
          <w:p w14:paraId="2DB69B3B" w14:textId="3CB570FA" w:rsidR="002A4195" w:rsidRPr="002E7FDF" w:rsidRDefault="00065A5A" w:rsidP="00065A5A">
            <w:pPr>
              <w:spacing w:before="100" w:beforeAutospacing="1" w:after="100" w:afterAutospacing="1" w:line="288" w:lineRule="auto"/>
              <w:contextualSpacing/>
              <w:rPr>
                <w:rFonts w:ascii="Arial" w:hAnsi="Arial" w:cs="Arial"/>
                <w:b/>
                <w:color w:val="000000" w:themeColor="text1"/>
                <w:sz w:val="22"/>
                <w:szCs w:val="22"/>
              </w:rPr>
            </w:pPr>
            <w:r w:rsidRPr="00065A5A">
              <w:rPr>
                <w:rFonts w:ascii="Arial" w:hAnsi="Arial" w:cs="Arial"/>
                <w:b/>
                <w:color w:val="000000" w:themeColor="text1"/>
                <w:sz w:val="22"/>
                <w:szCs w:val="22"/>
              </w:rPr>
              <w:t>Practice</w:t>
            </w:r>
          </w:p>
        </w:tc>
        <w:tc>
          <w:tcPr>
            <w:tcW w:w="4662" w:type="dxa"/>
            <w:tcBorders>
              <w:bottom w:val="single" w:sz="4" w:space="0" w:color="auto"/>
            </w:tcBorders>
            <w:vAlign w:val="center"/>
          </w:tcPr>
          <w:p w14:paraId="516DEF1D" w14:textId="1D912FAC" w:rsidR="002A4195" w:rsidRPr="002E7FDF" w:rsidRDefault="00065A5A" w:rsidP="00282366">
            <w:pPr>
              <w:rPr>
                <w:rFonts w:ascii="Arial" w:eastAsia="Calibri Light" w:hAnsi="Arial" w:cs="Arial"/>
                <w:b/>
                <w:bCs/>
                <w:sz w:val="22"/>
                <w:szCs w:val="22"/>
              </w:rPr>
            </w:pPr>
            <w:r w:rsidRPr="00065A5A">
              <w:rPr>
                <w:rFonts w:ascii="Arial" w:eastAsia="Calibri Light" w:hAnsi="Arial" w:cs="Arial"/>
                <w:b/>
                <w:bCs/>
                <w:sz w:val="22"/>
                <w:szCs w:val="22"/>
              </w:rPr>
              <w:t>Teach</w:t>
            </w:r>
          </w:p>
          <w:p w14:paraId="017B0CB9" w14:textId="2FD8A6C2" w:rsidR="002A4195" w:rsidRDefault="00065A5A" w:rsidP="00065A5A">
            <w:pPr>
              <w:pStyle w:val="ListParagraph"/>
              <w:numPr>
                <w:ilvl w:val="0"/>
                <w:numId w:val="16"/>
              </w:numPr>
              <w:suppressAutoHyphens/>
              <w:rPr>
                <w:rFonts w:ascii="Arial" w:eastAsia="Calibri Light" w:hAnsi="Arial" w:cs="Arial"/>
                <w:sz w:val="22"/>
                <w:szCs w:val="22"/>
              </w:rPr>
            </w:pPr>
            <w:r w:rsidRPr="00065A5A">
              <w:rPr>
                <w:rFonts w:ascii="Arial" w:eastAsia="Calibri Light" w:hAnsi="Arial" w:cs="Arial"/>
                <w:sz w:val="22"/>
                <w:szCs w:val="22"/>
              </w:rPr>
              <w:t>Phoneme /</w:t>
            </w:r>
            <w:proofErr w:type="spellStart"/>
            <w:r w:rsidRPr="00065A5A">
              <w:rPr>
                <w:rFonts w:ascii="Arial" w:eastAsia="Calibri Light" w:hAnsi="Arial" w:cs="Arial"/>
                <w:sz w:val="22"/>
                <w:szCs w:val="22"/>
              </w:rPr>
              <w:t>qu</w:t>
            </w:r>
            <w:proofErr w:type="spellEnd"/>
            <w:r w:rsidRPr="00065A5A">
              <w:rPr>
                <w:rFonts w:ascii="Arial" w:eastAsia="Calibri Light" w:hAnsi="Arial" w:cs="Arial"/>
                <w:sz w:val="22"/>
                <w:szCs w:val="22"/>
              </w:rPr>
              <w:t>/ written as '</w:t>
            </w:r>
            <w:proofErr w:type="spellStart"/>
            <w:r w:rsidRPr="00065A5A">
              <w:rPr>
                <w:rFonts w:ascii="Arial" w:eastAsia="Calibri Light" w:hAnsi="Arial" w:cs="Arial"/>
                <w:sz w:val="22"/>
                <w:szCs w:val="22"/>
              </w:rPr>
              <w:t>qu</w:t>
            </w:r>
            <w:proofErr w:type="spellEnd"/>
            <w:r w:rsidRPr="00065A5A">
              <w:rPr>
                <w:rFonts w:ascii="Arial" w:eastAsia="Calibri Light" w:hAnsi="Arial" w:cs="Arial"/>
                <w:sz w:val="22"/>
                <w:szCs w:val="22"/>
              </w:rPr>
              <w:t>'</w:t>
            </w:r>
          </w:p>
          <w:p w14:paraId="2582312D" w14:textId="0EA556E1" w:rsidR="00C658AB" w:rsidRPr="002E7FDF" w:rsidRDefault="00C658AB" w:rsidP="00065A5A">
            <w:pPr>
              <w:pStyle w:val="ListParagraph"/>
              <w:numPr>
                <w:ilvl w:val="0"/>
                <w:numId w:val="16"/>
              </w:numPr>
              <w:suppressAutoHyphens/>
              <w:rPr>
                <w:rFonts w:ascii="Arial" w:eastAsia="Calibri Light" w:hAnsi="Arial" w:cs="Arial"/>
                <w:sz w:val="22"/>
                <w:szCs w:val="22"/>
              </w:rPr>
            </w:pPr>
            <w:r>
              <w:rPr>
                <w:rFonts w:ascii="Arial" w:eastAsia="Calibri Light" w:hAnsi="Arial" w:cs="Arial"/>
                <w:sz w:val="22"/>
                <w:szCs w:val="22"/>
              </w:rPr>
              <w:t>Language Session</w:t>
            </w:r>
          </w:p>
          <w:p w14:paraId="68A3B8DF" w14:textId="77777777" w:rsidR="002A4195" w:rsidRDefault="002A4195" w:rsidP="00282366">
            <w:pPr>
              <w:spacing w:line="259" w:lineRule="auto"/>
              <w:rPr>
                <w:rFonts w:ascii="Arial" w:eastAsia="Calibri Light" w:hAnsi="Arial" w:cs="Arial"/>
                <w:b/>
                <w:bCs/>
                <w:sz w:val="22"/>
                <w:szCs w:val="22"/>
              </w:rPr>
            </w:pPr>
          </w:p>
          <w:p w14:paraId="30892D0B" w14:textId="0497B10B" w:rsidR="00065A5A" w:rsidRDefault="00065A5A" w:rsidP="00282366">
            <w:pPr>
              <w:spacing w:line="259" w:lineRule="auto"/>
              <w:rPr>
                <w:rFonts w:ascii="Arial" w:eastAsia="Calibri Light" w:hAnsi="Arial" w:cs="Arial"/>
                <w:b/>
                <w:bCs/>
                <w:sz w:val="22"/>
                <w:szCs w:val="22"/>
              </w:rPr>
            </w:pPr>
            <w:r w:rsidRPr="00065A5A">
              <w:rPr>
                <w:rFonts w:ascii="Arial" w:eastAsia="Calibri Light" w:hAnsi="Arial" w:cs="Arial"/>
                <w:b/>
                <w:bCs/>
                <w:sz w:val="22"/>
                <w:szCs w:val="22"/>
              </w:rPr>
              <w:t>Practice</w:t>
            </w:r>
          </w:p>
          <w:p w14:paraId="6E757DE2" w14:textId="77777777" w:rsidR="002A4195" w:rsidRDefault="00065A5A" w:rsidP="00282366">
            <w:pPr>
              <w:pStyle w:val="ListParagraph"/>
              <w:numPr>
                <w:ilvl w:val="0"/>
                <w:numId w:val="17"/>
              </w:numPr>
              <w:suppressAutoHyphens/>
              <w:rPr>
                <w:rFonts w:ascii="Arial" w:eastAsia="Calibri" w:hAnsi="Arial" w:cs="Arial"/>
                <w:color w:val="000000" w:themeColor="text1"/>
                <w:sz w:val="22"/>
                <w:szCs w:val="22"/>
              </w:rPr>
            </w:pPr>
            <w:r w:rsidRPr="00065A5A">
              <w:rPr>
                <w:rFonts w:ascii="Arial" w:eastAsia="Calibri" w:hAnsi="Arial" w:cs="Arial"/>
                <w:color w:val="000000" w:themeColor="text1"/>
                <w:sz w:val="22"/>
                <w:szCs w:val="22"/>
              </w:rPr>
              <w:t>Unit 7: Digital Practice Assessment Games</w:t>
            </w:r>
          </w:p>
          <w:p w14:paraId="13D68A4C" w14:textId="77777777" w:rsidR="00A3456F" w:rsidRDefault="00A3456F" w:rsidP="00A3456F">
            <w:pPr>
              <w:suppressAutoHyphens/>
              <w:rPr>
                <w:rFonts w:ascii="Arial" w:eastAsia="Calibri" w:hAnsi="Arial" w:cs="Arial"/>
                <w:color w:val="000000" w:themeColor="text1"/>
                <w:sz w:val="22"/>
                <w:szCs w:val="22"/>
              </w:rPr>
            </w:pPr>
          </w:p>
          <w:p w14:paraId="277255AE" w14:textId="434C46F1" w:rsidR="00E06E3F" w:rsidRPr="00A3456F" w:rsidRDefault="00E06E3F" w:rsidP="00A3456F">
            <w:pPr>
              <w:suppressAutoHyphens/>
              <w:rPr>
                <w:rFonts w:ascii="Arial" w:eastAsia="Calibri" w:hAnsi="Arial" w:cs="Arial"/>
                <w:color w:val="000000" w:themeColor="text1"/>
                <w:sz w:val="22"/>
                <w:szCs w:val="22"/>
              </w:rPr>
            </w:pPr>
          </w:p>
        </w:tc>
        <w:tc>
          <w:tcPr>
            <w:tcW w:w="4928" w:type="dxa"/>
            <w:tcBorders>
              <w:bottom w:val="single" w:sz="4" w:space="0" w:color="auto"/>
              <w:right w:val="single" w:sz="8" w:space="0" w:color="000000"/>
            </w:tcBorders>
            <w:shd w:val="clear" w:color="auto" w:fill="auto"/>
            <w:vAlign w:val="center"/>
          </w:tcPr>
          <w:p w14:paraId="684DCB33" w14:textId="0B44A93B" w:rsidR="002A4195" w:rsidRPr="00065A5A" w:rsidRDefault="00065A5A" w:rsidP="00282366">
            <w:pPr>
              <w:spacing w:before="100" w:beforeAutospacing="1" w:after="100" w:afterAutospacing="1" w:line="288" w:lineRule="auto"/>
              <w:contextualSpacing/>
              <w:rPr>
                <w:rFonts w:ascii="Arial" w:hAnsi="Arial" w:cs="Arial"/>
                <w:i/>
                <w:color w:val="000000" w:themeColor="text1"/>
                <w:sz w:val="22"/>
                <w:szCs w:val="22"/>
              </w:rPr>
            </w:pPr>
            <w:r w:rsidRPr="00065A5A">
              <w:rPr>
                <w:rFonts w:ascii="Arial" w:hAnsi="Arial" w:cs="Arial"/>
                <w:i/>
                <w:color w:val="000000" w:themeColor="text1"/>
                <w:sz w:val="22"/>
                <w:szCs w:val="22"/>
              </w:rPr>
              <w:t>he, my, by, she</w:t>
            </w:r>
          </w:p>
        </w:tc>
      </w:tr>
      <w:tr w:rsidR="002A4195" w:rsidRPr="002E7FDF" w14:paraId="0726F0AA" w14:textId="77777777" w:rsidTr="00B64610">
        <w:trPr>
          <w:jc w:val="center"/>
        </w:trPr>
        <w:tc>
          <w:tcPr>
            <w:tcW w:w="1822" w:type="dxa"/>
            <w:tcBorders>
              <w:left w:val="single" w:sz="8" w:space="0" w:color="000000"/>
              <w:bottom w:val="single" w:sz="4" w:space="0" w:color="auto"/>
            </w:tcBorders>
            <w:shd w:val="clear" w:color="auto" w:fill="D0CECE" w:themeFill="background2" w:themeFillShade="E6"/>
            <w:vAlign w:val="center"/>
          </w:tcPr>
          <w:p w14:paraId="4A4A363C" w14:textId="02325B2A" w:rsidR="002A4195" w:rsidRPr="002E7FDF" w:rsidRDefault="00DB6094" w:rsidP="00282366">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t>17</w:t>
            </w:r>
          </w:p>
        </w:tc>
        <w:tc>
          <w:tcPr>
            <w:tcW w:w="1766" w:type="dxa"/>
            <w:tcBorders>
              <w:bottom w:val="single" w:sz="4" w:space="0" w:color="auto"/>
            </w:tcBorders>
            <w:shd w:val="clear" w:color="auto" w:fill="D0CECE" w:themeFill="background2" w:themeFillShade="E6"/>
            <w:vAlign w:val="center"/>
          </w:tcPr>
          <w:p w14:paraId="1C0F8227" w14:textId="77777777" w:rsidR="002A4195" w:rsidRPr="002E7FDF" w:rsidRDefault="002A4195" w:rsidP="00282366">
            <w:pPr>
              <w:spacing w:before="100" w:beforeAutospacing="1" w:after="100" w:afterAutospacing="1" w:line="288" w:lineRule="auto"/>
              <w:contextualSpacing/>
              <w:rPr>
                <w:rFonts w:ascii="Arial" w:eastAsia="MS PGothic" w:hAnsi="Arial" w:cs="Arial"/>
                <w:b/>
                <w:bCs/>
                <w:color w:val="000000" w:themeColor="text1"/>
                <w:sz w:val="22"/>
                <w:szCs w:val="22"/>
              </w:rPr>
            </w:pPr>
          </w:p>
        </w:tc>
        <w:tc>
          <w:tcPr>
            <w:tcW w:w="2268" w:type="dxa"/>
            <w:tcBorders>
              <w:bottom w:val="single" w:sz="4" w:space="0" w:color="auto"/>
            </w:tcBorders>
            <w:vAlign w:val="center"/>
          </w:tcPr>
          <w:p w14:paraId="0111F8B0" w14:textId="77777777" w:rsidR="00DB6094" w:rsidRPr="00DB6094" w:rsidRDefault="00DB6094" w:rsidP="00DB6094">
            <w:pPr>
              <w:spacing w:before="100" w:beforeAutospacing="1" w:after="100" w:afterAutospacing="1" w:line="288" w:lineRule="auto"/>
              <w:contextualSpacing/>
              <w:rPr>
                <w:rFonts w:ascii="Arial" w:hAnsi="Arial" w:cs="Arial"/>
                <w:b/>
                <w:color w:val="000000" w:themeColor="text1"/>
                <w:sz w:val="22"/>
                <w:szCs w:val="22"/>
              </w:rPr>
            </w:pPr>
            <w:r w:rsidRPr="00DB6094">
              <w:rPr>
                <w:rFonts w:ascii="Arial" w:hAnsi="Arial" w:cs="Arial"/>
                <w:b/>
                <w:color w:val="000000" w:themeColor="text1"/>
                <w:sz w:val="22"/>
                <w:szCs w:val="22"/>
              </w:rPr>
              <w:t>Review</w:t>
            </w:r>
          </w:p>
          <w:p w14:paraId="2B5D5499" w14:textId="297E2D70" w:rsidR="002A4195" w:rsidRPr="002E7FDF" w:rsidRDefault="00DB6094" w:rsidP="00DB6094">
            <w:pPr>
              <w:spacing w:before="100" w:beforeAutospacing="1" w:after="100" w:afterAutospacing="1" w:line="288" w:lineRule="auto"/>
              <w:contextualSpacing/>
              <w:rPr>
                <w:rFonts w:ascii="Arial" w:hAnsi="Arial" w:cs="Arial"/>
                <w:b/>
                <w:color w:val="000000" w:themeColor="text1"/>
                <w:sz w:val="22"/>
                <w:szCs w:val="22"/>
              </w:rPr>
            </w:pPr>
            <w:r w:rsidRPr="00DB6094">
              <w:rPr>
                <w:rFonts w:ascii="Arial" w:hAnsi="Arial" w:cs="Arial"/>
                <w:b/>
                <w:color w:val="000000" w:themeColor="text1"/>
                <w:sz w:val="22"/>
                <w:szCs w:val="22"/>
              </w:rPr>
              <w:t>Assess</w:t>
            </w:r>
          </w:p>
        </w:tc>
        <w:tc>
          <w:tcPr>
            <w:tcW w:w="4662" w:type="dxa"/>
            <w:tcBorders>
              <w:bottom w:val="single" w:sz="4" w:space="0" w:color="auto"/>
            </w:tcBorders>
            <w:vAlign w:val="center"/>
          </w:tcPr>
          <w:p w14:paraId="368331A6" w14:textId="00118952" w:rsidR="002A4195" w:rsidRPr="002E7FDF" w:rsidRDefault="00DB6094" w:rsidP="00282366">
            <w:pPr>
              <w:rPr>
                <w:rFonts w:ascii="Arial" w:eastAsia="Calibri Light" w:hAnsi="Arial" w:cs="Arial"/>
                <w:b/>
                <w:bCs/>
                <w:sz w:val="22"/>
                <w:szCs w:val="22"/>
              </w:rPr>
            </w:pPr>
            <w:r w:rsidRPr="00DB6094">
              <w:rPr>
                <w:rFonts w:ascii="Arial" w:eastAsia="Calibri Light" w:hAnsi="Arial" w:cs="Arial"/>
                <w:b/>
                <w:bCs/>
                <w:sz w:val="22"/>
                <w:szCs w:val="22"/>
              </w:rPr>
              <w:t>Review</w:t>
            </w:r>
          </w:p>
          <w:p w14:paraId="62146C64" w14:textId="3E724AFF" w:rsidR="002A4195" w:rsidRPr="002E7FDF" w:rsidRDefault="00DB6094" w:rsidP="00DB6094">
            <w:pPr>
              <w:pStyle w:val="ListParagraph"/>
              <w:numPr>
                <w:ilvl w:val="0"/>
                <w:numId w:val="18"/>
              </w:numPr>
              <w:suppressAutoHyphens/>
              <w:rPr>
                <w:rFonts w:ascii="Arial" w:eastAsia="Calibri Light" w:hAnsi="Arial" w:cs="Arial"/>
                <w:sz w:val="22"/>
                <w:szCs w:val="22"/>
              </w:rPr>
            </w:pPr>
            <w:r w:rsidRPr="00DB6094">
              <w:rPr>
                <w:rFonts w:ascii="Arial" w:eastAsia="Calibri Light" w:hAnsi="Arial" w:cs="Arial"/>
                <w:sz w:val="22"/>
                <w:szCs w:val="22"/>
              </w:rPr>
              <w:t>GPCs from units 6 &amp; 7 (</w:t>
            </w:r>
            <w:r w:rsidRPr="00DB6094">
              <w:rPr>
                <w:rFonts w:ascii="Arial" w:eastAsia="Calibri Light" w:hAnsi="Arial" w:cs="Arial"/>
                <w:i/>
                <w:sz w:val="22"/>
                <w:szCs w:val="22"/>
              </w:rPr>
              <w:t xml:space="preserve">j, v, w, x, y, z, </w:t>
            </w:r>
            <w:proofErr w:type="spellStart"/>
            <w:r w:rsidRPr="00DB6094">
              <w:rPr>
                <w:rFonts w:ascii="Arial" w:eastAsia="Calibri Light" w:hAnsi="Arial" w:cs="Arial"/>
                <w:i/>
                <w:sz w:val="22"/>
                <w:szCs w:val="22"/>
              </w:rPr>
              <w:t>zz</w:t>
            </w:r>
            <w:proofErr w:type="spellEnd"/>
            <w:r w:rsidRPr="00DB6094">
              <w:rPr>
                <w:rFonts w:ascii="Arial" w:eastAsia="Calibri Light" w:hAnsi="Arial" w:cs="Arial"/>
                <w:i/>
                <w:sz w:val="22"/>
                <w:szCs w:val="22"/>
              </w:rPr>
              <w:t xml:space="preserve">, </w:t>
            </w:r>
            <w:proofErr w:type="spellStart"/>
            <w:r w:rsidRPr="00DB6094">
              <w:rPr>
                <w:rFonts w:ascii="Arial" w:eastAsia="Calibri Light" w:hAnsi="Arial" w:cs="Arial"/>
                <w:i/>
                <w:sz w:val="22"/>
                <w:szCs w:val="22"/>
              </w:rPr>
              <w:t>qu</w:t>
            </w:r>
            <w:proofErr w:type="spellEnd"/>
            <w:r w:rsidRPr="00DB6094">
              <w:rPr>
                <w:rFonts w:ascii="Arial" w:eastAsia="Calibri Light" w:hAnsi="Arial" w:cs="Arial"/>
                <w:sz w:val="22"/>
                <w:szCs w:val="22"/>
              </w:rPr>
              <w:t>)</w:t>
            </w:r>
          </w:p>
          <w:p w14:paraId="7F806577" w14:textId="77777777" w:rsidR="00E06E3F" w:rsidRDefault="00E06E3F" w:rsidP="00282366">
            <w:pPr>
              <w:spacing w:line="259" w:lineRule="auto"/>
              <w:rPr>
                <w:rFonts w:ascii="Arial" w:eastAsia="Calibri Light" w:hAnsi="Arial" w:cs="Arial"/>
                <w:b/>
                <w:bCs/>
                <w:sz w:val="22"/>
                <w:szCs w:val="22"/>
              </w:rPr>
            </w:pPr>
          </w:p>
          <w:p w14:paraId="53EBDC6B" w14:textId="6C727F09" w:rsidR="00E06E3F" w:rsidRDefault="00E06E3F" w:rsidP="00282366">
            <w:pPr>
              <w:spacing w:line="259" w:lineRule="auto"/>
              <w:rPr>
                <w:rFonts w:ascii="Arial" w:eastAsia="Calibri Light" w:hAnsi="Arial" w:cs="Arial"/>
                <w:b/>
                <w:bCs/>
                <w:sz w:val="22"/>
                <w:szCs w:val="22"/>
              </w:rPr>
            </w:pPr>
            <w:r>
              <w:rPr>
                <w:rFonts w:ascii="Arial" w:eastAsia="Calibri Light" w:hAnsi="Arial" w:cs="Arial"/>
                <w:b/>
                <w:bCs/>
                <w:sz w:val="22"/>
                <w:szCs w:val="22"/>
              </w:rPr>
              <w:t>(Rec) Term 2A Assessment Sheets</w:t>
            </w:r>
          </w:p>
          <w:p w14:paraId="60BAEFFF" w14:textId="6F083998" w:rsidR="00DB6094" w:rsidRPr="00DB6094" w:rsidRDefault="00DB6094" w:rsidP="00E06E3F">
            <w:pPr>
              <w:pStyle w:val="ListParagraph"/>
              <w:numPr>
                <w:ilvl w:val="0"/>
                <w:numId w:val="17"/>
              </w:numPr>
              <w:suppressAutoHyphens/>
              <w:rPr>
                <w:rFonts w:ascii="Arial" w:eastAsia="Calibri" w:hAnsi="Arial" w:cs="Arial"/>
                <w:color w:val="000000" w:themeColor="text1"/>
                <w:sz w:val="22"/>
                <w:szCs w:val="22"/>
              </w:rPr>
            </w:pPr>
            <w:r w:rsidRPr="00DB6094">
              <w:rPr>
                <w:rFonts w:ascii="Arial" w:eastAsia="Calibri" w:hAnsi="Arial" w:cs="Arial"/>
                <w:color w:val="000000" w:themeColor="text1"/>
                <w:sz w:val="22"/>
                <w:szCs w:val="22"/>
              </w:rPr>
              <w:t>Names and sounds of letters</w:t>
            </w:r>
          </w:p>
          <w:p w14:paraId="1B9FCD8E" w14:textId="00CEC81D" w:rsidR="00A3456F" w:rsidRDefault="00DB6094" w:rsidP="00282366">
            <w:pPr>
              <w:pStyle w:val="ListParagraph"/>
              <w:numPr>
                <w:ilvl w:val="0"/>
                <w:numId w:val="17"/>
              </w:numPr>
              <w:suppressAutoHyphens/>
              <w:rPr>
                <w:rFonts w:ascii="Arial" w:eastAsia="Calibri" w:hAnsi="Arial" w:cs="Arial"/>
                <w:color w:val="000000" w:themeColor="text1"/>
                <w:sz w:val="22"/>
                <w:szCs w:val="22"/>
              </w:rPr>
            </w:pPr>
            <w:r w:rsidRPr="00DB6094">
              <w:rPr>
                <w:rFonts w:ascii="Arial" w:eastAsia="Calibri" w:hAnsi="Arial" w:cs="Arial"/>
                <w:color w:val="000000" w:themeColor="text1"/>
                <w:sz w:val="22"/>
                <w:szCs w:val="22"/>
              </w:rPr>
              <w:t xml:space="preserve">Writing </w:t>
            </w:r>
            <w:r w:rsidR="00E06E3F">
              <w:rPr>
                <w:rFonts w:ascii="Arial" w:eastAsia="Calibri" w:hAnsi="Arial" w:cs="Arial"/>
                <w:color w:val="000000" w:themeColor="text1"/>
                <w:sz w:val="22"/>
                <w:szCs w:val="22"/>
              </w:rPr>
              <w:t>letters</w:t>
            </w:r>
          </w:p>
          <w:p w14:paraId="17DFAF38" w14:textId="77777777" w:rsidR="00E06E3F" w:rsidRDefault="00E06E3F" w:rsidP="00E06E3F">
            <w:pPr>
              <w:pStyle w:val="ListParagraph"/>
              <w:suppressAutoHyphens/>
              <w:rPr>
                <w:rFonts w:ascii="Arial" w:eastAsia="Calibri" w:hAnsi="Arial" w:cs="Arial"/>
                <w:color w:val="000000" w:themeColor="text1"/>
                <w:sz w:val="22"/>
                <w:szCs w:val="22"/>
              </w:rPr>
            </w:pPr>
          </w:p>
          <w:p w14:paraId="1AB956CE" w14:textId="77777777" w:rsidR="00A3456F" w:rsidRDefault="00A3456F" w:rsidP="00A3456F">
            <w:pPr>
              <w:suppressAutoHyphens/>
              <w:rPr>
                <w:rFonts w:ascii="Arial" w:eastAsia="Calibri" w:hAnsi="Arial" w:cs="Arial"/>
                <w:color w:val="000000" w:themeColor="text1"/>
                <w:sz w:val="22"/>
                <w:szCs w:val="22"/>
              </w:rPr>
            </w:pPr>
          </w:p>
          <w:p w14:paraId="45224EF5" w14:textId="0AA2984C" w:rsidR="00A3456F" w:rsidRPr="00A3456F" w:rsidRDefault="00A3456F" w:rsidP="00A3456F">
            <w:pPr>
              <w:suppressAutoHyphens/>
              <w:rPr>
                <w:rFonts w:ascii="Arial" w:eastAsia="Calibri" w:hAnsi="Arial" w:cs="Arial"/>
                <w:color w:val="000000" w:themeColor="text1"/>
                <w:sz w:val="22"/>
                <w:szCs w:val="22"/>
              </w:rPr>
            </w:pPr>
          </w:p>
        </w:tc>
        <w:tc>
          <w:tcPr>
            <w:tcW w:w="4928" w:type="dxa"/>
            <w:tcBorders>
              <w:bottom w:val="single" w:sz="4" w:space="0" w:color="auto"/>
              <w:right w:val="single" w:sz="8" w:space="0" w:color="000000"/>
            </w:tcBorders>
            <w:shd w:val="clear" w:color="auto" w:fill="FFFFFF" w:themeFill="background1"/>
            <w:vAlign w:val="center"/>
          </w:tcPr>
          <w:p w14:paraId="264A302D" w14:textId="3599814E" w:rsidR="002A4195" w:rsidRPr="00DB6094" w:rsidRDefault="00DB6094" w:rsidP="00282366">
            <w:pPr>
              <w:spacing w:before="100" w:beforeAutospacing="1" w:after="100" w:afterAutospacing="1" w:line="288" w:lineRule="auto"/>
              <w:contextualSpacing/>
              <w:rPr>
                <w:rFonts w:ascii="Arial" w:hAnsi="Arial" w:cs="Arial"/>
                <w:i/>
                <w:color w:val="000000" w:themeColor="text1"/>
                <w:sz w:val="22"/>
                <w:szCs w:val="22"/>
              </w:rPr>
            </w:pPr>
            <w:r w:rsidRPr="00DB6094">
              <w:rPr>
                <w:rFonts w:ascii="Arial" w:eastAsia="Calibri Light" w:hAnsi="Arial" w:cs="Arial"/>
                <w:i/>
                <w:iCs/>
                <w:sz w:val="22"/>
                <w:szCs w:val="22"/>
              </w:rPr>
              <w:t>Review: me, be, he, my, by, she</w:t>
            </w:r>
          </w:p>
        </w:tc>
      </w:tr>
      <w:tr w:rsidR="002A4195" w:rsidRPr="002E7FDF" w14:paraId="66862018" w14:textId="77777777" w:rsidTr="00B64610">
        <w:trPr>
          <w:jc w:val="center"/>
        </w:trPr>
        <w:tc>
          <w:tcPr>
            <w:tcW w:w="1822" w:type="dxa"/>
            <w:tcBorders>
              <w:left w:val="single" w:sz="8" w:space="0" w:color="000000"/>
              <w:bottom w:val="single" w:sz="4" w:space="0" w:color="auto"/>
            </w:tcBorders>
            <w:shd w:val="clear" w:color="auto" w:fill="D0CECE" w:themeFill="background2" w:themeFillShade="E6"/>
            <w:vAlign w:val="center"/>
          </w:tcPr>
          <w:p w14:paraId="7BEB53B7" w14:textId="6A41F74D" w:rsidR="002A4195" w:rsidRPr="002E7FDF" w:rsidRDefault="00DB6094" w:rsidP="00282366">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t>18</w:t>
            </w:r>
          </w:p>
        </w:tc>
        <w:tc>
          <w:tcPr>
            <w:tcW w:w="1766" w:type="dxa"/>
            <w:tcBorders>
              <w:bottom w:val="single" w:sz="4" w:space="0" w:color="auto"/>
            </w:tcBorders>
            <w:shd w:val="clear" w:color="auto" w:fill="D0CECE" w:themeFill="background2" w:themeFillShade="E6"/>
            <w:vAlign w:val="center"/>
          </w:tcPr>
          <w:p w14:paraId="0DF788E6" w14:textId="77777777" w:rsidR="002A4195" w:rsidRPr="002E7FDF" w:rsidRDefault="002A4195" w:rsidP="00282366">
            <w:pPr>
              <w:spacing w:before="100" w:beforeAutospacing="1" w:after="100" w:afterAutospacing="1" w:line="288" w:lineRule="auto"/>
              <w:contextualSpacing/>
              <w:rPr>
                <w:rFonts w:ascii="Arial" w:eastAsia="MS PGothic" w:hAnsi="Arial" w:cs="Arial"/>
                <w:b/>
                <w:bCs/>
                <w:color w:val="000000" w:themeColor="text1"/>
                <w:sz w:val="22"/>
                <w:szCs w:val="22"/>
              </w:rPr>
            </w:pPr>
          </w:p>
        </w:tc>
        <w:tc>
          <w:tcPr>
            <w:tcW w:w="2268" w:type="dxa"/>
            <w:tcBorders>
              <w:bottom w:val="single" w:sz="4" w:space="0" w:color="auto"/>
            </w:tcBorders>
            <w:vAlign w:val="center"/>
          </w:tcPr>
          <w:p w14:paraId="6C4B84F1" w14:textId="5D026287" w:rsidR="002A4195" w:rsidRPr="002E7FDF" w:rsidRDefault="002A4195" w:rsidP="00282366">
            <w:pPr>
              <w:spacing w:before="100" w:beforeAutospacing="1" w:after="100" w:afterAutospacing="1" w:line="288" w:lineRule="auto"/>
              <w:contextualSpacing/>
              <w:rPr>
                <w:rFonts w:ascii="Arial" w:hAnsi="Arial" w:cs="Arial"/>
                <w:b/>
                <w:color w:val="000000" w:themeColor="text1"/>
                <w:sz w:val="22"/>
                <w:szCs w:val="22"/>
              </w:rPr>
            </w:pPr>
            <w:r w:rsidRPr="002E7FDF">
              <w:rPr>
                <w:rFonts w:ascii="Arial" w:hAnsi="Arial" w:cs="Arial"/>
                <w:b/>
                <w:color w:val="000000" w:themeColor="text1"/>
                <w:sz w:val="22"/>
                <w:szCs w:val="22"/>
              </w:rPr>
              <w:t>Consolidate</w:t>
            </w:r>
          </w:p>
        </w:tc>
        <w:tc>
          <w:tcPr>
            <w:tcW w:w="4662" w:type="dxa"/>
            <w:tcBorders>
              <w:bottom w:val="single" w:sz="4" w:space="0" w:color="auto"/>
            </w:tcBorders>
            <w:vAlign w:val="center"/>
          </w:tcPr>
          <w:p w14:paraId="113B1484" w14:textId="0844033A" w:rsidR="00DB6094" w:rsidRPr="00DB6094" w:rsidRDefault="00DB6094" w:rsidP="00DB6094">
            <w:pPr>
              <w:spacing w:line="259" w:lineRule="auto"/>
              <w:rPr>
                <w:rFonts w:ascii="Arial" w:eastAsia="Calibri Light" w:hAnsi="Arial" w:cs="Arial"/>
                <w:b/>
                <w:bCs/>
                <w:sz w:val="22"/>
                <w:szCs w:val="22"/>
              </w:rPr>
            </w:pPr>
            <w:r w:rsidRPr="00DB6094">
              <w:rPr>
                <w:rFonts w:ascii="Arial" w:eastAsia="Calibri Light" w:hAnsi="Arial" w:cs="Arial"/>
                <w:b/>
                <w:bCs/>
                <w:sz w:val="22"/>
                <w:szCs w:val="22"/>
              </w:rPr>
              <w:t>Consolidate</w:t>
            </w:r>
          </w:p>
          <w:p w14:paraId="5B631717" w14:textId="55089BC8" w:rsidR="00A3456F" w:rsidRPr="00A3456F" w:rsidRDefault="00DB6094" w:rsidP="00A3456F">
            <w:pPr>
              <w:pStyle w:val="ListParagraph"/>
              <w:numPr>
                <w:ilvl w:val="0"/>
                <w:numId w:val="17"/>
              </w:numPr>
              <w:suppressAutoHyphens/>
              <w:rPr>
                <w:rFonts w:ascii="Arial" w:eastAsia="Calibri Light" w:hAnsi="Arial" w:cs="Arial"/>
                <w:b/>
                <w:bCs/>
                <w:sz w:val="22"/>
                <w:szCs w:val="22"/>
              </w:rPr>
            </w:pPr>
            <w:r w:rsidRPr="00DB6094">
              <w:rPr>
                <w:rFonts w:ascii="Arial" w:eastAsia="Calibri" w:hAnsi="Arial" w:cs="Arial"/>
                <w:color w:val="000000" w:themeColor="text1"/>
                <w:sz w:val="22"/>
                <w:szCs w:val="22"/>
              </w:rPr>
              <w:t>GPCs from units 6 &amp; 7 (</w:t>
            </w:r>
            <w:r w:rsidRPr="00DB6094">
              <w:rPr>
                <w:rFonts w:ascii="Arial" w:eastAsia="Calibri" w:hAnsi="Arial" w:cs="Arial"/>
                <w:i/>
                <w:color w:val="000000" w:themeColor="text1"/>
                <w:sz w:val="22"/>
                <w:szCs w:val="22"/>
              </w:rPr>
              <w:t xml:space="preserve">j, v, w, x, y, z, </w:t>
            </w:r>
            <w:proofErr w:type="spellStart"/>
            <w:r w:rsidRPr="00DB6094">
              <w:rPr>
                <w:rFonts w:ascii="Arial" w:eastAsia="Calibri" w:hAnsi="Arial" w:cs="Arial"/>
                <w:i/>
                <w:color w:val="000000" w:themeColor="text1"/>
                <w:sz w:val="22"/>
                <w:szCs w:val="22"/>
              </w:rPr>
              <w:t>zz</w:t>
            </w:r>
            <w:proofErr w:type="spellEnd"/>
            <w:r w:rsidRPr="00DB6094">
              <w:rPr>
                <w:rFonts w:ascii="Arial" w:eastAsia="Calibri" w:hAnsi="Arial" w:cs="Arial"/>
                <w:i/>
                <w:color w:val="000000" w:themeColor="text1"/>
                <w:sz w:val="22"/>
                <w:szCs w:val="22"/>
              </w:rPr>
              <w:t xml:space="preserve">, </w:t>
            </w:r>
            <w:proofErr w:type="spellStart"/>
            <w:r w:rsidRPr="00DB6094">
              <w:rPr>
                <w:rFonts w:ascii="Arial" w:eastAsia="Calibri" w:hAnsi="Arial" w:cs="Arial"/>
                <w:i/>
                <w:color w:val="000000" w:themeColor="text1"/>
                <w:sz w:val="22"/>
                <w:szCs w:val="22"/>
              </w:rPr>
              <w:t>qu</w:t>
            </w:r>
            <w:proofErr w:type="spellEnd"/>
            <w:r w:rsidRPr="00DB6094">
              <w:rPr>
                <w:rFonts w:ascii="Arial" w:eastAsia="Calibri" w:hAnsi="Arial" w:cs="Arial"/>
                <w:color w:val="000000" w:themeColor="text1"/>
                <w:sz w:val="22"/>
                <w:szCs w:val="22"/>
              </w:rPr>
              <w:t>)</w:t>
            </w:r>
          </w:p>
          <w:p w14:paraId="6C4C83A1" w14:textId="77777777" w:rsidR="00A3456F" w:rsidRDefault="00A3456F" w:rsidP="00A3456F">
            <w:pPr>
              <w:suppressAutoHyphens/>
              <w:rPr>
                <w:rFonts w:ascii="Arial" w:eastAsia="Calibri Light" w:hAnsi="Arial" w:cs="Arial"/>
                <w:b/>
                <w:bCs/>
                <w:sz w:val="22"/>
                <w:szCs w:val="22"/>
              </w:rPr>
            </w:pPr>
          </w:p>
          <w:p w14:paraId="7524206D" w14:textId="77777777" w:rsidR="00A3456F" w:rsidRDefault="00A3456F" w:rsidP="00A3456F">
            <w:pPr>
              <w:suppressAutoHyphens/>
              <w:rPr>
                <w:rFonts w:ascii="Arial" w:eastAsia="Calibri Light" w:hAnsi="Arial" w:cs="Arial"/>
                <w:b/>
                <w:bCs/>
                <w:sz w:val="22"/>
                <w:szCs w:val="22"/>
              </w:rPr>
            </w:pPr>
          </w:p>
          <w:p w14:paraId="5385B5C5" w14:textId="77777777" w:rsidR="00A3456F" w:rsidRDefault="00A3456F" w:rsidP="00A3456F">
            <w:pPr>
              <w:suppressAutoHyphens/>
              <w:rPr>
                <w:rFonts w:ascii="Arial" w:eastAsia="Calibri Light" w:hAnsi="Arial" w:cs="Arial"/>
                <w:b/>
                <w:bCs/>
                <w:sz w:val="22"/>
                <w:szCs w:val="22"/>
              </w:rPr>
            </w:pPr>
          </w:p>
          <w:p w14:paraId="3AFFB798" w14:textId="05FCEFBC" w:rsidR="00A3456F" w:rsidRPr="00A3456F" w:rsidRDefault="00A3456F" w:rsidP="00A3456F">
            <w:pPr>
              <w:suppressAutoHyphens/>
              <w:rPr>
                <w:rFonts w:ascii="Arial" w:eastAsia="Calibri Light" w:hAnsi="Arial" w:cs="Arial"/>
                <w:b/>
                <w:bCs/>
                <w:sz w:val="22"/>
                <w:szCs w:val="22"/>
              </w:rPr>
            </w:pPr>
          </w:p>
        </w:tc>
        <w:tc>
          <w:tcPr>
            <w:tcW w:w="4928" w:type="dxa"/>
            <w:tcBorders>
              <w:bottom w:val="single" w:sz="4" w:space="0" w:color="auto"/>
              <w:right w:val="single" w:sz="8" w:space="0" w:color="000000"/>
            </w:tcBorders>
            <w:shd w:val="clear" w:color="auto" w:fill="D0CECE" w:themeFill="background2" w:themeFillShade="E6"/>
            <w:vAlign w:val="center"/>
          </w:tcPr>
          <w:p w14:paraId="7F331A55" w14:textId="77777777" w:rsidR="002A4195" w:rsidRPr="002E7FDF" w:rsidRDefault="002A4195" w:rsidP="00282366">
            <w:pPr>
              <w:spacing w:before="100" w:beforeAutospacing="1" w:after="100" w:afterAutospacing="1" w:line="288" w:lineRule="auto"/>
              <w:contextualSpacing/>
              <w:rPr>
                <w:rFonts w:ascii="Arial" w:hAnsi="Arial" w:cs="Arial"/>
                <w:color w:val="000000" w:themeColor="text1"/>
                <w:sz w:val="22"/>
                <w:szCs w:val="22"/>
              </w:rPr>
            </w:pPr>
          </w:p>
        </w:tc>
      </w:tr>
      <w:tr w:rsidR="002A4195" w:rsidRPr="002E7FDF" w14:paraId="489D2B1A" w14:textId="77777777" w:rsidTr="00B64610">
        <w:trPr>
          <w:trHeight w:val="30"/>
          <w:jc w:val="center"/>
        </w:trPr>
        <w:tc>
          <w:tcPr>
            <w:tcW w:w="15446" w:type="dxa"/>
            <w:gridSpan w:val="5"/>
            <w:tcBorders>
              <w:left w:val="single" w:sz="8" w:space="0" w:color="000000"/>
              <w:bottom w:val="single" w:sz="4" w:space="0" w:color="auto"/>
              <w:right w:val="single" w:sz="8" w:space="0" w:color="000000"/>
            </w:tcBorders>
            <w:shd w:val="clear" w:color="auto" w:fill="D4EAEC"/>
            <w:vAlign w:val="center"/>
          </w:tcPr>
          <w:p w14:paraId="428A243E" w14:textId="63AB6AA9" w:rsidR="002A4195" w:rsidRPr="009A7722" w:rsidRDefault="002A4195" w:rsidP="009A7722">
            <w:pPr>
              <w:pStyle w:val="Heading1"/>
              <w:rPr>
                <w:rFonts w:ascii="Arial" w:hAnsi="Arial" w:cs="Arial"/>
                <w:b/>
                <w:bCs/>
                <w:sz w:val="22"/>
                <w:szCs w:val="22"/>
              </w:rPr>
            </w:pPr>
            <w:bookmarkStart w:id="3" w:name="_Toc198540732"/>
            <w:r w:rsidRPr="009A7722">
              <w:rPr>
                <w:rFonts w:ascii="Arial" w:hAnsi="Arial" w:cs="Arial"/>
                <w:b/>
                <w:bCs/>
                <w:color w:val="auto"/>
                <w:sz w:val="22"/>
                <w:szCs w:val="22"/>
              </w:rPr>
              <w:lastRenderedPageBreak/>
              <w:t xml:space="preserve">Term </w:t>
            </w:r>
            <w:r w:rsidR="00DB6094" w:rsidRPr="009A7722">
              <w:rPr>
                <w:rFonts w:ascii="Arial" w:hAnsi="Arial" w:cs="Arial"/>
                <w:b/>
                <w:bCs/>
                <w:color w:val="auto"/>
                <w:sz w:val="22"/>
                <w:szCs w:val="22"/>
              </w:rPr>
              <w:t>2</w:t>
            </w:r>
            <w:r w:rsidRPr="009A7722">
              <w:rPr>
                <w:rFonts w:ascii="Arial" w:hAnsi="Arial" w:cs="Arial"/>
                <w:b/>
                <w:bCs/>
                <w:color w:val="auto"/>
                <w:sz w:val="22"/>
                <w:szCs w:val="22"/>
              </w:rPr>
              <w:t>B</w:t>
            </w:r>
            <w:bookmarkEnd w:id="3"/>
          </w:p>
        </w:tc>
      </w:tr>
      <w:tr w:rsidR="002A4195" w:rsidRPr="002E7FDF" w14:paraId="13E1536D" w14:textId="77777777" w:rsidTr="00B64610">
        <w:trPr>
          <w:trHeight w:val="1047"/>
          <w:jc w:val="center"/>
        </w:trPr>
        <w:tc>
          <w:tcPr>
            <w:tcW w:w="1822" w:type="dxa"/>
            <w:tcBorders>
              <w:top w:val="single" w:sz="4" w:space="0" w:color="auto"/>
              <w:left w:val="single" w:sz="8" w:space="0" w:color="000000"/>
              <w:bottom w:val="single" w:sz="4" w:space="0" w:color="auto"/>
            </w:tcBorders>
            <w:shd w:val="clear" w:color="auto" w:fill="D0CECE" w:themeFill="background2" w:themeFillShade="E6"/>
            <w:vAlign w:val="center"/>
          </w:tcPr>
          <w:p w14:paraId="508B5059" w14:textId="22E2CFB3" w:rsidR="002A4195" w:rsidRPr="00194570" w:rsidRDefault="009758A2" w:rsidP="00282366">
            <w:pPr>
              <w:spacing w:before="100" w:beforeAutospacing="1" w:after="100" w:afterAutospacing="1" w:line="288" w:lineRule="auto"/>
              <w:contextualSpacing/>
              <w:rPr>
                <w:rFonts w:ascii="Arial" w:hAnsi="Arial" w:cs="Arial"/>
                <w:b/>
                <w:color w:val="000000" w:themeColor="text1"/>
                <w:sz w:val="22"/>
                <w:szCs w:val="22"/>
              </w:rPr>
            </w:pPr>
            <w:r w:rsidRPr="00194570">
              <w:rPr>
                <w:rFonts w:ascii="Arial" w:hAnsi="Arial" w:cs="Arial"/>
                <w:b/>
                <w:color w:val="000000" w:themeColor="text1"/>
                <w:sz w:val="22"/>
                <w:szCs w:val="22"/>
              </w:rPr>
              <w:t>19</w:t>
            </w:r>
          </w:p>
        </w:tc>
        <w:tc>
          <w:tcPr>
            <w:tcW w:w="1766" w:type="dxa"/>
            <w:tcBorders>
              <w:top w:val="single" w:sz="4" w:space="0" w:color="auto"/>
              <w:bottom w:val="single" w:sz="4" w:space="0" w:color="auto"/>
            </w:tcBorders>
            <w:vAlign w:val="center"/>
          </w:tcPr>
          <w:p w14:paraId="0B964040" w14:textId="318320AB" w:rsidR="002A4195" w:rsidRPr="009758A2" w:rsidRDefault="009758A2" w:rsidP="00282366">
            <w:pPr>
              <w:spacing w:before="100" w:beforeAutospacing="1" w:after="100" w:afterAutospacing="1" w:line="288" w:lineRule="auto"/>
              <w:contextualSpacing/>
              <w:rPr>
                <w:rFonts w:ascii="Arial" w:eastAsia="MS PGothic" w:hAnsi="Arial" w:cs="Arial"/>
                <w:b/>
                <w:color w:val="000000" w:themeColor="text1"/>
                <w:sz w:val="22"/>
                <w:szCs w:val="22"/>
              </w:rPr>
            </w:pPr>
            <w:r w:rsidRPr="009758A2">
              <w:rPr>
                <w:rFonts w:ascii="Arial" w:eastAsia="MS PGothic" w:hAnsi="Arial" w:cs="Arial"/>
                <w:b/>
                <w:color w:val="000000" w:themeColor="text1"/>
                <w:sz w:val="22"/>
                <w:szCs w:val="22"/>
              </w:rPr>
              <w:t>8</w:t>
            </w:r>
          </w:p>
        </w:tc>
        <w:tc>
          <w:tcPr>
            <w:tcW w:w="2268" w:type="dxa"/>
            <w:tcBorders>
              <w:top w:val="single" w:sz="4" w:space="0" w:color="auto"/>
              <w:bottom w:val="single" w:sz="4" w:space="0" w:color="auto"/>
            </w:tcBorders>
            <w:vAlign w:val="center"/>
          </w:tcPr>
          <w:p w14:paraId="0747D551" w14:textId="77777777" w:rsidR="002A4195" w:rsidRPr="002E7FDF" w:rsidRDefault="002A4195" w:rsidP="00282366">
            <w:pPr>
              <w:spacing w:before="100" w:beforeAutospacing="1" w:after="100" w:afterAutospacing="1" w:line="288" w:lineRule="auto"/>
              <w:contextualSpacing/>
              <w:rPr>
                <w:rFonts w:ascii="Arial" w:eastAsia="MS PGothic" w:hAnsi="Arial" w:cs="Arial"/>
                <w:b/>
                <w:color w:val="000000" w:themeColor="text1"/>
                <w:sz w:val="22"/>
                <w:szCs w:val="22"/>
              </w:rPr>
            </w:pPr>
            <w:r w:rsidRPr="002E7FDF">
              <w:rPr>
                <w:rFonts w:ascii="Arial" w:eastAsia="MS PGothic" w:hAnsi="Arial" w:cs="Arial"/>
                <w:b/>
                <w:color w:val="000000" w:themeColor="text1"/>
                <w:sz w:val="22"/>
                <w:szCs w:val="22"/>
              </w:rPr>
              <w:t>Teach</w:t>
            </w:r>
          </w:p>
          <w:p w14:paraId="69CF2CA9" w14:textId="2813A1B8" w:rsidR="002A4195" w:rsidRPr="002E7FDF" w:rsidRDefault="002A4195" w:rsidP="00282366">
            <w:pPr>
              <w:spacing w:before="100" w:beforeAutospacing="1" w:after="100" w:afterAutospacing="1" w:line="288" w:lineRule="auto"/>
              <w:contextualSpacing/>
              <w:rPr>
                <w:rFonts w:ascii="Arial" w:eastAsia="MS PGothic" w:hAnsi="Arial" w:cs="Arial"/>
                <w:b/>
                <w:color w:val="000000" w:themeColor="text1"/>
                <w:sz w:val="22"/>
                <w:szCs w:val="22"/>
              </w:rPr>
            </w:pPr>
          </w:p>
        </w:tc>
        <w:tc>
          <w:tcPr>
            <w:tcW w:w="4662" w:type="dxa"/>
            <w:tcBorders>
              <w:top w:val="single" w:sz="4" w:space="0" w:color="auto"/>
              <w:bottom w:val="single" w:sz="4" w:space="0" w:color="auto"/>
            </w:tcBorders>
            <w:vAlign w:val="center"/>
          </w:tcPr>
          <w:p w14:paraId="02611B00" w14:textId="77777777" w:rsidR="009758A2" w:rsidRPr="009758A2" w:rsidRDefault="009758A2" w:rsidP="009758A2">
            <w:pPr>
              <w:spacing w:line="259" w:lineRule="auto"/>
              <w:rPr>
                <w:rFonts w:ascii="Arial" w:eastAsia="Calibri Light" w:hAnsi="Arial" w:cs="Arial"/>
                <w:b/>
                <w:bCs/>
                <w:sz w:val="22"/>
                <w:szCs w:val="22"/>
              </w:rPr>
            </w:pPr>
            <w:r w:rsidRPr="009758A2">
              <w:rPr>
                <w:rFonts w:ascii="Arial" w:eastAsia="Calibri Light" w:hAnsi="Arial" w:cs="Arial"/>
                <w:b/>
                <w:bCs/>
                <w:sz w:val="22"/>
                <w:szCs w:val="22"/>
              </w:rPr>
              <w:t>Teach</w:t>
            </w:r>
          </w:p>
          <w:p w14:paraId="62558818" w14:textId="4B6C8568" w:rsidR="009758A2" w:rsidRPr="009758A2" w:rsidRDefault="009758A2" w:rsidP="009758A2">
            <w:pPr>
              <w:pStyle w:val="ListParagraph"/>
              <w:numPr>
                <w:ilvl w:val="0"/>
                <w:numId w:val="17"/>
              </w:numPr>
              <w:suppressAutoHyphens/>
              <w:rPr>
                <w:rFonts w:ascii="Arial" w:eastAsia="Calibri" w:hAnsi="Arial" w:cs="Arial"/>
                <w:color w:val="000000" w:themeColor="text1"/>
                <w:sz w:val="22"/>
                <w:szCs w:val="22"/>
              </w:rPr>
            </w:pPr>
            <w:r w:rsidRPr="009758A2">
              <w:rPr>
                <w:rFonts w:ascii="Arial" w:eastAsia="Calibri" w:hAnsi="Arial" w:cs="Arial"/>
                <w:color w:val="000000" w:themeColor="text1"/>
                <w:sz w:val="22"/>
                <w:szCs w:val="22"/>
              </w:rPr>
              <w:t>Phoneme /</w:t>
            </w:r>
            <w:proofErr w:type="spellStart"/>
            <w:r w:rsidRPr="009758A2">
              <w:rPr>
                <w:rFonts w:ascii="Arial" w:eastAsia="Calibri" w:hAnsi="Arial" w:cs="Arial"/>
                <w:color w:val="000000" w:themeColor="text1"/>
                <w:sz w:val="22"/>
                <w:szCs w:val="22"/>
              </w:rPr>
              <w:t>ch</w:t>
            </w:r>
            <w:proofErr w:type="spellEnd"/>
            <w:r w:rsidRPr="009758A2">
              <w:rPr>
                <w:rFonts w:ascii="Arial" w:eastAsia="Calibri" w:hAnsi="Arial" w:cs="Arial"/>
                <w:color w:val="000000" w:themeColor="text1"/>
                <w:sz w:val="22"/>
                <w:szCs w:val="22"/>
              </w:rPr>
              <w:t>/ written as '</w:t>
            </w:r>
            <w:proofErr w:type="spellStart"/>
            <w:r w:rsidRPr="009758A2">
              <w:rPr>
                <w:rFonts w:ascii="Arial" w:eastAsia="Calibri" w:hAnsi="Arial" w:cs="Arial"/>
                <w:color w:val="000000" w:themeColor="text1"/>
                <w:sz w:val="22"/>
                <w:szCs w:val="22"/>
              </w:rPr>
              <w:t>ch</w:t>
            </w:r>
            <w:proofErr w:type="spellEnd"/>
            <w:r w:rsidRPr="009758A2">
              <w:rPr>
                <w:rFonts w:ascii="Arial" w:eastAsia="Calibri" w:hAnsi="Arial" w:cs="Arial"/>
                <w:color w:val="000000" w:themeColor="text1"/>
                <w:sz w:val="22"/>
                <w:szCs w:val="22"/>
              </w:rPr>
              <w:t>'</w:t>
            </w:r>
          </w:p>
          <w:p w14:paraId="6B041E0C" w14:textId="40B1E5BB" w:rsidR="002A4195" w:rsidRPr="00030882" w:rsidRDefault="009758A2" w:rsidP="009758A2">
            <w:pPr>
              <w:pStyle w:val="ListParagraph"/>
              <w:numPr>
                <w:ilvl w:val="0"/>
                <w:numId w:val="17"/>
              </w:numPr>
              <w:suppressAutoHyphens/>
              <w:rPr>
                <w:rFonts w:ascii="Arial" w:eastAsia="Calibri Light" w:hAnsi="Arial" w:cs="Arial"/>
                <w:sz w:val="22"/>
                <w:szCs w:val="22"/>
              </w:rPr>
            </w:pPr>
            <w:r w:rsidRPr="009758A2">
              <w:rPr>
                <w:rFonts w:ascii="Arial" w:eastAsia="Calibri" w:hAnsi="Arial" w:cs="Arial"/>
                <w:color w:val="000000" w:themeColor="text1"/>
                <w:sz w:val="22"/>
                <w:szCs w:val="22"/>
              </w:rPr>
              <w:t>Phoneme /</w:t>
            </w:r>
            <w:proofErr w:type="spellStart"/>
            <w:r w:rsidRPr="009758A2">
              <w:rPr>
                <w:rFonts w:ascii="Arial" w:eastAsia="Calibri" w:hAnsi="Arial" w:cs="Arial"/>
                <w:color w:val="000000" w:themeColor="text1"/>
                <w:sz w:val="22"/>
                <w:szCs w:val="22"/>
              </w:rPr>
              <w:t>sh</w:t>
            </w:r>
            <w:proofErr w:type="spellEnd"/>
            <w:r w:rsidRPr="009758A2">
              <w:rPr>
                <w:rFonts w:ascii="Arial" w:eastAsia="Calibri" w:hAnsi="Arial" w:cs="Arial"/>
                <w:color w:val="000000" w:themeColor="text1"/>
                <w:sz w:val="22"/>
                <w:szCs w:val="22"/>
              </w:rPr>
              <w:t>/ written as '</w:t>
            </w:r>
            <w:proofErr w:type="spellStart"/>
            <w:r w:rsidRPr="009758A2">
              <w:rPr>
                <w:rFonts w:ascii="Arial" w:eastAsia="Calibri" w:hAnsi="Arial" w:cs="Arial"/>
                <w:color w:val="000000" w:themeColor="text1"/>
                <w:sz w:val="22"/>
                <w:szCs w:val="22"/>
              </w:rPr>
              <w:t>sh</w:t>
            </w:r>
            <w:proofErr w:type="spellEnd"/>
            <w:r w:rsidRPr="009758A2">
              <w:rPr>
                <w:rFonts w:ascii="Arial" w:eastAsia="Calibri" w:hAnsi="Arial" w:cs="Arial"/>
                <w:color w:val="000000" w:themeColor="text1"/>
                <w:sz w:val="22"/>
                <w:szCs w:val="22"/>
              </w:rPr>
              <w:t>'</w:t>
            </w:r>
          </w:p>
        </w:tc>
        <w:tc>
          <w:tcPr>
            <w:tcW w:w="4928" w:type="dxa"/>
            <w:tcBorders>
              <w:top w:val="single" w:sz="4" w:space="0" w:color="auto"/>
              <w:bottom w:val="single" w:sz="4" w:space="0" w:color="auto"/>
              <w:right w:val="single" w:sz="8" w:space="0" w:color="000000"/>
            </w:tcBorders>
            <w:shd w:val="clear" w:color="auto" w:fill="D0CECE" w:themeFill="background2" w:themeFillShade="E6"/>
            <w:vAlign w:val="center"/>
          </w:tcPr>
          <w:p w14:paraId="1801B09E" w14:textId="7FF4EE63" w:rsidR="002A4195" w:rsidRPr="002E7FDF" w:rsidRDefault="002A4195" w:rsidP="00282366">
            <w:pPr>
              <w:spacing w:before="100" w:beforeAutospacing="1" w:after="100" w:afterAutospacing="1" w:line="288" w:lineRule="auto"/>
              <w:contextualSpacing/>
              <w:rPr>
                <w:rFonts w:ascii="Arial" w:eastAsia="MS PGothic" w:hAnsi="Arial" w:cs="Arial"/>
                <w:color w:val="000000" w:themeColor="text1"/>
                <w:sz w:val="22"/>
                <w:szCs w:val="22"/>
              </w:rPr>
            </w:pPr>
          </w:p>
        </w:tc>
      </w:tr>
      <w:tr w:rsidR="002A4195" w:rsidRPr="002E7FDF" w14:paraId="0532266E" w14:textId="77777777" w:rsidTr="00B64610">
        <w:trPr>
          <w:trHeight w:val="1440"/>
          <w:jc w:val="center"/>
        </w:trPr>
        <w:tc>
          <w:tcPr>
            <w:tcW w:w="1822" w:type="dxa"/>
            <w:tcBorders>
              <w:top w:val="single" w:sz="4" w:space="0" w:color="auto"/>
              <w:left w:val="single" w:sz="8" w:space="0" w:color="000000"/>
              <w:bottom w:val="single" w:sz="4" w:space="0" w:color="auto"/>
            </w:tcBorders>
            <w:shd w:val="clear" w:color="auto" w:fill="D0CECE" w:themeFill="background2" w:themeFillShade="E6"/>
            <w:vAlign w:val="center"/>
          </w:tcPr>
          <w:p w14:paraId="464A2EA6" w14:textId="67BC328F" w:rsidR="002A4195" w:rsidRPr="00194570" w:rsidRDefault="009758A2" w:rsidP="00282366">
            <w:pPr>
              <w:spacing w:before="100" w:beforeAutospacing="1" w:after="100" w:afterAutospacing="1" w:line="288" w:lineRule="auto"/>
              <w:contextualSpacing/>
              <w:rPr>
                <w:rFonts w:ascii="Arial" w:hAnsi="Arial" w:cs="Arial"/>
                <w:b/>
                <w:color w:val="000000" w:themeColor="text1"/>
                <w:sz w:val="22"/>
                <w:szCs w:val="22"/>
              </w:rPr>
            </w:pPr>
            <w:r w:rsidRPr="00194570">
              <w:rPr>
                <w:rFonts w:ascii="Arial" w:hAnsi="Arial" w:cs="Arial"/>
                <w:b/>
                <w:color w:val="000000" w:themeColor="text1"/>
                <w:sz w:val="22"/>
                <w:szCs w:val="22"/>
              </w:rPr>
              <w:t>20</w:t>
            </w:r>
          </w:p>
        </w:tc>
        <w:tc>
          <w:tcPr>
            <w:tcW w:w="1766" w:type="dxa"/>
            <w:tcBorders>
              <w:top w:val="single" w:sz="4" w:space="0" w:color="auto"/>
              <w:bottom w:val="single" w:sz="4" w:space="0" w:color="auto"/>
            </w:tcBorders>
            <w:vAlign w:val="center"/>
          </w:tcPr>
          <w:p w14:paraId="26EC7D09" w14:textId="3D737B81" w:rsidR="002A4195" w:rsidRPr="009758A2" w:rsidRDefault="009758A2" w:rsidP="00282366">
            <w:pPr>
              <w:spacing w:before="100" w:beforeAutospacing="1" w:after="100" w:afterAutospacing="1" w:line="288" w:lineRule="auto"/>
              <w:contextualSpacing/>
              <w:rPr>
                <w:rFonts w:ascii="Arial" w:eastAsia="MS PGothic" w:hAnsi="Arial" w:cs="Arial"/>
                <w:b/>
                <w:color w:val="000000" w:themeColor="text1"/>
                <w:sz w:val="22"/>
                <w:szCs w:val="22"/>
              </w:rPr>
            </w:pPr>
            <w:r w:rsidRPr="009758A2">
              <w:rPr>
                <w:rFonts w:ascii="Arial" w:eastAsia="MS PGothic" w:hAnsi="Arial" w:cs="Arial"/>
                <w:b/>
                <w:color w:val="000000" w:themeColor="text1"/>
                <w:sz w:val="22"/>
                <w:szCs w:val="22"/>
              </w:rPr>
              <w:t>8</w:t>
            </w:r>
          </w:p>
        </w:tc>
        <w:tc>
          <w:tcPr>
            <w:tcW w:w="2268" w:type="dxa"/>
            <w:tcBorders>
              <w:top w:val="single" w:sz="4" w:space="0" w:color="auto"/>
              <w:bottom w:val="single" w:sz="4" w:space="0" w:color="auto"/>
            </w:tcBorders>
            <w:shd w:val="clear" w:color="auto" w:fill="auto"/>
            <w:vAlign w:val="center"/>
          </w:tcPr>
          <w:p w14:paraId="6B37418F" w14:textId="77777777" w:rsidR="00D76FB4" w:rsidRPr="00D76FB4" w:rsidRDefault="00D76FB4" w:rsidP="00D76FB4">
            <w:pPr>
              <w:spacing w:before="100" w:beforeAutospacing="1" w:after="100" w:afterAutospacing="1" w:line="288" w:lineRule="auto"/>
              <w:contextualSpacing/>
              <w:rPr>
                <w:rFonts w:ascii="Arial" w:eastAsia="MS PGothic" w:hAnsi="Arial" w:cs="Arial"/>
                <w:b/>
                <w:color w:val="000000" w:themeColor="text1"/>
                <w:sz w:val="22"/>
                <w:szCs w:val="22"/>
              </w:rPr>
            </w:pPr>
            <w:r w:rsidRPr="00D76FB4">
              <w:rPr>
                <w:rFonts w:ascii="Arial" w:eastAsia="MS PGothic" w:hAnsi="Arial" w:cs="Arial"/>
                <w:b/>
                <w:color w:val="000000" w:themeColor="text1"/>
                <w:sz w:val="22"/>
                <w:szCs w:val="22"/>
              </w:rPr>
              <w:t>Teach</w:t>
            </w:r>
          </w:p>
          <w:p w14:paraId="598576DE" w14:textId="41DB02D6" w:rsidR="002A4195" w:rsidRPr="002E7FDF" w:rsidRDefault="00D76FB4" w:rsidP="00D76FB4">
            <w:pPr>
              <w:spacing w:before="100" w:beforeAutospacing="1" w:after="100" w:afterAutospacing="1" w:line="288" w:lineRule="auto"/>
              <w:contextualSpacing/>
              <w:rPr>
                <w:rFonts w:ascii="Arial" w:eastAsia="MS PGothic" w:hAnsi="Arial" w:cs="Arial"/>
                <w:b/>
                <w:color w:val="000000" w:themeColor="text1"/>
                <w:sz w:val="22"/>
                <w:szCs w:val="22"/>
              </w:rPr>
            </w:pPr>
            <w:r w:rsidRPr="00D76FB4">
              <w:rPr>
                <w:rFonts w:ascii="Arial" w:eastAsia="MS PGothic" w:hAnsi="Arial" w:cs="Arial"/>
                <w:b/>
                <w:color w:val="000000" w:themeColor="text1"/>
                <w:sz w:val="22"/>
                <w:szCs w:val="22"/>
              </w:rPr>
              <w:t>Practice</w:t>
            </w:r>
          </w:p>
        </w:tc>
        <w:tc>
          <w:tcPr>
            <w:tcW w:w="4662" w:type="dxa"/>
            <w:tcBorders>
              <w:top w:val="single" w:sz="4" w:space="0" w:color="auto"/>
              <w:bottom w:val="single" w:sz="4" w:space="0" w:color="auto"/>
            </w:tcBorders>
            <w:vAlign w:val="center"/>
          </w:tcPr>
          <w:p w14:paraId="7D155587" w14:textId="77777777" w:rsidR="00D76FB4" w:rsidRPr="00D76FB4" w:rsidRDefault="00D76FB4" w:rsidP="00D76FB4">
            <w:pPr>
              <w:spacing w:line="259" w:lineRule="auto"/>
              <w:rPr>
                <w:rFonts w:ascii="Arial" w:eastAsia="Calibri Light" w:hAnsi="Arial" w:cs="Arial"/>
                <w:b/>
                <w:bCs/>
                <w:sz w:val="22"/>
                <w:szCs w:val="22"/>
              </w:rPr>
            </w:pPr>
            <w:r w:rsidRPr="00D76FB4">
              <w:rPr>
                <w:rFonts w:ascii="Arial" w:eastAsia="Calibri Light" w:hAnsi="Arial" w:cs="Arial"/>
                <w:b/>
                <w:bCs/>
                <w:sz w:val="22"/>
                <w:szCs w:val="22"/>
              </w:rPr>
              <w:t>Teach</w:t>
            </w:r>
          </w:p>
          <w:p w14:paraId="367F1B6C" w14:textId="1D7766F8" w:rsidR="00D76FB4" w:rsidRPr="00D76FB4" w:rsidRDefault="00D76FB4" w:rsidP="00D76FB4">
            <w:pPr>
              <w:pStyle w:val="ListParagraph"/>
              <w:numPr>
                <w:ilvl w:val="0"/>
                <w:numId w:val="17"/>
              </w:numPr>
              <w:suppressAutoHyphens/>
              <w:rPr>
                <w:rFonts w:ascii="Arial" w:eastAsia="Calibri" w:hAnsi="Arial" w:cs="Arial"/>
                <w:color w:val="000000" w:themeColor="text1"/>
                <w:sz w:val="22"/>
                <w:szCs w:val="22"/>
              </w:rPr>
            </w:pPr>
            <w:r w:rsidRPr="00D76FB4">
              <w:rPr>
                <w:rFonts w:ascii="Arial" w:eastAsia="Calibri" w:hAnsi="Arial" w:cs="Arial"/>
                <w:color w:val="000000" w:themeColor="text1"/>
                <w:sz w:val="22"/>
                <w:szCs w:val="22"/>
              </w:rPr>
              <w:t>Phoneme /</w:t>
            </w:r>
            <w:proofErr w:type="spellStart"/>
            <w:r w:rsidRPr="00D76FB4">
              <w:rPr>
                <w:rFonts w:ascii="Arial" w:eastAsia="Calibri" w:hAnsi="Arial" w:cs="Arial"/>
                <w:color w:val="000000" w:themeColor="text1"/>
                <w:sz w:val="22"/>
                <w:szCs w:val="22"/>
              </w:rPr>
              <w:t>th</w:t>
            </w:r>
            <w:proofErr w:type="spellEnd"/>
            <w:r w:rsidRPr="00D76FB4">
              <w:rPr>
                <w:rFonts w:ascii="Arial" w:eastAsia="Calibri" w:hAnsi="Arial" w:cs="Arial"/>
                <w:color w:val="000000" w:themeColor="text1"/>
                <w:sz w:val="22"/>
                <w:szCs w:val="22"/>
              </w:rPr>
              <w:t>/ written as '</w:t>
            </w:r>
            <w:proofErr w:type="spellStart"/>
            <w:r w:rsidRPr="00D76FB4">
              <w:rPr>
                <w:rFonts w:ascii="Arial" w:eastAsia="Calibri" w:hAnsi="Arial" w:cs="Arial"/>
                <w:color w:val="000000" w:themeColor="text1"/>
                <w:sz w:val="22"/>
                <w:szCs w:val="22"/>
              </w:rPr>
              <w:t>th</w:t>
            </w:r>
            <w:proofErr w:type="spellEnd"/>
            <w:r w:rsidRPr="00D76FB4">
              <w:rPr>
                <w:rFonts w:ascii="Arial" w:eastAsia="Calibri" w:hAnsi="Arial" w:cs="Arial"/>
                <w:color w:val="000000" w:themeColor="text1"/>
                <w:sz w:val="22"/>
                <w:szCs w:val="22"/>
              </w:rPr>
              <w:t>'</w:t>
            </w:r>
          </w:p>
          <w:p w14:paraId="454BCFFB" w14:textId="40C01344" w:rsidR="00D76FB4" w:rsidRDefault="00D76FB4" w:rsidP="00D76FB4">
            <w:pPr>
              <w:pStyle w:val="ListParagraph"/>
              <w:numPr>
                <w:ilvl w:val="0"/>
                <w:numId w:val="17"/>
              </w:numPr>
              <w:suppressAutoHyphens/>
              <w:rPr>
                <w:rFonts w:ascii="Arial" w:eastAsia="Calibri" w:hAnsi="Arial" w:cs="Arial"/>
                <w:color w:val="000000" w:themeColor="text1"/>
                <w:sz w:val="22"/>
                <w:szCs w:val="22"/>
              </w:rPr>
            </w:pPr>
            <w:r w:rsidRPr="00D76FB4">
              <w:rPr>
                <w:rFonts w:ascii="Arial" w:eastAsia="Calibri" w:hAnsi="Arial" w:cs="Arial"/>
                <w:color w:val="000000" w:themeColor="text1"/>
                <w:sz w:val="22"/>
                <w:szCs w:val="22"/>
              </w:rPr>
              <w:t>Phoneme /ng/ written as 'ng'</w:t>
            </w:r>
          </w:p>
          <w:p w14:paraId="23AFEBB3" w14:textId="2EF1FD42" w:rsidR="00A3456F" w:rsidRPr="00D76FB4" w:rsidRDefault="00A3456F" w:rsidP="00D76FB4">
            <w:pPr>
              <w:pStyle w:val="ListParagraph"/>
              <w:numPr>
                <w:ilvl w:val="0"/>
                <w:numId w:val="17"/>
              </w:numPr>
              <w:suppressAutoHyphens/>
              <w:rPr>
                <w:rFonts w:ascii="Arial" w:eastAsia="Calibri" w:hAnsi="Arial" w:cs="Arial"/>
                <w:color w:val="000000" w:themeColor="text1"/>
                <w:sz w:val="22"/>
                <w:szCs w:val="22"/>
              </w:rPr>
            </w:pPr>
            <w:r>
              <w:rPr>
                <w:rFonts w:ascii="Arial" w:eastAsia="Calibri Light" w:hAnsi="Arial" w:cs="Arial"/>
                <w:sz w:val="22"/>
                <w:szCs w:val="22"/>
              </w:rPr>
              <w:t>Language Session</w:t>
            </w:r>
          </w:p>
          <w:p w14:paraId="0876B08C" w14:textId="77777777" w:rsidR="00D76FB4" w:rsidRPr="00D76FB4" w:rsidRDefault="00D76FB4" w:rsidP="00D76FB4">
            <w:pPr>
              <w:suppressAutoHyphens/>
              <w:rPr>
                <w:rFonts w:ascii="Arial" w:eastAsia="Calibri Light" w:hAnsi="Arial" w:cs="Arial"/>
                <w:b/>
                <w:bCs/>
                <w:sz w:val="22"/>
                <w:szCs w:val="22"/>
              </w:rPr>
            </w:pPr>
          </w:p>
          <w:p w14:paraId="4C5F8E9A" w14:textId="77777777" w:rsidR="00D76FB4" w:rsidRPr="00D76FB4" w:rsidRDefault="00D76FB4" w:rsidP="00D76FB4">
            <w:pPr>
              <w:spacing w:line="259" w:lineRule="auto"/>
              <w:rPr>
                <w:rFonts w:ascii="Arial" w:eastAsia="Calibri Light" w:hAnsi="Arial" w:cs="Arial"/>
                <w:b/>
                <w:bCs/>
                <w:sz w:val="22"/>
                <w:szCs w:val="22"/>
              </w:rPr>
            </w:pPr>
            <w:r w:rsidRPr="00D76FB4">
              <w:rPr>
                <w:rFonts w:ascii="Arial" w:eastAsia="Calibri Light" w:hAnsi="Arial" w:cs="Arial"/>
                <w:b/>
                <w:bCs/>
                <w:sz w:val="22"/>
                <w:szCs w:val="22"/>
              </w:rPr>
              <w:t xml:space="preserve">Practice </w:t>
            </w:r>
          </w:p>
          <w:p w14:paraId="322D3733" w14:textId="0D1CC898" w:rsidR="002A4195" w:rsidRPr="00D76FB4" w:rsidRDefault="00D76FB4" w:rsidP="00D76FB4">
            <w:pPr>
              <w:pStyle w:val="ListParagraph"/>
              <w:numPr>
                <w:ilvl w:val="0"/>
                <w:numId w:val="17"/>
              </w:numPr>
              <w:suppressAutoHyphens/>
              <w:rPr>
                <w:rFonts w:ascii="Arial" w:eastAsia="Calibri Light" w:hAnsi="Arial" w:cs="Arial"/>
                <w:b/>
                <w:bCs/>
                <w:sz w:val="22"/>
                <w:szCs w:val="22"/>
              </w:rPr>
            </w:pPr>
            <w:r w:rsidRPr="00D76FB4">
              <w:rPr>
                <w:rFonts w:ascii="Arial" w:eastAsia="Calibri" w:hAnsi="Arial" w:cs="Arial"/>
                <w:color w:val="000000" w:themeColor="text1"/>
                <w:sz w:val="22"/>
                <w:szCs w:val="22"/>
              </w:rPr>
              <w:t>Unit 8: Digital Practice Assessment Games</w:t>
            </w:r>
          </w:p>
        </w:tc>
        <w:tc>
          <w:tcPr>
            <w:tcW w:w="4928" w:type="dxa"/>
            <w:tcBorders>
              <w:top w:val="single" w:sz="4" w:space="0" w:color="auto"/>
              <w:bottom w:val="single" w:sz="4" w:space="0" w:color="auto"/>
              <w:right w:val="single" w:sz="8" w:space="0" w:color="000000"/>
            </w:tcBorders>
            <w:shd w:val="clear" w:color="auto" w:fill="FFFFFF" w:themeFill="background1"/>
            <w:vAlign w:val="center"/>
          </w:tcPr>
          <w:p w14:paraId="4B75E72A" w14:textId="1EDAA077" w:rsidR="002A4195" w:rsidRPr="002E7FDF" w:rsidRDefault="00D76FB4" w:rsidP="00282366">
            <w:pPr>
              <w:spacing w:before="100" w:beforeAutospacing="1" w:after="100" w:afterAutospacing="1" w:line="288" w:lineRule="auto"/>
              <w:contextualSpacing/>
              <w:rPr>
                <w:rFonts w:ascii="Arial" w:eastAsia="Calibri Light" w:hAnsi="Arial" w:cs="Arial"/>
                <w:i/>
                <w:iCs/>
                <w:sz w:val="22"/>
                <w:szCs w:val="22"/>
              </w:rPr>
            </w:pPr>
            <w:r w:rsidRPr="00D76FB4">
              <w:rPr>
                <w:rFonts w:ascii="Arial" w:eastAsia="Calibri Light" w:hAnsi="Arial" w:cs="Arial"/>
                <w:i/>
                <w:iCs/>
                <w:sz w:val="22"/>
                <w:szCs w:val="22"/>
              </w:rPr>
              <w:t>they</w:t>
            </w:r>
          </w:p>
        </w:tc>
      </w:tr>
      <w:tr w:rsidR="002A4195" w:rsidRPr="002E7FDF" w14:paraId="4C6752BC" w14:textId="77777777" w:rsidTr="00B64610">
        <w:trPr>
          <w:trHeight w:val="1440"/>
          <w:jc w:val="center"/>
        </w:trPr>
        <w:tc>
          <w:tcPr>
            <w:tcW w:w="1822" w:type="dxa"/>
            <w:tcBorders>
              <w:top w:val="single" w:sz="4" w:space="0" w:color="auto"/>
              <w:left w:val="single" w:sz="8" w:space="0" w:color="000000"/>
              <w:bottom w:val="single" w:sz="4" w:space="0" w:color="auto"/>
            </w:tcBorders>
            <w:shd w:val="clear" w:color="auto" w:fill="D0CECE" w:themeFill="background2" w:themeFillShade="E6"/>
            <w:vAlign w:val="center"/>
          </w:tcPr>
          <w:p w14:paraId="6FF8FA36" w14:textId="19D7F4EB" w:rsidR="002A4195" w:rsidRPr="00194570" w:rsidRDefault="009758A2" w:rsidP="00282366">
            <w:pPr>
              <w:spacing w:before="100" w:beforeAutospacing="1" w:after="100" w:afterAutospacing="1" w:line="288" w:lineRule="auto"/>
              <w:contextualSpacing/>
              <w:rPr>
                <w:rFonts w:ascii="Arial" w:hAnsi="Arial" w:cs="Arial"/>
                <w:b/>
                <w:color w:val="000000" w:themeColor="text1"/>
                <w:sz w:val="22"/>
                <w:szCs w:val="22"/>
              </w:rPr>
            </w:pPr>
            <w:r w:rsidRPr="00194570">
              <w:rPr>
                <w:rFonts w:ascii="Arial" w:hAnsi="Arial" w:cs="Arial"/>
                <w:b/>
                <w:color w:val="000000" w:themeColor="text1"/>
                <w:sz w:val="22"/>
                <w:szCs w:val="22"/>
              </w:rPr>
              <w:t>21</w:t>
            </w:r>
          </w:p>
        </w:tc>
        <w:tc>
          <w:tcPr>
            <w:tcW w:w="1766" w:type="dxa"/>
            <w:tcBorders>
              <w:top w:val="single" w:sz="4" w:space="0" w:color="auto"/>
              <w:bottom w:val="single" w:sz="4" w:space="0" w:color="auto"/>
            </w:tcBorders>
            <w:vAlign w:val="center"/>
          </w:tcPr>
          <w:p w14:paraId="3DA3E8EC" w14:textId="02919ACB" w:rsidR="002A4195" w:rsidRPr="009758A2" w:rsidRDefault="009758A2" w:rsidP="00282366">
            <w:pPr>
              <w:spacing w:before="100" w:beforeAutospacing="1" w:after="100" w:afterAutospacing="1" w:line="288" w:lineRule="auto"/>
              <w:contextualSpacing/>
              <w:rPr>
                <w:rFonts w:ascii="Arial" w:eastAsia="MS PGothic" w:hAnsi="Arial" w:cs="Arial"/>
                <w:b/>
                <w:color w:val="000000" w:themeColor="text1"/>
                <w:sz w:val="22"/>
                <w:szCs w:val="22"/>
              </w:rPr>
            </w:pPr>
            <w:r w:rsidRPr="009758A2">
              <w:rPr>
                <w:rFonts w:ascii="Arial" w:eastAsia="MS PGothic" w:hAnsi="Arial" w:cs="Arial"/>
                <w:b/>
                <w:color w:val="000000" w:themeColor="text1"/>
                <w:sz w:val="22"/>
                <w:szCs w:val="22"/>
              </w:rPr>
              <w:t>9</w:t>
            </w:r>
          </w:p>
        </w:tc>
        <w:tc>
          <w:tcPr>
            <w:tcW w:w="2268" w:type="dxa"/>
            <w:tcBorders>
              <w:top w:val="single" w:sz="4" w:space="0" w:color="auto"/>
              <w:bottom w:val="single" w:sz="4" w:space="0" w:color="auto"/>
            </w:tcBorders>
            <w:vAlign w:val="center"/>
          </w:tcPr>
          <w:p w14:paraId="542B7096" w14:textId="77777777" w:rsidR="002A4195" w:rsidRPr="002E7FDF" w:rsidRDefault="002A4195" w:rsidP="00282366">
            <w:pPr>
              <w:spacing w:before="100" w:beforeAutospacing="1" w:after="100" w:afterAutospacing="1" w:line="288" w:lineRule="auto"/>
              <w:contextualSpacing/>
              <w:rPr>
                <w:rFonts w:ascii="Arial" w:eastAsia="MS PGothic" w:hAnsi="Arial" w:cs="Arial"/>
                <w:b/>
                <w:color w:val="000000" w:themeColor="text1"/>
                <w:sz w:val="22"/>
                <w:szCs w:val="22"/>
              </w:rPr>
            </w:pPr>
            <w:r w:rsidRPr="002E7FDF">
              <w:rPr>
                <w:rFonts w:ascii="Arial" w:eastAsia="MS PGothic" w:hAnsi="Arial" w:cs="Arial"/>
                <w:b/>
                <w:color w:val="000000" w:themeColor="text1"/>
                <w:sz w:val="22"/>
                <w:szCs w:val="22"/>
              </w:rPr>
              <w:t>Teach</w:t>
            </w:r>
          </w:p>
          <w:p w14:paraId="218B15F1" w14:textId="244824F2" w:rsidR="002A4195" w:rsidRPr="002E7FDF" w:rsidRDefault="002A4195" w:rsidP="00282366">
            <w:pPr>
              <w:spacing w:before="100" w:beforeAutospacing="1" w:after="100" w:afterAutospacing="1" w:line="288" w:lineRule="auto"/>
              <w:contextualSpacing/>
              <w:rPr>
                <w:rFonts w:ascii="Arial" w:eastAsia="MS PGothic" w:hAnsi="Arial" w:cs="Arial"/>
                <w:b/>
                <w:color w:val="000000" w:themeColor="text1"/>
                <w:sz w:val="22"/>
                <w:szCs w:val="22"/>
              </w:rPr>
            </w:pPr>
          </w:p>
        </w:tc>
        <w:tc>
          <w:tcPr>
            <w:tcW w:w="4662" w:type="dxa"/>
            <w:tcBorders>
              <w:top w:val="single" w:sz="4" w:space="0" w:color="auto"/>
              <w:bottom w:val="single" w:sz="4" w:space="0" w:color="auto"/>
            </w:tcBorders>
            <w:vAlign w:val="center"/>
          </w:tcPr>
          <w:p w14:paraId="4EB59395" w14:textId="77777777" w:rsidR="00D76FB4" w:rsidRPr="00D76FB4" w:rsidRDefault="00D76FB4" w:rsidP="00D76FB4">
            <w:pPr>
              <w:spacing w:line="259" w:lineRule="auto"/>
              <w:rPr>
                <w:rFonts w:ascii="Arial" w:eastAsia="Calibri Light" w:hAnsi="Arial" w:cs="Arial"/>
                <w:b/>
                <w:bCs/>
                <w:sz w:val="22"/>
                <w:szCs w:val="22"/>
              </w:rPr>
            </w:pPr>
            <w:r w:rsidRPr="00D76FB4">
              <w:rPr>
                <w:rFonts w:ascii="Arial" w:eastAsia="Calibri Light" w:hAnsi="Arial" w:cs="Arial"/>
                <w:b/>
                <w:bCs/>
                <w:sz w:val="22"/>
                <w:szCs w:val="22"/>
              </w:rPr>
              <w:t>Teach</w:t>
            </w:r>
          </w:p>
          <w:p w14:paraId="26EBAA2D" w14:textId="70F77B21" w:rsidR="00D76FB4" w:rsidRPr="00D76FB4" w:rsidRDefault="00D76FB4" w:rsidP="00D76FB4">
            <w:pPr>
              <w:pStyle w:val="ListParagraph"/>
              <w:numPr>
                <w:ilvl w:val="0"/>
                <w:numId w:val="17"/>
              </w:numPr>
              <w:suppressAutoHyphens/>
              <w:rPr>
                <w:rFonts w:ascii="Arial" w:eastAsia="Calibri" w:hAnsi="Arial" w:cs="Arial"/>
                <w:color w:val="000000" w:themeColor="text1"/>
                <w:sz w:val="22"/>
                <w:szCs w:val="22"/>
              </w:rPr>
            </w:pPr>
            <w:r w:rsidRPr="00D76FB4">
              <w:rPr>
                <w:rFonts w:ascii="Arial" w:eastAsia="Calibri" w:hAnsi="Arial" w:cs="Arial"/>
                <w:color w:val="000000" w:themeColor="text1"/>
                <w:sz w:val="22"/>
                <w:szCs w:val="22"/>
              </w:rPr>
              <w:t>Phoneme /ai/ written as 'ai'</w:t>
            </w:r>
          </w:p>
          <w:p w14:paraId="39EC3B2B" w14:textId="4B83CCF1" w:rsidR="00D76FB4" w:rsidRPr="00D76FB4" w:rsidRDefault="00D76FB4" w:rsidP="00D76FB4">
            <w:pPr>
              <w:pStyle w:val="ListParagraph"/>
              <w:numPr>
                <w:ilvl w:val="0"/>
                <w:numId w:val="17"/>
              </w:numPr>
              <w:suppressAutoHyphens/>
              <w:rPr>
                <w:rFonts w:ascii="Arial" w:eastAsia="Calibri" w:hAnsi="Arial" w:cs="Arial"/>
                <w:color w:val="000000" w:themeColor="text1"/>
                <w:sz w:val="22"/>
                <w:szCs w:val="22"/>
              </w:rPr>
            </w:pPr>
            <w:r w:rsidRPr="00D76FB4">
              <w:rPr>
                <w:rFonts w:ascii="Arial" w:eastAsia="Calibri" w:hAnsi="Arial" w:cs="Arial"/>
                <w:color w:val="000000" w:themeColor="text1"/>
                <w:sz w:val="22"/>
                <w:szCs w:val="22"/>
              </w:rPr>
              <w:t>Phoneme /ee/ written as 'ee'</w:t>
            </w:r>
          </w:p>
          <w:p w14:paraId="3456BEE2" w14:textId="40E116B2" w:rsidR="002A4195" w:rsidRPr="00A3456F" w:rsidRDefault="00D76FB4" w:rsidP="00D76FB4">
            <w:pPr>
              <w:pStyle w:val="ListParagraph"/>
              <w:numPr>
                <w:ilvl w:val="0"/>
                <w:numId w:val="17"/>
              </w:numPr>
              <w:suppressAutoHyphens/>
              <w:rPr>
                <w:rFonts w:ascii="Arial" w:eastAsia="Calibri" w:hAnsi="Arial" w:cs="Arial"/>
                <w:color w:val="000000" w:themeColor="text1"/>
                <w:sz w:val="22"/>
                <w:szCs w:val="22"/>
              </w:rPr>
            </w:pPr>
            <w:r w:rsidRPr="00D76FB4">
              <w:rPr>
                <w:rFonts w:ascii="Arial" w:eastAsia="Calibri" w:hAnsi="Arial" w:cs="Arial"/>
                <w:color w:val="000000" w:themeColor="text1"/>
                <w:sz w:val="22"/>
                <w:szCs w:val="22"/>
              </w:rPr>
              <w:t>Phoneme /</w:t>
            </w:r>
            <w:proofErr w:type="spellStart"/>
            <w:r w:rsidRPr="00D76FB4">
              <w:rPr>
                <w:rFonts w:ascii="Arial" w:eastAsia="Calibri" w:hAnsi="Arial" w:cs="Arial"/>
                <w:color w:val="000000" w:themeColor="text1"/>
                <w:sz w:val="22"/>
                <w:szCs w:val="22"/>
              </w:rPr>
              <w:t>igh</w:t>
            </w:r>
            <w:proofErr w:type="spellEnd"/>
            <w:r w:rsidRPr="00D76FB4">
              <w:rPr>
                <w:rFonts w:ascii="Arial" w:eastAsia="Calibri" w:hAnsi="Arial" w:cs="Arial"/>
                <w:color w:val="000000" w:themeColor="text1"/>
                <w:sz w:val="22"/>
                <w:szCs w:val="22"/>
              </w:rPr>
              <w:t>/ written as '</w:t>
            </w:r>
            <w:proofErr w:type="spellStart"/>
            <w:r w:rsidRPr="00D76FB4">
              <w:rPr>
                <w:rFonts w:ascii="Arial" w:eastAsia="Calibri" w:hAnsi="Arial" w:cs="Arial"/>
                <w:color w:val="000000" w:themeColor="text1"/>
                <w:sz w:val="22"/>
                <w:szCs w:val="22"/>
              </w:rPr>
              <w:t>igh</w:t>
            </w:r>
            <w:proofErr w:type="spellEnd"/>
            <w:r w:rsidRPr="00D76FB4">
              <w:rPr>
                <w:rFonts w:ascii="Arial" w:eastAsia="Calibri" w:hAnsi="Arial" w:cs="Arial"/>
                <w:color w:val="000000" w:themeColor="text1"/>
                <w:sz w:val="22"/>
                <w:szCs w:val="22"/>
              </w:rPr>
              <w:t>'</w:t>
            </w:r>
          </w:p>
        </w:tc>
        <w:tc>
          <w:tcPr>
            <w:tcW w:w="4928" w:type="dxa"/>
            <w:tcBorders>
              <w:top w:val="single" w:sz="4" w:space="0" w:color="auto"/>
              <w:bottom w:val="single" w:sz="4" w:space="0" w:color="auto"/>
              <w:right w:val="single" w:sz="8" w:space="0" w:color="000000"/>
            </w:tcBorders>
            <w:shd w:val="clear" w:color="auto" w:fill="D0CECE" w:themeFill="background2" w:themeFillShade="E6"/>
            <w:vAlign w:val="center"/>
          </w:tcPr>
          <w:p w14:paraId="7EE5AE94" w14:textId="77777777" w:rsidR="002A4195" w:rsidRPr="002E7FDF" w:rsidRDefault="002A4195" w:rsidP="00282366">
            <w:pPr>
              <w:rPr>
                <w:rFonts w:ascii="Arial" w:eastAsia="Calibri Light" w:hAnsi="Arial" w:cs="Arial"/>
                <w:i/>
                <w:iCs/>
                <w:sz w:val="22"/>
                <w:szCs w:val="22"/>
              </w:rPr>
            </w:pPr>
          </w:p>
        </w:tc>
      </w:tr>
      <w:tr w:rsidR="002A4195" w:rsidRPr="002E7FDF" w14:paraId="1FA94566" w14:textId="77777777" w:rsidTr="00B64610">
        <w:trPr>
          <w:trHeight w:val="1440"/>
          <w:jc w:val="center"/>
        </w:trPr>
        <w:tc>
          <w:tcPr>
            <w:tcW w:w="1822" w:type="dxa"/>
            <w:tcBorders>
              <w:top w:val="single" w:sz="4" w:space="0" w:color="auto"/>
              <w:left w:val="single" w:sz="8" w:space="0" w:color="000000"/>
              <w:bottom w:val="single" w:sz="4" w:space="0" w:color="auto"/>
            </w:tcBorders>
            <w:shd w:val="clear" w:color="auto" w:fill="D0CECE" w:themeFill="background2" w:themeFillShade="E6"/>
            <w:vAlign w:val="center"/>
          </w:tcPr>
          <w:p w14:paraId="32DDD096" w14:textId="47E15550" w:rsidR="002A4195" w:rsidRPr="00194570" w:rsidRDefault="009758A2" w:rsidP="00282366">
            <w:pPr>
              <w:spacing w:before="100" w:beforeAutospacing="1" w:after="100" w:afterAutospacing="1" w:line="288" w:lineRule="auto"/>
              <w:contextualSpacing/>
              <w:rPr>
                <w:rFonts w:ascii="Arial" w:hAnsi="Arial" w:cs="Arial"/>
                <w:b/>
                <w:color w:val="000000" w:themeColor="text1"/>
                <w:sz w:val="22"/>
                <w:szCs w:val="22"/>
              </w:rPr>
            </w:pPr>
            <w:r w:rsidRPr="00194570">
              <w:rPr>
                <w:rFonts w:ascii="Arial" w:hAnsi="Arial" w:cs="Arial"/>
                <w:b/>
                <w:color w:val="000000" w:themeColor="text1"/>
                <w:sz w:val="22"/>
                <w:szCs w:val="22"/>
              </w:rPr>
              <w:t>22</w:t>
            </w:r>
          </w:p>
        </w:tc>
        <w:tc>
          <w:tcPr>
            <w:tcW w:w="1766" w:type="dxa"/>
            <w:tcBorders>
              <w:top w:val="single" w:sz="4" w:space="0" w:color="auto"/>
              <w:bottom w:val="single" w:sz="4" w:space="0" w:color="auto"/>
            </w:tcBorders>
            <w:vAlign w:val="center"/>
          </w:tcPr>
          <w:p w14:paraId="0297DF9D" w14:textId="46EAE593" w:rsidR="002A4195" w:rsidRPr="009758A2" w:rsidRDefault="009758A2" w:rsidP="00282366">
            <w:pPr>
              <w:spacing w:before="100" w:beforeAutospacing="1" w:after="100" w:afterAutospacing="1" w:line="288" w:lineRule="auto"/>
              <w:contextualSpacing/>
              <w:rPr>
                <w:rFonts w:ascii="Arial" w:eastAsia="MS PGothic" w:hAnsi="Arial" w:cs="Arial"/>
                <w:b/>
                <w:color w:val="000000" w:themeColor="text1"/>
                <w:sz w:val="22"/>
                <w:szCs w:val="22"/>
              </w:rPr>
            </w:pPr>
            <w:r w:rsidRPr="009758A2">
              <w:rPr>
                <w:rFonts w:ascii="Arial" w:eastAsia="MS PGothic" w:hAnsi="Arial" w:cs="Arial"/>
                <w:b/>
                <w:color w:val="000000" w:themeColor="text1"/>
                <w:sz w:val="22"/>
                <w:szCs w:val="22"/>
              </w:rPr>
              <w:t>9</w:t>
            </w:r>
          </w:p>
        </w:tc>
        <w:tc>
          <w:tcPr>
            <w:tcW w:w="2268" w:type="dxa"/>
            <w:tcBorders>
              <w:top w:val="single" w:sz="4" w:space="0" w:color="auto"/>
              <w:bottom w:val="single" w:sz="4" w:space="0" w:color="auto"/>
            </w:tcBorders>
            <w:vAlign w:val="center"/>
          </w:tcPr>
          <w:p w14:paraId="18714D56" w14:textId="77777777" w:rsidR="002A4195" w:rsidRDefault="002A4195" w:rsidP="00282366">
            <w:pPr>
              <w:spacing w:before="100" w:beforeAutospacing="1" w:after="100" w:afterAutospacing="1" w:line="288" w:lineRule="auto"/>
              <w:contextualSpacing/>
              <w:rPr>
                <w:rFonts w:ascii="Arial" w:eastAsia="MS PGothic" w:hAnsi="Arial" w:cs="Arial"/>
                <w:b/>
                <w:color w:val="000000" w:themeColor="text1"/>
                <w:sz w:val="22"/>
                <w:szCs w:val="22"/>
              </w:rPr>
            </w:pPr>
            <w:r w:rsidRPr="002E7FDF">
              <w:rPr>
                <w:rFonts w:ascii="Arial" w:eastAsia="MS PGothic" w:hAnsi="Arial" w:cs="Arial"/>
                <w:b/>
                <w:color w:val="000000" w:themeColor="text1"/>
                <w:sz w:val="22"/>
                <w:szCs w:val="22"/>
              </w:rPr>
              <w:t>Teach</w:t>
            </w:r>
          </w:p>
          <w:p w14:paraId="176A4AB3" w14:textId="621A01F8" w:rsidR="00D76FB4" w:rsidRPr="002E7FDF" w:rsidRDefault="00D76FB4" w:rsidP="00282366">
            <w:pPr>
              <w:spacing w:before="100" w:beforeAutospacing="1" w:after="100" w:afterAutospacing="1" w:line="288" w:lineRule="auto"/>
              <w:contextualSpacing/>
              <w:rPr>
                <w:rFonts w:ascii="Arial" w:eastAsia="MS PGothic" w:hAnsi="Arial" w:cs="Arial"/>
                <w:b/>
                <w:color w:val="000000" w:themeColor="text1"/>
                <w:sz w:val="22"/>
                <w:szCs w:val="22"/>
              </w:rPr>
            </w:pPr>
            <w:r w:rsidRPr="00D76FB4">
              <w:rPr>
                <w:rFonts w:ascii="Arial" w:eastAsia="MS PGothic" w:hAnsi="Arial" w:cs="Arial"/>
                <w:b/>
                <w:color w:val="000000" w:themeColor="text1"/>
                <w:sz w:val="22"/>
                <w:szCs w:val="22"/>
              </w:rPr>
              <w:t>Practice</w:t>
            </w:r>
          </w:p>
        </w:tc>
        <w:tc>
          <w:tcPr>
            <w:tcW w:w="4662" w:type="dxa"/>
            <w:tcBorders>
              <w:top w:val="single" w:sz="4" w:space="0" w:color="auto"/>
              <w:bottom w:val="single" w:sz="4" w:space="0" w:color="auto"/>
            </w:tcBorders>
            <w:vAlign w:val="center"/>
          </w:tcPr>
          <w:p w14:paraId="58822771" w14:textId="77777777" w:rsidR="00D76FB4" w:rsidRPr="00D76FB4" w:rsidRDefault="00D76FB4" w:rsidP="00D76FB4">
            <w:pPr>
              <w:rPr>
                <w:rFonts w:ascii="Arial" w:eastAsia="Calibri Light" w:hAnsi="Arial" w:cs="Arial"/>
                <w:b/>
                <w:bCs/>
                <w:sz w:val="22"/>
                <w:szCs w:val="22"/>
              </w:rPr>
            </w:pPr>
            <w:r w:rsidRPr="00D76FB4">
              <w:rPr>
                <w:rFonts w:ascii="Arial" w:eastAsia="Calibri Light" w:hAnsi="Arial" w:cs="Arial"/>
                <w:b/>
                <w:bCs/>
                <w:sz w:val="22"/>
                <w:szCs w:val="22"/>
              </w:rPr>
              <w:t>Teach</w:t>
            </w:r>
          </w:p>
          <w:p w14:paraId="142FFC96" w14:textId="37741411" w:rsidR="00D76FB4" w:rsidRPr="00D76FB4" w:rsidRDefault="00D76FB4" w:rsidP="00D76FB4">
            <w:pPr>
              <w:pStyle w:val="ListParagraph"/>
              <w:numPr>
                <w:ilvl w:val="0"/>
                <w:numId w:val="17"/>
              </w:numPr>
              <w:suppressAutoHyphens/>
              <w:rPr>
                <w:rFonts w:ascii="Arial" w:eastAsia="Calibri" w:hAnsi="Arial" w:cs="Arial"/>
                <w:color w:val="000000" w:themeColor="text1"/>
                <w:sz w:val="22"/>
                <w:szCs w:val="22"/>
              </w:rPr>
            </w:pPr>
            <w:r w:rsidRPr="00D76FB4">
              <w:rPr>
                <w:rFonts w:ascii="Arial" w:eastAsia="Calibri" w:hAnsi="Arial" w:cs="Arial"/>
                <w:color w:val="000000" w:themeColor="text1"/>
                <w:sz w:val="22"/>
                <w:szCs w:val="22"/>
              </w:rPr>
              <w:t>Phoneme /</w:t>
            </w:r>
            <w:proofErr w:type="spellStart"/>
            <w:r w:rsidRPr="00D76FB4">
              <w:rPr>
                <w:rFonts w:ascii="Arial" w:eastAsia="Calibri" w:hAnsi="Arial" w:cs="Arial"/>
                <w:color w:val="000000" w:themeColor="text1"/>
                <w:sz w:val="22"/>
                <w:szCs w:val="22"/>
              </w:rPr>
              <w:t>oa</w:t>
            </w:r>
            <w:proofErr w:type="spellEnd"/>
            <w:r w:rsidRPr="00D76FB4">
              <w:rPr>
                <w:rFonts w:ascii="Arial" w:eastAsia="Calibri" w:hAnsi="Arial" w:cs="Arial"/>
                <w:color w:val="000000" w:themeColor="text1"/>
                <w:sz w:val="22"/>
                <w:szCs w:val="22"/>
              </w:rPr>
              <w:t>/ written as '</w:t>
            </w:r>
            <w:proofErr w:type="spellStart"/>
            <w:r w:rsidRPr="00D76FB4">
              <w:rPr>
                <w:rFonts w:ascii="Arial" w:eastAsia="Calibri" w:hAnsi="Arial" w:cs="Arial"/>
                <w:color w:val="000000" w:themeColor="text1"/>
                <w:sz w:val="22"/>
                <w:szCs w:val="22"/>
              </w:rPr>
              <w:t>oa</w:t>
            </w:r>
            <w:proofErr w:type="spellEnd"/>
            <w:r w:rsidRPr="00D76FB4">
              <w:rPr>
                <w:rFonts w:ascii="Arial" w:eastAsia="Calibri" w:hAnsi="Arial" w:cs="Arial"/>
                <w:color w:val="000000" w:themeColor="text1"/>
                <w:sz w:val="22"/>
                <w:szCs w:val="22"/>
              </w:rPr>
              <w:t>'</w:t>
            </w:r>
          </w:p>
          <w:p w14:paraId="0FF9B480" w14:textId="5FA68C09" w:rsidR="00D76FB4" w:rsidRPr="00D76FB4" w:rsidRDefault="00D76FB4" w:rsidP="00D76FB4">
            <w:pPr>
              <w:pStyle w:val="ListParagraph"/>
              <w:numPr>
                <w:ilvl w:val="0"/>
                <w:numId w:val="17"/>
              </w:numPr>
              <w:suppressAutoHyphens/>
              <w:rPr>
                <w:rFonts w:ascii="Arial" w:eastAsia="Calibri" w:hAnsi="Arial" w:cs="Arial"/>
                <w:color w:val="000000" w:themeColor="text1"/>
                <w:sz w:val="22"/>
                <w:szCs w:val="22"/>
              </w:rPr>
            </w:pPr>
            <w:r w:rsidRPr="00D76FB4">
              <w:rPr>
                <w:rFonts w:ascii="Arial" w:eastAsia="Calibri" w:hAnsi="Arial" w:cs="Arial"/>
                <w:color w:val="000000" w:themeColor="text1"/>
                <w:sz w:val="22"/>
                <w:szCs w:val="22"/>
              </w:rPr>
              <w:t>Phoneme /</w:t>
            </w:r>
            <w:proofErr w:type="spellStart"/>
            <w:r w:rsidRPr="00D76FB4">
              <w:rPr>
                <w:rFonts w:ascii="Arial" w:eastAsia="Calibri" w:hAnsi="Arial" w:cs="Arial"/>
                <w:color w:val="000000" w:themeColor="text1"/>
                <w:sz w:val="22"/>
                <w:szCs w:val="22"/>
              </w:rPr>
              <w:t>oo</w:t>
            </w:r>
            <w:proofErr w:type="spellEnd"/>
            <w:r w:rsidRPr="00D76FB4">
              <w:rPr>
                <w:rFonts w:ascii="Arial" w:eastAsia="Calibri" w:hAnsi="Arial" w:cs="Arial"/>
                <w:color w:val="000000" w:themeColor="text1"/>
                <w:sz w:val="22"/>
                <w:szCs w:val="22"/>
              </w:rPr>
              <w:t>/ (long) written as '</w:t>
            </w:r>
            <w:proofErr w:type="spellStart"/>
            <w:r w:rsidRPr="00D76FB4">
              <w:rPr>
                <w:rFonts w:ascii="Arial" w:eastAsia="Calibri" w:hAnsi="Arial" w:cs="Arial"/>
                <w:color w:val="000000" w:themeColor="text1"/>
                <w:sz w:val="22"/>
                <w:szCs w:val="22"/>
              </w:rPr>
              <w:t>oo</w:t>
            </w:r>
            <w:proofErr w:type="spellEnd"/>
            <w:r w:rsidRPr="00D76FB4">
              <w:rPr>
                <w:rFonts w:ascii="Arial" w:eastAsia="Calibri" w:hAnsi="Arial" w:cs="Arial"/>
                <w:color w:val="000000" w:themeColor="text1"/>
                <w:sz w:val="22"/>
                <w:szCs w:val="22"/>
              </w:rPr>
              <w:t>'</w:t>
            </w:r>
          </w:p>
          <w:p w14:paraId="798E5A34" w14:textId="148D8E8B" w:rsidR="00D76FB4" w:rsidRPr="00A3456F" w:rsidRDefault="00D76FB4" w:rsidP="00D76FB4">
            <w:pPr>
              <w:pStyle w:val="ListParagraph"/>
              <w:numPr>
                <w:ilvl w:val="0"/>
                <w:numId w:val="17"/>
              </w:numPr>
              <w:suppressAutoHyphens/>
              <w:rPr>
                <w:rFonts w:ascii="Arial" w:eastAsia="Calibri Light" w:hAnsi="Arial" w:cs="Arial"/>
                <w:b/>
                <w:bCs/>
                <w:sz w:val="22"/>
                <w:szCs w:val="22"/>
              </w:rPr>
            </w:pPr>
            <w:r w:rsidRPr="00D76FB4">
              <w:rPr>
                <w:rFonts w:ascii="Arial" w:eastAsia="Calibri" w:hAnsi="Arial" w:cs="Arial"/>
                <w:color w:val="000000" w:themeColor="text1"/>
                <w:sz w:val="22"/>
                <w:szCs w:val="22"/>
              </w:rPr>
              <w:t>Phoneme /</w:t>
            </w:r>
            <w:proofErr w:type="spellStart"/>
            <w:r w:rsidRPr="00D76FB4">
              <w:rPr>
                <w:rFonts w:ascii="Arial" w:eastAsia="Calibri" w:hAnsi="Arial" w:cs="Arial"/>
                <w:color w:val="000000" w:themeColor="text1"/>
                <w:sz w:val="22"/>
                <w:szCs w:val="22"/>
              </w:rPr>
              <w:t>oo</w:t>
            </w:r>
            <w:proofErr w:type="spellEnd"/>
            <w:r w:rsidRPr="00D76FB4">
              <w:rPr>
                <w:rFonts w:ascii="Arial" w:eastAsia="Calibri" w:hAnsi="Arial" w:cs="Arial"/>
                <w:color w:val="000000" w:themeColor="text1"/>
                <w:sz w:val="22"/>
                <w:szCs w:val="22"/>
              </w:rPr>
              <w:t>/ (short) written as '</w:t>
            </w:r>
            <w:proofErr w:type="spellStart"/>
            <w:r w:rsidRPr="00D76FB4">
              <w:rPr>
                <w:rFonts w:ascii="Arial" w:eastAsia="Calibri" w:hAnsi="Arial" w:cs="Arial"/>
                <w:color w:val="000000" w:themeColor="text1"/>
                <w:sz w:val="22"/>
                <w:szCs w:val="22"/>
              </w:rPr>
              <w:t>oo</w:t>
            </w:r>
            <w:proofErr w:type="spellEnd"/>
            <w:r w:rsidRPr="00D76FB4">
              <w:rPr>
                <w:rFonts w:ascii="Arial" w:eastAsia="Calibri" w:hAnsi="Arial" w:cs="Arial"/>
                <w:color w:val="000000" w:themeColor="text1"/>
                <w:sz w:val="22"/>
                <w:szCs w:val="22"/>
              </w:rPr>
              <w:t>'</w:t>
            </w:r>
          </w:p>
          <w:p w14:paraId="15A21B81" w14:textId="0705CF67" w:rsidR="00A3456F" w:rsidRPr="00D76FB4" w:rsidRDefault="00A3456F" w:rsidP="00D76FB4">
            <w:pPr>
              <w:pStyle w:val="ListParagraph"/>
              <w:numPr>
                <w:ilvl w:val="0"/>
                <w:numId w:val="17"/>
              </w:numPr>
              <w:suppressAutoHyphens/>
              <w:rPr>
                <w:rFonts w:ascii="Arial" w:eastAsia="Calibri Light" w:hAnsi="Arial" w:cs="Arial"/>
                <w:b/>
                <w:bCs/>
                <w:sz w:val="22"/>
                <w:szCs w:val="22"/>
              </w:rPr>
            </w:pPr>
            <w:r>
              <w:rPr>
                <w:rFonts w:ascii="Arial" w:eastAsia="Calibri Light" w:hAnsi="Arial" w:cs="Arial"/>
                <w:sz w:val="22"/>
                <w:szCs w:val="22"/>
              </w:rPr>
              <w:t>Language Session</w:t>
            </w:r>
          </w:p>
          <w:p w14:paraId="65277692" w14:textId="77777777" w:rsidR="00D76FB4" w:rsidRPr="00D76FB4" w:rsidRDefault="00D76FB4" w:rsidP="00D76FB4">
            <w:pPr>
              <w:rPr>
                <w:rFonts w:ascii="Arial" w:eastAsia="Calibri Light" w:hAnsi="Arial" w:cs="Arial"/>
                <w:b/>
                <w:bCs/>
                <w:sz w:val="22"/>
                <w:szCs w:val="22"/>
              </w:rPr>
            </w:pPr>
          </w:p>
          <w:p w14:paraId="35FCBEA5" w14:textId="77777777" w:rsidR="00D76FB4" w:rsidRPr="00D76FB4" w:rsidRDefault="00D76FB4" w:rsidP="00D76FB4">
            <w:pPr>
              <w:rPr>
                <w:rFonts w:ascii="Arial" w:eastAsia="Calibri Light" w:hAnsi="Arial" w:cs="Arial"/>
                <w:b/>
                <w:bCs/>
                <w:sz w:val="22"/>
                <w:szCs w:val="22"/>
              </w:rPr>
            </w:pPr>
            <w:r w:rsidRPr="00D76FB4">
              <w:rPr>
                <w:rFonts w:ascii="Arial" w:eastAsia="Calibri Light" w:hAnsi="Arial" w:cs="Arial"/>
                <w:b/>
                <w:bCs/>
                <w:sz w:val="22"/>
                <w:szCs w:val="22"/>
              </w:rPr>
              <w:t>Practice</w:t>
            </w:r>
          </w:p>
          <w:p w14:paraId="6A316324" w14:textId="4C17345A" w:rsidR="002A4195" w:rsidRPr="002E7FDF" w:rsidRDefault="00D76FB4" w:rsidP="00D76FB4">
            <w:pPr>
              <w:pStyle w:val="ListParagraph"/>
              <w:numPr>
                <w:ilvl w:val="0"/>
                <w:numId w:val="17"/>
              </w:numPr>
              <w:suppressAutoHyphens/>
              <w:rPr>
                <w:rFonts w:ascii="Arial" w:eastAsia="Calibri Light" w:hAnsi="Arial" w:cs="Arial"/>
                <w:b/>
                <w:bCs/>
                <w:sz w:val="22"/>
                <w:szCs w:val="22"/>
              </w:rPr>
            </w:pPr>
            <w:r w:rsidRPr="00D76FB4">
              <w:rPr>
                <w:rFonts w:ascii="Arial" w:eastAsia="Calibri" w:hAnsi="Arial" w:cs="Arial"/>
                <w:color w:val="000000" w:themeColor="text1"/>
                <w:sz w:val="22"/>
                <w:szCs w:val="22"/>
              </w:rPr>
              <w:t>Unit 9: Digital Practice Assessment Games</w:t>
            </w:r>
          </w:p>
        </w:tc>
        <w:tc>
          <w:tcPr>
            <w:tcW w:w="4928" w:type="dxa"/>
            <w:tcBorders>
              <w:top w:val="single" w:sz="4" w:space="0" w:color="auto"/>
              <w:bottom w:val="single" w:sz="4" w:space="0" w:color="auto"/>
              <w:right w:val="single" w:sz="8" w:space="0" w:color="000000"/>
            </w:tcBorders>
            <w:vAlign w:val="center"/>
          </w:tcPr>
          <w:p w14:paraId="5CC228EF" w14:textId="68E3FC8A" w:rsidR="002A4195" w:rsidRPr="002E7FDF" w:rsidRDefault="00D76FB4" w:rsidP="00282366">
            <w:pPr>
              <w:spacing w:before="100" w:beforeAutospacing="1" w:after="100" w:afterAutospacing="1" w:line="288" w:lineRule="auto"/>
              <w:contextualSpacing/>
              <w:rPr>
                <w:rFonts w:ascii="Arial" w:eastAsia="Calibri Light" w:hAnsi="Arial" w:cs="Arial"/>
                <w:i/>
                <w:iCs/>
                <w:sz w:val="22"/>
                <w:szCs w:val="22"/>
              </w:rPr>
            </w:pPr>
            <w:r w:rsidRPr="00D76FB4">
              <w:rPr>
                <w:rFonts w:ascii="Arial" w:eastAsia="Calibri Light" w:hAnsi="Arial" w:cs="Arial"/>
                <w:i/>
                <w:iCs/>
                <w:sz w:val="22"/>
                <w:szCs w:val="22"/>
              </w:rPr>
              <w:t>we, are</w:t>
            </w:r>
          </w:p>
        </w:tc>
      </w:tr>
      <w:tr w:rsidR="002A4195" w:rsidRPr="002E7FDF" w14:paraId="57355C19" w14:textId="77777777" w:rsidTr="00B64610">
        <w:trPr>
          <w:trHeight w:val="1440"/>
          <w:jc w:val="center"/>
        </w:trPr>
        <w:tc>
          <w:tcPr>
            <w:tcW w:w="1822" w:type="dxa"/>
            <w:tcBorders>
              <w:top w:val="single" w:sz="4" w:space="0" w:color="auto"/>
              <w:left w:val="single" w:sz="8" w:space="0" w:color="000000"/>
              <w:bottom w:val="single" w:sz="4" w:space="0" w:color="auto"/>
            </w:tcBorders>
            <w:shd w:val="clear" w:color="auto" w:fill="D0CECE" w:themeFill="background2" w:themeFillShade="E6"/>
            <w:vAlign w:val="center"/>
          </w:tcPr>
          <w:p w14:paraId="3BD81519" w14:textId="46D53E85" w:rsidR="002A4195" w:rsidRPr="00194570" w:rsidRDefault="009758A2" w:rsidP="00282366">
            <w:pPr>
              <w:spacing w:before="100" w:beforeAutospacing="1" w:after="100" w:afterAutospacing="1" w:line="288" w:lineRule="auto"/>
              <w:contextualSpacing/>
              <w:rPr>
                <w:rFonts w:ascii="Arial" w:hAnsi="Arial" w:cs="Arial"/>
                <w:b/>
                <w:color w:val="000000" w:themeColor="text1"/>
                <w:sz w:val="22"/>
                <w:szCs w:val="22"/>
              </w:rPr>
            </w:pPr>
            <w:r w:rsidRPr="00194570">
              <w:rPr>
                <w:rFonts w:ascii="Arial" w:hAnsi="Arial" w:cs="Arial"/>
                <w:b/>
                <w:color w:val="000000" w:themeColor="text1"/>
                <w:sz w:val="22"/>
                <w:szCs w:val="22"/>
              </w:rPr>
              <w:lastRenderedPageBreak/>
              <w:t>23</w:t>
            </w:r>
          </w:p>
        </w:tc>
        <w:tc>
          <w:tcPr>
            <w:tcW w:w="1766" w:type="dxa"/>
            <w:tcBorders>
              <w:top w:val="single" w:sz="4" w:space="0" w:color="auto"/>
              <w:bottom w:val="single" w:sz="4" w:space="0" w:color="auto"/>
            </w:tcBorders>
            <w:vAlign w:val="center"/>
          </w:tcPr>
          <w:p w14:paraId="6BAE3F04" w14:textId="3C761277" w:rsidR="002A4195" w:rsidRPr="00926891" w:rsidRDefault="002A4195" w:rsidP="00282366">
            <w:pPr>
              <w:spacing w:before="100" w:beforeAutospacing="1" w:after="100" w:afterAutospacing="1" w:line="288" w:lineRule="auto"/>
              <w:contextualSpacing/>
              <w:rPr>
                <w:rFonts w:ascii="Arial" w:eastAsia="MS PGothic" w:hAnsi="Arial" w:cs="Arial"/>
                <w:color w:val="000000" w:themeColor="text1"/>
                <w:sz w:val="22"/>
                <w:szCs w:val="22"/>
              </w:rPr>
            </w:pPr>
          </w:p>
        </w:tc>
        <w:tc>
          <w:tcPr>
            <w:tcW w:w="2268" w:type="dxa"/>
            <w:tcBorders>
              <w:top w:val="single" w:sz="4" w:space="0" w:color="auto"/>
              <w:bottom w:val="single" w:sz="4" w:space="0" w:color="auto"/>
            </w:tcBorders>
            <w:vAlign w:val="center"/>
          </w:tcPr>
          <w:p w14:paraId="0E70BB98" w14:textId="77777777" w:rsidR="00D76FB4" w:rsidRPr="00D76FB4" w:rsidRDefault="00D76FB4" w:rsidP="00D76FB4">
            <w:pPr>
              <w:spacing w:before="100" w:beforeAutospacing="1" w:after="100" w:afterAutospacing="1" w:line="288" w:lineRule="auto"/>
              <w:contextualSpacing/>
              <w:rPr>
                <w:rFonts w:ascii="Arial" w:eastAsia="MS PGothic" w:hAnsi="Arial" w:cs="Arial"/>
                <w:b/>
                <w:color w:val="000000" w:themeColor="text1"/>
                <w:sz w:val="22"/>
                <w:szCs w:val="22"/>
              </w:rPr>
            </w:pPr>
            <w:r w:rsidRPr="00D76FB4">
              <w:rPr>
                <w:rFonts w:ascii="Arial" w:eastAsia="MS PGothic" w:hAnsi="Arial" w:cs="Arial"/>
                <w:b/>
                <w:color w:val="000000" w:themeColor="text1"/>
                <w:sz w:val="22"/>
                <w:szCs w:val="22"/>
              </w:rPr>
              <w:t>Review</w:t>
            </w:r>
          </w:p>
          <w:p w14:paraId="202B63BD" w14:textId="15D969D9" w:rsidR="002A4195" w:rsidRPr="002E7FDF" w:rsidRDefault="00D76FB4" w:rsidP="00D76FB4">
            <w:pPr>
              <w:spacing w:before="100" w:beforeAutospacing="1" w:after="100" w:afterAutospacing="1" w:line="288" w:lineRule="auto"/>
              <w:contextualSpacing/>
              <w:rPr>
                <w:rFonts w:ascii="Arial" w:eastAsia="MS PGothic" w:hAnsi="Arial" w:cs="Arial"/>
                <w:b/>
                <w:color w:val="000000" w:themeColor="text1"/>
                <w:sz w:val="22"/>
                <w:szCs w:val="22"/>
              </w:rPr>
            </w:pPr>
            <w:r w:rsidRPr="00D76FB4">
              <w:rPr>
                <w:rFonts w:ascii="Arial" w:eastAsia="MS PGothic" w:hAnsi="Arial" w:cs="Arial"/>
                <w:b/>
                <w:color w:val="000000" w:themeColor="text1"/>
                <w:sz w:val="22"/>
                <w:szCs w:val="22"/>
              </w:rPr>
              <w:t>Assess</w:t>
            </w:r>
          </w:p>
        </w:tc>
        <w:tc>
          <w:tcPr>
            <w:tcW w:w="4662" w:type="dxa"/>
            <w:tcBorders>
              <w:top w:val="single" w:sz="4" w:space="0" w:color="auto"/>
              <w:bottom w:val="single" w:sz="4" w:space="0" w:color="auto"/>
            </w:tcBorders>
            <w:vAlign w:val="center"/>
          </w:tcPr>
          <w:p w14:paraId="5BAC05C8" w14:textId="77777777" w:rsidR="00D76FB4" w:rsidRPr="00D76FB4" w:rsidRDefault="00D76FB4" w:rsidP="00D76FB4">
            <w:pPr>
              <w:rPr>
                <w:rFonts w:ascii="Arial" w:eastAsia="Calibri Light" w:hAnsi="Arial" w:cs="Arial"/>
                <w:b/>
                <w:bCs/>
                <w:sz w:val="22"/>
                <w:szCs w:val="22"/>
              </w:rPr>
            </w:pPr>
            <w:r w:rsidRPr="00D76FB4">
              <w:rPr>
                <w:rFonts w:ascii="Arial" w:eastAsia="Calibri Light" w:hAnsi="Arial" w:cs="Arial"/>
                <w:b/>
                <w:bCs/>
                <w:sz w:val="22"/>
                <w:szCs w:val="22"/>
              </w:rPr>
              <w:t xml:space="preserve">Review </w:t>
            </w:r>
          </w:p>
          <w:p w14:paraId="7166B759" w14:textId="5EE77D72" w:rsidR="00D76FB4" w:rsidRPr="00D76FB4" w:rsidRDefault="00D76FB4" w:rsidP="00D76FB4">
            <w:pPr>
              <w:pStyle w:val="ListParagraph"/>
              <w:numPr>
                <w:ilvl w:val="0"/>
                <w:numId w:val="17"/>
              </w:numPr>
              <w:suppressAutoHyphens/>
              <w:rPr>
                <w:rFonts w:ascii="Arial" w:eastAsia="Calibri" w:hAnsi="Arial" w:cs="Arial"/>
                <w:color w:val="000000" w:themeColor="text1"/>
                <w:sz w:val="22"/>
                <w:szCs w:val="22"/>
              </w:rPr>
            </w:pPr>
            <w:r w:rsidRPr="00D76FB4">
              <w:rPr>
                <w:rFonts w:ascii="Arial" w:eastAsia="Calibri" w:hAnsi="Arial" w:cs="Arial"/>
                <w:color w:val="000000" w:themeColor="text1"/>
                <w:sz w:val="22"/>
                <w:szCs w:val="22"/>
              </w:rPr>
              <w:t>GPCs from units 8 &amp; 9 (</w:t>
            </w:r>
            <w:proofErr w:type="spellStart"/>
            <w:r w:rsidRPr="00D76FB4">
              <w:rPr>
                <w:rFonts w:ascii="Arial" w:eastAsia="Calibri" w:hAnsi="Arial" w:cs="Arial"/>
                <w:i/>
                <w:color w:val="000000" w:themeColor="text1"/>
                <w:sz w:val="22"/>
                <w:szCs w:val="22"/>
              </w:rPr>
              <w:t>ch</w:t>
            </w:r>
            <w:proofErr w:type="spellEnd"/>
            <w:r w:rsidRPr="00D76FB4">
              <w:rPr>
                <w:rFonts w:ascii="Arial" w:eastAsia="Calibri" w:hAnsi="Arial" w:cs="Arial"/>
                <w:i/>
                <w:color w:val="000000" w:themeColor="text1"/>
                <w:sz w:val="22"/>
                <w:szCs w:val="22"/>
              </w:rPr>
              <w:t xml:space="preserve">, </w:t>
            </w:r>
            <w:proofErr w:type="spellStart"/>
            <w:r w:rsidRPr="00D76FB4">
              <w:rPr>
                <w:rFonts w:ascii="Arial" w:eastAsia="Calibri" w:hAnsi="Arial" w:cs="Arial"/>
                <w:i/>
                <w:color w:val="000000" w:themeColor="text1"/>
                <w:sz w:val="22"/>
                <w:szCs w:val="22"/>
              </w:rPr>
              <w:t>sh</w:t>
            </w:r>
            <w:proofErr w:type="spellEnd"/>
            <w:r w:rsidRPr="00D76FB4">
              <w:rPr>
                <w:rFonts w:ascii="Arial" w:eastAsia="Calibri" w:hAnsi="Arial" w:cs="Arial"/>
                <w:i/>
                <w:color w:val="000000" w:themeColor="text1"/>
                <w:sz w:val="22"/>
                <w:szCs w:val="22"/>
              </w:rPr>
              <w:t xml:space="preserve">, </w:t>
            </w:r>
            <w:proofErr w:type="spellStart"/>
            <w:r w:rsidRPr="00D76FB4">
              <w:rPr>
                <w:rFonts w:ascii="Arial" w:eastAsia="Calibri" w:hAnsi="Arial" w:cs="Arial"/>
                <w:i/>
                <w:color w:val="000000" w:themeColor="text1"/>
                <w:sz w:val="22"/>
                <w:szCs w:val="22"/>
              </w:rPr>
              <w:t>th</w:t>
            </w:r>
            <w:proofErr w:type="spellEnd"/>
            <w:r w:rsidRPr="00D76FB4">
              <w:rPr>
                <w:rFonts w:ascii="Arial" w:eastAsia="Calibri" w:hAnsi="Arial" w:cs="Arial"/>
                <w:i/>
                <w:color w:val="000000" w:themeColor="text1"/>
                <w:sz w:val="22"/>
                <w:szCs w:val="22"/>
              </w:rPr>
              <w:t xml:space="preserve">, ng, ai, ee, </w:t>
            </w:r>
            <w:proofErr w:type="spellStart"/>
            <w:r w:rsidRPr="00D76FB4">
              <w:rPr>
                <w:rFonts w:ascii="Arial" w:eastAsia="Calibri" w:hAnsi="Arial" w:cs="Arial"/>
                <w:i/>
                <w:color w:val="000000" w:themeColor="text1"/>
                <w:sz w:val="22"/>
                <w:szCs w:val="22"/>
              </w:rPr>
              <w:t>igh</w:t>
            </w:r>
            <w:proofErr w:type="spellEnd"/>
            <w:r w:rsidRPr="00D76FB4">
              <w:rPr>
                <w:rFonts w:ascii="Arial" w:eastAsia="Calibri" w:hAnsi="Arial" w:cs="Arial"/>
                <w:i/>
                <w:color w:val="000000" w:themeColor="text1"/>
                <w:sz w:val="22"/>
                <w:szCs w:val="22"/>
              </w:rPr>
              <w:t xml:space="preserve">, </w:t>
            </w:r>
            <w:proofErr w:type="spellStart"/>
            <w:r w:rsidRPr="00D76FB4">
              <w:rPr>
                <w:rFonts w:ascii="Arial" w:eastAsia="Calibri" w:hAnsi="Arial" w:cs="Arial"/>
                <w:i/>
                <w:color w:val="000000" w:themeColor="text1"/>
                <w:sz w:val="22"/>
                <w:szCs w:val="22"/>
              </w:rPr>
              <w:t>oa</w:t>
            </w:r>
            <w:proofErr w:type="spellEnd"/>
            <w:r w:rsidRPr="00D76FB4">
              <w:rPr>
                <w:rFonts w:ascii="Arial" w:eastAsia="Calibri" w:hAnsi="Arial" w:cs="Arial"/>
                <w:i/>
                <w:color w:val="000000" w:themeColor="text1"/>
                <w:sz w:val="22"/>
                <w:szCs w:val="22"/>
              </w:rPr>
              <w:t xml:space="preserve">, </w:t>
            </w:r>
            <w:proofErr w:type="spellStart"/>
            <w:r w:rsidRPr="00D76FB4">
              <w:rPr>
                <w:rFonts w:ascii="Arial" w:eastAsia="Calibri" w:hAnsi="Arial" w:cs="Arial"/>
                <w:i/>
                <w:color w:val="000000" w:themeColor="text1"/>
                <w:sz w:val="22"/>
                <w:szCs w:val="22"/>
              </w:rPr>
              <w:t>oo</w:t>
            </w:r>
            <w:proofErr w:type="spellEnd"/>
            <w:r w:rsidRPr="00D76FB4">
              <w:rPr>
                <w:rFonts w:ascii="Arial" w:eastAsia="Calibri" w:hAnsi="Arial" w:cs="Arial"/>
                <w:color w:val="000000" w:themeColor="text1"/>
                <w:sz w:val="22"/>
                <w:szCs w:val="22"/>
              </w:rPr>
              <w:t xml:space="preserve">) </w:t>
            </w:r>
          </w:p>
          <w:p w14:paraId="0C94CE8A" w14:textId="77777777" w:rsidR="00D76FB4" w:rsidRPr="00D76FB4" w:rsidRDefault="00D76FB4" w:rsidP="00D76FB4">
            <w:pPr>
              <w:rPr>
                <w:rFonts w:ascii="Arial" w:eastAsia="Calibri Light" w:hAnsi="Arial" w:cs="Arial"/>
                <w:b/>
                <w:bCs/>
                <w:sz w:val="22"/>
                <w:szCs w:val="22"/>
              </w:rPr>
            </w:pPr>
          </w:p>
          <w:p w14:paraId="43C44BB0" w14:textId="698A49FB" w:rsidR="00D76FB4" w:rsidRPr="00D76FB4" w:rsidRDefault="00E06E3F" w:rsidP="00D76FB4">
            <w:pPr>
              <w:rPr>
                <w:rFonts w:ascii="Arial" w:eastAsia="Calibri Light" w:hAnsi="Arial" w:cs="Arial"/>
                <w:b/>
                <w:bCs/>
                <w:sz w:val="22"/>
                <w:szCs w:val="22"/>
              </w:rPr>
            </w:pPr>
            <w:r>
              <w:rPr>
                <w:rFonts w:ascii="Arial" w:eastAsia="Calibri Light" w:hAnsi="Arial" w:cs="Arial"/>
                <w:b/>
                <w:bCs/>
                <w:sz w:val="22"/>
                <w:szCs w:val="22"/>
              </w:rPr>
              <w:t>(Rec) Term 2B Assessment Sheets</w:t>
            </w:r>
          </w:p>
          <w:p w14:paraId="5C988AAF" w14:textId="0B912D3E" w:rsidR="00D76FB4" w:rsidRPr="00D76FB4" w:rsidRDefault="00D76FB4" w:rsidP="00D76FB4">
            <w:pPr>
              <w:pStyle w:val="ListParagraph"/>
              <w:numPr>
                <w:ilvl w:val="0"/>
                <w:numId w:val="17"/>
              </w:numPr>
              <w:suppressAutoHyphens/>
              <w:rPr>
                <w:rFonts w:ascii="Arial" w:eastAsia="Calibri" w:hAnsi="Arial" w:cs="Arial"/>
                <w:color w:val="000000" w:themeColor="text1"/>
                <w:sz w:val="22"/>
                <w:szCs w:val="22"/>
              </w:rPr>
            </w:pPr>
            <w:r w:rsidRPr="00D76FB4">
              <w:rPr>
                <w:rFonts w:ascii="Arial" w:eastAsia="Calibri" w:hAnsi="Arial" w:cs="Arial"/>
                <w:color w:val="000000" w:themeColor="text1"/>
                <w:sz w:val="22"/>
                <w:szCs w:val="22"/>
              </w:rPr>
              <w:t>Sounds of digraphs and trigraphs</w:t>
            </w:r>
          </w:p>
          <w:p w14:paraId="4327EF04" w14:textId="77777777" w:rsidR="002A4195" w:rsidRPr="00A3456F" w:rsidRDefault="00D76FB4" w:rsidP="00D76FB4">
            <w:pPr>
              <w:pStyle w:val="ListParagraph"/>
              <w:numPr>
                <w:ilvl w:val="0"/>
                <w:numId w:val="17"/>
              </w:numPr>
              <w:suppressAutoHyphens/>
              <w:rPr>
                <w:rFonts w:ascii="Arial" w:eastAsia="Calibri Light" w:hAnsi="Arial" w:cs="Arial"/>
                <w:b/>
                <w:bCs/>
                <w:sz w:val="22"/>
                <w:szCs w:val="22"/>
              </w:rPr>
            </w:pPr>
            <w:r w:rsidRPr="00D76FB4">
              <w:rPr>
                <w:rFonts w:ascii="Arial" w:eastAsia="Calibri" w:hAnsi="Arial" w:cs="Arial"/>
                <w:color w:val="000000" w:themeColor="text1"/>
                <w:sz w:val="22"/>
                <w:szCs w:val="22"/>
              </w:rPr>
              <w:t xml:space="preserve">Spelling of </w:t>
            </w:r>
            <w:proofErr w:type="gramStart"/>
            <w:r w:rsidRPr="00D76FB4">
              <w:rPr>
                <w:rFonts w:ascii="Arial" w:eastAsia="Calibri" w:hAnsi="Arial" w:cs="Arial"/>
                <w:color w:val="000000" w:themeColor="text1"/>
                <w:sz w:val="22"/>
                <w:szCs w:val="22"/>
              </w:rPr>
              <w:t>digraphs</w:t>
            </w:r>
            <w:proofErr w:type="gramEnd"/>
            <w:r w:rsidRPr="00D76FB4">
              <w:rPr>
                <w:rFonts w:ascii="Arial" w:eastAsia="Calibri" w:hAnsi="Arial" w:cs="Arial"/>
                <w:color w:val="000000" w:themeColor="text1"/>
                <w:sz w:val="22"/>
                <w:szCs w:val="22"/>
              </w:rPr>
              <w:t xml:space="preserve"> and trigraphs</w:t>
            </w:r>
          </w:p>
          <w:p w14:paraId="18057ACC" w14:textId="5634D04D" w:rsidR="00A3456F" w:rsidRPr="002E7FDF" w:rsidRDefault="00A3456F" w:rsidP="00A3456F">
            <w:pPr>
              <w:pStyle w:val="ListParagraph"/>
              <w:suppressAutoHyphens/>
              <w:rPr>
                <w:rFonts w:ascii="Arial" w:eastAsia="Calibri Light" w:hAnsi="Arial" w:cs="Arial"/>
                <w:b/>
                <w:bCs/>
                <w:sz w:val="22"/>
                <w:szCs w:val="22"/>
              </w:rPr>
            </w:pPr>
          </w:p>
        </w:tc>
        <w:tc>
          <w:tcPr>
            <w:tcW w:w="4928" w:type="dxa"/>
            <w:tcBorders>
              <w:top w:val="single" w:sz="4" w:space="0" w:color="auto"/>
              <w:bottom w:val="single" w:sz="4" w:space="0" w:color="auto"/>
              <w:right w:val="single" w:sz="8" w:space="0" w:color="000000"/>
            </w:tcBorders>
            <w:shd w:val="clear" w:color="auto" w:fill="auto"/>
            <w:vAlign w:val="center"/>
          </w:tcPr>
          <w:p w14:paraId="2544B08A" w14:textId="3360AA2E" w:rsidR="002A4195" w:rsidRPr="002E7FDF" w:rsidRDefault="00D76FB4" w:rsidP="00282366">
            <w:pPr>
              <w:spacing w:before="100" w:beforeAutospacing="1" w:after="100" w:afterAutospacing="1" w:line="288" w:lineRule="auto"/>
              <w:contextualSpacing/>
              <w:rPr>
                <w:rFonts w:ascii="Arial" w:eastAsia="Calibri Light" w:hAnsi="Arial" w:cs="Arial"/>
                <w:i/>
                <w:iCs/>
                <w:sz w:val="22"/>
                <w:szCs w:val="22"/>
              </w:rPr>
            </w:pPr>
            <w:r w:rsidRPr="00D76FB4">
              <w:rPr>
                <w:rFonts w:ascii="Arial" w:eastAsia="Calibri Light" w:hAnsi="Arial" w:cs="Arial"/>
                <w:i/>
                <w:iCs/>
                <w:sz w:val="22"/>
                <w:szCs w:val="22"/>
              </w:rPr>
              <w:t>Review: they, we, are</w:t>
            </w:r>
          </w:p>
        </w:tc>
      </w:tr>
      <w:tr w:rsidR="00D76FB4" w:rsidRPr="002E7FDF" w14:paraId="7E019294" w14:textId="77777777" w:rsidTr="00B64610">
        <w:trPr>
          <w:trHeight w:val="1440"/>
          <w:jc w:val="center"/>
        </w:trPr>
        <w:tc>
          <w:tcPr>
            <w:tcW w:w="1822" w:type="dxa"/>
            <w:tcBorders>
              <w:top w:val="single" w:sz="4" w:space="0" w:color="auto"/>
              <w:left w:val="single" w:sz="8" w:space="0" w:color="000000"/>
            </w:tcBorders>
            <w:shd w:val="clear" w:color="auto" w:fill="D0CECE" w:themeFill="background2" w:themeFillShade="E6"/>
            <w:vAlign w:val="center"/>
          </w:tcPr>
          <w:p w14:paraId="351B0D3D" w14:textId="0AEE9090" w:rsidR="00D76FB4" w:rsidRPr="00194570" w:rsidRDefault="00D76FB4" w:rsidP="00282366">
            <w:pPr>
              <w:spacing w:before="100" w:beforeAutospacing="1" w:after="100" w:afterAutospacing="1" w:line="288" w:lineRule="auto"/>
              <w:contextualSpacing/>
              <w:rPr>
                <w:rFonts w:ascii="Arial" w:hAnsi="Arial" w:cs="Arial"/>
                <w:b/>
                <w:color w:val="000000" w:themeColor="text1"/>
                <w:sz w:val="22"/>
                <w:szCs w:val="22"/>
              </w:rPr>
            </w:pPr>
            <w:r w:rsidRPr="00194570">
              <w:rPr>
                <w:rFonts w:ascii="Arial" w:hAnsi="Arial" w:cs="Arial"/>
                <w:b/>
                <w:color w:val="000000" w:themeColor="text1"/>
                <w:sz w:val="22"/>
                <w:szCs w:val="22"/>
              </w:rPr>
              <w:t>24</w:t>
            </w:r>
          </w:p>
        </w:tc>
        <w:tc>
          <w:tcPr>
            <w:tcW w:w="1766" w:type="dxa"/>
            <w:tcBorders>
              <w:top w:val="single" w:sz="4" w:space="0" w:color="auto"/>
            </w:tcBorders>
            <w:shd w:val="clear" w:color="auto" w:fill="auto"/>
            <w:vAlign w:val="center"/>
          </w:tcPr>
          <w:p w14:paraId="69D7B50C" w14:textId="564743B1" w:rsidR="00D76FB4" w:rsidRPr="002E7FDF" w:rsidRDefault="00D76FB4" w:rsidP="00282366">
            <w:pPr>
              <w:spacing w:before="100" w:beforeAutospacing="1" w:after="100" w:afterAutospacing="1" w:line="288" w:lineRule="auto"/>
              <w:contextualSpacing/>
              <w:rPr>
                <w:rFonts w:ascii="Arial" w:eastAsia="MS PGothic" w:hAnsi="Arial" w:cs="Arial"/>
                <w:b/>
                <w:color w:val="000000" w:themeColor="text1"/>
                <w:sz w:val="22"/>
                <w:szCs w:val="22"/>
              </w:rPr>
            </w:pPr>
          </w:p>
        </w:tc>
        <w:tc>
          <w:tcPr>
            <w:tcW w:w="2268" w:type="dxa"/>
            <w:tcBorders>
              <w:top w:val="single" w:sz="4" w:space="0" w:color="auto"/>
            </w:tcBorders>
            <w:vAlign w:val="center"/>
          </w:tcPr>
          <w:p w14:paraId="08277AB8" w14:textId="0FC3DF50" w:rsidR="00D76FB4" w:rsidRPr="002E7FDF" w:rsidRDefault="00D76FB4" w:rsidP="00282366">
            <w:pPr>
              <w:spacing w:before="100" w:beforeAutospacing="1" w:after="100" w:afterAutospacing="1" w:line="288" w:lineRule="auto"/>
              <w:contextualSpacing/>
              <w:rPr>
                <w:rFonts w:ascii="Arial" w:eastAsia="MS PGothic" w:hAnsi="Arial" w:cs="Arial"/>
                <w:b/>
                <w:color w:val="000000" w:themeColor="text1"/>
                <w:sz w:val="22"/>
                <w:szCs w:val="22"/>
              </w:rPr>
            </w:pPr>
            <w:r w:rsidRPr="009758A2">
              <w:rPr>
                <w:rFonts w:ascii="Arial" w:eastAsia="MS PGothic" w:hAnsi="Arial" w:cs="Arial"/>
                <w:b/>
                <w:color w:val="000000" w:themeColor="text1"/>
                <w:sz w:val="22"/>
                <w:szCs w:val="22"/>
              </w:rPr>
              <w:t>Consolidate</w:t>
            </w:r>
          </w:p>
        </w:tc>
        <w:tc>
          <w:tcPr>
            <w:tcW w:w="4662" w:type="dxa"/>
            <w:tcBorders>
              <w:top w:val="single" w:sz="4" w:space="0" w:color="auto"/>
            </w:tcBorders>
            <w:vAlign w:val="center"/>
          </w:tcPr>
          <w:p w14:paraId="5C260EFC" w14:textId="77777777" w:rsidR="00D76FB4" w:rsidRDefault="00D76FB4" w:rsidP="00282366">
            <w:pPr>
              <w:rPr>
                <w:rFonts w:ascii="Arial" w:eastAsia="Calibri Light" w:hAnsi="Arial" w:cs="Arial"/>
                <w:b/>
                <w:bCs/>
                <w:sz w:val="22"/>
                <w:szCs w:val="22"/>
              </w:rPr>
            </w:pPr>
            <w:r w:rsidRPr="00D76FB4">
              <w:rPr>
                <w:rFonts w:ascii="Arial" w:eastAsia="Calibri Light" w:hAnsi="Arial" w:cs="Arial"/>
                <w:b/>
                <w:bCs/>
                <w:sz w:val="22"/>
                <w:szCs w:val="22"/>
              </w:rPr>
              <w:t>Consolidate</w:t>
            </w:r>
          </w:p>
          <w:p w14:paraId="6553FF81" w14:textId="77777777" w:rsidR="00D76FB4" w:rsidRDefault="00D76FB4" w:rsidP="00D76FB4">
            <w:pPr>
              <w:pStyle w:val="ListParagraph"/>
              <w:numPr>
                <w:ilvl w:val="0"/>
                <w:numId w:val="25"/>
              </w:numPr>
              <w:suppressAutoHyphens/>
              <w:rPr>
                <w:rFonts w:eastAsia="Calibri Light"/>
              </w:rPr>
            </w:pPr>
            <w:r w:rsidRPr="4998E0C5">
              <w:rPr>
                <w:rFonts w:eastAsia="Calibri Light"/>
              </w:rPr>
              <w:t>GPCs from units 8 &amp; 9 (</w:t>
            </w:r>
            <w:proofErr w:type="spellStart"/>
            <w:r w:rsidRPr="4998E0C5">
              <w:rPr>
                <w:rFonts w:eastAsia="Calibri Light"/>
                <w:i/>
                <w:iCs/>
              </w:rPr>
              <w:t>ch</w:t>
            </w:r>
            <w:proofErr w:type="spellEnd"/>
            <w:r w:rsidRPr="4998E0C5">
              <w:rPr>
                <w:rFonts w:eastAsia="Calibri Light"/>
                <w:i/>
                <w:iCs/>
              </w:rPr>
              <w:t xml:space="preserve">, </w:t>
            </w:r>
            <w:proofErr w:type="spellStart"/>
            <w:r w:rsidRPr="4998E0C5">
              <w:rPr>
                <w:rFonts w:eastAsia="Calibri Light"/>
                <w:i/>
                <w:iCs/>
              </w:rPr>
              <w:t>sh</w:t>
            </w:r>
            <w:proofErr w:type="spellEnd"/>
            <w:r w:rsidRPr="4998E0C5">
              <w:rPr>
                <w:rFonts w:eastAsia="Calibri Light"/>
                <w:i/>
                <w:iCs/>
              </w:rPr>
              <w:t xml:space="preserve">, </w:t>
            </w:r>
            <w:proofErr w:type="spellStart"/>
            <w:r w:rsidRPr="4998E0C5">
              <w:rPr>
                <w:rFonts w:eastAsia="Calibri Light"/>
                <w:i/>
                <w:iCs/>
              </w:rPr>
              <w:t>th</w:t>
            </w:r>
            <w:proofErr w:type="spellEnd"/>
            <w:r w:rsidRPr="4998E0C5">
              <w:rPr>
                <w:rFonts w:eastAsia="Calibri Light"/>
                <w:i/>
                <w:iCs/>
              </w:rPr>
              <w:t xml:space="preserve">, ng, ai, ee, </w:t>
            </w:r>
            <w:proofErr w:type="spellStart"/>
            <w:r w:rsidRPr="4998E0C5">
              <w:rPr>
                <w:rFonts w:eastAsia="Calibri Light"/>
                <w:i/>
                <w:iCs/>
              </w:rPr>
              <w:t>igh</w:t>
            </w:r>
            <w:proofErr w:type="spellEnd"/>
            <w:r w:rsidRPr="4998E0C5">
              <w:rPr>
                <w:rFonts w:eastAsia="Calibri Light"/>
                <w:i/>
                <w:iCs/>
              </w:rPr>
              <w:t xml:space="preserve">, </w:t>
            </w:r>
            <w:proofErr w:type="spellStart"/>
            <w:r w:rsidRPr="4998E0C5">
              <w:rPr>
                <w:rFonts w:eastAsia="Calibri Light"/>
                <w:i/>
                <w:iCs/>
              </w:rPr>
              <w:t>oa</w:t>
            </w:r>
            <w:proofErr w:type="spellEnd"/>
            <w:r w:rsidRPr="4998E0C5">
              <w:rPr>
                <w:rFonts w:eastAsia="Calibri Light"/>
                <w:i/>
                <w:iCs/>
              </w:rPr>
              <w:t xml:space="preserve">, </w:t>
            </w:r>
            <w:proofErr w:type="spellStart"/>
            <w:r w:rsidRPr="4998E0C5">
              <w:rPr>
                <w:rFonts w:eastAsia="Calibri Light"/>
                <w:i/>
                <w:iCs/>
              </w:rPr>
              <w:t>oo</w:t>
            </w:r>
            <w:proofErr w:type="spellEnd"/>
            <w:r w:rsidRPr="4998E0C5">
              <w:rPr>
                <w:rFonts w:eastAsia="Calibri Light"/>
                <w:i/>
                <w:iCs/>
              </w:rPr>
              <w:t>)</w:t>
            </w:r>
          </w:p>
          <w:p w14:paraId="29F9D4E3" w14:textId="4F8C8062" w:rsidR="00D76FB4" w:rsidRPr="002E7FDF" w:rsidRDefault="00D76FB4" w:rsidP="00282366">
            <w:pPr>
              <w:rPr>
                <w:rFonts w:ascii="Arial" w:eastAsia="Calibri Light" w:hAnsi="Arial" w:cs="Arial"/>
                <w:b/>
                <w:bCs/>
                <w:sz w:val="22"/>
                <w:szCs w:val="22"/>
              </w:rPr>
            </w:pPr>
          </w:p>
        </w:tc>
        <w:tc>
          <w:tcPr>
            <w:tcW w:w="4928" w:type="dxa"/>
            <w:tcBorders>
              <w:top w:val="single" w:sz="4" w:space="0" w:color="auto"/>
              <w:right w:val="single" w:sz="8" w:space="0" w:color="000000"/>
            </w:tcBorders>
            <w:shd w:val="clear" w:color="auto" w:fill="D0CECE" w:themeFill="background2" w:themeFillShade="E6"/>
            <w:vAlign w:val="center"/>
          </w:tcPr>
          <w:p w14:paraId="7068C2AE" w14:textId="726A3C6E" w:rsidR="00D76FB4" w:rsidRPr="002E7FDF" w:rsidRDefault="00D76FB4" w:rsidP="00282366">
            <w:pPr>
              <w:spacing w:before="100" w:beforeAutospacing="1" w:after="100" w:afterAutospacing="1" w:line="288" w:lineRule="auto"/>
              <w:contextualSpacing/>
              <w:rPr>
                <w:rFonts w:ascii="Arial" w:eastAsia="Calibri Light" w:hAnsi="Arial" w:cs="Arial"/>
                <w:i/>
                <w:iCs/>
                <w:sz w:val="22"/>
                <w:szCs w:val="22"/>
              </w:rPr>
            </w:pPr>
          </w:p>
        </w:tc>
      </w:tr>
    </w:tbl>
    <w:p w14:paraId="6DE403E9" w14:textId="77777777" w:rsidR="002A4195" w:rsidRDefault="002A4195" w:rsidP="00D4469B">
      <w:pPr>
        <w:pageBreakBefore/>
        <w:rPr>
          <w:rFonts w:ascii="Arial" w:hAnsi="Arial" w:cs="Arial"/>
          <w:iCs/>
          <w:sz w:val="10"/>
          <w:szCs w:val="10"/>
        </w:rPr>
      </w:pPr>
    </w:p>
    <w:tbl>
      <w:tblPr>
        <w:tblStyle w:val="TableGrid1"/>
        <w:tblW w:w="15446" w:type="dxa"/>
        <w:jc w:val="center"/>
        <w:tblCellMar>
          <w:top w:w="113" w:type="dxa"/>
          <w:bottom w:w="113" w:type="dxa"/>
        </w:tblCellMar>
        <w:tblLook w:val="04A0" w:firstRow="1" w:lastRow="0" w:firstColumn="1" w:lastColumn="0" w:noHBand="0" w:noVBand="1"/>
      </w:tblPr>
      <w:tblGrid>
        <w:gridCol w:w="1822"/>
        <w:gridCol w:w="1766"/>
        <w:gridCol w:w="2268"/>
        <w:gridCol w:w="4662"/>
        <w:gridCol w:w="4928"/>
      </w:tblGrid>
      <w:tr w:rsidR="00D4469B" w:rsidRPr="002E7FDF" w14:paraId="3B7553A5" w14:textId="77777777" w:rsidTr="00282366">
        <w:trPr>
          <w:jc w:val="center"/>
        </w:trPr>
        <w:tc>
          <w:tcPr>
            <w:tcW w:w="15446" w:type="dxa"/>
            <w:gridSpan w:val="5"/>
            <w:tcBorders>
              <w:top w:val="single" w:sz="24" w:space="0" w:color="000000"/>
              <w:left w:val="single" w:sz="8" w:space="0" w:color="000000"/>
              <w:bottom w:val="single" w:sz="8" w:space="0" w:color="000000"/>
              <w:right w:val="single" w:sz="8" w:space="0" w:color="000000"/>
            </w:tcBorders>
            <w:shd w:val="clear" w:color="auto" w:fill="D4EAEC"/>
            <w:vAlign w:val="center"/>
          </w:tcPr>
          <w:p w14:paraId="2965A4F0" w14:textId="64125C73" w:rsidR="00D4469B" w:rsidRPr="009A7722" w:rsidRDefault="00D4469B" w:rsidP="009A7722">
            <w:pPr>
              <w:pStyle w:val="Heading1"/>
              <w:rPr>
                <w:rFonts w:ascii="Arial" w:hAnsi="Arial" w:cs="Arial"/>
                <w:b/>
                <w:bCs/>
                <w:sz w:val="22"/>
                <w:szCs w:val="22"/>
              </w:rPr>
            </w:pPr>
            <w:bookmarkStart w:id="4" w:name="_Toc198540733"/>
            <w:r w:rsidRPr="009A7722">
              <w:rPr>
                <w:rFonts w:ascii="Arial" w:hAnsi="Arial" w:cs="Arial"/>
                <w:b/>
                <w:bCs/>
                <w:color w:val="auto"/>
                <w:sz w:val="22"/>
                <w:szCs w:val="22"/>
              </w:rPr>
              <w:t>Term 3A</w:t>
            </w:r>
            <w:bookmarkEnd w:id="4"/>
          </w:p>
        </w:tc>
      </w:tr>
      <w:tr w:rsidR="00D4469B" w:rsidRPr="002E7FDF" w14:paraId="66A8CA51" w14:textId="77777777" w:rsidTr="00194570">
        <w:trPr>
          <w:trHeight w:val="2155"/>
          <w:jc w:val="center"/>
        </w:trPr>
        <w:tc>
          <w:tcPr>
            <w:tcW w:w="1822" w:type="dxa"/>
            <w:tcBorders>
              <w:left w:val="single" w:sz="8" w:space="0" w:color="000000"/>
              <w:bottom w:val="single" w:sz="4" w:space="0" w:color="auto"/>
            </w:tcBorders>
            <w:shd w:val="clear" w:color="auto" w:fill="D9D9D9" w:themeFill="background1" w:themeFillShade="D9"/>
            <w:vAlign w:val="center"/>
          </w:tcPr>
          <w:p w14:paraId="5201FDB2" w14:textId="5EA7B7EA" w:rsidR="00D4469B" w:rsidRPr="002E7FDF" w:rsidRDefault="00D4469B" w:rsidP="00D4469B">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t>25</w:t>
            </w:r>
          </w:p>
        </w:tc>
        <w:tc>
          <w:tcPr>
            <w:tcW w:w="1766" w:type="dxa"/>
            <w:tcBorders>
              <w:bottom w:val="single" w:sz="4" w:space="0" w:color="auto"/>
            </w:tcBorders>
            <w:shd w:val="clear" w:color="auto" w:fill="D9D9D9" w:themeFill="background1" w:themeFillShade="D9"/>
            <w:vAlign w:val="center"/>
          </w:tcPr>
          <w:p w14:paraId="316E6CCF" w14:textId="77ADF7AB" w:rsidR="00D4469B" w:rsidRPr="002E7FDF" w:rsidRDefault="00D4469B" w:rsidP="00282366">
            <w:pPr>
              <w:spacing w:before="100" w:beforeAutospacing="1" w:after="100" w:afterAutospacing="1" w:line="288" w:lineRule="auto"/>
              <w:contextualSpacing/>
              <w:rPr>
                <w:rFonts w:ascii="Arial" w:eastAsia="MS PGothic" w:hAnsi="Arial" w:cs="Arial"/>
                <w:b/>
                <w:bCs/>
                <w:color w:val="000000" w:themeColor="text1"/>
                <w:sz w:val="22"/>
                <w:szCs w:val="22"/>
              </w:rPr>
            </w:pPr>
            <w:r>
              <w:rPr>
                <w:rFonts w:ascii="Arial" w:eastAsia="MS PGothic" w:hAnsi="Arial" w:cs="Arial"/>
                <w:b/>
                <w:bCs/>
                <w:color w:val="000000" w:themeColor="text1"/>
                <w:sz w:val="22"/>
                <w:szCs w:val="22"/>
              </w:rPr>
              <w:t>10</w:t>
            </w:r>
          </w:p>
        </w:tc>
        <w:tc>
          <w:tcPr>
            <w:tcW w:w="2268" w:type="dxa"/>
            <w:tcBorders>
              <w:bottom w:val="single" w:sz="4" w:space="0" w:color="auto"/>
            </w:tcBorders>
            <w:vAlign w:val="center"/>
          </w:tcPr>
          <w:p w14:paraId="62347218" w14:textId="22FB64F8" w:rsidR="00D4469B" w:rsidRPr="00D4469B" w:rsidRDefault="00D4469B" w:rsidP="00282366">
            <w:pPr>
              <w:spacing w:before="100" w:beforeAutospacing="1" w:after="100" w:afterAutospacing="1" w:line="288" w:lineRule="auto"/>
              <w:contextualSpacing/>
              <w:rPr>
                <w:rFonts w:ascii="Arial" w:hAnsi="Arial" w:cs="Arial"/>
                <w:b/>
                <w:sz w:val="22"/>
                <w:szCs w:val="22"/>
              </w:rPr>
            </w:pPr>
            <w:r w:rsidRPr="00D4469B">
              <w:rPr>
                <w:rFonts w:ascii="Arial" w:hAnsi="Arial" w:cs="Arial"/>
                <w:b/>
                <w:sz w:val="22"/>
                <w:szCs w:val="22"/>
              </w:rPr>
              <w:t>Teach</w:t>
            </w:r>
          </w:p>
        </w:tc>
        <w:tc>
          <w:tcPr>
            <w:tcW w:w="4662" w:type="dxa"/>
            <w:tcBorders>
              <w:bottom w:val="single" w:sz="4" w:space="0" w:color="auto"/>
            </w:tcBorders>
            <w:vAlign w:val="center"/>
          </w:tcPr>
          <w:p w14:paraId="7527B15E" w14:textId="77777777" w:rsidR="00D4469B" w:rsidRPr="00D4469B" w:rsidRDefault="00D4469B" w:rsidP="00194570">
            <w:pPr>
              <w:spacing w:line="259" w:lineRule="auto"/>
              <w:rPr>
                <w:rFonts w:ascii="Arial" w:eastAsia="Calibri Light" w:hAnsi="Arial" w:cs="Arial"/>
                <w:b/>
                <w:bCs/>
                <w:sz w:val="22"/>
                <w:szCs w:val="22"/>
              </w:rPr>
            </w:pPr>
            <w:r w:rsidRPr="00D4469B">
              <w:rPr>
                <w:rFonts w:ascii="Arial" w:eastAsia="Calibri Light" w:hAnsi="Arial" w:cs="Arial"/>
                <w:b/>
                <w:bCs/>
                <w:sz w:val="22"/>
                <w:szCs w:val="22"/>
              </w:rPr>
              <w:t>Teach</w:t>
            </w:r>
          </w:p>
          <w:p w14:paraId="0ECC5AAA" w14:textId="325A5EBC" w:rsidR="00D4469B" w:rsidRPr="00020B8B" w:rsidRDefault="00D4469B"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Phoneme /</w:t>
            </w:r>
            <w:proofErr w:type="spellStart"/>
            <w:r w:rsidRPr="00020B8B">
              <w:rPr>
                <w:rFonts w:ascii="Arial" w:eastAsia="Calibri" w:hAnsi="Arial" w:cs="Arial"/>
                <w:color w:val="000000" w:themeColor="text1"/>
                <w:sz w:val="22"/>
                <w:szCs w:val="22"/>
              </w:rPr>
              <w:t>ar</w:t>
            </w:r>
            <w:proofErr w:type="spellEnd"/>
            <w:r w:rsidRPr="00020B8B">
              <w:rPr>
                <w:rFonts w:ascii="Arial" w:eastAsia="Calibri" w:hAnsi="Arial" w:cs="Arial"/>
                <w:color w:val="000000" w:themeColor="text1"/>
                <w:sz w:val="22"/>
                <w:szCs w:val="22"/>
              </w:rPr>
              <w:t>/ written as '</w:t>
            </w:r>
            <w:proofErr w:type="spellStart"/>
            <w:r w:rsidRPr="00020B8B">
              <w:rPr>
                <w:rFonts w:ascii="Arial" w:eastAsia="Calibri" w:hAnsi="Arial" w:cs="Arial"/>
                <w:color w:val="000000" w:themeColor="text1"/>
                <w:sz w:val="22"/>
                <w:szCs w:val="22"/>
              </w:rPr>
              <w:t>ar</w:t>
            </w:r>
            <w:proofErr w:type="spellEnd"/>
            <w:r w:rsidRPr="00020B8B">
              <w:rPr>
                <w:rFonts w:ascii="Arial" w:eastAsia="Calibri" w:hAnsi="Arial" w:cs="Arial"/>
                <w:color w:val="000000" w:themeColor="text1"/>
                <w:sz w:val="22"/>
                <w:szCs w:val="22"/>
              </w:rPr>
              <w:t>'</w:t>
            </w:r>
          </w:p>
          <w:p w14:paraId="50BED471" w14:textId="2B6EC7E2" w:rsidR="00D4469B" w:rsidRPr="00020B8B" w:rsidRDefault="00D4469B"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Phoneme /or/ written as 'or'</w:t>
            </w:r>
          </w:p>
          <w:p w14:paraId="77B65DB3" w14:textId="3DF38C99" w:rsidR="00D4469B" w:rsidRPr="002E7FDF" w:rsidRDefault="00D4469B" w:rsidP="00020B8B">
            <w:pPr>
              <w:pStyle w:val="ListParagraph"/>
              <w:numPr>
                <w:ilvl w:val="0"/>
                <w:numId w:val="17"/>
              </w:numPr>
              <w:suppressAutoHyphens/>
              <w:rPr>
                <w:rFonts w:ascii="Arial" w:eastAsia="Calibri Light" w:hAnsi="Arial" w:cs="Arial"/>
                <w:b/>
                <w:bCs/>
                <w:sz w:val="22"/>
                <w:szCs w:val="22"/>
              </w:rPr>
            </w:pPr>
            <w:r w:rsidRPr="00020B8B">
              <w:rPr>
                <w:rFonts w:ascii="Arial" w:eastAsia="Calibri" w:hAnsi="Arial" w:cs="Arial"/>
                <w:color w:val="000000" w:themeColor="text1"/>
                <w:sz w:val="22"/>
                <w:szCs w:val="22"/>
              </w:rPr>
              <w:t>Phoneme /</w:t>
            </w:r>
            <w:proofErr w:type="spellStart"/>
            <w:r w:rsidRPr="00020B8B">
              <w:rPr>
                <w:rFonts w:ascii="Arial" w:eastAsia="Calibri" w:hAnsi="Arial" w:cs="Arial"/>
                <w:color w:val="000000" w:themeColor="text1"/>
                <w:sz w:val="22"/>
                <w:szCs w:val="22"/>
              </w:rPr>
              <w:t>ur</w:t>
            </w:r>
            <w:proofErr w:type="spellEnd"/>
            <w:r w:rsidRPr="00020B8B">
              <w:rPr>
                <w:rFonts w:ascii="Arial" w:eastAsia="Calibri" w:hAnsi="Arial" w:cs="Arial"/>
                <w:color w:val="000000" w:themeColor="text1"/>
                <w:sz w:val="22"/>
                <w:szCs w:val="22"/>
              </w:rPr>
              <w:t>/ written as '</w:t>
            </w:r>
            <w:proofErr w:type="spellStart"/>
            <w:r w:rsidRPr="00020B8B">
              <w:rPr>
                <w:rFonts w:ascii="Arial" w:eastAsia="Calibri" w:hAnsi="Arial" w:cs="Arial"/>
                <w:color w:val="000000" w:themeColor="text1"/>
                <w:sz w:val="22"/>
                <w:szCs w:val="22"/>
              </w:rPr>
              <w:t>ur</w:t>
            </w:r>
            <w:proofErr w:type="spellEnd"/>
            <w:r w:rsidRPr="00020B8B">
              <w:rPr>
                <w:rFonts w:ascii="Arial" w:eastAsia="Calibri" w:hAnsi="Arial" w:cs="Arial"/>
                <w:color w:val="000000" w:themeColor="text1"/>
                <w:sz w:val="22"/>
                <w:szCs w:val="22"/>
              </w:rPr>
              <w:t>'</w:t>
            </w:r>
          </w:p>
        </w:tc>
        <w:tc>
          <w:tcPr>
            <w:tcW w:w="4928" w:type="dxa"/>
            <w:tcBorders>
              <w:bottom w:val="single" w:sz="4" w:space="0" w:color="auto"/>
              <w:right w:val="single" w:sz="8" w:space="0" w:color="000000"/>
            </w:tcBorders>
            <w:shd w:val="clear" w:color="auto" w:fill="C9C9C9" w:themeFill="accent3" w:themeFillTint="99"/>
            <w:vAlign w:val="center"/>
          </w:tcPr>
          <w:p w14:paraId="2A35A286" w14:textId="2A40E3F5" w:rsidR="00D4469B" w:rsidRPr="002A4195" w:rsidRDefault="00D4469B" w:rsidP="00282366">
            <w:pPr>
              <w:spacing w:before="100" w:beforeAutospacing="1" w:after="100" w:afterAutospacing="1" w:line="288" w:lineRule="auto"/>
              <w:contextualSpacing/>
              <w:rPr>
                <w:rFonts w:ascii="Arial" w:eastAsia="MS PGothic" w:hAnsi="Arial" w:cs="Arial"/>
                <w:i/>
                <w:color w:val="000000" w:themeColor="text1"/>
                <w:sz w:val="22"/>
                <w:szCs w:val="22"/>
              </w:rPr>
            </w:pPr>
          </w:p>
        </w:tc>
      </w:tr>
      <w:tr w:rsidR="00D4469B" w:rsidRPr="002E7FDF" w14:paraId="2E63EDD1" w14:textId="77777777" w:rsidTr="00282366">
        <w:trPr>
          <w:jc w:val="center"/>
        </w:trPr>
        <w:tc>
          <w:tcPr>
            <w:tcW w:w="1822" w:type="dxa"/>
            <w:tcBorders>
              <w:left w:val="single" w:sz="8" w:space="0" w:color="000000"/>
              <w:bottom w:val="single" w:sz="4" w:space="0" w:color="auto"/>
            </w:tcBorders>
            <w:shd w:val="clear" w:color="auto" w:fill="D9D9D9" w:themeFill="background1" w:themeFillShade="D9"/>
            <w:vAlign w:val="center"/>
          </w:tcPr>
          <w:p w14:paraId="746664E2" w14:textId="63476ED6" w:rsidR="00D4469B" w:rsidRPr="002E7FDF" w:rsidRDefault="00D4469B" w:rsidP="00282366">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t>26</w:t>
            </w:r>
          </w:p>
        </w:tc>
        <w:tc>
          <w:tcPr>
            <w:tcW w:w="1766" w:type="dxa"/>
            <w:tcBorders>
              <w:bottom w:val="single" w:sz="4" w:space="0" w:color="auto"/>
            </w:tcBorders>
            <w:shd w:val="clear" w:color="auto" w:fill="D9D9D9" w:themeFill="background1" w:themeFillShade="D9"/>
            <w:vAlign w:val="center"/>
          </w:tcPr>
          <w:p w14:paraId="17391BAE" w14:textId="68035CF9" w:rsidR="00D4469B" w:rsidRPr="002E7FDF" w:rsidRDefault="00D4469B" w:rsidP="00282366">
            <w:pPr>
              <w:spacing w:before="100" w:beforeAutospacing="1" w:after="100" w:afterAutospacing="1" w:line="288" w:lineRule="auto"/>
              <w:contextualSpacing/>
              <w:rPr>
                <w:rFonts w:ascii="Arial" w:eastAsia="MS PGothic" w:hAnsi="Arial" w:cs="Arial"/>
                <w:b/>
                <w:bCs/>
                <w:color w:val="000000" w:themeColor="text1"/>
                <w:sz w:val="22"/>
                <w:szCs w:val="22"/>
              </w:rPr>
            </w:pPr>
            <w:r>
              <w:rPr>
                <w:rFonts w:ascii="Arial" w:eastAsia="MS PGothic" w:hAnsi="Arial" w:cs="Arial"/>
                <w:b/>
                <w:bCs/>
                <w:color w:val="000000" w:themeColor="text1"/>
                <w:sz w:val="22"/>
                <w:szCs w:val="22"/>
              </w:rPr>
              <w:t>10</w:t>
            </w:r>
          </w:p>
        </w:tc>
        <w:tc>
          <w:tcPr>
            <w:tcW w:w="2268" w:type="dxa"/>
            <w:tcBorders>
              <w:bottom w:val="single" w:sz="4" w:space="0" w:color="auto"/>
            </w:tcBorders>
            <w:vAlign w:val="center"/>
          </w:tcPr>
          <w:p w14:paraId="5E8CF59E" w14:textId="77777777" w:rsidR="00D4469B" w:rsidRPr="00D4469B" w:rsidRDefault="00D4469B" w:rsidP="00D4469B">
            <w:pPr>
              <w:spacing w:before="100" w:beforeAutospacing="1" w:after="100" w:afterAutospacing="1" w:line="288" w:lineRule="auto"/>
              <w:contextualSpacing/>
              <w:rPr>
                <w:rFonts w:ascii="Arial" w:hAnsi="Arial" w:cs="Arial"/>
                <w:b/>
                <w:color w:val="000000" w:themeColor="text1"/>
                <w:sz w:val="22"/>
                <w:szCs w:val="22"/>
              </w:rPr>
            </w:pPr>
            <w:r w:rsidRPr="00D4469B">
              <w:rPr>
                <w:rFonts w:ascii="Arial" w:hAnsi="Arial" w:cs="Arial"/>
                <w:b/>
                <w:color w:val="000000" w:themeColor="text1"/>
                <w:sz w:val="22"/>
                <w:szCs w:val="22"/>
              </w:rPr>
              <w:t>Teach</w:t>
            </w:r>
          </w:p>
          <w:p w14:paraId="43049702" w14:textId="60B79785" w:rsidR="00D4469B" w:rsidRPr="00D4469B" w:rsidRDefault="00D4469B" w:rsidP="00D4469B">
            <w:pPr>
              <w:spacing w:before="100" w:beforeAutospacing="1" w:after="100" w:afterAutospacing="1" w:line="288" w:lineRule="auto"/>
              <w:contextualSpacing/>
              <w:rPr>
                <w:rFonts w:ascii="Arial" w:hAnsi="Arial" w:cs="Arial"/>
                <w:b/>
                <w:color w:val="000000" w:themeColor="text1"/>
                <w:sz w:val="22"/>
                <w:szCs w:val="22"/>
              </w:rPr>
            </w:pPr>
            <w:r w:rsidRPr="00D4469B">
              <w:rPr>
                <w:rFonts w:ascii="Arial" w:hAnsi="Arial" w:cs="Arial"/>
                <w:b/>
                <w:color w:val="000000" w:themeColor="text1"/>
                <w:sz w:val="22"/>
                <w:szCs w:val="22"/>
              </w:rPr>
              <w:t>Practice</w:t>
            </w:r>
          </w:p>
        </w:tc>
        <w:tc>
          <w:tcPr>
            <w:tcW w:w="4662" w:type="dxa"/>
            <w:tcBorders>
              <w:bottom w:val="single" w:sz="4" w:space="0" w:color="auto"/>
            </w:tcBorders>
            <w:vAlign w:val="center"/>
          </w:tcPr>
          <w:p w14:paraId="08CE8AD4" w14:textId="77777777" w:rsidR="00D4469B" w:rsidRPr="00D4469B" w:rsidRDefault="00D4469B" w:rsidP="00D4469B">
            <w:pPr>
              <w:rPr>
                <w:rFonts w:ascii="Arial" w:eastAsia="Calibri Light" w:hAnsi="Arial" w:cs="Arial"/>
                <w:b/>
                <w:bCs/>
                <w:sz w:val="22"/>
                <w:szCs w:val="22"/>
              </w:rPr>
            </w:pPr>
            <w:r w:rsidRPr="00D4469B">
              <w:rPr>
                <w:rFonts w:ascii="Arial" w:eastAsia="Calibri Light" w:hAnsi="Arial" w:cs="Arial"/>
                <w:b/>
                <w:bCs/>
                <w:sz w:val="22"/>
                <w:szCs w:val="22"/>
              </w:rPr>
              <w:t>Teach</w:t>
            </w:r>
          </w:p>
          <w:p w14:paraId="76B09E16" w14:textId="18C5C306" w:rsidR="00D4469B" w:rsidRPr="00020B8B" w:rsidRDefault="00D4469B"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Phoneme /ow/ written as 'ow'</w:t>
            </w:r>
          </w:p>
          <w:p w14:paraId="70AD9F3C" w14:textId="4B9B226E" w:rsidR="00D4469B" w:rsidRDefault="00D4469B"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Phoneme /oi/ written as 'oi'</w:t>
            </w:r>
          </w:p>
          <w:p w14:paraId="1984A3F7" w14:textId="1092F195" w:rsidR="00A3456F" w:rsidRPr="00020B8B" w:rsidRDefault="00A3456F" w:rsidP="00020B8B">
            <w:pPr>
              <w:pStyle w:val="ListParagraph"/>
              <w:numPr>
                <w:ilvl w:val="0"/>
                <w:numId w:val="17"/>
              </w:numPr>
              <w:suppressAutoHyphens/>
              <w:rPr>
                <w:rFonts w:ascii="Arial" w:eastAsia="Calibri" w:hAnsi="Arial" w:cs="Arial"/>
                <w:color w:val="000000" w:themeColor="text1"/>
                <w:sz w:val="22"/>
                <w:szCs w:val="22"/>
              </w:rPr>
            </w:pPr>
            <w:r>
              <w:rPr>
                <w:rFonts w:ascii="Arial" w:eastAsia="Calibri Light" w:hAnsi="Arial" w:cs="Arial"/>
                <w:sz w:val="22"/>
                <w:szCs w:val="22"/>
              </w:rPr>
              <w:t>Language Session</w:t>
            </w:r>
          </w:p>
          <w:p w14:paraId="4FC2BA8E" w14:textId="77777777" w:rsidR="00D4469B" w:rsidRPr="00D4469B" w:rsidRDefault="00D4469B" w:rsidP="00D4469B">
            <w:pPr>
              <w:pStyle w:val="ListParagraph"/>
              <w:suppressAutoHyphens/>
              <w:rPr>
                <w:rFonts w:ascii="Arial" w:hAnsi="Arial" w:cs="Arial"/>
                <w:color w:val="000000" w:themeColor="text1"/>
                <w:sz w:val="22"/>
                <w:szCs w:val="22"/>
              </w:rPr>
            </w:pPr>
          </w:p>
          <w:p w14:paraId="7C7BB9DE" w14:textId="77777777" w:rsidR="00D4469B" w:rsidRPr="00D4469B" w:rsidRDefault="00D4469B" w:rsidP="00D4469B">
            <w:pPr>
              <w:rPr>
                <w:rFonts w:ascii="Arial" w:eastAsia="Calibri Light" w:hAnsi="Arial" w:cs="Arial"/>
                <w:b/>
                <w:bCs/>
                <w:sz w:val="22"/>
                <w:szCs w:val="22"/>
              </w:rPr>
            </w:pPr>
            <w:r w:rsidRPr="00D4469B">
              <w:rPr>
                <w:rFonts w:ascii="Arial" w:eastAsia="Calibri Light" w:hAnsi="Arial" w:cs="Arial"/>
                <w:b/>
                <w:bCs/>
                <w:sz w:val="22"/>
                <w:szCs w:val="22"/>
              </w:rPr>
              <w:t>Practice</w:t>
            </w:r>
          </w:p>
          <w:p w14:paraId="480BCD75" w14:textId="235C2B59" w:rsidR="00D4469B" w:rsidRPr="002E7FDF" w:rsidRDefault="00D4469B" w:rsidP="00020B8B">
            <w:pPr>
              <w:pStyle w:val="ListParagraph"/>
              <w:numPr>
                <w:ilvl w:val="0"/>
                <w:numId w:val="17"/>
              </w:numPr>
              <w:suppressAutoHyphens/>
              <w:rPr>
                <w:rFonts w:ascii="Arial" w:hAnsi="Arial" w:cs="Arial"/>
                <w:color w:val="000000" w:themeColor="text1"/>
                <w:sz w:val="22"/>
                <w:szCs w:val="22"/>
              </w:rPr>
            </w:pPr>
            <w:r w:rsidRPr="00020B8B">
              <w:rPr>
                <w:rFonts w:ascii="Arial" w:eastAsia="Calibri" w:hAnsi="Arial" w:cs="Arial"/>
                <w:color w:val="000000" w:themeColor="text1"/>
                <w:sz w:val="22"/>
                <w:szCs w:val="22"/>
              </w:rPr>
              <w:t>Unit 10: Digital Practice Assessment Games</w:t>
            </w:r>
          </w:p>
        </w:tc>
        <w:tc>
          <w:tcPr>
            <w:tcW w:w="4928" w:type="dxa"/>
            <w:tcBorders>
              <w:bottom w:val="single" w:sz="4" w:space="0" w:color="auto"/>
              <w:right w:val="single" w:sz="8" w:space="0" w:color="000000"/>
            </w:tcBorders>
            <w:shd w:val="clear" w:color="auto" w:fill="FFFFFF" w:themeFill="background1"/>
          </w:tcPr>
          <w:p w14:paraId="3371C373" w14:textId="449294E2" w:rsidR="00D4469B" w:rsidRPr="002A4195" w:rsidRDefault="00D4469B" w:rsidP="00282366">
            <w:pPr>
              <w:spacing w:before="100" w:beforeAutospacing="1" w:after="100" w:afterAutospacing="1" w:line="288" w:lineRule="auto"/>
              <w:contextualSpacing/>
              <w:rPr>
                <w:rFonts w:ascii="Arial" w:hAnsi="Arial" w:cs="Arial"/>
                <w:i/>
                <w:color w:val="000000" w:themeColor="text1"/>
                <w:sz w:val="22"/>
                <w:szCs w:val="22"/>
              </w:rPr>
            </w:pPr>
            <w:r w:rsidRPr="00D4469B">
              <w:rPr>
                <w:rFonts w:ascii="Arial" w:hAnsi="Arial" w:cs="Arial"/>
                <w:i/>
                <w:color w:val="000000" w:themeColor="text1"/>
                <w:sz w:val="22"/>
                <w:szCs w:val="22"/>
              </w:rPr>
              <w:t>you</w:t>
            </w:r>
          </w:p>
        </w:tc>
      </w:tr>
      <w:tr w:rsidR="00D4469B" w:rsidRPr="002E7FDF" w14:paraId="56EB8E89" w14:textId="77777777" w:rsidTr="000D5DF2">
        <w:trPr>
          <w:jc w:val="center"/>
        </w:trPr>
        <w:tc>
          <w:tcPr>
            <w:tcW w:w="1822" w:type="dxa"/>
            <w:tcBorders>
              <w:left w:val="single" w:sz="8" w:space="0" w:color="000000"/>
              <w:bottom w:val="single" w:sz="4" w:space="0" w:color="auto"/>
            </w:tcBorders>
            <w:shd w:val="clear" w:color="auto" w:fill="D9D9D9" w:themeFill="background1" w:themeFillShade="D9"/>
            <w:vAlign w:val="center"/>
          </w:tcPr>
          <w:p w14:paraId="4AA73900" w14:textId="4673F7FC" w:rsidR="00D4469B" w:rsidRPr="002E7FDF" w:rsidRDefault="00D4469B" w:rsidP="00282366">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t>27</w:t>
            </w:r>
          </w:p>
        </w:tc>
        <w:tc>
          <w:tcPr>
            <w:tcW w:w="1766" w:type="dxa"/>
            <w:tcBorders>
              <w:bottom w:val="single" w:sz="4" w:space="0" w:color="auto"/>
            </w:tcBorders>
            <w:shd w:val="clear" w:color="auto" w:fill="D9D9D9" w:themeFill="background1" w:themeFillShade="D9"/>
            <w:vAlign w:val="center"/>
          </w:tcPr>
          <w:p w14:paraId="0C42992F" w14:textId="6412A4FB" w:rsidR="00D4469B" w:rsidRPr="002E7FDF" w:rsidRDefault="00D4469B" w:rsidP="00282366">
            <w:pPr>
              <w:spacing w:before="100" w:beforeAutospacing="1" w:after="100" w:afterAutospacing="1" w:line="288" w:lineRule="auto"/>
              <w:contextualSpacing/>
              <w:rPr>
                <w:rFonts w:ascii="Arial" w:eastAsia="MS PGothic" w:hAnsi="Arial" w:cs="Arial"/>
                <w:b/>
                <w:bCs/>
                <w:color w:val="000000" w:themeColor="text1"/>
                <w:sz w:val="22"/>
                <w:szCs w:val="22"/>
              </w:rPr>
            </w:pPr>
            <w:r>
              <w:rPr>
                <w:rFonts w:ascii="Arial" w:eastAsia="MS PGothic" w:hAnsi="Arial" w:cs="Arial"/>
                <w:b/>
                <w:bCs/>
                <w:color w:val="000000" w:themeColor="text1"/>
                <w:sz w:val="22"/>
                <w:szCs w:val="22"/>
              </w:rPr>
              <w:t>11</w:t>
            </w:r>
          </w:p>
        </w:tc>
        <w:tc>
          <w:tcPr>
            <w:tcW w:w="2268" w:type="dxa"/>
            <w:tcBorders>
              <w:bottom w:val="single" w:sz="4" w:space="0" w:color="auto"/>
            </w:tcBorders>
            <w:vAlign w:val="center"/>
          </w:tcPr>
          <w:p w14:paraId="135277CF" w14:textId="77777777" w:rsidR="00D4469B" w:rsidRPr="00D4469B" w:rsidRDefault="00D4469B" w:rsidP="00D4469B">
            <w:pPr>
              <w:spacing w:before="100" w:beforeAutospacing="1" w:after="100" w:afterAutospacing="1" w:line="288" w:lineRule="auto"/>
              <w:contextualSpacing/>
              <w:rPr>
                <w:rFonts w:ascii="Arial" w:hAnsi="Arial" w:cs="Arial"/>
                <w:b/>
                <w:color w:val="000000" w:themeColor="text1"/>
                <w:sz w:val="22"/>
                <w:szCs w:val="22"/>
              </w:rPr>
            </w:pPr>
            <w:r w:rsidRPr="00D4469B">
              <w:rPr>
                <w:rFonts w:ascii="Arial" w:hAnsi="Arial" w:cs="Arial"/>
                <w:b/>
                <w:color w:val="000000" w:themeColor="text1"/>
                <w:sz w:val="22"/>
                <w:szCs w:val="22"/>
              </w:rPr>
              <w:t>Teach</w:t>
            </w:r>
          </w:p>
          <w:p w14:paraId="5DCAEF54" w14:textId="77777777" w:rsidR="00D4469B" w:rsidRPr="00D4469B" w:rsidRDefault="00D4469B" w:rsidP="00D4469B">
            <w:pPr>
              <w:spacing w:before="100" w:beforeAutospacing="1" w:after="100" w:afterAutospacing="1" w:line="288" w:lineRule="auto"/>
              <w:contextualSpacing/>
              <w:rPr>
                <w:rFonts w:ascii="Arial" w:hAnsi="Arial" w:cs="Arial"/>
                <w:b/>
                <w:color w:val="000000" w:themeColor="text1"/>
                <w:sz w:val="22"/>
                <w:szCs w:val="22"/>
              </w:rPr>
            </w:pPr>
            <w:r w:rsidRPr="00D4469B">
              <w:rPr>
                <w:rFonts w:ascii="Arial" w:hAnsi="Arial" w:cs="Arial"/>
                <w:b/>
                <w:color w:val="000000" w:themeColor="text1"/>
                <w:sz w:val="22"/>
                <w:szCs w:val="22"/>
              </w:rPr>
              <w:t>Practice</w:t>
            </w:r>
          </w:p>
          <w:p w14:paraId="50E98398" w14:textId="77777777" w:rsidR="00D4469B" w:rsidRPr="00D4469B" w:rsidRDefault="00D4469B" w:rsidP="00282366">
            <w:pPr>
              <w:spacing w:before="100" w:beforeAutospacing="1" w:after="100" w:afterAutospacing="1" w:line="288" w:lineRule="auto"/>
              <w:contextualSpacing/>
              <w:rPr>
                <w:rFonts w:ascii="Arial" w:hAnsi="Arial" w:cs="Arial"/>
                <w:b/>
                <w:color w:val="000000" w:themeColor="text1"/>
                <w:sz w:val="22"/>
                <w:szCs w:val="22"/>
              </w:rPr>
            </w:pPr>
          </w:p>
        </w:tc>
        <w:tc>
          <w:tcPr>
            <w:tcW w:w="4662" w:type="dxa"/>
            <w:tcBorders>
              <w:bottom w:val="single" w:sz="4" w:space="0" w:color="auto"/>
            </w:tcBorders>
            <w:vAlign w:val="center"/>
          </w:tcPr>
          <w:p w14:paraId="6A776391" w14:textId="77777777" w:rsidR="000D5DF2" w:rsidRPr="000D5DF2" w:rsidRDefault="000D5DF2" w:rsidP="000D5DF2">
            <w:pPr>
              <w:rPr>
                <w:rFonts w:ascii="Arial" w:eastAsia="Calibri Light" w:hAnsi="Arial" w:cs="Arial"/>
                <w:b/>
                <w:bCs/>
                <w:sz w:val="22"/>
                <w:szCs w:val="22"/>
              </w:rPr>
            </w:pPr>
            <w:r w:rsidRPr="000D5DF2">
              <w:rPr>
                <w:rFonts w:ascii="Arial" w:eastAsia="Calibri Light" w:hAnsi="Arial" w:cs="Arial"/>
                <w:b/>
                <w:bCs/>
                <w:sz w:val="22"/>
                <w:szCs w:val="22"/>
              </w:rPr>
              <w:t>Teach</w:t>
            </w:r>
          </w:p>
          <w:p w14:paraId="0133B3D5" w14:textId="77777777" w:rsidR="000D5DF2" w:rsidRPr="00020B8B" w:rsidRDefault="000D5DF2" w:rsidP="00020B8B">
            <w:pPr>
              <w:pStyle w:val="ListParagraph"/>
              <w:numPr>
                <w:ilvl w:val="0"/>
                <w:numId w:val="17"/>
              </w:numPr>
              <w:suppressAutoHyphens/>
              <w:rPr>
                <w:rFonts w:ascii="Arial" w:eastAsia="Calibri" w:hAnsi="Arial" w:cs="Arial"/>
                <w:color w:val="000000" w:themeColor="text1"/>
                <w:sz w:val="22"/>
                <w:szCs w:val="22"/>
              </w:rPr>
            </w:pPr>
            <w:hyperlink r:id="rId11" w:anchor=":goto_node(841186|4)">
              <w:r w:rsidRPr="00020B8B">
                <w:rPr>
                  <w:rFonts w:ascii="Arial" w:eastAsia="Calibri" w:hAnsi="Arial" w:cs="Arial"/>
                  <w:color w:val="000000" w:themeColor="text1"/>
                  <w:sz w:val="22"/>
                  <w:szCs w:val="22"/>
                </w:rPr>
                <w:t>Phoneme /ear/ written as 'ear'</w:t>
              </w:r>
            </w:hyperlink>
          </w:p>
          <w:p w14:paraId="3786930C" w14:textId="77777777" w:rsidR="000D5DF2" w:rsidRPr="00020B8B" w:rsidRDefault="000D5DF2" w:rsidP="00020B8B">
            <w:pPr>
              <w:pStyle w:val="ListParagraph"/>
              <w:numPr>
                <w:ilvl w:val="0"/>
                <w:numId w:val="17"/>
              </w:numPr>
              <w:suppressAutoHyphens/>
              <w:rPr>
                <w:rFonts w:ascii="Arial" w:eastAsia="Calibri" w:hAnsi="Arial" w:cs="Arial"/>
                <w:color w:val="000000" w:themeColor="text1"/>
                <w:sz w:val="22"/>
                <w:szCs w:val="22"/>
              </w:rPr>
            </w:pPr>
            <w:hyperlink r:id="rId12" w:anchor=":goto_node(841187|4)">
              <w:r w:rsidRPr="00020B8B">
                <w:rPr>
                  <w:rFonts w:ascii="Arial" w:eastAsia="Calibri" w:hAnsi="Arial" w:cs="Arial"/>
                  <w:color w:val="000000" w:themeColor="text1"/>
                  <w:sz w:val="22"/>
                  <w:szCs w:val="22"/>
                </w:rPr>
                <w:t>Phoneme /air/ written as 'air'</w:t>
              </w:r>
            </w:hyperlink>
          </w:p>
          <w:p w14:paraId="40C414B1" w14:textId="77777777" w:rsidR="000D5DF2" w:rsidRPr="00020B8B" w:rsidRDefault="000D5DF2" w:rsidP="00020B8B">
            <w:pPr>
              <w:pStyle w:val="ListParagraph"/>
              <w:numPr>
                <w:ilvl w:val="0"/>
                <w:numId w:val="17"/>
              </w:numPr>
              <w:suppressAutoHyphens/>
              <w:rPr>
                <w:rFonts w:ascii="Arial" w:eastAsia="Calibri" w:hAnsi="Arial" w:cs="Arial"/>
                <w:color w:val="000000" w:themeColor="text1"/>
                <w:sz w:val="22"/>
                <w:szCs w:val="22"/>
              </w:rPr>
            </w:pPr>
            <w:hyperlink r:id="rId13" w:anchor=":goto_node(841188|4)">
              <w:r w:rsidRPr="00020B8B">
                <w:rPr>
                  <w:rFonts w:ascii="Arial" w:eastAsia="Calibri" w:hAnsi="Arial" w:cs="Arial"/>
                  <w:color w:val="000000" w:themeColor="text1"/>
                  <w:sz w:val="22"/>
                  <w:szCs w:val="22"/>
                </w:rPr>
                <w:t>Phoneme /</w:t>
              </w:r>
              <w:proofErr w:type="spellStart"/>
              <w:r w:rsidRPr="00020B8B">
                <w:rPr>
                  <w:rFonts w:ascii="Arial" w:eastAsia="Calibri" w:hAnsi="Arial" w:cs="Arial"/>
                  <w:color w:val="000000" w:themeColor="text1"/>
                  <w:sz w:val="22"/>
                  <w:szCs w:val="22"/>
                </w:rPr>
                <w:t>ure</w:t>
              </w:r>
              <w:proofErr w:type="spellEnd"/>
              <w:r w:rsidRPr="00020B8B">
                <w:rPr>
                  <w:rFonts w:ascii="Arial" w:eastAsia="Calibri" w:hAnsi="Arial" w:cs="Arial"/>
                  <w:color w:val="000000" w:themeColor="text1"/>
                  <w:sz w:val="22"/>
                  <w:szCs w:val="22"/>
                </w:rPr>
                <w:t>/ written as '</w:t>
              </w:r>
              <w:proofErr w:type="spellStart"/>
              <w:r w:rsidRPr="00020B8B">
                <w:rPr>
                  <w:rFonts w:ascii="Arial" w:eastAsia="Calibri" w:hAnsi="Arial" w:cs="Arial"/>
                  <w:color w:val="000000" w:themeColor="text1"/>
                  <w:sz w:val="22"/>
                  <w:szCs w:val="22"/>
                </w:rPr>
                <w:t>ure</w:t>
              </w:r>
              <w:proofErr w:type="spellEnd"/>
              <w:r w:rsidRPr="00020B8B">
                <w:rPr>
                  <w:rFonts w:ascii="Arial" w:eastAsia="Calibri" w:hAnsi="Arial" w:cs="Arial"/>
                  <w:color w:val="000000" w:themeColor="text1"/>
                  <w:sz w:val="22"/>
                  <w:szCs w:val="22"/>
                </w:rPr>
                <w:t>'</w:t>
              </w:r>
            </w:hyperlink>
          </w:p>
          <w:p w14:paraId="3D5AADBB" w14:textId="704A931A" w:rsidR="000D5DF2" w:rsidRDefault="000D5DF2" w:rsidP="00020B8B">
            <w:pPr>
              <w:pStyle w:val="ListParagraph"/>
              <w:numPr>
                <w:ilvl w:val="0"/>
                <w:numId w:val="17"/>
              </w:numPr>
              <w:suppressAutoHyphens/>
              <w:rPr>
                <w:rFonts w:ascii="Arial" w:eastAsia="Calibri" w:hAnsi="Arial" w:cs="Arial"/>
                <w:color w:val="000000" w:themeColor="text1"/>
                <w:sz w:val="22"/>
                <w:szCs w:val="22"/>
              </w:rPr>
            </w:pPr>
            <w:hyperlink r:id="rId14" w:anchor=":goto_node(841189|4)">
              <w:r w:rsidRPr="00020B8B">
                <w:rPr>
                  <w:rFonts w:ascii="Arial" w:eastAsia="Calibri" w:hAnsi="Arial" w:cs="Arial"/>
                  <w:color w:val="000000" w:themeColor="text1"/>
                  <w:sz w:val="22"/>
                  <w:szCs w:val="22"/>
                </w:rPr>
                <w:t>Phoneme /</w:t>
              </w:r>
              <w:proofErr w:type="spellStart"/>
              <w:r w:rsidRPr="00020B8B">
                <w:rPr>
                  <w:rFonts w:ascii="Arial" w:eastAsia="Calibri" w:hAnsi="Arial" w:cs="Arial"/>
                  <w:color w:val="000000" w:themeColor="text1"/>
                  <w:sz w:val="22"/>
                  <w:szCs w:val="22"/>
                </w:rPr>
                <w:t>ur</w:t>
              </w:r>
              <w:proofErr w:type="spellEnd"/>
              <w:r w:rsidRPr="00020B8B">
                <w:rPr>
                  <w:rFonts w:ascii="Arial" w:eastAsia="Calibri" w:hAnsi="Arial" w:cs="Arial"/>
                  <w:color w:val="000000" w:themeColor="text1"/>
                  <w:sz w:val="22"/>
                  <w:szCs w:val="22"/>
                </w:rPr>
                <w:t>/ written as 'er'</w:t>
              </w:r>
            </w:hyperlink>
          </w:p>
          <w:p w14:paraId="77FA5290" w14:textId="593E63E9" w:rsidR="00A3456F" w:rsidRPr="00020B8B" w:rsidRDefault="00A3456F" w:rsidP="00020B8B">
            <w:pPr>
              <w:pStyle w:val="ListParagraph"/>
              <w:numPr>
                <w:ilvl w:val="0"/>
                <w:numId w:val="17"/>
              </w:numPr>
              <w:suppressAutoHyphens/>
              <w:rPr>
                <w:rFonts w:ascii="Arial" w:eastAsia="Calibri" w:hAnsi="Arial" w:cs="Arial"/>
                <w:color w:val="000000" w:themeColor="text1"/>
                <w:sz w:val="22"/>
                <w:szCs w:val="22"/>
              </w:rPr>
            </w:pPr>
            <w:r>
              <w:rPr>
                <w:rFonts w:ascii="Arial" w:eastAsia="Calibri Light" w:hAnsi="Arial" w:cs="Arial"/>
                <w:sz w:val="22"/>
                <w:szCs w:val="22"/>
              </w:rPr>
              <w:t>Language Session</w:t>
            </w:r>
          </w:p>
          <w:p w14:paraId="5AC7BA32" w14:textId="77777777" w:rsidR="000D5DF2" w:rsidRPr="008A1D66" w:rsidRDefault="000D5DF2" w:rsidP="000D5DF2">
            <w:pPr>
              <w:rPr>
                <w:rFonts w:eastAsia="Calibri Light"/>
              </w:rPr>
            </w:pPr>
          </w:p>
          <w:p w14:paraId="3B3EF325" w14:textId="77777777" w:rsidR="000D5DF2" w:rsidRPr="000D5DF2" w:rsidRDefault="000D5DF2" w:rsidP="000D5DF2">
            <w:pPr>
              <w:rPr>
                <w:rFonts w:ascii="Arial" w:eastAsia="Calibri Light" w:hAnsi="Arial" w:cs="Arial"/>
                <w:b/>
                <w:bCs/>
                <w:sz w:val="22"/>
                <w:szCs w:val="22"/>
              </w:rPr>
            </w:pPr>
            <w:r w:rsidRPr="000D5DF2">
              <w:rPr>
                <w:rFonts w:ascii="Arial" w:eastAsia="Calibri Light" w:hAnsi="Arial" w:cs="Arial"/>
                <w:b/>
                <w:bCs/>
                <w:sz w:val="22"/>
                <w:szCs w:val="22"/>
              </w:rPr>
              <w:t>Practice</w:t>
            </w:r>
          </w:p>
          <w:p w14:paraId="7902AA41" w14:textId="77777777" w:rsidR="000D5DF2" w:rsidRPr="00020B8B" w:rsidRDefault="000D5DF2"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Unit 11: Digital Practice Assessment Games</w:t>
            </w:r>
          </w:p>
          <w:p w14:paraId="589090D5" w14:textId="77777777" w:rsidR="00D4469B" w:rsidRPr="002E7FDF" w:rsidRDefault="00D4469B" w:rsidP="00282366">
            <w:pPr>
              <w:suppressAutoHyphens/>
              <w:rPr>
                <w:rFonts w:ascii="Arial" w:eastAsia="Calibri Light" w:hAnsi="Arial" w:cs="Arial"/>
                <w:b/>
                <w:bCs/>
                <w:sz w:val="22"/>
                <w:szCs w:val="22"/>
              </w:rPr>
            </w:pPr>
          </w:p>
        </w:tc>
        <w:tc>
          <w:tcPr>
            <w:tcW w:w="4928" w:type="dxa"/>
            <w:tcBorders>
              <w:bottom w:val="single" w:sz="4" w:space="0" w:color="auto"/>
              <w:right w:val="single" w:sz="8" w:space="0" w:color="000000"/>
            </w:tcBorders>
            <w:shd w:val="clear" w:color="auto" w:fill="auto"/>
            <w:vAlign w:val="center"/>
          </w:tcPr>
          <w:p w14:paraId="3D112CAC" w14:textId="2630BE6B" w:rsidR="00D4469B" w:rsidRPr="000D5DF2" w:rsidRDefault="000D5DF2" w:rsidP="00282366">
            <w:pPr>
              <w:spacing w:before="100" w:beforeAutospacing="1" w:after="100" w:afterAutospacing="1" w:line="288" w:lineRule="auto"/>
              <w:contextualSpacing/>
              <w:rPr>
                <w:rFonts w:ascii="Arial" w:hAnsi="Arial" w:cs="Arial"/>
                <w:i/>
                <w:color w:val="000000" w:themeColor="text1"/>
                <w:sz w:val="22"/>
                <w:szCs w:val="22"/>
              </w:rPr>
            </w:pPr>
            <w:r w:rsidRPr="000D5DF2">
              <w:rPr>
                <w:rFonts w:ascii="Arial" w:hAnsi="Arial" w:cs="Arial"/>
                <w:i/>
                <w:color w:val="000000" w:themeColor="text1"/>
                <w:sz w:val="22"/>
                <w:szCs w:val="22"/>
              </w:rPr>
              <w:t>all, was, give</w:t>
            </w:r>
          </w:p>
        </w:tc>
      </w:tr>
      <w:tr w:rsidR="00D4469B" w:rsidRPr="002E7FDF" w14:paraId="474A1B85" w14:textId="77777777" w:rsidTr="000D5DF2">
        <w:trPr>
          <w:jc w:val="center"/>
        </w:trPr>
        <w:tc>
          <w:tcPr>
            <w:tcW w:w="1822" w:type="dxa"/>
            <w:tcBorders>
              <w:left w:val="single" w:sz="8" w:space="0" w:color="000000"/>
              <w:bottom w:val="single" w:sz="4" w:space="0" w:color="auto"/>
            </w:tcBorders>
            <w:shd w:val="clear" w:color="auto" w:fill="D9D9D9" w:themeFill="background1" w:themeFillShade="D9"/>
            <w:vAlign w:val="center"/>
          </w:tcPr>
          <w:p w14:paraId="25C8059F" w14:textId="69FD5C21" w:rsidR="00D4469B" w:rsidRPr="002E7FDF" w:rsidRDefault="00D4469B" w:rsidP="00282366">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lastRenderedPageBreak/>
              <w:t>28</w:t>
            </w:r>
          </w:p>
        </w:tc>
        <w:tc>
          <w:tcPr>
            <w:tcW w:w="1766" w:type="dxa"/>
            <w:tcBorders>
              <w:bottom w:val="single" w:sz="4" w:space="0" w:color="auto"/>
            </w:tcBorders>
            <w:shd w:val="clear" w:color="auto" w:fill="D9D9D9" w:themeFill="background1" w:themeFillShade="D9"/>
            <w:vAlign w:val="center"/>
          </w:tcPr>
          <w:p w14:paraId="058C752A" w14:textId="3E9F59E4" w:rsidR="00D4469B" w:rsidRPr="002E7FDF" w:rsidRDefault="00D4469B" w:rsidP="00282366">
            <w:pPr>
              <w:spacing w:before="100" w:beforeAutospacing="1" w:after="100" w:afterAutospacing="1" w:line="288" w:lineRule="auto"/>
              <w:contextualSpacing/>
              <w:rPr>
                <w:rFonts w:ascii="Arial" w:eastAsia="MS PGothic" w:hAnsi="Arial" w:cs="Arial"/>
                <w:b/>
                <w:bCs/>
                <w:color w:val="000000" w:themeColor="text1"/>
                <w:sz w:val="22"/>
                <w:szCs w:val="22"/>
              </w:rPr>
            </w:pPr>
          </w:p>
        </w:tc>
        <w:tc>
          <w:tcPr>
            <w:tcW w:w="2268" w:type="dxa"/>
            <w:tcBorders>
              <w:bottom w:val="single" w:sz="4" w:space="0" w:color="auto"/>
            </w:tcBorders>
            <w:vAlign w:val="center"/>
          </w:tcPr>
          <w:p w14:paraId="770339D2" w14:textId="77777777" w:rsidR="00D4469B" w:rsidRPr="00D4469B" w:rsidRDefault="00D4469B" w:rsidP="00D4469B">
            <w:pPr>
              <w:spacing w:before="100" w:beforeAutospacing="1" w:after="100" w:afterAutospacing="1" w:line="288" w:lineRule="auto"/>
              <w:contextualSpacing/>
              <w:rPr>
                <w:rFonts w:ascii="Arial" w:hAnsi="Arial" w:cs="Arial"/>
                <w:b/>
                <w:color w:val="000000" w:themeColor="text1"/>
                <w:sz w:val="22"/>
                <w:szCs w:val="22"/>
              </w:rPr>
            </w:pPr>
            <w:r w:rsidRPr="00D4469B">
              <w:rPr>
                <w:rFonts w:ascii="Arial" w:hAnsi="Arial" w:cs="Arial"/>
                <w:b/>
                <w:color w:val="000000" w:themeColor="text1"/>
                <w:sz w:val="22"/>
                <w:szCs w:val="22"/>
              </w:rPr>
              <w:t>Practice</w:t>
            </w:r>
          </w:p>
          <w:p w14:paraId="1AD98791" w14:textId="51CE2519" w:rsidR="00D4469B" w:rsidRPr="00D4469B" w:rsidRDefault="00D4469B" w:rsidP="00D4469B">
            <w:pPr>
              <w:spacing w:before="100" w:beforeAutospacing="1" w:after="100" w:afterAutospacing="1" w:line="288" w:lineRule="auto"/>
              <w:contextualSpacing/>
              <w:rPr>
                <w:rFonts w:ascii="Arial" w:hAnsi="Arial" w:cs="Arial"/>
                <w:b/>
                <w:color w:val="000000" w:themeColor="text1"/>
                <w:sz w:val="22"/>
                <w:szCs w:val="22"/>
              </w:rPr>
            </w:pPr>
            <w:r w:rsidRPr="00D4469B">
              <w:rPr>
                <w:rFonts w:ascii="Arial" w:hAnsi="Arial" w:cs="Arial"/>
                <w:b/>
                <w:color w:val="000000" w:themeColor="text1"/>
                <w:sz w:val="22"/>
                <w:szCs w:val="22"/>
              </w:rPr>
              <w:t>Assess</w:t>
            </w:r>
          </w:p>
        </w:tc>
        <w:tc>
          <w:tcPr>
            <w:tcW w:w="4662" w:type="dxa"/>
            <w:tcBorders>
              <w:bottom w:val="single" w:sz="4" w:space="0" w:color="auto"/>
            </w:tcBorders>
            <w:vAlign w:val="center"/>
          </w:tcPr>
          <w:p w14:paraId="0AC54F9E" w14:textId="77777777" w:rsidR="000D5DF2" w:rsidRPr="000D5DF2" w:rsidRDefault="000D5DF2" w:rsidP="000D5DF2">
            <w:pPr>
              <w:rPr>
                <w:rFonts w:ascii="Arial" w:eastAsia="Calibri Light" w:hAnsi="Arial" w:cs="Arial"/>
                <w:b/>
                <w:bCs/>
                <w:sz w:val="22"/>
                <w:szCs w:val="22"/>
              </w:rPr>
            </w:pPr>
            <w:r w:rsidRPr="000D5DF2">
              <w:rPr>
                <w:rFonts w:ascii="Arial" w:eastAsia="Calibri Light" w:hAnsi="Arial" w:cs="Arial"/>
                <w:b/>
                <w:bCs/>
                <w:sz w:val="22"/>
                <w:szCs w:val="22"/>
              </w:rPr>
              <w:t>Practice</w:t>
            </w:r>
          </w:p>
          <w:p w14:paraId="4E8C0FD4" w14:textId="77777777" w:rsidR="000D5DF2" w:rsidRPr="00020B8B" w:rsidRDefault="000D5DF2"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Phase 3: Digital Practice Assessment Games (Real Words)</w:t>
            </w:r>
          </w:p>
          <w:p w14:paraId="6E481107" w14:textId="77777777" w:rsidR="000D5DF2" w:rsidRPr="00020B8B" w:rsidRDefault="000D5DF2"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Phase 3: Digital Practice Assessment Games (Alien Words)</w:t>
            </w:r>
          </w:p>
          <w:p w14:paraId="5DC231A7" w14:textId="77777777" w:rsidR="000D5DF2" w:rsidRPr="008A1D66" w:rsidRDefault="000D5DF2" w:rsidP="000D5DF2">
            <w:pPr>
              <w:rPr>
                <w:rFonts w:eastAsia="Calibri Light"/>
              </w:rPr>
            </w:pPr>
          </w:p>
          <w:p w14:paraId="7DF7B419" w14:textId="350C82E8" w:rsidR="000D5DF2" w:rsidRPr="000D5DF2" w:rsidRDefault="000D5DF2" w:rsidP="000D5DF2">
            <w:pPr>
              <w:rPr>
                <w:rFonts w:ascii="Arial" w:eastAsia="Calibri Light" w:hAnsi="Arial" w:cs="Arial"/>
                <w:b/>
                <w:bCs/>
                <w:sz w:val="22"/>
                <w:szCs w:val="22"/>
              </w:rPr>
            </w:pPr>
            <w:r w:rsidRPr="000D5DF2">
              <w:rPr>
                <w:rFonts w:ascii="Arial" w:eastAsia="Calibri Light" w:hAnsi="Arial" w:cs="Arial"/>
                <w:b/>
                <w:bCs/>
                <w:sz w:val="22"/>
                <w:szCs w:val="22"/>
              </w:rPr>
              <w:t xml:space="preserve">Phase 3 Assessment  </w:t>
            </w:r>
          </w:p>
          <w:p w14:paraId="22C51A85" w14:textId="77777777" w:rsidR="000D5DF2" w:rsidRPr="00020B8B" w:rsidRDefault="000D5DF2"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Phase 3 Reading: Real words</w:t>
            </w:r>
          </w:p>
          <w:p w14:paraId="7E972852" w14:textId="77777777" w:rsidR="000D5DF2" w:rsidRPr="00020B8B" w:rsidRDefault="000D5DF2"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 xml:space="preserve">Phase 3 Reading: Pseudo words </w:t>
            </w:r>
          </w:p>
          <w:p w14:paraId="07F2C0FD" w14:textId="77777777" w:rsidR="000D5DF2" w:rsidRPr="00020B8B" w:rsidRDefault="000D5DF2"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Phase 3: Irregular/Tricky Words</w:t>
            </w:r>
          </w:p>
          <w:p w14:paraId="58B5E58C" w14:textId="77777777" w:rsidR="00D4469B" w:rsidRPr="002E7FDF" w:rsidRDefault="00D4469B" w:rsidP="00282366">
            <w:pPr>
              <w:rPr>
                <w:rFonts w:ascii="Arial" w:eastAsia="Calibri Light" w:hAnsi="Arial" w:cs="Arial"/>
                <w:b/>
                <w:bCs/>
                <w:sz w:val="22"/>
                <w:szCs w:val="22"/>
              </w:rPr>
            </w:pPr>
          </w:p>
        </w:tc>
        <w:tc>
          <w:tcPr>
            <w:tcW w:w="4928" w:type="dxa"/>
            <w:tcBorders>
              <w:bottom w:val="single" w:sz="4" w:space="0" w:color="auto"/>
              <w:right w:val="single" w:sz="8" w:space="0" w:color="000000"/>
            </w:tcBorders>
            <w:shd w:val="clear" w:color="auto" w:fill="C9C9C9" w:themeFill="accent3" w:themeFillTint="99"/>
            <w:vAlign w:val="center"/>
          </w:tcPr>
          <w:p w14:paraId="55340253" w14:textId="4E25A254" w:rsidR="00D4469B" w:rsidRPr="00065A5A" w:rsidRDefault="00D4469B" w:rsidP="00282366">
            <w:pPr>
              <w:spacing w:before="100" w:beforeAutospacing="1" w:after="100" w:afterAutospacing="1" w:line="288" w:lineRule="auto"/>
              <w:contextualSpacing/>
              <w:rPr>
                <w:rFonts w:ascii="Arial" w:hAnsi="Arial" w:cs="Arial"/>
                <w:i/>
                <w:color w:val="000000" w:themeColor="text1"/>
                <w:sz w:val="22"/>
                <w:szCs w:val="22"/>
              </w:rPr>
            </w:pPr>
          </w:p>
        </w:tc>
      </w:tr>
      <w:tr w:rsidR="000D5DF2" w:rsidRPr="002E7FDF" w14:paraId="063DA115" w14:textId="77777777" w:rsidTr="00D23058">
        <w:trPr>
          <w:jc w:val="center"/>
        </w:trPr>
        <w:tc>
          <w:tcPr>
            <w:tcW w:w="1822" w:type="dxa"/>
            <w:tcBorders>
              <w:left w:val="single" w:sz="8" w:space="0" w:color="000000"/>
              <w:bottom w:val="single" w:sz="4" w:space="0" w:color="auto"/>
            </w:tcBorders>
            <w:shd w:val="clear" w:color="auto" w:fill="D9D9D9" w:themeFill="background1" w:themeFillShade="D9"/>
            <w:vAlign w:val="center"/>
          </w:tcPr>
          <w:p w14:paraId="010E9057" w14:textId="37C4592C" w:rsidR="000D5DF2" w:rsidRPr="002E7FDF" w:rsidRDefault="000D5DF2" w:rsidP="00282366">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t>29</w:t>
            </w:r>
          </w:p>
        </w:tc>
        <w:tc>
          <w:tcPr>
            <w:tcW w:w="1766" w:type="dxa"/>
            <w:tcBorders>
              <w:bottom w:val="single" w:sz="4" w:space="0" w:color="auto"/>
            </w:tcBorders>
            <w:shd w:val="clear" w:color="auto" w:fill="D9D9D9" w:themeFill="background1" w:themeFillShade="D9"/>
            <w:vAlign w:val="center"/>
          </w:tcPr>
          <w:p w14:paraId="26C416F9" w14:textId="77777777" w:rsidR="000D5DF2" w:rsidRPr="002E7FDF" w:rsidRDefault="000D5DF2" w:rsidP="00282366">
            <w:pPr>
              <w:spacing w:before="100" w:beforeAutospacing="1" w:after="100" w:afterAutospacing="1" w:line="288" w:lineRule="auto"/>
              <w:contextualSpacing/>
              <w:rPr>
                <w:rFonts w:ascii="Arial" w:eastAsia="MS PGothic" w:hAnsi="Arial" w:cs="Arial"/>
                <w:b/>
                <w:bCs/>
                <w:color w:val="000000" w:themeColor="text1"/>
                <w:sz w:val="22"/>
                <w:szCs w:val="22"/>
              </w:rPr>
            </w:pPr>
          </w:p>
        </w:tc>
        <w:tc>
          <w:tcPr>
            <w:tcW w:w="2268" w:type="dxa"/>
            <w:tcBorders>
              <w:bottom w:val="single" w:sz="4" w:space="0" w:color="auto"/>
            </w:tcBorders>
            <w:vAlign w:val="center"/>
          </w:tcPr>
          <w:p w14:paraId="2562EFC0" w14:textId="77777777" w:rsidR="000D5DF2" w:rsidRPr="00D4469B" w:rsidRDefault="000D5DF2" w:rsidP="00D4469B">
            <w:pPr>
              <w:spacing w:before="100" w:beforeAutospacing="1" w:after="100" w:afterAutospacing="1" w:line="288" w:lineRule="auto"/>
              <w:contextualSpacing/>
              <w:rPr>
                <w:rFonts w:ascii="Arial" w:hAnsi="Arial" w:cs="Arial"/>
                <w:b/>
                <w:color w:val="000000" w:themeColor="text1"/>
                <w:sz w:val="22"/>
                <w:szCs w:val="22"/>
              </w:rPr>
            </w:pPr>
            <w:r w:rsidRPr="00D4469B">
              <w:rPr>
                <w:rFonts w:ascii="Arial" w:hAnsi="Arial" w:cs="Arial"/>
                <w:b/>
                <w:color w:val="000000" w:themeColor="text1"/>
                <w:sz w:val="22"/>
                <w:szCs w:val="22"/>
              </w:rPr>
              <w:t>Review</w:t>
            </w:r>
          </w:p>
          <w:p w14:paraId="0B64F86F" w14:textId="5F945BBC" w:rsidR="000D5DF2" w:rsidRPr="00D4469B" w:rsidRDefault="000D5DF2" w:rsidP="00D4469B">
            <w:pPr>
              <w:spacing w:before="100" w:beforeAutospacing="1" w:after="100" w:afterAutospacing="1" w:line="288" w:lineRule="auto"/>
              <w:contextualSpacing/>
              <w:rPr>
                <w:rFonts w:ascii="Arial" w:hAnsi="Arial" w:cs="Arial"/>
                <w:b/>
                <w:color w:val="000000" w:themeColor="text1"/>
                <w:sz w:val="22"/>
                <w:szCs w:val="22"/>
              </w:rPr>
            </w:pPr>
            <w:r w:rsidRPr="00D4469B">
              <w:rPr>
                <w:rFonts w:ascii="Arial" w:hAnsi="Arial" w:cs="Arial"/>
                <w:b/>
                <w:color w:val="000000" w:themeColor="text1"/>
                <w:sz w:val="22"/>
                <w:szCs w:val="22"/>
              </w:rPr>
              <w:t>Assess</w:t>
            </w:r>
          </w:p>
        </w:tc>
        <w:tc>
          <w:tcPr>
            <w:tcW w:w="4662" w:type="dxa"/>
            <w:tcBorders>
              <w:bottom w:val="single" w:sz="4" w:space="0" w:color="auto"/>
            </w:tcBorders>
          </w:tcPr>
          <w:p w14:paraId="6512E953" w14:textId="77777777" w:rsidR="000D5DF2" w:rsidRPr="000D5DF2" w:rsidRDefault="000D5DF2" w:rsidP="00282366">
            <w:pPr>
              <w:rPr>
                <w:rFonts w:ascii="Arial" w:eastAsia="Calibri Light" w:hAnsi="Arial" w:cs="Arial"/>
                <w:b/>
                <w:bCs/>
                <w:sz w:val="22"/>
                <w:szCs w:val="22"/>
              </w:rPr>
            </w:pPr>
            <w:r w:rsidRPr="000D5DF2">
              <w:rPr>
                <w:rFonts w:ascii="Arial" w:eastAsia="Calibri Light" w:hAnsi="Arial" w:cs="Arial"/>
                <w:b/>
                <w:bCs/>
                <w:sz w:val="22"/>
                <w:szCs w:val="22"/>
              </w:rPr>
              <w:t>Review</w:t>
            </w:r>
          </w:p>
          <w:p w14:paraId="218DF344" w14:textId="77777777" w:rsidR="000D5DF2" w:rsidRPr="00020B8B" w:rsidRDefault="000D5DF2"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 xml:space="preserve"> </w:t>
            </w:r>
            <w:r w:rsidRPr="00020B8B">
              <w:rPr>
                <w:rFonts w:ascii="Arial" w:eastAsia="Calibri" w:hAnsi="Arial" w:cs="Arial"/>
                <w:b/>
                <w:color w:val="000000" w:themeColor="text1"/>
                <w:sz w:val="22"/>
                <w:szCs w:val="22"/>
              </w:rPr>
              <w:t>GPCs from units 10 &amp; 11</w:t>
            </w:r>
            <w:r w:rsidRPr="00020B8B">
              <w:rPr>
                <w:rFonts w:ascii="Arial" w:eastAsia="Calibri" w:hAnsi="Arial" w:cs="Arial"/>
                <w:color w:val="000000" w:themeColor="text1"/>
                <w:sz w:val="22"/>
                <w:szCs w:val="22"/>
              </w:rPr>
              <w:t xml:space="preserve"> (</w:t>
            </w:r>
            <w:proofErr w:type="spellStart"/>
            <w:r w:rsidRPr="00020B8B">
              <w:rPr>
                <w:rFonts w:ascii="Arial" w:eastAsia="Calibri" w:hAnsi="Arial" w:cs="Arial"/>
                <w:color w:val="000000" w:themeColor="text1"/>
                <w:sz w:val="22"/>
                <w:szCs w:val="22"/>
              </w:rPr>
              <w:t>ar</w:t>
            </w:r>
            <w:proofErr w:type="spellEnd"/>
            <w:r w:rsidRPr="00020B8B">
              <w:rPr>
                <w:rFonts w:ascii="Arial" w:eastAsia="Calibri" w:hAnsi="Arial" w:cs="Arial"/>
                <w:color w:val="000000" w:themeColor="text1"/>
                <w:sz w:val="22"/>
                <w:szCs w:val="22"/>
              </w:rPr>
              <w:t xml:space="preserve">, </w:t>
            </w:r>
            <w:proofErr w:type="gramStart"/>
            <w:r w:rsidRPr="00020B8B">
              <w:rPr>
                <w:rFonts w:ascii="Arial" w:eastAsia="Calibri" w:hAnsi="Arial" w:cs="Arial"/>
                <w:color w:val="000000" w:themeColor="text1"/>
                <w:sz w:val="22"/>
                <w:szCs w:val="22"/>
              </w:rPr>
              <w:t>or,</w:t>
            </w:r>
            <w:proofErr w:type="gramEnd"/>
            <w:r w:rsidRPr="00020B8B">
              <w:rPr>
                <w:rFonts w:ascii="Arial" w:eastAsia="Calibri" w:hAnsi="Arial" w:cs="Arial"/>
                <w:color w:val="000000" w:themeColor="text1"/>
                <w:sz w:val="22"/>
                <w:szCs w:val="22"/>
              </w:rPr>
              <w:t xml:space="preserve"> </w:t>
            </w:r>
            <w:proofErr w:type="spellStart"/>
            <w:r w:rsidRPr="00020B8B">
              <w:rPr>
                <w:rFonts w:ascii="Arial" w:eastAsia="Calibri" w:hAnsi="Arial" w:cs="Arial"/>
                <w:color w:val="000000" w:themeColor="text1"/>
                <w:sz w:val="22"/>
                <w:szCs w:val="22"/>
              </w:rPr>
              <w:t>ur</w:t>
            </w:r>
            <w:proofErr w:type="spellEnd"/>
            <w:r w:rsidRPr="00020B8B">
              <w:rPr>
                <w:rFonts w:ascii="Arial" w:eastAsia="Calibri" w:hAnsi="Arial" w:cs="Arial"/>
                <w:color w:val="000000" w:themeColor="text1"/>
                <w:sz w:val="22"/>
                <w:szCs w:val="22"/>
              </w:rPr>
              <w:t xml:space="preserve">, ow, oi, ear, air, </w:t>
            </w:r>
            <w:proofErr w:type="spellStart"/>
            <w:r w:rsidRPr="00020B8B">
              <w:rPr>
                <w:rFonts w:ascii="Arial" w:eastAsia="Calibri" w:hAnsi="Arial" w:cs="Arial"/>
                <w:color w:val="000000" w:themeColor="text1"/>
                <w:sz w:val="22"/>
                <w:szCs w:val="22"/>
              </w:rPr>
              <w:t>ure</w:t>
            </w:r>
            <w:proofErr w:type="spellEnd"/>
            <w:r w:rsidRPr="00020B8B">
              <w:rPr>
                <w:rFonts w:ascii="Arial" w:eastAsia="Calibri" w:hAnsi="Arial" w:cs="Arial"/>
                <w:color w:val="000000" w:themeColor="text1"/>
                <w:sz w:val="22"/>
                <w:szCs w:val="22"/>
              </w:rPr>
              <w:t xml:space="preserve">, er) </w:t>
            </w:r>
          </w:p>
          <w:p w14:paraId="5DBA3092" w14:textId="77777777" w:rsidR="000D5DF2" w:rsidRPr="008A1D66" w:rsidRDefault="000D5DF2" w:rsidP="00282366">
            <w:pPr>
              <w:rPr>
                <w:rFonts w:eastAsia="Calibri Light"/>
                <w:b/>
                <w:bCs/>
              </w:rPr>
            </w:pPr>
          </w:p>
          <w:p w14:paraId="4AE64C12" w14:textId="0451EF52" w:rsidR="000D5DF2" w:rsidRPr="000D5DF2" w:rsidRDefault="00E06E3F" w:rsidP="000D5DF2">
            <w:pPr>
              <w:rPr>
                <w:rFonts w:ascii="Arial" w:eastAsia="Calibri Light" w:hAnsi="Arial" w:cs="Arial"/>
                <w:b/>
                <w:bCs/>
                <w:sz w:val="22"/>
                <w:szCs w:val="22"/>
              </w:rPr>
            </w:pPr>
            <w:r>
              <w:rPr>
                <w:rFonts w:ascii="Arial" w:eastAsia="Calibri Light" w:hAnsi="Arial" w:cs="Arial"/>
                <w:b/>
                <w:bCs/>
                <w:sz w:val="22"/>
                <w:szCs w:val="22"/>
              </w:rPr>
              <w:t>(Rec) Term 3A Assessment Sheets</w:t>
            </w:r>
          </w:p>
          <w:p w14:paraId="0001321F" w14:textId="77777777" w:rsidR="000D5DF2" w:rsidRPr="00020B8B" w:rsidRDefault="000D5DF2"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Sounds and of digraphs and trigraphs</w:t>
            </w:r>
          </w:p>
          <w:p w14:paraId="48EC9219" w14:textId="77777777" w:rsidR="000D5DF2" w:rsidRPr="00020B8B" w:rsidRDefault="000D5DF2"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Spelling of digraphs/trigraphs</w:t>
            </w:r>
          </w:p>
          <w:p w14:paraId="0B4A7225" w14:textId="77777777" w:rsidR="000D5DF2" w:rsidRPr="002E7FDF" w:rsidRDefault="000D5DF2" w:rsidP="00282366">
            <w:pPr>
              <w:rPr>
                <w:rFonts w:ascii="Arial" w:eastAsia="Calibri Light" w:hAnsi="Arial" w:cs="Arial"/>
                <w:b/>
                <w:bCs/>
                <w:sz w:val="22"/>
                <w:szCs w:val="22"/>
              </w:rPr>
            </w:pPr>
          </w:p>
        </w:tc>
        <w:tc>
          <w:tcPr>
            <w:tcW w:w="4928" w:type="dxa"/>
            <w:tcBorders>
              <w:bottom w:val="single" w:sz="4" w:space="0" w:color="auto"/>
              <w:right w:val="single" w:sz="8" w:space="0" w:color="000000"/>
            </w:tcBorders>
            <w:shd w:val="clear" w:color="auto" w:fill="FFFFFF" w:themeFill="background1"/>
            <w:vAlign w:val="center"/>
          </w:tcPr>
          <w:p w14:paraId="3C43DDB3" w14:textId="77777777" w:rsidR="000D5DF2" w:rsidRPr="000D5DF2" w:rsidRDefault="000D5DF2" w:rsidP="000D5DF2">
            <w:pPr>
              <w:rPr>
                <w:rFonts w:ascii="Arial" w:hAnsi="Arial" w:cs="Arial"/>
                <w:i/>
                <w:color w:val="000000" w:themeColor="text1"/>
                <w:sz w:val="22"/>
                <w:szCs w:val="22"/>
              </w:rPr>
            </w:pPr>
            <w:r w:rsidRPr="000D5DF2">
              <w:rPr>
                <w:rFonts w:ascii="Arial" w:hAnsi="Arial" w:cs="Arial"/>
                <w:i/>
                <w:color w:val="000000" w:themeColor="text1"/>
                <w:sz w:val="22"/>
                <w:szCs w:val="22"/>
              </w:rPr>
              <w:t>Review: you, all, was, give</w:t>
            </w:r>
          </w:p>
          <w:p w14:paraId="42099FA0" w14:textId="2CD5A499" w:rsidR="000D5DF2" w:rsidRPr="00DB6094" w:rsidRDefault="000D5DF2" w:rsidP="00282366">
            <w:pPr>
              <w:spacing w:before="100" w:beforeAutospacing="1" w:after="100" w:afterAutospacing="1" w:line="288" w:lineRule="auto"/>
              <w:contextualSpacing/>
              <w:rPr>
                <w:rFonts w:ascii="Arial" w:hAnsi="Arial" w:cs="Arial"/>
                <w:i/>
                <w:color w:val="000000" w:themeColor="text1"/>
                <w:sz w:val="22"/>
                <w:szCs w:val="22"/>
              </w:rPr>
            </w:pPr>
          </w:p>
        </w:tc>
      </w:tr>
      <w:tr w:rsidR="000D5DF2" w:rsidRPr="002E7FDF" w14:paraId="7E5804BF" w14:textId="77777777" w:rsidTr="00282366">
        <w:trPr>
          <w:jc w:val="center"/>
        </w:trPr>
        <w:tc>
          <w:tcPr>
            <w:tcW w:w="1822" w:type="dxa"/>
            <w:tcBorders>
              <w:left w:val="single" w:sz="8" w:space="0" w:color="000000"/>
              <w:bottom w:val="single" w:sz="4" w:space="0" w:color="auto"/>
            </w:tcBorders>
            <w:shd w:val="clear" w:color="auto" w:fill="D9D9D9" w:themeFill="background1" w:themeFillShade="D9"/>
            <w:vAlign w:val="center"/>
          </w:tcPr>
          <w:p w14:paraId="055961F2" w14:textId="029DB824" w:rsidR="000D5DF2" w:rsidRPr="002E7FDF" w:rsidRDefault="000D5DF2" w:rsidP="00282366">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t>30</w:t>
            </w:r>
          </w:p>
        </w:tc>
        <w:tc>
          <w:tcPr>
            <w:tcW w:w="1766" w:type="dxa"/>
            <w:tcBorders>
              <w:bottom w:val="single" w:sz="4" w:space="0" w:color="auto"/>
            </w:tcBorders>
            <w:shd w:val="clear" w:color="auto" w:fill="D9D9D9" w:themeFill="background1" w:themeFillShade="D9"/>
            <w:vAlign w:val="center"/>
          </w:tcPr>
          <w:p w14:paraId="510F470C" w14:textId="77777777" w:rsidR="000D5DF2" w:rsidRPr="002E7FDF" w:rsidRDefault="000D5DF2" w:rsidP="00282366">
            <w:pPr>
              <w:spacing w:before="100" w:beforeAutospacing="1" w:after="100" w:afterAutospacing="1" w:line="288" w:lineRule="auto"/>
              <w:contextualSpacing/>
              <w:rPr>
                <w:rFonts w:ascii="Arial" w:eastAsia="MS PGothic" w:hAnsi="Arial" w:cs="Arial"/>
                <w:b/>
                <w:bCs/>
                <w:color w:val="000000" w:themeColor="text1"/>
                <w:sz w:val="22"/>
                <w:szCs w:val="22"/>
              </w:rPr>
            </w:pPr>
          </w:p>
        </w:tc>
        <w:tc>
          <w:tcPr>
            <w:tcW w:w="2268" w:type="dxa"/>
            <w:tcBorders>
              <w:bottom w:val="single" w:sz="4" w:space="0" w:color="auto"/>
            </w:tcBorders>
            <w:vAlign w:val="center"/>
          </w:tcPr>
          <w:p w14:paraId="1941AF3B" w14:textId="77777777" w:rsidR="000D5DF2" w:rsidRPr="00D4469B" w:rsidRDefault="000D5DF2" w:rsidP="00D4469B">
            <w:pPr>
              <w:spacing w:before="100" w:beforeAutospacing="1" w:after="100" w:afterAutospacing="1" w:line="288" w:lineRule="auto"/>
              <w:contextualSpacing/>
              <w:rPr>
                <w:rFonts w:ascii="Arial" w:hAnsi="Arial" w:cs="Arial"/>
                <w:b/>
                <w:color w:val="000000" w:themeColor="text1"/>
                <w:sz w:val="22"/>
                <w:szCs w:val="22"/>
              </w:rPr>
            </w:pPr>
            <w:r w:rsidRPr="00D4469B">
              <w:rPr>
                <w:rFonts w:ascii="Arial" w:hAnsi="Arial" w:cs="Arial"/>
                <w:b/>
                <w:color w:val="000000" w:themeColor="text1"/>
                <w:sz w:val="22"/>
                <w:szCs w:val="22"/>
              </w:rPr>
              <w:t>Assess</w:t>
            </w:r>
          </w:p>
          <w:p w14:paraId="522571CC" w14:textId="07EC300C" w:rsidR="000D5DF2" w:rsidRPr="00D4469B" w:rsidRDefault="000D5DF2" w:rsidP="00D4469B">
            <w:pPr>
              <w:spacing w:before="100" w:beforeAutospacing="1" w:after="100" w:afterAutospacing="1" w:line="288" w:lineRule="auto"/>
              <w:contextualSpacing/>
              <w:rPr>
                <w:rFonts w:ascii="Arial" w:hAnsi="Arial" w:cs="Arial"/>
                <w:b/>
                <w:color w:val="000000" w:themeColor="text1"/>
                <w:sz w:val="22"/>
                <w:szCs w:val="22"/>
              </w:rPr>
            </w:pPr>
            <w:r w:rsidRPr="00D4469B">
              <w:rPr>
                <w:rFonts w:ascii="Arial" w:hAnsi="Arial" w:cs="Arial"/>
                <w:b/>
                <w:color w:val="000000" w:themeColor="text1"/>
                <w:sz w:val="22"/>
                <w:szCs w:val="22"/>
              </w:rPr>
              <w:t>Consolidate</w:t>
            </w:r>
          </w:p>
        </w:tc>
        <w:tc>
          <w:tcPr>
            <w:tcW w:w="4662" w:type="dxa"/>
            <w:tcBorders>
              <w:bottom w:val="single" w:sz="4" w:space="0" w:color="auto"/>
            </w:tcBorders>
            <w:vAlign w:val="center"/>
          </w:tcPr>
          <w:p w14:paraId="72979610" w14:textId="201A8DBA" w:rsidR="000D5DF2" w:rsidRPr="000D5DF2" w:rsidRDefault="00E06E3F" w:rsidP="000D5DF2">
            <w:pPr>
              <w:rPr>
                <w:rFonts w:ascii="Arial" w:eastAsia="Calibri Light" w:hAnsi="Arial" w:cs="Arial"/>
                <w:b/>
                <w:bCs/>
                <w:sz w:val="22"/>
                <w:szCs w:val="22"/>
              </w:rPr>
            </w:pPr>
            <w:r>
              <w:rPr>
                <w:rFonts w:ascii="Arial" w:eastAsia="Calibri Light" w:hAnsi="Arial" w:cs="Arial"/>
                <w:b/>
                <w:bCs/>
                <w:sz w:val="22"/>
                <w:szCs w:val="22"/>
              </w:rPr>
              <w:t>(Rec) Term 3A Assessment Sheet</w:t>
            </w:r>
          </w:p>
          <w:p w14:paraId="3C64D63B" w14:textId="53BE7B81" w:rsidR="000D5DF2" w:rsidRPr="00020B8B" w:rsidRDefault="000D5DF2"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Blending and segmenting (</w:t>
            </w:r>
            <w:r w:rsidR="00E06E3F">
              <w:rPr>
                <w:rFonts w:ascii="Arial" w:eastAsia="Calibri" w:hAnsi="Arial" w:cs="Arial"/>
                <w:color w:val="000000" w:themeColor="text1"/>
                <w:sz w:val="22"/>
                <w:szCs w:val="22"/>
              </w:rPr>
              <w:t>pseudo-words</w:t>
            </w:r>
            <w:r w:rsidRPr="00020B8B">
              <w:rPr>
                <w:rFonts w:ascii="Arial" w:eastAsia="Calibri" w:hAnsi="Arial" w:cs="Arial"/>
                <w:color w:val="000000" w:themeColor="text1"/>
                <w:sz w:val="22"/>
                <w:szCs w:val="22"/>
              </w:rPr>
              <w:t xml:space="preserve">) </w:t>
            </w:r>
          </w:p>
          <w:p w14:paraId="037B5700" w14:textId="77777777" w:rsidR="000D5DF2" w:rsidRPr="008A1D66" w:rsidRDefault="000D5DF2" w:rsidP="000D5DF2">
            <w:pPr>
              <w:rPr>
                <w:rFonts w:eastAsia="Calibri Light"/>
                <w:b/>
                <w:bCs/>
              </w:rPr>
            </w:pPr>
          </w:p>
          <w:p w14:paraId="2DC54C01" w14:textId="77777777" w:rsidR="000D5DF2" w:rsidRPr="000D5DF2" w:rsidRDefault="000D5DF2" w:rsidP="000D5DF2">
            <w:pPr>
              <w:rPr>
                <w:rFonts w:ascii="Arial" w:eastAsia="Calibri Light" w:hAnsi="Arial" w:cs="Arial"/>
                <w:b/>
                <w:bCs/>
                <w:sz w:val="22"/>
                <w:szCs w:val="22"/>
              </w:rPr>
            </w:pPr>
            <w:r w:rsidRPr="000D5DF2">
              <w:rPr>
                <w:rFonts w:ascii="Arial" w:eastAsia="Calibri Light" w:hAnsi="Arial" w:cs="Arial"/>
                <w:b/>
                <w:bCs/>
                <w:sz w:val="22"/>
                <w:szCs w:val="22"/>
              </w:rPr>
              <w:t xml:space="preserve">Consolidate </w:t>
            </w:r>
          </w:p>
          <w:p w14:paraId="05019444" w14:textId="77777777" w:rsidR="000D5DF2" w:rsidRPr="00020B8B" w:rsidRDefault="000D5DF2"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Phase 3</w:t>
            </w:r>
          </w:p>
          <w:p w14:paraId="600D640A" w14:textId="207A15E0" w:rsidR="000D5DF2" w:rsidRPr="002E7FDF" w:rsidRDefault="000D5DF2" w:rsidP="000D5DF2">
            <w:pPr>
              <w:pStyle w:val="ListParagraph"/>
              <w:suppressAutoHyphens/>
              <w:rPr>
                <w:rFonts w:ascii="Arial" w:eastAsia="Calibri Light" w:hAnsi="Arial" w:cs="Arial"/>
                <w:b/>
                <w:bCs/>
                <w:sz w:val="22"/>
                <w:szCs w:val="22"/>
              </w:rPr>
            </w:pPr>
          </w:p>
        </w:tc>
        <w:tc>
          <w:tcPr>
            <w:tcW w:w="4928" w:type="dxa"/>
            <w:tcBorders>
              <w:bottom w:val="single" w:sz="4" w:space="0" w:color="auto"/>
              <w:right w:val="single" w:sz="8" w:space="0" w:color="000000"/>
            </w:tcBorders>
            <w:shd w:val="clear" w:color="auto" w:fill="C9C9C9" w:themeFill="accent3" w:themeFillTint="99"/>
            <w:vAlign w:val="center"/>
          </w:tcPr>
          <w:p w14:paraId="7CC3CB37" w14:textId="77777777" w:rsidR="000D5DF2" w:rsidRPr="002E7FDF" w:rsidRDefault="000D5DF2" w:rsidP="00282366">
            <w:pPr>
              <w:spacing w:before="100" w:beforeAutospacing="1" w:after="100" w:afterAutospacing="1" w:line="288" w:lineRule="auto"/>
              <w:contextualSpacing/>
              <w:rPr>
                <w:rFonts w:ascii="Arial" w:hAnsi="Arial" w:cs="Arial"/>
                <w:color w:val="000000" w:themeColor="text1"/>
                <w:sz w:val="22"/>
                <w:szCs w:val="22"/>
              </w:rPr>
            </w:pPr>
          </w:p>
        </w:tc>
      </w:tr>
      <w:tr w:rsidR="000D5DF2" w:rsidRPr="002E7FDF" w14:paraId="51AED0CF" w14:textId="77777777" w:rsidTr="00B64610">
        <w:trPr>
          <w:trHeight w:val="30"/>
          <w:jc w:val="center"/>
        </w:trPr>
        <w:tc>
          <w:tcPr>
            <w:tcW w:w="15446" w:type="dxa"/>
            <w:gridSpan w:val="5"/>
            <w:tcBorders>
              <w:left w:val="single" w:sz="8" w:space="0" w:color="000000"/>
              <w:bottom w:val="single" w:sz="4" w:space="0" w:color="auto"/>
              <w:right w:val="single" w:sz="8" w:space="0" w:color="000000"/>
            </w:tcBorders>
            <w:shd w:val="clear" w:color="auto" w:fill="D4EAEC"/>
            <w:vAlign w:val="center"/>
          </w:tcPr>
          <w:p w14:paraId="11BB18B0" w14:textId="3940A579" w:rsidR="000D5DF2" w:rsidRPr="009A7722" w:rsidRDefault="000D5DF2" w:rsidP="009A7722">
            <w:pPr>
              <w:pStyle w:val="Heading1"/>
              <w:rPr>
                <w:rFonts w:ascii="Arial" w:hAnsi="Arial" w:cs="Arial"/>
                <w:b/>
                <w:bCs/>
                <w:sz w:val="22"/>
                <w:szCs w:val="22"/>
              </w:rPr>
            </w:pPr>
            <w:bookmarkStart w:id="5" w:name="_Toc198540734"/>
            <w:r w:rsidRPr="009A7722">
              <w:rPr>
                <w:rFonts w:ascii="Arial" w:hAnsi="Arial" w:cs="Arial"/>
                <w:b/>
                <w:bCs/>
                <w:color w:val="auto"/>
                <w:sz w:val="22"/>
                <w:szCs w:val="22"/>
              </w:rPr>
              <w:t xml:space="preserve">Term </w:t>
            </w:r>
            <w:r w:rsidR="00020B8B" w:rsidRPr="009A7722">
              <w:rPr>
                <w:rFonts w:ascii="Arial" w:hAnsi="Arial" w:cs="Arial"/>
                <w:b/>
                <w:bCs/>
                <w:color w:val="auto"/>
                <w:sz w:val="22"/>
                <w:szCs w:val="22"/>
              </w:rPr>
              <w:t>3</w:t>
            </w:r>
            <w:r w:rsidRPr="009A7722">
              <w:rPr>
                <w:rFonts w:ascii="Arial" w:hAnsi="Arial" w:cs="Arial"/>
                <w:b/>
                <w:bCs/>
                <w:color w:val="auto"/>
                <w:sz w:val="22"/>
                <w:szCs w:val="22"/>
              </w:rPr>
              <w:t>B</w:t>
            </w:r>
            <w:bookmarkEnd w:id="5"/>
          </w:p>
        </w:tc>
      </w:tr>
      <w:tr w:rsidR="000D5DF2" w:rsidRPr="002E7FDF" w14:paraId="253D2DF2" w14:textId="77777777" w:rsidTr="00B64610">
        <w:trPr>
          <w:trHeight w:val="30"/>
          <w:jc w:val="center"/>
        </w:trPr>
        <w:tc>
          <w:tcPr>
            <w:tcW w:w="15446" w:type="dxa"/>
            <w:gridSpan w:val="5"/>
            <w:tcBorders>
              <w:left w:val="single" w:sz="8" w:space="0" w:color="000000"/>
              <w:bottom w:val="single" w:sz="4" w:space="0" w:color="auto"/>
              <w:right w:val="single" w:sz="8" w:space="0" w:color="000000"/>
            </w:tcBorders>
            <w:shd w:val="clear" w:color="auto" w:fill="D4EAEC"/>
            <w:vAlign w:val="center"/>
          </w:tcPr>
          <w:p w14:paraId="274F38A7" w14:textId="37967D1F" w:rsidR="000D5DF2" w:rsidRPr="002E7FDF" w:rsidRDefault="000D5DF2" w:rsidP="00282366">
            <w:pPr>
              <w:spacing w:before="100" w:beforeAutospacing="1" w:after="100" w:afterAutospacing="1" w:line="288" w:lineRule="auto"/>
              <w:rPr>
                <w:rFonts w:ascii="Arial" w:hAnsi="Arial" w:cs="Arial"/>
                <w:b/>
                <w:bCs/>
                <w:color w:val="000000" w:themeColor="text1"/>
                <w:sz w:val="22"/>
                <w:szCs w:val="22"/>
              </w:rPr>
            </w:pPr>
            <w:r w:rsidRPr="000D5DF2">
              <w:rPr>
                <w:rFonts w:ascii="Arial" w:hAnsi="Arial" w:cs="Arial"/>
                <w:b/>
                <w:bCs/>
                <w:color w:val="000000" w:themeColor="text1"/>
                <w:sz w:val="22"/>
                <w:szCs w:val="22"/>
              </w:rPr>
              <w:t>Phase 4</w:t>
            </w:r>
          </w:p>
        </w:tc>
      </w:tr>
      <w:tr w:rsidR="000D5DF2" w:rsidRPr="002E7FDF" w14:paraId="561E19AA" w14:textId="77777777" w:rsidTr="00B64610">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3A8D69DE" w14:textId="5CCC4987" w:rsidR="000D5DF2" w:rsidRPr="000D5DF2" w:rsidRDefault="000D5DF2" w:rsidP="00282366">
            <w:pPr>
              <w:spacing w:before="100" w:beforeAutospacing="1" w:after="100" w:afterAutospacing="1" w:line="288" w:lineRule="auto"/>
              <w:contextualSpacing/>
              <w:rPr>
                <w:rFonts w:ascii="Arial" w:hAnsi="Arial" w:cs="Arial"/>
                <w:b/>
                <w:color w:val="000000" w:themeColor="text1"/>
                <w:sz w:val="22"/>
                <w:szCs w:val="22"/>
              </w:rPr>
            </w:pPr>
            <w:r w:rsidRPr="000D5DF2">
              <w:rPr>
                <w:rFonts w:ascii="Arial" w:hAnsi="Arial" w:cs="Arial"/>
                <w:b/>
                <w:color w:val="000000" w:themeColor="text1"/>
                <w:sz w:val="22"/>
                <w:szCs w:val="22"/>
              </w:rPr>
              <w:lastRenderedPageBreak/>
              <w:t>31</w:t>
            </w:r>
          </w:p>
        </w:tc>
        <w:tc>
          <w:tcPr>
            <w:tcW w:w="1766" w:type="dxa"/>
            <w:tcBorders>
              <w:top w:val="single" w:sz="4" w:space="0" w:color="auto"/>
              <w:bottom w:val="single" w:sz="4" w:space="0" w:color="auto"/>
            </w:tcBorders>
            <w:vAlign w:val="center"/>
          </w:tcPr>
          <w:p w14:paraId="5E234D3A" w14:textId="2ED22B3C" w:rsidR="000D5DF2" w:rsidRPr="009758A2" w:rsidRDefault="000D5DF2" w:rsidP="00282366">
            <w:pPr>
              <w:spacing w:before="100" w:beforeAutospacing="1" w:after="100" w:afterAutospacing="1" w:line="288" w:lineRule="auto"/>
              <w:contextualSpacing/>
              <w:rPr>
                <w:rFonts w:ascii="Arial" w:eastAsia="MS PGothic" w:hAnsi="Arial" w:cs="Arial"/>
                <w:b/>
                <w:color w:val="000000" w:themeColor="text1"/>
                <w:sz w:val="22"/>
                <w:szCs w:val="22"/>
              </w:rPr>
            </w:pPr>
            <w:r>
              <w:rPr>
                <w:rFonts w:ascii="Arial" w:eastAsia="MS PGothic" w:hAnsi="Arial" w:cs="Arial"/>
                <w:b/>
                <w:color w:val="000000" w:themeColor="text1"/>
                <w:sz w:val="22"/>
                <w:szCs w:val="22"/>
              </w:rPr>
              <w:t>12</w:t>
            </w:r>
          </w:p>
        </w:tc>
        <w:tc>
          <w:tcPr>
            <w:tcW w:w="2268" w:type="dxa"/>
            <w:tcBorders>
              <w:top w:val="single" w:sz="4" w:space="0" w:color="auto"/>
              <w:bottom w:val="single" w:sz="4" w:space="0" w:color="auto"/>
            </w:tcBorders>
            <w:vAlign w:val="center"/>
          </w:tcPr>
          <w:p w14:paraId="135C98CF" w14:textId="328510EF" w:rsidR="000D5DF2" w:rsidRPr="002E7FDF" w:rsidRDefault="000D5DF2" w:rsidP="00282366">
            <w:pPr>
              <w:spacing w:before="100" w:beforeAutospacing="1" w:after="100" w:afterAutospacing="1" w:line="288" w:lineRule="auto"/>
              <w:contextualSpacing/>
              <w:rPr>
                <w:rFonts w:ascii="Arial" w:eastAsia="MS PGothic" w:hAnsi="Arial" w:cs="Arial"/>
                <w:b/>
                <w:color w:val="000000" w:themeColor="text1"/>
                <w:sz w:val="22"/>
                <w:szCs w:val="22"/>
              </w:rPr>
            </w:pPr>
            <w:r w:rsidRPr="000D5DF2">
              <w:rPr>
                <w:rFonts w:ascii="Arial" w:eastAsia="MS PGothic" w:hAnsi="Arial" w:cs="Arial"/>
                <w:b/>
                <w:color w:val="000000" w:themeColor="text1"/>
                <w:sz w:val="22"/>
                <w:szCs w:val="22"/>
              </w:rPr>
              <w:t>Teach</w:t>
            </w:r>
          </w:p>
        </w:tc>
        <w:tc>
          <w:tcPr>
            <w:tcW w:w="4662" w:type="dxa"/>
            <w:tcBorders>
              <w:top w:val="single" w:sz="4" w:space="0" w:color="auto"/>
              <w:bottom w:val="single" w:sz="4" w:space="0" w:color="auto"/>
            </w:tcBorders>
            <w:vAlign w:val="center"/>
          </w:tcPr>
          <w:p w14:paraId="5BB89704" w14:textId="77777777" w:rsidR="000D5DF2" w:rsidRPr="000D5DF2" w:rsidRDefault="000D5DF2" w:rsidP="000D5DF2">
            <w:pPr>
              <w:rPr>
                <w:rFonts w:ascii="Arial" w:eastAsia="Calibri Light" w:hAnsi="Arial" w:cs="Arial"/>
                <w:b/>
                <w:bCs/>
                <w:sz w:val="22"/>
                <w:szCs w:val="22"/>
              </w:rPr>
            </w:pPr>
            <w:r w:rsidRPr="000D5DF2">
              <w:rPr>
                <w:rFonts w:ascii="Arial" w:eastAsia="Calibri Light" w:hAnsi="Arial" w:cs="Arial"/>
                <w:b/>
                <w:bCs/>
                <w:sz w:val="22"/>
                <w:szCs w:val="22"/>
              </w:rPr>
              <w:t>Teach</w:t>
            </w:r>
          </w:p>
          <w:p w14:paraId="538648BF" w14:textId="442A6AB3" w:rsidR="000D5DF2" w:rsidRPr="00020B8B" w:rsidRDefault="000D5DF2"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Adjacent consonants (</w:t>
            </w:r>
            <w:proofErr w:type="spellStart"/>
            <w:r w:rsidRPr="00020B8B">
              <w:rPr>
                <w:rFonts w:ascii="Arial" w:eastAsia="Calibri" w:hAnsi="Arial" w:cs="Arial"/>
                <w:color w:val="000000" w:themeColor="text1"/>
                <w:sz w:val="22"/>
                <w:szCs w:val="22"/>
              </w:rPr>
              <w:t>cvcc</w:t>
            </w:r>
            <w:proofErr w:type="spellEnd"/>
            <w:r w:rsidRPr="00020B8B">
              <w:rPr>
                <w:rFonts w:ascii="Arial" w:eastAsia="Calibri" w:hAnsi="Arial" w:cs="Arial"/>
                <w:color w:val="000000" w:themeColor="text1"/>
                <w:sz w:val="22"/>
                <w:szCs w:val="22"/>
              </w:rPr>
              <w:t>)</w:t>
            </w:r>
          </w:p>
          <w:p w14:paraId="49753590" w14:textId="41A4A920" w:rsidR="000D5DF2" w:rsidRPr="00030882" w:rsidRDefault="000D5DF2" w:rsidP="00020B8B">
            <w:pPr>
              <w:pStyle w:val="ListParagraph"/>
              <w:numPr>
                <w:ilvl w:val="0"/>
                <w:numId w:val="17"/>
              </w:numPr>
              <w:suppressAutoHyphens/>
              <w:rPr>
                <w:rFonts w:ascii="Arial" w:eastAsia="Calibri Light" w:hAnsi="Arial" w:cs="Arial"/>
                <w:sz w:val="22"/>
                <w:szCs w:val="22"/>
              </w:rPr>
            </w:pPr>
            <w:r w:rsidRPr="00020B8B">
              <w:rPr>
                <w:rFonts w:ascii="Arial" w:eastAsia="Calibri" w:hAnsi="Arial" w:cs="Arial"/>
                <w:color w:val="000000" w:themeColor="text1"/>
                <w:sz w:val="22"/>
                <w:szCs w:val="22"/>
              </w:rPr>
              <w:t>Adjacent consonants (</w:t>
            </w:r>
            <w:proofErr w:type="spellStart"/>
            <w:r w:rsidRPr="00020B8B">
              <w:rPr>
                <w:rFonts w:ascii="Arial" w:eastAsia="Calibri" w:hAnsi="Arial" w:cs="Arial"/>
                <w:color w:val="000000" w:themeColor="text1"/>
                <w:sz w:val="22"/>
                <w:szCs w:val="22"/>
              </w:rPr>
              <w:t>ccvc</w:t>
            </w:r>
            <w:proofErr w:type="spellEnd"/>
            <w:r w:rsidRPr="00020B8B">
              <w:rPr>
                <w:rFonts w:ascii="Arial" w:eastAsia="Calibri" w:hAnsi="Arial" w:cs="Arial"/>
                <w:color w:val="000000" w:themeColor="text1"/>
                <w:sz w:val="22"/>
                <w:szCs w:val="22"/>
              </w:rPr>
              <w:t>)</w:t>
            </w:r>
          </w:p>
        </w:tc>
        <w:tc>
          <w:tcPr>
            <w:tcW w:w="4928" w:type="dxa"/>
            <w:tcBorders>
              <w:top w:val="single" w:sz="4" w:space="0" w:color="auto"/>
              <w:bottom w:val="single" w:sz="4" w:space="0" w:color="auto"/>
              <w:right w:val="single" w:sz="8" w:space="0" w:color="000000"/>
            </w:tcBorders>
            <w:shd w:val="clear" w:color="auto" w:fill="D0CECE" w:themeFill="background2" w:themeFillShade="E6"/>
            <w:vAlign w:val="center"/>
          </w:tcPr>
          <w:p w14:paraId="3094C389" w14:textId="514353AD" w:rsidR="000D5DF2" w:rsidRPr="000D5DF2" w:rsidRDefault="000D5DF2" w:rsidP="00282366">
            <w:pPr>
              <w:spacing w:before="100" w:beforeAutospacing="1" w:after="100" w:afterAutospacing="1" w:line="288" w:lineRule="auto"/>
              <w:contextualSpacing/>
              <w:rPr>
                <w:rFonts w:ascii="Arial" w:eastAsia="MS PGothic" w:hAnsi="Arial" w:cs="Arial"/>
                <w:i/>
                <w:color w:val="000000" w:themeColor="text1"/>
                <w:sz w:val="22"/>
                <w:szCs w:val="22"/>
              </w:rPr>
            </w:pPr>
          </w:p>
        </w:tc>
      </w:tr>
      <w:tr w:rsidR="000D5DF2" w:rsidRPr="002E7FDF" w14:paraId="085BC108" w14:textId="77777777" w:rsidTr="006F2750">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5BCB5FC1" w14:textId="242D9670" w:rsidR="000D5DF2" w:rsidRPr="000D5DF2" w:rsidRDefault="000D5DF2" w:rsidP="00282366">
            <w:pPr>
              <w:spacing w:before="100" w:beforeAutospacing="1" w:after="100" w:afterAutospacing="1" w:line="288" w:lineRule="auto"/>
              <w:contextualSpacing/>
              <w:rPr>
                <w:rFonts w:ascii="Arial" w:hAnsi="Arial" w:cs="Arial"/>
                <w:b/>
                <w:color w:val="000000" w:themeColor="text1"/>
                <w:sz w:val="22"/>
                <w:szCs w:val="22"/>
              </w:rPr>
            </w:pPr>
            <w:r w:rsidRPr="000D5DF2">
              <w:rPr>
                <w:rFonts w:ascii="Arial" w:hAnsi="Arial" w:cs="Arial"/>
                <w:b/>
                <w:color w:val="000000" w:themeColor="text1"/>
                <w:sz w:val="22"/>
                <w:szCs w:val="22"/>
              </w:rPr>
              <w:t>32</w:t>
            </w:r>
          </w:p>
        </w:tc>
        <w:tc>
          <w:tcPr>
            <w:tcW w:w="1766" w:type="dxa"/>
            <w:tcBorders>
              <w:top w:val="single" w:sz="4" w:space="0" w:color="auto"/>
              <w:bottom w:val="single" w:sz="4" w:space="0" w:color="auto"/>
            </w:tcBorders>
            <w:vAlign w:val="center"/>
          </w:tcPr>
          <w:p w14:paraId="24255684" w14:textId="4FD15D89" w:rsidR="000D5DF2" w:rsidRPr="009758A2" w:rsidRDefault="000D5DF2" w:rsidP="00282366">
            <w:pPr>
              <w:spacing w:before="100" w:beforeAutospacing="1" w:after="100" w:afterAutospacing="1" w:line="288" w:lineRule="auto"/>
              <w:contextualSpacing/>
              <w:rPr>
                <w:rFonts w:ascii="Arial" w:eastAsia="MS PGothic" w:hAnsi="Arial" w:cs="Arial"/>
                <w:b/>
                <w:color w:val="000000" w:themeColor="text1"/>
                <w:sz w:val="22"/>
                <w:szCs w:val="22"/>
              </w:rPr>
            </w:pPr>
            <w:r>
              <w:rPr>
                <w:rFonts w:ascii="Arial" w:eastAsia="MS PGothic" w:hAnsi="Arial" w:cs="Arial"/>
                <w:b/>
                <w:color w:val="000000" w:themeColor="text1"/>
                <w:sz w:val="22"/>
                <w:szCs w:val="22"/>
              </w:rPr>
              <w:t>12</w:t>
            </w:r>
          </w:p>
        </w:tc>
        <w:tc>
          <w:tcPr>
            <w:tcW w:w="2268" w:type="dxa"/>
            <w:tcBorders>
              <w:top w:val="single" w:sz="4" w:space="0" w:color="auto"/>
              <w:bottom w:val="single" w:sz="4" w:space="0" w:color="auto"/>
            </w:tcBorders>
            <w:shd w:val="clear" w:color="auto" w:fill="auto"/>
            <w:vAlign w:val="center"/>
          </w:tcPr>
          <w:p w14:paraId="6B31E1CA" w14:textId="77777777" w:rsidR="000D5DF2" w:rsidRPr="000D5DF2" w:rsidRDefault="000D5DF2" w:rsidP="000D5DF2">
            <w:pPr>
              <w:spacing w:before="100" w:beforeAutospacing="1" w:after="100" w:afterAutospacing="1" w:line="288" w:lineRule="auto"/>
              <w:contextualSpacing/>
              <w:rPr>
                <w:rFonts w:ascii="Arial" w:eastAsia="MS PGothic" w:hAnsi="Arial" w:cs="Arial"/>
                <w:b/>
                <w:color w:val="000000" w:themeColor="text1"/>
                <w:sz w:val="22"/>
                <w:szCs w:val="22"/>
              </w:rPr>
            </w:pPr>
            <w:r w:rsidRPr="000D5DF2">
              <w:rPr>
                <w:rFonts w:ascii="Arial" w:eastAsia="MS PGothic" w:hAnsi="Arial" w:cs="Arial"/>
                <w:b/>
                <w:color w:val="000000" w:themeColor="text1"/>
                <w:sz w:val="22"/>
                <w:szCs w:val="22"/>
              </w:rPr>
              <w:t>Teach</w:t>
            </w:r>
          </w:p>
          <w:p w14:paraId="67CBD6A9" w14:textId="73AFF4CC" w:rsidR="000D5DF2" w:rsidRPr="002E7FDF" w:rsidRDefault="000D5DF2" w:rsidP="000D5DF2">
            <w:pPr>
              <w:spacing w:before="100" w:beforeAutospacing="1" w:after="100" w:afterAutospacing="1" w:line="288" w:lineRule="auto"/>
              <w:contextualSpacing/>
              <w:rPr>
                <w:rFonts w:ascii="Arial" w:eastAsia="MS PGothic" w:hAnsi="Arial" w:cs="Arial"/>
                <w:b/>
                <w:color w:val="000000" w:themeColor="text1"/>
                <w:sz w:val="22"/>
                <w:szCs w:val="22"/>
              </w:rPr>
            </w:pPr>
            <w:r w:rsidRPr="000D5DF2">
              <w:rPr>
                <w:rFonts w:ascii="Arial" w:eastAsia="MS PGothic" w:hAnsi="Arial" w:cs="Arial"/>
                <w:b/>
                <w:color w:val="000000" w:themeColor="text1"/>
                <w:sz w:val="22"/>
                <w:szCs w:val="22"/>
              </w:rPr>
              <w:t>Practice</w:t>
            </w:r>
          </w:p>
        </w:tc>
        <w:tc>
          <w:tcPr>
            <w:tcW w:w="4662" w:type="dxa"/>
            <w:tcBorders>
              <w:top w:val="single" w:sz="4" w:space="0" w:color="auto"/>
              <w:bottom w:val="single" w:sz="4" w:space="0" w:color="auto"/>
            </w:tcBorders>
            <w:vAlign w:val="center"/>
          </w:tcPr>
          <w:p w14:paraId="3033CF5A" w14:textId="77777777" w:rsidR="000D5DF2" w:rsidRPr="000D5DF2" w:rsidRDefault="000D5DF2" w:rsidP="000D5DF2">
            <w:pPr>
              <w:rPr>
                <w:rFonts w:ascii="Arial" w:eastAsia="Calibri Light" w:hAnsi="Arial" w:cs="Arial"/>
                <w:b/>
                <w:bCs/>
                <w:sz w:val="22"/>
                <w:szCs w:val="22"/>
              </w:rPr>
            </w:pPr>
            <w:r w:rsidRPr="000D5DF2">
              <w:rPr>
                <w:rFonts w:ascii="Arial" w:eastAsia="Calibri Light" w:hAnsi="Arial" w:cs="Arial"/>
                <w:b/>
                <w:bCs/>
                <w:sz w:val="22"/>
                <w:szCs w:val="22"/>
              </w:rPr>
              <w:t>Teach</w:t>
            </w:r>
          </w:p>
          <w:p w14:paraId="4EA68BDB" w14:textId="498BB663" w:rsidR="000D5DF2" w:rsidRDefault="000D5DF2" w:rsidP="00020B8B">
            <w:pPr>
              <w:pStyle w:val="ListParagraph"/>
              <w:numPr>
                <w:ilvl w:val="0"/>
                <w:numId w:val="17"/>
              </w:numPr>
              <w:suppressAutoHyphens/>
              <w:rPr>
                <w:rFonts w:ascii="Arial" w:eastAsia="Calibri" w:hAnsi="Arial" w:cs="Arial"/>
                <w:color w:val="000000" w:themeColor="text1"/>
                <w:sz w:val="22"/>
                <w:szCs w:val="22"/>
              </w:rPr>
            </w:pPr>
            <w:hyperlink r:id="rId15" w:anchor=":goto_node(841199|4)">
              <w:r w:rsidRPr="00020B8B">
                <w:rPr>
                  <w:rFonts w:ascii="Arial" w:eastAsia="Calibri" w:hAnsi="Arial" w:cs="Arial"/>
                  <w:color w:val="000000" w:themeColor="text1"/>
                  <w:sz w:val="22"/>
                  <w:szCs w:val="22"/>
                </w:rPr>
                <w:t>Adjacent consonants (</w:t>
              </w:r>
              <w:proofErr w:type="spellStart"/>
              <w:r w:rsidRPr="00020B8B">
                <w:rPr>
                  <w:rFonts w:ascii="Arial" w:eastAsia="Calibri" w:hAnsi="Arial" w:cs="Arial"/>
                  <w:color w:val="000000" w:themeColor="text1"/>
                  <w:sz w:val="22"/>
                  <w:szCs w:val="22"/>
                </w:rPr>
                <w:t>ccvcc</w:t>
              </w:r>
              <w:proofErr w:type="spellEnd"/>
              <w:r w:rsidRPr="00020B8B">
                <w:rPr>
                  <w:rFonts w:ascii="Arial" w:eastAsia="Calibri" w:hAnsi="Arial" w:cs="Arial"/>
                  <w:color w:val="000000" w:themeColor="text1"/>
                  <w:sz w:val="22"/>
                  <w:szCs w:val="22"/>
                </w:rPr>
                <w:t>/</w:t>
              </w:r>
              <w:proofErr w:type="spellStart"/>
              <w:r w:rsidRPr="00020B8B">
                <w:rPr>
                  <w:rFonts w:ascii="Arial" w:eastAsia="Calibri" w:hAnsi="Arial" w:cs="Arial"/>
                  <w:color w:val="000000" w:themeColor="text1"/>
                  <w:sz w:val="22"/>
                  <w:szCs w:val="22"/>
                </w:rPr>
                <w:t>cccvc</w:t>
              </w:r>
              <w:proofErr w:type="spellEnd"/>
              <w:r w:rsidRPr="00020B8B">
                <w:rPr>
                  <w:rFonts w:ascii="Arial" w:eastAsia="Calibri" w:hAnsi="Arial" w:cs="Arial"/>
                  <w:color w:val="000000" w:themeColor="text1"/>
                  <w:sz w:val="22"/>
                  <w:szCs w:val="22"/>
                </w:rPr>
                <w:t>/</w:t>
              </w:r>
              <w:proofErr w:type="spellStart"/>
              <w:r w:rsidRPr="00020B8B">
                <w:rPr>
                  <w:rFonts w:ascii="Arial" w:eastAsia="Calibri" w:hAnsi="Arial" w:cs="Arial"/>
                  <w:color w:val="000000" w:themeColor="text1"/>
                  <w:sz w:val="22"/>
                  <w:szCs w:val="22"/>
                </w:rPr>
                <w:t>cccvcc</w:t>
              </w:r>
              <w:proofErr w:type="spellEnd"/>
              <w:r w:rsidRPr="00020B8B">
                <w:rPr>
                  <w:rFonts w:ascii="Arial" w:eastAsia="Calibri" w:hAnsi="Arial" w:cs="Arial"/>
                  <w:color w:val="000000" w:themeColor="text1"/>
                  <w:sz w:val="22"/>
                  <w:szCs w:val="22"/>
                </w:rPr>
                <w:t>)</w:t>
              </w:r>
            </w:hyperlink>
          </w:p>
          <w:p w14:paraId="0FE0DE84" w14:textId="40C52CAB" w:rsidR="00A3456F" w:rsidRPr="00020B8B" w:rsidRDefault="00A3456F" w:rsidP="00020B8B">
            <w:pPr>
              <w:pStyle w:val="ListParagraph"/>
              <w:numPr>
                <w:ilvl w:val="0"/>
                <w:numId w:val="17"/>
              </w:numPr>
              <w:suppressAutoHyphens/>
              <w:rPr>
                <w:rFonts w:ascii="Arial" w:eastAsia="Calibri" w:hAnsi="Arial" w:cs="Arial"/>
                <w:color w:val="000000" w:themeColor="text1"/>
                <w:sz w:val="22"/>
                <w:szCs w:val="22"/>
              </w:rPr>
            </w:pPr>
            <w:r>
              <w:rPr>
                <w:rFonts w:ascii="Arial" w:eastAsia="Calibri Light" w:hAnsi="Arial" w:cs="Arial"/>
                <w:sz w:val="22"/>
                <w:szCs w:val="22"/>
              </w:rPr>
              <w:t>Language Session</w:t>
            </w:r>
          </w:p>
          <w:p w14:paraId="66503A6E" w14:textId="77777777" w:rsidR="000D5DF2" w:rsidRPr="00020B8B" w:rsidRDefault="000D5DF2" w:rsidP="00020B8B">
            <w:pPr>
              <w:pStyle w:val="ListParagraph"/>
              <w:suppressAutoHyphens/>
              <w:rPr>
                <w:rFonts w:ascii="Arial" w:eastAsia="Calibri" w:hAnsi="Arial" w:cs="Arial"/>
                <w:color w:val="000000" w:themeColor="text1"/>
                <w:sz w:val="22"/>
                <w:szCs w:val="22"/>
              </w:rPr>
            </w:pPr>
          </w:p>
          <w:p w14:paraId="2EDE810D" w14:textId="77777777" w:rsidR="000D5DF2" w:rsidRPr="000D5DF2" w:rsidRDefault="000D5DF2" w:rsidP="000D5DF2">
            <w:pPr>
              <w:rPr>
                <w:rFonts w:ascii="Arial" w:eastAsia="Calibri Light" w:hAnsi="Arial" w:cs="Arial"/>
                <w:b/>
                <w:bCs/>
                <w:sz w:val="22"/>
                <w:szCs w:val="22"/>
              </w:rPr>
            </w:pPr>
            <w:r w:rsidRPr="000D5DF2">
              <w:rPr>
                <w:rFonts w:ascii="Arial" w:eastAsia="Calibri Light" w:hAnsi="Arial" w:cs="Arial"/>
                <w:b/>
                <w:bCs/>
                <w:sz w:val="22"/>
                <w:szCs w:val="22"/>
              </w:rPr>
              <w:t xml:space="preserve">Practice </w:t>
            </w:r>
          </w:p>
          <w:p w14:paraId="2909A990" w14:textId="77777777" w:rsidR="000D5DF2" w:rsidRPr="00020B8B" w:rsidRDefault="000D5DF2"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Unit 11: Digital Practice Assessment Games</w:t>
            </w:r>
          </w:p>
          <w:p w14:paraId="418DFF49" w14:textId="001654CE" w:rsidR="000D5DF2" w:rsidRPr="00D76FB4" w:rsidRDefault="000D5DF2" w:rsidP="000D5DF2">
            <w:pPr>
              <w:pStyle w:val="ListParagraph"/>
              <w:suppressAutoHyphens/>
              <w:rPr>
                <w:rFonts w:ascii="Arial" w:eastAsia="Calibri Light" w:hAnsi="Arial" w:cs="Arial"/>
                <w:b/>
                <w:bCs/>
                <w:sz w:val="22"/>
                <w:szCs w:val="22"/>
              </w:rPr>
            </w:pPr>
          </w:p>
        </w:tc>
        <w:tc>
          <w:tcPr>
            <w:tcW w:w="4928" w:type="dxa"/>
            <w:tcBorders>
              <w:top w:val="single" w:sz="4" w:space="0" w:color="auto"/>
              <w:bottom w:val="single" w:sz="4" w:space="0" w:color="auto"/>
              <w:right w:val="single" w:sz="8" w:space="0" w:color="000000"/>
            </w:tcBorders>
            <w:shd w:val="clear" w:color="auto" w:fill="auto"/>
            <w:vAlign w:val="center"/>
          </w:tcPr>
          <w:p w14:paraId="7F8765DD" w14:textId="1EEDE6B8" w:rsidR="000D5DF2" w:rsidRPr="002E7FDF" w:rsidRDefault="006F2750" w:rsidP="00282366">
            <w:pPr>
              <w:spacing w:before="100" w:beforeAutospacing="1" w:after="100" w:afterAutospacing="1" w:line="288" w:lineRule="auto"/>
              <w:contextualSpacing/>
              <w:rPr>
                <w:rFonts w:ascii="Arial" w:eastAsia="Calibri Light" w:hAnsi="Arial" w:cs="Arial"/>
                <w:i/>
                <w:iCs/>
                <w:sz w:val="22"/>
                <w:szCs w:val="22"/>
              </w:rPr>
            </w:pPr>
            <w:r w:rsidRPr="000D5DF2">
              <w:rPr>
                <w:rFonts w:ascii="Arial" w:eastAsia="MS PGothic" w:hAnsi="Arial" w:cs="Arial"/>
                <w:i/>
                <w:color w:val="000000" w:themeColor="text1"/>
                <w:sz w:val="22"/>
                <w:szCs w:val="22"/>
              </w:rPr>
              <w:t>said, have, like, so, do, some, come, were, there, little, one, when, out, what</w:t>
            </w:r>
          </w:p>
        </w:tc>
      </w:tr>
      <w:tr w:rsidR="000D5DF2" w:rsidRPr="002E7FDF" w14:paraId="580DB92F" w14:textId="77777777" w:rsidTr="00282366">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4308F90B" w14:textId="03F10ABA" w:rsidR="000D5DF2" w:rsidRPr="000D5DF2" w:rsidRDefault="000D5DF2" w:rsidP="00282366">
            <w:pPr>
              <w:spacing w:before="100" w:beforeAutospacing="1" w:after="100" w:afterAutospacing="1" w:line="288" w:lineRule="auto"/>
              <w:contextualSpacing/>
              <w:rPr>
                <w:rFonts w:ascii="Arial" w:hAnsi="Arial" w:cs="Arial"/>
                <w:b/>
                <w:color w:val="000000" w:themeColor="text1"/>
                <w:sz w:val="22"/>
                <w:szCs w:val="22"/>
              </w:rPr>
            </w:pPr>
            <w:r w:rsidRPr="000D5DF2">
              <w:rPr>
                <w:rFonts w:ascii="Arial" w:hAnsi="Arial" w:cs="Arial"/>
                <w:b/>
                <w:color w:val="000000" w:themeColor="text1"/>
                <w:sz w:val="22"/>
                <w:szCs w:val="22"/>
              </w:rPr>
              <w:t>33</w:t>
            </w:r>
          </w:p>
        </w:tc>
        <w:tc>
          <w:tcPr>
            <w:tcW w:w="1766" w:type="dxa"/>
            <w:tcBorders>
              <w:top w:val="single" w:sz="4" w:space="0" w:color="auto"/>
              <w:bottom w:val="single" w:sz="4" w:space="0" w:color="auto"/>
            </w:tcBorders>
            <w:vAlign w:val="center"/>
          </w:tcPr>
          <w:p w14:paraId="4A46EA1F" w14:textId="009FB905" w:rsidR="000D5DF2" w:rsidRPr="009758A2" w:rsidRDefault="000D5DF2" w:rsidP="00282366">
            <w:pPr>
              <w:spacing w:before="100" w:beforeAutospacing="1" w:after="100" w:afterAutospacing="1" w:line="288" w:lineRule="auto"/>
              <w:contextualSpacing/>
              <w:rPr>
                <w:rFonts w:ascii="Arial" w:eastAsia="MS PGothic" w:hAnsi="Arial" w:cs="Arial"/>
                <w:b/>
                <w:color w:val="000000" w:themeColor="text1"/>
                <w:sz w:val="22"/>
                <w:szCs w:val="22"/>
              </w:rPr>
            </w:pPr>
          </w:p>
        </w:tc>
        <w:tc>
          <w:tcPr>
            <w:tcW w:w="2268" w:type="dxa"/>
            <w:tcBorders>
              <w:top w:val="single" w:sz="4" w:space="0" w:color="auto"/>
              <w:bottom w:val="single" w:sz="4" w:space="0" w:color="auto"/>
            </w:tcBorders>
            <w:vAlign w:val="center"/>
          </w:tcPr>
          <w:p w14:paraId="18CF9E3F" w14:textId="77777777" w:rsidR="000D5DF2" w:rsidRPr="000D5DF2" w:rsidRDefault="000D5DF2" w:rsidP="000D5DF2">
            <w:pPr>
              <w:spacing w:before="100" w:beforeAutospacing="1" w:after="100" w:afterAutospacing="1" w:line="288" w:lineRule="auto"/>
              <w:contextualSpacing/>
              <w:rPr>
                <w:rFonts w:ascii="Arial" w:eastAsia="MS PGothic" w:hAnsi="Arial" w:cs="Arial"/>
                <w:b/>
                <w:color w:val="000000" w:themeColor="text1"/>
                <w:sz w:val="22"/>
                <w:szCs w:val="22"/>
              </w:rPr>
            </w:pPr>
            <w:r w:rsidRPr="000D5DF2">
              <w:rPr>
                <w:rFonts w:ascii="Arial" w:eastAsia="MS PGothic" w:hAnsi="Arial" w:cs="Arial"/>
                <w:b/>
                <w:color w:val="000000" w:themeColor="text1"/>
                <w:sz w:val="22"/>
                <w:szCs w:val="22"/>
              </w:rPr>
              <w:t xml:space="preserve">Practice </w:t>
            </w:r>
          </w:p>
          <w:p w14:paraId="4AA1A088" w14:textId="6FF6A5A2" w:rsidR="000D5DF2" w:rsidRPr="002E7FDF" w:rsidRDefault="000D5DF2" w:rsidP="000D5DF2">
            <w:pPr>
              <w:spacing w:before="100" w:beforeAutospacing="1" w:after="100" w:afterAutospacing="1" w:line="288" w:lineRule="auto"/>
              <w:contextualSpacing/>
              <w:rPr>
                <w:rFonts w:ascii="Arial" w:eastAsia="MS PGothic" w:hAnsi="Arial" w:cs="Arial"/>
                <w:b/>
                <w:color w:val="000000" w:themeColor="text1"/>
                <w:sz w:val="22"/>
                <w:szCs w:val="22"/>
              </w:rPr>
            </w:pPr>
            <w:r w:rsidRPr="000D5DF2">
              <w:rPr>
                <w:rFonts w:ascii="Arial" w:eastAsia="MS PGothic" w:hAnsi="Arial" w:cs="Arial"/>
                <w:b/>
                <w:color w:val="000000" w:themeColor="text1"/>
                <w:sz w:val="22"/>
                <w:szCs w:val="22"/>
              </w:rPr>
              <w:t>Assess</w:t>
            </w:r>
          </w:p>
        </w:tc>
        <w:tc>
          <w:tcPr>
            <w:tcW w:w="4662" w:type="dxa"/>
            <w:tcBorders>
              <w:top w:val="single" w:sz="4" w:space="0" w:color="auto"/>
              <w:bottom w:val="single" w:sz="4" w:space="0" w:color="auto"/>
            </w:tcBorders>
            <w:vAlign w:val="center"/>
          </w:tcPr>
          <w:p w14:paraId="3B2EEA25" w14:textId="77777777" w:rsidR="000D5DF2" w:rsidRPr="000D5DF2" w:rsidRDefault="000D5DF2" w:rsidP="000D5DF2">
            <w:pPr>
              <w:rPr>
                <w:rFonts w:ascii="Arial" w:eastAsia="Calibri Light" w:hAnsi="Arial" w:cs="Arial"/>
                <w:b/>
                <w:bCs/>
                <w:sz w:val="22"/>
                <w:szCs w:val="22"/>
              </w:rPr>
            </w:pPr>
            <w:r w:rsidRPr="000D5DF2">
              <w:rPr>
                <w:rFonts w:ascii="Arial" w:eastAsia="Calibri Light" w:hAnsi="Arial" w:cs="Arial"/>
                <w:b/>
                <w:bCs/>
                <w:sz w:val="22"/>
                <w:szCs w:val="22"/>
              </w:rPr>
              <w:t>Practice</w:t>
            </w:r>
          </w:p>
          <w:p w14:paraId="11D96410" w14:textId="77777777" w:rsidR="000D5DF2" w:rsidRPr="00020B8B" w:rsidRDefault="000D5DF2"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Phase 4: Digital Practice Assessment Games (Real Words)</w:t>
            </w:r>
          </w:p>
          <w:p w14:paraId="5BE06C63" w14:textId="77777777" w:rsidR="000D5DF2" w:rsidRPr="00020B8B" w:rsidRDefault="000D5DF2"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Phase 4: Digital Practice Assessment Games (Alien Words)</w:t>
            </w:r>
          </w:p>
          <w:p w14:paraId="4BAB031B" w14:textId="77777777" w:rsidR="000D5DF2" w:rsidRPr="008A1D66" w:rsidRDefault="000D5DF2" w:rsidP="000D5DF2">
            <w:pPr>
              <w:rPr>
                <w:rFonts w:eastAsia="Calibri Light"/>
              </w:rPr>
            </w:pPr>
          </w:p>
          <w:p w14:paraId="7AA30749" w14:textId="1F796ADC" w:rsidR="000D5DF2" w:rsidRPr="000D5DF2" w:rsidRDefault="000D5DF2" w:rsidP="000D5DF2">
            <w:pPr>
              <w:rPr>
                <w:rFonts w:ascii="Arial" w:eastAsia="Calibri Light" w:hAnsi="Arial" w:cs="Arial"/>
                <w:b/>
                <w:bCs/>
                <w:sz w:val="22"/>
                <w:szCs w:val="22"/>
              </w:rPr>
            </w:pPr>
            <w:r w:rsidRPr="000D5DF2">
              <w:rPr>
                <w:rFonts w:ascii="Arial" w:eastAsia="Calibri Light" w:hAnsi="Arial" w:cs="Arial"/>
                <w:b/>
                <w:bCs/>
                <w:sz w:val="22"/>
                <w:szCs w:val="22"/>
              </w:rPr>
              <w:t xml:space="preserve">Phase 4 Assessment </w:t>
            </w:r>
          </w:p>
          <w:p w14:paraId="5B5B6B9C" w14:textId="77777777" w:rsidR="000D5DF2" w:rsidRPr="00020B8B" w:rsidRDefault="000D5DF2"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 xml:space="preserve">Phase 4 Guided blending </w:t>
            </w:r>
          </w:p>
          <w:p w14:paraId="5D3C35AF" w14:textId="77777777" w:rsidR="000D5DF2" w:rsidRPr="00020B8B" w:rsidRDefault="000D5DF2"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Phase 4 Unguided blending</w:t>
            </w:r>
          </w:p>
          <w:p w14:paraId="69E457A2" w14:textId="77777777" w:rsidR="000D5DF2" w:rsidRPr="00020B8B" w:rsidRDefault="000D5DF2"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Phase 4 Reading: Real words</w:t>
            </w:r>
          </w:p>
          <w:p w14:paraId="7802D29E" w14:textId="4D94EA24" w:rsidR="000D5DF2" w:rsidRDefault="000D5DF2"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Phase 4 Reading: Pseudo words</w:t>
            </w:r>
          </w:p>
          <w:p w14:paraId="64E73E98" w14:textId="25ED2E09" w:rsidR="00E06E3F" w:rsidRPr="00020B8B" w:rsidRDefault="00E06E3F" w:rsidP="00020B8B">
            <w:pPr>
              <w:pStyle w:val="ListParagraph"/>
              <w:numPr>
                <w:ilvl w:val="0"/>
                <w:numId w:val="17"/>
              </w:numPr>
              <w:suppressAutoHyphens/>
              <w:rPr>
                <w:rFonts w:ascii="Arial" w:eastAsia="Calibri" w:hAnsi="Arial" w:cs="Arial"/>
                <w:color w:val="000000" w:themeColor="text1"/>
                <w:sz w:val="22"/>
                <w:szCs w:val="22"/>
              </w:rPr>
            </w:pPr>
            <w:r>
              <w:rPr>
                <w:rFonts w:ascii="Arial" w:eastAsia="Calibri" w:hAnsi="Arial" w:cs="Arial"/>
                <w:color w:val="000000" w:themeColor="text1"/>
                <w:sz w:val="22"/>
                <w:szCs w:val="22"/>
              </w:rPr>
              <w:t>Phase 4 Irregular/tricky words</w:t>
            </w:r>
          </w:p>
          <w:p w14:paraId="1A8EB4F6" w14:textId="79F9D650" w:rsidR="000D5DF2" w:rsidRPr="002E7FDF" w:rsidRDefault="000D5DF2" w:rsidP="00282366">
            <w:pPr>
              <w:rPr>
                <w:rFonts w:ascii="Arial" w:eastAsia="Calibri Light" w:hAnsi="Arial" w:cs="Arial"/>
                <w:b/>
                <w:bCs/>
                <w:sz w:val="22"/>
                <w:szCs w:val="22"/>
              </w:rPr>
            </w:pPr>
          </w:p>
        </w:tc>
        <w:tc>
          <w:tcPr>
            <w:tcW w:w="4928" w:type="dxa"/>
            <w:tcBorders>
              <w:top w:val="single" w:sz="4" w:space="0" w:color="auto"/>
              <w:bottom w:val="single" w:sz="4" w:space="0" w:color="auto"/>
              <w:right w:val="single" w:sz="8" w:space="0" w:color="000000"/>
            </w:tcBorders>
            <w:shd w:val="clear" w:color="auto" w:fill="C9C9C9" w:themeFill="accent3" w:themeFillTint="99"/>
            <w:vAlign w:val="center"/>
          </w:tcPr>
          <w:p w14:paraId="6FC0F1EB" w14:textId="77777777" w:rsidR="000D5DF2" w:rsidRPr="002E7FDF" w:rsidRDefault="000D5DF2" w:rsidP="00282366">
            <w:pPr>
              <w:rPr>
                <w:rFonts w:ascii="Arial" w:eastAsia="Calibri Light" w:hAnsi="Arial" w:cs="Arial"/>
                <w:i/>
                <w:iCs/>
                <w:sz w:val="22"/>
                <w:szCs w:val="22"/>
              </w:rPr>
            </w:pPr>
          </w:p>
        </w:tc>
      </w:tr>
      <w:tr w:rsidR="000D5DF2" w:rsidRPr="002E7FDF" w14:paraId="7BCEAE29" w14:textId="77777777" w:rsidTr="00282366">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218620CF" w14:textId="51353259" w:rsidR="000D5DF2" w:rsidRPr="000D5DF2" w:rsidRDefault="000D5DF2" w:rsidP="00282366">
            <w:pPr>
              <w:spacing w:before="100" w:beforeAutospacing="1" w:after="100" w:afterAutospacing="1" w:line="288" w:lineRule="auto"/>
              <w:contextualSpacing/>
              <w:rPr>
                <w:rFonts w:ascii="Arial" w:hAnsi="Arial" w:cs="Arial"/>
                <w:b/>
                <w:color w:val="000000" w:themeColor="text1"/>
                <w:sz w:val="22"/>
                <w:szCs w:val="22"/>
              </w:rPr>
            </w:pPr>
            <w:r w:rsidRPr="000D5DF2">
              <w:rPr>
                <w:rFonts w:ascii="Arial" w:hAnsi="Arial" w:cs="Arial"/>
                <w:b/>
                <w:color w:val="000000" w:themeColor="text1"/>
                <w:sz w:val="22"/>
                <w:szCs w:val="22"/>
              </w:rPr>
              <w:lastRenderedPageBreak/>
              <w:t>34</w:t>
            </w:r>
          </w:p>
        </w:tc>
        <w:tc>
          <w:tcPr>
            <w:tcW w:w="1766" w:type="dxa"/>
            <w:tcBorders>
              <w:top w:val="single" w:sz="4" w:space="0" w:color="auto"/>
              <w:bottom w:val="single" w:sz="4" w:space="0" w:color="auto"/>
            </w:tcBorders>
            <w:vAlign w:val="center"/>
          </w:tcPr>
          <w:p w14:paraId="31A56BC8" w14:textId="74D93148" w:rsidR="000D5DF2" w:rsidRPr="009758A2" w:rsidRDefault="000D5DF2" w:rsidP="00282366">
            <w:pPr>
              <w:spacing w:before="100" w:beforeAutospacing="1" w:after="100" w:afterAutospacing="1" w:line="288" w:lineRule="auto"/>
              <w:contextualSpacing/>
              <w:rPr>
                <w:rFonts w:ascii="Arial" w:eastAsia="MS PGothic" w:hAnsi="Arial" w:cs="Arial"/>
                <w:b/>
                <w:color w:val="000000" w:themeColor="text1"/>
                <w:sz w:val="22"/>
                <w:szCs w:val="22"/>
              </w:rPr>
            </w:pPr>
          </w:p>
        </w:tc>
        <w:tc>
          <w:tcPr>
            <w:tcW w:w="2268" w:type="dxa"/>
            <w:tcBorders>
              <w:top w:val="single" w:sz="4" w:space="0" w:color="auto"/>
              <w:bottom w:val="single" w:sz="4" w:space="0" w:color="auto"/>
            </w:tcBorders>
            <w:vAlign w:val="center"/>
          </w:tcPr>
          <w:p w14:paraId="31FDE2A7" w14:textId="77777777" w:rsidR="000D5DF2" w:rsidRPr="000D5DF2" w:rsidRDefault="000D5DF2" w:rsidP="000D5DF2">
            <w:pPr>
              <w:spacing w:before="100" w:beforeAutospacing="1" w:after="100" w:afterAutospacing="1" w:line="288" w:lineRule="auto"/>
              <w:contextualSpacing/>
              <w:rPr>
                <w:rFonts w:ascii="Arial" w:eastAsia="MS PGothic" w:hAnsi="Arial" w:cs="Arial"/>
                <w:b/>
                <w:color w:val="000000" w:themeColor="text1"/>
                <w:sz w:val="22"/>
                <w:szCs w:val="22"/>
              </w:rPr>
            </w:pPr>
            <w:r w:rsidRPr="000D5DF2">
              <w:rPr>
                <w:rFonts w:ascii="Arial" w:eastAsia="MS PGothic" w:hAnsi="Arial" w:cs="Arial"/>
                <w:b/>
                <w:color w:val="000000" w:themeColor="text1"/>
                <w:sz w:val="22"/>
                <w:szCs w:val="22"/>
              </w:rPr>
              <w:t>Review</w:t>
            </w:r>
          </w:p>
          <w:p w14:paraId="45555FD3" w14:textId="73ECE4ED" w:rsidR="000D5DF2" w:rsidRPr="002E7FDF" w:rsidRDefault="000D5DF2" w:rsidP="000D5DF2">
            <w:pPr>
              <w:spacing w:before="100" w:beforeAutospacing="1" w:after="100" w:afterAutospacing="1" w:line="288" w:lineRule="auto"/>
              <w:contextualSpacing/>
              <w:rPr>
                <w:rFonts w:ascii="Arial" w:eastAsia="MS PGothic" w:hAnsi="Arial" w:cs="Arial"/>
                <w:b/>
                <w:color w:val="000000" w:themeColor="text1"/>
                <w:sz w:val="22"/>
                <w:szCs w:val="22"/>
              </w:rPr>
            </w:pPr>
            <w:r w:rsidRPr="000D5DF2">
              <w:rPr>
                <w:rFonts w:ascii="Arial" w:eastAsia="MS PGothic" w:hAnsi="Arial" w:cs="Arial"/>
                <w:b/>
                <w:color w:val="000000" w:themeColor="text1"/>
                <w:sz w:val="22"/>
                <w:szCs w:val="22"/>
              </w:rPr>
              <w:t>Assess</w:t>
            </w:r>
          </w:p>
        </w:tc>
        <w:tc>
          <w:tcPr>
            <w:tcW w:w="4662" w:type="dxa"/>
            <w:tcBorders>
              <w:top w:val="single" w:sz="4" w:space="0" w:color="auto"/>
              <w:bottom w:val="single" w:sz="4" w:space="0" w:color="auto"/>
            </w:tcBorders>
            <w:vAlign w:val="center"/>
          </w:tcPr>
          <w:p w14:paraId="2DA66CF3" w14:textId="77777777" w:rsidR="000D5DF2" w:rsidRPr="000D5DF2" w:rsidRDefault="000D5DF2" w:rsidP="000D5DF2">
            <w:pPr>
              <w:rPr>
                <w:rFonts w:ascii="Arial" w:eastAsia="Calibri Light" w:hAnsi="Arial" w:cs="Arial"/>
                <w:b/>
                <w:bCs/>
                <w:sz w:val="22"/>
                <w:szCs w:val="22"/>
              </w:rPr>
            </w:pPr>
            <w:r w:rsidRPr="000D5DF2">
              <w:rPr>
                <w:rFonts w:ascii="Arial" w:eastAsia="Calibri Light" w:hAnsi="Arial" w:cs="Arial"/>
                <w:b/>
                <w:bCs/>
                <w:sz w:val="22"/>
                <w:szCs w:val="22"/>
              </w:rPr>
              <w:t xml:space="preserve">Review </w:t>
            </w:r>
          </w:p>
          <w:p w14:paraId="64AE65F7" w14:textId="241DC65B" w:rsidR="000D5DF2" w:rsidRPr="00020B8B" w:rsidRDefault="000D5DF2"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Phase 4 (Adjacent Consonants)</w:t>
            </w:r>
          </w:p>
          <w:p w14:paraId="118A9DB5" w14:textId="77777777" w:rsidR="000D5DF2" w:rsidRPr="000D5DF2" w:rsidRDefault="000D5DF2" w:rsidP="000D5DF2">
            <w:pPr>
              <w:pStyle w:val="ListParagraph"/>
              <w:suppressAutoHyphens/>
              <w:rPr>
                <w:rFonts w:ascii="Arial" w:eastAsia="Calibri Light" w:hAnsi="Arial" w:cs="Arial"/>
                <w:b/>
                <w:bCs/>
                <w:sz w:val="22"/>
                <w:szCs w:val="22"/>
              </w:rPr>
            </w:pPr>
          </w:p>
          <w:p w14:paraId="0DD0EE97" w14:textId="5E30F358" w:rsidR="000D5DF2" w:rsidRPr="000D5DF2" w:rsidRDefault="00E06E3F" w:rsidP="000D5DF2">
            <w:pPr>
              <w:rPr>
                <w:rFonts w:ascii="Arial" w:eastAsia="Calibri Light" w:hAnsi="Arial" w:cs="Arial"/>
                <w:b/>
                <w:bCs/>
                <w:sz w:val="22"/>
                <w:szCs w:val="22"/>
              </w:rPr>
            </w:pPr>
            <w:r>
              <w:rPr>
                <w:rFonts w:ascii="Arial" w:eastAsia="Calibri Light" w:hAnsi="Arial" w:cs="Arial"/>
                <w:b/>
                <w:bCs/>
                <w:sz w:val="22"/>
                <w:szCs w:val="22"/>
              </w:rPr>
              <w:t>(Rec) Term 3B Assessment Sheets</w:t>
            </w:r>
          </w:p>
          <w:p w14:paraId="235DD56C" w14:textId="649766C6" w:rsidR="000D5DF2" w:rsidRPr="00020B8B" w:rsidRDefault="000D5DF2"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 xml:space="preserve">Blending and segmenting </w:t>
            </w:r>
            <w:r w:rsidR="00E06E3F">
              <w:rPr>
                <w:rFonts w:ascii="Arial" w:eastAsia="Calibri" w:hAnsi="Arial" w:cs="Arial"/>
                <w:color w:val="000000" w:themeColor="text1"/>
                <w:sz w:val="22"/>
                <w:szCs w:val="22"/>
              </w:rPr>
              <w:t>(CCVC, CVCC, CCVCC)</w:t>
            </w:r>
          </w:p>
          <w:p w14:paraId="29ED5695" w14:textId="294A8768" w:rsidR="000D5DF2" w:rsidRPr="002E7FDF" w:rsidRDefault="000D5DF2" w:rsidP="00020B8B">
            <w:pPr>
              <w:pStyle w:val="ListParagraph"/>
              <w:numPr>
                <w:ilvl w:val="0"/>
                <w:numId w:val="17"/>
              </w:numPr>
              <w:suppressAutoHyphens/>
              <w:rPr>
                <w:rFonts w:ascii="Arial" w:eastAsia="Calibri Light" w:hAnsi="Arial" w:cs="Arial"/>
                <w:b/>
                <w:bCs/>
                <w:sz w:val="22"/>
                <w:szCs w:val="22"/>
              </w:rPr>
            </w:pPr>
            <w:r w:rsidRPr="00020B8B">
              <w:rPr>
                <w:rFonts w:ascii="Arial" w:eastAsia="Calibri" w:hAnsi="Arial" w:cs="Arial"/>
                <w:color w:val="000000" w:themeColor="text1"/>
                <w:sz w:val="22"/>
                <w:szCs w:val="22"/>
              </w:rPr>
              <w:t xml:space="preserve">Understanding </w:t>
            </w:r>
            <w:r w:rsidR="00E06E3F">
              <w:rPr>
                <w:rFonts w:ascii="Arial" w:eastAsia="Calibri" w:hAnsi="Arial" w:cs="Arial"/>
                <w:color w:val="000000" w:themeColor="text1"/>
                <w:sz w:val="22"/>
                <w:szCs w:val="22"/>
              </w:rPr>
              <w:t>s</w:t>
            </w:r>
            <w:r w:rsidRPr="00020B8B">
              <w:rPr>
                <w:rFonts w:ascii="Arial" w:eastAsia="Calibri" w:hAnsi="Arial" w:cs="Arial"/>
                <w:color w:val="000000" w:themeColor="text1"/>
                <w:sz w:val="22"/>
                <w:szCs w:val="22"/>
              </w:rPr>
              <w:t>entences</w:t>
            </w:r>
            <w:r w:rsidRPr="000D5DF2">
              <w:rPr>
                <w:rFonts w:ascii="Arial" w:eastAsia="Calibri Light" w:hAnsi="Arial" w:cs="Arial"/>
                <w:b/>
                <w:bCs/>
                <w:sz w:val="22"/>
                <w:szCs w:val="22"/>
              </w:rPr>
              <w:t xml:space="preserve"> </w:t>
            </w:r>
          </w:p>
        </w:tc>
        <w:tc>
          <w:tcPr>
            <w:tcW w:w="4928" w:type="dxa"/>
            <w:tcBorders>
              <w:top w:val="single" w:sz="4" w:space="0" w:color="auto"/>
              <w:bottom w:val="single" w:sz="4" w:space="0" w:color="auto"/>
              <w:right w:val="single" w:sz="8" w:space="0" w:color="000000"/>
            </w:tcBorders>
            <w:vAlign w:val="center"/>
          </w:tcPr>
          <w:p w14:paraId="3712DBB4" w14:textId="77777777" w:rsidR="000D5DF2" w:rsidRPr="000D5DF2" w:rsidRDefault="000D5DF2" w:rsidP="000D5DF2">
            <w:pPr>
              <w:spacing w:before="100" w:beforeAutospacing="1" w:after="100" w:afterAutospacing="1" w:line="288" w:lineRule="auto"/>
              <w:contextualSpacing/>
              <w:rPr>
                <w:rFonts w:ascii="Arial" w:eastAsia="Calibri Light" w:hAnsi="Arial" w:cs="Arial"/>
                <w:i/>
                <w:iCs/>
                <w:sz w:val="22"/>
                <w:szCs w:val="22"/>
              </w:rPr>
            </w:pPr>
            <w:r w:rsidRPr="000D5DF2">
              <w:rPr>
                <w:rFonts w:ascii="Arial" w:eastAsia="Calibri Light" w:hAnsi="Arial" w:cs="Arial"/>
                <w:i/>
                <w:iCs/>
                <w:sz w:val="22"/>
                <w:szCs w:val="22"/>
              </w:rPr>
              <w:t xml:space="preserve">Review: said, have, like, so, do, some, come, were, there, little, one, when, out, what </w:t>
            </w:r>
          </w:p>
          <w:p w14:paraId="69835D35" w14:textId="77777777" w:rsidR="000D5DF2" w:rsidRPr="000D5DF2" w:rsidRDefault="000D5DF2" w:rsidP="000D5DF2">
            <w:pPr>
              <w:spacing w:before="100" w:beforeAutospacing="1" w:after="100" w:afterAutospacing="1" w:line="288" w:lineRule="auto"/>
              <w:contextualSpacing/>
              <w:rPr>
                <w:rFonts w:ascii="Arial" w:eastAsia="Calibri Light" w:hAnsi="Arial" w:cs="Arial"/>
                <w:i/>
                <w:iCs/>
                <w:sz w:val="22"/>
                <w:szCs w:val="22"/>
              </w:rPr>
            </w:pPr>
          </w:p>
          <w:p w14:paraId="111F60BB" w14:textId="6F9BABC5" w:rsidR="000D5DF2" w:rsidRPr="002E7FDF" w:rsidRDefault="000D5DF2" w:rsidP="000D5DF2">
            <w:pPr>
              <w:spacing w:before="100" w:beforeAutospacing="1" w:after="100" w:afterAutospacing="1" w:line="288" w:lineRule="auto"/>
              <w:contextualSpacing/>
              <w:rPr>
                <w:rFonts w:ascii="Arial" w:eastAsia="Calibri Light" w:hAnsi="Arial" w:cs="Arial"/>
                <w:i/>
                <w:iCs/>
                <w:sz w:val="22"/>
                <w:szCs w:val="22"/>
              </w:rPr>
            </w:pPr>
            <w:r w:rsidRPr="000D5DF2">
              <w:rPr>
                <w:rFonts w:ascii="Arial" w:eastAsia="Calibri Light" w:hAnsi="Arial" w:cs="Arial"/>
                <w:i/>
                <w:iCs/>
                <w:sz w:val="22"/>
                <w:szCs w:val="22"/>
              </w:rPr>
              <w:t>(children might start to recognize these by sight now)</w:t>
            </w:r>
          </w:p>
        </w:tc>
      </w:tr>
      <w:tr w:rsidR="000D5DF2" w:rsidRPr="002E7FDF" w14:paraId="3EBA3597" w14:textId="77777777" w:rsidTr="00B818BF">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42FC5EFE" w14:textId="00D963B1" w:rsidR="000D5DF2" w:rsidRPr="000D5DF2" w:rsidRDefault="000D5DF2" w:rsidP="00282366">
            <w:pPr>
              <w:spacing w:before="100" w:beforeAutospacing="1" w:after="100" w:afterAutospacing="1" w:line="288" w:lineRule="auto"/>
              <w:contextualSpacing/>
              <w:rPr>
                <w:rFonts w:ascii="Arial" w:hAnsi="Arial" w:cs="Arial"/>
                <w:b/>
                <w:color w:val="000000" w:themeColor="text1"/>
                <w:sz w:val="22"/>
                <w:szCs w:val="22"/>
              </w:rPr>
            </w:pPr>
            <w:r w:rsidRPr="000D5DF2">
              <w:rPr>
                <w:rFonts w:ascii="Arial" w:hAnsi="Arial" w:cs="Arial"/>
                <w:b/>
                <w:color w:val="000000" w:themeColor="text1"/>
                <w:sz w:val="22"/>
                <w:szCs w:val="22"/>
              </w:rPr>
              <w:t>35</w:t>
            </w:r>
          </w:p>
        </w:tc>
        <w:tc>
          <w:tcPr>
            <w:tcW w:w="1766" w:type="dxa"/>
            <w:tcBorders>
              <w:top w:val="single" w:sz="4" w:space="0" w:color="auto"/>
              <w:bottom w:val="single" w:sz="4" w:space="0" w:color="auto"/>
            </w:tcBorders>
            <w:vAlign w:val="center"/>
          </w:tcPr>
          <w:p w14:paraId="66D5191A" w14:textId="77777777" w:rsidR="000D5DF2" w:rsidRPr="00926891" w:rsidRDefault="000D5DF2" w:rsidP="00282366">
            <w:pPr>
              <w:spacing w:before="100" w:beforeAutospacing="1" w:after="100" w:afterAutospacing="1" w:line="288" w:lineRule="auto"/>
              <w:contextualSpacing/>
              <w:rPr>
                <w:rFonts w:ascii="Arial" w:eastAsia="MS PGothic" w:hAnsi="Arial" w:cs="Arial"/>
                <w:color w:val="000000" w:themeColor="text1"/>
                <w:sz w:val="22"/>
                <w:szCs w:val="22"/>
              </w:rPr>
            </w:pPr>
          </w:p>
        </w:tc>
        <w:tc>
          <w:tcPr>
            <w:tcW w:w="2268" w:type="dxa"/>
            <w:tcBorders>
              <w:top w:val="single" w:sz="4" w:space="0" w:color="auto"/>
              <w:bottom w:val="single" w:sz="4" w:space="0" w:color="auto"/>
            </w:tcBorders>
            <w:vAlign w:val="center"/>
          </w:tcPr>
          <w:p w14:paraId="27A83F86" w14:textId="719BCB22" w:rsidR="000D5DF2" w:rsidRPr="002E7FDF" w:rsidRDefault="000D5DF2" w:rsidP="00282366">
            <w:pPr>
              <w:spacing w:before="100" w:beforeAutospacing="1" w:after="100" w:afterAutospacing="1" w:line="288" w:lineRule="auto"/>
              <w:contextualSpacing/>
              <w:rPr>
                <w:rFonts w:ascii="Arial" w:eastAsia="MS PGothic" w:hAnsi="Arial" w:cs="Arial"/>
                <w:b/>
                <w:color w:val="000000" w:themeColor="text1"/>
                <w:sz w:val="22"/>
                <w:szCs w:val="22"/>
              </w:rPr>
            </w:pPr>
            <w:r w:rsidRPr="000D5DF2">
              <w:rPr>
                <w:rFonts w:ascii="Arial" w:eastAsia="MS PGothic" w:hAnsi="Arial" w:cs="Arial"/>
                <w:b/>
                <w:color w:val="000000" w:themeColor="text1"/>
                <w:sz w:val="22"/>
                <w:szCs w:val="22"/>
              </w:rPr>
              <w:t>Consolidate</w:t>
            </w:r>
          </w:p>
        </w:tc>
        <w:tc>
          <w:tcPr>
            <w:tcW w:w="4662" w:type="dxa"/>
            <w:tcBorders>
              <w:top w:val="single" w:sz="4" w:space="0" w:color="auto"/>
              <w:bottom w:val="single" w:sz="4" w:space="0" w:color="auto"/>
            </w:tcBorders>
          </w:tcPr>
          <w:p w14:paraId="07784173" w14:textId="77777777" w:rsidR="000D5DF2" w:rsidRPr="000D5DF2" w:rsidRDefault="000D5DF2" w:rsidP="00282366">
            <w:pPr>
              <w:rPr>
                <w:rFonts w:ascii="Arial" w:eastAsia="Calibri Light" w:hAnsi="Arial" w:cs="Arial"/>
                <w:b/>
                <w:bCs/>
                <w:sz w:val="22"/>
                <w:szCs w:val="22"/>
              </w:rPr>
            </w:pPr>
            <w:r w:rsidRPr="000D5DF2">
              <w:rPr>
                <w:rFonts w:ascii="Arial" w:eastAsia="Calibri Light" w:hAnsi="Arial" w:cs="Arial"/>
                <w:b/>
                <w:bCs/>
                <w:sz w:val="22"/>
                <w:szCs w:val="22"/>
              </w:rPr>
              <w:t xml:space="preserve">Consolidate </w:t>
            </w:r>
          </w:p>
          <w:p w14:paraId="2B7389B5" w14:textId="77777777" w:rsidR="000D5DF2" w:rsidRPr="00020B8B" w:rsidRDefault="000D5DF2" w:rsidP="00020B8B">
            <w:pPr>
              <w:pStyle w:val="ListParagraph"/>
              <w:numPr>
                <w:ilvl w:val="0"/>
                <w:numId w:val="17"/>
              </w:numPr>
              <w:suppressAutoHyphens/>
              <w:rPr>
                <w:rFonts w:ascii="Arial" w:eastAsia="Calibri" w:hAnsi="Arial" w:cs="Arial"/>
                <w:color w:val="000000" w:themeColor="text1"/>
                <w:sz w:val="22"/>
                <w:szCs w:val="22"/>
              </w:rPr>
            </w:pPr>
            <w:r w:rsidRPr="00020B8B">
              <w:rPr>
                <w:rFonts w:ascii="Arial" w:eastAsia="Calibri" w:hAnsi="Arial" w:cs="Arial"/>
                <w:color w:val="000000" w:themeColor="text1"/>
                <w:sz w:val="22"/>
                <w:szCs w:val="22"/>
              </w:rPr>
              <w:t>Phase 4 (Adjacent Consonants)</w:t>
            </w:r>
          </w:p>
          <w:p w14:paraId="6B8F669B" w14:textId="4BF33300" w:rsidR="000D5DF2" w:rsidRPr="000D5DF2" w:rsidRDefault="000D5DF2" w:rsidP="000D5DF2">
            <w:pPr>
              <w:suppressAutoHyphens/>
              <w:ind w:left="360"/>
              <w:rPr>
                <w:rFonts w:ascii="Arial" w:eastAsia="Calibri Light" w:hAnsi="Arial" w:cs="Arial"/>
                <w:b/>
                <w:bCs/>
                <w:sz w:val="22"/>
                <w:szCs w:val="22"/>
              </w:rPr>
            </w:pPr>
          </w:p>
        </w:tc>
        <w:tc>
          <w:tcPr>
            <w:tcW w:w="4928" w:type="dxa"/>
            <w:tcBorders>
              <w:top w:val="single" w:sz="4" w:space="0" w:color="auto"/>
              <w:bottom w:val="single" w:sz="4" w:space="0" w:color="auto"/>
              <w:right w:val="single" w:sz="8" w:space="0" w:color="000000"/>
            </w:tcBorders>
            <w:shd w:val="clear" w:color="auto" w:fill="auto"/>
            <w:vAlign w:val="center"/>
          </w:tcPr>
          <w:p w14:paraId="776026B7" w14:textId="222A4DB1" w:rsidR="000D5DF2" w:rsidRPr="002E7FDF" w:rsidRDefault="000D5DF2" w:rsidP="00282366">
            <w:pPr>
              <w:spacing w:before="100" w:beforeAutospacing="1" w:after="100" w:afterAutospacing="1" w:line="288" w:lineRule="auto"/>
              <w:contextualSpacing/>
              <w:rPr>
                <w:rFonts w:ascii="Arial" w:eastAsia="Calibri Light" w:hAnsi="Arial" w:cs="Arial"/>
                <w:i/>
                <w:iCs/>
                <w:sz w:val="22"/>
                <w:szCs w:val="22"/>
              </w:rPr>
            </w:pPr>
          </w:p>
        </w:tc>
      </w:tr>
    </w:tbl>
    <w:p w14:paraId="428916B9" w14:textId="77777777" w:rsidR="00D4469B" w:rsidRPr="007B7331" w:rsidRDefault="00D4469B" w:rsidP="00020B8B">
      <w:pPr>
        <w:rPr>
          <w:rFonts w:ascii="Arial" w:hAnsi="Arial" w:cs="Arial"/>
          <w:iCs/>
          <w:sz w:val="10"/>
          <w:szCs w:val="10"/>
        </w:rPr>
      </w:pPr>
    </w:p>
    <w:sectPr w:rsidR="00D4469B" w:rsidRPr="007B7331" w:rsidSect="00A1644B">
      <w:headerReference w:type="default" r:id="rId16"/>
      <w:footerReference w:type="even" r:id="rId17"/>
      <w:footerReference w:type="default" r:id="rId18"/>
      <w:pgSz w:w="16820" w:h="11900" w:orient="landscape"/>
      <w:pgMar w:top="1566" w:right="1440" w:bottom="15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61E1B" w14:textId="77777777" w:rsidR="005D34EB" w:rsidRDefault="005D34EB" w:rsidP="000774C7">
      <w:r>
        <w:separator/>
      </w:r>
    </w:p>
  </w:endnote>
  <w:endnote w:type="continuationSeparator" w:id="0">
    <w:p w14:paraId="44B17A7F" w14:textId="77777777" w:rsidR="005D34EB" w:rsidRDefault="005D34EB" w:rsidP="000774C7">
      <w:r>
        <w:continuationSeparator/>
      </w:r>
    </w:p>
  </w:endnote>
  <w:endnote w:type="continuationNotice" w:id="1">
    <w:p w14:paraId="2B058D1C" w14:textId="77777777" w:rsidR="005D34EB" w:rsidRDefault="005D3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65F3" w14:textId="57ECD3F9" w:rsidR="00574F9C" w:rsidRDefault="00574F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679E2336" w14:textId="77777777" w:rsidR="00574F9C" w:rsidRDefault="00574F9C" w:rsidP="00574F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96AF" w14:textId="22BD00C2" w:rsidR="000774C7" w:rsidRDefault="000774C7" w:rsidP="00574F9C">
    <w:pPr>
      <w:pStyle w:val="Footer"/>
      <w:ind w:right="360"/>
    </w:pPr>
    <w:r>
      <w:rPr>
        <w:noProof/>
        <w:lang w:val="en-IN" w:eastAsia="en-IN"/>
      </w:rPr>
      <w:drawing>
        <wp:anchor distT="0" distB="0" distL="114300" distR="114300" simplePos="0" relativeHeight="251658240" behindDoc="1" locked="0" layoutInCell="1" allowOverlap="1" wp14:anchorId="49A61670" wp14:editId="2CBDB424">
          <wp:simplePos x="0" y="0"/>
          <wp:positionH relativeFrom="column">
            <wp:posOffset>-361315</wp:posOffset>
          </wp:positionH>
          <wp:positionV relativeFrom="paragraph">
            <wp:posOffset>-78105</wp:posOffset>
          </wp:positionV>
          <wp:extent cx="1517650" cy="457200"/>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7650" cy="45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CF1C2" w14:textId="77777777" w:rsidR="005D34EB" w:rsidRDefault="005D34EB" w:rsidP="000774C7">
      <w:r>
        <w:separator/>
      </w:r>
    </w:p>
  </w:footnote>
  <w:footnote w:type="continuationSeparator" w:id="0">
    <w:p w14:paraId="1161B430" w14:textId="77777777" w:rsidR="005D34EB" w:rsidRDefault="005D34EB" w:rsidP="000774C7">
      <w:r>
        <w:continuationSeparator/>
      </w:r>
    </w:p>
  </w:footnote>
  <w:footnote w:type="continuationNotice" w:id="1">
    <w:p w14:paraId="7AF8725D" w14:textId="77777777" w:rsidR="005D34EB" w:rsidRDefault="005D34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7ADE" w14:textId="2E7D0291" w:rsidR="000774C7" w:rsidRDefault="00DB7A2E">
    <w:pPr>
      <w:pStyle w:val="Header"/>
    </w:pPr>
    <w:r>
      <w:rPr>
        <w:noProof/>
        <w:lang w:val="en-IN" w:eastAsia="en-IN"/>
      </w:rPr>
      <mc:AlternateContent>
        <mc:Choice Requires="wps">
          <w:drawing>
            <wp:anchor distT="0" distB="0" distL="114300" distR="114300" simplePos="0" relativeHeight="251660288" behindDoc="0" locked="0" layoutInCell="1" allowOverlap="1" wp14:anchorId="0CD851BD" wp14:editId="3447828D">
              <wp:simplePos x="0" y="0"/>
              <wp:positionH relativeFrom="column">
                <wp:posOffset>-589915</wp:posOffset>
              </wp:positionH>
              <wp:positionV relativeFrom="paragraph">
                <wp:posOffset>-210070</wp:posOffset>
              </wp:positionV>
              <wp:extent cx="5673437" cy="415637"/>
              <wp:effectExtent l="0" t="0" r="0" b="0"/>
              <wp:wrapNone/>
              <wp:docPr id="1813610046" name="Text Box 1"/>
              <wp:cNvGraphicFramePr/>
              <a:graphic xmlns:a="http://schemas.openxmlformats.org/drawingml/2006/main">
                <a:graphicData uri="http://schemas.microsoft.com/office/word/2010/wordprocessingShape">
                  <wps:wsp>
                    <wps:cNvSpPr txBox="1"/>
                    <wps:spPr>
                      <a:xfrm>
                        <a:off x="0" y="0"/>
                        <a:ext cx="5673437" cy="415637"/>
                      </a:xfrm>
                      <a:prstGeom prst="rect">
                        <a:avLst/>
                      </a:prstGeom>
                      <a:noFill/>
                      <a:ln w="6350">
                        <a:noFill/>
                      </a:ln>
                    </wps:spPr>
                    <wps:txbx>
                      <w:txbxContent>
                        <w:p w14:paraId="3407B155" w14:textId="58A2B05D" w:rsidR="00DB7A2E" w:rsidRPr="00DB7A2E" w:rsidRDefault="00DB7A2E">
                          <w:pPr>
                            <w:rPr>
                              <w:rFonts w:ascii="Arial" w:hAnsi="Arial" w:cs="Arial"/>
                              <w:sz w:val="42"/>
                              <w:szCs w:val="42"/>
                            </w:rPr>
                          </w:pPr>
                          <w:r w:rsidRPr="00DB7A2E">
                            <w:rPr>
                              <w:rFonts w:ascii="Arial" w:hAnsi="Arial" w:cs="Arial"/>
                              <w:sz w:val="42"/>
                              <w:szCs w:val="42"/>
                            </w:rPr>
                            <w:t>Bug Club Phonics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D851BD" id="_x0000_t202" coordsize="21600,21600" o:spt="202" path="m,l,21600r21600,l21600,xe">
              <v:stroke joinstyle="miter"/>
              <v:path gradientshapeok="t" o:connecttype="rect"/>
            </v:shapetype>
            <v:shape id="Text Box 1" o:spid="_x0000_s1026" type="#_x0000_t202" style="position:absolute;margin-left:-46.45pt;margin-top:-16.55pt;width:446.75pt;height:3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" filled="f" stroked="f" strokeweight=".5pt">
              <v:textbox>
                <w:txbxContent>
                  <w:p w14:paraId="3407B155" w14:textId="58A2B05D" w:rsidR="00DB7A2E" w:rsidRPr="00DB7A2E" w:rsidRDefault="00DB7A2E">
                    <w:pPr>
                      <w:rPr>
                        <w:rFonts w:ascii="Arial" w:hAnsi="Arial" w:cs="Arial"/>
                        <w:sz w:val="42"/>
                        <w:szCs w:val="42"/>
                      </w:rPr>
                    </w:pPr>
                    <w:r w:rsidRPr="00DB7A2E">
                      <w:rPr>
                        <w:rFonts w:ascii="Arial" w:hAnsi="Arial" w:cs="Arial"/>
                        <w:sz w:val="42"/>
                        <w:szCs w:val="42"/>
                      </w:rPr>
                      <w:t>Bug Club Phonics</w:t>
                    </w:r>
                  </w:p>
                </w:txbxContent>
              </v:textbox>
            </v:shape>
          </w:pict>
        </mc:Fallback>
      </mc:AlternateContent>
    </w:r>
    <w:r w:rsidR="006A2FFC">
      <w:rPr>
        <w:noProof/>
        <w:lang w:val="en-IN" w:eastAsia="en-IN"/>
      </w:rPr>
      <w:drawing>
        <wp:anchor distT="0" distB="0" distL="114300" distR="114300" simplePos="0" relativeHeight="251659264" behindDoc="1" locked="0" layoutInCell="1" allowOverlap="1" wp14:anchorId="7BBC7313" wp14:editId="501558A0">
          <wp:simplePos x="0" y="0"/>
          <wp:positionH relativeFrom="column">
            <wp:posOffset>-924791</wp:posOffset>
          </wp:positionH>
          <wp:positionV relativeFrom="paragraph">
            <wp:posOffset>-446809</wp:posOffset>
          </wp:positionV>
          <wp:extent cx="10692000" cy="723600"/>
          <wp:effectExtent l="0" t="0" r="190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70408" name="Picture 1431570408"/>
                  <pic:cNvPicPr/>
                </pic:nvPicPr>
                <pic:blipFill>
                  <a:blip r:embed="rId1">
                    <a:extLst>
                      <a:ext uri="{28A0092B-C50C-407E-A947-70E740481C1C}">
                        <a14:useLocalDpi xmlns:a14="http://schemas.microsoft.com/office/drawing/2010/main" val="0"/>
                      </a:ext>
                    </a:extLst>
                  </a:blip>
                  <a:stretch>
                    <a:fillRect/>
                  </a:stretch>
                </pic:blipFill>
                <pic:spPr>
                  <a:xfrm>
                    <a:off x="0" y="0"/>
                    <a:ext cx="106920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45DE"/>
    <w:multiLevelType w:val="hybridMultilevel"/>
    <w:tmpl w:val="C890F37A"/>
    <w:lvl w:ilvl="0" w:tplc="2004B80A">
      <w:start w:val="1"/>
      <w:numFmt w:val="bullet"/>
      <w:lvlText w:val=""/>
      <w:lvlJc w:val="left"/>
      <w:pPr>
        <w:ind w:left="720" w:hanging="360"/>
      </w:pPr>
      <w:rPr>
        <w:rFonts w:ascii="Symbol" w:hAnsi="Symbol" w:hint="default"/>
      </w:rPr>
    </w:lvl>
    <w:lvl w:ilvl="1" w:tplc="D7D82F00">
      <w:start w:val="1"/>
      <w:numFmt w:val="bullet"/>
      <w:lvlText w:val="o"/>
      <w:lvlJc w:val="left"/>
      <w:pPr>
        <w:ind w:left="1440" w:hanging="360"/>
      </w:pPr>
      <w:rPr>
        <w:rFonts w:ascii="Courier New" w:hAnsi="Courier New" w:hint="default"/>
      </w:rPr>
    </w:lvl>
    <w:lvl w:ilvl="2" w:tplc="9BEC45D4">
      <w:start w:val="1"/>
      <w:numFmt w:val="bullet"/>
      <w:lvlText w:val=""/>
      <w:lvlJc w:val="left"/>
      <w:pPr>
        <w:ind w:left="2160" w:hanging="360"/>
      </w:pPr>
      <w:rPr>
        <w:rFonts w:ascii="Wingdings" w:hAnsi="Wingdings" w:hint="default"/>
      </w:rPr>
    </w:lvl>
    <w:lvl w:ilvl="3" w:tplc="4E1011F6">
      <w:start w:val="1"/>
      <w:numFmt w:val="bullet"/>
      <w:lvlText w:val=""/>
      <w:lvlJc w:val="left"/>
      <w:pPr>
        <w:ind w:left="2880" w:hanging="360"/>
      </w:pPr>
      <w:rPr>
        <w:rFonts w:ascii="Symbol" w:hAnsi="Symbol" w:hint="default"/>
      </w:rPr>
    </w:lvl>
    <w:lvl w:ilvl="4" w:tplc="54D4DEC6">
      <w:start w:val="1"/>
      <w:numFmt w:val="bullet"/>
      <w:lvlText w:val="o"/>
      <w:lvlJc w:val="left"/>
      <w:pPr>
        <w:ind w:left="3600" w:hanging="360"/>
      </w:pPr>
      <w:rPr>
        <w:rFonts w:ascii="Courier New" w:hAnsi="Courier New" w:hint="default"/>
      </w:rPr>
    </w:lvl>
    <w:lvl w:ilvl="5" w:tplc="0F9AD800">
      <w:start w:val="1"/>
      <w:numFmt w:val="bullet"/>
      <w:lvlText w:val=""/>
      <w:lvlJc w:val="left"/>
      <w:pPr>
        <w:ind w:left="4320" w:hanging="360"/>
      </w:pPr>
      <w:rPr>
        <w:rFonts w:ascii="Wingdings" w:hAnsi="Wingdings" w:hint="default"/>
      </w:rPr>
    </w:lvl>
    <w:lvl w:ilvl="6" w:tplc="38F682E2">
      <w:start w:val="1"/>
      <w:numFmt w:val="bullet"/>
      <w:lvlText w:val=""/>
      <w:lvlJc w:val="left"/>
      <w:pPr>
        <w:ind w:left="5040" w:hanging="360"/>
      </w:pPr>
      <w:rPr>
        <w:rFonts w:ascii="Symbol" w:hAnsi="Symbol" w:hint="default"/>
      </w:rPr>
    </w:lvl>
    <w:lvl w:ilvl="7" w:tplc="B75E35A6">
      <w:start w:val="1"/>
      <w:numFmt w:val="bullet"/>
      <w:lvlText w:val="o"/>
      <w:lvlJc w:val="left"/>
      <w:pPr>
        <w:ind w:left="5760" w:hanging="360"/>
      </w:pPr>
      <w:rPr>
        <w:rFonts w:ascii="Courier New" w:hAnsi="Courier New" w:hint="default"/>
      </w:rPr>
    </w:lvl>
    <w:lvl w:ilvl="8" w:tplc="AE32536A">
      <w:start w:val="1"/>
      <w:numFmt w:val="bullet"/>
      <w:lvlText w:val=""/>
      <w:lvlJc w:val="left"/>
      <w:pPr>
        <w:ind w:left="6480" w:hanging="360"/>
      </w:pPr>
      <w:rPr>
        <w:rFonts w:ascii="Wingdings" w:hAnsi="Wingdings" w:hint="default"/>
      </w:rPr>
    </w:lvl>
  </w:abstractNum>
  <w:abstractNum w:abstractNumId="1" w15:restartNumberingAfterBreak="0">
    <w:nsid w:val="0368B3A7"/>
    <w:multiLevelType w:val="hybridMultilevel"/>
    <w:tmpl w:val="84AC5320"/>
    <w:lvl w:ilvl="0" w:tplc="86A4EC60">
      <w:start w:val="1"/>
      <w:numFmt w:val="bullet"/>
      <w:lvlText w:val=""/>
      <w:lvlJc w:val="left"/>
      <w:pPr>
        <w:ind w:left="720" w:hanging="360"/>
      </w:pPr>
      <w:rPr>
        <w:rFonts w:ascii="Symbol" w:hAnsi="Symbol" w:hint="default"/>
      </w:rPr>
    </w:lvl>
    <w:lvl w:ilvl="1" w:tplc="C2224C0A">
      <w:start w:val="1"/>
      <w:numFmt w:val="bullet"/>
      <w:lvlText w:val="o"/>
      <w:lvlJc w:val="left"/>
      <w:pPr>
        <w:ind w:left="1440" w:hanging="360"/>
      </w:pPr>
      <w:rPr>
        <w:rFonts w:ascii="Courier New" w:hAnsi="Courier New" w:hint="default"/>
      </w:rPr>
    </w:lvl>
    <w:lvl w:ilvl="2" w:tplc="720C8EBC">
      <w:start w:val="1"/>
      <w:numFmt w:val="bullet"/>
      <w:lvlText w:val=""/>
      <w:lvlJc w:val="left"/>
      <w:pPr>
        <w:ind w:left="2160" w:hanging="360"/>
      </w:pPr>
      <w:rPr>
        <w:rFonts w:ascii="Wingdings" w:hAnsi="Wingdings" w:hint="default"/>
      </w:rPr>
    </w:lvl>
    <w:lvl w:ilvl="3" w:tplc="584E190A">
      <w:start w:val="1"/>
      <w:numFmt w:val="bullet"/>
      <w:lvlText w:val=""/>
      <w:lvlJc w:val="left"/>
      <w:pPr>
        <w:ind w:left="2880" w:hanging="360"/>
      </w:pPr>
      <w:rPr>
        <w:rFonts w:ascii="Symbol" w:hAnsi="Symbol" w:hint="default"/>
      </w:rPr>
    </w:lvl>
    <w:lvl w:ilvl="4" w:tplc="0C069B0C">
      <w:start w:val="1"/>
      <w:numFmt w:val="bullet"/>
      <w:lvlText w:val="o"/>
      <w:lvlJc w:val="left"/>
      <w:pPr>
        <w:ind w:left="3600" w:hanging="360"/>
      </w:pPr>
      <w:rPr>
        <w:rFonts w:ascii="Courier New" w:hAnsi="Courier New" w:hint="default"/>
      </w:rPr>
    </w:lvl>
    <w:lvl w:ilvl="5" w:tplc="B62C58E0">
      <w:start w:val="1"/>
      <w:numFmt w:val="bullet"/>
      <w:lvlText w:val=""/>
      <w:lvlJc w:val="left"/>
      <w:pPr>
        <w:ind w:left="4320" w:hanging="360"/>
      </w:pPr>
      <w:rPr>
        <w:rFonts w:ascii="Wingdings" w:hAnsi="Wingdings" w:hint="default"/>
      </w:rPr>
    </w:lvl>
    <w:lvl w:ilvl="6" w:tplc="F7DA049E">
      <w:start w:val="1"/>
      <w:numFmt w:val="bullet"/>
      <w:lvlText w:val=""/>
      <w:lvlJc w:val="left"/>
      <w:pPr>
        <w:ind w:left="5040" w:hanging="360"/>
      </w:pPr>
      <w:rPr>
        <w:rFonts w:ascii="Symbol" w:hAnsi="Symbol" w:hint="default"/>
      </w:rPr>
    </w:lvl>
    <w:lvl w:ilvl="7" w:tplc="86362982">
      <w:start w:val="1"/>
      <w:numFmt w:val="bullet"/>
      <w:lvlText w:val="o"/>
      <w:lvlJc w:val="left"/>
      <w:pPr>
        <w:ind w:left="5760" w:hanging="360"/>
      </w:pPr>
      <w:rPr>
        <w:rFonts w:ascii="Courier New" w:hAnsi="Courier New" w:hint="default"/>
      </w:rPr>
    </w:lvl>
    <w:lvl w:ilvl="8" w:tplc="C4E0460C">
      <w:start w:val="1"/>
      <w:numFmt w:val="bullet"/>
      <w:lvlText w:val=""/>
      <w:lvlJc w:val="left"/>
      <w:pPr>
        <w:ind w:left="6480" w:hanging="360"/>
      </w:pPr>
      <w:rPr>
        <w:rFonts w:ascii="Wingdings" w:hAnsi="Wingdings" w:hint="default"/>
      </w:rPr>
    </w:lvl>
  </w:abstractNum>
  <w:abstractNum w:abstractNumId="2" w15:restartNumberingAfterBreak="0">
    <w:nsid w:val="06FB34F1"/>
    <w:multiLevelType w:val="hybridMultilevel"/>
    <w:tmpl w:val="F0C08AA4"/>
    <w:lvl w:ilvl="0" w:tplc="2CAE7728">
      <w:start w:val="1"/>
      <w:numFmt w:val="bullet"/>
      <w:lvlText w:val=""/>
      <w:lvlJc w:val="left"/>
      <w:pPr>
        <w:ind w:left="720" w:hanging="360"/>
      </w:pPr>
      <w:rPr>
        <w:rFonts w:ascii="Symbol" w:hAnsi="Symbol" w:hint="default"/>
      </w:rPr>
    </w:lvl>
    <w:lvl w:ilvl="1" w:tplc="A6241BEE">
      <w:start w:val="1"/>
      <w:numFmt w:val="bullet"/>
      <w:lvlText w:val="o"/>
      <w:lvlJc w:val="left"/>
      <w:pPr>
        <w:ind w:left="1440" w:hanging="360"/>
      </w:pPr>
      <w:rPr>
        <w:rFonts w:ascii="Courier New" w:hAnsi="Courier New" w:hint="default"/>
      </w:rPr>
    </w:lvl>
    <w:lvl w:ilvl="2" w:tplc="D2386274">
      <w:start w:val="1"/>
      <w:numFmt w:val="bullet"/>
      <w:lvlText w:val=""/>
      <w:lvlJc w:val="left"/>
      <w:pPr>
        <w:ind w:left="2160" w:hanging="360"/>
      </w:pPr>
      <w:rPr>
        <w:rFonts w:ascii="Wingdings" w:hAnsi="Wingdings" w:hint="default"/>
      </w:rPr>
    </w:lvl>
    <w:lvl w:ilvl="3" w:tplc="9320DA40">
      <w:start w:val="1"/>
      <w:numFmt w:val="bullet"/>
      <w:lvlText w:val=""/>
      <w:lvlJc w:val="left"/>
      <w:pPr>
        <w:ind w:left="2880" w:hanging="360"/>
      </w:pPr>
      <w:rPr>
        <w:rFonts w:ascii="Symbol" w:hAnsi="Symbol" w:hint="default"/>
      </w:rPr>
    </w:lvl>
    <w:lvl w:ilvl="4" w:tplc="84ECB1A8">
      <w:start w:val="1"/>
      <w:numFmt w:val="bullet"/>
      <w:lvlText w:val="o"/>
      <w:lvlJc w:val="left"/>
      <w:pPr>
        <w:ind w:left="3600" w:hanging="360"/>
      </w:pPr>
      <w:rPr>
        <w:rFonts w:ascii="Courier New" w:hAnsi="Courier New" w:hint="default"/>
      </w:rPr>
    </w:lvl>
    <w:lvl w:ilvl="5" w:tplc="EFD461F2">
      <w:start w:val="1"/>
      <w:numFmt w:val="bullet"/>
      <w:lvlText w:val=""/>
      <w:lvlJc w:val="left"/>
      <w:pPr>
        <w:ind w:left="4320" w:hanging="360"/>
      </w:pPr>
      <w:rPr>
        <w:rFonts w:ascii="Wingdings" w:hAnsi="Wingdings" w:hint="default"/>
      </w:rPr>
    </w:lvl>
    <w:lvl w:ilvl="6" w:tplc="F9F267C6">
      <w:start w:val="1"/>
      <w:numFmt w:val="bullet"/>
      <w:lvlText w:val=""/>
      <w:lvlJc w:val="left"/>
      <w:pPr>
        <w:ind w:left="5040" w:hanging="360"/>
      </w:pPr>
      <w:rPr>
        <w:rFonts w:ascii="Symbol" w:hAnsi="Symbol" w:hint="default"/>
      </w:rPr>
    </w:lvl>
    <w:lvl w:ilvl="7" w:tplc="76CCE68C">
      <w:start w:val="1"/>
      <w:numFmt w:val="bullet"/>
      <w:lvlText w:val="o"/>
      <w:lvlJc w:val="left"/>
      <w:pPr>
        <w:ind w:left="5760" w:hanging="360"/>
      </w:pPr>
      <w:rPr>
        <w:rFonts w:ascii="Courier New" w:hAnsi="Courier New" w:hint="default"/>
      </w:rPr>
    </w:lvl>
    <w:lvl w:ilvl="8" w:tplc="0B4261F6">
      <w:start w:val="1"/>
      <w:numFmt w:val="bullet"/>
      <w:lvlText w:val=""/>
      <w:lvlJc w:val="left"/>
      <w:pPr>
        <w:ind w:left="6480" w:hanging="360"/>
      </w:pPr>
      <w:rPr>
        <w:rFonts w:ascii="Wingdings" w:hAnsi="Wingdings" w:hint="default"/>
      </w:rPr>
    </w:lvl>
  </w:abstractNum>
  <w:abstractNum w:abstractNumId="3" w15:restartNumberingAfterBreak="0">
    <w:nsid w:val="07B9A36A"/>
    <w:multiLevelType w:val="hybridMultilevel"/>
    <w:tmpl w:val="B594724C"/>
    <w:lvl w:ilvl="0" w:tplc="3E3283BA">
      <w:start w:val="1"/>
      <w:numFmt w:val="bullet"/>
      <w:lvlText w:val=""/>
      <w:lvlJc w:val="left"/>
      <w:pPr>
        <w:ind w:left="720" w:hanging="360"/>
      </w:pPr>
      <w:rPr>
        <w:rFonts w:ascii="Symbol" w:hAnsi="Symbol" w:hint="default"/>
      </w:rPr>
    </w:lvl>
    <w:lvl w:ilvl="1" w:tplc="E8D60108">
      <w:start w:val="1"/>
      <w:numFmt w:val="bullet"/>
      <w:lvlText w:val="o"/>
      <w:lvlJc w:val="left"/>
      <w:pPr>
        <w:ind w:left="1440" w:hanging="360"/>
      </w:pPr>
      <w:rPr>
        <w:rFonts w:ascii="Courier New" w:hAnsi="Courier New" w:hint="default"/>
      </w:rPr>
    </w:lvl>
    <w:lvl w:ilvl="2" w:tplc="F05444CE">
      <w:start w:val="1"/>
      <w:numFmt w:val="bullet"/>
      <w:lvlText w:val=""/>
      <w:lvlJc w:val="left"/>
      <w:pPr>
        <w:ind w:left="2160" w:hanging="360"/>
      </w:pPr>
      <w:rPr>
        <w:rFonts w:ascii="Wingdings" w:hAnsi="Wingdings" w:hint="default"/>
      </w:rPr>
    </w:lvl>
    <w:lvl w:ilvl="3" w:tplc="DDD27364">
      <w:start w:val="1"/>
      <w:numFmt w:val="bullet"/>
      <w:lvlText w:val=""/>
      <w:lvlJc w:val="left"/>
      <w:pPr>
        <w:ind w:left="2880" w:hanging="360"/>
      </w:pPr>
      <w:rPr>
        <w:rFonts w:ascii="Symbol" w:hAnsi="Symbol" w:hint="default"/>
      </w:rPr>
    </w:lvl>
    <w:lvl w:ilvl="4" w:tplc="320A0396">
      <w:start w:val="1"/>
      <w:numFmt w:val="bullet"/>
      <w:lvlText w:val="o"/>
      <w:lvlJc w:val="left"/>
      <w:pPr>
        <w:ind w:left="3600" w:hanging="360"/>
      </w:pPr>
      <w:rPr>
        <w:rFonts w:ascii="Courier New" w:hAnsi="Courier New" w:hint="default"/>
      </w:rPr>
    </w:lvl>
    <w:lvl w:ilvl="5" w:tplc="DA545C80">
      <w:start w:val="1"/>
      <w:numFmt w:val="bullet"/>
      <w:lvlText w:val=""/>
      <w:lvlJc w:val="left"/>
      <w:pPr>
        <w:ind w:left="4320" w:hanging="360"/>
      </w:pPr>
      <w:rPr>
        <w:rFonts w:ascii="Wingdings" w:hAnsi="Wingdings" w:hint="default"/>
      </w:rPr>
    </w:lvl>
    <w:lvl w:ilvl="6" w:tplc="356A81D6">
      <w:start w:val="1"/>
      <w:numFmt w:val="bullet"/>
      <w:lvlText w:val=""/>
      <w:lvlJc w:val="left"/>
      <w:pPr>
        <w:ind w:left="5040" w:hanging="360"/>
      </w:pPr>
      <w:rPr>
        <w:rFonts w:ascii="Symbol" w:hAnsi="Symbol" w:hint="default"/>
      </w:rPr>
    </w:lvl>
    <w:lvl w:ilvl="7" w:tplc="952C66D6">
      <w:start w:val="1"/>
      <w:numFmt w:val="bullet"/>
      <w:lvlText w:val="o"/>
      <w:lvlJc w:val="left"/>
      <w:pPr>
        <w:ind w:left="5760" w:hanging="360"/>
      </w:pPr>
      <w:rPr>
        <w:rFonts w:ascii="Courier New" w:hAnsi="Courier New" w:hint="default"/>
      </w:rPr>
    </w:lvl>
    <w:lvl w:ilvl="8" w:tplc="BA34136A">
      <w:start w:val="1"/>
      <w:numFmt w:val="bullet"/>
      <w:lvlText w:val=""/>
      <w:lvlJc w:val="left"/>
      <w:pPr>
        <w:ind w:left="6480" w:hanging="360"/>
      </w:pPr>
      <w:rPr>
        <w:rFonts w:ascii="Wingdings" w:hAnsi="Wingdings" w:hint="default"/>
      </w:rPr>
    </w:lvl>
  </w:abstractNum>
  <w:abstractNum w:abstractNumId="4" w15:restartNumberingAfterBreak="0">
    <w:nsid w:val="0F78E409"/>
    <w:multiLevelType w:val="hybridMultilevel"/>
    <w:tmpl w:val="41E8D7A2"/>
    <w:lvl w:ilvl="0" w:tplc="0AA6CE6C">
      <w:start w:val="1"/>
      <w:numFmt w:val="bullet"/>
      <w:lvlText w:val=""/>
      <w:lvlJc w:val="left"/>
      <w:pPr>
        <w:ind w:left="720" w:hanging="360"/>
      </w:pPr>
      <w:rPr>
        <w:rFonts w:ascii="Symbol" w:hAnsi="Symbol" w:hint="default"/>
      </w:rPr>
    </w:lvl>
    <w:lvl w:ilvl="1" w:tplc="C3EE127E">
      <w:start w:val="1"/>
      <w:numFmt w:val="bullet"/>
      <w:lvlText w:val="o"/>
      <w:lvlJc w:val="left"/>
      <w:pPr>
        <w:ind w:left="1440" w:hanging="360"/>
      </w:pPr>
      <w:rPr>
        <w:rFonts w:ascii="Courier New" w:hAnsi="Courier New" w:hint="default"/>
      </w:rPr>
    </w:lvl>
    <w:lvl w:ilvl="2" w:tplc="BFCEDDF8">
      <w:start w:val="1"/>
      <w:numFmt w:val="bullet"/>
      <w:lvlText w:val=""/>
      <w:lvlJc w:val="left"/>
      <w:pPr>
        <w:ind w:left="2160" w:hanging="360"/>
      </w:pPr>
      <w:rPr>
        <w:rFonts w:ascii="Wingdings" w:hAnsi="Wingdings" w:hint="default"/>
      </w:rPr>
    </w:lvl>
    <w:lvl w:ilvl="3" w:tplc="EE945104">
      <w:start w:val="1"/>
      <w:numFmt w:val="bullet"/>
      <w:lvlText w:val=""/>
      <w:lvlJc w:val="left"/>
      <w:pPr>
        <w:ind w:left="2880" w:hanging="360"/>
      </w:pPr>
      <w:rPr>
        <w:rFonts w:ascii="Symbol" w:hAnsi="Symbol" w:hint="default"/>
      </w:rPr>
    </w:lvl>
    <w:lvl w:ilvl="4" w:tplc="88C8F62A">
      <w:start w:val="1"/>
      <w:numFmt w:val="bullet"/>
      <w:lvlText w:val="o"/>
      <w:lvlJc w:val="left"/>
      <w:pPr>
        <w:ind w:left="3600" w:hanging="360"/>
      </w:pPr>
      <w:rPr>
        <w:rFonts w:ascii="Courier New" w:hAnsi="Courier New" w:hint="default"/>
      </w:rPr>
    </w:lvl>
    <w:lvl w:ilvl="5" w:tplc="7370167C">
      <w:start w:val="1"/>
      <w:numFmt w:val="bullet"/>
      <w:lvlText w:val=""/>
      <w:lvlJc w:val="left"/>
      <w:pPr>
        <w:ind w:left="4320" w:hanging="360"/>
      </w:pPr>
      <w:rPr>
        <w:rFonts w:ascii="Wingdings" w:hAnsi="Wingdings" w:hint="default"/>
      </w:rPr>
    </w:lvl>
    <w:lvl w:ilvl="6" w:tplc="185E195C">
      <w:start w:val="1"/>
      <w:numFmt w:val="bullet"/>
      <w:lvlText w:val=""/>
      <w:lvlJc w:val="left"/>
      <w:pPr>
        <w:ind w:left="5040" w:hanging="360"/>
      </w:pPr>
      <w:rPr>
        <w:rFonts w:ascii="Symbol" w:hAnsi="Symbol" w:hint="default"/>
      </w:rPr>
    </w:lvl>
    <w:lvl w:ilvl="7" w:tplc="34C825C6">
      <w:start w:val="1"/>
      <w:numFmt w:val="bullet"/>
      <w:lvlText w:val="o"/>
      <w:lvlJc w:val="left"/>
      <w:pPr>
        <w:ind w:left="5760" w:hanging="360"/>
      </w:pPr>
      <w:rPr>
        <w:rFonts w:ascii="Courier New" w:hAnsi="Courier New" w:hint="default"/>
      </w:rPr>
    </w:lvl>
    <w:lvl w:ilvl="8" w:tplc="607CF6E8">
      <w:start w:val="1"/>
      <w:numFmt w:val="bullet"/>
      <w:lvlText w:val=""/>
      <w:lvlJc w:val="left"/>
      <w:pPr>
        <w:ind w:left="6480" w:hanging="360"/>
      </w:pPr>
      <w:rPr>
        <w:rFonts w:ascii="Wingdings" w:hAnsi="Wingdings" w:hint="default"/>
      </w:rPr>
    </w:lvl>
  </w:abstractNum>
  <w:abstractNum w:abstractNumId="5" w15:restartNumberingAfterBreak="0">
    <w:nsid w:val="1B0A2F77"/>
    <w:multiLevelType w:val="hybridMultilevel"/>
    <w:tmpl w:val="43126BE2"/>
    <w:lvl w:ilvl="0" w:tplc="400A51A0">
      <w:start w:val="1"/>
      <w:numFmt w:val="bullet"/>
      <w:lvlText w:val=""/>
      <w:lvlJc w:val="left"/>
      <w:pPr>
        <w:ind w:left="720" w:hanging="360"/>
      </w:pPr>
      <w:rPr>
        <w:rFonts w:ascii="Symbol" w:hAnsi="Symbol" w:hint="default"/>
      </w:rPr>
    </w:lvl>
    <w:lvl w:ilvl="1" w:tplc="F40AE9CC">
      <w:start w:val="1"/>
      <w:numFmt w:val="bullet"/>
      <w:lvlText w:val="o"/>
      <w:lvlJc w:val="left"/>
      <w:pPr>
        <w:ind w:left="1440" w:hanging="360"/>
      </w:pPr>
      <w:rPr>
        <w:rFonts w:ascii="Courier New" w:hAnsi="Courier New" w:hint="default"/>
      </w:rPr>
    </w:lvl>
    <w:lvl w:ilvl="2" w:tplc="E8E08A70">
      <w:start w:val="1"/>
      <w:numFmt w:val="bullet"/>
      <w:lvlText w:val=""/>
      <w:lvlJc w:val="left"/>
      <w:pPr>
        <w:ind w:left="2160" w:hanging="360"/>
      </w:pPr>
      <w:rPr>
        <w:rFonts w:ascii="Wingdings" w:hAnsi="Wingdings" w:hint="default"/>
      </w:rPr>
    </w:lvl>
    <w:lvl w:ilvl="3" w:tplc="72A80CE6">
      <w:start w:val="1"/>
      <w:numFmt w:val="bullet"/>
      <w:lvlText w:val=""/>
      <w:lvlJc w:val="left"/>
      <w:pPr>
        <w:ind w:left="2880" w:hanging="360"/>
      </w:pPr>
      <w:rPr>
        <w:rFonts w:ascii="Symbol" w:hAnsi="Symbol" w:hint="default"/>
      </w:rPr>
    </w:lvl>
    <w:lvl w:ilvl="4" w:tplc="2DFA46E6">
      <w:start w:val="1"/>
      <w:numFmt w:val="bullet"/>
      <w:lvlText w:val="o"/>
      <w:lvlJc w:val="left"/>
      <w:pPr>
        <w:ind w:left="3600" w:hanging="360"/>
      </w:pPr>
      <w:rPr>
        <w:rFonts w:ascii="Courier New" w:hAnsi="Courier New" w:hint="default"/>
      </w:rPr>
    </w:lvl>
    <w:lvl w:ilvl="5" w:tplc="551C76B6">
      <w:start w:val="1"/>
      <w:numFmt w:val="bullet"/>
      <w:lvlText w:val=""/>
      <w:lvlJc w:val="left"/>
      <w:pPr>
        <w:ind w:left="4320" w:hanging="360"/>
      </w:pPr>
      <w:rPr>
        <w:rFonts w:ascii="Wingdings" w:hAnsi="Wingdings" w:hint="default"/>
      </w:rPr>
    </w:lvl>
    <w:lvl w:ilvl="6" w:tplc="B038F6F2">
      <w:start w:val="1"/>
      <w:numFmt w:val="bullet"/>
      <w:lvlText w:val=""/>
      <w:lvlJc w:val="left"/>
      <w:pPr>
        <w:ind w:left="5040" w:hanging="360"/>
      </w:pPr>
      <w:rPr>
        <w:rFonts w:ascii="Symbol" w:hAnsi="Symbol" w:hint="default"/>
      </w:rPr>
    </w:lvl>
    <w:lvl w:ilvl="7" w:tplc="57CA6278">
      <w:start w:val="1"/>
      <w:numFmt w:val="bullet"/>
      <w:lvlText w:val="o"/>
      <w:lvlJc w:val="left"/>
      <w:pPr>
        <w:ind w:left="5760" w:hanging="360"/>
      </w:pPr>
      <w:rPr>
        <w:rFonts w:ascii="Courier New" w:hAnsi="Courier New" w:hint="default"/>
      </w:rPr>
    </w:lvl>
    <w:lvl w:ilvl="8" w:tplc="2B9EC96C">
      <w:start w:val="1"/>
      <w:numFmt w:val="bullet"/>
      <w:lvlText w:val=""/>
      <w:lvlJc w:val="left"/>
      <w:pPr>
        <w:ind w:left="6480" w:hanging="360"/>
      </w:pPr>
      <w:rPr>
        <w:rFonts w:ascii="Wingdings" w:hAnsi="Wingdings" w:hint="default"/>
      </w:rPr>
    </w:lvl>
  </w:abstractNum>
  <w:abstractNum w:abstractNumId="6" w15:restartNumberingAfterBreak="0">
    <w:nsid w:val="1B9790CB"/>
    <w:multiLevelType w:val="hybridMultilevel"/>
    <w:tmpl w:val="EA60249C"/>
    <w:lvl w:ilvl="0" w:tplc="D6506FA8">
      <w:start w:val="1"/>
      <w:numFmt w:val="bullet"/>
      <w:lvlText w:val=""/>
      <w:lvlJc w:val="left"/>
      <w:pPr>
        <w:ind w:left="720" w:hanging="360"/>
      </w:pPr>
      <w:rPr>
        <w:rFonts w:ascii="Symbol" w:hAnsi="Symbol" w:hint="default"/>
      </w:rPr>
    </w:lvl>
    <w:lvl w:ilvl="1" w:tplc="F32690C4">
      <w:start w:val="1"/>
      <w:numFmt w:val="bullet"/>
      <w:lvlText w:val="o"/>
      <w:lvlJc w:val="left"/>
      <w:pPr>
        <w:ind w:left="1440" w:hanging="360"/>
      </w:pPr>
      <w:rPr>
        <w:rFonts w:ascii="Courier New" w:hAnsi="Courier New" w:hint="default"/>
      </w:rPr>
    </w:lvl>
    <w:lvl w:ilvl="2" w:tplc="296EB4DE">
      <w:start w:val="1"/>
      <w:numFmt w:val="bullet"/>
      <w:lvlText w:val=""/>
      <w:lvlJc w:val="left"/>
      <w:pPr>
        <w:ind w:left="2160" w:hanging="360"/>
      </w:pPr>
      <w:rPr>
        <w:rFonts w:ascii="Wingdings" w:hAnsi="Wingdings" w:hint="default"/>
      </w:rPr>
    </w:lvl>
    <w:lvl w:ilvl="3" w:tplc="3FA863BA">
      <w:start w:val="1"/>
      <w:numFmt w:val="bullet"/>
      <w:lvlText w:val=""/>
      <w:lvlJc w:val="left"/>
      <w:pPr>
        <w:ind w:left="2880" w:hanging="360"/>
      </w:pPr>
      <w:rPr>
        <w:rFonts w:ascii="Symbol" w:hAnsi="Symbol" w:hint="default"/>
      </w:rPr>
    </w:lvl>
    <w:lvl w:ilvl="4" w:tplc="2F486AA2">
      <w:start w:val="1"/>
      <w:numFmt w:val="bullet"/>
      <w:lvlText w:val="o"/>
      <w:lvlJc w:val="left"/>
      <w:pPr>
        <w:ind w:left="3600" w:hanging="360"/>
      </w:pPr>
      <w:rPr>
        <w:rFonts w:ascii="Courier New" w:hAnsi="Courier New" w:hint="default"/>
      </w:rPr>
    </w:lvl>
    <w:lvl w:ilvl="5" w:tplc="4AC0044C">
      <w:start w:val="1"/>
      <w:numFmt w:val="bullet"/>
      <w:lvlText w:val=""/>
      <w:lvlJc w:val="left"/>
      <w:pPr>
        <w:ind w:left="4320" w:hanging="360"/>
      </w:pPr>
      <w:rPr>
        <w:rFonts w:ascii="Wingdings" w:hAnsi="Wingdings" w:hint="default"/>
      </w:rPr>
    </w:lvl>
    <w:lvl w:ilvl="6" w:tplc="2BBE5CA6">
      <w:start w:val="1"/>
      <w:numFmt w:val="bullet"/>
      <w:lvlText w:val=""/>
      <w:lvlJc w:val="left"/>
      <w:pPr>
        <w:ind w:left="5040" w:hanging="360"/>
      </w:pPr>
      <w:rPr>
        <w:rFonts w:ascii="Symbol" w:hAnsi="Symbol" w:hint="default"/>
      </w:rPr>
    </w:lvl>
    <w:lvl w:ilvl="7" w:tplc="AD60AA6C">
      <w:start w:val="1"/>
      <w:numFmt w:val="bullet"/>
      <w:lvlText w:val="o"/>
      <w:lvlJc w:val="left"/>
      <w:pPr>
        <w:ind w:left="5760" w:hanging="360"/>
      </w:pPr>
      <w:rPr>
        <w:rFonts w:ascii="Courier New" w:hAnsi="Courier New" w:hint="default"/>
      </w:rPr>
    </w:lvl>
    <w:lvl w:ilvl="8" w:tplc="60668682">
      <w:start w:val="1"/>
      <w:numFmt w:val="bullet"/>
      <w:lvlText w:val=""/>
      <w:lvlJc w:val="left"/>
      <w:pPr>
        <w:ind w:left="6480" w:hanging="360"/>
      </w:pPr>
      <w:rPr>
        <w:rFonts w:ascii="Wingdings" w:hAnsi="Wingdings" w:hint="default"/>
      </w:rPr>
    </w:lvl>
  </w:abstractNum>
  <w:abstractNum w:abstractNumId="7" w15:restartNumberingAfterBreak="0">
    <w:nsid w:val="1CC3E15D"/>
    <w:multiLevelType w:val="hybridMultilevel"/>
    <w:tmpl w:val="45E25A8A"/>
    <w:lvl w:ilvl="0" w:tplc="C7F80B02">
      <w:start w:val="1"/>
      <w:numFmt w:val="bullet"/>
      <w:lvlText w:val=""/>
      <w:lvlJc w:val="left"/>
      <w:pPr>
        <w:ind w:left="720" w:hanging="360"/>
      </w:pPr>
      <w:rPr>
        <w:rFonts w:ascii="Symbol" w:hAnsi="Symbol" w:hint="default"/>
      </w:rPr>
    </w:lvl>
    <w:lvl w:ilvl="1" w:tplc="D02CB3EA">
      <w:start w:val="1"/>
      <w:numFmt w:val="bullet"/>
      <w:lvlText w:val="o"/>
      <w:lvlJc w:val="left"/>
      <w:pPr>
        <w:ind w:left="1440" w:hanging="360"/>
      </w:pPr>
      <w:rPr>
        <w:rFonts w:ascii="Courier New" w:hAnsi="Courier New" w:hint="default"/>
      </w:rPr>
    </w:lvl>
    <w:lvl w:ilvl="2" w:tplc="B9963508">
      <w:start w:val="1"/>
      <w:numFmt w:val="bullet"/>
      <w:lvlText w:val=""/>
      <w:lvlJc w:val="left"/>
      <w:pPr>
        <w:ind w:left="2160" w:hanging="360"/>
      </w:pPr>
      <w:rPr>
        <w:rFonts w:ascii="Wingdings" w:hAnsi="Wingdings" w:hint="default"/>
      </w:rPr>
    </w:lvl>
    <w:lvl w:ilvl="3" w:tplc="FB30F5C2">
      <w:start w:val="1"/>
      <w:numFmt w:val="bullet"/>
      <w:lvlText w:val=""/>
      <w:lvlJc w:val="left"/>
      <w:pPr>
        <w:ind w:left="2880" w:hanging="360"/>
      </w:pPr>
      <w:rPr>
        <w:rFonts w:ascii="Symbol" w:hAnsi="Symbol" w:hint="default"/>
      </w:rPr>
    </w:lvl>
    <w:lvl w:ilvl="4" w:tplc="A210DAF0">
      <w:start w:val="1"/>
      <w:numFmt w:val="bullet"/>
      <w:lvlText w:val="o"/>
      <w:lvlJc w:val="left"/>
      <w:pPr>
        <w:ind w:left="3600" w:hanging="360"/>
      </w:pPr>
      <w:rPr>
        <w:rFonts w:ascii="Courier New" w:hAnsi="Courier New" w:hint="default"/>
      </w:rPr>
    </w:lvl>
    <w:lvl w:ilvl="5" w:tplc="E30CDD72">
      <w:start w:val="1"/>
      <w:numFmt w:val="bullet"/>
      <w:lvlText w:val=""/>
      <w:lvlJc w:val="left"/>
      <w:pPr>
        <w:ind w:left="4320" w:hanging="360"/>
      </w:pPr>
      <w:rPr>
        <w:rFonts w:ascii="Wingdings" w:hAnsi="Wingdings" w:hint="default"/>
      </w:rPr>
    </w:lvl>
    <w:lvl w:ilvl="6" w:tplc="0D9697BC">
      <w:start w:val="1"/>
      <w:numFmt w:val="bullet"/>
      <w:lvlText w:val=""/>
      <w:lvlJc w:val="left"/>
      <w:pPr>
        <w:ind w:left="5040" w:hanging="360"/>
      </w:pPr>
      <w:rPr>
        <w:rFonts w:ascii="Symbol" w:hAnsi="Symbol" w:hint="default"/>
      </w:rPr>
    </w:lvl>
    <w:lvl w:ilvl="7" w:tplc="A3188050">
      <w:start w:val="1"/>
      <w:numFmt w:val="bullet"/>
      <w:lvlText w:val="o"/>
      <w:lvlJc w:val="left"/>
      <w:pPr>
        <w:ind w:left="5760" w:hanging="360"/>
      </w:pPr>
      <w:rPr>
        <w:rFonts w:ascii="Courier New" w:hAnsi="Courier New" w:hint="default"/>
      </w:rPr>
    </w:lvl>
    <w:lvl w:ilvl="8" w:tplc="0F521248">
      <w:start w:val="1"/>
      <w:numFmt w:val="bullet"/>
      <w:lvlText w:val=""/>
      <w:lvlJc w:val="left"/>
      <w:pPr>
        <w:ind w:left="6480" w:hanging="360"/>
      </w:pPr>
      <w:rPr>
        <w:rFonts w:ascii="Wingdings" w:hAnsi="Wingdings" w:hint="default"/>
      </w:rPr>
    </w:lvl>
  </w:abstractNum>
  <w:abstractNum w:abstractNumId="8" w15:restartNumberingAfterBreak="0">
    <w:nsid w:val="26F55FD4"/>
    <w:multiLevelType w:val="hybridMultilevel"/>
    <w:tmpl w:val="7C100244"/>
    <w:lvl w:ilvl="0" w:tplc="4C5CC1AA">
      <w:start w:val="1"/>
      <w:numFmt w:val="bullet"/>
      <w:lvlText w:val=""/>
      <w:lvlJc w:val="left"/>
      <w:pPr>
        <w:ind w:left="720" w:hanging="360"/>
      </w:pPr>
      <w:rPr>
        <w:rFonts w:ascii="Symbol" w:hAnsi="Symbol" w:hint="default"/>
      </w:rPr>
    </w:lvl>
    <w:lvl w:ilvl="1" w:tplc="1632D4B2">
      <w:start w:val="1"/>
      <w:numFmt w:val="bullet"/>
      <w:lvlText w:val="o"/>
      <w:lvlJc w:val="left"/>
      <w:pPr>
        <w:ind w:left="1440" w:hanging="360"/>
      </w:pPr>
      <w:rPr>
        <w:rFonts w:ascii="Courier New" w:hAnsi="Courier New" w:hint="default"/>
      </w:rPr>
    </w:lvl>
    <w:lvl w:ilvl="2" w:tplc="62188F56">
      <w:start w:val="1"/>
      <w:numFmt w:val="bullet"/>
      <w:lvlText w:val=""/>
      <w:lvlJc w:val="left"/>
      <w:pPr>
        <w:ind w:left="2160" w:hanging="360"/>
      </w:pPr>
      <w:rPr>
        <w:rFonts w:ascii="Wingdings" w:hAnsi="Wingdings" w:hint="default"/>
      </w:rPr>
    </w:lvl>
    <w:lvl w:ilvl="3" w:tplc="7A602CA0">
      <w:start w:val="1"/>
      <w:numFmt w:val="bullet"/>
      <w:lvlText w:val=""/>
      <w:lvlJc w:val="left"/>
      <w:pPr>
        <w:ind w:left="2880" w:hanging="360"/>
      </w:pPr>
      <w:rPr>
        <w:rFonts w:ascii="Symbol" w:hAnsi="Symbol" w:hint="default"/>
      </w:rPr>
    </w:lvl>
    <w:lvl w:ilvl="4" w:tplc="3CF4AB82">
      <w:start w:val="1"/>
      <w:numFmt w:val="bullet"/>
      <w:lvlText w:val="o"/>
      <w:lvlJc w:val="left"/>
      <w:pPr>
        <w:ind w:left="3600" w:hanging="360"/>
      </w:pPr>
      <w:rPr>
        <w:rFonts w:ascii="Courier New" w:hAnsi="Courier New" w:hint="default"/>
      </w:rPr>
    </w:lvl>
    <w:lvl w:ilvl="5" w:tplc="3F8A1A28">
      <w:start w:val="1"/>
      <w:numFmt w:val="bullet"/>
      <w:lvlText w:val=""/>
      <w:lvlJc w:val="left"/>
      <w:pPr>
        <w:ind w:left="4320" w:hanging="360"/>
      </w:pPr>
      <w:rPr>
        <w:rFonts w:ascii="Wingdings" w:hAnsi="Wingdings" w:hint="default"/>
      </w:rPr>
    </w:lvl>
    <w:lvl w:ilvl="6" w:tplc="DCA4406C">
      <w:start w:val="1"/>
      <w:numFmt w:val="bullet"/>
      <w:lvlText w:val=""/>
      <w:lvlJc w:val="left"/>
      <w:pPr>
        <w:ind w:left="5040" w:hanging="360"/>
      </w:pPr>
      <w:rPr>
        <w:rFonts w:ascii="Symbol" w:hAnsi="Symbol" w:hint="default"/>
      </w:rPr>
    </w:lvl>
    <w:lvl w:ilvl="7" w:tplc="ED24479A">
      <w:start w:val="1"/>
      <w:numFmt w:val="bullet"/>
      <w:lvlText w:val="o"/>
      <w:lvlJc w:val="left"/>
      <w:pPr>
        <w:ind w:left="5760" w:hanging="360"/>
      </w:pPr>
      <w:rPr>
        <w:rFonts w:ascii="Courier New" w:hAnsi="Courier New" w:hint="default"/>
      </w:rPr>
    </w:lvl>
    <w:lvl w:ilvl="8" w:tplc="48B81AB6">
      <w:start w:val="1"/>
      <w:numFmt w:val="bullet"/>
      <w:lvlText w:val=""/>
      <w:lvlJc w:val="left"/>
      <w:pPr>
        <w:ind w:left="6480" w:hanging="360"/>
      </w:pPr>
      <w:rPr>
        <w:rFonts w:ascii="Wingdings" w:hAnsi="Wingdings" w:hint="default"/>
      </w:rPr>
    </w:lvl>
  </w:abstractNum>
  <w:abstractNum w:abstractNumId="9" w15:restartNumberingAfterBreak="0">
    <w:nsid w:val="2734ABA9"/>
    <w:multiLevelType w:val="hybridMultilevel"/>
    <w:tmpl w:val="0804E6F6"/>
    <w:lvl w:ilvl="0" w:tplc="108E6C52">
      <w:start w:val="1"/>
      <w:numFmt w:val="bullet"/>
      <w:lvlText w:val=""/>
      <w:lvlJc w:val="left"/>
      <w:pPr>
        <w:ind w:left="720" w:hanging="360"/>
      </w:pPr>
      <w:rPr>
        <w:rFonts w:ascii="Symbol" w:hAnsi="Symbol" w:hint="default"/>
      </w:rPr>
    </w:lvl>
    <w:lvl w:ilvl="1" w:tplc="F528CAFC">
      <w:start w:val="1"/>
      <w:numFmt w:val="bullet"/>
      <w:lvlText w:val="o"/>
      <w:lvlJc w:val="left"/>
      <w:pPr>
        <w:ind w:left="1440" w:hanging="360"/>
      </w:pPr>
      <w:rPr>
        <w:rFonts w:ascii="Courier New" w:hAnsi="Courier New" w:hint="default"/>
      </w:rPr>
    </w:lvl>
    <w:lvl w:ilvl="2" w:tplc="D50A65BE">
      <w:start w:val="1"/>
      <w:numFmt w:val="bullet"/>
      <w:lvlText w:val=""/>
      <w:lvlJc w:val="left"/>
      <w:pPr>
        <w:ind w:left="2160" w:hanging="360"/>
      </w:pPr>
      <w:rPr>
        <w:rFonts w:ascii="Wingdings" w:hAnsi="Wingdings" w:hint="default"/>
      </w:rPr>
    </w:lvl>
    <w:lvl w:ilvl="3" w:tplc="9F0C2BA0">
      <w:start w:val="1"/>
      <w:numFmt w:val="bullet"/>
      <w:lvlText w:val=""/>
      <w:lvlJc w:val="left"/>
      <w:pPr>
        <w:ind w:left="2880" w:hanging="360"/>
      </w:pPr>
      <w:rPr>
        <w:rFonts w:ascii="Symbol" w:hAnsi="Symbol" w:hint="default"/>
      </w:rPr>
    </w:lvl>
    <w:lvl w:ilvl="4" w:tplc="EDC89162">
      <w:start w:val="1"/>
      <w:numFmt w:val="bullet"/>
      <w:lvlText w:val="o"/>
      <w:lvlJc w:val="left"/>
      <w:pPr>
        <w:ind w:left="3600" w:hanging="360"/>
      </w:pPr>
      <w:rPr>
        <w:rFonts w:ascii="Courier New" w:hAnsi="Courier New" w:hint="default"/>
      </w:rPr>
    </w:lvl>
    <w:lvl w:ilvl="5" w:tplc="BFE09920">
      <w:start w:val="1"/>
      <w:numFmt w:val="bullet"/>
      <w:lvlText w:val=""/>
      <w:lvlJc w:val="left"/>
      <w:pPr>
        <w:ind w:left="4320" w:hanging="360"/>
      </w:pPr>
      <w:rPr>
        <w:rFonts w:ascii="Wingdings" w:hAnsi="Wingdings" w:hint="default"/>
      </w:rPr>
    </w:lvl>
    <w:lvl w:ilvl="6" w:tplc="DD36DA44">
      <w:start w:val="1"/>
      <w:numFmt w:val="bullet"/>
      <w:lvlText w:val=""/>
      <w:lvlJc w:val="left"/>
      <w:pPr>
        <w:ind w:left="5040" w:hanging="360"/>
      </w:pPr>
      <w:rPr>
        <w:rFonts w:ascii="Symbol" w:hAnsi="Symbol" w:hint="default"/>
      </w:rPr>
    </w:lvl>
    <w:lvl w:ilvl="7" w:tplc="0540A578">
      <w:start w:val="1"/>
      <w:numFmt w:val="bullet"/>
      <w:lvlText w:val="o"/>
      <w:lvlJc w:val="left"/>
      <w:pPr>
        <w:ind w:left="5760" w:hanging="360"/>
      </w:pPr>
      <w:rPr>
        <w:rFonts w:ascii="Courier New" w:hAnsi="Courier New" w:hint="default"/>
      </w:rPr>
    </w:lvl>
    <w:lvl w:ilvl="8" w:tplc="68A883EA">
      <w:start w:val="1"/>
      <w:numFmt w:val="bullet"/>
      <w:lvlText w:val=""/>
      <w:lvlJc w:val="left"/>
      <w:pPr>
        <w:ind w:left="6480" w:hanging="360"/>
      </w:pPr>
      <w:rPr>
        <w:rFonts w:ascii="Wingdings" w:hAnsi="Wingdings" w:hint="default"/>
      </w:rPr>
    </w:lvl>
  </w:abstractNum>
  <w:abstractNum w:abstractNumId="10" w15:restartNumberingAfterBreak="0">
    <w:nsid w:val="28F8A660"/>
    <w:multiLevelType w:val="hybridMultilevel"/>
    <w:tmpl w:val="69763430"/>
    <w:lvl w:ilvl="0" w:tplc="8BB8B29A">
      <w:start w:val="1"/>
      <w:numFmt w:val="bullet"/>
      <w:lvlText w:val=""/>
      <w:lvlJc w:val="left"/>
      <w:pPr>
        <w:ind w:left="720" w:hanging="360"/>
      </w:pPr>
      <w:rPr>
        <w:rFonts w:ascii="Symbol" w:hAnsi="Symbol" w:hint="default"/>
      </w:rPr>
    </w:lvl>
    <w:lvl w:ilvl="1" w:tplc="56C887E4">
      <w:start w:val="1"/>
      <w:numFmt w:val="bullet"/>
      <w:lvlText w:val="o"/>
      <w:lvlJc w:val="left"/>
      <w:pPr>
        <w:ind w:left="1440" w:hanging="360"/>
      </w:pPr>
      <w:rPr>
        <w:rFonts w:ascii="Courier New" w:hAnsi="Courier New" w:hint="default"/>
      </w:rPr>
    </w:lvl>
    <w:lvl w:ilvl="2" w:tplc="A55C3892">
      <w:start w:val="1"/>
      <w:numFmt w:val="bullet"/>
      <w:lvlText w:val=""/>
      <w:lvlJc w:val="left"/>
      <w:pPr>
        <w:ind w:left="2160" w:hanging="360"/>
      </w:pPr>
      <w:rPr>
        <w:rFonts w:ascii="Wingdings" w:hAnsi="Wingdings" w:hint="default"/>
      </w:rPr>
    </w:lvl>
    <w:lvl w:ilvl="3" w:tplc="AE78A5CA">
      <w:start w:val="1"/>
      <w:numFmt w:val="bullet"/>
      <w:lvlText w:val=""/>
      <w:lvlJc w:val="left"/>
      <w:pPr>
        <w:ind w:left="2880" w:hanging="360"/>
      </w:pPr>
      <w:rPr>
        <w:rFonts w:ascii="Symbol" w:hAnsi="Symbol" w:hint="default"/>
      </w:rPr>
    </w:lvl>
    <w:lvl w:ilvl="4" w:tplc="A01CC118">
      <w:start w:val="1"/>
      <w:numFmt w:val="bullet"/>
      <w:lvlText w:val="o"/>
      <w:lvlJc w:val="left"/>
      <w:pPr>
        <w:ind w:left="3600" w:hanging="360"/>
      </w:pPr>
      <w:rPr>
        <w:rFonts w:ascii="Courier New" w:hAnsi="Courier New" w:hint="default"/>
      </w:rPr>
    </w:lvl>
    <w:lvl w:ilvl="5" w:tplc="3EDE407A">
      <w:start w:val="1"/>
      <w:numFmt w:val="bullet"/>
      <w:lvlText w:val=""/>
      <w:lvlJc w:val="left"/>
      <w:pPr>
        <w:ind w:left="4320" w:hanging="360"/>
      </w:pPr>
      <w:rPr>
        <w:rFonts w:ascii="Wingdings" w:hAnsi="Wingdings" w:hint="default"/>
      </w:rPr>
    </w:lvl>
    <w:lvl w:ilvl="6" w:tplc="F5F68160">
      <w:start w:val="1"/>
      <w:numFmt w:val="bullet"/>
      <w:lvlText w:val=""/>
      <w:lvlJc w:val="left"/>
      <w:pPr>
        <w:ind w:left="5040" w:hanging="360"/>
      </w:pPr>
      <w:rPr>
        <w:rFonts w:ascii="Symbol" w:hAnsi="Symbol" w:hint="default"/>
      </w:rPr>
    </w:lvl>
    <w:lvl w:ilvl="7" w:tplc="AAB2E252">
      <w:start w:val="1"/>
      <w:numFmt w:val="bullet"/>
      <w:lvlText w:val="o"/>
      <w:lvlJc w:val="left"/>
      <w:pPr>
        <w:ind w:left="5760" w:hanging="360"/>
      </w:pPr>
      <w:rPr>
        <w:rFonts w:ascii="Courier New" w:hAnsi="Courier New" w:hint="default"/>
      </w:rPr>
    </w:lvl>
    <w:lvl w:ilvl="8" w:tplc="0A06FF58">
      <w:start w:val="1"/>
      <w:numFmt w:val="bullet"/>
      <w:lvlText w:val=""/>
      <w:lvlJc w:val="left"/>
      <w:pPr>
        <w:ind w:left="6480" w:hanging="360"/>
      </w:pPr>
      <w:rPr>
        <w:rFonts w:ascii="Wingdings" w:hAnsi="Wingdings" w:hint="default"/>
      </w:rPr>
    </w:lvl>
  </w:abstractNum>
  <w:abstractNum w:abstractNumId="11" w15:restartNumberingAfterBreak="0">
    <w:nsid w:val="2BD70683"/>
    <w:multiLevelType w:val="hybridMultilevel"/>
    <w:tmpl w:val="148CAEAA"/>
    <w:lvl w:ilvl="0" w:tplc="3C5885C2">
      <w:start w:val="1"/>
      <w:numFmt w:val="bullet"/>
      <w:lvlText w:val=""/>
      <w:lvlJc w:val="left"/>
      <w:pPr>
        <w:ind w:left="720" w:hanging="360"/>
      </w:pPr>
      <w:rPr>
        <w:rFonts w:ascii="Symbol" w:hAnsi="Symbol" w:hint="default"/>
      </w:rPr>
    </w:lvl>
    <w:lvl w:ilvl="1" w:tplc="D034D5D0">
      <w:start w:val="1"/>
      <w:numFmt w:val="bullet"/>
      <w:lvlText w:val="o"/>
      <w:lvlJc w:val="left"/>
      <w:pPr>
        <w:ind w:left="1440" w:hanging="360"/>
      </w:pPr>
      <w:rPr>
        <w:rFonts w:ascii="Courier New" w:hAnsi="Courier New" w:hint="default"/>
      </w:rPr>
    </w:lvl>
    <w:lvl w:ilvl="2" w:tplc="2E7A82A6">
      <w:start w:val="1"/>
      <w:numFmt w:val="bullet"/>
      <w:lvlText w:val=""/>
      <w:lvlJc w:val="left"/>
      <w:pPr>
        <w:ind w:left="2160" w:hanging="360"/>
      </w:pPr>
      <w:rPr>
        <w:rFonts w:ascii="Wingdings" w:hAnsi="Wingdings" w:hint="default"/>
      </w:rPr>
    </w:lvl>
    <w:lvl w:ilvl="3" w:tplc="B95816AA">
      <w:start w:val="1"/>
      <w:numFmt w:val="bullet"/>
      <w:lvlText w:val=""/>
      <w:lvlJc w:val="left"/>
      <w:pPr>
        <w:ind w:left="2880" w:hanging="360"/>
      </w:pPr>
      <w:rPr>
        <w:rFonts w:ascii="Symbol" w:hAnsi="Symbol" w:hint="default"/>
      </w:rPr>
    </w:lvl>
    <w:lvl w:ilvl="4" w:tplc="DED4288A">
      <w:start w:val="1"/>
      <w:numFmt w:val="bullet"/>
      <w:lvlText w:val="o"/>
      <w:lvlJc w:val="left"/>
      <w:pPr>
        <w:ind w:left="3600" w:hanging="360"/>
      </w:pPr>
      <w:rPr>
        <w:rFonts w:ascii="Courier New" w:hAnsi="Courier New" w:hint="default"/>
      </w:rPr>
    </w:lvl>
    <w:lvl w:ilvl="5" w:tplc="C4AA54B4">
      <w:start w:val="1"/>
      <w:numFmt w:val="bullet"/>
      <w:lvlText w:val=""/>
      <w:lvlJc w:val="left"/>
      <w:pPr>
        <w:ind w:left="4320" w:hanging="360"/>
      </w:pPr>
      <w:rPr>
        <w:rFonts w:ascii="Wingdings" w:hAnsi="Wingdings" w:hint="default"/>
      </w:rPr>
    </w:lvl>
    <w:lvl w:ilvl="6" w:tplc="15F24120">
      <w:start w:val="1"/>
      <w:numFmt w:val="bullet"/>
      <w:lvlText w:val=""/>
      <w:lvlJc w:val="left"/>
      <w:pPr>
        <w:ind w:left="5040" w:hanging="360"/>
      </w:pPr>
      <w:rPr>
        <w:rFonts w:ascii="Symbol" w:hAnsi="Symbol" w:hint="default"/>
      </w:rPr>
    </w:lvl>
    <w:lvl w:ilvl="7" w:tplc="B2DE683A">
      <w:start w:val="1"/>
      <w:numFmt w:val="bullet"/>
      <w:lvlText w:val="o"/>
      <w:lvlJc w:val="left"/>
      <w:pPr>
        <w:ind w:left="5760" w:hanging="360"/>
      </w:pPr>
      <w:rPr>
        <w:rFonts w:ascii="Courier New" w:hAnsi="Courier New" w:hint="default"/>
      </w:rPr>
    </w:lvl>
    <w:lvl w:ilvl="8" w:tplc="E716F7D2">
      <w:start w:val="1"/>
      <w:numFmt w:val="bullet"/>
      <w:lvlText w:val=""/>
      <w:lvlJc w:val="left"/>
      <w:pPr>
        <w:ind w:left="6480" w:hanging="360"/>
      </w:pPr>
      <w:rPr>
        <w:rFonts w:ascii="Wingdings" w:hAnsi="Wingdings" w:hint="default"/>
      </w:rPr>
    </w:lvl>
  </w:abstractNum>
  <w:abstractNum w:abstractNumId="12" w15:restartNumberingAfterBreak="0">
    <w:nsid w:val="307E9AFE"/>
    <w:multiLevelType w:val="hybridMultilevel"/>
    <w:tmpl w:val="0F3E2FD6"/>
    <w:lvl w:ilvl="0" w:tplc="AB00B9E2">
      <w:start w:val="1"/>
      <w:numFmt w:val="bullet"/>
      <w:lvlText w:val=""/>
      <w:lvlJc w:val="left"/>
      <w:pPr>
        <w:ind w:left="720" w:hanging="360"/>
      </w:pPr>
      <w:rPr>
        <w:rFonts w:ascii="Symbol" w:hAnsi="Symbol" w:hint="default"/>
      </w:rPr>
    </w:lvl>
    <w:lvl w:ilvl="1" w:tplc="96967DCC">
      <w:start w:val="1"/>
      <w:numFmt w:val="bullet"/>
      <w:lvlText w:val="o"/>
      <w:lvlJc w:val="left"/>
      <w:pPr>
        <w:ind w:left="1440" w:hanging="360"/>
      </w:pPr>
      <w:rPr>
        <w:rFonts w:ascii="Courier New" w:hAnsi="Courier New" w:hint="default"/>
      </w:rPr>
    </w:lvl>
    <w:lvl w:ilvl="2" w:tplc="7BD060C2">
      <w:start w:val="1"/>
      <w:numFmt w:val="bullet"/>
      <w:lvlText w:val=""/>
      <w:lvlJc w:val="left"/>
      <w:pPr>
        <w:ind w:left="2160" w:hanging="360"/>
      </w:pPr>
      <w:rPr>
        <w:rFonts w:ascii="Wingdings" w:hAnsi="Wingdings" w:hint="default"/>
      </w:rPr>
    </w:lvl>
    <w:lvl w:ilvl="3" w:tplc="8152938C">
      <w:start w:val="1"/>
      <w:numFmt w:val="bullet"/>
      <w:lvlText w:val=""/>
      <w:lvlJc w:val="left"/>
      <w:pPr>
        <w:ind w:left="2880" w:hanging="360"/>
      </w:pPr>
      <w:rPr>
        <w:rFonts w:ascii="Symbol" w:hAnsi="Symbol" w:hint="default"/>
      </w:rPr>
    </w:lvl>
    <w:lvl w:ilvl="4" w:tplc="057842D8">
      <w:start w:val="1"/>
      <w:numFmt w:val="bullet"/>
      <w:lvlText w:val="o"/>
      <w:lvlJc w:val="left"/>
      <w:pPr>
        <w:ind w:left="3600" w:hanging="360"/>
      </w:pPr>
      <w:rPr>
        <w:rFonts w:ascii="Courier New" w:hAnsi="Courier New" w:hint="default"/>
      </w:rPr>
    </w:lvl>
    <w:lvl w:ilvl="5" w:tplc="A328DEDE">
      <w:start w:val="1"/>
      <w:numFmt w:val="bullet"/>
      <w:lvlText w:val=""/>
      <w:lvlJc w:val="left"/>
      <w:pPr>
        <w:ind w:left="4320" w:hanging="360"/>
      </w:pPr>
      <w:rPr>
        <w:rFonts w:ascii="Wingdings" w:hAnsi="Wingdings" w:hint="default"/>
      </w:rPr>
    </w:lvl>
    <w:lvl w:ilvl="6" w:tplc="7FB49922">
      <w:start w:val="1"/>
      <w:numFmt w:val="bullet"/>
      <w:lvlText w:val=""/>
      <w:lvlJc w:val="left"/>
      <w:pPr>
        <w:ind w:left="5040" w:hanging="360"/>
      </w:pPr>
      <w:rPr>
        <w:rFonts w:ascii="Symbol" w:hAnsi="Symbol" w:hint="default"/>
      </w:rPr>
    </w:lvl>
    <w:lvl w:ilvl="7" w:tplc="456A4CDC">
      <w:start w:val="1"/>
      <w:numFmt w:val="bullet"/>
      <w:lvlText w:val="o"/>
      <w:lvlJc w:val="left"/>
      <w:pPr>
        <w:ind w:left="5760" w:hanging="360"/>
      </w:pPr>
      <w:rPr>
        <w:rFonts w:ascii="Courier New" w:hAnsi="Courier New" w:hint="default"/>
      </w:rPr>
    </w:lvl>
    <w:lvl w:ilvl="8" w:tplc="FEEA252A">
      <w:start w:val="1"/>
      <w:numFmt w:val="bullet"/>
      <w:lvlText w:val=""/>
      <w:lvlJc w:val="left"/>
      <w:pPr>
        <w:ind w:left="6480" w:hanging="360"/>
      </w:pPr>
      <w:rPr>
        <w:rFonts w:ascii="Wingdings" w:hAnsi="Wingdings" w:hint="default"/>
      </w:rPr>
    </w:lvl>
  </w:abstractNum>
  <w:abstractNum w:abstractNumId="13" w15:restartNumberingAfterBreak="0">
    <w:nsid w:val="38721C51"/>
    <w:multiLevelType w:val="hybridMultilevel"/>
    <w:tmpl w:val="E7C6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B4E352"/>
    <w:multiLevelType w:val="hybridMultilevel"/>
    <w:tmpl w:val="A84E5BF0"/>
    <w:lvl w:ilvl="0" w:tplc="5EA0893E">
      <w:start w:val="1"/>
      <w:numFmt w:val="bullet"/>
      <w:lvlText w:val=""/>
      <w:lvlJc w:val="left"/>
      <w:pPr>
        <w:ind w:left="720" w:hanging="360"/>
      </w:pPr>
      <w:rPr>
        <w:rFonts w:ascii="Symbol" w:hAnsi="Symbol" w:hint="default"/>
      </w:rPr>
    </w:lvl>
    <w:lvl w:ilvl="1" w:tplc="A2E47F3A">
      <w:start w:val="1"/>
      <w:numFmt w:val="bullet"/>
      <w:lvlText w:val="o"/>
      <w:lvlJc w:val="left"/>
      <w:pPr>
        <w:ind w:left="1440" w:hanging="360"/>
      </w:pPr>
      <w:rPr>
        <w:rFonts w:ascii="Courier New" w:hAnsi="Courier New" w:hint="default"/>
      </w:rPr>
    </w:lvl>
    <w:lvl w:ilvl="2" w:tplc="75223D34">
      <w:start w:val="1"/>
      <w:numFmt w:val="bullet"/>
      <w:lvlText w:val=""/>
      <w:lvlJc w:val="left"/>
      <w:pPr>
        <w:ind w:left="2160" w:hanging="360"/>
      </w:pPr>
      <w:rPr>
        <w:rFonts w:ascii="Wingdings" w:hAnsi="Wingdings" w:hint="default"/>
      </w:rPr>
    </w:lvl>
    <w:lvl w:ilvl="3" w:tplc="5394B2C4">
      <w:start w:val="1"/>
      <w:numFmt w:val="bullet"/>
      <w:lvlText w:val=""/>
      <w:lvlJc w:val="left"/>
      <w:pPr>
        <w:ind w:left="2880" w:hanging="360"/>
      </w:pPr>
      <w:rPr>
        <w:rFonts w:ascii="Symbol" w:hAnsi="Symbol" w:hint="default"/>
      </w:rPr>
    </w:lvl>
    <w:lvl w:ilvl="4" w:tplc="8B6C13B4">
      <w:start w:val="1"/>
      <w:numFmt w:val="bullet"/>
      <w:lvlText w:val="o"/>
      <w:lvlJc w:val="left"/>
      <w:pPr>
        <w:ind w:left="3600" w:hanging="360"/>
      </w:pPr>
      <w:rPr>
        <w:rFonts w:ascii="Courier New" w:hAnsi="Courier New" w:hint="default"/>
      </w:rPr>
    </w:lvl>
    <w:lvl w:ilvl="5" w:tplc="4A448B0C">
      <w:start w:val="1"/>
      <w:numFmt w:val="bullet"/>
      <w:lvlText w:val=""/>
      <w:lvlJc w:val="left"/>
      <w:pPr>
        <w:ind w:left="4320" w:hanging="360"/>
      </w:pPr>
      <w:rPr>
        <w:rFonts w:ascii="Wingdings" w:hAnsi="Wingdings" w:hint="default"/>
      </w:rPr>
    </w:lvl>
    <w:lvl w:ilvl="6" w:tplc="DDA49516">
      <w:start w:val="1"/>
      <w:numFmt w:val="bullet"/>
      <w:lvlText w:val=""/>
      <w:lvlJc w:val="left"/>
      <w:pPr>
        <w:ind w:left="5040" w:hanging="360"/>
      </w:pPr>
      <w:rPr>
        <w:rFonts w:ascii="Symbol" w:hAnsi="Symbol" w:hint="default"/>
      </w:rPr>
    </w:lvl>
    <w:lvl w:ilvl="7" w:tplc="D5C23280">
      <w:start w:val="1"/>
      <w:numFmt w:val="bullet"/>
      <w:lvlText w:val="o"/>
      <w:lvlJc w:val="left"/>
      <w:pPr>
        <w:ind w:left="5760" w:hanging="360"/>
      </w:pPr>
      <w:rPr>
        <w:rFonts w:ascii="Courier New" w:hAnsi="Courier New" w:hint="default"/>
      </w:rPr>
    </w:lvl>
    <w:lvl w:ilvl="8" w:tplc="D7B6FAEE">
      <w:start w:val="1"/>
      <w:numFmt w:val="bullet"/>
      <w:lvlText w:val=""/>
      <w:lvlJc w:val="left"/>
      <w:pPr>
        <w:ind w:left="6480" w:hanging="360"/>
      </w:pPr>
      <w:rPr>
        <w:rFonts w:ascii="Wingdings" w:hAnsi="Wingdings" w:hint="default"/>
      </w:rPr>
    </w:lvl>
  </w:abstractNum>
  <w:abstractNum w:abstractNumId="15" w15:restartNumberingAfterBreak="0">
    <w:nsid w:val="3F9F88F6"/>
    <w:multiLevelType w:val="hybridMultilevel"/>
    <w:tmpl w:val="6364521E"/>
    <w:lvl w:ilvl="0" w:tplc="C1F6736E">
      <w:start w:val="1"/>
      <w:numFmt w:val="bullet"/>
      <w:lvlText w:val=""/>
      <w:lvlJc w:val="left"/>
      <w:pPr>
        <w:ind w:left="720" w:hanging="360"/>
      </w:pPr>
      <w:rPr>
        <w:rFonts w:ascii="Symbol" w:hAnsi="Symbol" w:hint="default"/>
      </w:rPr>
    </w:lvl>
    <w:lvl w:ilvl="1" w:tplc="C3E81838">
      <w:start w:val="1"/>
      <w:numFmt w:val="bullet"/>
      <w:lvlText w:val="o"/>
      <w:lvlJc w:val="left"/>
      <w:pPr>
        <w:ind w:left="1440" w:hanging="360"/>
      </w:pPr>
      <w:rPr>
        <w:rFonts w:ascii="Courier New" w:hAnsi="Courier New" w:hint="default"/>
      </w:rPr>
    </w:lvl>
    <w:lvl w:ilvl="2" w:tplc="5AD2B2D8">
      <w:start w:val="1"/>
      <w:numFmt w:val="bullet"/>
      <w:lvlText w:val=""/>
      <w:lvlJc w:val="left"/>
      <w:pPr>
        <w:ind w:left="2160" w:hanging="360"/>
      </w:pPr>
      <w:rPr>
        <w:rFonts w:ascii="Wingdings" w:hAnsi="Wingdings" w:hint="default"/>
      </w:rPr>
    </w:lvl>
    <w:lvl w:ilvl="3" w:tplc="A75CFEFA">
      <w:start w:val="1"/>
      <w:numFmt w:val="bullet"/>
      <w:lvlText w:val=""/>
      <w:lvlJc w:val="left"/>
      <w:pPr>
        <w:ind w:left="2880" w:hanging="360"/>
      </w:pPr>
      <w:rPr>
        <w:rFonts w:ascii="Symbol" w:hAnsi="Symbol" w:hint="default"/>
      </w:rPr>
    </w:lvl>
    <w:lvl w:ilvl="4" w:tplc="6AD01606">
      <w:start w:val="1"/>
      <w:numFmt w:val="bullet"/>
      <w:lvlText w:val="o"/>
      <w:lvlJc w:val="left"/>
      <w:pPr>
        <w:ind w:left="3600" w:hanging="360"/>
      </w:pPr>
      <w:rPr>
        <w:rFonts w:ascii="Courier New" w:hAnsi="Courier New" w:hint="default"/>
      </w:rPr>
    </w:lvl>
    <w:lvl w:ilvl="5" w:tplc="5258835E">
      <w:start w:val="1"/>
      <w:numFmt w:val="bullet"/>
      <w:lvlText w:val=""/>
      <w:lvlJc w:val="left"/>
      <w:pPr>
        <w:ind w:left="4320" w:hanging="360"/>
      </w:pPr>
      <w:rPr>
        <w:rFonts w:ascii="Wingdings" w:hAnsi="Wingdings" w:hint="default"/>
      </w:rPr>
    </w:lvl>
    <w:lvl w:ilvl="6" w:tplc="394C6AB8">
      <w:start w:val="1"/>
      <w:numFmt w:val="bullet"/>
      <w:lvlText w:val=""/>
      <w:lvlJc w:val="left"/>
      <w:pPr>
        <w:ind w:left="5040" w:hanging="360"/>
      </w:pPr>
      <w:rPr>
        <w:rFonts w:ascii="Symbol" w:hAnsi="Symbol" w:hint="default"/>
      </w:rPr>
    </w:lvl>
    <w:lvl w:ilvl="7" w:tplc="84202650">
      <w:start w:val="1"/>
      <w:numFmt w:val="bullet"/>
      <w:lvlText w:val="o"/>
      <w:lvlJc w:val="left"/>
      <w:pPr>
        <w:ind w:left="5760" w:hanging="360"/>
      </w:pPr>
      <w:rPr>
        <w:rFonts w:ascii="Courier New" w:hAnsi="Courier New" w:hint="default"/>
      </w:rPr>
    </w:lvl>
    <w:lvl w:ilvl="8" w:tplc="2E0E22F6">
      <w:start w:val="1"/>
      <w:numFmt w:val="bullet"/>
      <w:lvlText w:val=""/>
      <w:lvlJc w:val="left"/>
      <w:pPr>
        <w:ind w:left="6480" w:hanging="360"/>
      </w:pPr>
      <w:rPr>
        <w:rFonts w:ascii="Wingdings" w:hAnsi="Wingdings" w:hint="default"/>
      </w:rPr>
    </w:lvl>
  </w:abstractNum>
  <w:abstractNum w:abstractNumId="16" w15:restartNumberingAfterBreak="0">
    <w:nsid w:val="4930E423"/>
    <w:multiLevelType w:val="hybridMultilevel"/>
    <w:tmpl w:val="36B08DA6"/>
    <w:lvl w:ilvl="0" w:tplc="ACB8B5E6">
      <w:start w:val="1"/>
      <w:numFmt w:val="bullet"/>
      <w:lvlText w:val=""/>
      <w:lvlJc w:val="left"/>
      <w:pPr>
        <w:ind w:left="720" w:hanging="360"/>
      </w:pPr>
      <w:rPr>
        <w:rFonts w:ascii="Symbol" w:hAnsi="Symbol" w:hint="default"/>
      </w:rPr>
    </w:lvl>
    <w:lvl w:ilvl="1" w:tplc="BDF61D66">
      <w:start w:val="1"/>
      <w:numFmt w:val="bullet"/>
      <w:lvlText w:val="o"/>
      <w:lvlJc w:val="left"/>
      <w:pPr>
        <w:ind w:left="1440" w:hanging="360"/>
      </w:pPr>
      <w:rPr>
        <w:rFonts w:ascii="Courier New" w:hAnsi="Courier New" w:hint="default"/>
      </w:rPr>
    </w:lvl>
    <w:lvl w:ilvl="2" w:tplc="49AA4EF6">
      <w:start w:val="1"/>
      <w:numFmt w:val="bullet"/>
      <w:lvlText w:val=""/>
      <w:lvlJc w:val="left"/>
      <w:pPr>
        <w:ind w:left="2160" w:hanging="360"/>
      </w:pPr>
      <w:rPr>
        <w:rFonts w:ascii="Wingdings" w:hAnsi="Wingdings" w:hint="default"/>
      </w:rPr>
    </w:lvl>
    <w:lvl w:ilvl="3" w:tplc="CD92EB16">
      <w:start w:val="1"/>
      <w:numFmt w:val="bullet"/>
      <w:lvlText w:val=""/>
      <w:lvlJc w:val="left"/>
      <w:pPr>
        <w:ind w:left="2880" w:hanging="360"/>
      </w:pPr>
      <w:rPr>
        <w:rFonts w:ascii="Symbol" w:hAnsi="Symbol" w:hint="default"/>
      </w:rPr>
    </w:lvl>
    <w:lvl w:ilvl="4" w:tplc="7200F998">
      <w:start w:val="1"/>
      <w:numFmt w:val="bullet"/>
      <w:lvlText w:val="o"/>
      <w:lvlJc w:val="left"/>
      <w:pPr>
        <w:ind w:left="3600" w:hanging="360"/>
      </w:pPr>
      <w:rPr>
        <w:rFonts w:ascii="Courier New" w:hAnsi="Courier New" w:hint="default"/>
      </w:rPr>
    </w:lvl>
    <w:lvl w:ilvl="5" w:tplc="C5D88234">
      <w:start w:val="1"/>
      <w:numFmt w:val="bullet"/>
      <w:lvlText w:val=""/>
      <w:lvlJc w:val="left"/>
      <w:pPr>
        <w:ind w:left="4320" w:hanging="360"/>
      </w:pPr>
      <w:rPr>
        <w:rFonts w:ascii="Wingdings" w:hAnsi="Wingdings" w:hint="default"/>
      </w:rPr>
    </w:lvl>
    <w:lvl w:ilvl="6" w:tplc="9DCE5882">
      <w:start w:val="1"/>
      <w:numFmt w:val="bullet"/>
      <w:lvlText w:val=""/>
      <w:lvlJc w:val="left"/>
      <w:pPr>
        <w:ind w:left="5040" w:hanging="360"/>
      </w:pPr>
      <w:rPr>
        <w:rFonts w:ascii="Symbol" w:hAnsi="Symbol" w:hint="default"/>
      </w:rPr>
    </w:lvl>
    <w:lvl w:ilvl="7" w:tplc="F87413AA">
      <w:start w:val="1"/>
      <w:numFmt w:val="bullet"/>
      <w:lvlText w:val="o"/>
      <w:lvlJc w:val="left"/>
      <w:pPr>
        <w:ind w:left="5760" w:hanging="360"/>
      </w:pPr>
      <w:rPr>
        <w:rFonts w:ascii="Courier New" w:hAnsi="Courier New" w:hint="default"/>
      </w:rPr>
    </w:lvl>
    <w:lvl w:ilvl="8" w:tplc="B34CEA1E">
      <w:start w:val="1"/>
      <w:numFmt w:val="bullet"/>
      <w:lvlText w:val=""/>
      <w:lvlJc w:val="left"/>
      <w:pPr>
        <w:ind w:left="6480" w:hanging="360"/>
      </w:pPr>
      <w:rPr>
        <w:rFonts w:ascii="Wingdings" w:hAnsi="Wingdings" w:hint="default"/>
      </w:rPr>
    </w:lvl>
  </w:abstractNum>
  <w:abstractNum w:abstractNumId="17" w15:restartNumberingAfterBreak="0">
    <w:nsid w:val="4B059FE4"/>
    <w:multiLevelType w:val="hybridMultilevel"/>
    <w:tmpl w:val="7F4E61C8"/>
    <w:lvl w:ilvl="0" w:tplc="A9B40A94">
      <w:start w:val="1"/>
      <w:numFmt w:val="bullet"/>
      <w:lvlText w:val=""/>
      <w:lvlJc w:val="left"/>
      <w:pPr>
        <w:ind w:left="720" w:hanging="360"/>
      </w:pPr>
      <w:rPr>
        <w:rFonts w:ascii="Symbol" w:hAnsi="Symbol" w:hint="default"/>
      </w:rPr>
    </w:lvl>
    <w:lvl w:ilvl="1" w:tplc="2F42712A">
      <w:start w:val="1"/>
      <w:numFmt w:val="bullet"/>
      <w:lvlText w:val="o"/>
      <w:lvlJc w:val="left"/>
      <w:pPr>
        <w:ind w:left="1440" w:hanging="360"/>
      </w:pPr>
      <w:rPr>
        <w:rFonts w:ascii="Courier New" w:hAnsi="Courier New" w:hint="default"/>
      </w:rPr>
    </w:lvl>
    <w:lvl w:ilvl="2" w:tplc="B554DF16">
      <w:start w:val="1"/>
      <w:numFmt w:val="bullet"/>
      <w:lvlText w:val=""/>
      <w:lvlJc w:val="left"/>
      <w:pPr>
        <w:ind w:left="2160" w:hanging="360"/>
      </w:pPr>
      <w:rPr>
        <w:rFonts w:ascii="Wingdings" w:hAnsi="Wingdings" w:hint="default"/>
      </w:rPr>
    </w:lvl>
    <w:lvl w:ilvl="3" w:tplc="D2FEF494">
      <w:start w:val="1"/>
      <w:numFmt w:val="bullet"/>
      <w:lvlText w:val=""/>
      <w:lvlJc w:val="left"/>
      <w:pPr>
        <w:ind w:left="2880" w:hanging="360"/>
      </w:pPr>
      <w:rPr>
        <w:rFonts w:ascii="Symbol" w:hAnsi="Symbol" w:hint="default"/>
      </w:rPr>
    </w:lvl>
    <w:lvl w:ilvl="4" w:tplc="8B06D860">
      <w:start w:val="1"/>
      <w:numFmt w:val="bullet"/>
      <w:lvlText w:val="o"/>
      <w:lvlJc w:val="left"/>
      <w:pPr>
        <w:ind w:left="3600" w:hanging="360"/>
      </w:pPr>
      <w:rPr>
        <w:rFonts w:ascii="Courier New" w:hAnsi="Courier New" w:hint="default"/>
      </w:rPr>
    </w:lvl>
    <w:lvl w:ilvl="5" w:tplc="8C08966C">
      <w:start w:val="1"/>
      <w:numFmt w:val="bullet"/>
      <w:lvlText w:val=""/>
      <w:lvlJc w:val="left"/>
      <w:pPr>
        <w:ind w:left="4320" w:hanging="360"/>
      </w:pPr>
      <w:rPr>
        <w:rFonts w:ascii="Wingdings" w:hAnsi="Wingdings" w:hint="default"/>
      </w:rPr>
    </w:lvl>
    <w:lvl w:ilvl="6" w:tplc="1D3CF39A">
      <w:start w:val="1"/>
      <w:numFmt w:val="bullet"/>
      <w:lvlText w:val=""/>
      <w:lvlJc w:val="left"/>
      <w:pPr>
        <w:ind w:left="5040" w:hanging="360"/>
      </w:pPr>
      <w:rPr>
        <w:rFonts w:ascii="Symbol" w:hAnsi="Symbol" w:hint="default"/>
      </w:rPr>
    </w:lvl>
    <w:lvl w:ilvl="7" w:tplc="101658AE">
      <w:start w:val="1"/>
      <w:numFmt w:val="bullet"/>
      <w:lvlText w:val="o"/>
      <w:lvlJc w:val="left"/>
      <w:pPr>
        <w:ind w:left="5760" w:hanging="360"/>
      </w:pPr>
      <w:rPr>
        <w:rFonts w:ascii="Courier New" w:hAnsi="Courier New" w:hint="default"/>
      </w:rPr>
    </w:lvl>
    <w:lvl w:ilvl="8" w:tplc="6248025E">
      <w:start w:val="1"/>
      <w:numFmt w:val="bullet"/>
      <w:lvlText w:val=""/>
      <w:lvlJc w:val="left"/>
      <w:pPr>
        <w:ind w:left="6480" w:hanging="360"/>
      </w:pPr>
      <w:rPr>
        <w:rFonts w:ascii="Wingdings" w:hAnsi="Wingdings" w:hint="default"/>
      </w:rPr>
    </w:lvl>
  </w:abstractNum>
  <w:abstractNum w:abstractNumId="18" w15:restartNumberingAfterBreak="0">
    <w:nsid w:val="4B271225"/>
    <w:multiLevelType w:val="hybridMultilevel"/>
    <w:tmpl w:val="3C340B66"/>
    <w:lvl w:ilvl="0" w:tplc="C7EC27EE">
      <w:start w:val="1"/>
      <w:numFmt w:val="bullet"/>
      <w:lvlText w:val=""/>
      <w:lvlJc w:val="left"/>
      <w:pPr>
        <w:ind w:left="720" w:hanging="360"/>
      </w:pPr>
      <w:rPr>
        <w:rFonts w:ascii="Symbol" w:hAnsi="Symbol" w:hint="default"/>
      </w:rPr>
    </w:lvl>
    <w:lvl w:ilvl="1" w:tplc="57F486BC">
      <w:start w:val="1"/>
      <w:numFmt w:val="bullet"/>
      <w:lvlText w:val="o"/>
      <w:lvlJc w:val="left"/>
      <w:pPr>
        <w:ind w:left="1440" w:hanging="360"/>
      </w:pPr>
      <w:rPr>
        <w:rFonts w:ascii="Courier New" w:hAnsi="Courier New" w:hint="default"/>
      </w:rPr>
    </w:lvl>
    <w:lvl w:ilvl="2" w:tplc="403A5CCC">
      <w:start w:val="1"/>
      <w:numFmt w:val="bullet"/>
      <w:lvlText w:val=""/>
      <w:lvlJc w:val="left"/>
      <w:pPr>
        <w:ind w:left="2160" w:hanging="360"/>
      </w:pPr>
      <w:rPr>
        <w:rFonts w:ascii="Wingdings" w:hAnsi="Wingdings" w:hint="default"/>
      </w:rPr>
    </w:lvl>
    <w:lvl w:ilvl="3" w:tplc="9332545C">
      <w:start w:val="1"/>
      <w:numFmt w:val="bullet"/>
      <w:lvlText w:val=""/>
      <w:lvlJc w:val="left"/>
      <w:pPr>
        <w:ind w:left="2880" w:hanging="360"/>
      </w:pPr>
      <w:rPr>
        <w:rFonts w:ascii="Symbol" w:hAnsi="Symbol" w:hint="default"/>
      </w:rPr>
    </w:lvl>
    <w:lvl w:ilvl="4" w:tplc="C11497BE">
      <w:start w:val="1"/>
      <w:numFmt w:val="bullet"/>
      <w:lvlText w:val="o"/>
      <w:lvlJc w:val="left"/>
      <w:pPr>
        <w:ind w:left="3600" w:hanging="360"/>
      </w:pPr>
      <w:rPr>
        <w:rFonts w:ascii="Courier New" w:hAnsi="Courier New" w:hint="default"/>
      </w:rPr>
    </w:lvl>
    <w:lvl w:ilvl="5" w:tplc="C8447866">
      <w:start w:val="1"/>
      <w:numFmt w:val="bullet"/>
      <w:lvlText w:val=""/>
      <w:lvlJc w:val="left"/>
      <w:pPr>
        <w:ind w:left="4320" w:hanging="360"/>
      </w:pPr>
      <w:rPr>
        <w:rFonts w:ascii="Wingdings" w:hAnsi="Wingdings" w:hint="default"/>
      </w:rPr>
    </w:lvl>
    <w:lvl w:ilvl="6" w:tplc="7A8EFBBA">
      <w:start w:val="1"/>
      <w:numFmt w:val="bullet"/>
      <w:lvlText w:val=""/>
      <w:lvlJc w:val="left"/>
      <w:pPr>
        <w:ind w:left="5040" w:hanging="360"/>
      </w:pPr>
      <w:rPr>
        <w:rFonts w:ascii="Symbol" w:hAnsi="Symbol" w:hint="default"/>
      </w:rPr>
    </w:lvl>
    <w:lvl w:ilvl="7" w:tplc="9D900766">
      <w:start w:val="1"/>
      <w:numFmt w:val="bullet"/>
      <w:lvlText w:val="o"/>
      <w:lvlJc w:val="left"/>
      <w:pPr>
        <w:ind w:left="5760" w:hanging="360"/>
      </w:pPr>
      <w:rPr>
        <w:rFonts w:ascii="Courier New" w:hAnsi="Courier New" w:hint="default"/>
      </w:rPr>
    </w:lvl>
    <w:lvl w:ilvl="8" w:tplc="1910D7A0">
      <w:start w:val="1"/>
      <w:numFmt w:val="bullet"/>
      <w:lvlText w:val=""/>
      <w:lvlJc w:val="left"/>
      <w:pPr>
        <w:ind w:left="6480" w:hanging="360"/>
      </w:pPr>
      <w:rPr>
        <w:rFonts w:ascii="Wingdings" w:hAnsi="Wingdings" w:hint="default"/>
      </w:rPr>
    </w:lvl>
  </w:abstractNum>
  <w:abstractNum w:abstractNumId="19" w15:restartNumberingAfterBreak="0">
    <w:nsid w:val="502D946E"/>
    <w:multiLevelType w:val="hybridMultilevel"/>
    <w:tmpl w:val="8ED2A720"/>
    <w:lvl w:ilvl="0" w:tplc="016CC860">
      <w:start w:val="1"/>
      <w:numFmt w:val="bullet"/>
      <w:lvlText w:val=""/>
      <w:lvlJc w:val="left"/>
      <w:pPr>
        <w:ind w:left="720" w:hanging="360"/>
      </w:pPr>
      <w:rPr>
        <w:rFonts w:ascii="Symbol" w:hAnsi="Symbol" w:hint="default"/>
      </w:rPr>
    </w:lvl>
    <w:lvl w:ilvl="1" w:tplc="945866E8">
      <w:start w:val="1"/>
      <w:numFmt w:val="bullet"/>
      <w:lvlText w:val="o"/>
      <w:lvlJc w:val="left"/>
      <w:pPr>
        <w:ind w:left="1440" w:hanging="360"/>
      </w:pPr>
      <w:rPr>
        <w:rFonts w:ascii="Courier New" w:hAnsi="Courier New" w:hint="default"/>
      </w:rPr>
    </w:lvl>
    <w:lvl w:ilvl="2" w:tplc="5A504A5E">
      <w:start w:val="1"/>
      <w:numFmt w:val="bullet"/>
      <w:lvlText w:val=""/>
      <w:lvlJc w:val="left"/>
      <w:pPr>
        <w:ind w:left="2160" w:hanging="360"/>
      </w:pPr>
      <w:rPr>
        <w:rFonts w:ascii="Wingdings" w:hAnsi="Wingdings" w:hint="default"/>
      </w:rPr>
    </w:lvl>
    <w:lvl w:ilvl="3" w:tplc="6D68C698">
      <w:start w:val="1"/>
      <w:numFmt w:val="bullet"/>
      <w:lvlText w:val=""/>
      <w:lvlJc w:val="left"/>
      <w:pPr>
        <w:ind w:left="2880" w:hanging="360"/>
      </w:pPr>
      <w:rPr>
        <w:rFonts w:ascii="Symbol" w:hAnsi="Symbol" w:hint="default"/>
      </w:rPr>
    </w:lvl>
    <w:lvl w:ilvl="4" w:tplc="48CE7F04">
      <w:start w:val="1"/>
      <w:numFmt w:val="bullet"/>
      <w:lvlText w:val="o"/>
      <w:lvlJc w:val="left"/>
      <w:pPr>
        <w:ind w:left="3600" w:hanging="360"/>
      </w:pPr>
      <w:rPr>
        <w:rFonts w:ascii="Courier New" w:hAnsi="Courier New" w:hint="default"/>
      </w:rPr>
    </w:lvl>
    <w:lvl w:ilvl="5" w:tplc="5B60EDE4">
      <w:start w:val="1"/>
      <w:numFmt w:val="bullet"/>
      <w:lvlText w:val=""/>
      <w:lvlJc w:val="left"/>
      <w:pPr>
        <w:ind w:left="4320" w:hanging="360"/>
      </w:pPr>
      <w:rPr>
        <w:rFonts w:ascii="Wingdings" w:hAnsi="Wingdings" w:hint="default"/>
      </w:rPr>
    </w:lvl>
    <w:lvl w:ilvl="6" w:tplc="F580EDD6">
      <w:start w:val="1"/>
      <w:numFmt w:val="bullet"/>
      <w:lvlText w:val=""/>
      <w:lvlJc w:val="left"/>
      <w:pPr>
        <w:ind w:left="5040" w:hanging="360"/>
      </w:pPr>
      <w:rPr>
        <w:rFonts w:ascii="Symbol" w:hAnsi="Symbol" w:hint="default"/>
      </w:rPr>
    </w:lvl>
    <w:lvl w:ilvl="7" w:tplc="D26AE156">
      <w:start w:val="1"/>
      <w:numFmt w:val="bullet"/>
      <w:lvlText w:val="o"/>
      <w:lvlJc w:val="left"/>
      <w:pPr>
        <w:ind w:left="5760" w:hanging="360"/>
      </w:pPr>
      <w:rPr>
        <w:rFonts w:ascii="Courier New" w:hAnsi="Courier New" w:hint="default"/>
      </w:rPr>
    </w:lvl>
    <w:lvl w:ilvl="8" w:tplc="20A26F28">
      <w:start w:val="1"/>
      <w:numFmt w:val="bullet"/>
      <w:lvlText w:val=""/>
      <w:lvlJc w:val="left"/>
      <w:pPr>
        <w:ind w:left="6480" w:hanging="360"/>
      </w:pPr>
      <w:rPr>
        <w:rFonts w:ascii="Wingdings" w:hAnsi="Wingdings" w:hint="default"/>
      </w:rPr>
    </w:lvl>
  </w:abstractNum>
  <w:abstractNum w:abstractNumId="20" w15:restartNumberingAfterBreak="0">
    <w:nsid w:val="52156363"/>
    <w:multiLevelType w:val="hybridMultilevel"/>
    <w:tmpl w:val="AAB4317E"/>
    <w:lvl w:ilvl="0" w:tplc="04709354">
      <w:start w:val="1"/>
      <w:numFmt w:val="bullet"/>
      <w:lvlText w:val=""/>
      <w:lvlJc w:val="left"/>
      <w:pPr>
        <w:ind w:left="720" w:hanging="360"/>
      </w:pPr>
      <w:rPr>
        <w:rFonts w:ascii="Symbol" w:hAnsi="Symbol" w:hint="default"/>
      </w:rPr>
    </w:lvl>
    <w:lvl w:ilvl="1" w:tplc="7592E39A">
      <w:start w:val="1"/>
      <w:numFmt w:val="bullet"/>
      <w:lvlText w:val="o"/>
      <w:lvlJc w:val="left"/>
      <w:pPr>
        <w:ind w:left="1440" w:hanging="360"/>
      </w:pPr>
      <w:rPr>
        <w:rFonts w:ascii="Courier New" w:hAnsi="Courier New" w:hint="default"/>
      </w:rPr>
    </w:lvl>
    <w:lvl w:ilvl="2" w:tplc="064CFAD0">
      <w:start w:val="1"/>
      <w:numFmt w:val="bullet"/>
      <w:lvlText w:val=""/>
      <w:lvlJc w:val="left"/>
      <w:pPr>
        <w:ind w:left="2160" w:hanging="360"/>
      </w:pPr>
      <w:rPr>
        <w:rFonts w:ascii="Wingdings" w:hAnsi="Wingdings" w:hint="default"/>
      </w:rPr>
    </w:lvl>
    <w:lvl w:ilvl="3" w:tplc="C2D61A96">
      <w:start w:val="1"/>
      <w:numFmt w:val="bullet"/>
      <w:lvlText w:val=""/>
      <w:lvlJc w:val="left"/>
      <w:pPr>
        <w:ind w:left="2880" w:hanging="360"/>
      </w:pPr>
      <w:rPr>
        <w:rFonts w:ascii="Symbol" w:hAnsi="Symbol" w:hint="default"/>
      </w:rPr>
    </w:lvl>
    <w:lvl w:ilvl="4" w:tplc="35205EBC">
      <w:start w:val="1"/>
      <w:numFmt w:val="bullet"/>
      <w:lvlText w:val="o"/>
      <w:lvlJc w:val="left"/>
      <w:pPr>
        <w:ind w:left="3600" w:hanging="360"/>
      </w:pPr>
      <w:rPr>
        <w:rFonts w:ascii="Courier New" w:hAnsi="Courier New" w:hint="default"/>
      </w:rPr>
    </w:lvl>
    <w:lvl w:ilvl="5" w:tplc="EBE2CDDA">
      <w:start w:val="1"/>
      <w:numFmt w:val="bullet"/>
      <w:lvlText w:val=""/>
      <w:lvlJc w:val="left"/>
      <w:pPr>
        <w:ind w:left="4320" w:hanging="360"/>
      </w:pPr>
      <w:rPr>
        <w:rFonts w:ascii="Wingdings" w:hAnsi="Wingdings" w:hint="default"/>
      </w:rPr>
    </w:lvl>
    <w:lvl w:ilvl="6" w:tplc="9D5E85A2">
      <w:start w:val="1"/>
      <w:numFmt w:val="bullet"/>
      <w:lvlText w:val=""/>
      <w:lvlJc w:val="left"/>
      <w:pPr>
        <w:ind w:left="5040" w:hanging="360"/>
      </w:pPr>
      <w:rPr>
        <w:rFonts w:ascii="Symbol" w:hAnsi="Symbol" w:hint="default"/>
      </w:rPr>
    </w:lvl>
    <w:lvl w:ilvl="7" w:tplc="FC54E6F6">
      <w:start w:val="1"/>
      <w:numFmt w:val="bullet"/>
      <w:lvlText w:val="o"/>
      <w:lvlJc w:val="left"/>
      <w:pPr>
        <w:ind w:left="5760" w:hanging="360"/>
      </w:pPr>
      <w:rPr>
        <w:rFonts w:ascii="Courier New" w:hAnsi="Courier New" w:hint="default"/>
      </w:rPr>
    </w:lvl>
    <w:lvl w:ilvl="8" w:tplc="0D108956">
      <w:start w:val="1"/>
      <w:numFmt w:val="bullet"/>
      <w:lvlText w:val=""/>
      <w:lvlJc w:val="left"/>
      <w:pPr>
        <w:ind w:left="6480" w:hanging="360"/>
      </w:pPr>
      <w:rPr>
        <w:rFonts w:ascii="Wingdings" w:hAnsi="Wingdings" w:hint="default"/>
      </w:rPr>
    </w:lvl>
  </w:abstractNum>
  <w:abstractNum w:abstractNumId="21" w15:restartNumberingAfterBreak="0">
    <w:nsid w:val="5308E219"/>
    <w:multiLevelType w:val="hybridMultilevel"/>
    <w:tmpl w:val="AD9E0218"/>
    <w:lvl w:ilvl="0" w:tplc="915266D6">
      <w:start w:val="1"/>
      <w:numFmt w:val="bullet"/>
      <w:lvlText w:val=""/>
      <w:lvlJc w:val="left"/>
      <w:pPr>
        <w:ind w:left="720" w:hanging="360"/>
      </w:pPr>
      <w:rPr>
        <w:rFonts w:ascii="Symbol" w:hAnsi="Symbol" w:hint="default"/>
      </w:rPr>
    </w:lvl>
    <w:lvl w:ilvl="1" w:tplc="80247AFC">
      <w:start w:val="1"/>
      <w:numFmt w:val="bullet"/>
      <w:lvlText w:val="o"/>
      <w:lvlJc w:val="left"/>
      <w:pPr>
        <w:ind w:left="1440" w:hanging="360"/>
      </w:pPr>
      <w:rPr>
        <w:rFonts w:ascii="Courier New" w:hAnsi="Courier New" w:hint="default"/>
      </w:rPr>
    </w:lvl>
    <w:lvl w:ilvl="2" w:tplc="7EF86F48">
      <w:start w:val="1"/>
      <w:numFmt w:val="bullet"/>
      <w:lvlText w:val=""/>
      <w:lvlJc w:val="left"/>
      <w:pPr>
        <w:ind w:left="2160" w:hanging="360"/>
      </w:pPr>
      <w:rPr>
        <w:rFonts w:ascii="Wingdings" w:hAnsi="Wingdings" w:hint="default"/>
      </w:rPr>
    </w:lvl>
    <w:lvl w:ilvl="3" w:tplc="BF12C866">
      <w:start w:val="1"/>
      <w:numFmt w:val="bullet"/>
      <w:lvlText w:val=""/>
      <w:lvlJc w:val="left"/>
      <w:pPr>
        <w:ind w:left="2880" w:hanging="360"/>
      </w:pPr>
      <w:rPr>
        <w:rFonts w:ascii="Symbol" w:hAnsi="Symbol" w:hint="default"/>
      </w:rPr>
    </w:lvl>
    <w:lvl w:ilvl="4" w:tplc="8C7E3068">
      <w:start w:val="1"/>
      <w:numFmt w:val="bullet"/>
      <w:lvlText w:val="o"/>
      <w:lvlJc w:val="left"/>
      <w:pPr>
        <w:ind w:left="3600" w:hanging="360"/>
      </w:pPr>
      <w:rPr>
        <w:rFonts w:ascii="Courier New" w:hAnsi="Courier New" w:hint="default"/>
      </w:rPr>
    </w:lvl>
    <w:lvl w:ilvl="5" w:tplc="57F48F5C">
      <w:start w:val="1"/>
      <w:numFmt w:val="bullet"/>
      <w:lvlText w:val=""/>
      <w:lvlJc w:val="left"/>
      <w:pPr>
        <w:ind w:left="4320" w:hanging="360"/>
      </w:pPr>
      <w:rPr>
        <w:rFonts w:ascii="Wingdings" w:hAnsi="Wingdings" w:hint="default"/>
      </w:rPr>
    </w:lvl>
    <w:lvl w:ilvl="6" w:tplc="329E30BE">
      <w:start w:val="1"/>
      <w:numFmt w:val="bullet"/>
      <w:lvlText w:val=""/>
      <w:lvlJc w:val="left"/>
      <w:pPr>
        <w:ind w:left="5040" w:hanging="360"/>
      </w:pPr>
      <w:rPr>
        <w:rFonts w:ascii="Symbol" w:hAnsi="Symbol" w:hint="default"/>
      </w:rPr>
    </w:lvl>
    <w:lvl w:ilvl="7" w:tplc="32A65A02">
      <w:start w:val="1"/>
      <w:numFmt w:val="bullet"/>
      <w:lvlText w:val="o"/>
      <w:lvlJc w:val="left"/>
      <w:pPr>
        <w:ind w:left="5760" w:hanging="360"/>
      </w:pPr>
      <w:rPr>
        <w:rFonts w:ascii="Courier New" w:hAnsi="Courier New" w:hint="default"/>
      </w:rPr>
    </w:lvl>
    <w:lvl w:ilvl="8" w:tplc="836E799E">
      <w:start w:val="1"/>
      <w:numFmt w:val="bullet"/>
      <w:lvlText w:val=""/>
      <w:lvlJc w:val="left"/>
      <w:pPr>
        <w:ind w:left="6480" w:hanging="360"/>
      </w:pPr>
      <w:rPr>
        <w:rFonts w:ascii="Wingdings" w:hAnsi="Wingdings" w:hint="default"/>
      </w:rPr>
    </w:lvl>
  </w:abstractNum>
  <w:abstractNum w:abstractNumId="22" w15:restartNumberingAfterBreak="0">
    <w:nsid w:val="5450C1EC"/>
    <w:multiLevelType w:val="hybridMultilevel"/>
    <w:tmpl w:val="63E4A106"/>
    <w:lvl w:ilvl="0" w:tplc="08A893A4">
      <w:start w:val="1"/>
      <w:numFmt w:val="bullet"/>
      <w:lvlText w:val=""/>
      <w:lvlJc w:val="left"/>
      <w:pPr>
        <w:ind w:left="720" w:hanging="360"/>
      </w:pPr>
      <w:rPr>
        <w:rFonts w:ascii="Symbol" w:hAnsi="Symbol" w:hint="default"/>
      </w:rPr>
    </w:lvl>
    <w:lvl w:ilvl="1" w:tplc="82928F22">
      <w:start w:val="1"/>
      <w:numFmt w:val="bullet"/>
      <w:lvlText w:val="o"/>
      <w:lvlJc w:val="left"/>
      <w:pPr>
        <w:ind w:left="1440" w:hanging="360"/>
      </w:pPr>
      <w:rPr>
        <w:rFonts w:ascii="Courier New" w:hAnsi="Courier New" w:hint="default"/>
      </w:rPr>
    </w:lvl>
    <w:lvl w:ilvl="2" w:tplc="8B20C846">
      <w:start w:val="1"/>
      <w:numFmt w:val="bullet"/>
      <w:lvlText w:val=""/>
      <w:lvlJc w:val="left"/>
      <w:pPr>
        <w:ind w:left="2160" w:hanging="360"/>
      </w:pPr>
      <w:rPr>
        <w:rFonts w:ascii="Wingdings" w:hAnsi="Wingdings" w:hint="default"/>
      </w:rPr>
    </w:lvl>
    <w:lvl w:ilvl="3" w:tplc="BAD88A92">
      <w:start w:val="1"/>
      <w:numFmt w:val="bullet"/>
      <w:lvlText w:val=""/>
      <w:lvlJc w:val="left"/>
      <w:pPr>
        <w:ind w:left="2880" w:hanging="360"/>
      </w:pPr>
      <w:rPr>
        <w:rFonts w:ascii="Symbol" w:hAnsi="Symbol" w:hint="default"/>
      </w:rPr>
    </w:lvl>
    <w:lvl w:ilvl="4" w:tplc="A05A103E">
      <w:start w:val="1"/>
      <w:numFmt w:val="bullet"/>
      <w:lvlText w:val="o"/>
      <w:lvlJc w:val="left"/>
      <w:pPr>
        <w:ind w:left="3600" w:hanging="360"/>
      </w:pPr>
      <w:rPr>
        <w:rFonts w:ascii="Courier New" w:hAnsi="Courier New" w:hint="default"/>
      </w:rPr>
    </w:lvl>
    <w:lvl w:ilvl="5" w:tplc="9BEAE036">
      <w:start w:val="1"/>
      <w:numFmt w:val="bullet"/>
      <w:lvlText w:val=""/>
      <w:lvlJc w:val="left"/>
      <w:pPr>
        <w:ind w:left="4320" w:hanging="360"/>
      </w:pPr>
      <w:rPr>
        <w:rFonts w:ascii="Wingdings" w:hAnsi="Wingdings" w:hint="default"/>
      </w:rPr>
    </w:lvl>
    <w:lvl w:ilvl="6" w:tplc="064012CE">
      <w:start w:val="1"/>
      <w:numFmt w:val="bullet"/>
      <w:lvlText w:val=""/>
      <w:lvlJc w:val="left"/>
      <w:pPr>
        <w:ind w:left="5040" w:hanging="360"/>
      </w:pPr>
      <w:rPr>
        <w:rFonts w:ascii="Symbol" w:hAnsi="Symbol" w:hint="default"/>
      </w:rPr>
    </w:lvl>
    <w:lvl w:ilvl="7" w:tplc="C3DC45CC">
      <w:start w:val="1"/>
      <w:numFmt w:val="bullet"/>
      <w:lvlText w:val="o"/>
      <w:lvlJc w:val="left"/>
      <w:pPr>
        <w:ind w:left="5760" w:hanging="360"/>
      </w:pPr>
      <w:rPr>
        <w:rFonts w:ascii="Courier New" w:hAnsi="Courier New" w:hint="default"/>
      </w:rPr>
    </w:lvl>
    <w:lvl w:ilvl="8" w:tplc="F1805988">
      <w:start w:val="1"/>
      <w:numFmt w:val="bullet"/>
      <w:lvlText w:val=""/>
      <w:lvlJc w:val="left"/>
      <w:pPr>
        <w:ind w:left="6480" w:hanging="360"/>
      </w:pPr>
      <w:rPr>
        <w:rFonts w:ascii="Wingdings" w:hAnsi="Wingdings" w:hint="default"/>
      </w:rPr>
    </w:lvl>
  </w:abstractNum>
  <w:abstractNum w:abstractNumId="23" w15:restartNumberingAfterBreak="0">
    <w:nsid w:val="564FDF3D"/>
    <w:multiLevelType w:val="hybridMultilevel"/>
    <w:tmpl w:val="4DC25A44"/>
    <w:lvl w:ilvl="0" w:tplc="6FBE3C94">
      <w:start w:val="1"/>
      <w:numFmt w:val="bullet"/>
      <w:lvlText w:val=""/>
      <w:lvlJc w:val="left"/>
      <w:pPr>
        <w:ind w:left="720" w:hanging="360"/>
      </w:pPr>
      <w:rPr>
        <w:rFonts w:ascii="Symbol" w:hAnsi="Symbol" w:hint="default"/>
      </w:rPr>
    </w:lvl>
    <w:lvl w:ilvl="1" w:tplc="46A6E0B8">
      <w:start w:val="1"/>
      <w:numFmt w:val="bullet"/>
      <w:lvlText w:val="o"/>
      <w:lvlJc w:val="left"/>
      <w:pPr>
        <w:ind w:left="1440" w:hanging="360"/>
      </w:pPr>
      <w:rPr>
        <w:rFonts w:ascii="Courier New" w:hAnsi="Courier New" w:hint="default"/>
      </w:rPr>
    </w:lvl>
    <w:lvl w:ilvl="2" w:tplc="81D8BE76">
      <w:start w:val="1"/>
      <w:numFmt w:val="bullet"/>
      <w:lvlText w:val=""/>
      <w:lvlJc w:val="left"/>
      <w:pPr>
        <w:ind w:left="2160" w:hanging="360"/>
      </w:pPr>
      <w:rPr>
        <w:rFonts w:ascii="Wingdings" w:hAnsi="Wingdings" w:hint="default"/>
      </w:rPr>
    </w:lvl>
    <w:lvl w:ilvl="3" w:tplc="43C2E248">
      <w:start w:val="1"/>
      <w:numFmt w:val="bullet"/>
      <w:lvlText w:val=""/>
      <w:lvlJc w:val="left"/>
      <w:pPr>
        <w:ind w:left="2880" w:hanging="360"/>
      </w:pPr>
      <w:rPr>
        <w:rFonts w:ascii="Symbol" w:hAnsi="Symbol" w:hint="default"/>
      </w:rPr>
    </w:lvl>
    <w:lvl w:ilvl="4" w:tplc="7E063468">
      <w:start w:val="1"/>
      <w:numFmt w:val="bullet"/>
      <w:lvlText w:val="o"/>
      <w:lvlJc w:val="left"/>
      <w:pPr>
        <w:ind w:left="3600" w:hanging="360"/>
      </w:pPr>
      <w:rPr>
        <w:rFonts w:ascii="Courier New" w:hAnsi="Courier New" w:hint="default"/>
      </w:rPr>
    </w:lvl>
    <w:lvl w:ilvl="5" w:tplc="E40EAB76">
      <w:start w:val="1"/>
      <w:numFmt w:val="bullet"/>
      <w:lvlText w:val=""/>
      <w:lvlJc w:val="left"/>
      <w:pPr>
        <w:ind w:left="4320" w:hanging="360"/>
      </w:pPr>
      <w:rPr>
        <w:rFonts w:ascii="Wingdings" w:hAnsi="Wingdings" w:hint="default"/>
      </w:rPr>
    </w:lvl>
    <w:lvl w:ilvl="6" w:tplc="4ECEC2A4">
      <w:start w:val="1"/>
      <w:numFmt w:val="bullet"/>
      <w:lvlText w:val=""/>
      <w:lvlJc w:val="left"/>
      <w:pPr>
        <w:ind w:left="5040" w:hanging="360"/>
      </w:pPr>
      <w:rPr>
        <w:rFonts w:ascii="Symbol" w:hAnsi="Symbol" w:hint="default"/>
      </w:rPr>
    </w:lvl>
    <w:lvl w:ilvl="7" w:tplc="BCF0FE82">
      <w:start w:val="1"/>
      <w:numFmt w:val="bullet"/>
      <w:lvlText w:val="o"/>
      <w:lvlJc w:val="left"/>
      <w:pPr>
        <w:ind w:left="5760" w:hanging="360"/>
      </w:pPr>
      <w:rPr>
        <w:rFonts w:ascii="Courier New" w:hAnsi="Courier New" w:hint="default"/>
      </w:rPr>
    </w:lvl>
    <w:lvl w:ilvl="8" w:tplc="660096A6">
      <w:start w:val="1"/>
      <w:numFmt w:val="bullet"/>
      <w:lvlText w:val=""/>
      <w:lvlJc w:val="left"/>
      <w:pPr>
        <w:ind w:left="6480" w:hanging="360"/>
      </w:pPr>
      <w:rPr>
        <w:rFonts w:ascii="Wingdings" w:hAnsi="Wingdings" w:hint="default"/>
      </w:rPr>
    </w:lvl>
  </w:abstractNum>
  <w:abstractNum w:abstractNumId="24" w15:restartNumberingAfterBreak="0">
    <w:nsid w:val="57750C44"/>
    <w:multiLevelType w:val="hybridMultilevel"/>
    <w:tmpl w:val="CA06FE74"/>
    <w:lvl w:ilvl="0" w:tplc="70922856">
      <w:start w:val="1"/>
      <w:numFmt w:val="bullet"/>
      <w:lvlText w:val=""/>
      <w:lvlJc w:val="left"/>
      <w:pPr>
        <w:ind w:left="720" w:hanging="360"/>
      </w:pPr>
      <w:rPr>
        <w:rFonts w:ascii="Symbol" w:hAnsi="Symbol" w:hint="default"/>
      </w:rPr>
    </w:lvl>
    <w:lvl w:ilvl="1" w:tplc="B72810A2">
      <w:start w:val="1"/>
      <w:numFmt w:val="bullet"/>
      <w:lvlText w:val="o"/>
      <w:lvlJc w:val="left"/>
      <w:pPr>
        <w:ind w:left="1440" w:hanging="360"/>
      </w:pPr>
      <w:rPr>
        <w:rFonts w:ascii="Courier New" w:hAnsi="Courier New" w:hint="default"/>
      </w:rPr>
    </w:lvl>
    <w:lvl w:ilvl="2" w:tplc="66067DFA">
      <w:start w:val="1"/>
      <w:numFmt w:val="bullet"/>
      <w:lvlText w:val=""/>
      <w:lvlJc w:val="left"/>
      <w:pPr>
        <w:ind w:left="2160" w:hanging="360"/>
      </w:pPr>
      <w:rPr>
        <w:rFonts w:ascii="Wingdings" w:hAnsi="Wingdings" w:hint="default"/>
      </w:rPr>
    </w:lvl>
    <w:lvl w:ilvl="3" w:tplc="46B86AE6">
      <w:start w:val="1"/>
      <w:numFmt w:val="bullet"/>
      <w:lvlText w:val=""/>
      <w:lvlJc w:val="left"/>
      <w:pPr>
        <w:ind w:left="2880" w:hanging="360"/>
      </w:pPr>
      <w:rPr>
        <w:rFonts w:ascii="Symbol" w:hAnsi="Symbol" w:hint="default"/>
      </w:rPr>
    </w:lvl>
    <w:lvl w:ilvl="4" w:tplc="8FBA5BBC">
      <w:start w:val="1"/>
      <w:numFmt w:val="bullet"/>
      <w:lvlText w:val="o"/>
      <w:lvlJc w:val="left"/>
      <w:pPr>
        <w:ind w:left="3600" w:hanging="360"/>
      </w:pPr>
      <w:rPr>
        <w:rFonts w:ascii="Courier New" w:hAnsi="Courier New" w:hint="default"/>
      </w:rPr>
    </w:lvl>
    <w:lvl w:ilvl="5" w:tplc="D57E052E">
      <w:start w:val="1"/>
      <w:numFmt w:val="bullet"/>
      <w:lvlText w:val=""/>
      <w:lvlJc w:val="left"/>
      <w:pPr>
        <w:ind w:left="4320" w:hanging="360"/>
      </w:pPr>
      <w:rPr>
        <w:rFonts w:ascii="Wingdings" w:hAnsi="Wingdings" w:hint="default"/>
      </w:rPr>
    </w:lvl>
    <w:lvl w:ilvl="6" w:tplc="2F4AA87A">
      <w:start w:val="1"/>
      <w:numFmt w:val="bullet"/>
      <w:lvlText w:val=""/>
      <w:lvlJc w:val="left"/>
      <w:pPr>
        <w:ind w:left="5040" w:hanging="360"/>
      </w:pPr>
      <w:rPr>
        <w:rFonts w:ascii="Symbol" w:hAnsi="Symbol" w:hint="default"/>
      </w:rPr>
    </w:lvl>
    <w:lvl w:ilvl="7" w:tplc="E15E4E02">
      <w:start w:val="1"/>
      <w:numFmt w:val="bullet"/>
      <w:lvlText w:val="o"/>
      <w:lvlJc w:val="left"/>
      <w:pPr>
        <w:ind w:left="5760" w:hanging="360"/>
      </w:pPr>
      <w:rPr>
        <w:rFonts w:ascii="Courier New" w:hAnsi="Courier New" w:hint="default"/>
      </w:rPr>
    </w:lvl>
    <w:lvl w:ilvl="8" w:tplc="12B87592">
      <w:start w:val="1"/>
      <w:numFmt w:val="bullet"/>
      <w:lvlText w:val=""/>
      <w:lvlJc w:val="left"/>
      <w:pPr>
        <w:ind w:left="6480" w:hanging="360"/>
      </w:pPr>
      <w:rPr>
        <w:rFonts w:ascii="Wingdings" w:hAnsi="Wingdings" w:hint="default"/>
      </w:rPr>
    </w:lvl>
  </w:abstractNum>
  <w:abstractNum w:abstractNumId="25" w15:restartNumberingAfterBreak="0">
    <w:nsid w:val="5B27194B"/>
    <w:multiLevelType w:val="hybridMultilevel"/>
    <w:tmpl w:val="BD2CE524"/>
    <w:lvl w:ilvl="0" w:tplc="11006A48">
      <w:start w:val="1"/>
      <w:numFmt w:val="bullet"/>
      <w:lvlText w:val=""/>
      <w:lvlJc w:val="left"/>
      <w:pPr>
        <w:ind w:left="720" w:hanging="360"/>
      </w:pPr>
      <w:rPr>
        <w:rFonts w:ascii="Symbol" w:hAnsi="Symbol" w:hint="default"/>
      </w:rPr>
    </w:lvl>
    <w:lvl w:ilvl="1" w:tplc="EE54C840">
      <w:start w:val="1"/>
      <w:numFmt w:val="bullet"/>
      <w:lvlText w:val="o"/>
      <w:lvlJc w:val="left"/>
      <w:pPr>
        <w:ind w:left="1440" w:hanging="360"/>
      </w:pPr>
      <w:rPr>
        <w:rFonts w:ascii="Courier New" w:hAnsi="Courier New" w:hint="default"/>
      </w:rPr>
    </w:lvl>
    <w:lvl w:ilvl="2" w:tplc="D8306502">
      <w:start w:val="1"/>
      <w:numFmt w:val="bullet"/>
      <w:lvlText w:val=""/>
      <w:lvlJc w:val="left"/>
      <w:pPr>
        <w:ind w:left="2160" w:hanging="360"/>
      </w:pPr>
      <w:rPr>
        <w:rFonts w:ascii="Wingdings" w:hAnsi="Wingdings" w:hint="default"/>
      </w:rPr>
    </w:lvl>
    <w:lvl w:ilvl="3" w:tplc="83E420DA">
      <w:start w:val="1"/>
      <w:numFmt w:val="bullet"/>
      <w:lvlText w:val=""/>
      <w:lvlJc w:val="left"/>
      <w:pPr>
        <w:ind w:left="2880" w:hanging="360"/>
      </w:pPr>
      <w:rPr>
        <w:rFonts w:ascii="Symbol" w:hAnsi="Symbol" w:hint="default"/>
      </w:rPr>
    </w:lvl>
    <w:lvl w:ilvl="4" w:tplc="900C83C0">
      <w:start w:val="1"/>
      <w:numFmt w:val="bullet"/>
      <w:lvlText w:val="o"/>
      <w:lvlJc w:val="left"/>
      <w:pPr>
        <w:ind w:left="3600" w:hanging="360"/>
      </w:pPr>
      <w:rPr>
        <w:rFonts w:ascii="Courier New" w:hAnsi="Courier New" w:hint="default"/>
      </w:rPr>
    </w:lvl>
    <w:lvl w:ilvl="5" w:tplc="E54E7D5A">
      <w:start w:val="1"/>
      <w:numFmt w:val="bullet"/>
      <w:lvlText w:val=""/>
      <w:lvlJc w:val="left"/>
      <w:pPr>
        <w:ind w:left="4320" w:hanging="360"/>
      </w:pPr>
      <w:rPr>
        <w:rFonts w:ascii="Wingdings" w:hAnsi="Wingdings" w:hint="default"/>
      </w:rPr>
    </w:lvl>
    <w:lvl w:ilvl="6" w:tplc="75384ADA">
      <w:start w:val="1"/>
      <w:numFmt w:val="bullet"/>
      <w:lvlText w:val=""/>
      <w:lvlJc w:val="left"/>
      <w:pPr>
        <w:ind w:left="5040" w:hanging="360"/>
      </w:pPr>
      <w:rPr>
        <w:rFonts w:ascii="Symbol" w:hAnsi="Symbol" w:hint="default"/>
      </w:rPr>
    </w:lvl>
    <w:lvl w:ilvl="7" w:tplc="DA9E5884">
      <w:start w:val="1"/>
      <w:numFmt w:val="bullet"/>
      <w:lvlText w:val="o"/>
      <w:lvlJc w:val="left"/>
      <w:pPr>
        <w:ind w:left="5760" w:hanging="360"/>
      </w:pPr>
      <w:rPr>
        <w:rFonts w:ascii="Courier New" w:hAnsi="Courier New" w:hint="default"/>
      </w:rPr>
    </w:lvl>
    <w:lvl w:ilvl="8" w:tplc="56A8D8E4">
      <w:start w:val="1"/>
      <w:numFmt w:val="bullet"/>
      <w:lvlText w:val=""/>
      <w:lvlJc w:val="left"/>
      <w:pPr>
        <w:ind w:left="6480" w:hanging="360"/>
      </w:pPr>
      <w:rPr>
        <w:rFonts w:ascii="Wingdings" w:hAnsi="Wingdings" w:hint="default"/>
      </w:rPr>
    </w:lvl>
  </w:abstractNum>
  <w:abstractNum w:abstractNumId="26" w15:restartNumberingAfterBreak="0">
    <w:nsid w:val="5F32C3FD"/>
    <w:multiLevelType w:val="hybridMultilevel"/>
    <w:tmpl w:val="CE320532"/>
    <w:lvl w:ilvl="0" w:tplc="C0700190">
      <w:start w:val="1"/>
      <w:numFmt w:val="bullet"/>
      <w:lvlText w:val=""/>
      <w:lvlJc w:val="left"/>
      <w:pPr>
        <w:ind w:left="720" w:hanging="360"/>
      </w:pPr>
      <w:rPr>
        <w:rFonts w:ascii="Symbol" w:hAnsi="Symbol" w:hint="default"/>
      </w:rPr>
    </w:lvl>
    <w:lvl w:ilvl="1" w:tplc="5AFAC564">
      <w:start w:val="1"/>
      <w:numFmt w:val="bullet"/>
      <w:lvlText w:val="o"/>
      <w:lvlJc w:val="left"/>
      <w:pPr>
        <w:ind w:left="1440" w:hanging="360"/>
      </w:pPr>
      <w:rPr>
        <w:rFonts w:ascii="Courier New" w:hAnsi="Courier New" w:hint="default"/>
      </w:rPr>
    </w:lvl>
    <w:lvl w:ilvl="2" w:tplc="2C0AF6C4">
      <w:start w:val="1"/>
      <w:numFmt w:val="bullet"/>
      <w:lvlText w:val=""/>
      <w:lvlJc w:val="left"/>
      <w:pPr>
        <w:ind w:left="2160" w:hanging="360"/>
      </w:pPr>
      <w:rPr>
        <w:rFonts w:ascii="Wingdings" w:hAnsi="Wingdings" w:hint="default"/>
      </w:rPr>
    </w:lvl>
    <w:lvl w:ilvl="3" w:tplc="736A295C">
      <w:start w:val="1"/>
      <w:numFmt w:val="bullet"/>
      <w:lvlText w:val=""/>
      <w:lvlJc w:val="left"/>
      <w:pPr>
        <w:ind w:left="2880" w:hanging="360"/>
      </w:pPr>
      <w:rPr>
        <w:rFonts w:ascii="Symbol" w:hAnsi="Symbol" w:hint="default"/>
      </w:rPr>
    </w:lvl>
    <w:lvl w:ilvl="4" w:tplc="FE0E0008">
      <w:start w:val="1"/>
      <w:numFmt w:val="bullet"/>
      <w:lvlText w:val="o"/>
      <w:lvlJc w:val="left"/>
      <w:pPr>
        <w:ind w:left="3600" w:hanging="360"/>
      </w:pPr>
      <w:rPr>
        <w:rFonts w:ascii="Courier New" w:hAnsi="Courier New" w:hint="default"/>
      </w:rPr>
    </w:lvl>
    <w:lvl w:ilvl="5" w:tplc="6B6EF85E">
      <w:start w:val="1"/>
      <w:numFmt w:val="bullet"/>
      <w:lvlText w:val=""/>
      <w:lvlJc w:val="left"/>
      <w:pPr>
        <w:ind w:left="4320" w:hanging="360"/>
      </w:pPr>
      <w:rPr>
        <w:rFonts w:ascii="Wingdings" w:hAnsi="Wingdings" w:hint="default"/>
      </w:rPr>
    </w:lvl>
    <w:lvl w:ilvl="6" w:tplc="C2A25D30">
      <w:start w:val="1"/>
      <w:numFmt w:val="bullet"/>
      <w:lvlText w:val=""/>
      <w:lvlJc w:val="left"/>
      <w:pPr>
        <w:ind w:left="5040" w:hanging="360"/>
      </w:pPr>
      <w:rPr>
        <w:rFonts w:ascii="Symbol" w:hAnsi="Symbol" w:hint="default"/>
      </w:rPr>
    </w:lvl>
    <w:lvl w:ilvl="7" w:tplc="8BC448EC">
      <w:start w:val="1"/>
      <w:numFmt w:val="bullet"/>
      <w:lvlText w:val="o"/>
      <w:lvlJc w:val="left"/>
      <w:pPr>
        <w:ind w:left="5760" w:hanging="360"/>
      </w:pPr>
      <w:rPr>
        <w:rFonts w:ascii="Courier New" w:hAnsi="Courier New" w:hint="default"/>
      </w:rPr>
    </w:lvl>
    <w:lvl w:ilvl="8" w:tplc="10C0E88E">
      <w:start w:val="1"/>
      <w:numFmt w:val="bullet"/>
      <w:lvlText w:val=""/>
      <w:lvlJc w:val="left"/>
      <w:pPr>
        <w:ind w:left="6480" w:hanging="360"/>
      </w:pPr>
      <w:rPr>
        <w:rFonts w:ascii="Wingdings" w:hAnsi="Wingdings" w:hint="default"/>
      </w:rPr>
    </w:lvl>
  </w:abstractNum>
  <w:abstractNum w:abstractNumId="27" w15:restartNumberingAfterBreak="0">
    <w:nsid w:val="678F2312"/>
    <w:multiLevelType w:val="hybridMultilevel"/>
    <w:tmpl w:val="541A006A"/>
    <w:lvl w:ilvl="0" w:tplc="1D580D06">
      <w:start w:val="1"/>
      <w:numFmt w:val="bullet"/>
      <w:lvlText w:val=""/>
      <w:lvlJc w:val="left"/>
      <w:pPr>
        <w:ind w:left="720" w:hanging="360"/>
      </w:pPr>
      <w:rPr>
        <w:rFonts w:ascii="Symbol" w:hAnsi="Symbol" w:hint="default"/>
      </w:rPr>
    </w:lvl>
    <w:lvl w:ilvl="1" w:tplc="DDC8D88A">
      <w:start w:val="1"/>
      <w:numFmt w:val="bullet"/>
      <w:lvlText w:val="o"/>
      <w:lvlJc w:val="left"/>
      <w:pPr>
        <w:ind w:left="1440" w:hanging="360"/>
      </w:pPr>
      <w:rPr>
        <w:rFonts w:ascii="Courier New" w:hAnsi="Courier New" w:hint="default"/>
      </w:rPr>
    </w:lvl>
    <w:lvl w:ilvl="2" w:tplc="DF5677A6">
      <w:start w:val="1"/>
      <w:numFmt w:val="bullet"/>
      <w:lvlText w:val=""/>
      <w:lvlJc w:val="left"/>
      <w:pPr>
        <w:ind w:left="2160" w:hanging="360"/>
      </w:pPr>
      <w:rPr>
        <w:rFonts w:ascii="Wingdings" w:hAnsi="Wingdings" w:hint="default"/>
      </w:rPr>
    </w:lvl>
    <w:lvl w:ilvl="3" w:tplc="BB68F60C">
      <w:start w:val="1"/>
      <w:numFmt w:val="bullet"/>
      <w:lvlText w:val=""/>
      <w:lvlJc w:val="left"/>
      <w:pPr>
        <w:ind w:left="2880" w:hanging="360"/>
      </w:pPr>
      <w:rPr>
        <w:rFonts w:ascii="Symbol" w:hAnsi="Symbol" w:hint="default"/>
      </w:rPr>
    </w:lvl>
    <w:lvl w:ilvl="4" w:tplc="E4FAD108">
      <w:start w:val="1"/>
      <w:numFmt w:val="bullet"/>
      <w:lvlText w:val="o"/>
      <w:lvlJc w:val="left"/>
      <w:pPr>
        <w:ind w:left="3600" w:hanging="360"/>
      </w:pPr>
      <w:rPr>
        <w:rFonts w:ascii="Courier New" w:hAnsi="Courier New" w:hint="default"/>
      </w:rPr>
    </w:lvl>
    <w:lvl w:ilvl="5" w:tplc="A1109142">
      <w:start w:val="1"/>
      <w:numFmt w:val="bullet"/>
      <w:lvlText w:val=""/>
      <w:lvlJc w:val="left"/>
      <w:pPr>
        <w:ind w:left="4320" w:hanging="360"/>
      </w:pPr>
      <w:rPr>
        <w:rFonts w:ascii="Wingdings" w:hAnsi="Wingdings" w:hint="default"/>
      </w:rPr>
    </w:lvl>
    <w:lvl w:ilvl="6" w:tplc="020CCA38">
      <w:start w:val="1"/>
      <w:numFmt w:val="bullet"/>
      <w:lvlText w:val=""/>
      <w:lvlJc w:val="left"/>
      <w:pPr>
        <w:ind w:left="5040" w:hanging="360"/>
      </w:pPr>
      <w:rPr>
        <w:rFonts w:ascii="Symbol" w:hAnsi="Symbol" w:hint="default"/>
      </w:rPr>
    </w:lvl>
    <w:lvl w:ilvl="7" w:tplc="81FAD71C">
      <w:start w:val="1"/>
      <w:numFmt w:val="bullet"/>
      <w:lvlText w:val="o"/>
      <w:lvlJc w:val="left"/>
      <w:pPr>
        <w:ind w:left="5760" w:hanging="360"/>
      </w:pPr>
      <w:rPr>
        <w:rFonts w:ascii="Courier New" w:hAnsi="Courier New" w:hint="default"/>
      </w:rPr>
    </w:lvl>
    <w:lvl w:ilvl="8" w:tplc="E00A7132">
      <w:start w:val="1"/>
      <w:numFmt w:val="bullet"/>
      <w:lvlText w:val=""/>
      <w:lvlJc w:val="left"/>
      <w:pPr>
        <w:ind w:left="6480" w:hanging="360"/>
      </w:pPr>
      <w:rPr>
        <w:rFonts w:ascii="Wingdings" w:hAnsi="Wingdings" w:hint="default"/>
      </w:rPr>
    </w:lvl>
  </w:abstractNum>
  <w:abstractNum w:abstractNumId="28" w15:restartNumberingAfterBreak="0">
    <w:nsid w:val="6C582799"/>
    <w:multiLevelType w:val="hybridMultilevel"/>
    <w:tmpl w:val="A29A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0427E4"/>
    <w:multiLevelType w:val="hybridMultilevel"/>
    <w:tmpl w:val="A46A0AB6"/>
    <w:lvl w:ilvl="0" w:tplc="58ECEFD8">
      <w:start w:val="1"/>
      <w:numFmt w:val="bullet"/>
      <w:lvlText w:val=""/>
      <w:lvlJc w:val="left"/>
      <w:pPr>
        <w:ind w:left="720" w:hanging="360"/>
      </w:pPr>
      <w:rPr>
        <w:rFonts w:ascii="Symbol" w:hAnsi="Symbol" w:hint="default"/>
      </w:rPr>
    </w:lvl>
    <w:lvl w:ilvl="1" w:tplc="B3147B84">
      <w:start w:val="1"/>
      <w:numFmt w:val="bullet"/>
      <w:lvlText w:val="o"/>
      <w:lvlJc w:val="left"/>
      <w:pPr>
        <w:ind w:left="1440" w:hanging="360"/>
      </w:pPr>
      <w:rPr>
        <w:rFonts w:ascii="Courier New" w:hAnsi="Courier New" w:hint="default"/>
      </w:rPr>
    </w:lvl>
    <w:lvl w:ilvl="2" w:tplc="F5C2D060">
      <w:start w:val="1"/>
      <w:numFmt w:val="bullet"/>
      <w:lvlText w:val=""/>
      <w:lvlJc w:val="left"/>
      <w:pPr>
        <w:ind w:left="2160" w:hanging="360"/>
      </w:pPr>
      <w:rPr>
        <w:rFonts w:ascii="Wingdings" w:hAnsi="Wingdings" w:hint="default"/>
      </w:rPr>
    </w:lvl>
    <w:lvl w:ilvl="3" w:tplc="7CD45F9E">
      <w:start w:val="1"/>
      <w:numFmt w:val="bullet"/>
      <w:lvlText w:val=""/>
      <w:lvlJc w:val="left"/>
      <w:pPr>
        <w:ind w:left="2880" w:hanging="360"/>
      </w:pPr>
      <w:rPr>
        <w:rFonts w:ascii="Symbol" w:hAnsi="Symbol" w:hint="default"/>
      </w:rPr>
    </w:lvl>
    <w:lvl w:ilvl="4" w:tplc="A120D2A8">
      <w:start w:val="1"/>
      <w:numFmt w:val="bullet"/>
      <w:lvlText w:val="o"/>
      <w:lvlJc w:val="left"/>
      <w:pPr>
        <w:ind w:left="3600" w:hanging="360"/>
      </w:pPr>
      <w:rPr>
        <w:rFonts w:ascii="Courier New" w:hAnsi="Courier New" w:hint="default"/>
      </w:rPr>
    </w:lvl>
    <w:lvl w:ilvl="5" w:tplc="EECA5C5C">
      <w:start w:val="1"/>
      <w:numFmt w:val="bullet"/>
      <w:lvlText w:val=""/>
      <w:lvlJc w:val="left"/>
      <w:pPr>
        <w:ind w:left="4320" w:hanging="360"/>
      </w:pPr>
      <w:rPr>
        <w:rFonts w:ascii="Wingdings" w:hAnsi="Wingdings" w:hint="default"/>
      </w:rPr>
    </w:lvl>
    <w:lvl w:ilvl="6" w:tplc="A0C2C2AA">
      <w:start w:val="1"/>
      <w:numFmt w:val="bullet"/>
      <w:lvlText w:val=""/>
      <w:lvlJc w:val="left"/>
      <w:pPr>
        <w:ind w:left="5040" w:hanging="360"/>
      </w:pPr>
      <w:rPr>
        <w:rFonts w:ascii="Symbol" w:hAnsi="Symbol" w:hint="default"/>
      </w:rPr>
    </w:lvl>
    <w:lvl w:ilvl="7" w:tplc="82661C6E">
      <w:start w:val="1"/>
      <w:numFmt w:val="bullet"/>
      <w:lvlText w:val="o"/>
      <w:lvlJc w:val="left"/>
      <w:pPr>
        <w:ind w:left="5760" w:hanging="360"/>
      </w:pPr>
      <w:rPr>
        <w:rFonts w:ascii="Courier New" w:hAnsi="Courier New" w:hint="default"/>
      </w:rPr>
    </w:lvl>
    <w:lvl w:ilvl="8" w:tplc="2500DA76">
      <w:start w:val="1"/>
      <w:numFmt w:val="bullet"/>
      <w:lvlText w:val=""/>
      <w:lvlJc w:val="left"/>
      <w:pPr>
        <w:ind w:left="6480" w:hanging="360"/>
      </w:pPr>
      <w:rPr>
        <w:rFonts w:ascii="Wingdings" w:hAnsi="Wingdings" w:hint="default"/>
      </w:rPr>
    </w:lvl>
  </w:abstractNum>
  <w:abstractNum w:abstractNumId="30" w15:restartNumberingAfterBreak="0">
    <w:nsid w:val="6F9A4354"/>
    <w:multiLevelType w:val="hybridMultilevel"/>
    <w:tmpl w:val="9CC6FBC2"/>
    <w:lvl w:ilvl="0" w:tplc="DF6242BA">
      <w:start w:val="1"/>
      <w:numFmt w:val="bullet"/>
      <w:lvlText w:val=""/>
      <w:lvlJc w:val="left"/>
      <w:pPr>
        <w:ind w:left="720" w:hanging="360"/>
      </w:pPr>
      <w:rPr>
        <w:rFonts w:ascii="Symbol" w:hAnsi="Symbol" w:hint="default"/>
      </w:rPr>
    </w:lvl>
    <w:lvl w:ilvl="1" w:tplc="2F66A5BE">
      <w:start w:val="1"/>
      <w:numFmt w:val="bullet"/>
      <w:lvlText w:val="o"/>
      <w:lvlJc w:val="left"/>
      <w:pPr>
        <w:ind w:left="1440" w:hanging="360"/>
      </w:pPr>
      <w:rPr>
        <w:rFonts w:ascii="Courier New" w:hAnsi="Courier New" w:hint="default"/>
      </w:rPr>
    </w:lvl>
    <w:lvl w:ilvl="2" w:tplc="0BEEF228">
      <w:start w:val="1"/>
      <w:numFmt w:val="bullet"/>
      <w:lvlText w:val=""/>
      <w:lvlJc w:val="left"/>
      <w:pPr>
        <w:ind w:left="2160" w:hanging="360"/>
      </w:pPr>
      <w:rPr>
        <w:rFonts w:ascii="Wingdings" w:hAnsi="Wingdings" w:hint="default"/>
      </w:rPr>
    </w:lvl>
    <w:lvl w:ilvl="3" w:tplc="8CBA494E">
      <w:start w:val="1"/>
      <w:numFmt w:val="bullet"/>
      <w:lvlText w:val=""/>
      <w:lvlJc w:val="left"/>
      <w:pPr>
        <w:ind w:left="2880" w:hanging="360"/>
      </w:pPr>
      <w:rPr>
        <w:rFonts w:ascii="Symbol" w:hAnsi="Symbol" w:hint="default"/>
      </w:rPr>
    </w:lvl>
    <w:lvl w:ilvl="4" w:tplc="B1B0330E">
      <w:start w:val="1"/>
      <w:numFmt w:val="bullet"/>
      <w:lvlText w:val="o"/>
      <w:lvlJc w:val="left"/>
      <w:pPr>
        <w:ind w:left="3600" w:hanging="360"/>
      </w:pPr>
      <w:rPr>
        <w:rFonts w:ascii="Courier New" w:hAnsi="Courier New" w:hint="default"/>
      </w:rPr>
    </w:lvl>
    <w:lvl w:ilvl="5" w:tplc="12A248DA">
      <w:start w:val="1"/>
      <w:numFmt w:val="bullet"/>
      <w:lvlText w:val=""/>
      <w:lvlJc w:val="left"/>
      <w:pPr>
        <w:ind w:left="4320" w:hanging="360"/>
      </w:pPr>
      <w:rPr>
        <w:rFonts w:ascii="Wingdings" w:hAnsi="Wingdings" w:hint="default"/>
      </w:rPr>
    </w:lvl>
    <w:lvl w:ilvl="6" w:tplc="547227E0">
      <w:start w:val="1"/>
      <w:numFmt w:val="bullet"/>
      <w:lvlText w:val=""/>
      <w:lvlJc w:val="left"/>
      <w:pPr>
        <w:ind w:left="5040" w:hanging="360"/>
      </w:pPr>
      <w:rPr>
        <w:rFonts w:ascii="Symbol" w:hAnsi="Symbol" w:hint="default"/>
      </w:rPr>
    </w:lvl>
    <w:lvl w:ilvl="7" w:tplc="379CCF30">
      <w:start w:val="1"/>
      <w:numFmt w:val="bullet"/>
      <w:lvlText w:val="o"/>
      <w:lvlJc w:val="left"/>
      <w:pPr>
        <w:ind w:left="5760" w:hanging="360"/>
      </w:pPr>
      <w:rPr>
        <w:rFonts w:ascii="Courier New" w:hAnsi="Courier New" w:hint="default"/>
      </w:rPr>
    </w:lvl>
    <w:lvl w:ilvl="8" w:tplc="FC3E9BC0">
      <w:start w:val="1"/>
      <w:numFmt w:val="bullet"/>
      <w:lvlText w:val=""/>
      <w:lvlJc w:val="left"/>
      <w:pPr>
        <w:ind w:left="6480" w:hanging="360"/>
      </w:pPr>
      <w:rPr>
        <w:rFonts w:ascii="Wingdings" w:hAnsi="Wingdings" w:hint="default"/>
      </w:rPr>
    </w:lvl>
  </w:abstractNum>
  <w:abstractNum w:abstractNumId="31" w15:restartNumberingAfterBreak="0">
    <w:nsid w:val="77546641"/>
    <w:multiLevelType w:val="hybridMultilevel"/>
    <w:tmpl w:val="6C7071B0"/>
    <w:lvl w:ilvl="0" w:tplc="06867D10">
      <w:start w:val="1"/>
      <w:numFmt w:val="bullet"/>
      <w:lvlText w:val=""/>
      <w:lvlJc w:val="left"/>
      <w:pPr>
        <w:ind w:left="720" w:hanging="360"/>
      </w:pPr>
      <w:rPr>
        <w:rFonts w:ascii="Symbol" w:hAnsi="Symbol" w:hint="default"/>
      </w:rPr>
    </w:lvl>
    <w:lvl w:ilvl="1" w:tplc="306C11D6">
      <w:start w:val="1"/>
      <w:numFmt w:val="bullet"/>
      <w:lvlText w:val="o"/>
      <w:lvlJc w:val="left"/>
      <w:pPr>
        <w:ind w:left="1440" w:hanging="360"/>
      </w:pPr>
      <w:rPr>
        <w:rFonts w:ascii="Courier New" w:hAnsi="Courier New" w:hint="default"/>
      </w:rPr>
    </w:lvl>
    <w:lvl w:ilvl="2" w:tplc="B9CA1672">
      <w:start w:val="1"/>
      <w:numFmt w:val="bullet"/>
      <w:lvlText w:val=""/>
      <w:lvlJc w:val="left"/>
      <w:pPr>
        <w:ind w:left="2160" w:hanging="360"/>
      </w:pPr>
      <w:rPr>
        <w:rFonts w:ascii="Wingdings" w:hAnsi="Wingdings" w:hint="default"/>
      </w:rPr>
    </w:lvl>
    <w:lvl w:ilvl="3" w:tplc="8F5C4EB8">
      <w:start w:val="1"/>
      <w:numFmt w:val="bullet"/>
      <w:lvlText w:val=""/>
      <w:lvlJc w:val="left"/>
      <w:pPr>
        <w:ind w:left="2880" w:hanging="360"/>
      </w:pPr>
      <w:rPr>
        <w:rFonts w:ascii="Symbol" w:hAnsi="Symbol" w:hint="default"/>
      </w:rPr>
    </w:lvl>
    <w:lvl w:ilvl="4" w:tplc="3CEC7A20">
      <w:start w:val="1"/>
      <w:numFmt w:val="bullet"/>
      <w:lvlText w:val="o"/>
      <w:lvlJc w:val="left"/>
      <w:pPr>
        <w:ind w:left="3600" w:hanging="360"/>
      </w:pPr>
      <w:rPr>
        <w:rFonts w:ascii="Courier New" w:hAnsi="Courier New" w:hint="default"/>
      </w:rPr>
    </w:lvl>
    <w:lvl w:ilvl="5" w:tplc="BD641F72">
      <w:start w:val="1"/>
      <w:numFmt w:val="bullet"/>
      <w:lvlText w:val=""/>
      <w:lvlJc w:val="left"/>
      <w:pPr>
        <w:ind w:left="4320" w:hanging="360"/>
      </w:pPr>
      <w:rPr>
        <w:rFonts w:ascii="Wingdings" w:hAnsi="Wingdings" w:hint="default"/>
      </w:rPr>
    </w:lvl>
    <w:lvl w:ilvl="6" w:tplc="C7C0A1C2">
      <w:start w:val="1"/>
      <w:numFmt w:val="bullet"/>
      <w:lvlText w:val=""/>
      <w:lvlJc w:val="left"/>
      <w:pPr>
        <w:ind w:left="5040" w:hanging="360"/>
      </w:pPr>
      <w:rPr>
        <w:rFonts w:ascii="Symbol" w:hAnsi="Symbol" w:hint="default"/>
      </w:rPr>
    </w:lvl>
    <w:lvl w:ilvl="7" w:tplc="32FC514E">
      <w:start w:val="1"/>
      <w:numFmt w:val="bullet"/>
      <w:lvlText w:val="o"/>
      <w:lvlJc w:val="left"/>
      <w:pPr>
        <w:ind w:left="5760" w:hanging="360"/>
      </w:pPr>
      <w:rPr>
        <w:rFonts w:ascii="Courier New" w:hAnsi="Courier New" w:hint="default"/>
      </w:rPr>
    </w:lvl>
    <w:lvl w:ilvl="8" w:tplc="9FF28D92">
      <w:start w:val="1"/>
      <w:numFmt w:val="bullet"/>
      <w:lvlText w:val=""/>
      <w:lvlJc w:val="left"/>
      <w:pPr>
        <w:ind w:left="6480" w:hanging="360"/>
      </w:pPr>
      <w:rPr>
        <w:rFonts w:ascii="Wingdings" w:hAnsi="Wingdings" w:hint="default"/>
      </w:rPr>
    </w:lvl>
  </w:abstractNum>
  <w:abstractNum w:abstractNumId="32" w15:restartNumberingAfterBreak="0">
    <w:nsid w:val="77C39B93"/>
    <w:multiLevelType w:val="hybridMultilevel"/>
    <w:tmpl w:val="08D66986"/>
    <w:lvl w:ilvl="0" w:tplc="A89869EC">
      <w:start w:val="1"/>
      <w:numFmt w:val="bullet"/>
      <w:lvlText w:val=""/>
      <w:lvlJc w:val="left"/>
      <w:pPr>
        <w:ind w:left="720" w:hanging="360"/>
      </w:pPr>
      <w:rPr>
        <w:rFonts w:ascii="Symbol" w:hAnsi="Symbol" w:hint="default"/>
      </w:rPr>
    </w:lvl>
    <w:lvl w:ilvl="1" w:tplc="E2022686">
      <w:start w:val="1"/>
      <w:numFmt w:val="bullet"/>
      <w:lvlText w:val="o"/>
      <w:lvlJc w:val="left"/>
      <w:pPr>
        <w:ind w:left="1440" w:hanging="360"/>
      </w:pPr>
      <w:rPr>
        <w:rFonts w:ascii="Courier New" w:hAnsi="Courier New" w:hint="default"/>
      </w:rPr>
    </w:lvl>
    <w:lvl w:ilvl="2" w:tplc="5D700CEC">
      <w:start w:val="1"/>
      <w:numFmt w:val="bullet"/>
      <w:lvlText w:val=""/>
      <w:lvlJc w:val="left"/>
      <w:pPr>
        <w:ind w:left="2160" w:hanging="360"/>
      </w:pPr>
      <w:rPr>
        <w:rFonts w:ascii="Wingdings" w:hAnsi="Wingdings" w:hint="default"/>
      </w:rPr>
    </w:lvl>
    <w:lvl w:ilvl="3" w:tplc="3D601B0A">
      <w:start w:val="1"/>
      <w:numFmt w:val="bullet"/>
      <w:lvlText w:val=""/>
      <w:lvlJc w:val="left"/>
      <w:pPr>
        <w:ind w:left="2880" w:hanging="360"/>
      </w:pPr>
      <w:rPr>
        <w:rFonts w:ascii="Symbol" w:hAnsi="Symbol" w:hint="default"/>
      </w:rPr>
    </w:lvl>
    <w:lvl w:ilvl="4" w:tplc="C6622D08">
      <w:start w:val="1"/>
      <w:numFmt w:val="bullet"/>
      <w:lvlText w:val="o"/>
      <w:lvlJc w:val="left"/>
      <w:pPr>
        <w:ind w:left="3600" w:hanging="360"/>
      </w:pPr>
      <w:rPr>
        <w:rFonts w:ascii="Courier New" w:hAnsi="Courier New" w:hint="default"/>
      </w:rPr>
    </w:lvl>
    <w:lvl w:ilvl="5" w:tplc="ED521DD6">
      <w:start w:val="1"/>
      <w:numFmt w:val="bullet"/>
      <w:lvlText w:val=""/>
      <w:lvlJc w:val="left"/>
      <w:pPr>
        <w:ind w:left="4320" w:hanging="360"/>
      </w:pPr>
      <w:rPr>
        <w:rFonts w:ascii="Wingdings" w:hAnsi="Wingdings" w:hint="default"/>
      </w:rPr>
    </w:lvl>
    <w:lvl w:ilvl="6" w:tplc="1A0A5426">
      <w:start w:val="1"/>
      <w:numFmt w:val="bullet"/>
      <w:lvlText w:val=""/>
      <w:lvlJc w:val="left"/>
      <w:pPr>
        <w:ind w:left="5040" w:hanging="360"/>
      </w:pPr>
      <w:rPr>
        <w:rFonts w:ascii="Symbol" w:hAnsi="Symbol" w:hint="default"/>
      </w:rPr>
    </w:lvl>
    <w:lvl w:ilvl="7" w:tplc="A67A49FE">
      <w:start w:val="1"/>
      <w:numFmt w:val="bullet"/>
      <w:lvlText w:val="o"/>
      <w:lvlJc w:val="left"/>
      <w:pPr>
        <w:ind w:left="5760" w:hanging="360"/>
      </w:pPr>
      <w:rPr>
        <w:rFonts w:ascii="Courier New" w:hAnsi="Courier New" w:hint="default"/>
      </w:rPr>
    </w:lvl>
    <w:lvl w:ilvl="8" w:tplc="05004214">
      <w:start w:val="1"/>
      <w:numFmt w:val="bullet"/>
      <w:lvlText w:val=""/>
      <w:lvlJc w:val="left"/>
      <w:pPr>
        <w:ind w:left="6480" w:hanging="360"/>
      </w:pPr>
      <w:rPr>
        <w:rFonts w:ascii="Wingdings" w:hAnsi="Wingdings" w:hint="default"/>
      </w:rPr>
    </w:lvl>
  </w:abstractNum>
  <w:abstractNum w:abstractNumId="33" w15:restartNumberingAfterBreak="0">
    <w:nsid w:val="786E1846"/>
    <w:multiLevelType w:val="hybridMultilevel"/>
    <w:tmpl w:val="B0E82C52"/>
    <w:lvl w:ilvl="0" w:tplc="C2A27CE4">
      <w:start w:val="1"/>
      <w:numFmt w:val="bullet"/>
      <w:lvlText w:val=""/>
      <w:lvlJc w:val="left"/>
      <w:pPr>
        <w:ind w:left="720" w:hanging="360"/>
      </w:pPr>
      <w:rPr>
        <w:rFonts w:ascii="Symbol" w:hAnsi="Symbol" w:hint="default"/>
      </w:rPr>
    </w:lvl>
    <w:lvl w:ilvl="1" w:tplc="B6BE35BC">
      <w:start w:val="1"/>
      <w:numFmt w:val="bullet"/>
      <w:lvlText w:val="o"/>
      <w:lvlJc w:val="left"/>
      <w:pPr>
        <w:ind w:left="1440" w:hanging="360"/>
      </w:pPr>
      <w:rPr>
        <w:rFonts w:ascii="Courier New" w:hAnsi="Courier New" w:hint="default"/>
      </w:rPr>
    </w:lvl>
    <w:lvl w:ilvl="2" w:tplc="F4643D1E">
      <w:start w:val="1"/>
      <w:numFmt w:val="bullet"/>
      <w:lvlText w:val=""/>
      <w:lvlJc w:val="left"/>
      <w:pPr>
        <w:ind w:left="2160" w:hanging="360"/>
      </w:pPr>
      <w:rPr>
        <w:rFonts w:ascii="Wingdings" w:hAnsi="Wingdings" w:hint="default"/>
      </w:rPr>
    </w:lvl>
    <w:lvl w:ilvl="3" w:tplc="10969CC8">
      <w:start w:val="1"/>
      <w:numFmt w:val="bullet"/>
      <w:lvlText w:val=""/>
      <w:lvlJc w:val="left"/>
      <w:pPr>
        <w:ind w:left="2880" w:hanging="360"/>
      </w:pPr>
      <w:rPr>
        <w:rFonts w:ascii="Symbol" w:hAnsi="Symbol" w:hint="default"/>
      </w:rPr>
    </w:lvl>
    <w:lvl w:ilvl="4" w:tplc="0D5248F2">
      <w:start w:val="1"/>
      <w:numFmt w:val="bullet"/>
      <w:lvlText w:val="o"/>
      <w:lvlJc w:val="left"/>
      <w:pPr>
        <w:ind w:left="3600" w:hanging="360"/>
      </w:pPr>
      <w:rPr>
        <w:rFonts w:ascii="Courier New" w:hAnsi="Courier New" w:hint="default"/>
      </w:rPr>
    </w:lvl>
    <w:lvl w:ilvl="5" w:tplc="E3FCC3C2">
      <w:start w:val="1"/>
      <w:numFmt w:val="bullet"/>
      <w:lvlText w:val=""/>
      <w:lvlJc w:val="left"/>
      <w:pPr>
        <w:ind w:left="4320" w:hanging="360"/>
      </w:pPr>
      <w:rPr>
        <w:rFonts w:ascii="Wingdings" w:hAnsi="Wingdings" w:hint="default"/>
      </w:rPr>
    </w:lvl>
    <w:lvl w:ilvl="6" w:tplc="8DF42F1A">
      <w:start w:val="1"/>
      <w:numFmt w:val="bullet"/>
      <w:lvlText w:val=""/>
      <w:lvlJc w:val="left"/>
      <w:pPr>
        <w:ind w:left="5040" w:hanging="360"/>
      </w:pPr>
      <w:rPr>
        <w:rFonts w:ascii="Symbol" w:hAnsi="Symbol" w:hint="default"/>
      </w:rPr>
    </w:lvl>
    <w:lvl w:ilvl="7" w:tplc="3CCA68C4">
      <w:start w:val="1"/>
      <w:numFmt w:val="bullet"/>
      <w:lvlText w:val="o"/>
      <w:lvlJc w:val="left"/>
      <w:pPr>
        <w:ind w:left="5760" w:hanging="360"/>
      </w:pPr>
      <w:rPr>
        <w:rFonts w:ascii="Courier New" w:hAnsi="Courier New" w:hint="default"/>
      </w:rPr>
    </w:lvl>
    <w:lvl w:ilvl="8" w:tplc="8D3A538C">
      <w:start w:val="1"/>
      <w:numFmt w:val="bullet"/>
      <w:lvlText w:val=""/>
      <w:lvlJc w:val="left"/>
      <w:pPr>
        <w:ind w:left="6480" w:hanging="360"/>
      </w:pPr>
      <w:rPr>
        <w:rFonts w:ascii="Wingdings" w:hAnsi="Wingdings" w:hint="default"/>
      </w:rPr>
    </w:lvl>
  </w:abstractNum>
  <w:abstractNum w:abstractNumId="34" w15:restartNumberingAfterBreak="0">
    <w:nsid w:val="7D04FBD1"/>
    <w:multiLevelType w:val="hybridMultilevel"/>
    <w:tmpl w:val="4934B2EA"/>
    <w:lvl w:ilvl="0" w:tplc="63E0E948">
      <w:start w:val="1"/>
      <w:numFmt w:val="bullet"/>
      <w:lvlText w:val=""/>
      <w:lvlJc w:val="left"/>
      <w:pPr>
        <w:ind w:left="720" w:hanging="360"/>
      </w:pPr>
      <w:rPr>
        <w:rFonts w:ascii="Symbol" w:hAnsi="Symbol" w:hint="default"/>
      </w:rPr>
    </w:lvl>
    <w:lvl w:ilvl="1" w:tplc="10F25A48">
      <w:start w:val="1"/>
      <w:numFmt w:val="bullet"/>
      <w:lvlText w:val="o"/>
      <w:lvlJc w:val="left"/>
      <w:pPr>
        <w:ind w:left="1440" w:hanging="360"/>
      </w:pPr>
      <w:rPr>
        <w:rFonts w:ascii="Courier New" w:hAnsi="Courier New" w:hint="default"/>
      </w:rPr>
    </w:lvl>
    <w:lvl w:ilvl="2" w:tplc="D8CCC46E">
      <w:start w:val="1"/>
      <w:numFmt w:val="bullet"/>
      <w:lvlText w:val=""/>
      <w:lvlJc w:val="left"/>
      <w:pPr>
        <w:ind w:left="2160" w:hanging="360"/>
      </w:pPr>
      <w:rPr>
        <w:rFonts w:ascii="Wingdings" w:hAnsi="Wingdings" w:hint="default"/>
      </w:rPr>
    </w:lvl>
    <w:lvl w:ilvl="3" w:tplc="53A8BC3A">
      <w:start w:val="1"/>
      <w:numFmt w:val="bullet"/>
      <w:lvlText w:val=""/>
      <w:lvlJc w:val="left"/>
      <w:pPr>
        <w:ind w:left="2880" w:hanging="360"/>
      </w:pPr>
      <w:rPr>
        <w:rFonts w:ascii="Symbol" w:hAnsi="Symbol" w:hint="default"/>
      </w:rPr>
    </w:lvl>
    <w:lvl w:ilvl="4" w:tplc="7DDCF50C">
      <w:start w:val="1"/>
      <w:numFmt w:val="bullet"/>
      <w:lvlText w:val="o"/>
      <w:lvlJc w:val="left"/>
      <w:pPr>
        <w:ind w:left="3600" w:hanging="360"/>
      </w:pPr>
      <w:rPr>
        <w:rFonts w:ascii="Courier New" w:hAnsi="Courier New" w:hint="default"/>
      </w:rPr>
    </w:lvl>
    <w:lvl w:ilvl="5" w:tplc="753027E4">
      <w:start w:val="1"/>
      <w:numFmt w:val="bullet"/>
      <w:lvlText w:val=""/>
      <w:lvlJc w:val="left"/>
      <w:pPr>
        <w:ind w:left="4320" w:hanging="360"/>
      </w:pPr>
      <w:rPr>
        <w:rFonts w:ascii="Wingdings" w:hAnsi="Wingdings" w:hint="default"/>
      </w:rPr>
    </w:lvl>
    <w:lvl w:ilvl="6" w:tplc="E22A0128">
      <w:start w:val="1"/>
      <w:numFmt w:val="bullet"/>
      <w:lvlText w:val=""/>
      <w:lvlJc w:val="left"/>
      <w:pPr>
        <w:ind w:left="5040" w:hanging="360"/>
      </w:pPr>
      <w:rPr>
        <w:rFonts w:ascii="Symbol" w:hAnsi="Symbol" w:hint="default"/>
      </w:rPr>
    </w:lvl>
    <w:lvl w:ilvl="7" w:tplc="9E06D7D8">
      <w:start w:val="1"/>
      <w:numFmt w:val="bullet"/>
      <w:lvlText w:val="o"/>
      <w:lvlJc w:val="left"/>
      <w:pPr>
        <w:ind w:left="5760" w:hanging="360"/>
      </w:pPr>
      <w:rPr>
        <w:rFonts w:ascii="Courier New" w:hAnsi="Courier New" w:hint="default"/>
      </w:rPr>
    </w:lvl>
    <w:lvl w:ilvl="8" w:tplc="103084E6">
      <w:start w:val="1"/>
      <w:numFmt w:val="bullet"/>
      <w:lvlText w:val=""/>
      <w:lvlJc w:val="left"/>
      <w:pPr>
        <w:ind w:left="6480" w:hanging="360"/>
      </w:pPr>
      <w:rPr>
        <w:rFonts w:ascii="Wingdings" w:hAnsi="Wingdings" w:hint="default"/>
      </w:rPr>
    </w:lvl>
  </w:abstractNum>
  <w:abstractNum w:abstractNumId="35" w15:restartNumberingAfterBreak="0">
    <w:nsid w:val="7D9E2A9A"/>
    <w:multiLevelType w:val="hybridMultilevel"/>
    <w:tmpl w:val="B6D45AF8"/>
    <w:lvl w:ilvl="0" w:tplc="5A82A25A">
      <w:start w:val="1"/>
      <w:numFmt w:val="bullet"/>
      <w:lvlText w:val=""/>
      <w:lvlJc w:val="left"/>
      <w:pPr>
        <w:ind w:left="720" w:hanging="360"/>
      </w:pPr>
      <w:rPr>
        <w:rFonts w:ascii="Symbol" w:hAnsi="Symbol" w:hint="default"/>
      </w:rPr>
    </w:lvl>
    <w:lvl w:ilvl="1" w:tplc="ED40736A">
      <w:start w:val="1"/>
      <w:numFmt w:val="bullet"/>
      <w:lvlText w:val="o"/>
      <w:lvlJc w:val="left"/>
      <w:pPr>
        <w:ind w:left="1440" w:hanging="360"/>
      </w:pPr>
      <w:rPr>
        <w:rFonts w:ascii="Courier New" w:hAnsi="Courier New" w:hint="default"/>
      </w:rPr>
    </w:lvl>
    <w:lvl w:ilvl="2" w:tplc="26AE261E">
      <w:start w:val="1"/>
      <w:numFmt w:val="bullet"/>
      <w:lvlText w:val=""/>
      <w:lvlJc w:val="left"/>
      <w:pPr>
        <w:ind w:left="2160" w:hanging="360"/>
      </w:pPr>
      <w:rPr>
        <w:rFonts w:ascii="Wingdings" w:hAnsi="Wingdings" w:hint="default"/>
      </w:rPr>
    </w:lvl>
    <w:lvl w:ilvl="3" w:tplc="8E889E10">
      <w:start w:val="1"/>
      <w:numFmt w:val="bullet"/>
      <w:lvlText w:val=""/>
      <w:lvlJc w:val="left"/>
      <w:pPr>
        <w:ind w:left="2880" w:hanging="360"/>
      </w:pPr>
      <w:rPr>
        <w:rFonts w:ascii="Symbol" w:hAnsi="Symbol" w:hint="default"/>
      </w:rPr>
    </w:lvl>
    <w:lvl w:ilvl="4" w:tplc="75E2F25E">
      <w:start w:val="1"/>
      <w:numFmt w:val="bullet"/>
      <w:lvlText w:val="o"/>
      <w:lvlJc w:val="left"/>
      <w:pPr>
        <w:ind w:left="3600" w:hanging="360"/>
      </w:pPr>
      <w:rPr>
        <w:rFonts w:ascii="Courier New" w:hAnsi="Courier New" w:hint="default"/>
      </w:rPr>
    </w:lvl>
    <w:lvl w:ilvl="5" w:tplc="B06C8E84">
      <w:start w:val="1"/>
      <w:numFmt w:val="bullet"/>
      <w:lvlText w:val=""/>
      <w:lvlJc w:val="left"/>
      <w:pPr>
        <w:ind w:left="4320" w:hanging="360"/>
      </w:pPr>
      <w:rPr>
        <w:rFonts w:ascii="Wingdings" w:hAnsi="Wingdings" w:hint="default"/>
      </w:rPr>
    </w:lvl>
    <w:lvl w:ilvl="6" w:tplc="CAAEEA8A">
      <w:start w:val="1"/>
      <w:numFmt w:val="bullet"/>
      <w:lvlText w:val=""/>
      <w:lvlJc w:val="left"/>
      <w:pPr>
        <w:ind w:left="5040" w:hanging="360"/>
      </w:pPr>
      <w:rPr>
        <w:rFonts w:ascii="Symbol" w:hAnsi="Symbol" w:hint="default"/>
      </w:rPr>
    </w:lvl>
    <w:lvl w:ilvl="7" w:tplc="654A4C96">
      <w:start w:val="1"/>
      <w:numFmt w:val="bullet"/>
      <w:lvlText w:val="o"/>
      <w:lvlJc w:val="left"/>
      <w:pPr>
        <w:ind w:left="5760" w:hanging="360"/>
      </w:pPr>
      <w:rPr>
        <w:rFonts w:ascii="Courier New" w:hAnsi="Courier New" w:hint="default"/>
      </w:rPr>
    </w:lvl>
    <w:lvl w:ilvl="8" w:tplc="680ADE20">
      <w:start w:val="1"/>
      <w:numFmt w:val="bullet"/>
      <w:lvlText w:val=""/>
      <w:lvlJc w:val="left"/>
      <w:pPr>
        <w:ind w:left="6480" w:hanging="360"/>
      </w:pPr>
      <w:rPr>
        <w:rFonts w:ascii="Wingdings" w:hAnsi="Wingdings" w:hint="default"/>
      </w:rPr>
    </w:lvl>
  </w:abstractNum>
  <w:num w:numId="1" w16cid:durableId="1372192940">
    <w:abstractNumId w:val="12"/>
  </w:num>
  <w:num w:numId="2" w16cid:durableId="527526553">
    <w:abstractNumId w:val="6"/>
  </w:num>
  <w:num w:numId="3" w16cid:durableId="2042317608">
    <w:abstractNumId w:val="5"/>
  </w:num>
  <w:num w:numId="4" w16cid:durableId="822234679">
    <w:abstractNumId w:val="22"/>
  </w:num>
  <w:num w:numId="5" w16cid:durableId="727610087">
    <w:abstractNumId w:val="24"/>
  </w:num>
  <w:num w:numId="6" w16cid:durableId="1374575050">
    <w:abstractNumId w:val="14"/>
  </w:num>
  <w:num w:numId="7" w16cid:durableId="887455481">
    <w:abstractNumId w:val="32"/>
  </w:num>
  <w:num w:numId="8" w16cid:durableId="792478727">
    <w:abstractNumId w:val="25"/>
  </w:num>
  <w:num w:numId="9" w16cid:durableId="1680619920">
    <w:abstractNumId w:val="30"/>
  </w:num>
  <w:num w:numId="10" w16cid:durableId="337653956">
    <w:abstractNumId w:val="11"/>
  </w:num>
  <w:num w:numId="11" w16cid:durableId="1750350535">
    <w:abstractNumId w:val="26"/>
  </w:num>
  <w:num w:numId="12" w16cid:durableId="2013487046">
    <w:abstractNumId w:val="1"/>
  </w:num>
  <w:num w:numId="13" w16cid:durableId="879168039">
    <w:abstractNumId w:val="20"/>
  </w:num>
  <w:num w:numId="14" w16cid:durableId="389840802">
    <w:abstractNumId w:val="34"/>
  </w:num>
  <w:num w:numId="15" w16cid:durableId="1419671362">
    <w:abstractNumId w:val="27"/>
  </w:num>
  <w:num w:numId="16" w16cid:durableId="536549868">
    <w:abstractNumId w:val="8"/>
  </w:num>
  <w:num w:numId="17" w16cid:durableId="2011374414">
    <w:abstractNumId w:val="0"/>
  </w:num>
  <w:num w:numId="18" w16cid:durableId="1037698502">
    <w:abstractNumId w:val="29"/>
  </w:num>
  <w:num w:numId="19" w16cid:durableId="874343935">
    <w:abstractNumId w:val="19"/>
  </w:num>
  <w:num w:numId="20" w16cid:durableId="2043241232">
    <w:abstractNumId w:val="15"/>
  </w:num>
  <w:num w:numId="21" w16cid:durableId="913515524">
    <w:abstractNumId w:val="2"/>
  </w:num>
  <w:num w:numId="22" w16cid:durableId="365060301">
    <w:abstractNumId w:val="9"/>
  </w:num>
  <w:num w:numId="23" w16cid:durableId="1290546146">
    <w:abstractNumId w:val="10"/>
  </w:num>
  <w:num w:numId="24" w16cid:durableId="614486305">
    <w:abstractNumId w:val="4"/>
  </w:num>
  <w:num w:numId="25" w16cid:durableId="205679670">
    <w:abstractNumId w:val="33"/>
  </w:num>
  <w:num w:numId="26" w16cid:durableId="641429449">
    <w:abstractNumId w:val="21"/>
  </w:num>
  <w:num w:numId="27" w16cid:durableId="761223431">
    <w:abstractNumId w:val="18"/>
  </w:num>
  <w:num w:numId="28" w16cid:durableId="561602337">
    <w:abstractNumId w:val="3"/>
  </w:num>
  <w:num w:numId="29" w16cid:durableId="265121825">
    <w:abstractNumId w:val="35"/>
  </w:num>
  <w:num w:numId="30" w16cid:durableId="1303577785">
    <w:abstractNumId w:val="7"/>
  </w:num>
  <w:num w:numId="31" w16cid:durableId="1010303">
    <w:abstractNumId w:val="17"/>
  </w:num>
  <w:num w:numId="32" w16cid:durableId="1497763031">
    <w:abstractNumId w:val="31"/>
  </w:num>
  <w:num w:numId="33" w16cid:durableId="829521579">
    <w:abstractNumId w:val="16"/>
  </w:num>
  <w:num w:numId="34" w16cid:durableId="889877346">
    <w:abstractNumId w:val="23"/>
  </w:num>
  <w:num w:numId="35" w16cid:durableId="1878394362">
    <w:abstractNumId w:val="13"/>
  </w:num>
  <w:num w:numId="36" w16cid:durableId="305672884">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C7"/>
    <w:rsid w:val="00002A03"/>
    <w:rsid w:val="000033CE"/>
    <w:rsid w:val="000034DE"/>
    <w:rsid w:val="00005112"/>
    <w:rsid w:val="00006616"/>
    <w:rsid w:val="000067D7"/>
    <w:rsid w:val="0001067A"/>
    <w:rsid w:val="00016600"/>
    <w:rsid w:val="00020B8B"/>
    <w:rsid w:val="00027980"/>
    <w:rsid w:val="00042015"/>
    <w:rsid w:val="00053B38"/>
    <w:rsid w:val="0005448E"/>
    <w:rsid w:val="00054FFF"/>
    <w:rsid w:val="00055812"/>
    <w:rsid w:val="00065A5A"/>
    <w:rsid w:val="00067A07"/>
    <w:rsid w:val="000774C7"/>
    <w:rsid w:val="00077EF8"/>
    <w:rsid w:val="00080A50"/>
    <w:rsid w:val="00081CC0"/>
    <w:rsid w:val="00082936"/>
    <w:rsid w:val="000866A1"/>
    <w:rsid w:val="000A10FF"/>
    <w:rsid w:val="000A6725"/>
    <w:rsid w:val="000A6B43"/>
    <w:rsid w:val="000A7556"/>
    <w:rsid w:val="000B1674"/>
    <w:rsid w:val="000B198E"/>
    <w:rsid w:val="000B1FBF"/>
    <w:rsid w:val="000B2CAC"/>
    <w:rsid w:val="000B5AA9"/>
    <w:rsid w:val="000D2D62"/>
    <w:rsid w:val="000D3A57"/>
    <w:rsid w:val="000D5DF2"/>
    <w:rsid w:val="000D7588"/>
    <w:rsid w:val="000E1375"/>
    <w:rsid w:val="000E260A"/>
    <w:rsid w:val="000E40A0"/>
    <w:rsid w:val="000F4CD6"/>
    <w:rsid w:val="00105E69"/>
    <w:rsid w:val="001074F3"/>
    <w:rsid w:val="00110C4F"/>
    <w:rsid w:val="00113A6A"/>
    <w:rsid w:val="001211C0"/>
    <w:rsid w:val="00121841"/>
    <w:rsid w:val="00125933"/>
    <w:rsid w:val="001326A6"/>
    <w:rsid w:val="00135EA8"/>
    <w:rsid w:val="001363BB"/>
    <w:rsid w:val="001431B9"/>
    <w:rsid w:val="001455DB"/>
    <w:rsid w:val="00152C55"/>
    <w:rsid w:val="00160208"/>
    <w:rsid w:val="00175D5D"/>
    <w:rsid w:val="00193096"/>
    <w:rsid w:val="00194570"/>
    <w:rsid w:val="001C3AEE"/>
    <w:rsid w:val="001D17DD"/>
    <w:rsid w:val="001D1BDF"/>
    <w:rsid w:val="001E0CBB"/>
    <w:rsid w:val="001F7BA4"/>
    <w:rsid w:val="00213E4D"/>
    <w:rsid w:val="00222E6A"/>
    <w:rsid w:val="00233F00"/>
    <w:rsid w:val="00252148"/>
    <w:rsid w:val="00254238"/>
    <w:rsid w:val="0025753D"/>
    <w:rsid w:val="002609FD"/>
    <w:rsid w:val="0028136C"/>
    <w:rsid w:val="00296E94"/>
    <w:rsid w:val="002A2798"/>
    <w:rsid w:val="002A3713"/>
    <w:rsid w:val="002A4195"/>
    <w:rsid w:val="002A4AAD"/>
    <w:rsid w:val="002B42AF"/>
    <w:rsid w:val="002B5217"/>
    <w:rsid w:val="002B5CE9"/>
    <w:rsid w:val="002B6EF3"/>
    <w:rsid w:val="002C1469"/>
    <w:rsid w:val="002E0840"/>
    <w:rsid w:val="002E2707"/>
    <w:rsid w:val="002F065E"/>
    <w:rsid w:val="00303687"/>
    <w:rsid w:val="00304ADC"/>
    <w:rsid w:val="00320D8A"/>
    <w:rsid w:val="00333107"/>
    <w:rsid w:val="003445EC"/>
    <w:rsid w:val="00354A1D"/>
    <w:rsid w:val="00355AA0"/>
    <w:rsid w:val="00363BD0"/>
    <w:rsid w:val="00375254"/>
    <w:rsid w:val="003862C4"/>
    <w:rsid w:val="00394EFB"/>
    <w:rsid w:val="003A1DFC"/>
    <w:rsid w:val="003A3333"/>
    <w:rsid w:val="003A6DB4"/>
    <w:rsid w:val="003B57A2"/>
    <w:rsid w:val="003C1507"/>
    <w:rsid w:val="003D3574"/>
    <w:rsid w:val="003E2FDD"/>
    <w:rsid w:val="003E5764"/>
    <w:rsid w:val="003F71F9"/>
    <w:rsid w:val="00407336"/>
    <w:rsid w:val="004146E6"/>
    <w:rsid w:val="004172CB"/>
    <w:rsid w:val="00420FA0"/>
    <w:rsid w:val="004339CD"/>
    <w:rsid w:val="00470721"/>
    <w:rsid w:val="00472E98"/>
    <w:rsid w:val="00485174"/>
    <w:rsid w:val="004870A0"/>
    <w:rsid w:val="00490137"/>
    <w:rsid w:val="00490EE1"/>
    <w:rsid w:val="004A4A1D"/>
    <w:rsid w:val="004B00E2"/>
    <w:rsid w:val="004B5AEC"/>
    <w:rsid w:val="004C02C5"/>
    <w:rsid w:val="004C0AE2"/>
    <w:rsid w:val="004C1DEA"/>
    <w:rsid w:val="004C3401"/>
    <w:rsid w:val="004D0A1C"/>
    <w:rsid w:val="004D0E96"/>
    <w:rsid w:val="004D7941"/>
    <w:rsid w:val="004E0485"/>
    <w:rsid w:val="00532EFA"/>
    <w:rsid w:val="005435C1"/>
    <w:rsid w:val="00547E8F"/>
    <w:rsid w:val="005578A5"/>
    <w:rsid w:val="00557A6C"/>
    <w:rsid w:val="00574B09"/>
    <w:rsid w:val="00574F9C"/>
    <w:rsid w:val="00582FC4"/>
    <w:rsid w:val="005A2B53"/>
    <w:rsid w:val="005B1C29"/>
    <w:rsid w:val="005C783B"/>
    <w:rsid w:val="005D34EB"/>
    <w:rsid w:val="005D5527"/>
    <w:rsid w:val="005D6FD0"/>
    <w:rsid w:val="005E16E0"/>
    <w:rsid w:val="005E4BCD"/>
    <w:rsid w:val="005F51CE"/>
    <w:rsid w:val="005F7D8C"/>
    <w:rsid w:val="006126B1"/>
    <w:rsid w:val="00614D3F"/>
    <w:rsid w:val="00621862"/>
    <w:rsid w:val="006239FA"/>
    <w:rsid w:val="006410DB"/>
    <w:rsid w:val="00643216"/>
    <w:rsid w:val="006504DF"/>
    <w:rsid w:val="00650AF5"/>
    <w:rsid w:val="006517B5"/>
    <w:rsid w:val="0065442F"/>
    <w:rsid w:val="006555ED"/>
    <w:rsid w:val="0065607B"/>
    <w:rsid w:val="006638BD"/>
    <w:rsid w:val="00673CAE"/>
    <w:rsid w:val="0067586B"/>
    <w:rsid w:val="006969AB"/>
    <w:rsid w:val="006A2FFC"/>
    <w:rsid w:val="006A7CF9"/>
    <w:rsid w:val="006C3CFC"/>
    <w:rsid w:val="006C5F55"/>
    <w:rsid w:val="006D094B"/>
    <w:rsid w:val="006D10ED"/>
    <w:rsid w:val="006D373A"/>
    <w:rsid w:val="006E0C11"/>
    <w:rsid w:val="006E40D5"/>
    <w:rsid w:val="006E4BF1"/>
    <w:rsid w:val="006E53F0"/>
    <w:rsid w:val="006E7B6C"/>
    <w:rsid w:val="006F216D"/>
    <w:rsid w:val="006F2750"/>
    <w:rsid w:val="006F502C"/>
    <w:rsid w:val="006F7A22"/>
    <w:rsid w:val="00703CC3"/>
    <w:rsid w:val="00705D9C"/>
    <w:rsid w:val="00710724"/>
    <w:rsid w:val="007203F5"/>
    <w:rsid w:val="00722D18"/>
    <w:rsid w:val="007318FE"/>
    <w:rsid w:val="00740F5A"/>
    <w:rsid w:val="007541BA"/>
    <w:rsid w:val="00763FF1"/>
    <w:rsid w:val="007650F3"/>
    <w:rsid w:val="007676B1"/>
    <w:rsid w:val="00796BD2"/>
    <w:rsid w:val="007B7331"/>
    <w:rsid w:val="007E5B1C"/>
    <w:rsid w:val="007F11CB"/>
    <w:rsid w:val="007F29F3"/>
    <w:rsid w:val="007F3CF1"/>
    <w:rsid w:val="007F6A88"/>
    <w:rsid w:val="0080396E"/>
    <w:rsid w:val="00805DE6"/>
    <w:rsid w:val="008121C1"/>
    <w:rsid w:val="008136D9"/>
    <w:rsid w:val="0082314F"/>
    <w:rsid w:val="00824E5F"/>
    <w:rsid w:val="00880D30"/>
    <w:rsid w:val="00883DA0"/>
    <w:rsid w:val="008867C5"/>
    <w:rsid w:val="0089354D"/>
    <w:rsid w:val="008A3B96"/>
    <w:rsid w:val="008A76EB"/>
    <w:rsid w:val="008B0A74"/>
    <w:rsid w:val="008B4A72"/>
    <w:rsid w:val="008B6FAB"/>
    <w:rsid w:val="008D57C8"/>
    <w:rsid w:val="008E42C6"/>
    <w:rsid w:val="008E5667"/>
    <w:rsid w:val="008F1172"/>
    <w:rsid w:val="008F5485"/>
    <w:rsid w:val="00903229"/>
    <w:rsid w:val="009070A3"/>
    <w:rsid w:val="0091729A"/>
    <w:rsid w:val="00925422"/>
    <w:rsid w:val="00935E4D"/>
    <w:rsid w:val="00951560"/>
    <w:rsid w:val="00962BC8"/>
    <w:rsid w:val="00965188"/>
    <w:rsid w:val="00973C1D"/>
    <w:rsid w:val="009758A2"/>
    <w:rsid w:val="009A673C"/>
    <w:rsid w:val="009A7722"/>
    <w:rsid w:val="009B440F"/>
    <w:rsid w:val="009B6D77"/>
    <w:rsid w:val="009C4ADA"/>
    <w:rsid w:val="009D30D3"/>
    <w:rsid w:val="009D5018"/>
    <w:rsid w:val="009E3B1C"/>
    <w:rsid w:val="009F7921"/>
    <w:rsid w:val="00A03465"/>
    <w:rsid w:val="00A12F9D"/>
    <w:rsid w:val="00A1644B"/>
    <w:rsid w:val="00A16BEB"/>
    <w:rsid w:val="00A2461B"/>
    <w:rsid w:val="00A262FA"/>
    <w:rsid w:val="00A30A8A"/>
    <w:rsid w:val="00A30DE1"/>
    <w:rsid w:val="00A3456F"/>
    <w:rsid w:val="00A377DE"/>
    <w:rsid w:val="00A44779"/>
    <w:rsid w:val="00A56FCA"/>
    <w:rsid w:val="00A7488C"/>
    <w:rsid w:val="00A92129"/>
    <w:rsid w:val="00A9338A"/>
    <w:rsid w:val="00A94795"/>
    <w:rsid w:val="00AA1459"/>
    <w:rsid w:val="00AB0C3B"/>
    <w:rsid w:val="00AB4A51"/>
    <w:rsid w:val="00AB531B"/>
    <w:rsid w:val="00AC5BE6"/>
    <w:rsid w:val="00AD2D2C"/>
    <w:rsid w:val="00AF0F8D"/>
    <w:rsid w:val="00AF3166"/>
    <w:rsid w:val="00B01DE0"/>
    <w:rsid w:val="00B10D9B"/>
    <w:rsid w:val="00B13BFD"/>
    <w:rsid w:val="00B20CD4"/>
    <w:rsid w:val="00B277F1"/>
    <w:rsid w:val="00B300E5"/>
    <w:rsid w:val="00B30C49"/>
    <w:rsid w:val="00B31380"/>
    <w:rsid w:val="00B4052B"/>
    <w:rsid w:val="00B5108D"/>
    <w:rsid w:val="00B544CB"/>
    <w:rsid w:val="00B645DA"/>
    <w:rsid w:val="00B64610"/>
    <w:rsid w:val="00B72D7A"/>
    <w:rsid w:val="00B74143"/>
    <w:rsid w:val="00B74D75"/>
    <w:rsid w:val="00B77A4A"/>
    <w:rsid w:val="00B837C9"/>
    <w:rsid w:val="00B85D96"/>
    <w:rsid w:val="00B8626B"/>
    <w:rsid w:val="00B8628D"/>
    <w:rsid w:val="00B87CE9"/>
    <w:rsid w:val="00B940D5"/>
    <w:rsid w:val="00BC1760"/>
    <w:rsid w:val="00BC2F8D"/>
    <w:rsid w:val="00BC765E"/>
    <w:rsid w:val="00BE03CD"/>
    <w:rsid w:val="00BE405F"/>
    <w:rsid w:val="00BE51EB"/>
    <w:rsid w:val="00C012C6"/>
    <w:rsid w:val="00C02474"/>
    <w:rsid w:val="00C132E7"/>
    <w:rsid w:val="00C32FD5"/>
    <w:rsid w:val="00C3379B"/>
    <w:rsid w:val="00C34A4D"/>
    <w:rsid w:val="00C41675"/>
    <w:rsid w:val="00C472C6"/>
    <w:rsid w:val="00C5472E"/>
    <w:rsid w:val="00C572E9"/>
    <w:rsid w:val="00C658AB"/>
    <w:rsid w:val="00C7331B"/>
    <w:rsid w:val="00C73A47"/>
    <w:rsid w:val="00C76604"/>
    <w:rsid w:val="00C84258"/>
    <w:rsid w:val="00C95270"/>
    <w:rsid w:val="00CA6937"/>
    <w:rsid w:val="00CB3C00"/>
    <w:rsid w:val="00CB4300"/>
    <w:rsid w:val="00CC3497"/>
    <w:rsid w:val="00CE2D8E"/>
    <w:rsid w:val="00CE37D2"/>
    <w:rsid w:val="00CE40EE"/>
    <w:rsid w:val="00D02DC6"/>
    <w:rsid w:val="00D16248"/>
    <w:rsid w:val="00D20450"/>
    <w:rsid w:val="00D32330"/>
    <w:rsid w:val="00D327A9"/>
    <w:rsid w:val="00D34356"/>
    <w:rsid w:val="00D4469B"/>
    <w:rsid w:val="00D62F7A"/>
    <w:rsid w:val="00D745CF"/>
    <w:rsid w:val="00D76FB4"/>
    <w:rsid w:val="00D8064D"/>
    <w:rsid w:val="00D80DCC"/>
    <w:rsid w:val="00D82033"/>
    <w:rsid w:val="00D9027F"/>
    <w:rsid w:val="00D93773"/>
    <w:rsid w:val="00D9705B"/>
    <w:rsid w:val="00DA429B"/>
    <w:rsid w:val="00DA63C7"/>
    <w:rsid w:val="00DB29C6"/>
    <w:rsid w:val="00DB37D6"/>
    <w:rsid w:val="00DB6094"/>
    <w:rsid w:val="00DB7A2E"/>
    <w:rsid w:val="00DC4209"/>
    <w:rsid w:val="00DE04E0"/>
    <w:rsid w:val="00DE45EE"/>
    <w:rsid w:val="00DF3999"/>
    <w:rsid w:val="00DF6356"/>
    <w:rsid w:val="00E06E3F"/>
    <w:rsid w:val="00E15AF0"/>
    <w:rsid w:val="00E23E9B"/>
    <w:rsid w:val="00E272C8"/>
    <w:rsid w:val="00E3548A"/>
    <w:rsid w:val="00E3662A"/>
    <w:rsid w:val="00E414C4"/>
    <w:rsid w:val="00E50D07"/>
    <w:rsid w:val="00E66040"/>
    <w:rsid w:val="00E67CF6"/>
    <w:rsid w:val="00E70681"/>
    <w:rsid w:val="00E81054"/>
    <w:rsid w:val="00E86C73"/>
    <w:rsid w:val="00E91AA9"/>
    <w:rsid w:val="00E92548"/>
    <w:rsid w:val="00E957D7"/>
    <w:rsid w:val="00E9756E"/>
    <w:rsid w:val="00EA0350"/>
    <w:rsid w:val="00EA299A"/>
    <w:rsid w:val="00ED181C"/>
    <w:rsid w:val="00ED6BA6"/>
    <w:rsid w:val="00EE5AB1"/>
    <w:rsid w:val="00F16158"/>
    <w:rsid w:val="00F1743F"/>
    <w:rsid w:val="00F55A05"/>
    <w:rsid w:val="00F563DA"/>
    <w:rsid w:val="00F5753F"/>
    <w:rsid w:val="00F6383B"/>
    <w:rsid w:val="00F83873"/>
    <w:rsid w:val="00F913AC"/>
    <w:rsid w:val="00F91D86"/>
    <w:rsid w:val="00F94CB5"/>
    <w:rsid w:val="00F94E2E"/>
    <w:rsid w:val="00FC011D"/>
    <w:rsid w:val="00FC529B"/>
    <w:rsid w:val="00FE61C0"/>
    <w:rsid w:val="0334A82B"/>
    <w:rsid w:val="0903FE97"/>
    <w:rsid w:val="13AECDEF"/>
    <w:rsid w:val="186A4BBF"/>
    <w:rsid w:val="1B7FA2C1"/>
    <w:rsid w:val="237D6483"/>
    <w:rsid w:val="27833AF3"/>
    <w:rsid w:val="2A6AD9B4"/>
    <w:rsid w:val="2E1EC419"/>
    <w:rsid w:val="383053D7"/>
    <w:rsid w:val="394D11DA"/>
    <w:rsid w:val="3F539E97"/>
    <w:rsid w:val="426ECDB7"/>
    <w:rsid w:val="446D8CA9"/>
    <w:rsid w:val="49CDA449"/>
    <w:rsid w:val="4C1148BA"/>
    <w:rsid w:val="4CA854AF"/>
    <w:rsid w:val="5F25CE1E"/>
    <w:rsid w:val="6D17EE6F"/>
    <w:rsid w:val="71AC8EB2"/>
    <w:rsid w:val="79045410"/>
    <w:rsid w:val="79172D48"/>
    <w:rsid w:val="7CCD88FC"/>
    <w:rsid w:val="7E9EF7C7"/>
    <w:rsid w:val="7F134582"/>
    <w:rsid w:val="7F60B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1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E9"/>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7318FE"/>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DC4209"/>
    <w:pPr>
      <w:keepNext/>
      <w:keepLines/>
      <w:spacing w:before="600"/>
      <w:outlineLvl w:val="1"/>
    </w:pPr>
    <w:rPr>
      <w:rFonts w:ascii="Arial" w:eastAsiaTheme="majorEastAsia" w:hAnsi="Arial"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B01DE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4C7"/>
    <w:pPr>
      <w:tabs>
        <w:tab w:val="center" w:pos="4513"/>
        <w:tab w:val="right" w:pos="9026"/>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0774C7"/>
    <w:rPr>
      <w:rFonts w:eastAsiaTheme="minorEastAsia"/>
    </w:rPr>
  </w:style>
  <w:style w:type="paragraph" w:styleId="Footer">
    <w:name w:val="footer"/>
    <w:basedOn w:val="Normal"/>
    <w:link w:val="FooterChar"/>
    <w:uiPriority w:val="99"/>
    <w:unhideWhenUsed/>
    <w:rsid w:val="000774C7"/>
    <w:pPr>
      <w:tabs>
        <w:tab w:val="center" w:pos="4513"/>
        <w:tab w:val="right" w:pos="9026"/>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0774C7"/>
    <w:rPr>
      <w:rFonts w:eastAsiaTheme="minorEastAsia"/>
    </w:rPr>
  </w:style>
  <w:style w:type="character" w:customStyle="1" w:styleId="cf01">
    <w:name w:val="cf01"/>
    <w:basedOn w:val="DefaultParagraphFont"/>
    <w:rsid w:val="00A03465"/>
    <w:rPr>
      <w:rFonts w:ascii="Segoe UI" w:hAnsi="Segoe UI" w:cs="Segoe UI" w:hint="default"/>
      <w:sz w:val="18"/>
      <w:szCs w:val="18"/>
    </w:rPr>
  </w:style>
  <w:style w:type="paragraph" w:styleId="ListParagraph">
    <w:name w:val="List Paragraph"/>
    <w:basedOn w:val="Normal"/>
    <w:uiPriority w:val="34"/>
    <w:qFormat/>
    <w:rsid w:val="00A03465"/>
    <w:pPr>
      <w:ind w:left="720"/>
      <w:contextualSpacing/>
    </w:pPr>
    <w:rPr>
      <w:rFonts w:asciiTheme="minorHAnsi" w:eastAsiaTheme="minorEastAsia" w:hAnsiTheme="minorHAnsi" w:cstheme="minorBidi"/>
      <w:lang w:eastAsia="en-US"/>
    </w:rPr>
  </w:style>
  <w:style w:type="character" w:styleId="Hyperlink">
    <w:name w:val="Hyperlink"/>
    <w:basedOn w:val="DefaultParagraphFont"/>
    <w:uiPriority w:val="99"/>
    <w:unhideWhenUsed/>
    <w:rsid w:val="00BE51EB"/>
    <w:rPr>
      <w:color w:val="0563C1" w:themeColor="hyperlink"/>
      <w:u w:val="single"/>
    </w:rPr>
  </w:style>
  <w:style w:type="character" w:customStyle="1" w:styleId="UnresolvedMention1">
    <w:name w:val="Unresolved Mention1"/>
    <w:basedOn w:val="DefaultParagraphFont"/>
    <w:uiPriority w:val="99"/>
    <w:semiHidden/>
    <w:unhideWhenUsed/>
    <w:rsid w:val="00BE51EB"/>
    <w:rPr>
      <w:color w:val="605E5C"/>
      <w:shd w:val="clear" w:color="auto" w:fill="E1DFDD"/>
    </w:rPr>
  </w:style>
  <w:style w:type="character" w:customStyle="1" w:styleId="Heading2Char">
    <w:name w:val="Heading 2 Char"/>
    <w:basedOn w:val="DefaultParagraphFont"/>
    <w:link w:val="Heading2"/>
    <w:uiPriority w:val="9"/>
    <w:rsid w:val="00DC4209"/>
    <w:rPr>
      <w:rFonts w:ascii="Arial" w:eastAsiaTheme="majorEastAsia" w:hAnsi="Arial" w:cstheme="majorBidi"/>
      <w:bCs/>
      <w:color w:val="003057"/>
      <w:sz w:val="36"/>
      <w:szCs w:val="26"/>
      <w:lang w:val="en-US"/>
    </w:rPr>
  </w:style>
  <w:style w:type="paragraph" w:styleId="BodyText">
    <w:name w:val="Body Text"/>
    <w:basedOn w:val="Normal"/>
    <w:link w:val="BodyTextChar"/>
    <w:uiPriority w:val="99"/>
    <w:unhideWhenUsed/>
    <w:qFormat/>
    <w:rsid w:val="00DC4209"/>
    <w:pPr>
      <w:spacing w:before="120" w:after="240" w:line="360" w:lineRule="atLeast"/>
    </w:pPr>
    <w:rPr>
      <w:rFonts w:ascii="Arial" w:eastAsiaTheme="minorEastAsia" w:hAnsi="Arial" w:cstheme="minorBidi"/>
      <w:lang w:val="en-US" w:eastAsia="en-US"/>
    </w:rPr>
  </w:style>
  <w:style w:type="character" w:customStyle="1" w:styleId="BodyTextChar">
    <w:name w:val="Body Text Char"/>
    <w:basedOn w:val="DefaultParagraphFont"/>
    <w:link w:val="BodyText"/>
    <w:uiPriority w:val="99"/>
    <w:rsid w:val="00DC4209"/>
    <w:rPr>
      <w:rFonts w:ascii="Arial" w:eastAsiaTheme="minorEastAsia" w:hAnsi="Arial"/>
      <w:lang w:val="en-US"/>
    </w:rPr>
  </w:style>
  <w:style w:type="paragraph" w:styleId="ListBullet">
    <w:name w:val="List Bullet"/>
    <w:basedOn w:val="Normal"/>
    <w:uiPriority w:val="99"/>
    <w:unhideWhenUsed/>
    <w:rsid w:val="00DC4209"/>
    <w:pPr>
      <w:spacing w:before="120" w:after="120" w:line="360" w:lineRule="atLeast"/>
      <w:contextualSpacing/>
    </w:pPr>
    <w:rPr>
      <w:rFonts w:ascii="Arial" w:eastAsiaTheme="minorEastAsia" w:hAnsi="Arial" w:cstheme="minorBidi"/>
      <w:lang w:val="en-US" w:eastAsia="en-US"/>
    </w:rPr>
  </w:style>
  <w:style w:type="table" w:styleId="TableGrid">
    <w:name w:val="Table Grid"/>
    <w:basedOn w:val="TableNormal"/>
    <w:rsid w:val="00DC4209"/>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4209"/>
    <w:rPr>
      <w:rFonts w:ascii="Arial" w:hAnsi="Arial"/>
      <w:color w:val="000000" w:themeColor="text1"/>
      <w:sz w:val="16"/>
      <w:szCs w:val="16"/>
    </w:rPr>
  </w:style>
  <w:style w:type="paragraph" w:styleId="CommentText">
    <w:name w:val="annotation text"/>
    <w:basedOn w:val="Normal"/>
    <w:link w:val="CommentTextChar"/>
    <w:uiPriority w:val="99"/>
    <w:unhideWhenUsed/>
    <w:rsid w:val="00DC4209"/>
    <w:rPr>
      <w:rFonts w:ascii="Arial" w:eastAsiaTheme="minorEastAsia" w:hAnsi="Arial"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rsid w:val="00DC4209"/>
    <w:rPr>
      <w:rFonts w:ascii="Arial" w:eastAsiaTheme="minorEastAsia" w:hAnsi="Arial"/>
      <w:color w:val="000000" w:themeColor="text1"/>
      <w:sz w:val="20"/>
      <w:szCs w:val="20"/>
      <w:lang w:val="en-US"/>
    </w:rPr>
  </w:style>
  <w:style w:type="character" w:styleId="Strong">
    <w:name w:val="Strong"/>
    <w:basedOn w:val="DefaultParagraphFont"/>
    <w:uiPriority w:val="22"/>
    <w:rsid w:val="00407336"/>
    <w:rPr>
      <w:rFonts w:ascii="Arial" w:hAnsi="Arial"/>
      <w:b/>
      <w:bCs/>
      <w:sz w:val="24"/>
    </w:rPr>
  </w:style>
  <w:style w:type="paragraph" w:customStyle="1" w:styleId="Normal1">
    <w:name w:val="Normal1"/>
    <w:rsid w:val="00407336"/>
    <w:pPr>
      <w:widowControl w:val="0"/>
      <w:spacing w:after="60"/>
    </w:pPr>
    <w:rPr>
      <w:rFonts w:ascii="Arial" w:eastAsia="Arial" w:hAnsi="Arial" w:cs="Arial"/>
      <w:lang w:val="en-US"/>
    </w:rPr>
  </w:style>
  <w:style w:type="table" w:customStyle="1" w:styleId="TableGrid1">
    <w:name w:val="Table Grid1"/>
    <w:basedOn w:val="TableNormal"/>
    <w:next w:val="TableGrid"/>
    <w:rsid w:val="00C32FD5"/>
    <w:rPr>
      <w:rFonts w:eastAsia="MS PGothic"/>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318FE"/>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574F9C"/>
  </w:style>
  <w:style w:type="paragraph" w:styleId="CommentSubject">
    <w:name w:val="annotation subject"/>
    <w:basedOn w:val="CommentText"/>
    <w:next w:val="CommentText"/>
    <w:link w:val="CommentSubjectChar"/>
    <w:uiPriority w:val="99"/>
    <w:semiHidden/>
    <w:unhideWhenUsed/>
    <w:rsid w:val="005B1C29"/>
    <w:rPr>
      <w:rFonts w:asciiTheme="minorHAnsi" w:hAnsiTheme="minorHAnsi"/>
      <w:b/>
      <w:bCs/>
      <w:color w:val="auto"/>
      <w:lang w:val="en-GB"/>
    </w:rPr>
  </w:style>
  <w:style w:type="character" w:customStyle="1" w:styleId="CommentSubjectChar">
    <w:name w:val="Comment Subject Char"/>
    <w:basedOn w:val="CommentTextChar"/>
    <w:link w:val="CommentSubject"/>
    <w:uiPriority w:val="99"/>
    <w:semiHidden/>
    <w:rsid w:val="005B1C29"/>
    <w:rPr>
      <w:rFonts w:ascii="Arial" w:eastAsiaTheme="minorEastAsia" w:hAnsi="Arial"/>
      <w:b/>
      <w:bCs/>
      <w:color w:val="000000" w:themeColor="text1"/>
      <w:sz w:val="20"/>
      <w:szCs w:val="20"/>
      <w:lang w:val="en-US"/>
    </w:rPr>
  </w:style>
  <w:style w:type="paragraph" w:styleId="Revision">
    <w:name w:val="Revision"/>
    <w:hidden/>
    <w:uiPriority w:val="99"/>
    <w:semiHidden/>
    <w:rsid w:val="00F563DA"/>
    <w:rPr>
      <w:rFonts w:eastAsiaTheme="minorEastAsia"/>
    </w:rPr>
  </w:style>
  <w:style w:type="character" w:styleId="FollowedHyperlink">
    <w:name w:val="FollowedHyperlink"/>
    <w:basedOn w:val="DefaultParagraphFont"/>
    <w:uiPriority w:val="99"/>
    <w:semiHidden/>
    <w:unhideWhenUsed/>
    <w:rsid w:val="001431B9"/>
    <w:rPr>
      <w:color w:val="954F72" w:themeColor="followedHyperlink"/>
      <w:u w:val="single"/>
    </w:rPr>
  </w:style>
  <w:style w:type="paragraph" w:customStyle="1" w:styleId="paragraph">
    <w:name w:val="paragraph"/>
    <w:basedOn w:val="Normal"/>
    <w:rsid w:val="00DA63C7"/>
    <w:pPr>
      <w:spacing w:before="100" w:beforeAutospacing="1" w:after="100" w:afterAutospacing="1"/>
    </w:pPr>
  </w:style>
  <w:style w:type="character" w:customStyle="1" w:styleId="normaltextrun">
    <w:name w:val="normaltextrun"/>
    <w:basedOn w:val="DefaultParagraphFont"/>
    <w:rsid w:val="00DA63C7"/>
  </w:style>
  <w:style w:type="character" w:customStyle="1" w:styleId="eop">
    <w:name w:val="eop"/>
    <w:basedOn w:val="DefaultParagraphFont"/>
    <w:rsid w:val="00DA63C7"/>
  </w:style>
  <w:style w:type="paragraph" w:customStyle="1" w:styleId="xmsonormal">
    <w:name w:val="x_msonormal"/>
    <w:basedOn w:val="Normal"/>
    <w:rsid w:val="004B00E2"/>
    <w:rPr>
      <w:rFonts w:ascii="Calibri" w:eastAsiaTheme="minorHAnsi" w:hAnsi="Calibri" w:cs="Calibri"/>
      <w:sz w:val="22"/>
      <w:szCs w:val="22"/>
    </w:rPr>
  </w:style>
  <w:style w:type="character" w:customStyle="1" w:styleId="font301">
    <w:name w:val="font301"/>
    <w:basedOn w:val="DefaultParagraphFont"/>
    <w:rsid w:val="00F6383B"/>
    <w:rPr>
      <w:rFonts w:ascii="Calibri Light" w:hAnsi="Calibri Light" w:cs="Calibri Light" w:hint="default"/>
      <w:b/>
      <w:bCs/>
      <w:i w:val="0"/>
      <w:iCs w:val="0"/>
      <w:strike w:val="0"/>
      <w:dstrike w:val="0"/>
      <w:color w:val="000000"/>
      <w:sz w:val="20"/>
      <w:szCs w:val="20"/>
      <w:u w:val="none"/>
      <w:effect w:val="none"/>
    </w:rPr>
  </w:style>
  <w:style w:type="character" w:customStyle="1" w:styleId="font311">
    <w:name w:val="font311"/>
    <w:basedOn w:val="DefaultParagraphFont"/>
    <w:rsid w:val="00F6383B"/>
    <w:rPr>
      <w:rFonts w:ascii="Calibri" w:hAnsi="Calibri" w:cs="Calibri" w:hint="default"/>
      <w:b w:val="0"/>
      <w:bCs w:val="0"/>
      <w:i w:val="0"/>
      <w:iCs w:val="0"/>
      <w:strike w:val="0"/>
      <w:dstrike w:val="0"/>
      <w:color w:val="000000"/>
      <w:sz w:val="16"/>
      <w:szCs w:val="16"/>
      <w:u w:val="none"/>
      <w:effect w:val="none"/>
    </w:rPr>
  </w:style>
  <w:style w:type="paragraph" w:styleId="BalloonText">
    <w:name w:val="Balloon Text"/>
    <w:basedOn w:val="Normal"/>
    <w:link w:val="BalloonTextChar"/>
    <w:uiPriority w:val="99"/>
    <w:semiHidden/>
    <w:unhideWhenUsed/>
    <w:rsid w:val="00A1644B"/>
    <w:rPr>
      <w:rFonts w:ascii="Tahoma" w:hAnsi="Tahoma" w:cs="Tahoma"/>
      <w:sz w:val="16"/>
      <w:szCs w:val="16"/>
    </w:rPr>
  </w:style>
  <w:style w:type="character" w:customStyle="1" w:styleId="BalloonTextChar">
    <w:name w:val="Balloon Text Char"/>
    <w:basedOn w:val="DefaultParagraphFont"/>
    <w:link w:val="BalloonText"/>
    <w:uiPriority w:val="99"/>
    <w:semiHidden/>
    <w:rsid w:val="00A1644B"/>
    <w:rPr>
      <w:rFonts w:ascii="Tahoma" w:eastAsia="Times New Roman" w:hAnsi="Tahoma" w:cs="Tahoma"/>
      <w:sz w:val="16"/>
      <w:szCs w:val="16"/>
      <w:lang w:eastAsia="en-GB"/>
    </w:rPr>
  </w:style>
  <w:style w:type="character" w:customStyle="1" w:styleId="Mention1">
    <w:name w:val="Mention1"/>
    <w:basedOn w:val="DefaultParagraphFont"/>
    <w:uiPriority w:val="99"/>
    <w:unhideWhenUsed/>
    <w:rsid w:val="00A1644B"/>
    <w:rPr>
      <w:color w:val="2B579A"/>
      <w:shd w:val="clear" w:color="auto" w:fill="E6E6E6"/>
    </w:rPr>
  </w:style>
  <w:style w:type="paragraph" w:styleId="Title">
    <w:name w:val="Title"/>
    <w:basedOn w:val="Normal"/>
    <w:next w:val="Normal"/>
    <w:link w:val="TitleChar"/>
    <w:uiPriority w:val="10"/>
    <w:qFormat/>
    <w:rsid w:val="00B01DE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DE0"/>
    <w:rPr>
      <w:rFonts w:asciiTheme="majorHAnsi" w:eastAsiaTheme="majorEastAsia" w:hAnsiTheme="majorHAnsi" w:cstheme="majorBidi"/>
      <w:spacing w:val="-10"/>
      <w:kern w:val="28"/>
      <w:sz w:val="56"/>
      <w:szCs w:val="56"/>
      <w:lang w:eastAsia="en-GB"/>
    </w:rPr>
  </w:style>
  <w:style w:type="character" w:customStyle="1" w:styleId="Heading3Char">
    <w:name w:val="Heading 3 Char"/>
    <w:basedOn w:val="DefaultParagraphFont"/>
    <w:link w:val="Heading3"/>
    <w:uiPriority w:val="9"/>
    <w:rsid w:val="00B01DE0"/>
    <w:rPr>
      <w:rFonts w:asciiTheme="majorHAnsi" w:eastAsiaTheme="majorEastAsia" w:hAnsiTheme="majorHAnsi" w:cstheme="majorBidi"/>
      <w:color w:val="1F3763" w:themeColor="accent1" w:themeShade="7F"/>
      <w:lang w:eastAsia="en-GB"/>
    </w:rPr>
  </w:style>
  <w:style w:type="paragraph" w:styleId="TOCHeading">
    <w:name w:val="TOC Heading"/>
    <w:basedOn w:val="Heading1"/>
    <w:next w:val="Normal"/>
    <w:uiPriority w:val="39"/>
    <w:unhideWhenUsed/>
    <w:qFormat/>
    <w:rsid w:val="00B01DE0"/>
    <w:pPr>
      <w:spacing w:line="259" w:lineRule="auto"/>
      <w:outlineLvl w:val="9"/>
    </w:pPr>
    <w:rPr>
      <w:lang w:val="en-US"/>
    </w:rPr>
  </w:style>
  <w:style w:type="paragraph" w:styleId="TOC2">
    <w:name w:val="toc 2"/>
    <w:basedOn w:val="Normal"/>
    <w:next w:val="Normal"/>
    <w:autoRedefine/>
    <w:uiPriority w:val="39"/>
    <w:unhideWhenUsed/>
    <w:rsid w:val="00B01DE0"/>
    <w:pPr>
      <w:spacing w:after="100"/>
      <w:ind w:left="240"/>
    </w:pPr>
  </w:style>
  <w:style w:type="paragraph" w:styleId="TOC3">
    <w:name w:val="toc 3"/>
    <w:basedOn w:val="Normal"/>
    <w:next w:val="Normal"/>
    <w:autoRedefine/>
    <w:uiPriority w:val="39"/>
    <w:unhideWhenUsed/>
    <w:rsid w:val="00B01DE0"/>
    <w:pPr>
      <w:spacing w:after="100"/>
      <w:ind w:left="480"/>
    </w:pPr>
  </w:style>
  <w:style w:type="paragraph" w:styleId="TOC1">
    <w:name w:val="toc 1"/>
    <w:basedOn w:val="Normal"/>
    <w:next w:val="Normal"/>
    <w:autoRedefine/>
    <w:uiPriority w:val="39"/>
    <w:unhideWhenUsed/>
    <w:rsid w:val="009A772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0964">
      <w:bodyDiv w:val="1"/>
      <w:marLeft w:val="0"/>
      <w:marRight w:val="0"/>
      <w:marTop w:val="0"/>
      <w:marBottom w:val="0"/>
      <w:divBdr>
        <w:top w:val="none" w:sz="0" w:space="0" w:color="auto"/>
        <w:left w:val="none" w:sz="0" w:space="0" w:color="auto"/>
        <w:bottom w:val="none" w:sz="0" w:space="0" w:color="auto"/>
        <w:right w:val="none" w:sz="0" w:space="0" w:color="auto"/>
      </w:divBdr>
      <w:divsChild>
        <w:div w:id="105270564">
          <w:marLeft w:val="720"/>
          <w:marRight w:val="0"/>
          <w:marTop w:val="0"/>
          <w:marBottom w:val="0"/>
          <w:divBdr>
            <w:top w:val="none" w:sz="0" w:space="0" w:color="auto"/>
            <w:left w:val="none" w:sz="0" w:space="0" w:color="auto"/>
            <w:bottom w:val="none" w:sz="0" w:space="0" w:color="auto"/>
            <w:right w:val="none" w:sz="0" w:space="0" w:color="auto"/>
          </w:divBdr>
        </w:div>
        <w:div w:id="875702454">
          <w:marLeft w:val="720"/>
          <w:marRight w:val="0"/>
          <w:marTop w:val="0"/>
          <w:marBottom w:val="0"/>
          <w:divBdr>
            <w:top w:val="none" w:sz="0" w:space="0" w:color="auto"/>
            <w:left w:val="none" w:sz="0" w:space="0" w:color="auto"/>
            <w:bottom w:val="none" w:sz="0" w:space="0" w:color="auto"/>
            <w:right w:val="none" w:sz="0" w:space="0" w:color="auto"/>
          </w:divBdr>
        </w:div>
        <w:div w:id="905723562">
          <w:marLeft w:val="720"/>
          <w:marRight w:val="0"/>
          <w:marTop w:val="0"/>
          <w:marBottom w:val="0"/>
          <w:divBdr>
            <w:top w:val="none" w:sz="0" w:space="0" w:color="auto"/>
            <w:left w:val="none" w:sz="0" w:space="0" w:color="auto"/>
            <w:bottom w:val="none" w:sz="0" w:space="0" w:color="auto"/>
            <w:right w:val="none" w:sz="0" w:space="0" w:color="auto"/>
          </w:divBdr>
        </w:div>
        <w:div w:id="1475483945">
          <w:marLeft w:val="720"/>
          <w:marRight w:val="0"/>
          <w:marTop w:val="0"/>
          <w:marBottom w:val="0"/>
          <w:divBdr>
            <w:top w:val="none" w:sz="0" w:space="0" w:color="auto"/>
            <w:left w:val="none" w:sz="0" w:space="0" w:color="auto"/>
            <w:bottom w:val="none" w:sz="0" w:space="0" w:color="auto"/>
            <w:right w:val="none" w:sz="0" w:space="0" w:color="auto"/>
          </w:divBdr>
        </w:div>
        <w:div w:id="1754358572">
          <w:marLeft w:val="720"/>
          <w:marRight w:val="0"/>
          <w:marTop w:val="0"/>
          <w:marBottom w:val="0"/>
          <w:divBdr>
            <w:top w:val="none" w:sz="0" w:space="0" w:color="auto"/>
            <w:left w:val="none" w:sz="0" w:space="0" w:color="auto"/>
            <w:bottom w:val="none" w:sz="0" w:space="0" w:color="auto"/>
            <w:right w:val="none" w:sz="0" w:space="0" w:color="auto"/>
          </w:divBdr>
        </w:div>
      </w:divsChild>
    </w:div>
    <w:div w:id="358240545">
      <w:bodyDiv w:val="1"/>
      <w:marLeft w:val="0"/>
      <w:marRight w:val="0"/>
      <w:marTop w:val="0"/>
      <w:marBottom w:val="0"/>
      <w:divBdr>
        <w:top w:val="none" w:sz="0" w:space="0" w:color="auto"/>
        <w:left w:val="none" w:sz="0" w:space="0" w:color="auto"/>
        <w:bottom w:val="none" w:sz="0" w:space="0" w:color="auto"/>
        <w:right w:val="none" w:sz="0" w:space="0" w:color="auto"/>
      </w:divBdr>
      <w:divsChild>
        <w:div w:id="672732012">
          <w:marLeft w:val="720"/>
          <w:marRight w:val="0"/>
          <w:marTop w:val="200"/>
          <w:marBottom w:val="0"/>
          <w:divBdr>
            <w:top w:val="none" w:sz="0" w:space="0" w:color="auto"/>
            <w:left w:val="none" w:sz="0" w:space="0" w:color="auto"/>
            <w:bottom w:val="none" w:sz="0" w:space="0" w:color="auto"/>
            <w:right w:val="none" w:sz="0" w:space="0" w:color="auto"/>
          </w:divBdr>
        </w:div>
        <w:div w:id="1433624667">
          <w:marLeft w:val="720"/>
          <w:marRight w:val="0"/>
          <w:marTop w:val="200"/>
          <w:marBottom w:val="0"/>
          <w:divBdr>
            <w:top w:val="none" w:sz="0" w:space="0" w:color="auto"/>
            <w:left w:val="none" w:sz="0" w:space="0" w:color="auto"/>
            <w:bottom w:val="none" w:sz="0" w:space="0" w:color="auto"/>
            <w:right w:val="none" w:sz="0" w:space="0" w:color="auto"/>
          </w:divBdr>
        </w:div>
        <w:div w:id="1537035432">
          <w:marLeft w:val="720"/>
          <w:marRight w:val="0"/>
          <w:marTop w:val="200"/>
          <w:marBottom w:val="0"/>
          <w:divBdr>
            <w:top w:val="none" w:sz="0" w:space="0" w:color="auto"/>
            <w:left w:val="none" w:sz="0" w:space="0" w:color="auto"/>
            <w:bottom w:val="none" w:sz="0" w:space="0" w:color="auto"/>
            <w:right w:val="none" w:sz="0" w:space="0" w:color="auto"/>
          </w:divBdr>
        </w:div>
        <w:div w:id="1948997053">
          <w:marLeft w:val="720"/>
          <w:marRight w:val="0"/>
          <w:marTop w:val="200"/>
          <w:marBottom w:val="0"/>
          <w:divBdr>
            <w:top w:val="none" w:sz="0" w:space="0" w:color="auto"/>
            <w:left w:val="none" w:sz="0" w:space="0" w:color="auto"/>
            <w:bottom w:val="none" w:sz="0" w:space="0" w:color="auto"/>
            <w:right w:val="none" w:sz="0" w:space="0" w:color="auto"/>
          </w:divBdr>
        </w:div>
      </w:divsChild>
    </w:div>
    <w:div w:id="379935407">
      <w:bodyDiv w:val="1"/>
      <w:marLeft w:val="0"/>
      <w:marRight w:val="0"/>
      <w:marTop w:val="0"/>
      <w:marBottom w:val="0"/>
      <w:divBdr>
        <w:top w:val="none" w:sz="0" w:space="0" w:color="auto"/>
        <w:left w:val="none" w:sz="0" w:space="0" w:color="auto"/>
        <w:bottom w:val="none" w:sz="0" w:space="0" w:color="auto"/>
        <w:right w:val="none" w:sz="0" w:space="0" w:color="auto"/>
      </w:divBdr>
    </w:div>
    <w:div w:id="457648044">
      <w:bodyDiv w:val="1"/>
      <w:marLeft w:val="0"/>
      <w:marRight w:val="0"/>
      <w:marTop w:val="0"/>
      <w:marBottom w:val="0"/>
      <w:divBdr>
        <w:top w:val="none" w:sz="0" w:space="0" w:color="auto"/>
        <w:left w:val="none" w:sz="0" w:space="0" w:color="auto"/>
        <w:bottom w:val="none" w:sz="0" w:space="0" w:color="auto"/>
        <w:right w:val="none" w:sz="0" w:space="0" w:color="auto"/>
      </w:divBdr>
      <w:divsChild>
        <w:div w:id="856661">
          <w:marLeft w:val="720"/>
          <w:marRight w:val="0"/>
          <w:marTop w:val="200"/>
          <w:marBottom w:val="0"/>
          <w:divBdr>
            <w:top w:val="none" w:sz="0" w:space="0" w:color="auto"/>
            <w:left w:val="none" w:sz="0" w:space="0" w:color="auto"/>
            <w:bottom w:val="none" w:sz="0" w:space="0" w:color="auto"/>
            <w:right w:val="none" w:sz="0" w:space="0" w:color="auto"/>
          </w:divBdr>
        </w:div>
        <w:div w:id="839975381">
          <w:marLeft w:val="720"/>
          <w:marRight w:val="0"/>
          <w:marTop w:val="200"/>
          <w:marBottom w:val="0"/>
          <w:divBdr>
            <w:top w:val="none" w:sz="0" w:space="0" w:color="auto"/>
            <w:left w:val="none" w:sz="0" w:space="0" w:color="auto"/>
            <w:bottom w:val="none" w:sz="0" w:space="0" w:color="auto"/>
            <w:right w:val="none" w:sz="0" w:space="0" w:color="auto"/>
          </w:divBdr>
        </w:div>
        <w:div w:id="1067610841">
          <w:marLeft w:val="720"/>
          <w:marRight w:val="0"/>
          <w:marTop w:val="200"/>
          <w:marBottom w:val="0"/>
          <w:divBdr>
            <w:top w:val="none" w:sz="0" w:space="0" w:color="auto"/>
            <w:left w:val="none" w:sz="0" w:space="0" w:color="auto"/>
            <w:bottom w:val="none" w:sz="0" w:space="0" w:color="auto"/>
            <w:right w:val="none" w:sz="0" w:space="0" w:color="auto"/>
          </w:divBdr>
        </w:div>
      </w:divsChild>
    </w:div>
    <w:div w:id="460878431">
      <w:bodyDiv w:val="1"/>
      <w:marLeft w:val="0"/>
      <w:marRight w:val="0"/>
      <w:marTop w:val="0"/>
      <w:marBottom w:val="0"/>
      <w:divBdr>
        <w:top w:val="none" w:sz="0" w:space="0" w:color="auto"/>
        <w:left w:val="none" w:sz="0" w:space="0" w:color="auto"/>
        <w:bottom w:val="none" w:sz="0" w:space="0" w:color="auto"/>
        <w:right w:val="none" w:sz="0" w:space="0" w:color="auto"/>
      </w:divBdr>
    </w:div>
    <w:div w:id="568924621">
      <w:bodyDiv w:val="1"/>
      <w:marLeft w:val="0"/>
      <w:marRight w:val="0"/>
      <w:marTop w:val="0"/>
      <w:marBottom w:val="0"/>
      <w:divBdr>
        <w:top w:val="none" w:sz="0" w:space="0" w:color="auto"/>
        <w:left w:val="none" w:sz="0" w:space="0" w:color="auto"/>
        <w:bottom w:val="none" w:sz="0" w:space="0" w:color="auto"/>
        <w:right w:val="none" w:sz="0" w:space="0" w:color="auto"/>
      </w:divBdr>
    </w:div>
    <w:div w:id="575171601">
      <w:bodyDiv w:val="1"/>
      <w:marLeft w:val="0"/>
      <w:marRight w:val="0"/>
      <w:marTop w:val="0"/>
      <w:marBottom w:val="0"/>
      <w:divBdr>
        <w:top w:val="none" w:sz="0" w:space="0" w:color="auto"/>
        <w:left w:val="none" w:sz="0" w:space="0" w:color="auto"/>
        <w:bottom w:val="none" w:sz="0" w:space="0" w:color="auto"/>
        <w:right w:val="none" w:sz="0" w:space="0" w:color="auto"/>
      </w:divBdr>
    </w:div>
    <w:div w:id="667824913">
      <w:bodyDiv w:val="1"/>
      <w:marLeft w:val="0"/>
      <w:marRight w:val="0"/>
      <w:marTop w:val="0"/>
      <w:marBottom w:val="0"/>
      <w:divBdr>
        <w:top w:val="none" w:sz="0" w:space="0" w:color="auto"/>
        <w:left w:val="none" w:sz="0" w:space="0" w:color="auto"/>
        <w:bottom w:val="none" w:sz="0" w:space="0" w:color="auto"/>
        <w:right w:val="none" w:sz="0" w:space="0" w:color="auto"/>
      </w:divBdr>
    </w:div>
    <w:div w:id="712853151">
      <w:bodyDiv w:val="1"/>
      <w:marLeft w:val="0"/>
      <w:marRight w:val="0"/>
      <w:marTop w:val="0"/>
      <w:marBottom w:val="0"/>
      <w:divBdr>
        <w:top w:val="none" w:sz="0" w:space="0" w:color="auto"/>
        <w:left w:val="none" w:sz="0" w:space="0" w:color="auto"/>
        <w:bottom w:val="none" w:sz="0" w:space="0" w:color="auto"/>
        <w:right w:val="none" w:sz="0" w:space="0" w:color="auto"/>
      </w:divBdr>
    </w:div>
    <w:div w:id="763183201">
      <w:bodyDiv w:val="1"/>
      <w:marLeft w:val="0"/>
      <w:marRight w:val="0"/>
      <w:marTop w:val="0"/>
      <w:marBottom w:val="0"/>
      <w:divBdr>
        <w:top w:val="none" w:sz="0" w:space="0" w:color="auto"/>
        <w:left w:val="none" w:sz="0" w:space="0" w:color="auto"/>
        <w:bottom w:val="none" w:sz="0" w:space="0" w:color="auto"/>
        <w:right w:val="none" w:sz="0" w:space="0" w:color="auto"/>
      </w:divBdr>
    </w:div>
    <w:div w:id="782656232">
      <w:bodyDiv w:val="1"/>
      <w:marLeft w:val="0"/>
      <w:marRight w:val="0"/>
      <w:marTop w:val="0"/>
      <w:marBottom w:val="0"/>
      <w:divBdr>
        <w:top w:val="none" w:sz="0" w:space="0" w:color="auto"/>
        <w:left w:val="none" w:sz="0" w:space="0" w:color="auto"/>
        <w:bottom w:val="none" w:sz="0" w:space="0" w:color="auto"/>
        <w:right w:val="none" w:sz="0" w:space="0" w:color="auto"/>
      </w:divBdr>
    </w:div>
    <w:div w:id="911546375">
      <w:bodyDiv w:val="1"/>
      <w:marLeft w:val="0"/>
      <w:marRight w:val="0"/>
      <w:marTop w:val="0"/>
      <w:marBottom w:val="0"/>
      <w:divBdr>
        <w:top w:val="none" w:sz="0" w:space="0" w:color="auto"/>
        <w:left w:val="none" w:sz="0" w:space="0" w:color="auto"/>
        <w:bottom w:val="none" w:sz="0" w:space="0" w:color="auto"/>
        <w:right w:val="none" w:sz="0" w:space="0" w:color="auto"/>
      </w:divBdr>
    </w:div>
    <w:div w:id="1013611593">
      <w:bodyDiv w:val="1"/>
      <w:marLeft w:val="0"/>
      <w:marRight w:val="0"/>
      <w:marTop w:val="0"/>
      <w:marBottom w:val="0"/>
      <w:divBdr>
        <w:top w:val="none" w:sz="0" w:space="0" w:color="auto"/>
        <w:left w:val="none" w:sz="0" w:space="0" w:color="auto"/>
        <w:bottom w:val="none" w:sz="0" w:space="0" w:color="auto"/>
        <w:right w:val="none" w:sz="0" w:space="0" w:color="auto"/>
      </w:divBdr>
    </w:div>
    <w:div w:id="1048577114">
      <w:bodyDiv w:val="1"/>
      <w:marLeft w:val="0"/>
      <w:marRight w:val="0"/>
      <w:marTop w:val="0"/>
      <w:marBottom w:val="0"/>
      <w:divBdr>
        <w:top w:val="none" w:sz="0" w:space="0" w:color="auto"/>
        <w:left w:val="none" w:sz="0" w:space="0" w:color="auto"/>
        <w:bottom w:val="none" w:sz="0" w:space="0" w:color="auto"/>
        <w:right w:val="none" w:sz="0" w:space="0" w:color="auto"/>
      </w:divBdr>
    </w:div>
    <w:div w:id="1081874174">
      <w:bodyDiv w:val="1"/>
      <w:marLeft w:val="0"/>
      <w:marRight w:val="0"/>
      <w:marTop w:val="0"/>
      <w:marBottom w:val="0"/>
      <w:divBdr>
        <w:top w:val="none" w:sz="0" w:space="0" w:color="auto"/>
        <w:left w:val="none" w:sz="0" w:space="0" w:color="auto"/>
        <w:bottom w:val="none" w:sz="0" w:space="0" w:color="auto"/>
        <w:right w:val="none" w:sz="0" w:space="0" w:color="auto"/>
      </w:divBdr>
    </w:div>
    <w:div w:id="1187405577">
      <w:bodyDiv w:val="1"/>
      <w:marLeft w:val="0"/>
      <w:marRight w:val="0"/>
      <w:marTop w:val="0"/>
      <w:marBottom w:val="0"/>
      <w:divBdr>
        <w:top w:val="none" w:sz="0" w:space="0" w:color="auto"/>
        <w:left w:val="none" w:sz="0" w:space="0" w:color="auto"/>
        <w:bottom w:val="none" w:sz="0" w:space="0" w:color="auto"/>
        <w:right w:val="none" w:sz="0" w:space="0" w:color="auto"/>
      </w:divBdr>
      <w:divsChild>
        <w:div w:id="919484119">
          <w:marLeft w:val="720"/>
          <w:marRight w:val="0"/>
          <w:marTop w:val="200"/>
          <w:marBottom w:val="0"/>
          <w:divBdr>
            <w:top w:val="none" w:sz="0" w:space="0" w:color="auto"/>
            <w:left w:val="none" w:sz="0" w:space="0" w:color="auto"/>
            <w:bottom w:val="none" w:sz="0" w:space="0" w:color="auto"/>
            <w:right w:val="none" w:sz="0" w:space="0" w:color="auto"/>
          </w:divBdr>
        </w:div>
        <w:div w:id="1035158648">
          <w:marLeft w:val="720"/>
          <w:marRight w:val="0"/>
          <w:marTop w:val="200"/>
          <w:marBottom w:val="0"/>
          <w:divBdr>
            <w:top w:val="none" w:sz="0" w:space="0" w:color="auto"/>
            <w:left w:val="none" w:sz="0" w:space="0" w:color="auto"/>
            <w:bottom w:val="none" w:sz="0" w:space="0" w:color="auto"/>
            <w:right w:val="none" w:sz="0" w:space="0" w:color="auto"/>
          </w:divBdr>
        </w:div>
      </w:divsChild>
    </w:div>
    <w:div w:id="1253123589">
      <w:bodyDiv w:val="1"/>
      <w:marLeft w:val="0"/>
      <w:marRight w:val="0"/>
      <w:marTop w:val="0"/>
      <w:marBottom w:val="0"/>
      <w:divBdr>
        <w:top w:val="none" w:sz="0" w:space="0" w:color="auto"/>
        <w:left w:val="none" w:sz="0" w:space="0" w:color="auto"/>
        <w:bottom w:val="none" w:sz="0" w:space="0" w:color="auto"/>
        <w:right w:val="none" w:sz="0" w:space="0" w:color="auto"/>
      </w:divBdr>
    </w:div>
    <w:div w:id="1379822364">
      <w:bodyDiv w:val="1"/>
      <w:marLeft w:val="0"/>
      <w:marRight w:val="0"/>
      <w:marTop w:val="0"/>
      <w:marBottom w:val="0"/>
      <w:divBdr>
        <w:top w:val="none" w:sz="0" w:space="0" w:color="auto"/>
        <w:left w:val="none" w:sz="0" w:space="0" w:color="auto"/>
        <w:bottom w:val="none" w:sz="0" w:space="0" w:color="auto"/>
        <w:right w:val="none" w:sz="0" w:space="0" w:color="auto"/>
      </w:divBdr>
    </w:div>
    <w:div w:id="1447037535">
      <w:bodyDiv w:val="1"/>
      <w:marLeft w:val="0"/>
      <w:marRight w:val="0"/>
      <w:marTop w:val="0"/>
      <w:marBottom w:val="0"/>
      <w:divBdr>
        <w:top w:val="none" w:sz="0" w:space="0" w:color="auto"/>
        <w:left w:val="none" w:sz="0" w:space="0" w:color="auto"/>
        <w:bottom w:val="none" w:sz="0" w:space="0" w:color="auto"/>
        <w:right w:val="none" w:sz="0" w:space="0" w:color="auto"/>
      </w:divBdr>
      <w:divsChild>
        <w:div w:id="318775980">
          <w:marLeft w:val="720"/>
          <w:marRight w:val="0"/>
          <w:marTop w:val="200"/>
          <w:marBottom w:val="0"/>
          <w:divBdr>
            <w:top w:val="none" w:sz="0" w:space="0" w:color="auto"/>
            <w:left w:val="none" w:sz="0" w:space="0" w:color="auto"/>
            <w:bottom w:val="none" w:sz="0" w:space="0" w:color="auto"/>
            <w:right w:val="none" w:sz="0" w:space="0" w:color="auto"/>
          </w:divBdr>
        </w:div>
        <w:div w:id="971978548">
          <w:marLeft w:val="720"/>
          <w:marRight w:val="0"/>
          <w:marTop w:val="200"/>
          <w:marBottom w:val="0"/>
          <w:divBdr>
            <w:top w:val="none" w:sz="0" w:space="0" w:color="auto"/>
            <w:left w:val="none" w:sz="0" w:space="0" w:color="auto"/>
            <w:bottom w:val="none" w:sz="0" w:space="0" w:color="auto"/>
            <w:right w:val="none" w:sz="0" w:space="0" w:color="auto"/>
          </w:divBdr>
        </w:div>
        <w:div w:id="1241332523">
          <w:marLeft w:val="720"/>
          <w:marRight w:val="0"/>
          <w:marTop w:val="200"/>
          <w:marBottom w:val="0"/>
          <w:divBdr>
            <w:top w:val="none" w:sz="0" w:space="0" w:color="auto"/>
            <w:left w:val="none" w:sz="0" w:space="0" w:color="auto"/>
            <w:bottom w:val="none" w:sz="0" w:space="0" w:color="auto"/>
            <w:right w:val="none" w:sz="0" w:space="0" w:color="auto"/>
          </w:divBdr>
        </w:div>
        <w:div w:id="1297030565">
          <w:marLeft w:val="720"/>
          <w:marRight w:val="0"/>
          <w:marTop w:val="200"/>
          <w:marBottom w:val="0"/>
          <w:divBdr>
            <w:top w:val="none" w:sz="0" w:space="0" w:color="auto"/>
            <w:left w:val="none" w:sz="0" w:space="0" w:color="auto"/>
            <w:bottom w:val="none" w:sz="0" w:space="0" w:color="auto"/>
            <w:right w:val="none" w:sz="0" w:space="0" w:color="auto"/>
          </w:divBdr>
        </w:div>
      </w:divsChild>
    </w:div>
    <w:div w:id="1457720450">
      <w:bodyDiv w:val="1"/>
      <w:marLeft w:val="0"/>
      <w:marRight w:val="0"/>
      <w:marTop w:val="0"/>
      <w:marBottom w:val="0"/>
      <w:divBdr>
        <w:top w:val="none" w:sz="0" w:space="0" w:color="auto"/>
        <w:left w:val="none" w:sz="0" w:space="0" w:color="auto"/>
        <w:bottom w:val="none" w:sz="0" w:space="0" w:color="auto"/>
        <w:right w:val="none" w:sz="0" w:space="0" w:color="auto"/>
      </w:divBdr>
    </w:div>
    <w:div w:id="1490710650">
      <w:bodyDiv w:val="1"/>
      <w:marLeft w:val="0"/>
      <w:marRight w:val="0"/>
      <w:marTop w:val="0"/>
      <w:marBottom w:val="0"/>
      <w:divBdr>
        <w:top w:val="none" w:sz="0" w:space="0" w:color="auto"/>
        <w:left w:val="none" w:sz="0" w:space="0" w:color="auto"/>
        <w:bottom w:val="none" w:sz="0" w:space="0" w:color="auto"/>
        <w:right w:val="none" w:sz="0" w:space="0" w:color="auto"/>
      </w:divBdr>
    </w:div>
    <w:div w:id="1521506509">
      <w:bodyDiv w:val="1"/>
      <w:marLeft w:val="0"/>
      <w:marRight w:val="0"/>
      <w:marTop w:val="0"/>
      <w:marBottom w:val="0"/>
      <w:divBdr>
        <w:top w:val="none" w:sz="0" w:space="0" w:color="auto"/>
        <w:left w:val="none" w:sz="0" w:space="0" w:color="auto"/>
        <w:bottom w:val="none" w:sz="0" w:space="0" w:color="auto"/>
        <w:right w:val="none" w:sz="0" w:space="0" w:color="auto"/>
      </w:divBdr>
    </w:div>
    <w:div w:id="1526090613">
      <w:bodyDiv w:val="1"/>
      <w:marLeft w:val="0"/>
      <w:marRight w:val="0"/>
      <w:marTop w:val="0"/>
      <w:marBottom w:val="0"/>
      <w:divBdr>
        <w:top w:val="none" w:sz="0" w:space="0" w:color="auto"/>
        <w:left w:val="none" w:sz="0" w:space="0" w:color="auto"/>
        <w:bottom w:val="none" w:sz="0" w:space="0" w:color="auto"/>
        <w:right w:val="none" w:sz="0" w:space="0" w:color="auto"/>
      </w:divBdr>
      <w:divsChild>
        <w:div w:id="368797312">
          <w:marLeft w:val="720"/>
          <w:marRight w:val="0"/>
          <w:marTop w:val="200"/>
          <w:marBottom w:val="0"/>
          <w:divBdr>
            <w:top w:val="none" w:sz="0" w:space="0" w:color="auto"/>
            <w:left w:val="none" w:sz="0" w:space="0" w:color="auto"/>
            <w:bottom w:val="none" w:sz="0" w:space="0" w:color="auto"/>
            <w:right w:val="none" w:sz="0" w:space="0" w:color="auto"/>
          </w:divBdr>
        </w:div>
        <w:div w:id="507330347">
          <w:marLeft w:val="720"/>
          <w:marRight w:val="0"/>
          <w:marTop w:val="200"/>
          <w:marBottom w:val="0"/>
          <w:divBdr>
            <w:top w:val="none" w:sz="0" w:space="0" w:color="auto"/>
            <w:left w:val="none" w:sz="0" w:space="0" w:color="auto"/>
            <w:bottom w:val="none" w:sz="0" w:space="0" w:color="auto"/>
            <w:right w:val="none" w:sz="0" w:space="0" w:color="auto"/>
          </w:divBdr>
        </w:div>
        <w:div w:id="887375015">
          <w:marLeft w:val="720"/>
          <w:marRight w:val="0"/>
          <w:marTop w:val="200"/>
          <w:marBottom w:val="0"/>
          <w:divBdr>
            <w:top w:val="none" w:sz="0" w:space="0" w:color="auto"/>
            <w:left w:val="none" w:sz="0" w:space="0" w:color="auto"/>
            <w:bottom w:val="none" w:sz="0" w:space="0" w:color="auto"/>
            <w:right w:val="none" w:sz="0" w:space="0" w:color="auto"/>
          </w:divBdr>
        </w:div>
        <w:div w:id="1960530732">
          <w:marLeft w:val="720"/>
          <w:marRight w:val="0"/>
          <w:marTop w:val="200"/>
          <w:marBottom w:val="0"/>
          <w:divBdr>
            <w:top w:val="none" w:sz="0" w:space="0" w:color="auto"/>
            <w:left w:val="none" w:sz="0" w:space="0" w:color="auto"/>
            <w:bottom w:val="none" w:sz="0" w:space="0" w:color="auto"/>
            <w:right w:val="none" w:sz="0" w:space="0" w:color="auto"/>
          </w:divBdr>
        </w:div>
      </w:divsChild>
    </w:div>
    <w:div w:id="1539708111">
      <w:bodyDiv w:val="1"/>
      <w:marLeft w:val="0"/>
      <w:marRight w:val="0"/>
      <w:marTop w:val="0"/>
      <w:marBottom w:val="0"/>
      <w:divBdr>
        <w:top w:val="none" w:sz="0" w:space="0" w:color="auto"/>
        <w:left w:val="none" w:sz="0" w:space="0" w:color="auto"/>
        <w:bottom w:val="none" w:sz="0" w:space="0" w:color="auto"/>
        <w:right w:val="none" w:sz="0" w:space="0" w:color="auto"/>
      </w:divBdr>
    </w:div>
    <w:div w:id="1620918717">
      <w:bodyDiv w:val="1"/>
      <w:marLeft w:val="0"/>
      <w:marRight w:val="0"/>
      <w:marTop w:val="0"/>
      <w:marBottom w:val="0"/>
      <w:divBdr>
        <w:top w:val="none" w:sz="0" w:space="0" w:color="auto"/>
        <w:left w:val="none" w:sz="0" w:space="0" w:color="auto"/>
        <w:bottom w:val="none" w:sz="0" w:space="0" w:color="auto"/>
        <w:right w:val="none" w:sz="0" w:space="0" w:color="auto"/>
      </w:divBdr>
    </w:div>
    <w:div w:id="1690713028">
      <w:bodyDiv w:val="1"/>
      <w:marLeft w:val="0"/>
      <w:marRight w:val="0"/>
      <w:marTop w:val="0"/>
      <w:marBottom w:val="0"/>
      <w:divBdr>
        <w:top w:val="none" w:sz="0" w:space="0" w:color="auto"/>
        <w:left w:val="none" w:sz="0" w:space="0" w:color="auto"/>
        <w:bottom w:val="none" w:sz="0" w:space="0" w:color="auto"/>
        <w:right w:val="none" w:sz="0" w:space="0" w:color="auto"/>
      </w:divBdr>
    </w:div>
    <w:div w:id="1740592069">
      <w:bodyDiv w:val="1"/>
      <w:marLeft w:val="0"/>
      <w:marRight w:val="0"/>
      <w:marTop w:val="0"/>
      <w:marBottom w:val="0"/>
      <w:divBdr>
        <w:top w:val="none" w:sz="0" w:space="0" w:color="auto"/>
        <w:left w:val="none" w:sz="0" w:space="0" w:color="auto"/>
        <w:bottom w:val="none" w:sz="0" w:space="0" w:color="auto"/>
        <w:right w:val="none" w:sz="0" w:space="0" w:color="auto"/>
      </w:divBdr>
      <w:divsChild>
        <w:div w:id="213322099">
          <w:marLeft w:val="0"/>
          <w:marRight w:val="0"/>
          <w:marTop w:val="0"/>
          <w:marBottom w:val="0"/>
          <w:divBdr>
            <w:top w:val="none" w:sz="0" w:space="0" w:color="auto"/>
            <w:left w:val="none" w:sz="0" w:space="0" w:color="auto"/>
            <w:bottom w:val="none" w:sz="0" w:space="0" w:color="auto"/>
            <w:right w:val="none" w:sz="0" w:space="0" w:color="auto"/>
          </w:divBdr>
        </w:div>
        <w:div w:id="476533374">
          <w:marLeft w:val="0"/>
          <w:marRight w:val="0"/>
          <w:marTop w:val="0"/>
          <w:marBottom w:val="0"/>
          <w:divBdr>
            <w:top w:val="none" w:sz="0" w:space="0" w:color="auto"/>
            <w:left w:val="none" w:sz="0" w:space="0" w:color="auto"/>
            <w:bottom w:val="none" w:sz="0" w:space="0" w:color="auto"/>
            <w:right w:val="none" w:sz="0" w:space="0" w:color="auto"/>
          </w:divBdr>
        </w:div>
        <w:div w:id="1088817860">
          <w:marLeft w:val="0"/>
          <w:marRight w:val="0"/>
          <w:marTop w:val="0"/>
          <w:marBottom w:val="0"/>
          <w:divBdr>
            <w:top w:val="none" w:sz="0" w:space="0" w:color="auto"/>
            <w:left w:val="none" w:sz="0" w:space="0" w:color="auto"/>
            <w:bottom w:val="none" w:sz="0" w:space="0" w:color="auto"/>
            <w:right w:val="none" w:sz="0" w:space="0" w:color="auto"/>
          </w:divBdr>
        </w:div>
      </w:divsChild>
    </w:div>
    <w:div w:id="1758672212">
      <w:bodyDiv w:val="1"/>
      <w:marLeft w:val="0"/>
      <w:marRight w:val="0"/>
      <w:marTop w:val="0"/>
      <w:marBottom w:val="0"/>
      <w:divBdr>
        <w:top w:val="none" w:sz="0" w:space="0" w:color="auto"/>
        <w:left w:val="none" w:sz="0" w:space="0" w:color="auto"/>
        <w:bottom w:val="none" w:sz="0" w:space="0" w:color="auto"/>
        <w:right w:val="none" w:sz="0" w:space="0" w:color="auto"/>
      </w:divBdr>
    </w:div>
    <w:div w:id="1772506706">
      <w:bodyDiv w:val="1"/>
      <w:marLeft w:val="0"/>
      <w:marRight w:val="0"/>
      <w:marTop w:val="0"/>
      <w:marBottom w:val="0"/>
      <w:divBdr>
        <w:top w:val="none" w:sz="0" w:space="0" w:color="auto"/>
        <w:left w:val="none" w:sz="0" w:space="0" w:color="auto"/>
        <w:bottom w:val="none" w:sz="0" w:space="0" w:color="auto"/>
        <w:right w:val="none" w:sz="0" w:space="0" w:color="auto"/>
      </w:divBdr>
    </w:div>
    <w:div w:id="1909146940">
      <w:bodyDiv w:val="1"/>
      <w:marLeft w:val="0"/>
      <w:marRight w:val="0"/>
      <w:marTop w:val="0"/>
      <w:marBottom w:val="0"/>
      <w:divBdr>
        <w:top w:val="none" w:sz="0" w:space="0" w:color="auto"/>
        <w:left w:val="none" w:sz="0" w:space="0" w:color="auto"/>
        <w:bottom w:val="none" w:sz="0" w:space="0" w:color="auto"/>
        <w:right w:val="none" w:sz="0" w:space="0" w:color="auto"/>
      </w:divBdr>
      <w:divsChild>
        <w:div w:id="303462467">
          <w:marLeft w:val="720"/>
          <w:marRight w:val="0"/>
          <w:marTop w:val="200"/>
          <w:marBottom w:val="0"/>
          <w:divBdr>
            <w:top w:val="none" w:sz="0" w:space="0" w:color="auto"/>
            <w:left w:val="none" w:sz="0" w:space="0" w:color="auto"/>
            <w:bottom w:val="none" w:sz="0" w:space="0" w:color="auto"/>
            <w:right w:val="none" w:sz="0" w:space="0" w:color="auto"/>
          </w:divBdr>
        </w:div>
        <w:div w:id="382798167">
          <w:marLeft w:val="720"/>
          <w:marRight w:val="0"/>
          <w:marTop w:val="200"/>
          <w:marBottom w:val="0"/>
          <w:divBdr>
            <w:top w:val="none" w:sz="0" w:space="0" w:color="auto"/>
            <w:left w:val="none" w:sz="0" w:space="0" w:color="auto"/>
            <w:bottom w:val="none" w:sz="0" w:space="0" w:color="auto"/>
            <w:right w:val="none" w:sz="0" w:space="0" w:color="auto"/>
          </w:divBdr>
        </w:div>
        <w:div w:id="1163008138">
          <w:marLeft w:val="720"/>
          <w:marRight w:val="0"/>
          <w:marTop w:val="200"/>
          <w:marBottom w:val="0"/>
          <w:divBdr>
            <w:top w:val="none" w:sz="0" w:space="0" w:color="auto"/>
            <w:left w:val="none" w:sz="0" w:space="0" w:color="auto"/>
            <w:bottom w:val="none" w:sz="0" w:space="0" w:color="auto"/>
            <w:right w:val="none" w:sz="0" w:space="0" w:color="auto"/>
          </w:divBdr>
        </w:div>
        <w:div w:id="1326323226">
          <w:marLeft w:val="720"/>
          <w:marRight w:val="0"/>
          <w:marTop w:val="200"/>
          <w:marBottom w:val="0"/>
          <w:divBdr>
            <w:top w:val="none" w:sz="0" w:space="0" w:color="auto"/>
            <w:left w:val="none" w:sz="0" w:space="0" w:color="auto"/>
            <w:bottom w:val="none" w:sz="0" w:space="0" w:color="auto"/>
            <w:right w:val="none" w:sz="0" w:space="0" w:color="auto"/>
          </w:divBdr>
        </w:div>
        <w:div w:id="1946186643">
          <w:marLeft w:val="720"/>
          <w:marRight w:val="0"/>
          <w:marTop w:val="200"/>
          <w:marBottom w:val="0"/>
          <w:divBdr>
            <w:top w:val="none" w:sz="0" w:space="0" w:color="auto"/>
            <w:left w:val="none" w:sz="0" w:space="0" w:color="auto"/>
            <w:bottom w:val="none" w:sz="0" w:space="0" w:color="auto"/>
            <w:right w:val="none" w:sz="0" w:space="0" w:color="auto"/>
          </w:divBdr>
        </w:div>
      </w:divsChild>
    </w:div>
    <w:div w:id="1943342003">
      <w:bodyDiv w:val="1"/>
      <w:marLeft w:val="0"/>
      <w:marRight w:val="0"/>
      <w:marTop w:val="0"/>
      <w:marBottom w:val="0"/>
      <w:divBdr>
        <w:top w:val="none" w:sz="0" w:space="0" w:color="auto"/>
        <w:left w:val="none" w:sz="0" w:space="0" w:color="auto"/>
        <w:bottom w:val="none" w:sz="0" w:space="0" w:color="auto"/>
        <w:right w:val="none" w:sz="0" w:space="0" w:color="auto"/>
      </w:divBdr>
      <w:divsChild>
        <w:div w:id="392046780">
          <w:marLeft w:val="720"/>
          <w:marRight w:val="0"/>
          <w:marTop w:val="200"/>
          <w:marBottom w:val="0"/>
          <w:divBdr>
            <w:top w:val="none" w:sz="0" w:space="0" w:color="auto"/>
            <w:left w:val="none" w:sz="0" w:space="0" w:color="auto"/>
            <w:bottom w:val="none" w:sz="0" w:space="0" w:color="auto"/>
            <w:right w:val="none" w:sz="0" w:space="0" w:color="auto"/>
          </w:divBdr>
        </w:div>
        <w:div w:id="636953988">
          <w:marLeft w:val="720"/>
          <w:marRight w:val="0"/>
          <w:marTop w:val="200"/>
          <w:marBottom w:val="0"/>
          <w:divBdr>
            <w:top w:val="none" w:sz="0" w:space="0" w:color="auto"/>
            <w:left w:val="none" w:sz="0" w:space="0" w:color="auto"/>
            <w:bottom w:val="none" w:sz="0" w:space="0" w:color="auto"/>
            <w:right w:val="none" w:sz="0" w:space="0" w:color="auto"/>
          </w:divBdr>
        </w:div>
        <w:div w:id="1041780818">
          <w:marLeft w:val="720"/>
          <w:marRight w:val="0"/>
          <w:marTop w:val="200"/>
          <w:marBottom w:val="0"/>
          <w:divBdr>
            <w:top w:val="none" w:sz="0" w:space="0" w:color="auto"/>
            <w:left w:val="none" w:sz="0" w:space="0" w:color="auto"/>
            <w:bottom w:val="none" w:sz="0" w:space="0" w:color="auto"/>
            <w:right w:val="none" w:sz="0" w:space="0" w:color="auto"/>
          </w:divBdr>
        </w:div>
        <w:div w:id="1075860322">
          <w:marLeft w:val="720"/>
          <w:marRight w:val="0"/>
          <w:marTop w:val="200"/>
          <w:marBottom w:val="0"/>
          <w:divBdr>
            <w:top w:val="none" w:sz="0" w:space="0" w:color="auto"/>
            <w:left w:val="none" w:sz="0" w:space="0" w:color="auto"/>
            <w:bottom w:val="none" w:sz="0" w:space="0" w:color="auto"/>
            <w:right w:val="none" w:sz="0" w:space="0" w:color="auto"/>
          </w:divBdr>
        </w:div>
        <w:div w:id="2029208694">
          <w:marLeft w:val="720"/>
          <w:marRight w:val="0"/>
          <w:marTop w:val="200"/>
          <w:marBottom w:val="0"/>
          <w:divBdr>
            <w:top w:val="none" w:sz="0" w:space="0" w:color="auto"/>
            <w:left w:val="none" w:sz="0" w:space="0" w:color="auto"/>
            <w:bottom w:val="none" w:sz="0" w:space="0" w:color="auto"/>
            <w:right w:val="none" w:sz="0" w:space="0" w:color="auto"/>
          </w:divBdr>
        </w:div>
      </w:divsChild>
    </w:div>
    <w:div w:id="1944260791">
      <w:bodyDiv w:val="1"/>
      <w:marLeft w:val="0"/>
      <w:marRight w:val="0"/>
      <w:marTop w:val="0"/>
      <w:marBottom w:val="0"/>
      <w:divBdr>
        <w:top w:val="none" w:sz="0" w:space="0" w:color="auto"/>
        <w:left w:val="none" w:sz="0" w:space="0" w:color="auto"/>
        <w:bottom w:val="none" w:sz="0" w:space="0" w:color="auto"/>
        <w:right w:val="none" w:sz="0" w:space="0" w:color="auto"/>
      </w:divBdr>
    </w:div>
    <w:div w:id="2055959660">
      <w:bodyDiv w:val="1"/>
      <w:marLeft w:val="0"/>
      <w:marRight w:val="0"/>
      <w:marTop w:val="0"/>
      <w:marBottom w:val="0"/>
      <w:divBdr>
        <w:top w:val="none" w:sz="0" w:space="0" w:color="auto"/>
        <w:left w:val="none" w:sz="0" w:space="0" w:color="auto"/>
        <w:bottom w:val="none" w:sz="0" w:space="0" w:color="auto"/>
        <w:right w:val="none" w:sz="0" w:space="0" w:color="auto"/>
      </w:divBdr>
    </w:div>
    <w:div w:id="2116250315">
      <w:bodyDiv w:val="1"/>
      <w:marLeft w:val="0"/>
      <w:marRight w:val="0"/>
      <w:marTop w:val="0"/>
      <w:marBottom w:val="0"/>
      <w:divBdr>
        <w:top w:val="none" w:sz="0" w:space="0" w:color="auto"/>
        <w:left w:val="none" w:sz="0" w:space="0" w:color="auto"/>
        <w:bottom w:val="none" w:sz="0" w:space="0" w:color="auto"/>
        <w:right w:val="none" w:sz="0" w:space="0" w:color="auto"/>
      </w:divBdr>
      <w:divsChild>
        <w:div w:id="1740177898">
          <w:marLeft w:val="0"/>
          <w:marRight w:val="0"/>
          <w:marTop w:val="0"/>
          <w:marBottom w:val="0"/>
          <w:divBdr>
            <w:top w:val="none" w:sz="0" w:space="0" w:color="auto"/>
            <w:left w:val="none" w:sz="0" w:space="0" w:color="auto"/>
            <w:bottom w:val="none" w:sz="0" w:space="0" w:color="auto"/>
            <w:right w:val="none" w:sz="0" w:space="0" w:color="auto"/>
          </w:divBdr>
        </w:div>
        <w:div w:id="1886873261">
          <w:marLeft w:val="0"/>
          <w:marRight w:val="0"/>
          <w:marTop w:val="0"/>
          <w:marBottom w:val="0"/>
          <w:divBdr>
            <w:top w:val="none" w:sz="0" w:space="0" w:color="auto"/>
            <w:left w:val="none" w:sz="0" w:space="0" w:color="auto"/>
            <w:bottom w:val="none" w:sz="0" w:space="0" w:color="auto"/>
            <w:right w:val="none" w:sz="0" w:space="0" w:color="auto"/>
          </w:divBdr>
        </w:div>
        <w:div w:id="1924098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tivelearnprimary.co.uk/plannin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tivelearnprimary.co.uk/plann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ivelearnprimary.co.uk/planning" TargetMode="External"/><Relationship Id="rId5" Type="http://schemas.openxmlformats.org/officeDocument/2006/relationships/numbering" Target="numbering.xml"/><Relationship Id="rId15" Type="http://schemas.openxmlformats.org/officeDocument/2006/relationships/hyperlink" Target="https://www.activelearnprimary.co.uk/plann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tivelearnprimary.co.uk/planni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324320BA0CE54A980154A6C0D5A146" ma:contentTypeVersion="18" ma:contentTypeDescription="Create a new document." ma:contentTypeScope="" ma:versionID="6e16c4c05d531ddcfeff781b82d7b8c9">
  <xsd:schema xmlns:xsd="http://www.w3.org/2001/XMLSchema" xmlns:xs="http://www.w3.org/2001/XMLSchema" xmlns:p="http://schemas.microsoft.com/office/2006/metadata/properties" xmlns:ns2="b633eba6-0c01-4473-86ed-edf833d3ac8f" xmlns:ns3="83d9ddb6-4f63-42da-b469-6378bedc6469" targetNamespace="http://schemas.microsoft.com/office/2006/metadata/properties" ma:root="true" ma:fieldsID="579c0eb29783a8e19747fe54f8143136" ns2:_="" ns3:_="">
    <xsd:import namespace="b633eba6-0c01-4473-86ed-edf833d3ac8f"/>
    <xsd:import namespace="83d9ddb6-4f63-42da-b469-6378bedc64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3eba6-0c01-4473-86ed-edf833d3a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9ddb6-4f63-42da-b469-6378bedc64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91a7ce-40e0-4a9a-a0e1-a2e8b7763d15}" ma:internalName="TaxCatchAll" ma:showField="CatchAllData" ma:web="83d9ddb6-4f63-42da-b469-6378bedc6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3d9ddb6-4f63-42da-b469-6378bedc6469" xsi:nil="true"/>
    <lcf76f155ced4ddcb4097134ff3c332f xmlns="b633eba6-0c01-4473-86ed-edf833d3ac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244609-A89B-4971-96D6-D9542F8CC3A9}">
  <ds:schemaRefs>
    <ds:schemaRef ds:uri="http://schemas.openxmlformats.org/officeDocument/2006/bibliography"/>
  </ds:schemaRefs>
</ds:datastoreItem>
</file>

<file path=customXml/itemProps2.xml><?xml version="1.0" encoding="utf-8"?>
<ds:datastoreItem xmlns:ds="http://schemas.openxmlformats.org/officeDocument/2006/customXml" ds:itemID="{B70464B1-0D73-4800-8C4E-C638A1343A58}">
  <ds:schemaRefs>
    <ds:schemaRef ds:uri="http://schemas.microsoft.com/sharepoint/v3/contenttype/forms"/>
  </ds:schemaRefs>
</ds:datastoreItem>
</file>

<file path=customXml/itemProps3.xml><?xml version="1.0" encoding="utf-8"?>
<ds:datastoreItem xmlns:ds="http://schemas.openxmlformats.org/officeDocument/2006/customXml" ds:itemID="{8B4A310D-09E9-4BB1-B100-F6BC2D4D9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3eba6-0c01-4473-86ed-edf833d3ac8f"/>
    <ds:schemaRef ds:uri="83d9ddb6-4f63-42da-b469-6378bedc6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1D7EB7-3513-422B-AD58-ADBB6DF54BD1}">
  <ds:schemaRefs>
    <ds:schemaRef ds:uri="http://schemas.microsoft.com/office/2006/metadata/properties"/>
    <ds:schemaRef ds:uri="http://schemas.microsoft.com/office/infopath/2007/PartnerControls"/>
    <ds:schemaRef ds:uri="83d9ddb6-4f63-42da-b469-6378bedc6469"/>
    <ds:schemaRef ds:uri="b633eba6-0c01-4473-86ed-edf833d3ac8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2025-06-27T11:27:00Z</dcterms:created>
  <dcterms:modified xsi:type="dcterms:W3CDTF">2025-06-27T11:27:00Z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0x010100FF324320BA0CE54A980154A6C0D5A146</vt:lpwstr>
  </property>
  <property fmtid="{D5CDD505-2E9C-101B-9397-08002B2CF9AE}" pid="3" name="MediaServiceImageTags">
    <vt:lpwstr/>
  </property>
</Properties>
</file>