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09B981B9" w:rsidR="004C437D" w:rsidRPr="005F01AB" w:rsidRDefault="00EB5698">
      <w:pPr>
        <w:pBdr>
          <w:top w:val="nil"/>
          <w:left w:val="nil"/>
          <w:bottom w:val="nil"/>
          <w:right w:val="nil"/>
          <w:between w:val="nil"/>
        </w:pBdr>
        <w:spacing w:after="0" w:line="240" w:lineRule="auto"/>
        <w:rPr>
          <w:color w:val="000000"/>
        </w:rPr>
      </w:pPr>
      <w:r w:rsidRPr="005F01AB">
        <w:rPr>
          <w:noProof/>
        </w:rPr>
        <mc:AlternateContent>
          <mc:Choice Requires="wps">
            <w:drawing>
              <wp:anchor distT="45720" distB="45720" distL="114300" distR="114300" simplePos="0" relativeHeight="251658240" behindDoc="0" locked="0" layoutInCell="1" hidden="0" allowOverlap="1" wp14:anchorId="3CBC7AA3" wp14:editId="26CBEAD1">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rPr>
                                <w:b/>
                                <w:color w:val="002060"/>
                                <w:sz w:val="52"/>
                              </w:rPr>
                            </w:pPr>
                            <w:r>
                              <w:rPr>
                                <w:b/>
                                <w:color w:val="002060"/>
                                <w:sz w:val="52"/>
                              </w:rPr>
                              <w:t>2025-26</w:t>
                            </w:r>
                          </w:p>
                          <w:p w14:paraId="02F01A25" w14:textId="77777777" w:rsidR="002B44A0" w:rsidRDefault="002B44A0">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rPr>
                          <w:b/>
                          <w:color w:val="002060"/>
                          <w:sz w:val="52"/>
                        </w:rPr>
                      </w:pPr>
                      <w:r>
                        <w:rPr>
                          <w:b/>
                          <w:color w:val="002060"/>
                          <w:sz w:val="52"/>
                        </w:rPr>
                        <w:t>2025-26</w:t>
                      </w:r>
                    </w:p>
                    <w:p w14:paraId="02F01A25" w14:textId="77777777" w:rsidR="002B44A0" w:rsidRDefault="002B44A0">
                      <w:pPr>
                        <w:spacing w:line="258" w:lineRule="auto"/>
                        <w:jc w:val="center"/>
                        <w:textDirection w:val="btLr"/>
                      </w:pPr>
                    </w:p>
                  </w:txbxContent>
                </v:textbox>
                <w10:wrap type="square"/>
              </v:rect>
            </w:pict>
          </mc:Fallback>
        </mc:AlternateContent>
      </w:r>
    </w:p>
    <w:p w14:paraId="3CBC7334" w14:textId="26B18BC8" w:rsidR="004C437D" w:rsidRPr="005F01AB" w:rsidRDefault="004C437D">
      <w:pPr>
        <w:pBdr>
          <w:top w:val="nil"/>
          <w:left w:val="nil"/>
          <w:bottom w:val="nil"/>
          <w:right w:val="nil"/>
          <w:between w:val="nil"/>
        </w:pBdr>
        <w:spacing w:after="0" w:line="240" w:lineRule="auto"/>
        <w:rPr>
          <w:color w:val="000000"/>
        </w:rPr>
      </w:pPr>
    </w:p>
    <w:p w14:paraId="3CBC7335" w14:textId="43F04206" w:rsidR="004C437D" w:rsidRPr="005F01AB" w:rsidRDefault="004C437D">
      <w:pPr>
        <w:pBdr>
          <w:top w:val="nil"/>
          <w:left w:val="nil"/>
          <w:bottom w:val="nil"/>
          <w:right w:val="nil"/>
          <w:between w:val="nil"/>
        </w:pBdr>
        <w:spacing w:after="0" w:line="240" w:lineRule="auto"/>
        <w:rPr>
          <w:color w:val="000000"/>
        </w:rPr>
      </w:pPr>
    </w:p>
    <w:p w14:paraId="3CBC7338" w14:textId="2CB2469D" w:rsidR="004C437D" w:rsidRPr="005F01AB" w:rsidRDefault="002B44A0">
      <w:pPr>
        <w:pBdr>
          <w:top w:val="nil"/>
          <w:left w:val="nil"/>
          <w:bottom w:val="nil"/>
          <w:right w:val="nil"/>
          <w:between w:val="nil"/>
        </w:pBdr>
        <w:spacing w:after="0" w:line="240" w:lineRule="auto"/>
        <w:rPr>
          <w:color w:val="000000"/>
        </w:rPr>
      </w:pPr>
      <w:r w:rsidRPr="005F01AB">
        <w:rPr>
          <w:noProof/>
          <w:color w:val="000000"/>
        </w:rPr>
        <w:drawing>
          <wp:anchor distT="0" distB="0" distL="114300" distR="114300" simplePos="0" relativeHeight="251662336" behindDoc="1" locked="0" layoutInCell="1" allowOverlap="1" wp14:anchorId="459C0BCA" wp14:editId="4E4BB58C">
            <wp:simplePos x="0" y="0"/>
            <wp:positionH relativeFrom="margin">
              <wp:align>center</wp:align>
            </wp:positionH>
            <wp:positionV relativeFrom="paragraph">
              <wp:posOffset>41275</wp:posOffset>
            </wp:positionV>
            <wp:extent cx="2115185" cy="1243965"/>
            <wp:effectExtent l="0" t="0" r="0" b="0"/>
            <wp:wrapTight wrapText="bothSides">
              <wp:wrapPolygon edited="0">
                <wp:start x="0" y="0"/>
                <wp:lineTo x="0" y="21170"/>
                <wp:lineTo x="21399" y="21170"/>
                <wp:lineTo x="21399" y="0"/>
                <wp:lineTo x="0" y="0"/>
              </wp:wrapPolygon>
            </wp:wrapTight>
            <wp:docPr id="174055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1243965"/>
                    </a:xfrm>
                    <a:prstGeom prst="rect">
                      <a:avLst/>
                    </a:prstGeom>
                    <a:noFill/>
                  </pic:spPr>
                </pic:pic>
              </a:graphicData>
            </a:graphic>
            <wp14:sizeRelH relativeFrom="page">
              <wp14:pctWidth>0</wp14:pctWidth>
            </wp14:sizeRelH>
            <wp14:sizeRelV relativeFrom="page">
              <wp14:pctHeight>0</wp14:pctHeight>
            </wp14:sizeRelV>
          </wp:anchor>
        </w:drawing>
      </w:r>
    </w:p>
    <w:p w14:paraId="3CBC7339" w14:textId="77777777" w:rsidR="004C437D" w:rsidRPr="005F01AB" w:rsidRDefault="004C437D">
      <w:pPr>
        <w:pBdr>
          <w:top w:val="nil"/>
          <w:left w:val="nil"/>
          <w:bottom w:val="nil"/>
          <w:right w:val="nil"/>
          <w:between w:val="nil"/>
        </w:pBdr>
        <w:spacing w:after="0" w:line="240" w:lineRule="auto"/>
        <w:rPr>
          <w:color w:val="000000"/>
        </w:rPr>
      </w:pPr>
    </w:p>
    <w:p w14:paraId="3CBC733A" w14:textId="77777777" w:rsidR="004C437D" w:rsidRPr="005F01AB" w:rsidRDefault="004C437D">
      <w:pPr>
        <w:pBdr>
          <w:top w:val="nil"/>
          <w:left w:val="nil"/>
          <w:bottom w:val="nil"/>
          <w:right w:val="nil"/>
          <w:between w:val="nil"/>
        </w:pBdr>
        <w:spacing w:after="0" w:line="240" w:lineRule="auto"/>
        <w:rPr>
          <w:color w:val="000000"/>
        </w:rPr>
      </w:pPr>
    </w:p>
    <w:p w14:paraId="3CBC733B" w14:textId="77777777" w:rsidR="004C437D" w:rsidRPr="005F01AB" w:rsidRDefault="004C437D">
      <w:pPr>
        <w:pBdr>
          <w:top w:val="nil"/>
          <w:left w:val="nil"/>
          <w:bottom w:val="nil"/>
          <w:right w:val="nil"/>
          <w:between w:val="nil"/>
        </w:pBdr>
        <w:spacing w:after="0" w:line="240" w:lineRule="auto"/>
        <w:jc w:val="center"/>
        <w:rPr>
          <w:b/>
          <w:color w:val="FF0000"/>
          <w:sz w:val="52"/>
          <w:szCs w:val="52"/>
        </w:rPr>
      </w:pPr>
    </w:p>
    <w:p w14:paraId="3CBC7340" w14:textId="77777777" w:rsidR="004C437D" w:rsidRPr="005F01AB" w:rsidRDefault="004C437D">
      <w:pPr>
        <w:pBdr>
          <w:top w:val="nil"/>
          <w:left w:val="nil"/>
          <w:bottom w:val="nil"/>
          <w:right w:val="nil"/>
          <w:between w:val="nil"/>
        </w:pBdr>
        <w:spacing w:after="0" w:line="240" w:lineRule="auto"/>
        <w:jc w:val="center"/>
        <w:rPr>
          <w:color w:val="000000"/>
        </w:rPr>
      </w:pPr>
    </w:p>
    <w:p w14:paraId="3CBC7341" w14:textId="77777777" w:rsidR="004C437D" w:rsidRPr="005F01AB" w:rsidRDefault="004C437D">
      <w:pPr>
        <w:pBdr>
          <w:top w:val="nil"/>
          <w:left w:val="nil"/>
          <w:bottom w:val="nil"/>
          <w:right w:val="nil"/>
          <w:between w:val="nil"/>
        </w:pBdr>
        <w:spacing w:after="0" w:line="240" w:lineRule="auto"/>
        <w:jc w:val="center"/>
        <w:rPr>
          <w:color w:val="000000"/>
        </w:rPr>
      </w:pPr>
    </w:p>
    <w:p w14:paraId="3CBC7342" w14:textId="77777777" w:rsidR="004C437D" w:rsidRPr="005F01AB" w:rsidRDefault="004C437D">
      <w:pPr>
        <w:pBdr>
          <w:top w:val="nil"/>
          <w:left w:val="nil"/>
          <w:bottom w:val="nil"/>
          <w:right w:val="nil"/>
          <w:between w:val="nil"/>
        </w:pBdr>
        <w:spacing w:after="0" w:line="240" w:lineRule="auto"/>
        <w:jc w:val="center"/>
        <w:rPr>
          <w:color w:val="000000"/>
        </w:rPr>
      </w:pPr>
    </w:p>
    <w:p w14:paraId="3CBC7343" w14:textId="77777777" w:rsidR="004C437D" w:rsidRPr="005F01AB" w:rsidRDefault="004C437D">
      <w:pPr>
        <w:pBdr>
          <w:top w:val="nil"/>
          <w:left w:val="nil"/>
          <w:bottom w:val="nil"/>
          <w:right w:val="nil"/>
          <w:between w:val="nil"/>
        </w:pBdr>
        <w:spacing w:after="0" w:line="240" w:lineRule="auto"/>
        <w:jc w:val="center"/>
        <w:rPr>
          <w:color w:val="000000"/>
        </w:rPr>
      </w:pPr>
    </w:p>
    <w:p w14:paraId="3CBC7344" w14:textId="77777777" w:rsidR="004C437D" w:rsidRPr="005F01AB" w:rsidRDefault="004C437D">
      <w:pPr>
        <w:pBdr>
          <w:top w:val="nil"/>
          <w:left w:val="nil"/>
          <w:bottom w:val="nil"/>
          <w:right w:val="nil"/>
          <w:between w:val="nil"/>
        </w:pBdr>
        <w:spacing w:after="0" w:line="240" w:lineRule="auto"/>
        <w:jc w:val="center"/>
        <w:rPr>
          <w:color w:val="000000"/>
        </w:rPr>
      </w:pPr>
    </w:p>
    <w:p w14:paraId="3CBC734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34A" w14:textId="08870BEA"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Date reviewed:</w:t>
      </w:r>
      <w:r w:rsidRPr="005F01AB">
        <w:rPr>
          <w:color w:val="000000"/>
          <w:sz w:val="24"/>
          <w:szCs w:val="24"/>
        </w:rPr>
        <w:tab/>
      </w:r>
      <w:r w:rsidRPr="005F01AB">
        <w:rPr>
          <w:color w:val="000000"/>
          <w:sz w:val="24"/>
          <w:szCs w:val="24"/>
        </w:rPr>
        <w:tab/>
      </w:r>
      <w:r w:rsidRPr="005F01AB">
        <w:rPr>
          <w:color w:val="000000"/>
          <w:sz w:val="24"/>
          <w:szCs w:val="24"/>
        </w:rPr>
        <w:tab/>
      </w:r>
      <w:r w:rsidRPr="005F01AB">
        <w:rPr>
          <w:color w:val="000000"/>
          <w:sz w:val="24"/>
          <w:szCs w:val="24"/>
        </w:rPr>
        <w:tab/>
        <w:t>…………</w:t>
      </w:r>
      <w:r w:rsidR="005F01AB">
        <w:rPr>
          <w:color w:val="000000"/>
          <w:sz w:val="24"/>
          <w:szCs w:val="24"/>
        </w:rPr>
        <w:t>September 2025</w:t>
      </w:r>
      <w:r w:rsidRPr="005F01AB">
        <w:rPr>
          <w:color w:val="000000"/>
          <w:sz w:val="24"/>
          <w:szCs w:val="24"/>
        </w:rPr>
        <w:t>……………</w:t>
      </w:r>
    </w:p>
    <w:p w14:paraId="3CBC734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34C" w14:textId="5BE8484E"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Date ratified by the Governing Board: </w:t>
      </w:r>
      <w:r w:rsidRPr="005F01AB">
        <w:rPr>
          <w:color w:val="000000"/>
          <w:sz w:val="24"/>
          <w:szCs w:val="24"/>
        </w:rPr>
        <w:tab/>
        <w:t>……………</w:t>
      </w:r>
      <w:r w:rsidR="005F01AB">
        <w:rPr>
          <w:color w:val="000000"/>
          <w:sz w:val="24"/>
          <w:szCs w:val="24"/>
        </w:rPr>
        <w:t>October 2025</w:t>
      </w:r>
      <w:r w:rsidRPr="005F01AB">
        <w:rPr>
          <w:color w:val="000000"/>
          <w:sz w:val="24"/>
          <w:szCs w:val="24"/>
        </w:rPr>
        <w:t>………….</w:t>
      </w:r>
    </w:p>
    <w:p w14:paraId="3CBC734E"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34F"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350" w14:textId="77777777" w:rsidR="004C437D" w:rsidRPr="005F01AB" w:rsidRDefault="004C437D">
      <w:pPr>
        <w:pBdr>
          <w:top w:val="nil"/>
          <w:left w:val="nil"/>
          <w:bottom w:val="nil"/>
          <w:right w:val="nil"/>
          <w:between w:val="nil"/>
        </w:pBdr>
        <w:spacing w:after="0" w:line="240" w:lineRule="auto"/>
        <w:rPr>
          <w:color w:val="FF0000"/>
          <w:sz w:val="24"/>
          <w:szCs w:val="24"/>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rsidRPr="005F01AB" w14:paraId="3CBC7352" w14:textId="77777777">
        <w:tc>
          <w:tcPr>
            <w:tcW w:w="9782" w:type="dxa"/>
            <w:gridSpan w:val="2"/>
            <w:shd w:val="clear" w:color="auto" w:fill="002060"/>
          </w:tcPr>
          <w:p w14:paraId="3CBC7351" w14:textId="77777777" w:rsidR="004C437D" w:rsidRPr="005F01AB" w:rsidRDefault="00EB5698">
            <w:pPr>
              <w:pBdr>
                <w:top w:val="nil"/>
                <w:left w:val="nil"/>
                <w:bottom w:val="nil"/>
                <w:right w:val="nil"/>
                <w:between w:val="nil"/>
              </w:pBdr>
              <w:jc w:val="center"/>
              <w:rPr>
                <w:b/>
                <w:color w:val="000000"/>
                <w:sz w:val="28"/>
                <w:szCs w:val="28"/>
              </w:rPr>
            </w:pPr>
            <w:r w:rsidRPr="005F01AB">
              <w:rPr>
                <w:b/>
                <w:color w:val="FFFFFF"/>
                <w:sz w:val="28"/>
                <w:szCs w:val="28"/>
              </w:rPr>
              <w:t>CONTENTS</w:t>
            </w:r>
          </w:p>
        </w:tc>
      </w:tr>
      <w:tr w:rsidR="004C437D" w:rsidRPr="005F01AB" w14:paraId="3CBC7355" w14:textId="77777777">
        <w:tc>
          <w:tcPr>
            <w:tcW w:w="8931" w:type="dxa"/>
          </w:tcPr>
          <w:p w14:paraId="3CBC7353" w14:textId="77777777" w:rsidR="004C437D" w:rsidRPr="005F01AB" w:rsidRDefault="004C437D">
            <w:pPr>
              <w:pBdr>
                <w:top w:val="nil"/>
                <w:left w:val="nil"/>
                <w:bottom w:val="nil"/>
                <w:right w:val="nil"/>
                <w:between w:val="nil"/>
              </w:pBdr>
              <w:rPr>
                <w:color w:val="000000"/>
                <w:sz w:val="24"/>
                <w:szCs w:val="24"/>
              </w:rPr>
            </w:pPr>
          </w:p>
        </w:tc>
        <w:tc>
          <w:tcPr>
            <w:tcW w:w="851" w:type="dxa"/>
          </w:tcPr>
          <w:p w14:paraId="3CBC7354" w14:textId="77777777" w:rsidR="004C437D" w:rsidRPr="005F01AB" w:rsidRDefault="00EB5698">
            <w:pPr>
              <w:pBdr>
                <w:top w:val="nil"/>
                <w:left w:val="nil"/>
                <w:bottom w:val="nil"/>
                <w:right w:val="nil"/>
                <w:between w:val="nil"/>
              </w:pBdr>
              <w:jc w:val="center"/>
              <w:rPr>
                <w:b/>
                <w:color w:val="000000"/>
                <w:sz w:val="24"/>
                <w:szCs w:val="24"/>
              </w:rPr>
            </w:pPr>
            <w:r w:rsidRPr="005F01AB">
              <w:rPr>
                <w:b/>
                <w:color w:val="000000"/>
                <w:sz w:val="24"/>
                <w:szCs w:val="24"/>
              </w:rPr>
              <w:t>Page</w:t>
            </w:r>
          </w:p>
        </w:tc>
      </w:tr>
      <w:tr w:rsidR="004C437D" w:rsidRPr="005F01AB" w14:paraId="3CBC7359" w14:textId="77777777">
        <w:tc>
          <w:tcPr>
            <w:tcW w:w="8931" w:type="dxa"/>
          </w:tcPr>
          <w:p w14:paraId="3CBC7356"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Key school contact details</w:t>
            </w:r>
          </w:p>
          <w:p w14:paraId="3CBC7357" w14:textId="77777777" w:rsidR="004C437D" w:rsidRPr="005F01AB" w:rsidRDefault="004C437D">
            <w:pPr>
              <w:pBdr>
                <w:top w:val="nil"/>
                <w:left w:val="nil"/>
                <w:bottom w:val="nil"/>
                <w:right w:val="nil"/>
                <w:between w:val="nil"/>
              </w:pBdr>
              <w:rPr>
                <w:color w:val="000000"/>
                <w:sz w:val="24"/>
                <w:szCs w:val="24"/>
              </w:rPr>
            </w:pPr>
          </w:p>
        </w:tc>
        <w:tc>
          <w:tcPr>
            <w:tcW w:w="851" w:type="dxa"/>
          </w:tcPr>
          <w:p w14:paraId="3CBC7358"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4</w:t>
            </w:r>
          </w:p>
        </w:tc>
      </w:tr>
      <w:tr w:rsidR="004C437D" w:rsidRPr="005F01AB" w14:paraId="3CBC735D" w14:textId="77777777">
        <w:tc>
          <w:tcPr>
            <w:tcW w:w="8931" w:type="dxa"/>
          </w:tcPr>
          <w:p w14:paraId="3CBC735A"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Key external contact details</w:t>
            </w:r>
          </w:p>
          <w:p w14:paraId="3CBC735B" w14:textId="77777777" w:rsidR="004C437D" w:rsidRPr="005F01AB" w:rsidRDefault="004C437D">
            <w:pPr>
              <w:pBdr>
                <w:top w:val="nil"/>
                <w:left w:val="nil"/>
                <w:bottom w:val="nil"/>
                <w:right w:val="nil"/>
                <w:between w:val="nil"/>
              </w:pBdr>
              <w:rPr>
                <w:color w:val="000000"/>
                <w:sz w:val="24"/>
                <w:szCs w:val="24"/>
              </w:rPr>
            </w:pPr>
          </w:p>
        </w:tc>
        <w:tc>
          <w:tcPr>
            <w:tcW w:w="851" w:type="dxa"/>
          </w:tcPr>
          <w:p w14:paraId="3CBC735C"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5</w:t>
            </w:r>
          </w:p>
        </w:tc>
      </w:tr>
      <w:tr w:rsidR="004C437D" w:rsidRPr="005F01AB" w14:paraId="3CBC7361" w14:textId="77777777">
        <w:tc>
          <w:tcPr>
            <w:tcW w:w="8931" w:type="dxa"/>
          </w:tcPr>
          <w:p w14:paraId="3CBC735E"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Guidance and advice documents</w:t>
            </w:r>
          </w:p>
          <w:p w14:paraId="3CBC735F"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60"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6</w:t>
            </w:r>
          </w:p>
        </w:tc>
      </w:tr>
      <w:tr w:rsidR="004C437D" w:rsidRPr="005F01AB" w14:paraId="3CBC7365" w14:textId="77777777">
        <w:tc>
          <w:tcPr>
            <w:tcW w:w="8931" w:type="dxa"/>
          </w:tcPr>
          <w:p w14:paraId="3CBC7362"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 xml:space="preserve">Policy statement </w:t>
            </w:r>
          </w:p>
          <w:p w14:paraId="3CBC7363" w14:textId="77777777" w:rsidR="004C437D" w:rsidRPr="005F01AB" w:rsidRDefault="004C437D">
            <w:pPr>
              <w:pBdr>
                <w:top w:val="nil"/>
                <w:left w:val="nil"/>
                <w:bottom w:val="nil"/>
                <w:right w:val="nil"/>
                <w:between w:val="nil"/>
              </w:pBdr>
              <w:rPr>
                <w:color w:val="000000"/>
                <w:sz w:val="24"/>
                <w:szCs w:val="24"/>
              </w:rPr>
            </w:pPr>
          </w:p>
        </w:tc>
        <w:tc>
          <w:tcPr>
            <w:tcW w:w="851" w:type="dxa"/>
          </w:tcPr>
          <w:p w14:paraId="3CBC7364"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7</w:t>
            </w:r>
          </w:p>
        </w:tc>
      </w:tr>
      <w:tr w:rsidR="004C437D" w:rsidRPr="005F01AB" w14:paraId="3CBC7369" w14:textId="77777777">
        <w:tc>
          <w:tcPr>
            <w:tcW w:w="8931" w:type="dxa"/>
          </w:tcPr>
          <w:p w14:paraId="3CBC7366"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Definition of safeguarding, abuse neglect and exploitation</w:t>
            </w:r>
          </w:p>
          <w:p w14:paraId="3CBC7367" w14:textId="77777777" w:rsidR="004C437D" w:rsidRPr="005F01AB" w:rsidRDefault="004C437D">
            <w:pPr>
              <w:pBdr>
                <w:top w:val="nil"/>
                <w:left w:val="nil"/>
                <w:bottom w:val="nil"/>
                <w:right w:val="nil"/>
                <w:between w:val="nil"/>
              </w:pBdr>
              <w:rPr>
                <w:color w:val="000000"/>
                <w:sz w:val="24"/>
                <w:szCs w:val="24"/>
              </w:rPr>
            </w:pPr>
          </w:p>
        </w:tc>
        <w:tc>
          <w:tcPr>
            <w:tcW w:w="851" w:type="dxa"/>
          </w:tcPr>
          <w:p w14:paraId="3CBC7368"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8</w:t>
            </w:r>
          </w:p>
        </w:tc>
      </w:tr>
      <w:tr w:rsidR="004C437D" w:rsidRPr="005F01AB" w14:paraId="3CBC736D" w14:textId="77777777">
        <w:tc>
          <w:tcPr>
            <w:tcW w:w="8931" w:type="dxa"/>
          </w:tcPr>
          <w:p w14:paraId="3CBC736A" w14:textId="77777777" w:rsidR="004C437D" w:rsidRPr="005F01AB" w:rsidRDefault="00EB5698">
            <w:pPr>
              <w:pBdr>
                <w:top w:val="nil"/>
                <w:left w:val="nil"/>
                <w:bottom w:val="nil"/>
                <w:right w:val="nil"/>
                <w:between w:val="nil"/>
              </w:pBdr>
              <w:rPr>
                <w:b/>
                <w:color w:val="000000"/>
                <w:sz w:val="28"/>
                <w:szCs w:val="28"/>
              </w:rPr>
            </w:pPr>
            <w:r w:rsidRPr="005F01AB">
              <w:rPr>
                <w:b/>
                <w:color w:val="000000"/>
                <w:sz w:val="28"/>
                <w:szCs w:val="28"/>
              </w:rPr>
              <w:lastRenderedPageBreak/>
              <w:t xml:space="preserve">Procedures for </w:t>
            </w:r>
            <w:r w:rsidRPr="005F01AB">
              <w:rPr>
                <w:b/>
                <w:sz w:val="28"/>
                <w:szCs w:val="28"/>
              </w:rPr>
              <w:t>respond</w:t>
            </w:r>
            <w:r w:rsidRPr="005F01AB">
              <w:rPr>
                <w:b/>
                <w:color w:val="000000"/>
                <w:sz w:val="28"/>
                <w:szCs w:val="28"/>
              </w:rPr>
              <w:t xml:space="preserve">ing </w:t>
            </w:r>
            <w:r w:rsidRPr="005F01AB">
              <w:rPr>
                <w:b/>
                <w:sz w:val="28"/>
                <w:szCs w:val="28"/>
              </w:rPr>
              <w:t>to</w:t>
            </w:r>
            <w:r w:rsidRPr="005F01AB">
              <w:rPr>
                <w:b/>
                <w:color w:val="000000"/>
                <w:sz w:val="28"/>
                <w:szCs w:val="28"/>
              </w:rPr>
              <w:t xml:space="preserve"> concerns about a child</w:t>
            </w:r>
            <w:r w:rsidRPr="005F01AB">
              <w:rPr>
                <w:b/>
                <w:sz w:val="28"/>
                <w:szCs w:val="28"/>
              </w:rPr>
              <w:t>’s welfare</w:t>
            </w:r>
          </w:p>
          <w:p w14:paraId="3CBC736B" w14:textId="77777777" w:rsidR="004C437D" w:rsidRPr="005F01AB" w:rsidRDefault="004C437D">
            <w:pPr>
              <w:pBdr>
                <w:top w:val="nil"/>
                <w:left w:val="nil"/>
                <w:bottom w:val="nil"/>
                <w:right w:val="nil"/>
                <w:between w:val="nil"/>
              </w:pBdr>
              <w:rPr>
                <w:color w:val="000000"/>
                <w:sz w:val="24"/>
                <w:szCs w:val="24"/>
              </w:rPr>
            </w:pPr>
          </w:p>
        </w:tc>
        <w:tc>
          <w:tcPr>
            <w:tcW w:w="851" w:type="dxa"/>
          </w:tcPr>
          <w:p w14:paraId="3CBC736C"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10</w:t>
            </w:r>
          </w:p>
        </w:tc>
      </w:tr>
      <w:tr w:rsidR="004C437D" w:rsidRPr="005F01AB" w14:paraId="3CBC7371" w14:textId="77777777">
        <w:tc>
          <w:tcPr>
            <w:tcW w:w="8931" w:type="dxa"/>
          </w:tcPr>
          <w:p w14:paraId="3CBC736E"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Child on child abuse</w:t>
            </w:r>
          </w:p>
          <w:p w14:paraId="3CBC736F"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70"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14</w:t>
            </w:r>
          </w:p>
        </w:tc>
      </w:tr>
      <w:tr w:rsidR="004C437D" w:rsidRPr="005F01AB" w14:paraId="3CBC7374" w14:textId="77777777">
        <w:tc>
          <w:tcPr>
            <w:tcW w:w="8931" w:type="dxa"/>
          </w:tcPr>
          <w:p w14:paraId="3CBC7372"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Consensual and non-consensual nude and semi-nude images and/or videos</w:t>
            </w:r>
          </w:p>
        </w:tc>
        <w:tc>
          <w:tcPr>
            <w:tcW w:w="851" w:type="dxa"/>
          </w:tcPr>
          <w:p w14:paraId="3CBC7373"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16</w:t>
            </w:r>
          </w:p>
        </w:tc>
      </w:tr>
      <w:tr w:rsidR="004C437D" w:rsidRPr="005F01AB" w14:paraId="3CBC7378" w14:textId="77777777">
        <w:tc>
          <w:tcPr>
            <w:tcW w:w="8931" w:type="dxa"/>
          </w:tcPr>
          <w:p w14:paraId="3CBC7375"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Cybercrime</w:t>
            </w:r>
          </w:p>
          <w:p w14:paraId="3CBC7376" w14:textId="77777777" w:rsidR="004C437D" w:rsidRPr="005F01AB" w:rsidRDefault="004C437D">
            <w:pPr>
              <w:pBdr>
                <w:top w:val="nil"/>
                <w:left w:val="nil"/>
                <w:bottom w:val="nil"/>
                <w:right w:val="nil"/>
                <w:between w:val="nil"/>
              </w:pBdr>
              <w:rPr>
                <w:color w:val="000000"/>
                <w:sz w:val="24"/>
                <w:szCs w:val="24"/>
              </w:rPr>
            </w:pPr>
          </w:p>
        </w:tc>
        <w:tc>
          <w:tcPr>
            <w:tcW w:w="851" w:type="dxa"/>
          </w:tcPr>
          <w:p w14:paraId="3CBC7377"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22</w:t>
            </w:r>
          </w:p>
        </w:tc>
      </w:tr>
      <w:tr w:rsidR="004C437D" w:rsidRPr="005F01AB" w14:paraId="3CBC737B" w14:textId="77777777">
        <w:tc>
          <w:tcPr>
            <w:tcW w:w="8931" w:type="dxa"/>
          </w:tcPr>
          <w:p w14:paraId="3CBC7379"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Children with Special Educational Needs and Disabilities or certain health issues</w:t>
            </w:r>
          </w:p>
        </w:tc>
        <w:tc>
          <w:tcPr>
            <w:tcW w:w="851" w:type="dxa"/>
          </w:tcPr>
          <w:p w14:paraId="3CBC737A"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23</w:t>
            </w:r>
          </w:p>
        </w:tc>
      </w:tr>
      <w:tr w:rsidR="004C437D" w:rsidRPr="005F01AB" w14:paraId="3CBC737F" w14:textId="77777777">
        <w:tc>
          <w:tcPr>
            <w:tcW w:w="8931" w:type="dxa"/>
          </w:tcPr>
          <w:p w14:paraId="3CBC737C" w14:textId="77777777" w:rsidR="004C437D" w:rsidRPr="005F01AB" w:rsidRDefault="00EB5698">
            <w:pPr>
              <w:pBdr>
                <w:top w:val="nil"/>
                <w:left w:val="nil"/>
                <w:bottom w:val="nil"/>
                <w:right w:val="nil"/>
                <w:between w:val="nil"/>
              </w:pBdr>
              <w:rPr>
                <w:sz w:val="28"/>
                <w:szCs w:val="28"/>
              </w:rPr>
            </w:pPr>
            <w:r w:rsidRPr="005F01AB">
              <w:rPr>
                <w:sz w:val="28"/>
                <w:szCs w:val="28"/>
              </w:rPr>
              <w:t>Mental health concerns</w:t>
            </w:r>
          </w:p>
          <w:p w14:paraId="3CBC737D"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7E" w14:textId="77777777" w:rsidR="004C437D" w:rsidRPr="005F01AB" w:rsidRDefault="00EB5698">
            <w:pPr>
              <w:pBdr>
                <w:top w:val="nil"/>
                <w:left w:val="nil"/>
                <w:bottom w:val="nil"/>
                <w:right w:val="nil"/>
                <w:between w:val="nil"/>
              </w:pBdr>
              <w:jc w:val="center"/>
              <w:rPr>
                <w:color w:val="000000"/>
                <w:sz w:val="28"/>
                <w:szCs w:val="28"/>
              </w:rPr>
            </w:pPr>
            <w:r w:rsidRPr="005F01AB">
              <w:rPr>
                <w:sz w:val="28"/>
                <w:szCs w:val="28"/>
              </w:rPr>
              <w:t>23</w:t>
            </w:r>
          </w:p>
        </w:tc>
      </w:tr>
      <w:tr w:rsidR="004C437D" w:rsidRPr="005F01AB" w14:paraId="3CBC7383" w14:textId="77777777">
        <w:tc>
          <w:tcPr>
            <w:tcW w:w="8931" w:type="dxa"/>
          </w:tcPr>
          <w:p w14:paraId="3CBC7380"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Contextual safeguarding</w:t>
            </w:r>
          </w:p>
          <w:p w14:paraId="3CBC7381"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82"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24</w:t>
            </w:r>
          </w:p>
        </w:tc>
      </w:tr>
      <w:tr w:rsidR="004C437D" w:rsidRPr="005F01AB" w14:paraId="3CBC7387" w14:textId="77777777">
        <w:tc>
          <w:tcPr>
            <w:tcW w:w="8931" w:type="dxa"/>
          </w:tcPr>
          <w:p w14:paraId="3CBC7384"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Recording, record keeping and information sharing</w:t>
            </w:r>
          </w:p>
          <w:p w14:paraId="3CBC7385"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86"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25</w:t>
            </w:r>
          </w:p>
        </w:tc>
      </w:tr>
      <w:tr w:rsidR="004C437D" w:rsidRPr="005F01AB" w14:paraId="3CBC738B" w14:textId="77777777">
        <w:trPr>
          <w:trHeight w:val="321"/>
        </w:trPr>
        <w:tc>
          <w:tcPr>
            <w:tcW w:w="8931" w:type="dxa"/>
          </w:tcPr>
          <w:p w14:paraId="3CBC7388" w14:textId="77777777" w:rsidR="004C437D" w:rsidRPr="005F01AB" w:rsidRDefault="00EB5698">
            <w:pPr>
              <w:pBdr>
                <w:top w:val="nil"/>
                <w:left w:val="nil"/>
                <w:bottom w:val="nil"/>
                <w:right w:val="nil"/>
                <w:between w:val="nil"/>
              </w:pBdr>
              <w:rPr>
                <w:b/>
                <w:color w:val="000000"/>
                <w:sz w:val="28"/>
                <w:szCs w:val="28"/>
              </w:rPr>
            </w:pPr>
            <w:r w:rsidRPr="005F01AB">
              <w:rPr>
                <w:b/>
                <w:color w:val="000000"/>
                <w:sz w:val="28"/>
                <w:szCs w:val="28"/>
              </w:rPr>
              <w:t xml:space="preserve">Procedures for </w:t>
            </w:r>
            <w:r w:rsidRPr="005F01AB">
              <w:rPr>
                <w:b/>
                <w:sz w:val="28"/>
                <w:szCs w:val="28"/>
              </w:rPr>
              <w:t>hand</w:t>
            </w:r>
            <w:r w:rsidRPr="005F01AB">
              <w:rPr>
                <w:b/>
                <w:color w:val="000000"/>
                <w:sz w:val="28"/>
                <w:szCs w:val="28"/>
              </w:rPr>
              <w:t>ling concerns about staff or volunteers</w:t>
            </w:r>
          </w:p>
        </w:tc>
        <w:tc>
          <w:tcPr>
            <w:tcW w:w="851" w:type="dxa"/>
          </w:tcPr>
          <w:p w14:paraId="3CBC7389"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26</w:t>
            </w:r>
          </w:p>
          <w:p w14:paraId="3CBC738A" w14:textId="77777777" w:rsidR="004C437D" w:rsidRPr="005F01AB" w:rsidRDefault="004C437D">
            <w:pPr>
              <w:pBdr>
                <w:top w:val="nil"/>
                <w:left w:val="nil"/>
                <w:bottom w:val="nil"/>
                <w:right w:val="nil"/>
                <w:between w:val="nil"/>
              </w:pBdr>
              <w:jc w:val="center"/>
              <w:rPr>
                <w:color w:val="000000"/>
                <w:sz w:val="24"/>
                <w:szCs w:val="24"/>
              </w:rPr>
            </w:pPr>
          </w:p>
        </w:tc>
      </w:tr>
      <w:tr w:rsidR="004C437D" w:rsidRPr="005F01AB" w14:paraId="3CBC738F" w14:textId="77777777">
        <w:tc>
          <w:tcPr>
            <w:tcW w:w="8931" w:type="dxa"/>
          </w:tcPr>
          <w:p w14:paraId="3CBC738C"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Managing allegations against staff, volunteers and contractors</w:t>
            </w:r>
          </w:p>
        </w:tc>
        <w:tc>
          <w:tcPr>
            <w:tcW w:w="851" w:type="dxa"/>
          </w:tcPr>
          <w:p w14:paraId="3CBC738D"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26</w:t>
            </w:r>
          </w:p>
          <w:p w14:paraId="3CBC738E" w14:textId="77777777" w:rsidR="004C437D" w:rsidRPr="005F01AB" w:rsidRDefault="004C437D">
            <w:pPr>
              <w:pBdr>
                <w:top w:val="nil"/>
                <w:left w:val="nil"/>
                <w:bottom w:val="nil"/>
                <w:right w:val="nil"/>
                <w:between w:val="nil"/>
              </w:pBdr>
              <w:jc w:val="center"/>
              <w:rPr>
                <w:color w:val="000000"/>
                <w:sz w:val="24"/>
                <w:szCs w:val="24"/>
              </w:rPr>
            </w:pPr>
          </w:p>
        </w:tc>
      </w:tr>
      <w:tr w:rsidR="004C437D" w:rsidRPr="005F01AB" w14:paraId="3CBC7393" w14:textId="77777777">
        <w:tc>
          <w:tcPr>
            <w:tcW w:w="8931" w:type="dxa"/>
          </w:tcPr>
          <w:p w14:paraId="3CBC7390"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Safer working practice</w:t>
            </w:r>
          </w:p>
        </w:tc>
        <w:tc>
          <w:tcPr>
            <w:tcW w:w="851" w:type="dxa"/>
          </w:tcPr>
          <w:p w14:paraId="3CBC7391"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30</w:t>
            </w:r>
          </w:p>
          <w:p w14:paraId="3CBC7392" w14:textId="77777777" w:rsidR="004C437D" w:rsidRPr="005F01AB" w:rsidRDefault="004C437D">
            <w:pPr>
              <w:pBdr>
                <w:top w:val="nil"/>
                <w:left w:val="nil"/>
                <w:bottom w:val="nil"/>
                <w:right w:val="nil"/>
                <w:between w:val="nil"/>
              </w:pBdr>
              <w:jc w:val="center"/>
              <w:rPr>
                <w:color w:val="000000"/>
                <w:sz w:val="24"/>
                <w:szCs w:val="24"/>
              </w:rPr>
            </w:pPr>
          </w:p>
        </w:tc>
      </w:tr>
      <w:tr w:rsidR="004C437D" w:rsidRPr="005F01AB" w14:paraId="3CBC7397" w14:textId="77777777">
        <w:tc>
          <w:tcPr>
            <w:tcW w:w="8931" w:type="dxa"/>
          </w:tcPr>
          <w:p w14:paraId="3CBC7394"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Safer recruitment</w:t>
            </w:r>
          </w:p>
        </w:tc>
        <w:tc>
          <w:tcPr>
            <w:tcW w:w="851" w:type="dxa"/>
          </w:tcPr>
          <w:p w14:paraId="3CBC7395"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30</w:t>
            </w:r>
          </w:p>
          <w:p w14:paraId="3CBC7396" w14:textId="77777777" w:rsidR="004C437D" w:rsidRPr="005F01AB" w:rsidRDefault="004C437D">
            <w:pPr>
              <w:pBdr>
                <w:top w:val="nil"/>
                <w:left w:val="nil"/>
                <w:bottom w:val="nil"/>
                <w:right w:val="nil"/>
                <w:between w:val="nil"/>
              </w:pBdr>
              <w:jc w:val="center"/>
              <w:rPr>
                <w:color w:val="000000"/>
                <w:sz w:val="28"/>
                <w:szCs w:val="28"/>
              </w:rPr>
            </w:pPr>
          </w:p>
        </w:tc>
      </w:tr>
      <w:tr w:rsidR="004C437D" w:rsidRPr="005F01AB" w14:paraId="3CBC739B" w14:textId="77777777">
        <w:trPr>
          <w:trHeight w:val="423"/>
        </w:trPr>
        <w:tc>
          <w:tcPr>
            <w:tcW w:w="8931" w:type="dxa"/>
          </w:tcPr>
          <w:p w14:paraId="3CBC7398" w14:textId="77777777" w:rsidR="004C437D" w:rsidRPr="005F01AB" w:rsidRDefault="00EB5698">
            <w:pPr>
              <w:pBdr>
                <w:top w:val="nil"/>
                <w:left w:val="nil"/>
                <w:bottom w:val="nil"/>
                <w:right w:val="nil"/>
                <w:between w:val="nil"/>
              </w:pBdr>
              <w:rPr>
                <w:b/>
                <w:color w:val="000000"/>
                <w:sz w:val="28"/>
                <w:szCs w:val="28"/>
              </w:rPr>
            </w:pPr>
            <w:r w:rsidRPr="005F01AB">
              <w:rPr>
                <w:b/>
                <w:color w:val="000000"/>
                <w:sz w:val="28"/>
                <w:szCs w:val="28"/>
              </w:rPr>
              <w:t xml:space="preserve">Managing safeguarding </w:t>
            </w:r>
          </w:p>
        </w:tc>
        <w:tc>
          <w:tcPr>
            <w:tcW w:w="851" w:type="dxa"/>
          </w:tcPr>
          <w:p w14:paraId="3CBC7399"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32</w:t>
            </w:r>
          </w:p>
          <w:p w14:paraId="3CBC739A" w14:textId="77777777" w:rsidR="004C437D" w:rsidRPr="005F01AB" w:rsidRDefault="004C437D">
            <w:pPr>
              <w:pBdr>
                <w:top w:val="nil"/>
                <w:left w:val="nil"/>
                <w:bottom w:val="nil"/>
                <w:right w:val="nil"/>
                <w:between w:val="nil"/>
              </w:pBdr>
              <w:jc w:val="center"/>
              <w:rPr>
                <w:color w:val="000000"/>
                <w:sz w:val="24"/>
                <w:szCs w:val="24"/>
              </w:rPr>
            </w:pPr>
          </w:p>
        </w:tc>
      </w:tr>
      <w:tr w:rsidR="004C437D" w:rsidRPr="005F01AB" w14:paraId="3CBC739F" w14:textId="77777777">
        <w:tc>
          <w:tcPr>
            <w:tcW w:w="8931" w:type="dxa"/>
          </w:tcPr>
          <w:p w14:paraId="3CBC739C" w14:textId="77777777" w:rsidR="004C437D" w:rsidRPr="005F01AB" w:rsidRDefault="00EB5698">
            <w:pPr>
              <w:pBdr>
                <w:top w:val="nil"/>
                <w:left w:val="nil"/>
                <w:bottom w:val="nil"/>
                <w:right w:val="nil"/>
                <w:between w:val="nil"/>
              </w:pBdr>
              <w:rPr>
                <w:color w:val="000000"/>
                <w:sz w:val="24"/>
                <w:szCs w:val="24"/>
              </w:rPr>
            </w:pPr>
            <w:r w:rsidRPr="005F01AB">
              <w:rPr>
                <w:color w:val="000000"/>
                <w:sz w:val="28"/>
                <w:szCs w:val="28"/>
              </w:rPr>
              <w:t>Training and Induction</w:t>
            </w:r>
          </w:p>
        </w:tc>
        <w:tc>
          <w:tcPr>
            <w:tcW w:w="851" w:type="dxa"/>
          </w:tcPr>
          <w:p w14:paraId="3CBC739D"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35</w:t>
            </w:r>
          </w:p>
          <w:p w14:paraId="3CBC739E" w14:textId="77777777" w:rsidR="004C437D" w:rsidRPr="005F01AB" w:rsidRDefault="004C437D">
            <w:pPr>
              <w:pBdr>
                <w:top w:val="nil"/>
                <w:left w:val="nil"/>
                <w:bottom w:val="nil"/>
                <w:right w:val="nil"/>
                <w:between w:val="nil"/>
              </w:pBdr>
              <w:jc w:val="center"/>
              <w:rPr>
                <w:color w:val="000000"/>
                <w:sz w:val="24"/>
                <w:szCs w:val="24"/>
              </w:rPr>
            </w:pPr>
          </w:p>
        </w:tc>
      </w:tr>
      <w:tr w:rsidR="004C437D" w:rsidRPr="005F01AB" w14:paraId="3CBC73A3" w14:textId="77777777">
        <w:tc>
          <w:tcPr>
            <w:tcW w:w="8931" w:type="dxa"/>
          </w:tcPr>
          <w:p w14:paraId="3CBC73A0"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Working with parents/carers</w:t>
            </w:r>
          </w:p>
        </w:tc>
        <w:tc>
          <w:tcPr>
            <w:tcW w:w="851" w:type="dxa"/>
          </w:tcPr>
          <w:p w14:paraId="3CBC73A1"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36</w:t>
            </w:r>
          </w:p>
          <w:p w14:paraId="3CBC73A2" w14:textId="77777777" w:rsidR="004C437D" w:rsidRPr="005F01AB" w:rsidRDefault="004C437D">
            <w:pPr>
              <w:pBdr>
                <w:top w:val="nil"/>
                <w:left w:val="nil"/>
                <w:bottom w:val="nil"/>
                <w:right w:val="nil"/>
                <w:between w:val="nil"/>
              </w:pBdr>
              <w:jc w:val="center"/>
              <w:rPr>
                <w:color w:val="000000"/>
                <w:sz w:val="24"/>
                <w:szCs w:val="24"/>
              </w:rPr>
            </w:pPr>
          </w:p>
        </w:tc>
      </w:tr>
      <w:tr w:rsidR="004C437D" w:rsidRPr="005F01AB" w14:paraId="3CBC73A6" w14:textId="77777777">
        <w:tc>
          <w:tcPr>
            <w:tcW w:w="8931" w:type="dxa"/>
          </w:tcPr>
          <w:p w14:paraId="3CBC73A4"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Relevant policies</w:t>
            </w:r>
          </w:p>
        </w:tc>
        <w:tc>
          <w:tcPr>
            <w:tcW w:w="851" w:type="dxa"/>
          </w:tcPr>
          <w:p w14:paraId="3CBC73A5"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37</w:t>
            </w:r>
          </w:p>
        </w:tc>
      </w:tr>
    </w:tbl>
    <w:p w14:paraId="3CBC73A7" w14:textId="77777777" w:rsidR="004C437D" w:rsidRPr="005F01AB"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rsidRPr="005F01AB" w14:paraId="3CBC73A9" w14:textId="77777777">
        <w:tc>
          <w:tcPr>
            <w:tcW w:w="9782" w:type="dxa"/>
            <w:gridSpan w:val="3"/>
            <w:shd w:val="clear" w:color="auto" w:fill="002060"/>
          </w:tcPr>
          <w:p w14:paraId="3CBC73A8" w14:textId="77777777" w:rsidR="004C437D" w:rsidRPr="005F01AB" w:rsidRDefault="00EB5698">
            <w:pPr>
              <w:pBdr>
                <w:top w:val="nil"/>
                <w:left w:val="nil"/>
                <w:bottom w:val="nil"/>
                <w:right w:val="nil"/>
                <w:between w:val="nil"/>
              </w:pBdr>
              <w:tabs>
                <w:tab w:val="left" w:pos="3672"/>
                <w:tab w:val="center" w:pos="4544"/>
              </w:tabs>
              <w:rPr>
                <w:b/>
                <w:color w:val="FFFFFF"/>
                <w:sz w:val="28"/>
                <w:szCs w:val="28"/>
              </w:rPr>
            </w:pPr>
            <w:r w:rsidRPr="005F01AB">
              <w:rPr>
                <w:b/>
                <w:color w:val="FFFFFF"/>
                <w:sz w:val="28"/>
                <w:szCs w:val="28"/>
              </w:rPr>
              <w:tab/>
            </w:r>
            <w:r w:rsidRPr="005F01AB">
              <w:rPr>
                <w:b/>
                <w:color w:val="FFFFFF"/>
                <w:sz w:val="28"/>
                <w:szCs w:val="28"/>
              </w:rPr>
              <w:tab/>
              <w:t>APPENDICES</w:t>
            </w:r>
          </w:p>
        </w:tc>
      </w:tr>
      <w:tr w:rsidR="004C437D" w:rsidRPr="005F01AB" w14:paraId="3CBC73AD" w14:textId="77777777">
        <w:tc>
          <w:tcPr>
            <w:tcW w:w="993" w:type="dxa"/>
          </w:tcPr>
          <w:p w14:paraId="3CBC73AA" w14:textId="77777777" w:rsidR="004C437D" w:rsidRPr="005F01AB" w:rsidRDefault="004C437D">
            <w:pPr>
              <w:pBdr>
                <w:top w:val="nil"/>
                <w:left w:val="nil"/>
                <w:bottom w:val="nil"/>
                <w:right w:val="nil"/>
                <w:between w:val="nil"/>
              </w:pBdr>
              <w:rPr>
                <w:color w:val="000000"/>
                <w:sz w:val="24"/>
                <w:szCs w:val="24"/>
              </w:rPr>
            </w:pPr>
          </w:p>
        </w:tc>
        <w:tc>
          <w:tcPr>
            <w:tcW w:w="7938" w:type="dxa"/>
          </w:tcPr>
          <w:p w14:paraId="3CBC73AB" w14:textId="77777777" w:rsidR="004C437D" w:rsidRPr="005F01AB" w:rsidRDefault="004C437D">
            <w:pPr>
              <w:pBdr>
                <w:top w:val="nil"/>
                <w:left w:val="nil"/>
                <w:bottom w:val="nil"/>
                <w:right w:val="nil"/>
                <w:between w:val="nil"/>
              </w:pBdr>
              <w:rPr>
                <w:color w:val="000000"/>
                <w:sz w:val="24"/>
                <w:szCs w:val="24"/>
              </w:rPr>
            </w:pPr>
          </w:p>
        </w:tc>
        <w:tc>
          <w:tcPr>
            <w:tcW w:w="851" w:type="dxa"/>
          </w:tcPr>
          <w:p w14:paraId="3CBC73AC" w14:textId="77777777" w:rsidR="004C437D" w:rsidRPr="005F01AB" w:rsidRDefault="00EB5698">
            <w:pPr>
              <w:pBdr>
                <w:top w:val="nil"/>
                <w:left w:val="nil"/>
                <w:bottom w:val="nil"/>
                <w:right w:val="nil"/>
                <w:between w:val="nil"/>
              </w:pBdr>
              <w:jc w:val="center"/>
              <w:rPr>
                <w:b/>
                <w:color w:val="000000"/>
                <w:sz w:val="24"/>
                <w:szCs w:val="24"/>
              </w:rPr>
            </w:pPr>
            <w:r w:rsidRPr="005F01AB">
              <w:rPr>
                <w:b/>
                <w:color w:val="000000"/>
                <w:sz w:val="24"/>
                <w:szCs w:val="24"/>
              </w:rPr>
              <w:t>Page</w:t>
            </w:r>
          </w:p>
        </w:tc>
      </w:tr>
      <w:tr w:rsidR="004C437D" w:rsidRPr="005F01AB" w14:paraId="3CBC73B2" w14:textId="77777777">
        <w:tc>
          <w:tcPr>
            <w:tcW w:w="993" w:type="dxa"/>
          </w:tcPr>
          <w:p w14:paraId="3CBC73AE"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A</w:t>
            </w:r>
          </w:p>
        </w:tc>
        <w:tc>
          <w:tcPr>
            <w:tcW w:w="7938" w:type="dxa"/>
          </w:tcPr>
          <w:p w14:paraId="3CBC73AF"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Safeguarding induction sheet</w:t>
            </w:r>
          </w:p>
          <w:p w14:paraId="3CBC73B0"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(For new or supply staff, visitors and volunteers)</w:t>
            </w:r>
          </w:p>
        </w:tc>
        <w:tc>
          <w:tcPr>
            <w:tcW w:w="851" w:type="dxa"/>
          </w:tcPr>
          <w:p w14:paraId="3CBC73B1"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38</w:t>
            </w:r>
          </w:p>
        </w:tc>
      </w:tr>
      <w:tr w:rsidR="004C437D" w:rsidRPr="005F01AB" w14:paraId="3CBC73B7" w14:textId="77777777">
        <w:tc>
          <w:tcPr>
            <w:tcW w:w="993" w:type="dxa"/>
          </w:tcPr>
          <w:p w14:paraId="3CBC73B3"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B</w:t>
            </w:r>
          </w:p>
        </w:tc>
        <w:tc>
          <w:tcPr>
            <w:tcW w:w="7938" w:type="dxa"/>
          </w:tcPr>
          <w:p w14:paraId="3CBC73B4"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Abuse and neglect</w:t>
            </w:r>
          </w:p>
          <w:p w14:paraId="3CBC73B5"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B6"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39</w:t>
            </w:r>
          </w:p>
        </w:tc>
      </w:tr>
      <w:tr w:rsidR="004C437D" w:rsidRPr="005F01AB" w14:paraId="3CBC73BA" w14:textId="77777777">
        <w:tc>
          <w:tcPr>
            <w:tcW w:w="8931" w:type="dxa"/>
            <w:gridSpan w:val="2"/>
          </w:tcPr>
          <w:p w14:paraId="3CBC73B8" w14:textId="77777777" w:rsidR="004C437D" w:rsidRPr="005F01AB" w:rsidRDefault="00EB5698">
            <w:pPr>
              <w:pBdr>
                <w:top w:val="nil"/>
                <w:left w:val="nil"/>
                <w:bottom w:val="nil"/>
                <w:right w:val="nil"/>
                <w:between w:val="nil"/>
              </w:pBdr>
              <w:rPr>
                <w:b/>
                <w:color w:val="000000"/>
                <w:sz w:val="28"/>
                <w:szCs w:val="28"/>
              </w:rPr>
            </w:pPr>
            <w:r w:rsidRPr="005F01AB">
              <w:rPr>
                <w:b/>
                <w:color w:val="000000"/>
                <w:sz w:val="28"/>
                <w:szCs w:val="28"/>
              </w:rPr>
              <w:t>Specific safeguarding issues – further information</w:t>
            </w:r>
          </w:p>
        </w:tc>
        <w:tc>
          <w:tcPr>
            <w:tcW w:w="851" w:type="dxa"/>
          </w:tcPr>
          <w:p w14:paraId="3CBC73B9"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41</w:t>
            </w:r>
          </w:p>
        </w:tc>
      </w:tr>
      <w:tr w:rsidR="004C437D" w:rsidRPr="005F01AB" w14:paraId="3CBC73BF" w14:textId="77777777">
        <w:tc>
          <w:tcPr>
            <w:tcW w:w="993" w:type="dxa"/>
          </w:tcPr>
          <w:p w14:paraId="3CBC73BB"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C</w:t>
            </w:r>
          </w:p>
        </w:tc>
        <w:tc>
          <w:tcPr>
            <w:tcW w:w="7938" w:type="dxa"/>
          </w:tcPr>
          <w:p w14:paraId="3CBC73BC"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Child criminal exploitation and child sexual exploitation</w:t>
            </w:r>
          </w:p>
          <w:p w14:paraId="3CBC73BD"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BE"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 xml:space="preserve"> 41-42</w:t>
            </w:r>
          </w:p>
        </w:tc>
      </w:tr>
      <w:tr w:rsidR="004C437D" w:rsidRPr="005F01AB" w14:paraId="3CBC73C4" w14:textId="77777777">
        <w:tc>
          <w:tcPr>
            <w:tcW w:w="993" w:type="dxa"/>
          </w:tcPr>
          <w:p w14:paraId="3CBC73C0" w14:textId="77777777" w:rsidR="004C437D" w:rsidRPr="005F01AB"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County lines</w:t>
            </w:r>
          </w:p>
          <w:p w14:paraId="3CBC73C2"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C3"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lastRenderedPageBreak/>
              <w:t>43</w:t>
            </w:r>
          </w:p>
        </w:tc>
      </w:tr>
      <w:tr w:rsidR="004C437D" w:rsidRPr="005F01AB" w14:paraId="3CBC73C9" w14:textId="77777777">
        <w:tc>
          <w:tcPr>
            <w:tcW w:w="993" w:type="dxa"/>
          </w:tcPr>
          <w:p w14:paraId="3CBC73C5" w14:textId="77777777" w:rsidR="004C437D" w:rsidRPr="005F01AB" w:rsidRDefault="004C437D">
            <w:pPr>
              <w:pBdr>
                <w:top w:val="nil"/>
                <w:left w:val="nil"/>
                <w:bottom w:val="nil"/>
                <w:right w:val="nil"/>
                <w:between w:val="nil"/>
              </w:pBdr>
              <w:rPr>
                <w:color w:val="000000"/>
                <w:sz w:val="28"/>
                <w:szCs w:val="28"/>
              </w:rPr>
            </w:pPr>
          </w:p>
        </w:tc>
        <w:tc>
          <w:tcPr>
            <w:tcW w:w="7938" w:type="dxa"/>
          </w:tcPr>
          <w:p w14:paraId="3CBC73C6"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Serious violence</w:t>
            </w:r>
          </w:p>
          <w:p w14:paraId="3CBC73C7"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C8"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43</w:t>
            </w:r>
          </w:p>
        </w:tc>
      </w:tr>
      <w:tr w:rsidR="004C437D" w:rsidRPr="005F01AB" w14:paraId="3CBC73CD" w14:textId="77777777">
        <w:tc>
          <w:tcPr>
            <w:tcW w:w="993" w:type="dxa"/>
          </w:tcPr>
          <w:p w14:paraId="3CBC73CA"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D</w:t>
            </w:r>
          </w:p>
        </w:tc>
        <w:tc>
          <w:tcPr>
            <w:tcW w:w="7938" w:type="dxa"/>
          </w:tcPr>
          <w:p w14:paraId="3CBC73CB"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So-called ‘honour’-based abuse (including female genital mutilation and forced marriage)</w:t>
            </w:r>
          </w:p>
        </w:tc>
        <w:tc>
          <w:tcPr>
            <w:tcW w:w="851" w:type="dxa"/>
          </w:tcPr>
          <w:p w14:paraId="3CBC73CC"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44</w:t>
            </w:r>
          </w:p>
        </w:tc>
      </w:tr>
      <w:tr w:rsidR="004C437D" w:rsidRPr="005F01AB" w14:paraId="3CBC73D2" w14:textId="77777777">
        <w:tc>
          <w:tcPr>
            <w:tcW w:w="993" w:type="dxa"/>
          </w:tcPr>
          <w:p w14:paraId="3CBC73CE"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E</w:t>
            </w:r>
          </w:p>
        </w:tc>
        <w:tc>
          <w:tcPr>
            <w:tcW w:w="7938" w:type="dxa"/>
          </w:tcPr>
          <w:p w14:paraId="3CBC73CF"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Preventing radicalisation</w:t>
            </w:r>
          </w:p>
          <w:p w14:paraId="3CBC73D0"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D1"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46</w:t>
            </w:r>
          </w:p>
        </w:tc>
      </w:tr>
      <w:tr w:rsidR="004C437D" w:rsidRPr="005F01AB" w14:paraId="3CBC73D7" w14:textId="77777777">
        <w:tc>
          <w:tcPr>
            <w:tcW w:w="993" w:type="dxa"/>
          </w:tcPr>
          <w:p w14:paraId="3CBC73D3"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F</w:t>
            </w:r>
          </w:p>
        </w:tc>
        <w:tc>
          <w:tcPr>
            <w:tcW w:w="7938" w:type="dxa"/>
          </w:tcPr>
          <w:p w14:paraId="3CBC73D4"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Private fostering</w:t>
            </w:r>
          </w:p>
          <w:p w14:paraId="3CBC73D5"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D6"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48</w:t>
            </w:r>
          </w:p>
        </w:tc>
      </w:tr>
      <w:tr w:rsidR="004C437D" w:rsidRPr="005F01AB" w14:paraId="3CBC73DC" w14:textId="77777777">
        <w:tc>
          <w:tcPr>
            <w:tcW w:w="993" w:type="dxa"/>
          </w:tcPr>
          <w:p w14:paraId="3CBC73D8"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G</w:t>
            </w:r>
          </w:p>
        </w:tc>
        <w:tc>
          <w:tcPr>
            <w:tcW w:w="7938" w:type="dxa"/>
          </w:tcPr>
          <w:p w14:paraId="3CBC73D9"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Children missing from education</w:t>
            </w:r>
          </w:p>
          <w:p w14:paraId="3CBC73DA" w14:textId="77777777" w:rsidR="004C437D" w:rsidRPr="005F01AB" w:rsidRDefault="004C437D">
            <w:pPr>
              <w:pBdr>
                <w:top w:val="nil"/>
                <w:left w:val="nil"/>
                <w:bottom w:val="nil"/>
                <w:right w:val="nil"/>
                <w:between w:val="nil"/>
              </w:pBdr>
              <w:rPr>
                <w:color w:val="000000"/>
                <w:sz w:val="28"/>
                <w:szCs w:val="28"/>
              </w:rPr>
            </w:pPr>
          </w:p>
        </w:tc>
        <w:tc>
          <w:tcPr>
            <w:tcW w:w="851" w:type="dxa"/>
          </w:tcPr>
          <w:p w14:paraId="3CBC73DB"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48</w:t>
            </w:r>
          </w:p>
        </w:tc>
      </w:tr>
      <w:tr w:rsidR="004C437D" w:rsidRPr="005F01AB" w14:paraId="3CBC73E1" w14:textId="77777777">
        <w:tc>
          <w:tcPr>
            <w:tcW w:w="993" w:type="dxa"/>
          </w:tcPr>
          <w:p w14:paraId="3CBC73DD"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H</w:t>
            </w:r>
          </w:p>
        </w:tc>
        <w:tc>
          <w:tcPr>
            <w:tcW w:w="7938" w:type="dxa"/>
          </w:tcPr>
          <w:p w14:paraId="3CBC73DE"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 xml:space="preserve">Sexual violence and harassment between children in schools </w:t>
            </w:r>
          </w:p>
        </w:tc>
        <w:tc>
          <w:tcPr>
            <w:tcW w:w="851" w:type="dxa"/>
          </w:tcPr>
          <w:p w14:paraId="3CBC73DF"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49</w:t>
            </w:r>
          </w:p>
          <w:p w14:paraId="3CBC73E0" w14:textId="77777777" w:rsidR="004C437D" w:rsidRPr="005F01AB" w:rsidRDefault="004C437D">
            <w:pPr>
              <w:pBdr>
                <w:top w:val="nil"/>
                <w:left w:val="nil"/>
                <w:bottom w:val="nil"/>
                <w:right w:val="nil"/>
                <w:between w:val="nil"/>
              </w:pBdr>
              <w:jc w:val="center"/>
              <w:rPr>
                <w:color w:val="000000"/>
                <w:sz w:val="28"/>
                <w:szCs w:val="28"/>
              </w:rPr>
            </w:pPr>
          </w:p>
        </w:tc>
      </w:tr>
      <w:tr w:rsidR="004C437D" w:rsidRPr="005F01AB" w14:paraId="3CBC73E5" w14:textId="77777777">
        <w:tc>
          <w:tcPr>
            <w:tcW w:w="993" w:type="dxa"/>
          </w:tcPr>
          <w:p w14:paraId="3CBC73E2" w14:textId="77777777" w:rsidR="004C437D" w:rsidRPr="005F01AB" w:rsidRDefault="00EB5698">
            <w:pPr>
              <w:pBdr>
                <w:top w:val="nil"/>
                <w:left w:val="nil"/>
                <w:bottom w:val="nil"/>
                <w:right w:val="nil"/>
                <w:between w:val="nil"/>
              </w:pBdr>
              <w:jc w:val="center"/>
              <w:rPr>
                <w:color w:val="000000"/>
                <w:sz w:val="24"/>
                <w:szCs w:val="24"/>
              </w:rPr>
            </w:pPr>
            <w:r w:rsidRPr="005F01AB">
              <w:rPr>
                <w:color w:val="000000"/>
                <w:sz w:val="24"/>
                <w:szCs w:val="24"/>
              </w:rPr>
              <w:t>I</w:t>
            </w:r>
          </w:p>
        </w:tc>
        <w:tc>
          <w:tcPr>
            <w:tcW w:w="7938" w:type="dxa"/>
          </w:tcPr>
          <w:p w14:paraId="3CBC73E3"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 xml:space="preserve">Modern slavery, trafficking </w:t>
            </w:r>
            <w:r w:rsidRPr="005F01AB">
              <w:rPr>
                <w:sz w:val="28"/>
                <w:szCs w:val="28"/>
              </w:rPr>
              <w:t>and child abduction/community safety incidents</w:t>
            </w:r>
          </w:p>
        </w:tc>
        <w:tc>
          <w:tcPr>
            <w:tcW w:w="851" w:type="dxa"/>
          </w:tcPr>
          <w:p w14:paraId="3CBC73E4"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51</w:t>
            </w:r>
          </w:p>
        </w:tc>
      </w:tr>
      <w:tr w:rsidR="004C437D" w:rsidRPr="005F01AB" w14:paraId="3CBC73EA" w14:textId="77777777">
        <w:tc>
          <w:tcPr>
            <w:tcW w:w="993" w:type="dxa"/>
          </w:tcPr>
          <w:p w14:paraId="3CBC73E6" w14:textId="77777777" w:rsidR="004C437D" w:rsidRPr="005F01AB" w:rsidRDefault="00EB5698">
            <w:pPr>
              <w:pBdr>
                <w:top w:val="nil"/>
                <w:left w:val="nil"/>
                <w:bottom w:val="nil"/>
                <w:right w:val="nil"/>
                <w:between w:val="nil"/>
              </w:pBdr>
              <w:jc w:val="center"/>
              <w:rPr>
                <w:color w:val="000000"/>
                <w:sz w:val="24"/>
                <w:szCs w:val="24"/>
              </w:rPr>
            </w:pPr>
            <w:r w:rsidRPr="005F01AB">
              <w:rPr>
                <w:color w:val="000000"/>
                <w:sz w:val="24"/>
                <w:szCs w:val="24"/>
              </w:rPr>
              <w:t>J</w:t>
            </w:r>
          </w:p>
        </w:tc>
        <w:tc>
          <w:tcPr>
            <w:tcW w:w="7938" w:type="dxa"/>
          </w:tcPr>
          <w:p w14:paraId="3CBC73E7"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Domestic abuse</w:t>
            </w:r>
          </w:p>
        </w:tc>
        <w:tc>
          <w:tcPr>
            <w:tcW w:w="851" w:type="dxa"/>
          </w:tcPr>
          <w:p w14:paraId="3CBC73E8"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54</w:t>
            </w:r>
          </w:p>
          <w:p w14:paraId="3CBC73E9" w14:textId="77777777" w:rsidR="004C437D" w:rsidRPr="005F01AB" w:rsidRDefault="004C437D">
            <w:pPr>
              <w:pBdr>
                <w:top w:val="nil"/>
                <w:left w:val="nil"/>
                <w:bottom w:val="nil"/>
                <w:right w:val="nil"/>
                <w:between w:val="nil"/>
              </w:pBdr>
              <w:jc w:val="center"/>
              <w:rPr>
                <w:color w:val="000000"/>
                <w:sz w:val="28"/>
                <w:szCs w:val="28"/>
              </w:rPr>
            </w:pPr>
          </w:p>
        </w:tc>
      </w:tr>
      <w:tr w:rsidR="004C437D" w:rsidRPr="005F01AB" w14:paraId="3CBC73EF" w14:textId="77777777">
        <w:tc>
          <w:tcPr>
            <w:tcW w:w="993" w:type="dxa"/>
          </w:tcPr>
          <w:p w14:paraId="3CBC73EB"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K</w:t>
            </w:r>
          </w:p>
        </w:tc>
        <w:tc>
          <w:tcPr>
            <w:tcW w:w="7938" w:type="dxa"/>
          </w:tcPr>
          <w:p w14:paraId="3CBC73EC"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Homelessness</w:t>
            </w:r>
          </w:p>
        </w:tc>
        <w:tc>
          <w:tcPr>
            <w:tcW w:w="851" w:type="dxa"/>
          </w:tcPr>
          <w:p w14:paraId="3CBC73ED"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55</w:t>
            </w:r>
          </w:p>
          <w:p w14:paraId="3CBC73EE" w14:textId="77777777" w:rsidR="004C437D" w:rsidRPr="005F01AB" w:rsidRDefault="004C437D">
            <w:pPr>
              <w:pBdr>
                <w:top w:val="nil"/>
                <w:left w:val="nil"/>
                <w:bottom w:val="nil"/>
                <w:right w:val="nil"/>
                <w:between w:val="nil"/>
              </w:pBdr>
              <w:jc w:val="center"/>
              <w:rPr>
                <w:color w:val="000000"/>
                <w:sz w:val="28"/>
                <w:szCs w:val="28"/>
              </w:rPr>
            </w:pPr>
          </w:p>
        </w:tc>
      </w:tr>
      <w:tr w:rsidR="004C437D" w:rsidRPr="005F01AB" w14:paraId="3CBC73F4" w14:textId="77777777">
        <w:tc>
          <w:tcPr>
            <w:tcW w:w="993" w:type="dxa"/>
          </w:tcPr>
          <w:p w14:paraId="3CBC73F0"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L</w:t>
            </w:r>
          </w:p>
        </w:tc>
        <w:tc>
          <w:tcPr>
            <w:tcW w:w="7938" w:type="dxa"/>
          </w:tcPr>
          <w:p w14:paraId="3CBC73F1"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Cause for concern form</w:t>
            </w:r>
          </w:p>
        </w:tc>
        <w:tc>
          <w:tcPr>
            <w:tcW w:w="851" w:type="dxa"/>
          </w:tcPr>
          <w:p w14:paraId="3CBC73F2"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57</w:t>
            </w:r>
          </w:p>
          <w:p w14:paraId="3CBC73F3" w14:textId="77777777" w:rsidR="004C437D" w:rsidRPr="005F01AB" w:rsidRDefault="004C437D">
            <w:pPr>
              <w:pBdr>
                <w:top w:val="nil"/>
                <w:left w:val="nil"/>
                <w:bottom w:val="nil"/>
                <w:right w:val="nil"/>
                <w:between w:val="nil"/>
              </w:pBdr>
              <w:jc w:val="center"/>
              <w:rPr>
                <w:color w:val="000000"/>
                <w:sz w:val="28"/>
                <w:szCs w:val="28"/>
              </w:rPr>
            </w:pPr>
          </w:p>
        </w:tc>
      </w:tr>
      <w:tr w:rsidR="004C437D" w:rsidRPr="005F01AB" w14:paraId="3CBC73F9" w14:textId="77777777">
        <w:tc>
          <w:tcPr>
            <w:tcW w:w="993" w:type="dxa"/>
          </w:tcPr>
          <w:p w14:paraId="3CBC73F5" w14:textId="77777777" w:rsidR="004C437D" w:rsidRPr="005F01AB" w:rsidRDefault="00EB5698">
            <w:pPr>
              <w:pBdr>
                <w:top w:val="nil"/>
                <w:left w:val="nil"/>
                <w:bottom w:val="nil"/>
                <w:right w:val="nil"/>
                <w:between w:val="nil"/>
              </w:pBdr>
              <w:jc w:val="center"/>
              <w:rPr>
                <w:color w:val="000000"/>
                <w:sz w:val="24"/>
                <w:szCs w:val="24"/>
              </w:rPr>
            </w:pPr>
            <w:r w:rsidRPr="005F01AB">
              <w:rPr>
                <w:color w:val="000000"/>
                <w:sz w:val="24"/>
                <w:szCs w:val="24"/>
              </w:rPr>
              <w:t>L</w:t>
            </w:r>
          </w:p>
        </w:tc>
        <w:tc>
          <w:tcPr>
            <w:tcW w:w="7938" w:type="dxa"/>
          </w:tcPr>
          <w:p w14:paraId="3CBC73F6" w14:textId="77777777" w:rsidR="004C437D" w:rsidRPr="005F01AB" w:rsidRDefault="00EB5698">
            <w:pPr>
              <w:pBdr>
                <w:top w:val="nil"/>
                <w:left w:val="nil"/>
                <w:bottom w:val="nil"/>
                <w:right w:val="nil"/>
                <w:between w:val="nil"/>
              </w:pBdr>
              <w:rPr>
                <w:color w:val="000000"/>
                <w:sz w:val="24"/>
                <w:szCs w:val="24"/>
              </w:rPr>
            </w:pPr>
            <w:r w:rsidRPr="005F01AB">
              <w:rPr>
                <w:color w:val="000000"/>
                <w:sz w:val="28"/>
                <w:szCs w:val="28"/>
              </w:rPr>
              <w:t>Body map</w:t>
            </w:r>
          </w:p>
        </w:tc>
        <w:tc>
          <w:tcPr>
            <w:tcW w:w="851" w:type="dxa"/>
          </w:tcPr>
          <w:p w14:paraId="3CBC73F7"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58</w:t>
            </w:r>
          </w:p>
          <w:p w14:paraId="3CBC73F8" w14:textId="77777777" w:rsidR="004C437D" w:rsidRPr="005F01AB" w:rsidRDefault="004C437D">
            <w:pPr>
              <w:pBdr>
                <w:top w:val="nil"/>
                <w:left w:val="nil"/>
                <w:bottom w:val="nil"/>
                <w:right w:val="nil"/>
                <w:between w:val="nil"/>
              </w:pBdr>
              <w:jc w:val="center"/>
              <w:rPr>
                <w:color w:val="000000"/>
                <w:sz w:val="24"/>
                <w:szCs w:val="24"/>
              </w:rPr>
            </w:pPr>
          </w:p>
        </w:tc>
      </w:tr>
      <w:tr w:rsidR="004C437D" w:rsidRPr="005F01AB" w14:paraId="3CBC73FE" w14:textId="77777777">
        <w:tc>
          <w:tcPr>
            <w:tcW w:w="993" w:type="dxa"/>
          </w:tcPr>
          <w:p w14:paraId="3CBC73FA" w14:textId="77777777" w:rsidR="004C437D" w:rsidRPr="005F01AB" w:rsidRDefault="00EB5698">
            <w:pPr>
              <w:pBdr>
                <w:top w:val="nil"/>
                <w:left w:val="nil"/>
                <w:bottom w:val="nil"/>
                <w:right w:val="nil"/>
                <w:between w:val="nil"/>
              </w:pBdr>
              <w:jc w:val="center"/>
              <w:rPr>
                <w:color w:val="000000"/>
                <w:sz w:val="24"/>
                <w:szCs w:val="24"/>
              </w:rPr>
            </w:pPr>
            <w:r w:rsidRPr="005F01AB">
              <w:rPr>
                <w:color w:val="000000"/>
                <w:sz w:val="24"/>
                <w:szCs w:val="24"/>
              </w:rPr>
              <w:t>L</w:t>
            </w:r>
          </w:p>
        </w:tc>
        <w:tc>
          <w:tcPr>
            <w:tcW w:w="7938" w:type="dxa"/>
          </w:tcPr>
          <w:p w14:paraId="3CBC73FB" w14:textId="77777777" w:rsidR="004C437D" w:rsidRPr="005F01AB" w:rsidRDefault="00EB5698">
            <w:pPr>
              <w:pBdr>
                <w:top w:val="nil"/>
                <w:left w:val="nil"/>
                <w:bottom w:val="nil"/>
                <w:right w:val="nil"/>
                <w:between w:val="nil"/>
              </w:pBdr>
              <w:rPr>
                <w:color w:val="000000"/>
                <w:sz w:val="28"/>
                <w:szCs w:val="28"/>
              </w:rPr>
            </w:pPr>
            <w:r w:rsidRPr="005F01AB">
              <w:rPr>
                <w:color w:val="000000"/>
                <w:sz w:val="28"/>
                <w:szCs w:val="28"/>
              </w:rPr>
              <w:t>DSL check list</w:t>
            </w:r>
          </w:p>
        </w:tc>
        <w:tc>
          <w:tcPr>
            <w:tcW w:w="851" w:type="dxa"/>
          </w:tcPr>
          <w:p w14:paraId="3CBC73FC" w14:textId="77777777" w:rsidR="004C437D" w:rsidRPr="005F01AB" w:rsidRDefault="00EB5698">
            <w:pPr>
              <w:pBdr>
                <w:top w:val="nil"/>
                <w:left w:val="nil"/>
                <w:bottom w:val="nil"/>
                <w:right w:val="nil"/>
                <w:between w:val="nil"/>
              </w:pBdr>
              <w:jc w:val="center"/>
              <w:rPr>
                <w:color w:val="000000"/>
                <w:sz w:val="28"/>
                <w:szCs w:val="28"/>
              </w:rPr>
            </w:pPr>
            <w:r w:rsidRPr="005F01AB">
              <w:rPr>
                <w:color w:val="000000"/>
                <w:sz w:val="28"/>
                <w:szCs w:val="28"/>
              </w:rPr>
              <w:t>59</w:t>
            </w:r>
          </w:p>
          <w:p w14:paraId="3CBC73FD" w14:textId="77777777" w:rsidR="004C437D" w:rsidRPr="005F01AB" w:rsidRDefault="004C437D">
            <w:pPr>
              <w:pBdr>
                <w:top w:val="nil"/>
                <w:left w:val="nil"/>
                <w:bottom w:val="nil"/>
                <w:right w:val="nil"/>
                <w:between w:val="nil"/>
              </w:pBdr>
              <w:jc w:val="center"/>
              <w:rPr>
                <w:color w:val="000000"/>
                <w:sz w:val="28"/>
                <w:szCs w:val="28"/>
              </w:rPr>
            </w:pPr>
          </w:p>
        </w:tc>
      </w:tr>
      <w:tr w:rsidR="004C437D" w:rsidRPr="005F01AB" w14:paraId="3CBC7403" w14:textId="77777777">
        <w:tc>
          <w:tcPr>
            <w:tcW w:w="993" w:type="dxa"/>
          </w:tcPr>
          <w:p w14:paraId="3CBC73FF" w14:textId="77777777" w:rsidR="004C437D" w:rsidRPr="005F01AB" w:rsidRDefault="00EB5698">
            <w:pPr>
              <w:pBdr>
                <w:top w:val="nil"/>
                <w:left w:val="nil"/>
                <w:bottom w:val="nil"/>
                <w:right w:val="nil"/>
                <w:between w:val="nil"/>
              </w:pBdr>
              <w:jc w:val="center"/>
              <w:rPr>
                <w:color w:val="000000"/>
                <w:sz w:val="24"/>
                <w:szCs w:val="24"/>
              </w:rPr>
            </w:pPr>
            <w:r w:rsidRPr="005F01AB">
              <w:rPr>
                <w:color w:val="000000"/>
                <w:sz w:val="24"/>
                <w:szCs w:val="24"/>
              </w:rPr>
              <w:t>M</w:t>
            </w:r>
          </w:p>
        </w:tc>
        <w:tc>
          <w:tcPr>
            <w:tcW w:w="7938" w:type="dxa"/>
          </w:tcPr>
          <w:p w14:paraId="3CBC7400" w14:textId="77777777" w:rsidR="004C437D" w:rsidRPr="005F01AB" w:rsidRDefault="00EB5698">
            <w:pPr>
              <w:pBdr>
                <w:top w:val="nil"/>
                <w:left w:val="nil"/>
                <w:bottom w:val="nil"/>
                <w:right w:val="nil"/>
                <w:between w:val="nil"/>
              </w:pBdr>
              <w:rPr>
                <w:color w:val="000000"/>
                <w:sz w:val="28"/>
                <w:szCs w:val="28"/>
              </w:rPr>
            </w:pPr>
            <w:r w:rsidRPr="005F01AB">
              <w:rPr>
                <w:sz w:val="28"/>
                <w:szCs w:val="28"/>
              </w:rPr>
              <w:t>Safeguarding o</w:t>
            </w:r>
            <w:r w:rsidRPr="005F01AB">
              <w:rPr>
                <w:color w:val="000000"/>
                <w:sz w:val="28"/>
                <w:szCs w:val="28"/>
              </w:rPr>
              <w:t xml:space="preserve">nline </w:t>
            </w:r>
          </w:p>
        </w:tc>
        <w:tc>
          <w:tcPr>
            <w:tcW w:w="851" w:type="dxa"/>
          </w:tcPr>
          <w:p w14:paraId="3CBC7401" w14:textId="77777777" w:rsidR="004C437D" w:rsidRPr="005F01AB" w:rsidRDefault="00EB5698">
            <w:pPr>
              <w:pBdr>
                <w:top w:val="nil"/>
                <w:left w:val="nil"/>
                <w:bottom w:val="nil"/>
                <w:right w:val="nil"/>
                <w:between w:val="nil"/>
              </w:pBdr>
              <w:jc w:val="center"/>
              <w:rPr>
                <w:color w:val="000000"/>
                <w:sz w:val="28"/>
                <w:szCs w:val="28"/>
              </w:rPr>
            </w:pPr>
            <w:bookmarkStart w:id="1" w:name="_heading=h.1fob9te" w:colFirst="0" w:colLast="0"/>
            <w:bookmarkEnd w:id="1"/>
            <w:r w:rsidRPr="005F01AB">
              <w:rPr>
                <w:color w:val="000000"/>
                <w:sz w:val="28"/>
                <w:szCs w:val="28"/>
              </w:rPr>
              <w:t>60</w:t>
            </w:r>
          </w:p>
          <w:p w14:paraId="3CBC7402" w14:textId="77777777" w:rsidR="004C437D" w:rsidRPr="005F01AB" w:rsidRDefault="004C437D">
            <w:pPr>
              <w:pBdr>
                <w:top w:val="nil"/>
                <w:left w:val="nil"/>
                <w:bottom w:val="nil"/>
                <w:right w:val="nil"/>
                <w:between w:val="nil"/>
              </w:pBdr>
              <w:jc w:val="center"/>
              <w:rPr>
                <w:color w:val="000000"/>
                <w:sz w:val="28"/>
                <w:szCs w:val="28"/>
              </w:rPr>
            </w:pPr>
          </w:p>
        </w:tc>
      </w:tr>
    </w:tbl>
    <w:p w14:paraId="3CBC7404" w14:textId="77777777" w:rsidR="004C437D" w:rsidRPr="005F01AB"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Pr="005F01AB"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rsidRPr="005F01AB" w14:paraId="3CBC7407" w14:textId="77777777">
        <w:trPr>
          <w:trHeight w:val="508"/>
        </w:trPr>
        <w:tc>
          <w:tcPr>
            <w:tcW w:w="9640" w:type="dxa"/>
            <w:gridSpan w:val="2"/>
            <w:shd w:val="clear" w:color="auto" w:fill="002060"/>
          </w:tcPr>
          <w:p w14:paraId="3CBC7406" w14:textId="77777777" w:rsidR="004C437D" w:rsidRPr="005F01AB" w:rsidRDefault="00EB5698">
            <w:pPr>
              <w:jc w:val="center"/>
              <w:rPr>
                <w:b/>
                <w:sz w:val="28"/>
                <w:szCs w:val="28"/>
              </w:rPr>
            </w:pPr>
            <w:r w:rsidRPr="005F01AB">
              <w:rPr>
                <w:b/>
                <w:sz w:val="28"/>
                <w:szCs w:val="28"/>
              </w:rPr>
              <w:t>KEY SCHOOL CONTACT DETAILS</w:t>
            </w:r>
          </w:p>
        </w:tc>
      </w:tr>
      <w:tr w:rsidR="004C437D" w:rsidRPr="005F01AB" w14:paraId="3CBC740C" w14:textId="77777777">
        <w:tc>
          <w:tcPr>
            <w:tcW w:w="3256" w:type="dxa"/>
          </w:tcPr>
          <w:p w14:paraId="3CBC7408" w14:textId="77777777" w:rsidR="004C437D" w:rsidRPr="005F01AB" w:rsidRDefault="00EB5698">
            <w:pPr>
              <w:rPr>
                <w:color w:val="000000"/>
                <w:sz w:val="24"/>
                <w:szCs w:val="24"/>
              </w:rPr>
            </w:pPr>
            <w:r w:rsidRPr="005F01AB">
              <w:rPr>
                <w:color w:val="000000"/>
                <w:sz w:val="24"/>
                <w:szCs w:val="24"/>
              </w:rPr>
              <w:t>Headteacher</w:t>
            </w:r>
          </w:p>
        </w:tc>
        <w:tc>
          <w:tcPr>
            <w:tcW w:w="6384" w:type="dxa"/>
          </w:tcPr>
          <w:p w14:paraId="5896D331" w14:textId="77777777" w:rsidR="002B44A0" w:rsidRPr="005F01AB" w:rsidRDefault="00EB5698" w:rsidP="002B44A0">
            <w:pPr>
              <w:rPr>
                <w:sz w:val="24"/>
                <w:szCs w:val="24"/>
              </w:rPr>
            </w:pPr>
            <w:r w:rsidRPr="005F01AB">
              <w:rPr>
                <w:sz w:val="24"/>
                <w:szCs w:val="24"/>
              </w:rPr>
              <w:t xml:space="preserve"> </w:t>
            </w:r>
            <w:r w:rsidR="002B44A0" w:rsidRPr="005F01AB">
              <w:rPr>
                <w:sz w:val="24"/>
                <w:szCs w:val="24"/>
              </w:rPr>
              <w:t>Mrs B Rizzi-Allan</w:t>
            </w:r>
          </w:p>
          <w:p w14:paraId="2D30D9B1" w14:textId="77777777" w:rsidR="002B44A0" w:rsidRPr="005F01AB" w:rsidRDefault="002B44A0" w:rsidP="002B44A0">
            <w:pPr>
              <w:rPr>
                <w:sz w:val="24"/>
                <w:szCs w:val="24"/>
              </w:rPr>
            </w:pPr>
            <w:r w:rsidRPr="005F01AB">
              <w:rPr>
                <w:sz w:val="24"/>
                <w:szCs w:val="24"/>
              </w:rPr>
              <w:t>01642 678071</w:t>
            </w:r>
          </w:p>
          <w:p w14:paraId="3CBC740B" w14:textId="461C1B70" w:rsidR="004C437D" w:rsidRPr="005F01AB" w:rsidRDefault="002B44A0" w:rsidP="002B44A0">
            <w:pPr>
              <w:rPr>
                <w:sz w:val="24"/>
                <w:szCs w:val="24"/>
              </w:rPr>
            </w:pPr>
            <w:r w:rsidRPr="005F01AB">
              <w:rPr>
                <w:sz w:val="24"/>
                <w:szCs w:val="24"/>
              </w:rPr>
              <w:t>brizziallen@stbedesstockton.bhcet.org.uk</w:t>
            </w:r>
          </w:p>
        </w:tc>
      </w:tr>
      <w:tr w:rsidR="004C437D" w:rsidRPr="005F01AB" w14:paraId="3CBC7412" w14:textId="77777777">
        <w:tc>
          <w:tcPr>
            <w:tcW w:w="3256" w:type="dxa"/>
            <w:vMerge w:val="restart"/>
          </w:tcPr>
          <w:p w14:paraId="3CBC740D" w14:textId="77777777" w:rsidR="004C437D" w:rsidRPr="005F01AB" w:rsidRDefault="00EB5698">
            <w:pPr>
              <w:rPr>
                <w:color w:val="000000"/>
                <w:sz w:val="24"/>
                <w:szCs w:val="24"/>
              </w:rPr>
            </w:pPr>
            <w:r w:rsidRPr="005F01AB">
              <w:rPr>
                <w:color w:val="000000"/>
                <w:sz w:val="24"/>
                <w:szCs w:val="24"/>
              </w:rPr>
              <w:t>Designated safeguarding lead (DSL) and deputy designated safeguarding leads</w:t>
            </w:r>
          </w:p>
        </w:tc>
        <w:tc>
          <w:tcPr>
            <w:tcW w:w="6384" w:type="dxa"/>
          </w:tcPr>
          <w:p w14:paraId="3CBC740E" w14:textId="77777777" w:rsidR="004C437D" w:rsidRPr="005F01AB" w:rsidRDefault="00EB5698">
            <w:pPr>
              <w:rPr>
                <w:b/>
                <w:sz w:val="24"/>
                <w:szCs w:val="24"/>
              </w:rPr>
            </w:pPr>
            <w:r w:rsidRPr="005F01AB">
              <w:rPr>
                <w:b/>
                <w:sz w:val="24"/>
                <w:szCs w:val="24"/>
              </w:rPr>
              <w:t>Designated safeguarding lead</w:t>
            </w:r>
          </w:p>
          <w:p w14:paraId="21630E31" w14:textId="77777777" w:rsidR="002B44A0" w:rsidRPr="005F01AB" w:rsidRDefault="00EB5698" w:rsidP="002B44A0">
            <w:pPr>
              <w:rPr>
                <w:sz w:val="24"/>
                <w:szCs w:val="24"/>
              </w:rPr>
            </w:pPr>
            <w:r w:rsidRPr="005F01AB">
              <w:rPr>
                <w:sz w:val="24"/>
                <w:szCs w:val="24"/>
              </w:rPr>
              <w:t xml:space="preserve"> </w:t>
            </w:r>
            <w:r w:rsidR="002B44A0" w:rsidRPr="005F01AB">
              <w:rPr>
                <w:sz w:val="24"/>
                <w:szCs w:val="24"/>
              </w:rPr>
              <w:t>Mrs B Rizzi-Allan</w:t>
            </w:r>
          </w:p>
          <w:p w14:paraId="702430C9" w14:textId="77777777" w:rsidR="002B44A0" w:rsidRPr="005F01AB" w:rsidRDefault="002B44A0" w:rsidP="002B44A0">
            <w:pPr>
              <w:rPr>
                <w:sz w:val="24"/>
                <w:szCs w:val="24"/>
              </w:rPr>
            </w:pPr>
            <w:r w:rsidRPr="005F01AB">
              <w:rPr>
                <w:sz w:val="24"/>
                <w:szCs w:val="24"/>
              </w:rPr>
              <w:t>01642 678071</w:t>
            </w:r>
          </w:p>
          <w:p w14:paraId="3CBC7411" w14:textId="377077B2" w:rsidR="004C437D" w:rsidRPr="005F01AB" w:rsidRDefault="002B44A0" w:rsidP="002B44A0">
            <w:pPr>
              <w:rPr>
                <w:sz w:val="24"/>
                <w:szCs w:val="24"/>
              </w:rPr>
            </w:pPr>
            <w:r w:rsidRPr="005F01AB">
              <w:rPr>
                <w:sz w:val="24"/>
                <w:szCs w:val="24"/>
              </w:rPr>
              <w:t>brizziallen@stbedesstockton.bhcet.org.uk</w:t>
            </w:r>
          </w:p>
        </w:tc>
      </w:tr>
      <w:tr w:rsidR="004C437D" w:rsidRPr="005F01AB" w14:paraId="3CBC7418" w14:textId="77777777">
        <w:tc>
          <w:tcPr>
            <w:tcW w:w="3256" w:type="dxa"/>
            <w:vMerge/>
          </w:tcPr>
          <w:p w14:paraId="3CBC7413" w14:textId="77777777" w:rsidR="004C437D" w:rsidRPr="005F01AB"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05AAE9EC" w14:textId="77777777" w:rsidR="002B44A0" w:rsidRPr="005F01AB" w:rsidRDefault="002B44A0" w:rsidP="002B44A0">
            <w:pPr>
              <w:rPr>
                <w:color w:val="000000"/>
                <w:sz w:val="24"/>
                <w:szCs w:val="24"/>
              </w:rPr>
            </w:pPr>
            <w:r w:rsidRPr="005F01AB">
              <w:rPr>
                <w:color w:val="000000"/>
                <w:sz w:val="24"/>
                <w:szCs w:val="24"/>
              </w:rPr>
              <w:t>Deputy Designated Lead/SENDCO</w:t>
            </w:r>
          </w:p>
          <w:p w14:paraId="08DCB936" w14:textId="77777777" w:rsidR="002B44A0" w:rsidRPr="005F01AB" w:rsidRDefault="002B44A0" w:rsidP="002B44A0">
            <w:pPr>
              <w:rPr>
                <w:color w:val="000000"/>
                <w:sz w:val="24"/>
                <w:szCs w:val="24"/>
              </w:rPr>
            </w:pPr>
            <w:r w:rsidRPr="005F01AB">
              <w:rPr>
                <w:color w:val="000000"/>
                <w:sz w:val="24"/>
                <w:szCs w:val="24"/>
              </w:rPr>
              <w:t>Mrs C Wilkinson</w:t>
            </w:r>
          </w:p>
          <w:p w14:paraId="16BA021E" w14:textId="77777777" w:rsidR="002B44A0" w:rsidRPr="005F01AB" w:rsidRDefault="002B44A0" w:rsidP="002B44A0">
            <w:pPr>
              <w:rPr>
                <w:color w:val="000000"/>
                <w:sz w:val="24"/>
                <w:szCs w:val="24"/>
              </w:rPr>
            </w:pPr>
            <w:r w:rsidRPr="005F01AB">
              <w:rPr>
                <w:color w:val="000000"/>
                <w:sz w:val="24"/>
                <w:szCs w:val="24"/>
              </w:rPr>
              <w:t>01642 678071</w:t>
            </w:r>
          </w:p>
          <w:p w14:paraId="3CBC7417" w14:textId="78F006E5" w:rsidR="004C437D" w:rsidRPr="005F01AB" w:rsidRDefault="002B44A0" w:rsidP="002B44A0">
            <w:pPr>
              <w:rPr>
                <w:color w:val="000000"/>
                <w:sz w:val="24"/>
                <w:szCs w:val="24"/>
              </w:rPr>
            </w:pPr>
            <w:r w:rsidRPr="005F01AB">
              <w:rPr>
                <w:color w:val="000000"/>
                <w:sz w:val="24"/>
                <w:szCs w:val="24"/>
              </w:rPr>
              <w:t>cawilkinson@stbedesstockton.bhcet.org.uk</w:t>
            </w:r>
          </w:p>
        </w:tc>
      </w:tr>
      <w:tr w:rsidR="004C437D" w:rsidRPr="005F01AB" w14:paraId="3CBC741E" w14:textId="77777777">
        <w:tc>
          <w:tcPr>
            <w:tcW w:w="3256" w:type="dxa"/>
            <w:vMerge/>
          </w:tcPr>
          <w:p w14:paraId="3CBC7419" w14:textId="77777777" w:rsidR="004C437D" w:rsidRPr="005F01AB"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21236343" w14:textId="77777777" w:rsidR="002B44A0" w:rsidRPr="005F01AB" w:rsidRDefault="002B44A0" w:rsidP="002B44A0">
            <w:pPr>
              <w:rPr>
                <w:color w:val="000000"/>
                <w:sz w:val="24"/>
                <w:szCs w:val="24"/>
              </w:rPr>
            </w:pPr>
            <w:r w:rsidRPr="005F01AB">
              <w:rPr>
                <w:color w:val="000000"/>
                <w:sz w:val="24"/>
                <w:szCs w:val="24"/>
              </w:rPr>
              <w:t>Deputy Designated Lead/Head of Key Stage 2</w:t>
            </w:r>
          </w:p>
          <w:p w14:paraId="65A3BE54" w14:textId="77777777" w:rsidR="002B44A0" w:rsidRPr="005F01AB" w:rsidRDefault="002B44A0" w:rsidP="002B44A0">
            <w:pPr>
              <w:rPr>
                <w:color w:val="000000"/>
                <w:sz w:val="24"/>
                <w:szCs w:val="24"/>
              </w:rPr>
            </w:pPr>
            <w:r w:rsidRPr="005F01AB">
              <w:rPr>
                <w:color w:val="000000"/>
                <w:sz w:val="24"/>
                <w:szCs w:val="24"/>
              </w:rPr>
              <w:lastRenderedPageBreak/>
              <w:t>Mrs V Marley</w:t>
            </w:r>
          </w:p>
          <w:p w14:paraId="55C9972C" w14:textId="77777777" w:rsidR="002B44A0" w:rsidRPr="005F01AB" w:rsidRDefault="002B44A0" w:rsidP="002B44A0">
            <w:pPr>
              <w:rPr>
                <w:color w:val="000000"/>
                <w:sz w:val="24"/>
                <w:szCs w:val="24"/>
              </w:rPr>
            </w:pPr>
            <w:r w:rsidRPr="005F01AB">
              <w:rPr>
                <w:color w:val="000000"/>
                <w:sz w:val="24"/>
                <w:szCs w:val="24"/>
              </w:rPr>
              <w:t>01642 678071</w:t>
            </w:r>
          </w:p>
          <w:p w14:paraId="3CBC741D" w14:textId="31B95A16" w:rsidR="004C437D" w:rsidRPr="005F01AB" w:rsidRDefault="002B44A0" w:rsidP="002B44A0">
            <w:pPr>
              <w:rPr>
                <w:color w:val="000000"/>
                <w:sz w:val="24"/>
                <w:szCs w:val="24"/>
              </w:rPr>
            </w:pPr>
            <w:r w:rsidRPr="005F01AB">
              <w:rPr>
                <w:color w:val="000000"/>
                <w:sz w:val="24"/>
                <w:szCs w:val="24"/>
              </w:rPr>
              <w:t>vmarley@stbedesstockton.bhcet.org.uk</w:t>
            </w:r>
          </w:p>
        </w:tc>
      </w:tr>
      <w:tr w:rsidR="004C437D" w:rsidRPr="005F01AB" w14:paraId="3CBC7424" w14:textId="77777777">
        <w:tc>
          <w:tcPr>
            <w:tcW w:w="3256" w:type="dxa"/>
            <w:vMerge/>
          </w:tcPr>
          <w:p w14:paraId="3CBC741F" w14:textId="77777777" w:rsidR="004C437D" w:rsidRPr="005F01AB"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3" w14:textId="2E7FABF2" w:rsidR="004C437D" w:rsidRPr="005F01AB" w:rsidRDefault="002B44A0">
            <w:pPr>
              <w:rPr>
                <w:sz w:val="24"/>
                <w:szCs w:val="24"/>
              </w:rPr>
            </w:pPr>
            <w:r w:rsidRPr="005F01AB">
              <w:rPr>
                <w:sz w:val="24"/>
                <w:szCs w:val="24"/>
              </w:rPr>
              <w:t>Vacancy -awaiting appointment Nov 2025</w:t>
            </w:r>
          </w:p>
        </w:tc>
      </w:tr>
      <w:tr w:rsidR="004C437D" w:rsidRPr="005F01AB" w14:paraId="3CBC742A" w14:textId="77777777">
        <w:tc>
          <w:tcPr>
            <w:tcW w:w="3256" w:type="dxa"/>
            <w:vMerge w:val="restart"/>
          </w:tcPr>
          <w:p w14:paraId="3CBC7425" w14:textId="77777777" w:rsidR="004C437D" w:rsidRPr="005F01AB" w:rsidRDefault="00EB5698">
            <w:pPr>
              <w:rPr>
                <w:color w:val="000000"/>
                <w:sz w:val="24"/>
                <w:szCs w:val="24"/>
              </w:rPr>
            </w:pPr>
            <w:r w:rsidRPr="005F01AB">
              <w:rPr>
                <w:color w:val="000000"/>
                <w:sz w:val="24"/>
                <w:szCs w:val="24"/>
              </w:rPr>
              <w:t>Governors – for safeguarding</w:t>
            </w:r>
          </w:p>
        </w:tc>
        <w:tc>
          <w:tcPr>
            <w:tcW w:w="6384" w:type="dxa"/>
          </w:tcPr>
          <w:p w14:paraId="3CBC7426" w14:textId="77777777" w:rsidR="004C437D" w:rsidRPr="005F01AB" w:rsidRDefault="00EB5698">
            <w:pPr>
              <w:rPr>
                <w:b/>
                <w:sz w:val="24"/>
                <w:szCs w:val="24"/>
              </w:rPr>
            </w:pPr>
            <w:r w:rsidRPr="005F01AB">
              <w:rPr>
                <w:b/>
                <w:sz w:val="24"/>
                <w:szCs w:val="24"/>
              </w:rPr>
              <w:t>Chair of governors</w:t>
            </w:r>
          </w:p>
          <w:p w14:paraId="31A6A42E" w14:textId="77777777" w:rsidR="002B44A0" w:rsidRPr="005F01AB" w:rsidRDefault="002B44A0" w:rsidP="002B44A0">
            <w:pPr>
              <w:rPr>
                <w:sz w:val="24"/>
                <w:szCs w:val="24"/>
              </w:rPr>
            </w:pPr>
            <w:r w:rsidRPr="005F01AB">
              <w:rPr>
                <w:sz w:val="24"/>
                <w:szCs w:val="24"/>
              </w:rPr>
              <w:t>Stephen Holce</w:t>
            </w:r>
          </w:p>
          <w:p w14:paraId="60F53507" w14:textId="77777777" w:rsidR="002B44A0" w:rsidRPr="005F01AB" w:rsidRDefault="002B44A0" w:rsidP="002B44A0">
            <w:pPr>
              <w:rPr>
                <w:sz w:val="24"/>
                <w:szCs w:val="24"/>
              </w:rPr>
            </w:pPr>
            <w:r w:rsidRPr="005F01AB">
              <w:rPr>
                <w:sz w:val="24"/>
                <w:szCs w:val="24"/>
              </w:rPr>
              <w:t>07504902164</w:t>
            </w:r>
          </w:p>
          <w:p w14:paraId="3CBC7429" w14:textId="3A002FD9" w:rsidR="004C437D" w:rsidRPr="005F01AB" w:rsidRDefault="002B44A0" w:rsidP="002B44A0">
            <w:pPr>
              <w:rPr>
                <w:sz w:val="24"/>
                <w:szCs w:val="24"/>
              </w:rPr>
            </w:pPr>
            <w:r w:rsidRPr="005F01AB">
              <w:rPr>
                <w:sz w:val="24"/>
                <w:szCs w:val="24"/>
              </w:rPr>
              <w:t>s.holce@ntlworld.com</w:t>
            </w:r>
          </w:p>
        </w:tc>
      </w:tr>
      <w:tr w:rsidR="004C437D" w:rsidRPr="005F01AB" w14:paraId="3CBC7430" w14:textId="77777777">
        <w:tc>
          <w:tcPr>
            <w:tcW w:w="3256" w:type="dxa"/>
            <w:vMerge/>
          </w:tcPr>
          <w:p w14:paraId="3CBC742B" w14:textId="77777777" w:rsidR="004C437D" w:rsidRPr="005F01AB"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Pr="005F01AB" w:rsidRDefault="00EB5698">
            <w:pPr>
              <w:rPr>
                <w:b/>
                <w:sz w:val="24"/>
                <w:szCs w:val="24"/>
              </w:rPr>
            </w:pPr>
            <w:r w:rsidRPr="005F01AB">
              <w:rPr>
                <w:b/>
                <w:sz w:val="24"/>
                <w:szCs w:val="24"/>
              </w:rPr>
              <w:t>Link safeguarding governor</w:t>
            </w:r>
          </w:p>
          <w:p w14:paraId="2D53D7E6" w14:textId="77777777" w:rsidR="004C437D" w:rsidRPr="005F01AB" w:rsidRDefault="002B44A0">
            <w:pPr>
              <w:rPr>
                <w:sz w:val="24"/>
                <w:szCs w:val="24"/>
              </w:rPr>
            </w:pPr>
            <w:r w:rsidRPr="005F01AB">
              <w:rPr>
                <w:sz w:val="24"/>
                <w:szCs w:val="24"/>
              </w:rPr>
              <w:t xml:space="preserve">jane woods </w:t>
            </w:r>
          </w:p>
          <w:p w14:paraId="65B7A602" w14:textId="77777777" w:rsidR="002B44A0" w:rsidRPr="005F01AB" w:rsidRDefault="002B44A0">
            <w:pPr>
              <w:rPr>
                <w:sz w:val="24"/>
                <w:szCs w:val="24"/>
              </w:rPr>
            </w:pPr>
            <w:r w:rsidRPr="005F01AB">
              <w:rPr>
                <w:sz w:val="24"/>
                <w:szCs w:val="24"/>
              </w:rPr>
              <w:t>07846950717</w:t>
            </w:r>
          </w:p>
          <w:p w14:paraId="3CBC742F" w14:textId="48176E13" w:rsidR="002B44A0" w:rsidRPr="005F01AB" w:rsidRDefault="002B44A0">
            <w:pPr>
              <w:rPr>
                <w:sz w:val="24"/>
                <w:szCs w:val="24"/>
              </w:rPr>
            </w:pPr>
            <w:r w:rsidRPr="005F01AB">
              <w:rPr>
                <w:sz w:val="24"/>
                <w:szCs w:val="24"/>
              </w:rPr>
              <w:t>j.woods@tees.ac.uk</w:t>
            </w:r>
          </w:p>
        </w:tc>
      </w:tr>
    </w:tbl>
    <w:p w14:paraId="3CBC7431" w14:textId="77777777" w:rsidR="004C437D" w:rsidRPr="005F01AB" w:rsidRDefault="004C437D">
      <w:pPr>
        <w:rPr>
          <w:color w:val="FF0000"/>
          <w:sz w:val="24"/>
          <w:szCs w:val="24"/>
        </w:rPr>
      </w:pPr>
    </w:p>
    <w:p w14:paraId="3CBC7432" w14:textId="77777777" w:rsidR="004C437D" w:rsidRPr="005F01AB" w:rsidRDefault="004C437D">
      <w:pPr>
        <w:rPr>
          <w:color w:val="FF0000"/>
          <w:sz w:val="24"/>
          <w:szCs w:val="24"/>
        </w:rPr>
      </w:pPr>
    </w:p>
    <w:p w14:paraId="3CBC7433" w14:textId="77777777" w:rsidR="004C437D" w:rsidRPr="005F01AB" w:rsidRDefault="004C437D">
      <w:pPr>
        <w:rPr>
          <w:color w:val="FF0000"/>
          <w:sz w:val="24"/>
          <w:szCs w:val="24"/>
        </w:rPr>
      </w:pPr>
    </w:p>
    <w:p w14:paraId="3CBC7434" w14:textId="77777777" w:rsidR="004C437D" w:rsidRPr="005F01AB" w:rsidRDefault="004C437D">
      <w:pPr>
        <w:rPr>
          <w:color w:val="FF0000"/>
          <w:sz w:val="24"/>
          <w:szCs w:val="24"/>
        </w:rPr>
      </w:pPr>
    </w:p>
    <w:p w14:paraId="3CBC7435" w14:textId="77777777" w:rsidR="004C437D" w:rsidRPr="005F01AB" w:rsidRDefault="004C437D">
      <w:pPr>
        <w:rPr>
          <w:color w:val="FF0000"/>
          <w:sz w:val="24"/>
          <w:szCs w:val="24"/>
        </w:rPr>
      </w:pPr>
    </w:p>
    <w:p w14:paraId="3CBC7436" w14:textId="77777777" w:rsidR="004C437D" w:rsidRPr="005F01AB" w:rsidRDefault="004C437D">
      <w:pPr>
        <w:rPr>
          <w:color w:val="FF0000"/>
          <w:sz w:val="24"/>
          <w:szCs w:val="24"/>
        </w:rPr>
      </w:pPr>
    </w:p>
    <w:p w14:paraId="3CBC7437" w14:textId="77777777" w:rsidR="004C437D" w:rsidRPr="005F01AB" w:rsidRDefault="004C437D">
      <w:pPr>
        <w:rPr>
          <w:color w:val="FF0000"/>
          <w:sz w:val="24"/>
          <w:szCs w:val="24"/>
        </w:rPr>
      </w:pPr>
    </w:p>
    <w:p w14:paraId="3CBC7438" w14:textId="77777777" w:rsidR="004C437D" w:rsidRPr="005F01AB" w:rsidRDefault="004C437D">
      <w:pPr>
        <w:rPr>
          <w:color w:val="FF0000"/>
          <w:sz w:val="24"/>
          <w:szCs w:val="24"/>
        </w:rPr>
      </w:pPr>
    </w:p>
    <w:p w14:paraId="3CBC7439" w14:textId="77777777" w:rsidR="004C437D" w:rsidRPr="005F01AB" w:rsidRDefault="004C437D">
      <w:pPr>
        <w:rPr>
          <w:color w:val="FF0000"/>
          <w:sz w:val="24"/>
          <w:szCs w:val="24"/>
        </w:rPr>
      </w:pPr>
    </w:p>
    <w:p w14:paraId="3CBC743A" w14:textId="77777777" w:rsidR="004C437D" w:rsidRPr="005F01AB" w:rsidRDefault="004C437D">
      <w:pPr>
        <w:rPr>
          <w:color w:val="FF0000"/>
          <w:sz w:val="24"/>
          <w:szCs w:val="24"/>
        </w:rPr>
      </w:pPr>
    </w:p>
    <w:p w14:paraId="3CBC743B" w14:textId="77777777" w:rsidR="004C437D" w:rsidRPr="005F01AB" w:rsidRDefault="004C437D">
      <w:pPr>
        <w:rPr>
          <w:color w:val="FF0000"/>
          <w:sz w:val="24"/>
          <w:szCs w:val="24"/>
        </w:rPr>
      </w:pPr>
    </w:p>
    <w:p w14:paraId="3CBC743C" w14:textId="77777777" w:rsidR="004C437D" w:rsidRPr="005F01AB"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rsidRPr="005F01AB" w14:paraId="3CBC743E" w14:textId="77777777">
        <w:tc>
          <w:tcPr>
            <w:tcW w:w="9640" w:type="dxa"/>
            <w:gridSpan w:val="2"/>
            <w:shd w:val="clear" w:color="auto" w:fill="002060"/>
          </w:tcPr>
          <w:p w14:paraId="3CBC743D" w14:textId="77777777" w:rsidR="004C437D" w:rsidRPr="005F01AB" w:rsidRDefault="00EB5698">
            <w:pPr>
              <w:jc w:val="center"/>
              <w:rPr>
                <w:b/>
                <w:color w:val="FFFFFF"/>
                <w:sz w:val="28"/>
                <w:szCs w:val="28"/>
              </w:rPr>
            </w:pPr>
            <w:r w:rsidRPr="005F01AB">
              <w:rPr>
                <w:b/>
                <w:color w:val="FFFFFF"/>
                <w:sz w:val="28"/>
                <w:szCs w:val="28"/>
              </w:rPr>
              <w:t>KEY EXTERNAL CONTACT DETAILS</w:t>
            </w:r>
          </w:p>
        </w:tc>
      </w:tr>
      <w:tr w:rsidR="004C437D" w:rsidRPr="005F01AB" w14:paraId="3CBC7445" w14:textId="77777777">
        <w:tc>
          <w:tcPr>
            <w:tcW w:w="4254" w:type="dxa"/>
          </w:tcPr>
          <w:p w14:paraId="3CBC743F"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Local authority designated officer (LADO)</w:t>
            </w:r>
          </w:p>
          <w:p w14:paraId="3CBC7440" w14:textId="77777777" w:rsidR="004C437D" w:rsidRPr="005F01AB" w:rsidRDefault="004C437D">
            <w:pPr>
              <w:pBdr>
                <w:top w:val="nil"/>
                <w:left w:val="nil"/>
                <w:bottom w:val="nil"/>
                <w:right w:val="nil"/>
                <w:between w:val="nil"/>
              </w:pBdr>
              <w:rPr>
                <w:color w:val="000000"/>
                <w:sz w:val="24"/>
                <w:szCs w:val="24"/>
              </w:rPr>
            </w:pPr>
          </w:p>
          <w:p w14:paraId="3CBC7441" w14:textId="77777777" w:rsidR="004C437D" w:rsidRPr="005F01AB" w:rsidRDefault="004C437D">
            <w:pPr>
              <w:pBdr>
                <w:top w:val="nil"/>
                <w:left w:val="nil"/>
                <w:bottom w:val="nil"/>
                <w:right w:val="nil"/>
                <w:between w:val="nil"/>
              </w:pBdr>
              <w:rPr>
                <w:color w:val="FF0000"/>
                <w:sz w:val="24"/>
                <w:szCs w:val="24"/>
              </w:rPr>
            </w:pPr>
          </w:p>
        </w:tc>
        <w:tc>
          <w:tcPr>
            <w:tcW w:w="5386" w:type="dxa"/>
          </w:tcPr>
          <w:p w14:paraId="23A19A71" w14:textId="77777777" w:rsidR="002B44A0" w:rsidRPr="005F01AB" w:rsidRDefault="002B44A0" w:rsidP="002B44A0">
            <w:pPr>
              <w:pBdr>
                <w:top w:val="nil"/>
                <w:left w:val="nil"/>
                <w:bottom w:val="nil"/>
                <w:right w:val="nil"/>
                <w:between w:val="nil"/>
              </w:pBdr>
              <w:rPr>
                <w:sz w:val="24"/>
                <w:szCs w:val="24"/>
              </w:rPr>
            </w:pPr>
            <w:r w:rsidRPr="005F01AB">
              <w:rPr>
                <w:sz w:val="24"/>
                <w:szCs w:val="24"/>
              </w:rPr>
              <w:t>Philip Curtis</w:t>
            </w:r>
          </w:p>
          <w:p w14:paraId="09AEAB4F" w14:textId="77777777" w:rsidR="002B44A0" w:rsidRPr="005F01AB" w:rsidRDefault="002B44A0" w:rsidP="002B44A0">
            <w:pPr>
              <w:pBdr>
                <w:top w:val="nil"/>
                <w:left w:val="nil"/>
                <w:bottom w:val="nil"/>
                <w:right w:val="nil"/>
                <w:between w:val="nil"/>
              </w:pBdr>
              <w:rPr>
                <w:sz w:val="24"/>
                <w:szCs w:val="24"/>
              </w:rPr>
            </w:pPr>
            <w:r w:rsidRPr="005F01AB">
              <w:rPr>
                <w:sz w:val="24"/>
                <w:szCs w:val="24"/>
              </w:rPr>
              <w:t>Tel: 01429 401844/07787697635</w:t>
            </w:r>
          </w:p>
          <w:p w14:paraId="3CBC7442" w14:textId="0CEEA967" w:rsidR="004C437D" w:rsidRPr="005F01AB" w:rsidRDefault="002B44A0" w:rsidP="002B44A0">
            <w:pPr>
              <w:pBdr>
                <w:top w:val="nil"/>
                <w:left w:val="nil"/>
                <w:bottom w:val="nil"/>
                <w:right w:val="nil"/>
                <w:between w:val="nil"/>
              </w:pBdr>
              <w:rPr>
                <w:sz w:val="24"/>
                <w:szCs w:val="24"/>
              </w:rPr>
            </w:pPr>
            <w:r w:rsidRPr="005F01AB">
              <w:rPr>
                <w:sz w:val="24"/>
                <w:szCs w:val="24"/>
              </w:rPr>
              <w:t>E-Mail: philcurtis@hartlepool.gov.uk</w:t>
            </w:r>
          </w:p>
          <w:p w14:paraId="3CBC7444" w14:textId="18E49D06" w:rsidR="004C437D" w:rsidRPr="005F01AB" w:rsidRDefault="00EB5698">
            <w:pPr>
              <w:pBdr>
                <w:top w:val="nil"/>
                <w:left w:val="nil"/>
                <w:bottom w:val="nil"/>
                <w:right w:val="nil"/>
                <w:between w:val="nil"/>
              </w:pBdr>
              <w:rPr>
                <w:sz w:val="24"/>
                <w:szCs w:val="24"/>
              </w:rPr>
            </w:pPr>
            <w:r w:rsidRPr="005F01AB">
              <w:rPr>
                <w:sz w:val="24"/>
                <w:szCs w:val="24"/>
              </w:rPr>
              <w:t xml:space="preserve"> </w:t>
            </w:r>
          </w:p>
        </w:tc>
      </w:tr>
      <w:tr w:rsidR="004C437D" w:rsidRPr="005F01AB" w14:paraId="3CBC744E" w14:textId="77777777">
        <w:tc>
          <w:tcPr>
            <w:tcW w:w="4254" w:type="dxa"/>
          </w:tcPr>
          <w:p w14:paraId="3CBC7446"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Children’s social care</w:t>
            </w:r>
          </w:p>
          <w:p w14:paraId="3CBC7447" w14:textId="77777777" w:rsidR="004C437D" w:rsidRPr="005F01AB" w:rsidRDefault="004C437D">
            <w:pPr>
              <w:pBdr>
                <w:top w:val="nil"/>
                <w:left w:val="nil"/>
                <w:bottom w:val="nil"/>
                <w:right w:val="nil"/>
                <w:between w:val="nil"/>
              </w:pBdr>
              <w:rPr>
                <w:color w:val="000000"/>
                <w:sz w:val="24"/>
                <w:szCs w:val="24"/>
              </w:rPr>
            </w:pPr>
          </w:p>
          <w:p w14:paraId="3CBC7448" w14:textId="77777777" w:rsidR="004C437D" w:rsidRPr="005F01AB" w:rsidRDefault="004C437D">
            <w:pPr>
              <w:pBdr>
                <w:top w:val="nil"/>
                <w:left w:val="nil"/>
                <w:bottom w:val="nil"/>
                <w:right w:val="nil"/>
                <w:between w:val="nil"/>
              </w:pBdr>
              <w:rPr>
                <w:color w:val="000000"/>
                <w:sz w:val="24"/>
                <w:szCs w:val="24"/>
              </w:rPr>
            </w:pPr>
          </w:p>
          <w:p w14:paraId="3CBC7449" w14:textId="77777777" w:rsidR="004C437D" w:rsidRPr="005F01AB" w:rsidRDefault="004C437D">
            <w:pPr>
              <w:pBdr>
                <w:top w:val="nil"/>
                <w:left w:val="nil"/>
                <w:bottom w:val="nil"/>
                <w:right w:val="nil"/>
                <w:between w:val="nil"/>
              </w:pBdr>
              <w:rPr>
                <w:color w:val="000000"/>
                <w:sz w:val="24"/>
                <w:szCs w:val="24"/>
              </w:rPr>
            </w:pPr>
          </w:p>
        </w:tc>
        <w:tc>
          <w:tcPr>
            <w:tcW w:w="5386" w:type="dxa"/>
          </w:tcPr>
          <w:p w14:paraId="5E78D17B" w14:textId="77777777" w:rsidR="002B44A0" w:rsidRPr="005F01AB" w:rsidRDefault="002B44A0" w:rsidP="002B44A0">
            <w:pPr>
              <w:pBdr>
                <w:top w:val="nil"/>
                <w:left w:val="nil"/>
                <w:bottom w:val="nil"/>
                <w:right w:val="nil"/>
                <w:between w:val="nil"/>
              </w:pBdr>
              <w:rPr>
                <w:sz w:val="24"/>
                <w:szCs w:val="24"/>
              </w:rPr>
            </w:pPr>
            <w:r w:rsidRPr="005F01AB">
              <w:rPr>
                <w:sz w:val="24"/>
                <w:szCs w:val="24"/>
              </w:rPr>
              <w:t>The Children’s Hub (CHUB) Hartlepool and Stockton on Tess</w:t>
            </w:r>
          </w:p>
          <w:p w14:paraId="5C09470E" w14:textId="77777777" w:rsidR="002B44A0" w:rsidRPr="005F01AB" w:rsidRDefault="002B44A0" w:rsidP="002B44A0">
            <w:pPr>
              <w:pBdr>
                <w:top w:val="nil"/>
                <w:left w:val="nil"/>
                <w:bottom w:val="nil"/>
                <w:right w:val="nil"/>
                <w:between w:val="nil"/>
              </w:pBdr>
              <w:rPr>
                <w:sz w:val="24"/>
                <w:szCs w:val="24"/>
              </w:rPr>
            </w:pPr>
            <w:r w:rsidRPr="005F01AB">
              <w:rPr>
                <w:sz w:val="24"/>
                <w:szCs w:val="24"/>
              </w:rPr>
              <w:t xml:space="preserve">01429 284284 </w:t>
            </w:r>
          </w:p>
          <w:p w14:paraId="6AF7C916" w14:textId="77777777" w:rsidR="002B44A0" w:rsidRPr="005F01AB" w:rsidRDefault="002B44A0" w:rsidP="002B44A0">
            <w:pPr>
              <w:pBdr>
                <w:top w:val="nil"/>
                <w:left w:val="nil"/>
                <w:bottom w:val="nil"/>
                <w:right w:val="nil"/>
                <w:between w:val="nil"/>
              </w:pBdr>
              <w:rPr>
                <w:sz w:val="24"/>
                <w:szCs w:val="24"/>
              </w:rPr>
            </w:pPr>
          </w:p>
          <w:p w14:paraId="3EEA4B80" w14:textId="77777777" w:rsidR="002B44A0" w:rsidRPr="005F01AB" w:rsidRDefault="002B44A0" w:rsidP="002B44A0">
            <w:pPr>
              <w:pBdr>
                <w:top w:val="nil"/>
                <w:left w:val="nil"/>
                <w:bottom w:val="nil"/>
                <w:right w:val="nil"/>
                <w:between w:val="nil"/>
              </w:pBdr>
              <w:rPr>
                <w:sz w:val="24"/>
                <w:szCs w:val="24"/>
              </w:rPr>
            </w:pPr>
            <w:r w:rsidRPr="005F01AB">
              <w:rPr>
                <w:sz w:val="24"/>
                <w:szCs w:val="24"/>
              </w:rPr>
              <w:t>Police – 101 (in an emergency always dial 999)</w:t>
            </w:r>
          </w:p>
          <w:p w14:paraId="3CBC744D" w14:textId="3D5F46BD" w:rsidR="004C437D" w:rsidRPr="005F01AB" w:rsidRDefault="002B44A0" w:rsidP="002B44A0">
            <w:pPr>
              <w:pBdr>
                <w:top w:val="nil"/>
                <w:left w:val="nil"/>
                <w:bottom w:val="nil"/>
                <w:right w:val="nil"/>
                <w:between w:val="nil"/>
              </w:pBdr>
              <w:rPr>
                <w:sz w:val="24"/>
                <w:szCs w:val="24"/>
              </w:rPr>
            </w:pPr>
            <w:r w:rsidRPr="005F01AB">
              <w:rPr>
                <w:sz w:val="24"/>
                <w:szCs w:val="24"/>
              </w:rPr>
              <w:t>NSPCC Helpline – 0808 800 5000</w:t>
            </w:r>
          </w:p>
        </w:tc>
      </w:tr>
      <w:tr w:rsidR="004C437D" w:rsidRPr="005F01AB" w14:paraId="3CBC7456" w14:textId="77777777">
        <w:tc>
          <w:tcPr>
            <w:tcW w:w="4254" w:type="dxa"/>
          </w:tcPr>
          <w:p w14:paraId="3CBC744F"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Multi-agency safeguarding hub</w:t>
            </w:r>
          </w:p>
          <w:p w14:paraId="3CBC7450" w14:textId="77777777" w:rsidR="004C437D" w:rsidRPr="005F01AB" w:rsidRDefault="004C437D">
            <w:pPr>
              <w:pBdr>
                <w:top w:val="nil"/>
                <w:left w:val="nil"/>
                <w:bottom w:val="nil"/>
                <w:right w:val="nil"/>
                <w:between w:val="nil"/>
              </w:pBdr>
              <w:rPr>
                <w:color w:val="000000"/>
                <w:sz w:val="24"/>
                <w:szCs w:val="24"/>
              </w:rPr>
            </w:pPr>
          </w:p>
          <w:p w14:paraId="3CBC7451" w14:textId="77777777" w:rsidR="004C437D" w:rsidRPr="005F01AB" w:rsidRDefault="004C437D">
            <w:pPr>
              <w:pBdr>
                <w:top w:val="nil"/>
                <w:left w:val="nil"/>
                <w:bottom w:val="nil"/>
                <w:right w:val="nil"/>
                <w:between w:val="nil"/>
              </w:pBdr>
              <w:rPr>
                <w:color w:val="000000"/>
                <w:sz w:val="24"/>
                <w:szCs w:val="24"/>
              </w:rPr>
            </w:pPr>
          </w:p>
        </w:tc>
        <w:tc>
          <w:tcPr>
            <w:tcW w:w="5386" w:type="dxa"/>
          </w:tcPr>
          <w:p w14:paraId="0F349906" w14:textId="77777777" w:rsidR="002B44A0" w:rsidRPr="005F01AB" w:rsidRDefault="002B44A0" w:rsidP="002B44A0">
            <w:pPr>
              <w:pBdr>
                <w:top w:val="nil"/>
                <w:left w:val="nil"/>
                <w:bottom w:val="nil"/>
                <w:right w:val="nil"/>
                <w:between w:val="nil"/>
              </w:pBdr>
              <w:rPr>
                <w:sz w:val="24"/>
                <w:szCs w:val="24"/>
              </w:rPr>
            </w:pPr>
            <w:r w:rsidRPr="005F01AB">
              <w:rPr>
                <w:sz w:val="24"/>
                <w:szCs w:val="24"/>
              </w:rPr>
              <w:t>The Children’s Hub (CHUB) Hartlepool and Stockton on Tess</w:t>
            </w:r>
          </w:p>
          <w:p w14:paraId="6FDF2729" w14:textId="77777777" w:rsidR="002B44A0" w:rsidRPr="005F01AB" w:rsidRDefault="002B44A0" w:rsidP="002B44A0">
            <w:pPr>
              <w:pBdr>
                <w:top w:val="nil"/>
                <w:left w:val="nil"/>
                <w:bottom w:val="nil"/>
                <w:right w:val="nil"/>
                <w:between w:val="nil"/>
              </w:pBdr>
              <w:rPr>
                <w:sz w:val="24"/>
                <w:szCs w:val="24"/>
              </w:rPr>
            </w:pPr>
            <w:r w:rsidRPr="005F01AB">
              <w:rPr>
                <w:sz w:val="24"/>
                <w:szCs w:val="24"/>
              </w:rPr>
              <w:t xml:space="preserve">01429 284284 </w:t>
            </w:r>
          </w:p>
          <w:p w14:paraId="5EEE41A2" w14:textId="77777777" w:rsidR="002B44A0" w:rsidRPr="005F01AB" w:rsidRDefault="002B44A0" w:rsidP="002B44A0">
            <w:pPr>
              <w:pBdr>
                <w:top w:val="nil"/>
                <w:left w:val="nil"/>
                <w:bottom w:val="nil"/>
                <w:right w:val="nil"/>
                <w:between w:val="nil"/>
              </w:pBdr>
              <w:rPr>
                <w:sz w:val="24"/>
                <w:szCs w:val="24"/>
              </w:rPr>
            </w:pPr>
          </w:p>
          <w:p w14:paraId="3CBC7455" w14:textId="7558D9DC" w:rsidR="004C437D" w:rsidRPr="005F01AB" w:rsidRDefault="002B44A0" w:rsidP="002B44A0">
            <w:pPr>
              <w:pBdr>
                <w:top w:val="nil"/>
                <w:left w:val="nil"/>
                <w:bottom w:val="nil"/>
                <w:right w:val="nil"/>
                <w:between w:val="nil"/>
              </w:pBdr>
              <w:rPr>
                <w:sz w:val="24"/>
                <w:szCs w:val="24"/>
              </w:rPr>
            </w:pPr>
            <w:r w:rsidRPr="005F01AB">
              <w:rPr>
                <w:sz w:val="24"/>
                <w:szCs w:val="24"/>
              </w:rPr>
              <w:t>Emergency Duty Team – 01642524552</w:t>
            </w:r>
          </w:p>
        </w:tc>
      </w:tr>
      <w:tr w:rsidR="004C437D" w:rsidRPr="005F01AB" w14:paraId="3CBC7466" w14:textId="77777777">
        <w:tc>
          <w:tcPr>
            <w:tcW w:w="4254" w:type="dxa"/>
          </w:tcPr>
          <w:p w14:paraId="3CBC7457"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lastRenderedPageBreak/>
              <w:t>Police/law and order</w:t>
            </w:r>
          </w:p>
          <w:p w14:paraId="3CBC7458" w14:textId="77777777" w:rsidR="004C437D" w:rsidRPr="005F01AB" w:rsidRDefault="004C437D">
            <w:pPr>
              <w:pBdr>
                <w:top w:val="nil"/>
                <w:left w:val="nil"/>
                <w:bottom w:val="nil"/>
                <w:right w:val="nil"/>
                <w:between w:val="nil"/>
              </w:pBdr>
              <w:rPr>
                <w:color w:val="000000"/>
                <w:sz w:val="24"/>
                <w:szCs w:val="24"/>
              </w:rPr>
            </w:pPr>
          </w:p>
          <w:p w14:paraId="3CBC7459" w14:textId="77777777" w:rsidR="004C437D" w:rsidRPr="005F01AB" w:rsidRDefault="004C437D">
            <w:pPr>
              <w:pBdr>
                <w:top w:val="nil"/>
                <w:left w:val="nil"/>
                <w:bottom w:val="nil"/>
                <w:right w:val="nil"/>
                <w:between w:val="nil"/>
              </w:pBdr>
              <w:rPr>
                <w:color w:val="0000FF"/>
                <w:sz w:val="24"/>
                <w:szCs w:val="24"/>
                <w:u w:val="single"/>
              </w:rPr>
            </w:pPr>
          </w:p>
          <w:p w14:paraId="3CBC745A" w14:textId="77777777" w:rsidR="004C437D" w:rsidRPr="005F01AB" w:rsidRDefault="004C437D">
            <w:pPr>
              <w:pBdr>
                <w:top w:val="nil"/>
                <w:left w:val="nil"/>
                <w:bottom w:val="nil"/>
                <w:right w:val="nil"/>
                <w:between w:val="nil"/>
              </w:pBdr>
              <w:rPr>
                <w:color w:val="0000FF"/>
                <w:sz w:val="24"/>
                <w:szCs w:val="24"/>
                <w:u w:val="single"/>
              </w:rPr>
            </w:pPr>
          </w:p>
          <w:p w14:paraId="3CBC745B" w14:textId="77777777" w:rsidR="004C437D" w:rsidRPr="005F01AB" w:rsidRDefault="004C437D">
            <w:pPr>
              <w:pBdr>
                <w:top w:val="nil"/>
                <w:left w:val="nil"/>
                <w:bottom w:val="nil"/>
                <w:right w:val="nil"/>
                <w:between w:val="nil"/>
              </w:pBdr>
              <w:rPr>
                <w:color w:val="0000FF"/>
                <w:sz w:val="24"/>
                <w:szCs w:val="24"/>
                <w:u w:val="single"/>
              </w:rPr>
            </w:pPr>
          </w:p>
          <w:p w14:paraId="3CBC745C" w14:textId="77777777" w:rsidR="004C437D" w:rsidRPr="005F01AB" w:rsidRDefault="004C437D">
            <w:pPr>
              <w:pBdr>
                <w:top w:val="nil"/>
                <w:left w:val="nil"/>
                <w:bottom w:val="nil"/>
                <w:right w:val="nil"/>
                <w:between w:val="nil"/>
              </w:pBdr>
              <w:rPr>
                <w:color w:val="000000"/>
                <w:sz w:val="24"/>
                <w:szCs w:val="24"/>
              </w:rPr>
            </w:pPr>
          </w:p>
        </w:tc>
        <w:tc>
          <w:tcPr>
            <w:tcW w:w="5386" w:type="dxa"/>
          </w:tcPr>
          <w:p w14:paraId="5B4097F3" w14:textId="77777777" w:rsidR="002B44A0" w:rsidRPr="005F01AB" w:rsidRDefault="002B44A0" w:rsidP="002B44A0">
            <w:pPr>
              <w:pBdr>
                <w:top w:val="nil"/>
                <w:left w:val="nil"/>
                <w:bottom w:val="nil"/>
                <w:right w:val="nil"/>
                <w:between w:val="nil"/>
              </w:pBdr>
              <w:rPr>
                <w:color w:val="000000"/>
                <w:sz w:val="24"/>
                <w:szCs w:val="24"/>
              </w:rPr>
            </w:pPr>
            <w:r w:rsidRPr="005F01AB">
              <w:rPr>
                <w:color w:val="000000"/>
                <w:sz w:val="24"/>
                <w:szCs w:val="24"/>
              </w:rPr>
              <w:t>Emergency: 999</w:t>
            </w:r>
          </w:p>
          <w:p w14:paraId="58123CDD" w14:textId="77777777" w:rsidR="002B44A0" w:rsidRPr="005F01AB" w:rsidRDefault="002B44A0" w:rsidP="002B44A0">
            <w:pPr>
              <w:pBdr>
                <w:top w:val="nil"/>
                <w:left w:val="nil"/>
                <w:bottom w:val="nil"/>
                <w:right w:val="nil"/>
                <w:between w:val="nil"/>
              </w:pBdr>
              <w:rPr>
                <w:color w:val="000000"/>
                <w:sz w:val="24"/>
                <w:szCs w:val="24"/>
              </w:rPr>
            </w:pPr>
            <w:r w:rsidRPr="005F01AB">
              <w:rPr>
                <w:color w:val="000000"/>
                <w:sz w:val="24"/>
                <w:szCs w:val="24"/>
              </w:rPr>
              <w:t>Non-emergency: 101</w:t>
            </w:r>
          </w:p>
          <w:p w14:paraId="4EB5C03A" w14:textId="77777777" w:rsidR="002B44A0" w:rsidRPr="005F01AB" w:rsidRDefault="002B44A0" w:rsidP="002B44A0">
            <w:pPr>
              <w:pBdr>
                <w:top w:val="nil"/>
                <w:left w:val="nil"/>
                <w:bottom w:val="nil"/>
                <w:right w:val="nil"/>
                <w:between w:val="nil"/>
              </w:pBdr>
              <w:rPr>
                <w:color w:val="000000"/>
                <w:sz w:val="24"/>
                <w:szCs w:val="24"/>
              </w:rPr>
            </w:pPr>
          </w:p>
          <w:p w14:paraId="2D9C5806" w14:textId="77777777" w:rsidR="002B44A0" w:rsidRPr="005F01AB" w:rsidRDefault="002B44A0" w:rsidP="002B44A0">
            <w:pPr>
              <w:pBdr>
                <w:top w:val="nil"/>
                <w:left w:val="nil"/>
                <w:bottom w:val="nil"/>
                <w:right w:val="nil"/>
                <w:between w:val="nil"/>
              </w:pBdr>
              <w:rPr>
                <w:color w:val="000000"/>
                <w:sz w:val="24"/>
                <w:szCs w:val="24"/>
              </w:rPr>
            </w:pPr>
            <w:r w:rsidRPr="005F01AB">
              <w:rPr>
                <w:color w:val="000000"/>
                <w:sz w:val="24"/>
                <w:szCs w:val="24"/>
              </w:rPr>
              <w:t>Prevent – Local Authority Single Point of Contact (SPOC) 01642 527173</w:t>
            </w:r>
          </w:p>
          <w:p w14:paraId="61E9A7AF" w14:textId="77777777" w:rsidR="002B44A0" w:rsidRPr="005F01AB" w:rsidRDefault="002B44A0" w:rsidP="002B44A0">
            <w:pPr>
              <w:pBdr>
                <w:top w:val="nil"/>
                <w:left w:val="nil"/>
                <w:bottom w:val="nil"/>
                <w:right w:val="nil"/>
                <w:between w:val="nil"/>
              </w:pBdr>
              <w:rPr>
                <w:color w:val="000000"/>
                <w:sz w:val="24"/>
                <w:szCs w:val="24"/>
              </w:rPr>
            </w:pPr>
          </w:p>
          <w:p w14:paraId="5BD2C5AE" w14:textId="77777777" w:rsidR="002B44A0" w:rsidRPr="005F01AB" w:rsidRDefault="002B44A0" w:rsidP="002B44A0">
            <w:pPr>
              <w:pBdr>
                <w:top w:val="nil"/>
                <w:left w:val="nil"/>
                <w:bottom w:val="nil"/>
                <w:right w:val="nil"/>
                <w:between w:val="nil"/>
              </w:pBdr>
              <w:rPr>
                <w:color w:val="000000"/>
                <w:sz w:val="24"/>
                <w:szCs w:val="24"/>
              </w:rPr>
            </w:pPr>
            <w:r w:rsidRPr="005F01AB">
              <w:rPr>
                <w:color w:val="000000"/>
                <w:sz w:val="24"/>
                <w:szCs w:val="24"/>
              </w:rPr>
              <w:t>marc.stephenson@stockton.gov.uk</w:t>
            </w:r>
          </w:p>
          <w:p w14:paraId="3FF68DA3" w14:textId="77777777" w:rsidR="002B44A0" w:rsidRPr="005F01AB" w:rsidRDefault="002B44A0" w:rsidP="002B44A0">
            <w:pPr>
              <w:pBdr>
                <w:top w:val="nil"/>
                <w:left w:val="nil"/>
                <w:bottom w:val="nil"/>
                <w:right w:val="nil"/>
                <w:between w:val="nil"/>
              </w:pBdr>
              <w:rPr>
                <w:color w:val="000000"/>
                <w:sz w:val="24"/>
                <w:szCs w:val="24"/>
              </w:rPr>
            </w:pPr>
          </w:p>
          <w:p w14:paraId="3CBC7465" w14:textId="70A46F7E" w:rsidR="004C437D" w:rsidRPr="005F01AB" w:rsidRDefault="002B44A0" w:rsidP="002B44A0">
            <w:pPr>
              <w:pBdr>
                <w:top w:val="nil"/>
                <w:left w:val="nil"/>
                <w:bottom w:val="nil"/>
                <w:right w:val="nil"/>
                <w:between w:val="nil"/>
              </w:pBdr>
              <w:rPr>
                <w:color w:val="000000"/>
                <w:sz w:val="24"/>
                <w:szCs w:val="24"/>
              </w:rPr>
            </w:pPr>
            <w:r w:rsidRPr="005F01AB">
              <w:rPr>
                <w:color w:val="000000"/>
                <w:sz w:val="24"/>
                <w:szCs w:val="24"/>
              </w:rPr>
              <w:t>Anti-Terrorist Hotline on 0800 789 321</w:t>
            </w:r>
          </w:p>
        </w:tc>
      </w:tr>
      <w:tr w:rsidR="004C437D" w:rsidRPr="005F01AB" w14:paraId="3CBC746B" w14:textId="77777777">
        <w:tc>
          <w:tcPr>
            <w:tcW w:w="4254" w:type="dxa"/>
          </w:tcPr>
          <w:p w14:paraId="3CBC7467"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NSPCC whistleblowing helpline</w:t>
            </w:r>
          </w:p>
          <w:p w14:paraId="3CBC7468"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(Mon-Fri 8am-8pm)</w:t>
            </w:r>
          </w:p>
        </w:tc>
        <w:tc>
          <w:tcPr>
            <w:tcW w:w="5386" w:type="dxa"/>
          </w:tcPr>
          <w:p w14:paraId="3CBC7469"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Address: Weston House, 42 Curtain Road, London EC2A 3NH</w:t>
            </w:r>
          </w:p>
          <w:p w14:paraId="3CBC746A"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Helpline: 0800 028 0285</w:t>
            </w:r>
          </w:p>
        </w:tc>
      </w:tr>
      <w:tr w:rsidR="004C437D" w:rsidRPr="005F01AB" w14:paraId="3CBC7470" w14:textId="77777777">
        <w:tc>
          <w:tcPr>
            <w:tcW w:w="4254" w:type="dxa"/>
          </w:tcPr>
          <w:p w14:paraId="3CBC746C"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Disclosure and barring service (DBS)</w:t>
            </w:r>
          </w:p>
        </w:tc>
        <w:tc>
          <w:tcPr>
            <w:tcW w:w="5386" w:type="dxa"/>
          </w:tcPr>
          <w:p w14:paraId="3CBC746D"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Address: PO Box 3961, Royal Wootton Bassett, SN4 4HF</w:t>
            </w:r>
          </w:p>
          <w:p w14:paraId="3CBC746E" w14:textId="77777777" w:rsidR="004C437D" w:rsidRPr="005F01AB" w:rsidRDefault="00EB5698">
            <w:pPr>
              <w:pBdr>
                <w:top w:val="nil"/>
                <w:left w:val="nil"/>
                <w:bottom w:val="nil"/>
                <w:right w:val="nil"/>
                <w:between w:val="nil"/>
              </w:pBdr>
              <w:rPr>
                <w:color w:val="000000"/>
                <w:sz w:val="24"/>
                <w:szCs w:val="24"/>
              </w:rPr>
            </w:pPr>
            <w:hyperlink r:id="rId9">
              <w:r w:rsidRPr="005F01AB">
                <w:rPr>
                  <w:color w:val="0000FF"/>
                  <w:sz w:val="24"/>
                  <w:szCs w:val="24"/>
                  <w:u w:val="single"/>
                </w:rPr>
                <w:t>customerservices@dbs.gov</w:t>
              </w:r>
            </w:hyperlink>
            <w:r w:rsidRPr="005F01AB">
              <w:rPr>
                <w:color w:val="000000"/>
                <w:sz w:val="24"/>
                <w:szCs w:val="24"/>
              </w:rPr>
              <w:t xml:space="preserve"> </w:t>
            </w:r>
          </w:p>
          <w:p w14:paraId="3CBC746F"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Tel: 03000 200 190</w:t>
            </w:r>
          </w:p>
        </w:tc>
      </w:tr>
      <w:tr w:rsidR="004C437D" w:rsidRPr="005F01AB" w14:paraId="3CBC7475" w14:textId="77777777">
        <w:tc>
          <w:tcPr>
            <w:tcW w:w="4254" w:type="dxa"/>
          </w:tcPr>
          <w:p w14:paraId="3CBC7471"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Teacher regulation agency (TRA)</w:t>
            </w:r>
          </w:p>
        </w:tc>
        <w:tc>
          <w:tcPr>
            <w:tcW w:w="5386" w:type="dxa"/>
          </w:tcPr>
          <w:p w14:paraId="3CBC7472" w14:textId="77777777" w:rsidR="004C437D" w:rsidRPr="005F01AB" w:rsidRDefault="00EB5698">
            <w:pPr>
              <w:pBdr>
                <w:top w:val="nil"/>
                <w:left w:val="nil"/>
                <w:bottom w:val="nil"/>
                <w:right w:val="nil"/>
                <w:between w:val="nil"/>
              </w:pBdr>
              <w:rPr>
                <w:color w:val="222222"/>
                <w:sz w:val="24"/>
                <w:szCs w:val="24"/>
              </w:rPr>
            </w:pPr>
            <w:r w:rsidRPr="005F01AB">
              <w:rPr>
                <w:color w:val="222222"/>
                <w:sz w:val="24"/>
                <w:szCs w:val="24"/>
              </w:rPr>
              <w:t>Address: Cheylesmore House, 5 Quinton Rd, Coventry CV1 2WT</w:t>
            </w:r>
          </w:p>
          <w:p w14:paraId="3CBC7473" w14:textId="77777777" w:rsidR="004C437D" w:rsidRPr="005F01AB" w:rsidRDefault="00EB5698">
            <w:pPr>
              <w:pBdr>
                <w:top w:val="nil"/>
                <w:left w:val="nil"/>
                <w:bottom w:val="nil"/>
                <w:right w:val="nil"/>
                <w:between w:val="nil"/>
              </w:pBdr>
              <w:rPr>
                <w:color w:val="222222"/>
                <w:sz w:val="24"/>
                <w:szCs w:val="24"/>
              </w:rPr>
            </w:pPr>
            <w:hyperlink r:id="rId10">
              <w:r w:rsidRPr="005F01AB">
                <w:rPr>
                  <w:color w:val="0000FF"/>
                  <w:sz w:val="24"/>
                  <w:szCs w:val="24"/>
                  <w:u w:val="single"/>
                </w:rPr>
                <w:t>misconduct.teacher@education.gov.uk</w:t>
              </w:r>
            </w:hyperlink>
            <w:r w:rsidRPr="005F01AB">
              <w:rPr>
                <w:color w:val="222222"/>
                <w:sz w:val="24"/>
                <w:szCs w:val="24"/>
              </w:rPr>
              <w:t xml:space="preserve"> </w:t>
            </w:r>
          </w:p>
          <w:p w14:paraId="3CBC7474" w14:textId="77777777" w:rsidR="004C437D" w:rsidRPr="005F01AB" w:rsidRDefault="00EB5698">
            <w:pPr>
              <w:pBdr>
                <w:top w:val="nil"/>
                <w:left w:val="nil"/>
                <w:bottom w:val="nil"/>
                <w:right w:val="nil"/>
                <w:between w:val="nil"/>
              </w:pBdr>
              <w:rPr>
                <w:color w:val="000000"/>
                <w:sz w:val="24"/>
                <w:szCs w:val="24"/>
              </w:rPr>
            </w:pPr>
            <w:r w:rsidRPr="005F01AB">
              <w:rPr>
                <w:color w:val="222222"/>
                <w:sz w:val="24"/>
                <w:szCs w:val="24"/>
              </w:rPr>
              <w:t>Tel. Teacher misconduct: 0207 593 5393</w:t>
            </w:r>
          </w:p>
        </w:tc>
      </w:tr>
      <w:tr w:rsidR="004C437D" w:rsidRPr="005F01AB" w14:paraId="3CBC7479" w14:textId="77777777">
        <w:tc>
          <w:tcPr>
            <w:tcW w:w="4254" w:type="dxa"/>
          </w:tcPr>
          <w:p w14:paraId="3CBC7476"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 xml:space="preserve">OFSTED </w:t>
            </w:r>
          </w:p>
        </w:tc>
        <w:tc>
          <w:tcPr>
            <w:tcW w:w="5386" w:type="dxa"/>
          </w:tcPr>
          <w:p w14:paraId="3CBC7477"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whistleblowing@ofsted.gov.uk</w:t>
            </w:r>
          </w:p>
          <w:p w14:paraId="3CBC7478"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Whistleblowing hotline: 0300 1233 155 (8am -6pm Mon-Fri)</w:t>
            </w:r>
          </w:p>
        </w:tc>
      </w:tr>
      <w:tr w:rsidR="004C437D" w:rsidRPr="005F01AB" w14:paraId="3CBC747D" w14:textId="77777777">
        <w:tc>
          <w:tcPr>
            <w:tcW w:w="4254" w:type="dxa"/>
          </w:tcPr>
          <w:p w14:paraId="3CBC747A"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Independent Schools Inspectorate</w:t>
            </w:r>
          </w:p>
        </w:tc>
        <w:tc>
          <w:tcPr>
            <w:tcW w:w="5386" w:type="dxa"/>
          </w:tcPr>
          <w:p w14:paraId="3CBC747B" w14:textId="77777777" w:rsidR="004C437D" w:rsidRPr="005F01AB" w:rsidRDefault="00EB5698">
            <w:pPr>
              <w:pBdr>
                <w:top w:val="nil"/>
                <w:left w:val="nil"/>
                <w:bottom w:val="nil"/>
                <w:right w:val="nil"/>
                <w:between w:val="nil"/>
              </w:pBdr>
              <w:rPr>
                <w:color w:val="000000"/>
                <w:sz w:val="24"/>
                <w:szCs w:val="24"/>
              </w:rPr>
            </w:pPr>
            <w:hyperlink r:id="rId11">
              <w:r w:rsidRPr="005F01AB">
                <w:rPr>
                  <w:color w:val="0000FF"/>
                  <w:sz w:val="24"/>
                  <w:szCs w:val="24"/>
                  <w:u w:val="single"/>
                </w:rPr>
                <w:t>concerns@isi.net</w:t>
              </w:r>
            </w:hyperlink>
            <w:r w:rsidRPr="005F01AB">
              <w:rPr>
                <w:color w:val="000000"/>
                <w:sz w:val="24"/>
                <w:szCs w:val="24"/>
              </w:rPr>
              <w:t xml:space="preserve"> </w:t>
            </w:r>
          </w:p>
          <w:p w14:paraId="3CBC747C"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Tel: 0207 6000 100</w:t>
            </w:r>
          </w:p>
        </w:tc>
      </w:tr>
    </w:tbl>
    <w:p w14:paraId="3CBC747E" w14:textId="77777777" w:rsidR="004C437D" w:rsidRPr="005F01AB" w:rsidRDefault="00EB5698">
      <w:pPr>
        <w:rPr>
          <w:color w:val="FF0000"/>
          <w:sz w:val="24"/>
          <w:szCs w:val="24"/>
        </w:rPr>
      </w:pPr>
      <w:r w:rsidRPr="005F01AB">
        <w:br w:type="page"/>
      </w:r>
    </w:p>
    <w:p w14:paraId="3CBC747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This policy has regard to the following guidance and advice:</w:t>
      </w:r>
    </w:p>
    <w:p w14:paraId="3CBC748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81"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i/>
          <w:color w:val="000000"/>
          <w:sz w:val="24"/>
          <w:szCs w:val="24"/>
        </w:rPr>
        <w:t>Keeping Children Safe in Education</w:t>
      </w:r>
      <w:r w:rsidRPr="005F01AB">
        <w:rPr>
          <w:color w:val="000000"/>
          <w:sz w:val="24"/>
          <w:szCs w:val="24"/>
        </w:rPr>
        <w:t xml:space="preserve"> (DfE 20</w:t>
      </w:r>
      <w:r w:rsidRPr="005F01AB">
        <w:rPr>
          <w:sz w:val="24"/>
          <w:szCs w:val="24"/>
        </w:rPr>
        <w:t>25</w:t>
      </w:r>
      <w:r w:rsidRPr="005F01AB">
        <w:rPr>
          <w:color w:val="000000"/>
          <w:sz w:val="24"/>
          <w:szCs w:val="24"/>
        </w:rPr>
        <w:t>). Statutory guidance</w:t>
      </w:r>
    </w:p>
    <w:p w14:paraId="3CBC748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83"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i/>
          <w:color w:val="000000"/>
          <w:sz w:val="24"/>
          <w:szCs w:val="24"/>
        </w:rPr>
        <w:t xml:space="preserve">Working Together to Safeguard Children: A guide to </w:t>
      </w:r>
      <w:r w:rsidRPr="005F01AB">
        <w:rPr>
          <w:i/>
          <w:sz w:val="24"/>
          <w:szCs w:val="24"/>
        </w:rPr>
        <w:t>multi-agency working to help, protect and promote the welfare of children</w:t>
      </w:r>
      <w:r w:rsidRPr="005F01AB">
        <w:rPr>
          <w:i/>
          <w:color w:val="000000"/>
          <w:sz w:val="24"/>
          <w:szCs w:val="24"/>
        </w:rPr>
        <w:t xml:space="preserve"> (</w:t>
      </w:r>
      <w:r w:rsidRPr="005F01AB">
        <w:rPr>
          <w:color w:val="000000"/>
          <w:sz w:val="24"/>
          <w:szCs w:val="24"/>
        </w:rPr>
        <w:t>2023). Statutory guidance</w:t>
      </w:r>
    </w:p>
    <w:p w14:paraId="3CBC748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85"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5F01AB">
        <w:rPr>
          <w:i/>
          <w:color w:val="000000"/>
          <w:sz w:val="24"/>
          <w:szCs w:val="24"/>
        </w:rPr>
        <w:t>Multi-agency statutory guidance on female genital mutilation</w:t>
      </w:r>
      <w:r w:rsidRPr="005F01AB">
        <w:rPr>
          <w:color w:val="000000"/>
          <w:sz w:val="24"/>
          <w:szCs w:val="24"/>
        </w:rPr>
        <w:t xml:space="preserve"> (HM Government, July 2020). Statutory guidance</w:t>
      </w:r>
    </w:p>
    <w:p w14:paraId="3CBC7486" w14:textId="77777777" w:rsidR="004C437D" w:rsidRPr="005F01AB" w:rsidRDefault="004C437D">
      <w:pPr>
        <w:pBdr>
          <w:top w:val="nil"/>
          <w:left w:val="nil"/>
          <w:bottom w:val="nil"/>
          <w:right w:val="nil"/>
          <w:between w:val="nil"/>
        </w:pBdr>
        <w:ind w:left="720"/>
        <w:rPr>
          <w:color w:val="000000"/>
          <w:sz w:val="24"/>
          <w:szCs w:val="24"/>
        </w:rPr>
      </w:pPr>
    </w:p>
    <w:p w14:paraId="3CBC7487"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i/>
          <w:color w:val="000000"/>
          <w:sz w:val="24"/>
          <w:szCs w:val="24"/>
        </w:rPr>
        <w:t>Relationships Education</w:t>
      </w:r>
      <w:r w:rsidRPr="005F01AB">
        <w:rPr>
          <w:color w:val="000000"/>
          <w:sz w:val="24"/>
          <w:szCs w:val="24"/>
        </w:rPr>
        <w:t xml:space="preserve">, </w:t>
      </w:r>
      <w:r w:rsidRPr="005F01AB">
        <w:rPr>
          <w:i/>
          <w:color w:val="000000"/>
          <w:sz w:val="24"/>
          <w:szCs w:val="24"/>
        </w:rPr>
        <w:t>Relationships and Sex Education (RSE)</w:t>
      </w:r>
      <w:r w:rsidRPr="005F01AB">
        <w:rPr>
          <w:color w:val="000000"/>
          <w:sz w:val="24"/>
          <w:szCs w:val="24"/>
        </w:rPr>
        <w:t xml:space="preserve"> and </w:t>
      </w:r>
      <w:r w:rsidRPr="005F01AB">
        <w:rPr>
          <w:i/>
          <w:color w:val="000000"/>
          <w:sz w:val="24"/>
          <w:szCs w:val="24"/>
        </w:rPr>
        <w:t>Health Education</w:t>
      </w:r>
      <w:r w:rsidRPr="005F01AB">
        <w:rPr>
          <w:color w:val="000000"/>
          <w:sz w:val="24"/>
          <w:szCs w:val="24"/>
        </w:rPr>
        <w:t xml:space="preserve"> guidance (DfE September 202</w:t>
      </w:r>
      <w:r w:rsidRPr="005F01AB">
        <w:rPr>
          <w:sz w:val="24"/>
          <w:szCs w:val="24"/>
        </w:rPr>
        <w:t>5</w:t>
      </w:r>
      <w:r w:rsidRPr="005F01AB">
        <w:rPr>
          <w:color w:val="000000"/>
          <w:sz w:val="24"/>
          <w:szCs w:val="24"/>
        </w:rPr>
        <w:t>). Statutory guidance</w:t>
      </w:r>
    </w:p>
    <w:p w14:paraId="3CBC7488" w14:textId="77777777" w:rsidR="004C437D" w:rsidRPr="005F01AB" w:rsidRDefault="004C437D">
      <w:pPr>
        <w:pBdr>
          <w:top w:val="nil"/>
          <w:left w:val="nil"/>
          <w:bottom w:val="nil"/>
          <w:right w:val="nil"/>
          <w:between w:val="nil"/>
        </w:pBdr>
        <w:ind w:left="720"/>
        <w:rPr>
          <w:color w:val="000000"/>
          <w:sz w:val="24"/>
          <w:szCs w:val="24"/>
        </w:rPr>
      </w:pPr>
    </w:p>
    <w:p w14:paraId="3CBC7489" w14:textId="77777777" w:rsidR="004C437D" w:rsidRPr="005F01AB" w:rsidRDefault="00EB5698">
      <w:pPr>
        <w:numPr>
          <w:ilvl w:val="0"/>
          <w:numId w:val="57"/>
        </w:numPr>
        <w:pBdr>
          <w:top w:val="nil"/>
          <w:left w:val="nil"/>
          <w:bottom w:val="nil"/>
          <w:right w:val="nil"/>
          <w:between w:val="nil"/>
        </w:pBdr>
        <w:spacing w:after="0" w:line="240" w:lineRule="auto"/>
        <w:rPr>
          <w:i/>
          <w:color w:val="000000"/>
          <w:sz w:val="24"/>
          <w:szCs w:val="24"/>
        </w:rPr>
      </w:pPr>
      <w:r w:rsidRPr="005F01AB">
        <w:rPr>
          <w:i/>
          <w:sz w:val="24"/>
          <w:szCs w:val="24"/>
        </w:rPr>
        <w:t xml:space="preserve">Children Missing Education </w:t>
      </w:r>
      <w:r w:rsidRPr="005F01AB">
        <w:rPr>
          <w:sz w:val="24"/>
          <w:szCs w:val="24"/>
        </w:rPr>
        <w:t xml:space="preserve">(DfE 2024). Guidance for Local authorities </w:t>
      </w:r>
    </w:p>
    <w:p w14:paraId="3CBC748A" w14:textId="77777777" w:rsidR="004C437D" w:rsidRPr="005F01AB" w:rsidRDefault="004C437D">
      <w:pPr>
        <w:pBdr>
          <w:top w:val="nil"/>
          <w:left w:val="nil"/>
          <w:bottom w:val="nil"/>
          <w:right w:val="nil"/>
          <w:between w:val="nil"/>
        </w:pBdr>
        <w:ind w:left="720"/>
        <w:rPr>
          <w:color w:val="000000"/>
          <w:sz w:val="24"/>
          <w:szCs w:val="24"/>
        </w:rPr>
      </w:pPr>
    </w:p>
    <w:p w14:paraId="3CBC748B"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i/>
          <w:color w:val="000000"/>
          <w:sz w:val="24"/>
          <w:szCs w:val="24"/>
        </w:rPr>
        <w:t>Statutory framework for the early years foundation stage</w:t>
      </w:r>
      <w:r w:rsidRPr="005F01AB">
        <w:rPr>
          <w:color w:val="000000"/>
          <w:sz w:val="24"/>
          <w:szCs w:val="24"/>
        </w:rPr>
        <w:t xml:space="preserve"> (DfE  2024). Statutory guidance</w:t>
      </w:r>
    </w:p>
    <w:p w14:paraId="3CBC748C" w14:textId="77777777" w:rsidR="004C437D" w:rsidRPr="005F01AB" w:rsidRDefault="004C437D">
      <w:pPr>
        <w:pBdr>
          <w:top w:val="nil"/>
          <w:left w:val="nil"/>
          <w:bottom w:val="nil"/>
          <w:right w:val="nil"/>
          <w:between w:val="nil"/>
        </w:pBdr>
        <w:ind w:left="720"/>
        <w:rPr>
          <w:color w:val="000000"/>
          <w:sz w:val="24"/>
          <w:szCs w:val="24"/>
        </w:rPr>
      </w:pPr>
    </w:p>
    <w:p w14:paraId="3CBC748D"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i/>
          <w:color w:val="000000"/>
          <w:sz w:val="24"/>
          <w:szCs w:val="24"/>
        </w:rPr>
        <w:t>Revised Prevent duty guidance: for England and Wales</w:t>
      </w:r>
      <w:r w:rsidRPr="005F01AB">
        <w:rPr>
          <w:color w:val="000000"/>
          <w:sz w:val="24"/>
          <w:szCs w:val="24"/>
        </w:rPr>
        <w:t xml:space="preserve"> (HM Government 2023). Statutory guidance </w:t>
      </w:r>
    </w:p>
    <w:p w14:paraId="3CBC748E" w14:textId="77777777" w:rsidR="004C437D" w:rsidRPr="005F01AB"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i/>
          <w:color w:val="000000"/>
          <w:sz w:val="24"/>
          <w:szCs w:val="24"/>
        </w:rPr>
        <w:t>Guidance (non-statutory) for safer working practice for those working with children and young people in education settings.</w:t>
      </w:r>
      <w:r w:rsidRPr="005F01AB">
        <w:rPr>
          <w:color w:val="000000"/>
          <w:sz w:val="24"/>
          <w:szCs w:val="24"/>
        </w:rPr>
        <w:t xml:space="preserve"> (Safer Recruitment Consortium February 2022) </w:t>
      </w:r>
    </w:p>
    <w:p w14:paraId="3CBC749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91"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i/>
          <w:color w:val="000000"/>
          <w:sz w:val="24"/>
          <w:szCs w:val="24"/>
        </w:rPr>
        <w:t xml:space="preserve">What to do if you’re worried a child is being abused </w:t>
      </w:r>
      <w:r w:rsidRPr="005F01AB">
        <w:rPr>
          <w:color w:val="000000"/>
          <w:sz w:val="24"/>
          <w:szCs w:val="24"/>
        </w:rPr>
        <w:t>(HM Government March 2015). Advice for practitioners</w:t>
      </w:r>
    </w:p>
    <w:p w14:paraId="3CBC7492" w14:textId="77777777" w:rsidR="004C437D" w:rsidRPr="005F01AB" w:rsidRDefault="004C437D">
      <w:pPr>
        <w:pBdr>
          <w:top w:val="nil"/>
          <w:left w:val="nil"/>
          <w:bottom w:val="nil"/>
          <w:right w:val="nil"/>
          <w:between w:val="nil"/>
        </w:pBdr>
        <w:ind w:left="720"/>
        <w:rPr>
          <w:color w:val="000000"/>
          <w:sz w:val="24"/>
          <w:szCs w:val="24"/>
        </w:rPr>
      </w:pPr>
    </w:p>
    <w:p w14:paraId="3CBC7493"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Information sharing: </w:t>
      </w:r>
      <w:r w:rsidRPr="005F01AB">
        <w:rPr>
          <w:i/>
          <w:color w:val="000000"/>
          <w:sz w:val="24"/>
          <w:szCs w:val="24"/>
        </w:rPr>
        <w:t>Advice for practitioners providing safeguarding services to children, young people, parents and carers</w:t>
      </w:r>
      <w:r w:rsidRPr="005F01AB">
        <w:rPr>
          <w:color w:val="000000"/>
          <w:sz w:val="24"/>
          <w:szCs w:val="24"/>
        </w:rPr>
        <w:t xml:space="preserve"> (HM Government, May 2024)</w:t>
      </w:r>
    </w:p>
    <w:p w14:paraId="3CBC7494" w14:textId="77777777" w:rsidR="004C437D" w:rsidRPr="005F01AB" w:rsidRDefault="004C437D">
      <w:pPr>
        <w:pBdr>
          <w:top w:val="nil"/>
          <w:left w:val="nil"/>
          <w:bottom w:val="nil"/>
          <w:right w:val="nil"/>
          <w:between w:val="nil"/>
        </w:pBdr>
        <w:ind w:left="720"/>
        <w:rPr>
          <w:color w:val="000000"/>
          <w:sz w:val="24"/>
          <w:szCs w:val="24"/>
        </w:rPr>
      </w:pPr>
    </w:p>
    <w:p w14:paraId="3CBC7495" w14:textId="77777777" w:rsidR="004C437D" w:rsidRPr="005F01AB" w:rsidRDefault="00EB5698">
      <w:pPr>
        <w:numPr>
          <w:ilvl w:val="0"/>
          <w:numId w:val="57"/>
        </w:numPr>
        <w:pBdr>
          <w:top w:val="nil"/>
          <w:left w:val="nil"/>
          <w:bottom w:val="nil"/>
          <w:right w:val="nil"/>
          <w:between w:val="nil"/>
        </w:pBdr>
        <w:spacing w:after="0" w:line="240" w:lineRule="auto"/>
        <w:rPr>
          <w:color w:val="000000"/>
          <w:sz w:val="24"/>
          <w:szCs w:val="24"/>
        </w:rPr>
      </w:pPr>
      <w:r w:rsidRPr="005F01AB">
        <w:rPr>
          <w:color w:val="000000"/>
          <w:sz w:val="24"/>
          <w:szCs w:val="24"/>
        </w:rPr>
        <w:t>Local authority/safeguarding partnership advice and guidance</w:t>
      </w:r>
    </w:p>
    <w:p w14:paraId="3CBC7496" w14:textId="77777777" w:rsidR="004C437D" w:rsidRPr="005F01AB" w:rsidRDefault="004C437D">
      <w:pPr>
        <w:pBdr>
          <w:top w:val="nil"/>
          <w:left w:val="nil"/>
          <w:bottom w:val="nil"/>
          <w:right w:val="nil"/>
          <w:between w:val="nil"/>
        </w:pBdr>
        <w:spacing w:after="0" w:line="240" w:lineRule="auto"/>
        <w:rPr>
          <w:sz w:val="24"/>
          <w:szCs w:val="24"/>
        </w:rPr>
      </w:pPr>
    </w:p>
    <w:p w14:paraId="3CBC7497" w14:textId="77777777" w:rsidR="004C437D" w:rsidRPr="005F01AB" w:rsidRDefault="00EB5698">
      <w:pPr>
        <w:numPr>
          <w:ilvl w:val="0"/>
          <w:numId w:val="94"/>
        </w:numPr>
        <w:spacing w:after="0" w:line="240" w:lineRule="auto"/>
        <w:jc w:val="both"/>
        <w:rPr>
          <w:sz w:val="24"/>
          <w:szCs w:val="24"/>
        </w:rPr>
      </w:pPr>
      <w:r w:rsidRPr="005F01AB">
        <w:rPr>
          <w:sz w:val="24"/>
          <w:szCs w:val="24"/>
        </w:rPr>
        <w:t>Mental Health and Behaviour in Schools 2018</w:t>
      </w:r>
    </w:p>
    <w:p w14:paraId="3CBC7498" w14:textId="77777777" w:rsidR="004C437D" w:rsidRPr="005F01AB" w:rsidRDefault="004C437D">
      <w:pPr>
        <w:pBdr>
          <w:top w:val="nil"/>
          <w:left w:val="nil"/>
          <w:bottom w:val="nil"/>
          <w:right w:val="nil"/>
          <w:between w:val="nil"/>
        </w:pBdr>
        <w:spacing w:after="0" w:line="240" w:lineRule="auto"/>
        <w:rPr>
          <w:sz w:val="24"/>
          <w:szCs w:val="24"/>
        </w:rPr>
      </w:pPr>
    </w:p>
    <w:p w14:paraId="3CBC7499" w14:textId="77777777" w:rsidR="004C437D" w:rsidRPr="005F01AB" w:rsidRDefault="00EB5698">
      <w:pPr>
        <w:numPr>
          <w:ilvl w:val="0"/>
          <w:numId w:val="57"/>
        </w:numPr>
        <w:pBdr>
          <w:top w:val="nil"/>
          <w:left w:val="nil"/>
          <w:bottom w:val="nil"/>
          <w:right w:val="nil"/>
          <w:between w:val="nil"/>
        </w:pBdr>
        <w:spacing w:after="0" w:line="240" w:lineRule="auto"/>
        <w:rPr>
          <w:sz w:val="24"/>
          <w:szCs w:val="24"/>
        </w:rPr>
      </w:pPr>
      <w:r w:rsidRPr="005F01AB">
        <w:rPr>
          <w:sz w:val="24"/>
          <w:szCs w:val="24"/>
        </w:rPr>
        <w:t xml:space="preserve"> </w:t>
      </w:r>
      <w:r w:rsidRPr="005F01AB">
        <w:rPr>
          <w:i/>
          <w:sz w:val="24"/>
          <w:szCs w:val="24"/>
        </w:rPr>
        <w:t xml:space="preserve">Working together to improve school attendance </w:t>
      </w:r>
      <w:r w:rsidRPr="005F01AB">
        <w:rPr>
          <w:sz w:val="24"/>
          <w:szCs w:val="24"/>
        </w:rPr>
        <w:t>(guidance applies from August 2024)</w:t>
      </w:r>
    </w:p>
    <w:p w14:paraId="3CBC749A" w14:textId="77777777" w:rsidR="004C437D" w:rsidRPr="005F01AB" w:rsidRDefault="004C437D">
      <w:pPr>
        <w:pBdr>
          <w:top w:val="nil"/>
          <w:left w:val="nil"/>
          <w:bottom w:val="nil"/>
          <w:right w:val="nil"/>
          <w:between w:val="nil"/>
        </w:pBdr>
        <w:spacing w:after="0" w:line="240" w:lineRule="auto"/>
        <w:rPr>
          <w:sz w:val="24"/>
          <w:szCs w:val="24"/>
        </w:rPr>
      </w:pPr>
    </w:p>
    <w:p w14:paraId="3CBC749B" w14:textId="77777777" w:rsidR="004C437D" w:rsidRPr="005F01AB" w:rsidRDefault="004C437D">
      <w:pPr>
        <w:pBdr>
          <w:top w:val="nil"/>
          <w:left w:val="nil"/>
          <w:bottom w:val="nil"/>
          <w:right w:val="nil"/>
          <w:between w:val="nil"/>
        </w:pBdr>
        <w:spacing w:after="0" w:line="240" w:lineRule="auto"/>
        <w:ind w:left="720"/>
        <w:rPr>
          <w:sz w:val="24"/>
          <w:szCs w:val="24"/>
        </w:rPr>
      </w:pPr>
    </w:p>
    <w:p w14:paraId="3CBC749C" w14:textId="77777777" w:rsidR="004C437D" w:rsidRPr="005F01AB" w:rsidRDefault="004C437D">
      <w:pPr>
        <w:pBdr>
          <w:top w:val="nil"/>
          <w:left w:val="nil"/>
          <w:bottom w:val="nil"/>
          <w:right w:val="nil"/>
          <w:between w:val="nil"/>
        </w:pBdr>
        <w:spacing w:after="0" w:line="240" w:lineRule="auto"/>
        <w:rPr>
          <w:sz w:val="24"/>
          <w:szCs w:val="24"/>
        </w:rPr>
      </w:pPr>
    </w:p>
    <w:p w14:paraId="3CBC749D" w14:textId="77777777" w:rsidR="004C437D" w:rsidRPr="005F01AB" w:rsidRDefault="004C437D">
      <w:pPr>
        <w:pBdr>
          <w:top w:val="nil"/>
          <w:left w:val="nil"/>
          <w:bottom w:val="nil"/>
          <w:right w:val="nil"/>
          <w:between w:val="nil"/>
        </w:pBdr>
        <w:spacing w:after="0" w:line="240" w:lineRule="auto"/>
        <w:rPr>
          <w:sz w:val="24"/>
          <w:szCs w:val="24"/>
        </w:rPr>
      </w:pPr>
    </w:p>
    <w:p w14:paraId="3CBC749E" w14:textId="77777777" w:rsidR="004C437D" w:rsidRPr="005F01AB" w:rsidRDefault="004C437D">
      <w:pPr>
        <w:pBdr>
          <w:top w:val="nil"/>
          <w:left w:val="nil"/>
          <w:bottom w:val="nil"/>
          <w:right w:val="nil"/>
          <w:between w:val="nil"/>
        </w:pBdr>
        <w:spacing w:after="0" w:line="240" w:lineRule="auto"/>
        <w:rPr>
          <w:sz w:val="24"/>
          <w:szCs w:val="24"/>
        </w:rPr>
      </w:pPr>
    </w:p>
    <w:p w14:paraId="3CBC749F" w14:textId="77777777" w:rsidR="004C437D" w:rsidRPr="005F01AB" w:rsidRDefault="004C437D">
      <w:pPr>
        <w:pBdr>
          <w:top w:val="nil"/>
          <w:left w:val="nil"/>
          <w:bottom w:val="nil"/>
          <w:right w:val="nil"/>
          <w:between w:val="nil"/>
        </w:pBdr>
        <w:spacing w:after="0" w:line="240" w:lineRule="auto"/>
        <w:rPr>
          <w:sz w:val="24"/>
          <w:szCs w:val="24"/>
        </w:rPr>
      </w:pPr>
    </w:p>
    <w:p w14:paraId="3CBC74A0" w14:textId="77777777" w:rsidR="004C437D" w:rsidRPr="005F01AB" w:rsidRDefault="004C437D">
      <w:pPr>
        <w:pBdr>
          <w:top w:val="nil"/>
          <w:left w:val="nil"/>
          <w:bottom w:val="nil"/>
          <w:right w:val="nil"/>
          <w:between w:val="nil"/>
        </w:pBdr>
        <w:spacing w:after="0" w:line="240" w:lineRule="auto"/>
        <w:rPr>
          <w:sz w:val="24"/>
          <w:szCs w:val="24"/>
        </w:rPr>
      </w:pPr>
    </w:p>
    <w:p w14:paraId="3CBC74A1" w14:textId="77777777" w:rsidR="004C437D" w:rsidRPr="005F01AB" w:rsidRDefault="004C437D">
      <w:pPr>
        <w:pBdr>
          <w:top w:val="nil"/>
          <w:left w:val="nil"/>
          <w:bottom w:val="nil"/>
          <w:right w:val="nil"/>
          <w:between w:val="nil"/>
        </w:pBdr>
        <w:spacing w:after="0" w:line="240" w:lineRule="auto"/>
        <w:rPr>
          <w:sz w:val="24"/>
          <w:szCs w:val="24"/>
        </w:rPr>
      </w:pPr>
    </w:p>
    <w:p w14:paraId="3CBC74A2" w14:textId="77777777" w:rsidR="004C437D" w:rsidRPr="005F01AB" w:rsidRDefault="004C437D">
      <w:pPr>
        <w:pBdr>
          <w:top w:val="nil"/>
          <w:left w:val="nil"/>
          <w:bottom w:val="nil"/>
          <w:right w:val="nil"/>
          <w:between w:val="nil"/>
        </w:pBdr>
        <w:spacing w:after="0" w:line="240" w:lineRule="auto"/>
        <w:rPr>
          <w:sz w:val="24"/>
          <w:szCs w:val="24"/>
        </w:rPr>
      </w:pPr>
    </w:p>
    <w:p w14:paraId="3CBC74A3" w14:textId="77777777" w:rsidR="004C437D" w:rsidRPr="005F01AB" w:rsidRDefault="00EB5698">
      <w:pPr>
        <w:shd w:val="clear" w:color="auto" w:fill="002060"/>
        <w:jc w:val="center"/>
        <w:rPr>
          <w:b/>
          <w:color w:val="FFFFFF"/>
          <w:sz w:val="28"/>
          <w:szCs w:val="28"/>
        </w:rPr>
      </w:pPr>
      <w:r w:rsidRPr="005F01AB">
        <w:rPr>
          <w:b/>
          <w:color w:val="FFFFFF"/>
          <w:sz w:val="28"/>
          <w:szCs w:val="28"/>
        </w:rPr>
        <w:t>POLICY STATEMENT</w:t>
      </w:r>
    </w:p>
    <w:p w14:paraId="3CBC74A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Safeguarding and promoting the welfare of children is of paramount importance and is everyone’s responsibility.</w:t>
      </w:r>
    </w:p>
    <w:p w14:paraId="3CBC74A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A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It is the responsibility of </w:t>
      </w:r>
      <w:r w:rsidRPr="005F01AB">
        <w:rPr>
          <w:i/>
          <w:color w:val="000000"/>
          <w:sz w:val="24"/>
          <w:szCs w:val="24"/>
        </w:rPr>
        <w:t>every</w:t>
      </w:r>
      <w:r w:rsidRPr="005F01AB">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A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We recognise that staff at our school play a particularly important role as they are in a position to identify concerns early and provide help for children to prevent concerns from escalating. </w:t>
      </w:r>
      <w:r w:rsidRPr="005F01AB">
        <w:rPr>
          <w:b/>
          <w:color w:val="000000"/>
          <w:sz w:val="24"/>
          <w:szCs w:val="24"/>
        </w:rPr>
        <w:t>All staff are advised to maintain an attitude of ‘</w:t>
      </w:r>
      <w:r w:rsidRPr="005F01AB">
        <w:rPr>
          <w:b/>
          <w:i/>
          <w:color w:val="000000"/>
          <w:sz w:val="24"/>
          <w:szCs w:val="24"/>
        </w:rPr>
        <w:t>it could happen here</w:t>
      </w:r>
      <w:r w:rsidRPr="005F01AB">
        <w:rPr>
          <w:b/>
          <w:color w:val="000000"/>
          <w:sz w:val="24"/>
          <w:szCs w:val="24"/>
        </w:rPr>
        <w:t xml:space="preserve">’ where safeguarding is concerned. </w:t>
      </w:r>
      <w:r w:rsidRPr="005F01AB">
        <w:rPr>
          <w:color w:val="000000"/>
          <w:sz w:val="24"/>
          <w:szCs w:val="24"/>
        </w:rPr>
        <w:t xml:space="preserve">When concerned about the welfare of a child, staff members must always act in the </w:t>
      </w:r>
      <w:r w:rsidRPr="005F01AB">
        <w:rPr>
          <w:b/>
          <w:color w:val="000000"/>
          <w:sz w:val="24"/>
          <w:szCs w:val="24"/>
        </w:rPr>
        <w:t>best interests</w:t>
      </w:r>
      <w:r w:rsidRPr="005F01AB">
        <w:rPr>
          <w:color w:val="000000"/>
          <w:sz w:val="24"/>
          <w:szCs w:val="24"/>
        </w:rPr>
        <w:t xml:space="preserve"> of the child.</w:t>
      </w:r>
    </w:p>
    <w:p w14:paraId="3CBC74A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A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A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A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Throughout our curriculum we will provide activities and opportunities for children to develop the skills they need to identify risks and stay safe, including online.  This will also be extended to include material that will encourage our children to develop essential life skills. </w:t>
      </w:r>
    </w:p>
    <w:p w14:paraId="3CBC74AF" w14:textId="77777777" w:rsidR="004C437D" w:rsidRPr="005F01AB" w:rsidRDefault="004C437D">
      <w:pPr>
        <w:pBdr>
          <w:top w:val="nil"/>
          <w:left w:val="nil"/>
          <w:bottom w:val="nil"/>
          <w:right w:val="nil"/>
          <w:between w:val="nil"/>
        </w:pBdr>
        <w:spacing w:after="0" w:line="240" w:lineRule="auto"/>
        <w:rPr>
          <w:color w:val="000000"/>
        </w:rPr>
      </w:pPr>
    </w:p>
    <w:p w14:paraId="3CBC74B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B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This policy is reviewed and updated annually (as a minimum) and is available on the school website or from the school office.</w:t>
      </w:r>
    </w:p>
    <w:p w14:paraId="3CBC74B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B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This policy applies to all staff, children, parents, </w:t>
      </w:r>
      <w:r w:rsidRPr="005F01AB">
        <w:rPr>
          <w:sz w:val="24"/>
          <w:szCs w:val="24"/>
        </w:rPr>
        <w:t xml:space="preserve">governors, trustees, </w:t>
      </w:r>
      <w:r w:rsidRPr="005F01AB">
        <w:rPr>
          <w:color w:val="000000"/>
          <w:sz w:val="24"/>
          <w:szCs w:val="24"/>
        </w:rPr>
        <w:t>volunteers and visitors.</w:t>
      </w:r>
    </w:p>
    <w:p w14:paraId="3CBC74B5" w14:textId="77777777" w:rsidR="004C437D" w:rsidRPr="005F01AB" w:rsidRDefault="00EB5698">
      <w:pPr>
        <w:rPr>
          <w:sz w:val="24"/>
          <w:szCs w:val="24"/>
        </w:rPr>
      </w:pPr>
      <w:r w:rsidRPr="005F01AB">
        <w:br w:type="page"/>
      </w:r>
    </w:p>
    <w:p w14:paraId="3CBC74B6" w14:textId="77777777" w:rsidR="004C437D" w:rsidRPr="005F01AB" w:rsidRDefault="00EB5698">
      <w:pPr>
        <w:pBdr>
          <w:top w:val="nil"/>
          <w:left w:val="nil"/>
          <w:bottom w:val="nil"/>
          <w:right w:val="nil"/>
          <w:between w:val="nil"/>
        </w:pBdr>
        <w:shd w:val="clear" w:color="auto" w:fill="002060"/>
        <w:spacing w:after="0" w:line="240" w:lineRule="auto"/>
        <w:jc w:val="center"/>
        <w:rPr>
          <w:b/>
          <w:color w:val="FFFFFF"/>
          <w:sz w:val="28"/>
          <w:szCs w:val="28"/>
        </w:rPr>
      </w:pPr>
      <w:r w:rsidRPr="005F01AB">
        <w:rPr>
          <w:b/>
          <w:color w:val="FFFFFF"/>
          <w:sz w:val="28"/>
          <w:szCs w:val="28"/>
        </w:rPr>
        <w:lastRenderedPageBreak/>
        <w:t>DEFINITION OF SAFEGUARDING</w:t>
      </w:r>
    </w:p>
    <w:p w14:paraId="3CBC74B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B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B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Safeguarding and promoting the welfare of children is defined as:</w:t>
      </w:r>
    </w:p>
    <w:p w14:paraId="3CBC74B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B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Providing help and support to meet the needs of children as soon as problems emerge</w:t>
      </w:r>
    </w:p>
    <w:p w14:paraId="3CBC74B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protecting children from maltreatment, whether that is within or outside the home, including online</w:t>
      </w:r>
    </w:p>
    <w:p w14:paraId="3CBC74B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preventing the impairment of children’s mental and physical health or development</w:t>
      </w:r>
    </w:p>
    <w:p w14:paraId="3CBC74B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ensuring that children grow up in circumstances consistent with the provision of safe and effective care</w:t>
      </w:r>
    </w:p>
    <w:p w14:paraId="3CBC74BF" w14:textId="77777777" w:rsidR="004C437D" w:rsidRPr="005F01AB" w:rsidRDefault="00EB5698">
      <w:pPr>
        <w:pBdr>
          <w:top w:val="nil"/>
          <w:left w:val="nil"/>
          <w:bottom w:val="nil"/>
          <w:right w:val="nil"/>
          <w:between w:val="nil"/>
        </w:pBdr>
        <w:spacing w:after="0" w:line="240" w:lineRule="auto"/>
      </w:pPr>
      <w:r w:rsidRPr="005F01AB">
        <w:rPr>
          <w:color w:val="000000"/>
          <w:sz w:val="24"/>
          <w:szCs w:val="24"/>
        </w:rPr>
        <w:t>• taking action to enable all children to have the best outcomes.</w:t>
      </w:r>
      <w:r w:rsidRPr="005F01AB">
        <w:t xml:space="preserve"> </w:t>
      </w:r>
    </w:p>
    <w:p w14:paraId="3CBC74C0" w14:textId="77777777" w:rsidR="004C437D" w:rsidRPr="005F01AB" w:rsidRDefault="004C437D">
      <w:pPr>
        <w:pBdr>
          <w:top w:val="nil"/>
          <w:left w:val="nil"/>
          <w:bottom w:val="nil"/>
          <w:right w:val="nil"/>
          <w:between w:val="nil"/>
        </w:pBdr>
        <w:spacing w:after="0" w:line="240" w:lineRule="auto"/>
      </w:pPr>
    </w:p>
    <w:p w14:paraId="3CBC74C1" w14:textId="77777777" w:rsidR="004C437D" w:rsidRPr="005F01AB" w:rsidRDefault="00EB5698">
      <w:pPr>
        <w:pBdr>
          <w:top w:val="nil"/>
          <w:left w:val="nil"/>
          <w:bottom w:val="nil"/>
          <w:right w:val="nil"/>
          <w:between w:val="nil"/>
        </w:pBdr>
        <w:spacing w:after="0" w:line="240" w:lineRule="auto"/>
        <w:ind w:left="5040"/>
        <w:rPr>
          <w:b/>
          <w:i/>
          <w:sz w:val="24"/>
          <w:szCs w:val="24"/>
        </w:rPr>
      </w:pPr>
      <w:r w:rsidRPr="005F01AB">
        <w:rPr>
          <w:b/>
          <w:i/>
          <w:color w:val="000000"/>
          <w:sz w:val="24"/>
          <w:szCs w:val="24"/>
        </w:rPr>
        <w:t xml:space="preserve">Keeping children safe in education </w:t>
      </w:r>
      <w:r w:rsidRPr="005F01AB">
        <w:rPr>
          <w:b/>
          <w:i/>
          <w:sz w:val="24"/>
          <w:szCs w:val="24"/>
        </w:rPr>
        <w:t>2025</w:t>
      </w:r>
    </w:p>
    <w:p w14:paraId="3CBC74C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C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 protection is part of safeguarding and promoting the welfare of children and is </w:t>
      </w:r>
    </w:p>
    <w:p w14:paraId="3CBC74C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defined as activity that is undertaken to protect specific children who are suspected to be suffering, or likely to suffer, significant harm.</w:t>
      </w:r>
      <w:r w:rsidRPr="005F01AB">
        <w:t xml:space="preserve"> </w:t>
      </w:r>
      <w:r w:rsidRPr="005F01AB">
        <w:rPr>
          <w:color w:val="000000"/>
          <w:sz w:val="24"/>
          <w:szCs w:val="24"/>
        </w:rPr>
        <w:t xml:space="preserve">This includes harm that occurs inside or outside the home, including online. </w:t>
      </w:r>
    </w:p>
    <w:p w14:paraId="3CBC74C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C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Effective safeguarding means practitioners should understand and be sensitive to factors, </w:t>
      </w:r>
    </w:p>
    <w:p w14:paraId="3CBC74C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including economic and social circumstances and ethnicity, which can impact children and </w:t>
      </w:r>
    </w:p>
    <w:p w14:paraId="3CBC74C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families’ lives.</w:t>
      </w:r>
    </w:p>
    <w:p w14:paraId="3CBC74C9" w14:textId="77777777" w:rsidR="004C437D" w:rsidRPr="005F01AB" w:rsidRDefault="00EB5698">
      <w:pPr>
        <w:pBdr>
          <w:top w:val="nil"/>
          <w:left w:val="nil"/>
          <w:bottom w:val="nil"/>
          <w:right w:val="nil"/>
          <w:between w:val="nil"/>
        </w:pBdr>
        <w:spacing w:after="0" w:line="240" w:lineRule="auto"/>
        <w:ind w:left="5040"/>
        <w:rPr>
          <w:b/>
          <w:i/>
          <w:color w:val="000000"/>
          <w:sz w:val="24"/>
          <w:szCs w:val="24"/>
        </w:rPr>
      </w:pPr>
      <w:r w:rsidRPr="005F01AB">
        <w:rPr>
          <w:b/>
          <w:i/>
          <w:color w:val="000000"/>
          <w:sz w:val="24"/>
          <w:szCs w:val="24"/>
        </w:rPr>
        <w:t>Working Together to Safeguard Children 2023</w:t>
      </w:r>
    </w:p>
    <w:p w14:paraId="3CBC74C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CB" w14:textId="77777777" w:rsidR="004C437D" w:rsidRPr="005F01AB" w:rsidRDefault="00EB5698">
      <w:pPr>
        <w:pBdr>
          <w:top w:val="nil"/>
          <w:left w:val="nil"/>
          <w:bottom w:val="nil"/>
          <w:right w:val="nil"/>
          <w:between w:val="nil"/>
        </w:pBdr>
        <w:spacing w:after="0" w:line="240" w:lineRule="auto"/>
        <w:jc w:val="center"/>
        <w:rPr>
          <w:b/>
          <w:color w:val="000000"/>
          <w:sz w:val="28"/>
          <w:szCs w:val="28"/>
        </w:rPr>
      </w:pPr>
      <w:r w:rsidRPr="005F01AB">
        <w:rPr>
          <w:b/>
          <w:color w:val="000000"/>
          <w:sz w:val="28"/>
          <w:szCs w:val="28"/>
        </w:rPr>
        <w:t>Abuse, neglect and exploitation</w:t>
      </w:r>
    </w:p>
    <w:p w14:paraId="3CBC74CC" w14:textId="77777777" w:rsidR="004C437D" w:rsidRPr="005F01AB"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Abuse: a form of maltreatment of a child.  Somebody may abuse, neglect or exploit a child by inflicting harm or by failing to act to prevent harm. Children may be abused in a </w:t>
      </w:r>
      <w:r w:rsidRPr="005F01AB">
        <w:rPr>
          <w:sz w:val="24"/>
          <w:szCs w:val="24"/>
        </w:rPr>
        <w:t>school/college, inside and outside of home, and online</w:t>
      </w:r>
      <w:r w:rsidRPr="005F01AB">
        <w:rPr>
          <w:color w:val="000000"/>
          <w:sz w:val="24"/>
          <w:szCs w:val="24"/>
        </w:rPr>
        <w:t xml:space="preserve"> or </w:t>
      </w:r>
      <w:r w:rsidRPr="005F01AB">
        <w:rPr>
          <w:sz w:val="24"/>
          <w:szCs w:val="24"/>
        </w:rPr>
        <w:t>in a family</w:t>
      </w:r>
      <w:r w:rsidRPr="005F01AB">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C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D0"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Abuse, neglect and exploitation</w:t>
      </w:r>
    </w:p>
    <w:p w14:paraId="3CBC74D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D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If staff are unsure, they should always speak to the designated safeguarding lead (DSL) or deputy. </w:t>
      </w:r>
    </w:p>
    <w:p w14:paraId="3CBC74D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D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D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D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D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 all cases, if staff are unsure, they should always speak to the DSL.</w:t>
      </w:r>
    </w:p>
    <w:p w14:paraId="3CBC74D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D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Further information about the different kinds of abuse can be found in the appendices.</w:t>
      </w:r>
      <w:r w:rsidRPr="005F01AB">
        <w:br w:type="page"/>
      </w:r>
    </w:p>
    <w:p w14:paraId="3CBC74DE" w14:textId="77777777" w:rsidR="004C437D" w:rsidRPr="005F01AB"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sidRPr="005F01AB">
        <w:rPr>
          <w:b/>
          <w:sz w:val="28"/>
          <w:szCs w:val="28"/>
        </w:rPr>
        <w:lastRenderedPageBreak/>
        <w:t>PROCEDURES FOR RESPONDING TO CONCERNS ABOUT A CHILD’S WELFARE</w:t>
      </w:r>
    </w:p>
    <w:p w14:paraId="3CBC74DF" w14:textId="77777777" w:rsidR="004C437D" w:rsidRPr="005F01AB" w:rsidRDefault="00EB5698">
      <w:pPr>
        <w:pBdr>
          <w:top w:val="nil"/>
          <w:left w:val="nil"/>
          <w:bottom w:val="nil"/>
          <w:right w:val="nil"/>
          <w:between w:val="nil"/>
        </w:pBdr>
        <w:spacing w:after="0" w:line="240" w:lineRule="auto"/>
        <w:rPr>
          <w:b/>
          <w:color w:val="000000"/>
          <w:sz w:val="28"/>
          <w:szCs w:val="28"/>
        </w:rPr>
      </w:pPr>
      <w:r w:rsidRPr="005F01AB">
        <w:rPr>
          <w:b/>
          <w:color w:val="000000"/>
          <w:sz w:val="24"/>
          <w:szCs w:val="24"/>
        </w:rPr>
        <w:t>What staff should do if they have a concern about a child</w:t>
      </w:r>
    </w:p>
    <w:p w14:paraId="3CBC74E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E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staff </w:t>
      </w:r>
      <w:r w:rsidRPr="005F01AB">
        <w:rPr>
          <w:b/>
          <w:color w:val="000000"/>
          <w:sz w:val="24"/>
          <w:szCs w:val="24"/>
        </w:rPr>
        <w:t>must</w:t>
      </w:r>
      <w:r w:rsidRPr="005F01AB">
        <w:rPr>
          <w:color w:val="000000"/>
          <w:sz w:val="24"/>
          <w:szCs w:val="24"/>
        </w:rPr>
        <w:t xml:space="preserve"> report </w:t>
      </w:r>
      <w:r w:rsidRPr="005F01AB">
        <w:rPr>
          <w:b/>
          <w:color w:val="000000"/>
          <w:sz w:val="24"/>
          <w:szCs w:val="24"/>
        </w:rPr>
        <w:t>any</w:t>
      </w:r>
      <w:r w:rsidRPr="005F01AB">
        <w:rPr>
          <w:color w:val="000000"/>
          <w:sz w:val="24"/>
          <w:szCs w:val="24"/>
        </w:rPr>
        <w:t xml:space="preserve"> concerns they have about a child and not see these as insignificant. Staff should </w:t>
      </w:r>
      <w:r w:rsidRPr="005F01AB">
        <w:rPr>
          <w:b/>
          <w:color w:val="000000"/>
          <w:sz w:val="24"/>
          <w:szCs w:val="24"/>
        </w:rPr>
        <w:t xml:space="preserve">not </w:t>
      </w:r>
      <w:r w:rsidRPr="005F01AB">
        <w:rPr>
          <w:color w:val="000000"/>
          <w:sz w:val="24"/>
          <w:szCs w:val="24"/>
        </w:rPr>
        <w:t xml:space="preserve">assume a colleague or another professional will take action and share the concern.  </w:t>
      </w:r>
    </w:p>
    <w:p w14:paraId="3CBC74E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 reliance on memory without accurate and contemporaneous records of concern could lead to a failure to protect. </w:t>
      </w:r>
    </w:p>
    <w:p w14:paraId="3CBC74E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4E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w:t>
      </w:r>
      <w:r w:rsidRPr="005F01AB">
        <w:rPr>
          <w:b/>
          <w:color w:val="000000"/>
          <w:sz w:val="24"/>
          <w:szCs w:val="24"/>
        </w:rPr>
        <w:t>must</w:t>
      </w:r>
      <w:r w:rsidRPr="005F01AB">
        <w:rPr>
          <w:color w:val="000000"/>
          <w:sz w:val="24"/>
          <w:szCs w:val="24"/>
        </w:rPr>
        <w:t xml:space="preserve"> immediately report </w:t>
      </w:r>
      <w:r w:rsidRPr="005F01AB">
        <w:rPr>
          <w:b/>
          <w:color w:val="000000"/>
          <w:sz w:val="24"/>
          <w:szCs w:val="24"/>
        </w:rPr>
        <w:t>any</w:t>
      </w:r>
      <w:r w:rsidRPr="005F01AB">
        <w:rPr>
          <w:color w:val="000000"/>
          <w:sz w:val="24"/>
          <w:szCs w:val="24"/>
        </w:rPr>
        <w:t>:</w:t>
      </w:r>
    </w:p>
    <w:p w14:paraId="3CBC74E6" w14:textId="77777777" w:rsidR="004C437D" w:rsidRPr="005F01AB" w:rsidRDefault="00EB5698">
      <w:pPr>
        <w:numPr>
          <w:ilvl w:val="0"/>
          <w:numId w:val="43"/>
        </w:numPr>
        <w:pBdr>
          <w:top w:val="nil"/>
          <w:left w:val="nil"/>
          <w:bottom w:val="nil"/>
          <w:right w:val="nil"/>
          <w:between w:val="nil"/>
        </w:pBdr>
        <w:spacing w:after="0" w:line="240" w:lineRule="auto"/>
        <w:rPr>
          <w:b/>
          <w:color w:val="000000"/>
          <w:sz w:val="24"/>
          <w:szCs w:val="24"/>
        </w:rPr>
      </w:pPr>
      <w:r w:rsidRPr="005F01AB">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Pr="005F01AB" w:rsidRDefault="00EB5698">
      <w:pPr>
        <w:numPr>
          <w:ilvl w:val="0"/>
          <w:numId w:val="43"/>
        </w:numPr>
        <w:pBdr>
          <w:top w:val="nil"/>
          <w:left w:val="nil"/>
          <w:bottom w:val="nil"/>
          <w:right w:val="nil"/>
          <w:between w:val="nil"/>
        </w:pBdr>
        <w:spacing w:after="0" w:line="240" w:lineRule="auto"/>
        <w:rPr>
          <w:b/>
          <w:color w:val="000000"/>
          <w:sz w:val="24"/>
          <w:szCs w:val="24"/>
        </w:rPr>
      </w:pPr>
      <w:r w:rsidRPr="005F01AB">
        <w:rPr>
          <w:color w:val="000000"/>
          <w:sz w:val="24"/>
          <w:szCs w:val="24"/>
        </w:rPr>
        <w:t>Explanation given which appears inconsistent or suspicious</w:t>
      </w:r>
    </w:p>
    <w:p w14:paraId="3CBC74E8" w14:textId="77777777" w:rsidR="004C437D" w:rsidRPr="005F01AB" w:rsidRDefault="00EB5698">
      <w:pPr>
        <w:numPr>
          <w:ilvl w:val="0"/>
          <w:numId w:val="43"/>
        </w:numPr>
        <w:pBdr>
          <w:top w:val="nil"/>
          <w:left w:val="nil"/>
          <w:bottom w:val="nil"/>
          <w:right w:val="nil"/>
          <w:between w:val="nil"/>
        </w:pBdr>
        <w:spacing w:after="0" w:line="240" w:lineRule="auto"/>
        <w:rPr>
          <w:b/>
          <w:color w:val="000000"/>
          <w:sz w:val="24"/>
          <w:szCs w:val="24"/>
        </w:rPr>
      </w:pPr>
      <w:r w:rsidRPr="005F01AB">
        <w:rPr>
          <w:color w:val="000000"/>
          <w:sz w:val="24"/>
          <w:szCs w:val="24"/>
        </w:rPr>
        <w:t>Behaviours which give rise to suspicions that a child may have suffered harm (e.g. worrying drawings, play, actions)</w:t>
      </w:r>
    </w:p>
    <w:p w14:paraId="3CBC74E9" w14:textId="77777777" w:rsidR="004C437D" w:rsidRPr="005F01AB" w:rsidRDefault="00EB5698">
      <w:pPr>
        <w:numPr>
          <w:ilvl w:val="0"/>
          <w:numId w:val="43"/>
        </w:numPr>
        <w:pBdr>
          <w:top w:val="nil"/>
          <w:left w:val="nil"/>
          <w:bottom w:val="nil"/>
          <w:right w:val="nil"/>
          <w:between w:val="nil"/>
        </w:pBdr>
        <w:spacing w:after="0" w:line="240" w:lineRule="auto"/>
        <w:rPr>
          <w:b/>
          <w:color w:val="000000"/>
          <w:sz w:val="24"/>
          <w:szCs w:val="24"/>
        </w:rPr>
      </w:pPr>
      <w:r w:rsidRPr="005F01AB">
        <w:rPr>
          <w:color w:val="000000"/>
          <w:sz w:val="24"/>
          <w:szCs w:val="24"/>
        </w:rPr>
        <w:t>Concerns that a child may be suffering from inadequate care, ill treatment or emotional maltreatment</w:t>
      </w:r>
    </w:p>
    <w:p w14:paraId="3CBC74EA" w14:textId="77777777" w:rsidR="004C437D" w:rsidRPr="005F01AB" w:rsidRDefault="00EB5698">
      <w:pPr>
        <w:numPr>
          <w:ilvl w:val="0"/>
          <w:numId w:val="43"/>
        </w:numPr>
        <w:pBdr>
          <w:top w:val="nil"/>
          <w:left w:val="nil"/>
          <w:bottom w:val="nil"/>
          <w:right w:val="nil"/>
          <w:between w:val="nil"/>
        </w:pBdr>
        <w:spacing w:after="0" w:line="240" w:lineRule="auto"/>
        <w:rPr>
          <w:b/>
          <w:color w:val="000000"/>
          <w:sz w:val="24"/>
          <w:szCs w:val="24"/>
        </w:rPr>
      </w:pPr>
      <w:r w:rsidRPr="005F01AB">
        <w:rPr>
          <w:color w:val="000000"/>
          <w:sz w:val="24"/>
          <w:szCs w:val="24"/>
        </w:rPr>
        <w:t>Concerns that a child is presenting signs or symptoms of abuse or neglect</w:t>
      </w:r>
    </w:p>
    <w:p w14:paraId="3CBC74EB" w14:textId="77777777" w:rsidR="004C437D" w:rsidRPr="005F01AB" w:rsidRDefault="00EB5698">
      <w:pPr>
        <w:numPr>
          <w:ilvl w:val="0"/>
          <w:numId w:val="43"/>
        </w:numPr>
        <w:pBdr>
          <w:top w:val="nil"/>
          <w:left w:val="nil"/>
          <w:bottom w:val="nil"/>
          <w:right w:val="nil"/>
          <w:between w:val="nil"/>
        </w:pBdr>
        <w:spacing w:after="0" w:line="240" w:lineRule="auto"/>
        <w:rPr>
          <w:b/>
          <w:color w:val="000000"/>
          <w:sz w:val="24"/>
          <w:szCs w:val="24"/>
        </w:rPr>
      </w:pPr>
      <w:r w:rsidRPr="005F01AB">
        <w:rPr>
          <w:color w:val="000000"/>
          <w:sz w:val="24"/>
          <w:szCs w:val="24"/>
        </w:rPr>
        <w:t xml:space="preserve">Significant changes in a child’s presentation, including non-attendance </w:t>
      </w:r>
    </w:p>
    <w:p w14:paraId="3CBC74EC" w14:textId="77777777" w:rsidR="004C437D" w:rsidRPr="005F01AB" w:rsidRDefault="00EB5698">
      <w:pPr>
        <w:numPr>
          <w:ilvl w:val="0"/>
          <w:numId w:val="43"/>
        </w:numPr>
        <w:pBdr>
          <w:top w:val="nil"/>
          <w:left w:val="nil"/>
          <w:bottom w:val="nil"/>
          <w:right w:val="nil"/>
          <w:between w:val="nil"/>
        </w:pBdr>
        <w:spacing w:after="0" w:line="240" w:lineRule="auto"/>
        <w:rPr>
          <w:b/>
          <w:color w:val="000000"/>
          <w:sz w:val="24"/>
          <w:szCs w:val="24"/>
        </w:rPr>
      </w:pPr>
      <w:r w:rsidRPr="005F01AB">
        <w:rPr>
          <w:color w:val="000000"/>
          <w:sz w:val="24"/>
          <w:szCs w:val="24"/>
        </w:rPr>
        <w:t>Hint or disclosure of abuse from any person</w:t>
      </w:r>
    </w:p>
    <w:p w14:paraId="3CBC74ED" w14:textId="77777777" w:rsidR="004C437D" w:rsidRPr="005F01AB" w:rsidRDefault="00EB5698">
      <w:pPr>
        <w:numPr>
          <w:ilvl w:val="0"/>
          <w:numId w:val="43"/>
        </w:numPr>
        <w:pBdr>
          <w:top w:val="nil"/>
          <w:left w:val="nil"/>
          <w:bottom w:val="nil"/>
          <w:right w:val="nil"/>
          <w:between w:val="nil"/>
        </w:pBdr>
        <w:spacing w:after="0" w:line="240" w:lineRule="auto"/>
        <w:rPr>
          <w:b/>
          <w:color w:val="000000"/>
          <w:sz w:val="24"/>
          <w:szCs w:val="24"/>
        </w:rPr>
      </w:pPr>
      <w:r w:rsidRPr="005F01AB">
        <w:rPr>
          <w:color w:val="000000"/>
          <w:sz w:val="24"/>
          <w:szCs w:val="24"/>
        </w:rPr>
        <w:t>Concerns regarding person(s) who may pose a risk to children (e.g. living in a household with children present)</w:t>
      </w:r>
    </w:p>
    <w:p w14:paraId="3CBC74E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Children can sometimes show signs or act in ways they hope adults will notice and react to.</w:t>
      </w:r>
    </w:p>
    <w:p w14:paraId="3CBC74E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staff should be aware of this and remain vigilant.</w:t>
      </w:r>
    </w:p>
    <w:p w14:paraId="3CBC74F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 </w:t>
      </w:r>
    </w:p>
    <w:p w14:paraId="3CBC74F1"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What staff should do if a child is in danger or at risk of harm</w:t>
      </w:r>
    </w:p>
    <w:p w14:paraId="3CBC74F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staff are concerned that a child could be at risk of harm they must report to the designated safeguarding lead (DSL) or deputies (DDSL) immediately</w:t>
      </w:r>
      <w:r w:rsidRPr="005F01AB">
        <w:rPr>
          <w:b/>
          <w:color w:val="000000"/>
          <w:sz w:val="24"/>
          <w:szCs w:val="24"/>
        </w:rPr>
        <w:t>.</w:t>
      </w:r>
    </w:p>
    <w:p w14:paraId="3CBC74F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this is not possible, they should make a direct referral to children’s social care.</w:t>
      </w:r>
    </w:p>
    <w:p w14:paraId="3CBC74F4"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4F5"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What staff should do if they have a concern about honour based abuse (HBA), including FGM and forced marriage</w:t>
      </w:r>
    </w:p>
    <w:p w14:paraId="3CBC74F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Where FGM has taken place, there has been a </w:t>
      </w:r>
      <w:r w:rsidRPr="005F01AB">
        <w:rPr>
          <w:b/>
          <w:color w:val="000000"/>
          <w:sz w:val="24"/>
          <w:szCs w:val="24"/>
        </w:rPr>
        <w:t>mandatory reporting duty</w:t>
      </w:r>
      <w:r w:rsidRPr="005F01AB">
        <w:rPr>
          <w:color w:val="000000"/>
          <w:sz w:val="24"/>
          <w:szCs w:val="24"/>
        </w:rPr>
        <w:t xml:space="preserve"> placed on teachers since 31</w:t>
      </w:r>
      <w:r w:rsidRPr="005F01AB">
        <w:rPr>
          <w:color w:val="000000"/>
          <w:sz w:val="24"/>
          <w:szCs w:val="24"/>
          <w:vertAlign w:val="superscript"/>
        </w:rPr>
        <w:t>st</w:t>
      </w:r>
      <w:r w:rsidRPr="005F01AB">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color w:val="000000"/>
          <w:sz w:val="24"/>
          <w:szCs w:val="24"/>
        </w:rPr>
        <w:lastRenderedPageBreak/>
        <w:t xml:space="preserve">Further information can be found in the </w:t>
      </w:r>
      <w:r w:rsidRPr="005F01AB">
        <w:rPr>
          <w:color w:val="000000"/>
          <w:sz w:val="24"/>
          <w:szCs w:val="24"/>
          <w:u w:val="single"/>
        </w:rPr>
        <w:t>Multi-agency statutory guidance on female genital</w:t>
      </w:r>
      <w:r w:rsidRPr="005F01AB">
        <w:rPr>
          <w:color w:val="000000"/>
          <w:sz w:val="24"/>
          <w:szCs w:val="24"/>
        </w:rPr>
        <w:t xml:space="preserve"> </w:t>
      </w:r>
      <w:r w:rsidRPr="005F01AB">
        <w:rPr>
          <w:color w:val="000000"/>
          <w:sz w:val="24"/>
          <w:szCs w:val="24"/>
          <w:u w:val="single"/>
        </w:rPr>
        <w:t>mutilation</w:t>
      </w:r>
      <w:r w:rsidRPr="005F01AB">
        <w:rPr>
          <w:color w:val="000000"/>
          <w:sz w:val="24"/>
          <w:szCs w:val="24"/>
        </w:rPr>
        <w:t xml:space="preserve"> and the </w:t>
      </w:r>
      <w:r w:rsidRPr="005F01AB">
        <w:rPr>
          <w:color w:val="000000"/>
          <w:sz w:val="24"/>
          <w:szCs w:val="24"/>
          <w:u w:val="single"/>
        </w:rPr>
        <w:t>FGM resource pack</w:t>
      </w:r>
      <w:r w:rsidRPr="005F01AB">
        <w:rPr>
          <w:color w:val="000000"/>
          <w:sz w:val="24"/>
          <w:szCs w:val="24"/>
        </w:rPr>
        <w:t xml:space="preserve"> particularly section 13.</w:t>
      </w:r>
    </w:p>
    <w:p w14:paraId="3CBC74F9"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4FA"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Responding to disclosure</w:t>
      </w:r>
    </w:p>
    <w:p w14:paraId="3CBC74F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4F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Such information cannot remain confidential and staff will immediately communicate what they have been told to the DSL. </w:t>
      </w:r>
    </w:p>
    <w:p w14:paraId="3CBC74F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0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Staff will:</w:t>
      </w:r>
    </w:p>
    <w:p w14:paraId="3CBC7501"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Listen to and take seriously any disclosure or information that a child may be at risk of harm</w:t>
      </w:r>
    </w:p>
    <w:p w14:paraId="3CBC7502"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Try to ensure that the person disclosing does not have to speak to another member of school staff </w:t>
      </w:r>
    </w:p>
    <w:p w14:paraId="3CBC7503"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Clarify the information </w:t>
      </w:r>
    </w:p>
    <w:p w14:paraId="3CBC7504"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Try to keep questions to a minimum and of an ‘open’ nature e.g. ‘Can you tell me what happened?’ rather than ‘Did x hit you?’</w:t>
      </w:r>
    </w:p>
    <w:p w14:paraId="3CBC7505"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Try not to show signs of shock, horror or surprise</w:t>
      </w:r>
    </w:p>
    <w:p w14:paraId="3CBC7506"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Not express feelings or judgments regarding any person alleged to have harmed the child</w:t>
      </w:r>
    </w:p>
    <w:p w14:paraId="3CBC7507"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Explain sensitively to the person that they have a responsibility to refer the information to the DSL</w:t>
      </w:r>
    </w:p>
    <w:p w14:paraId="3CBC7508"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Reassure the child that they will be taken seriously, supported and kept safe</w:t>
      </w:r>
    </w:p>
    <w:p w14:paraId="3CBC7509"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Listen to and take into account (wherever possible) the child’s wishes and feelings about the current situation as well as future plans </w:t>
      </w:r>
    </w:p>
    <w:p w14:paraId="3CBC750A"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Ask any necessary questions to determine the child’s wishes and feelings.</w:t>
      </w:r>
    </w:p>
    <w:p w14:paraId="3CBC750B"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Explain that only those who ‘need to know’ will be told</w:t>
      </w:r>
    </w:p>
    <w:p w14:paraId="3CBC750C"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Explain what will happen next and how the child will be involved (as appropriate)</w:t>
      </w:r>
    </w:p>
    <w:p w14:paraId="3CBC750D" w14:textId="77777777" w:rsidR="004C437D" w:rsidRPr="005F01AB" w:rsidRDefault="00EB5698">
      <w:pPr>
        <w:numPr>
          <w:ilvl w:val="0"/>
          <w:numId w:val="68"/>
        </w:numPr>
        <w:pBdr>
          <w:top w:val="nil"/>
          <w:left w:val="nil"/>
          <w:bottom w:val="nil"/>
          <w:right w:val="nil"/>
          <w:between w:val="nil"/>
        </w:pBdr>
        <w:spacing w:after="0" w:line="240" w:lineRule="auto"/>
        <w:rPr>
          <w:color w:val="000000"/>
          <w:sz w:val="24"/>
          <w:szCs w:val="24"/>
        </w:rPr>
      </w:pPr>
      <w:r w:rsidRPr="005F01AB">
        <w:rPr>
          <w:color w:val="000000"/>
          <w:sz w:val="24"/>
          <w:szCs w:val="24"/>
        </w:rPr>
        <w:t>Ensure there is appropriate support made available</w:t>
      </w:r>
    </w:p>
    <w:p w14:paraId="3CBC750F" w14:textId="34EFE3BC" w:rsidR="004C437D" w:rsidRPr="005F01AB" w:rsidRDefault="00EB5698" w:rsidP="002B44A0">
      <w:pPr>
        <w:numPr>
          <w:ilvl w:val="0"/>
          <w:numId w:val="68"/>
        </w:numPr>
        <w:pBdr>
          <w:top w:val="nil"/>
          <w:left w:val="nil"/>
          <w:bottom w:val="nil"/>
          <w:right w:val="nil"/>
          <w:between w:val="nil"/>
        </w:pBdr>
        <w:spacing w:after="0" w:line="240" w:lineRule="auto"/>
        <w:rPr>
          <w:b/>
          <w:color w:val="000000"/>
          <w:sz w:val="24"/>
          <w:szCs w:val="24"/>
        </w:rPr>
      </w:pPr>
      <w:r w:rsidRPr="005F01AB">
        <w:rPr>
          <w:color w:val="000000"/>
          <w:sz w:val="24"/>
          <w:szCs w:val="24"/>
        </w:rPr>
        <w:t>Complete a cause for concern form (</w:t>
      </w:r>
      <w:r w:rsidR="002B44A0" w:rsidRPr="005F01AB">
        <w:rPr>
          <w:color w:val="000000"/>
          <w:sz w:val="24"/>
          <w:szCs w:val="24"/>
        </w:rPr>
        <w:t xml:space="preserve">see </w:t>
      </w:r>
      <w:proofErr w:type="gramStart"/>
      <w:r w:rsidRPr="005F01AB">
        <w:rPr>
          <w:color w:val="000000"/>
          <w:sz w:val="24"/>
          <w:szCs w:val="24"/>
        </w:rPr>
        <w:t>Appendix )</w:t>
      </w:r>
      <w:proofErr w:type="gramEnd"/>
      <w:r w:rsidRPr="005F01AB">
        <w:rPr>
          <w:color w:val="000000"/>
          <w:sz w:val="24"/>
          <w:szCs w:val="24"/>
        </w:rPr>
        <w:t xml:space="preserve"> </w:t>
      </w:r>
    </w:p>
    <w:p w14:paraId="3CBC751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12" w14:textId="228DC92E" w:rsidR="004C437D" w:rsidRPr="005F01AB" w:rsidRDefault="00EB5698">
      <w:pPr>
        <w:pBdr>
          <w:top w:val="nil"/>
          <w:left w:val="nil"/>
          <w:bottom w:val="nil"/>
          <w:right w:val="nil"/>
          <w:between w:val="nil"/>
        </w:pBdr>
        <w:spacing w:after="0" w:line="240" w:lineRule="auto"/>
        <w:rPr>
          <w:color w:val="FF0000"/>
          <w:sz w:val="24"/>
          <w:szCs w:val="24"/>
        </w:rPr>
      </w:pPr>
      <w:r w:rsidRPr="005F01AB">
        <w:rPr>
          <w:color w:val="000000"/>
          <w:sz w:val="24"/>
          <w:szCs w:val="24"/>
        </w:rPr>
        <w:t>All concerns about a child should be reported without delay and recorded in writing using the agreed procedures (CPOMS or by completing a cause for concern form (See appendix</w:t>
      </w:r>
      <w:r w:rsidR="002B44A0" w:rsidRPr="005F01AB">
        <w:rPr>
          <w:color w:val="000000"/>
          <w:sz w:val="24"/>
          <w:szCs w:val="24"/>
        </w:rPr>
        <w:t>)</w:t>
      </w:r>
    </w:p>
    <w:p w14:paraId="3CBC751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If in doubt about recording requirements, staff </w:t>
      </w:r>
      <w:r w:rsidRPr="005F01AB">
        <w:rPr>
          <w:b/>
          <w:color w:val="000000"/>
          <w:sz w:val="24"/>
          <w:szCs w:val="24"/>
        </w:rPr>
        <w:t>must</w:t>
      </w:r>
      <w:r w:rsidRPr="005F01AB">
        <w:rPr>
          <w:color w:val="000000"/>
          <w:sz w:val="24"/>
          <w:szCs w:val="24"/>
        </w:rPr>
        <w:t xml:space="preserve"> discuss this with the DSL.</w:t>
      </w:r>
    </w:p>
    <w:p w14:paraId="3CBC751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1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1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It is </w:t>
      </w:r>
      <w:r w:rsidRPr="005F01AB">
        <w:rPr>
          <w:b/>
          <w:color w:val="000000"/>
          <w:sz w:val="24"/>
          <w:szCs w:val="24"/>
        </w:rPr>
        <w:t xml:space="preserve">not </w:t>
      </w:r>
      <w:r w:rsidRPr="005F01AB">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1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referrals will be made in line with local children’s social care procedures. </w:t>
      </w:r>
    </w:p>
    <w:p w14:paraId="3CBC751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1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1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If, at any point, there is a </w:t>
      </w:r>
      <w:r w:rsidRPr="005F01AB">
        <w:rPr>
          <w:b/>
          <w:color w:val="000000"/>
          <w:sz w:val="24"/>
          <w:szCs w:val="24"/>
        </w:rPr>
        <w:t>risk of immediate serious harm</w:t>
      </w:r>
      <w:r w:rsidRPr="005F01AB">
        <w:rPr>
          <w:color w:val="000000"/>
          <w:sz w:val="24"/>
          <w:szCs w:val="24"/>
        </w:rPr>
        <w:t xml:space="preserve"> to a child, a referral should be made to children’s social care </w:t>
      </w:r>
      <w:r w:rsidRPr="005F01AB">
        <w:rPr>
          <w:b/>
          <w:color w:val="000000"/>
          <w:sz w:val="24"/>
          <w:szCs w:val="24"/>
        </w:rPr>
        <w:t xml:space="preserve">immediately </w:t>
      </w:r>
      <w:r w:rsidRPr="005F01AB">
        <w:rPr>
          <w:color w:val="000000"/>
          <w:sz w:val="24"/>
          <w:szCs w:val="24"/>
        </w:rPr>
        <w:t>and</w:t>
      </w:r>
      <w:r w:rsidRPr="005F01AB">
        <w:rPr>
          <w:b/>
          <w:color w:val="000000"/>
          <w:sz w:val="24"/>
          <w:szCs w:val="24"/>
        </w:rPr>
        <w:t xml:space="preserve"> if a criminal offence has been committed contact the police.</w:t>
      </w:r>
      <w:r w:rsidRPr="005F01AB">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1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Pr="005F01AB" w:rsidRDefault="00EB5698">
      <w:pPr>
        <w:numPr>
          <w:ilvl w:val="0"/>
          <w:numId w:val="32"/>
        </w:numPr>
        <w:pBdr>
          <w:top w:val="nil"/>
          <w:left w:val="nil"/>
          <w:bottom w:val="nil"/>
          <w:right w:val="nil"/>
          <w:between w:val="nil"/>
        </w:pBdr>
        <w:spacing w:after="0" w:line="240" w:lineRule="auto"/>
        <w:rPr>
          <w:color w:val="000000"/>
          <w:sz w:val="24"/>
          <w:szCs w:val="24"/>
        </w:rPr>
      </w:pPr>
      <w:r w:rsidRPr="005F01AB">
        <w:rPr>
          <w:color w:val="000000"/>
          <w:sz w:val="24"/>
          <w:szCs w:val="24"/>
        </w:rPr>
        <w:t>The situation is an emergency and the DSL, their alternative and the headteacher are all unavailable.</w:t>
      </w:r>
    </w:p>
    <w:p w14:paraId="3CBC7521" w14:textId="77777777" w:rsidR="004C437D" w:rsidRPr="005F01AB" w:rsidRDefault="00EB5698">
      <w:pPr>
        <w:numPr>
          <w:ilvl w:val="0"/>
          <w:numId w:val="32"/>
        </w:numPr>
        <w:pBdr>
          <w:top w:val="nil"/>
          <w:left w:val="nil"/>
          <w:bottom w:val="nil"/>
          <w:right w:val="nil"/>
          <w:between w:val="nil"/>
        </w:pBdr>
        <w:spacing w:after="0" w:line="240" w:lineRule="auto"/>
        <w:rPr>
          <w:color w:val="000000"/>
          <w:sz w:val="24"/>
          <w:szCs w:val="24"/>
        </w:rPr>
      </w:pPr>
      <w:r w:rsidRPr="005F01AB">
        <w:rPr>
          <w:color w:val="000000"/>
          <w:sz w:val="24"/>
          <w:szCs w:val="24"/>
        </w:rPr>
        <w:t>They are convinced that a direct report is the only way to ensure the child’s safety.</w:t>
      </w:r>
    </w:p>
    <w:p w14:paraId="3CBC752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2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sidRPr="005F01AB">
        <w:rPr>
          <w:sz w:val="24"/>
          <w:szCs w:val="24"/>
        </w:rPr>
        <w:t>of the governing</w:t>
      </w:r>
      <w:r w:rsidRPr="005F01AB">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525"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Vulnerability</w:t>
      </w:r>
    </w:p>
    <w:p w14:paraId="3CBC752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2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Staff should consider children who may be particularly vulnerable to abuse and may require early help.</w:t>
      </w:r>
    </w:p>
    <w:p w14:paraId="3CBC752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This could include:</w:t>
      </w:r>
    </w:p>
    <w:p w14:paraId="3CBC7529"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Any child with additional needs including children with Special Educational Needs/Disabled children (SEND)</w:t>
      </w:r>
    </w:p>
    <w:p w14:paraId="3CBC752A"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facing housing issues such as frequent moves and homelessness </w:t>
      </w:r>
    </w:p>
    <w:p w14:paraId="3CBC752B"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Those living in families with chaotic lifestyles </w:t>
      </w:r>
    </w:p>
    <w:p w14:paraId="3CBC752C"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Families with increased stress, parental mental ill health and/or drug and alcohol dependency </w:t>
      </w:r>
    </w:p>
    <w:p w14:paraId="3CBC752D"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Those children living elsewhere, with friends, relatives, privately fostered, in care or are leaving care</w:t>
      </w:r>
    </w:p>
    <w:p w14:paraId="3CBC752E"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Asylum seekers/refugees</w:t>
      </w:r>
    </w:p>
    <w:p w14:paraId="3CBC752F"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Those vulnerable to discrimination on the basis of a protected characteristic</w:t>
      </w:r>
    </w:p>
    <w:p w14:paraId="3CBC7530"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living in households with domestic abuse </w:t>
      </w:r>
    </w:p>
    <w:p w14:paraId="3CBC7531"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Children at risk of so called ‘honour’-based abuse including FGM and forced marriage</w:t>
      </w:r>
    </w:p>
    <w:p w14:paraId="3CBC7532"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with communication difficulties </w:t>
      </w:r>
    </w:p>
    <w:p w14:paraId="3CBC7533"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Children without adequate parenting/supervision which could lead to abuse, risk-related behaviour and exploitation.  </w:t>
      </w:r>
    </w:p>
    <w:p w14:paraId="3CBC7534"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Children who identify as LGBT or questio</w:t>
      </w:r>
      <w:r w:rsidRPr="005F01AB">
        <w:rPr>
          <w:sz w:val="24"/>
          <w:szCs w:val="24"/>
        </w:rPr>
        <w:t xml:space="preserve">ning their gender </w:t>
      </w:r>
      <w:r w:rsidRPr="005F01AB">
        <w:rPr>
          <w:color w:val="000000"/>
          <w:sz w:val="24"/>
          <w:szCs w:val="24"/>
        </w:rPr>
        <w:t xml:space="preserve">will be provided with a safe space for them to speak out or share their concerns with members of staff. </w:t>
      </w:r>
    </w:p>
    <w:p w14:paraId="3CBC7535" w14:textId="77777777" w:rsidR="004C437D" w:rsidRPr="005F01AB" w:rsidRDefault="00EB5698">
      <w:pPr>
        <w:numPr>
          <w:ilvl w:val="0"/>
          <w:numId w:val="7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who have experienced multiple suspensions, </w:t>
      </w:r>
      <w:r w:rsidRPr="005F01AB">
        <w:rPr>
          <w:sz w:val="24"/>
          <w:szCs w:val="24"/>
        </w:rPr>
        <w:t>are at</w:t>
      </w:r>
      <w:r w:rsidRPr="005F01AB">
        <w:rPr>
          <w:color w:val="000000"/>
          <w:sz w:val="24"/>
          <w:szCs w:val="24"/>
        </w:rPr>
        <w:t xml:space="preserve"> risk of being permanently excluded from schools, colleges and in Alternative Provision or a Pupil Referral Unit.</w:t>
      </w:r>
    </w:p>
    <w:p w14:paraId="3CBC7536" w14:textId="77777777" w:rsidR="004C437D" w:rsidRPr="005F01AB"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Pr="005F01AB" w:rsidRDefault="00EB5698">
      <w:pPr>
        <w:pBdr>
          <w:top w:val="nil"/>
          <w:left w:val="nil"/>
          <w:bottom w:val="nil"/>
          <w:right w:val="nil"/>
          <w:between w:val="nil"/>
        </w:pBdr>
        <w:spacing w:after="0" w:line="240" w:lineRule="auto"/>
        <w:ind w:left="360"/>
        <w:rPr>
          <w:color w:val="000000"/>
          <w:sz w:val="24"/>
          <w:szCs w:val="24"/>
        </w:rPr>
      </w:pPr>
      <w:r w:rsidRPr="005F01AB">
        <w:rPr>
          <w:color w:val="000000"/>
          <w:sz w:val="24"/>
          <w:szCs w:val="24"/>
        </w:rPr>
        <w:t>A child who is:</w:t>
      </w:r>
    </w:p>
    <w:p w14:paraId="3CBC7538" w14:textId="77777777" w:rsidR="004C437D" w:rsidRPr="005F01AB" w:rsidRDefault="00EB5698">
      <w:pPr>
        <w:numPr>
          <w:ilvl w:val="0"/>
          <w:numId w:val="44"/>
        </w:numPr>
        <w:pBdr>
          <w:top w:val="nil"/>
          <w:left w:val="nil"/>
          <w:bottom w:val="nil"/>
          <w:right w:val="nil"/>
          <w:between w:val="nil"/>
        </w:pBdr>
        <w:spacing w:after="0" w:line="240" w:lineRule="auto"/>
        <w:rPr>
          <w:color w:val="000000"/>
          <w:sz w:val="24"/>
          <w:szCs w:val="24"/>
        </w:rPr>
      </w:pPr>
      <w:r w:rsidRPr="005F01AB">
        <w:rPr>
          <w:color w:val="000000"/>
          <w:sz w:val="24"/>
          <w:szCs w:val="24"/>
        </w:rPr>
        <w:t>A young carer</w:t>
      </w:r>
    </w:p>
    <w:p w14:paraId="3CBC7539" w14:textId="77777777" w:rsidR="004C437D" w:rsidRPr="005F01AB" w:rsidRDefault="00EB5698">
      <w:pPr>
        <w:numPr>
          <w:ilvl w:val="0"/>
          <w:numId w:val="44"/>
        </w:numPr>
        <w:pBdr>
          <w:top w:val="nil"/>
          <w:left w:val="nil"/>
          <w:bottom w:val="nil"/>
          <w:right w:val="nil"/>
          <w:between w:val="nil"/>
        </w:pBdr>
        <w:spacing w:after="0" w:line="240" w:lineRule="auto"/>
        <w:rPr>
          <w:color w:val="000000"/>
          <w:sz w:val="24"/>
          <w:szCs w:val="24"/>
        </w:rPr>
      </w:pPr>
      <w:r w:rsidRPr="005F01AB">
        <w:rPr>
          <w:color w:val="000000"/>
          <w:sz w:val="24"/>
          <w:szCs w:val="24"/>
        </w:rPr>
        <w:t>Showing signs of being drawn into anti-social and/or criminal behaviour/involved in gangs</w:t>
      </w:r>
    </w:p>
    <w:p w14:paraId="3CBC753A" w14:textId="77777777" w:rsidR="004C437D" w:rsidRPr="005F01AB" w:rsidRDefault="00EB5698">
      <w:pPr>
        <w:numPr>
          <w:ilvl w:val="0"/>
          <w:numId w:val="44"/>
        </w:numPr>
        <w:pBdr>
          <w:top w:val="nil"/>
          <w:left w:val="nil"/>
          <w:bottom w:val="nil"/>
          <w:right w:val="nil"/>
          <w:between w:val="nil"/>
        </w:pBdr>
        <w:spacing w:after="0" w:line="240" w:lineRule="auto"/>
        <w:rPr>
          <w:color w:val="000000"/>
          <w:sz w:val="24"/>
          <w:szCs w:val="24"/>
        </w:rPr>
      </w:pPr>
      <w:r w:rsidRPr="005F01AB">
        <w:rPr>
          <w:color w:val="000000"/>
          <w:sz w:val="24"/>
          <w:szCs w:val="24"/>
        </w:rPr>
        <w:t>Frequently missing from school/home/care home</w:t>
      </w:r>
    </w:p>
    <w:p w14:paraId="3CBC753B" w14:textId="77777777" w:rsidR="004C437D" w:rsidRPr="005F01AB" w:rsidRDefault="00EB5698">
      <w:pPr>
        <w:numPr>
          <w:ilvl w:val="0"/>
          <w:numId w:val="44"/>
        </w:numPr>
        <w:pBdr>
          <w:top w:val="nil"/>
          <w:left w:val="nil"/>
          <w:bottom w:val="nil"/>
          <w:right w:val="nil"/>
          <w:between w:val="nil"/>
        </w:pBdr>
        <w:spacing w:after="0" w:line="240" w:lineRule="auto"/>
        <w:rPr>
          <w:color w:val="000000"/>
          <w:sz w:val="24"/>
          <w:szCs w:val="24"/>
        </w:rPr>
      </w:pPr>
      <w:r w:rsidRPr="005F01AB">
        <w:rPr>
          <w:color w:val="000000"/>
          <w:sz w:val="24"/>
          <w:szCs w:val="24"/>
        </w:rPr>
        <w:t>Misusing drugs or alcohol</w:t>
      </w:r>
    </w:p>
    <w:p w14:paraId="3CBC753C" w14:textId="77777777" w:rsidR="004C437D" w:rsidRPr="005F01AB" w:rsidRDefault="00EB5698">
      <w:pPr>
        <w:numPr>
          <w:ilvl w:val="0"/>
          <w:numId w:val="44"/>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At risk of being radicalised </w:t>
      </w:r>
    </w:p>
    <w:p w14:paraId="3CBC753D" w14:textId="77777777" w:rsidR="004C437D" w:rsidRPr="005F01AB" w:rsidRDefault="00EB5698">
      <w:pPr>
        <w:numPr>
          <w:ilvl w:val="0"/>
          <w:numId w:val="44"/>
        </w:numPr>
        <w:pBdr>
          <w:top w:val="nil"/>
          <w:left w:val="nil"/>
          <w:bottom w:val="nil"/>
          <w:right w:val="nil"/>
          <w:between w:val="nil"/>
        </w:pBdr>
        <w:spacing w:after="0" w:line="240" w:lineRule="auto"/>
        <w:rPr>
          <w:color w:val="000000"/>
          <w:sz w:val="24"/>
          <w:szCs w:val="24"/>
        </w:rPr>
      </w:pPr>
      <w:r w:rsidRPr="005F01AB">
        <w:rPr>
          <w:color w:val="000000"/>
          <w:sz w:val="24"/>
          <w:szCs w:val="24"/>
        </w:rPr>
        <w:t>At risk of being exploited (criminal/sexual)</w:t>
      </w:r>
    </w:p>
    <w:p w14:paraId="3CBC753E" w14:textId="77777777" w:rsidR="004C437D" w:rsidRPr="005F01AB" w:rsidRDefault="00EB5698">
      <w:pPr>
        <w:numPr>
          <w:ilvl w:val="0"/>
          <w:numId w:val="44"/>
        </w:numPr>
        <w:pBdr>
          <w:top w:val="nil"/>
          <w:left w:val="nil"/>
          <w:bottom w:val="nil"/>
          <w:right w:val="nil"/>
          <w:between w:val="nil"/>
        </w:pBdr>
        <w:spacing w:after="0" w:line="240" w:lineRule="auto"/>
        <w:rPr>
          <w:color w:val="000000"/>
          <w:sz w:val="24"/>
          <w:szCs w:val="24"/>
        </w:rPr>
      </w:pPr>
      <w:r w:rsidRPr="005F01AB">
        <w:rPr>
          <w:color w:val="000000"/>
          <w:sz w:val="24"/>
          <w:szCs w:val="24"/>
        </w:rPr>
        <w:t>Showing signs of neglect and abuse</w:t>
      </w:r>
    </w:p>
    <w:p w14:paraId="3CBC753F" w14:textId="77777777" w:rsidR="004C437D" w:rsidRPr="005F01AB" w:rsidRDefault="00EB5698">
      <w:pPr>
        <w:numPr>
          <w:ilvl w:val="0"/>
          <w:numId w:val="44"/>
        </w:numPr>
        <w:pBdr>
          <w:top w:val="nil"/>
          <w:left w:val="nil"/>
          <w:bottom w:val="nil"/>
          <w:right w:val="nil"/>
          <w:between w:val="nil"/>
        </w:pBdr>
        <w:spacing w:after="0" w:line="240" w:lineRule="auto"/>
        <w:rPr>
          <w:color w:val="000000"/>
          <w:sz w:val="24"/>
          <w:szCs w:val="24"/>
        </w:rPr>
      </w:pPr>
      <w:r w:rsidRPr="005F01AB">
        <w:rPr>
          <w:color w:val="000000"/>
          <w:sz w:val="24"/>
          <w:szCs w:val="24"/>
        </w:rPr>
        <w:t>At risk of modern slavery/trafficking</w:t>
      </w:r>
    </w:p>
    <w:p w14:paraId="3CBC754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4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This is not an exhaustive list but merely an example of vulnerabilities that staff must consider when identifying safeguarding concerns.</w:t>
      </w:r>
    </w:p>
    <w:p w14:paraId="3CBC7542" w14:textId="77777777" w:rsidR="004C437D" w:rsidRPr="005F01AB" w:rsidRDefault="004C437D">
      <w:pPr>
        <w:pBdr>
          <w:top w:val="nil"/>
          <w:left w:val="nil"/>
          <w:bottom w:val="nil"/>
          <w:right w:val="nil"/>
          <w:between w:val="nil"/>
        </w:pBdr>
        <w:spacing w:after="0" w:line="240" w:lineRule="auto"/>
        <w:rPr>
          <w:sz w:val="24"/>
          <w:szCs w:val="24"/>
        </w:rPr>
      </w:pPr>
    </w:p>
    <w:p w14:paraId="3CBC7543" w14:textId="77777777" w:rsidR="004C437D" w:rsidRPr="005F01AB" w:rsidRDefault="00EB5698">
      <w:pPr>
        <w:spacing w:after="240" w:line="276" w:lineRule="auto"/>
        <w:rPr>
          <w:b/>
          <w:sz w:val="24"/>
          <w:szCs w:val="24"/>
        </w:rPr>
      </w:pPr>
      <w:r w:rsidRPr="005F01AB">
        <w:rPr>
          <w:b/>
          <w:sz w:val="24"/>
          <w:szCs w:val="24"/>
        </w:rPr>
        <w:t>Children in Alternative Provision</w:t>
      </w:r>
    </w:p>
    <w:p w14:paraId="3CBC7544" w14:textId="77777777" w:rsidR="004C437D" w:rsidRPr="005F01AB" w:rsidRDefault="00EB5698">
      <w:pPr>
        <w:spacing w:after="0" w:line="276" w:lineRule="auto"/>
        <w:rPr>
          <w:sz w:val="24"/>
          <w:szCs w:val="24"/>
        </w:rPr>
      </w:pPr>
      <w:r w:rsidRPr="005F01AB">
        <w:rPr>
          <w:sz w:val="24"/>
          <w:szCs w:val="24"/>
        </w:rPr>
        <w:t>School is responsible for the safeguarding of pupils placed in Alternative Provision. This will include:</w:t>
      </w:r>
    </w:p>
    <w:p w14:paraId="3CBC7545" w14:textId="77777777" w:rsidR="004C437D" w:rsidRPr="005F01AB" w:rsidRDefault="00EB5698">
      <w:pPr>
        <w:numPr>
          <w:ilvl w:val="0"/>
          <w:numId w:val="1"/>
        </w:numPr>
        <w:spacing w:after="0" w:line="276" w:lineRule="auto"/>
        <w:rPr>
          <w:sz w:val="24"/>
          <w:szCs w:val="24"/>
        </w:rPr>
      </w:pPr>
      <w:r w:rsidRPr="005F01AB">
        <w:rPr>
          <w:sz w:val="24"/>
          <w:szCs w:val="24"/>
        </w:rPr>
        <w:t>Obtaining written confirmation that the AP has conducted appropriate safeguarding checks on all staff.</w:t>
      </w:r>
    </w:p>
    <w:p w14:paraId="3CBC7546" w14:textId="77777777" w:rsidR="004C437D" w:rsidRPr="005F01AB" w:rsidRDefault="00EB5698">
      <w:pPr>
        <w:numPr>
          <w:ilvl w:val="0"/>
          <w:numId w:val="1"/>
        </w:numPr>
        <w:spacing w:after="0" w:line="276" w:lineRule="auto"/>
        <w:rPr>
          <w:sz w:val="24"/>
          <w:szCs w:val="24"/>
        </w:rPr>
      </w:pPr>
      <w:r w:rsidRPr="005F01AB">
        <w:rPr>
          <w:sz w:val="24"/>
          <w:szCs w:val="24"/>
        </w:rPr>
        <w:t>Knowing the address of the AP site where the child is being educated.</w:t>
      </w:r>
    </w:p>
    <w:p w14:paraId="3CBC7547" w14:textId="77777777" w:rsidR="004C437D" w:rsidRPr="005F01AB" w:rsidRDefault="00EB5698">
      <w:pPr>
        <w:numPr>
          <w:ilvl w:val="0"/>
          <w:numId w:val="1"/>
        </w:numPr>
        <w:shd w:val="clear" w:color="auto" w:fill="FFFFFF"/>
        <w:spacing w:after="240" w:line="276" w:lineRule="auto"/>
        <w:rPr>
          <w:color w:val="0A0A0A"/>
          <w:sz w:val="24"/>
          <w:szCs w:val="24"/>
        </w:rPr>
      </w:pPr>
      <w:r w:rsidRPr="005F01AB">
        <w:rPr>
          <w:color w:val="0A0A0A"/>
          <w:sz w:val="24"/>
          <w:szCs w:val="24"/>
        </w:rPr>
        <w:t>Reviewing the AP placement at least every half-term to confirm the child's attendance and safety.</w:t>
      </w:r>
    </w:p>
    <w:p w14:paraId="3CBC7548" w14:textId="77777777" w:rsidR="004C437D" w:rsidRPr="005F01AB" w:rsidRDefault="004C437D">
      <w:pPr>
        <w:pBdr>
          <w:top w:val="nil"/>
          <w:left w:val="nil"/>
          <w:bottom w:val="nil"/>
          <w:right w:val="nil"/>
          <w:between w:val="nil"/>
        </w:pBdr>
        <w:spacing w:after="0" w:line="240" w:lineRule="auto"/>
        <w:rPr>
          <w:sz w:val="24"/>
          <w:szCs w:val="24"/>
        </w:rPr>
      </w:pPr>
    </w:p>
    <w:p w14:paraId="3CBC754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4A"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 xml:space="preserve">Early help assessment </w:t>
      </w:r>
    </w:p>
    <w:p w14:paraId="3CBC754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4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4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 </w:t>
      </w:r>
    </w:p>
    <w:p w14:paraId="3CBC7550"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color w:val="000000"/>
          <w:sz w:val="24"/>
          <w:szCs w:val="24"/>
        </w:rPr>
        <w:t>Early help assessments should be kept under review and referred to children’s social care for assessment if the child’s situation does not appear to be improving or is getting worse.</w:t>
      </w:r>
    </w:p>
    <w:p w14:paraId="3CBC755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52"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lastRenderedPageBreak/>
        <w:t>Statutory children’s social care assessments and services</w:t>
      </w:r>
    </w:p>
    <w:p w14:paraId="3CBC755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54"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color w:val="000000"/>
          <w:sz w:val="24"/>
          <w:szCs w:val="24"/>
        </w:rPr>
        <w:t xml:space="preserve">Concerns about a child’s welfare will be referred to the local authority children’s social care by the DSL. </w:t>
      </w:r>
      <w:r w:rsidRPr="005F01AB">
        <w:rPr>
          <w:b/>
          <w:color w:val="000000"/>
          <w:sz w:val="24"/>
          <w:szCs w:val="24"/>
        </w:rPr>
        <w:t>Where a child is suffering, or is likely to suffer from harm, a referral to children’s social care (and if appropriate the police) will be made immediately.</w:t>
      </w:r>
    </w:p>
    <w:p w14:paraId="3CBC755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Referrals will follow the local authority referral process.</w:t>
      </w:r>
    </w:p>
    <w:p w14:paraId="3CBC755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5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5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5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5D" w14:textId="77777777" w:rsidR="004C437D" w:rsidRPr="005F01AB" w:rsidRDefault="00EB5698">
      <w:pPr>
        <w:shd w:val="clear" w:color="auto" w:fill="002060"/>
        <w:jc w:val="center"/>
        <w:rPr>
          <w:color w:val="FFFFFF"/>
        </w:rPr>
      </w:pPr>
      <w:r w:rsidRPr="005F01AB">
        <w:rPr>
          <w:b/>
          <w:color w:val="FFFFFF"/>
          <w:sz w:val="28"/>
          <w:szCs w:val="28"/>
        </w:rPr>
        <w:t>CHILD ON CHILD ABUSE</w:t>
      </w:r>
    </w:p>
    <w:p w14:paraId="3CBC755E" w14:textId="77777777" w:rsidR="004C437D" w:rsidRPr="005F01AB" w:rsidRDefault="00EB5698">
      <w:pPr>
        <w:rPr>
          <w:sz w:val="24"/>
          <w:szCs w:val="24"/>
        </w:rPr>
      </w:pPr>
      <w:r w:rsidRPr="005F01AB">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Pr="005F01AB" w:rsidRDefault="004C437D">
      <w:pPr>
        <w:pBdr>
          <w:top w:val="nil"/>
          <w:left w:val="nil"/>
          <w:bottom w:val="nil"/>
          <w:right w:val="nil"/>
          <w:between w:val="nil"/>
        </w:pBdr>
        <w:spacing w:after="0" w:line="240" w:lineRule="auto"/>
        <w:rPr>
          <w:color w:val="222222"/>
          <w:sz w:val="24"/>
          <w:szCs w:val="24"/>
        </w:rPr>
      </w:pPr>
    </w:p>
    <w:p w14:paraId="3CBC756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6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school takes the following steps to minimise the risk of child on child abuse:</w:t>
      </w:r>
    </w:p>
    <w:p w14:paraId="3CBC7565" w14:textId="77777777" w:rsidR="004C437D" w:rsidRPr="005F01AB"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sidRPr="005F01AB">
        <w:rPr>
          <w:color w:val="000000"/>
          <w:sz w:val="24"/>
          <w:szCs w:val="24"/>
        </w:rPr>
        <w:t>Promoting an open and honest environment where children feel safe and confident to share their concerns and worries</w:t>
      </w:r>
    </w:p>
    <w:p w14:paraId="3CBC7566" w14:textId="64632BEF"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 xml:space="preserve">Using the Relationship, Sex and Health Education and PSHE to educate and reinforce our messages through stories, role play etc. </w:t>
      </w:r>
    </w:p>
    <w:p w14:paraId="3CBC7567"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Ensuring school is well supervised, especially in areas where children may be vulnerable or have identified they are vulnerable</w:t>
      </w:r>
    </w:p>
    <w:p w14:paraId="3CBC7568"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Ensures staff are aware of the indicators and signs of child on child abuse and how to identify them</w:t>
      </w:r>
    </w:p>
    <w:p w14:paraId="3CBC7569"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lastRenderedPageBreak/>
        <w:t>Addresses inappropriate behaviour (even if it appears to be relatively minor)</w:t>
      </w:r>
    </w:p>
    <w:p w14:paraId="3CBC756A"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Has clear robust policies on dealing with key issues of behaviour such as cyber bullying</w:t>
      </w:r>
    </w:p>
    <w:p w14:paraId="3CBC756B"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Ensures staff and children are aware of the policies</w:t>
      </w:r>
    </w:p>
    <w:p w14:paraId="3CBC756C"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 xml:space="preserve">Ensures robust supervision and be aware of potential risky areas in the school </w:t>
      </w:r>
    </w:p>
    <w:p w14:paraId="3CBC756D"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Increases supervision during key times</w:t>
      </w:r>
    </w:p>
    <w:p w14:paraId="3CBC756E"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 xml:space="preserve">Takes steps to prevent isolation </w:t>
      </w:r>
    </w:p>
    <w:p w14:paraId="3CBC756F"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Separates children if needed</w:t>
      </w:r>
    </w:p>
    <w:p w14:paraId="3CBC7570" w14:textId="77777777" w:rsidR="004C437D" w:rsidRPr="005F01AB"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sidRPr="005F01AB">
        <w:rPr>
          <w:color w:val="000000"/>
          <w:sz w:val="24"/>
          <w:szCs w:val="24"/>
        </w:rPr>
        <w:t>Where risk is identified, an individual child risk assessment is put in place, reviewed and updated appropriately</w:t>
      </w:r>
    </w:p>
    <w:p w14:paraId="3CBC757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7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following systems are in place to enable children to confidently report any abuse:</w:t>
      </w:r>
    </w:p>
    <w:p w14:paraId="4AF8ADB7" w14:textId="77777777" w:rsidR="002B44A0" w:rsidRPr="005F01AB" w:rsidRDefault="002B44A0">
      <w:pPr>
        <w:pBdr>
          <w:top w:val="nil"/>
          <w:left w:val="nil"/>
          <w:bottom w:val="nil"/>
          <w:right w:val="nil"/>
          <w:between w:val="nil"/>
        </w:pBdr>
        <w:spacing w:after="0" w:line="240" w:lineRule="auto"/>
        <w:rPr>
          <w:color w:val="000000"/>
          <w:sz w:val="24"/>
          <w:szCs w:val="24"/>
        </w:rPr>
      </w:pPr>
    </w:p>
    <w:p w14:paraId="02AD7552"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All children know who they can report to in school</w:t>
      </w:r>
    </w:p>
    <w:p w14:paraId="537A7DE4"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Worry/Talk it out boxes in each year group/around school</w:t>
      </w:r>
    </w:p>
    <w:p w14:paraId="1D3C6907"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Assemblies signposting children to key actions/people</w:t>
      </w:r>
    </w:p>
    <w:p w14:paraId="3195E9D1"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Posters around school and with toilet cubicles.</w:t>
      </w:r>
    </w:p>
    <w:p w14:paraId="5F37BA36"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Informal/formal check ins with identified pupils</w:t>
      </w:r>
    </w:p>
    <w:p w14:paraId="77EF87CD"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Nurture group</w:t>
      </w:r>
    </w:p>
    <w:p w14:paraId="3B39A9AD"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1:1 therapeutic support via child psychotherapist. play therapists</w:t>
      </w:r>
    </w:p>
    <w:p w14:paraId="2E2F2266"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Student social worker (when available)</w:t>
      </w:r>
    </w:p>
    <w:p w14:paraId="614760A5" w14:textId="77777777"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 xml:space="preserve">PSA </w:t>
      </w:r>
    </w:p>
    <w:p w14:paraId="7E3F1A1E" w14:textId="0A537F9F" w:rsidR="002B44A0" w:rsidRPr="005F01AB" w:rsidRDefault="002B44A0" w:rsidP="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PSHE curriculum</w:t>
      </w:r>
    </w:p>
    <w:p w14:paraId="678277A1" w14:textId="2DE87EEF" w:rsidR="002B44A0" w:rsidRPr="005F01AB" w:rsidRDefault="002B44A0" w:rsidP="002B44A0">
      <w:pPr>
        <w:pStyle w:val="ListParagraph"/>
        <w:numPr>
          <w:ilvl w:val="0"/>
          <w:numId w:val="95"/>
        </w:numPr>
        <w:pBdr>
          <w:top w:val="nil"/>
          <w:left w:val="nil"/>
          <w:bottom w:val="nil"/>
          <w:right w:val="nil"/>
          <w:between w:val="nil"/>
        </w:pBdr>
        <w:spacing w:after="0" w:line="240" w:lineRule="auto"/>
        <w:rPr>
          <w:color w:val="000000"/>
          <w:sz w:val="24"/>
          <w:szCs w:val="24"/>
        </w:rPr>
      </w:pPr>
      <w:r w:rsidRPr="005F01AB">
        <w:rPr>
          <w:color w:val="000000"/>
          <w:sz w:val="24"/>
          <w:szCs w:val="24"/>
        </w:rPr>
        <w:t>Pol education syllabus. (police education)</w:t>
      </w:r>
    </w:p>
    <w:p w14:paraId="3CBC757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7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Each alleged incident will be recorded, investigated and dealt with on an individual basis based on the following principles:</w:t>
      </w:r>
    </w:p>
    <w:p w14:paraId="63E0E69F" w14:textId="77777777" w:rsidR="002B44A0" w:rsidRPr="005F01AB" w:rsidRDefault="002B44A0">
      <w:pPr>
        <w:pBdr>
          <w:top w:val="nil"/>
          <w:left w:val="nil"/>
          <w:bottom w:val="nil"/>
          <w:right w:val="nil"/>
          <w:between w:val="nil"/>
        </w:pBdr>
        <w:spacing w:after="0" w:line="240" w:lineRule="auto"/>
        <w:rPr>
          <w:color w:val="000000"/>
          <w:sz w:val="24"/>
          <w:szCs w:val="24"/>
        </w:rPr>
      </w:pPr>
    </w:p>
    <w:p w14:paraId="3CE5B23E" w14:textId="1189CE69" w:rsidR="002B44A0" w:rsidRPr="005F01AB" w:rsidRDefault="002B44A0">
      <w:pPr>
        <w:pBdr>
          <w:top w:val="nil"/>
          <w:left w:val="nil"/>
          <w:bottom w:val="nil"/>
          <w:right w:val="nil"/>
          <w:between w:val="nil"/>
        </w:pBdr>
        <w:spacing w:after="0" w:line="240" w:lineRule="auto"/>
        <w:rPr>
          <w:color w:val="000000"/>
          <w:sz w:val="24"/>
          <w:szCs w:val="24"/>
        </w:rPr>
      </w:pPr>
      <w:r w:rsidRPr="005F01AB">
        <w:rPr>
          <w:color w:val="000000"/>
          <w:sz w:val="24"/>
          <w:szCs w:val="24"/>
        </w:rPr>
        <w:t>●</w:t>
      </w:r>
      <w:r w:rsidRPr="005F01AB">
        <w:rPr>
          <w:color w:val="000000"/>
          <w:sz w:val="24"/>
          <w:szCs w:val="24"/>
        </w:rPr>
        <w:tab/>
        <w:t>All information will be recorded in writing using CPOMS or if the staff member has no accesses to CPOMS a cause for concern form which is to be handed promptly to a DSL or DDSL and uploaded to CPOMS (Appendix L</w:t>
      </w:r>
    </w:p>
    <w:p w14:paraId="3CBC757B" w14:textId="77777777" w:rsidR="004C437D" w:rsidRPr="005F01AB" w:rsidRDefault="00EB5698">
      <w:pPr>
        <w:numPr>
          <w:ilvl w:val="0"/>
          <w:numId w:val="5"/>
        </w:numPr>
        <w:pBdr>
          <w:top w:val="nil"/>
          <w:left w:val="nil"/>
          <w:bottom w:val="nil"/>
          <w:right w:val="nil"/>
          <w:between w:val="nil"/>
        </w:pBdr>
        <w:spacing w:after="0" w:line="240" w:lineRule="auto"/>
        <w:rPr>
          <w:color w:val="000000"/>
          <w:sz w:val="24"/>
          <w:szCs w:val="24"/>
        </w:rPr>
      </w:pPr>
      <w:r w:rsidRPr="005F01AB">
        <w:rPr>
          <w:color w:val="000000"/>
          <w:sz w:val="24"/>
          <w:szCs w:val="24"/>
        </w:rPr>
        <w:t>All children involved (victim/s and alleged perpetrator/s) in school will be spoken to separately by the DSL</w:t>
      </w:r>
    </w:p>
    <w:p w14:paraId="3CBC757C" w14:textId="77777777" w:rsidR="004C437D" w:rsidRPr="005F01AB" w:rsidRDefault="00EB5698">
      <w:pPr>
        <w:numPr>
          <w:ilvl w:val="0"/>
          <w:numId w:val="5"/>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Where the incident also involves a child at a different establishment the DSL will ensure effective liaison and information sharing </w:t>
      </w:r>
    </w:p>
    <w:p w14:paraId="3CBC757D" w14:textId="77777777" w:rsidR="004C437D" w:rsidRPr="005F01AB" w:rsidRDefault="00EB5698">
      <w:pPr>
        <w:numPr>
          <w:ilvl w:val="0"/>
          <w:numId w:val="5"/>
        </w:numPr>
        <w:pBdr>
          <w:top w:val="nil"/>
          <w:left w:val="nil"/>
          <w:bottom w:val="nil"/>
          <w:right w:val="nil"/>
          <w:between w:val="nil"/>
        </w:pBdr>
        <w:spacing w:after="0" w:line="240" w:lineRule="auto"/>
        <w:rPr>
          <w:color w:val="000000"/>
          <w:sz w:val="24"/>
          <w:szCs w:val="24"/>
        </w:rPr>
      </w:pPr>
      <w:r w:rsidRPr="005F01AB">
        <w:rPr>
          <w:color w:val="000000"/>
          <w:sz w:val="24"/>
          <w:szCs w:val="24"/>
        </w:rPr>
        <w:t>All children involved (victim and alleged perpetrator) will be appropriately supported throughout the process</w:t>
      </w:r>
    </w:p>
    <w:p w14:paraId="3CBC757E" w14:textId="77777777" w:rsidR="004C437D" w:rsidRPr="005F01AB" w:rsidRDefault="00EB5698">
      <w:pPr>
        <w:numPr>
          <w:ilvl w:val="0"/>
          <w:numId w:val="5"/>
        </w:numPr>
        <w:pBdr>
          <w:top w:val="nil"/>
          <w:left w:val="nil"/>
          <w:bottom w:val="nil"/>
          <w:right w:val="nil"/>
          <w:between w:val="nil"/>
        </w:pBdr>
        <w:spacing w:after="0" w:line="240" w:lineRule="auto"/>
        <w:rPr>
          <w:color w:val="000000"/>
          <w:sz w:val="24"/>
          <w:szCs w:val="24"/>
        </w:rPr>
      </w:pPr>
      <w:r w:rsidRPr="005F01AB">
        <w:rPr>
          <w:color w:val="000000"/>
          <w:sz w:val="24"/>
          <w:szCs w:val="24"/>
        </w:rPr>
        <w:t>The DSL will balance the child’s wishes against their duty to protect the child and other children</w:t>
      </w:r>
    </w:p>
    <w:p w14:paraId="3CBC757F" w14:textId="77777777" w:rsidR="004C437D" w:rsidRPr="005F01AB" w:rsidRDefault="00EB5698">
      <w:pPr>
        <w:numPr>
          <w:ilvl w:val="0"/>
          <w:numId w:val="5"/>
        </w:numPr>
        <w:pBdr>
          <w:top w:val="nil"/>
          <w:left w:val="nil"/>
          <w:bottom w:val="nil"/>
          <w:right w:val="nil"/>
          <w:between w:val="nil"/>
        </w:pBdr>
        <w:spacing w:after="0" w:line="240" w:lineRule="auto"/>
        <w:rPr>
          <w:color w:val="000000"/>
          <w:sz w:val="24"/>
          <w:szCs w:val="24"/>
        </w:rPr>
      </w:pPr>
      <w:r w:rsidRPr="005F01AB">
        <w:rPr>
          <w:color w:val="000000"/>
          <w:sz w:val="24"/>
          <w:szCs w:val="24"/>
        </w:rPr>
        <w:t>The school will work with our local multi-agency safeguarding partner arrangements where appropriate</w:t>
      </w:r>
    </w:p>
    <w:p w14:paraId="3CBC7580" w14:textId="77777777" w:rsidR="004C437D" w:rsidRPr="005F01AB" w:rsidRDefault="00EB5698">
      <w:pPr>
        <w:numPr>
          <w:ilvl w:val="0"/>
          <w:numId w:val="5"/>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Pr="005F01AB" w:rsidRDefault="00EB5698">
      <w:pPr>
        <w:numPr>
          <w:ilvl w:val="0"/>
          <w:numId w:val="5"/>
        </w:numPr>
        <w:pBdr>
          <w:top w:val="nil"/>
          <w:left w:val="nil"/>
          <w:bottom w:val="nil"/>
          <w:right w:val="nil"/>
          <w:between w:val="nil"/>
        </w:pBdr>
        <w:spacing w:after="0" w:line="240" w:lineRule="auto"/>
        <w:rPr>
          <w:color w:val="000000"/>
          <w:sz w:val="24"/>
          <w:szCs w:val="24"/>
        </w:rPr>
      </w:pPr>
      <w:r w:rsidRPr="005F01AB">
        <w:rPr>
          <w:color w:val="000000"/>
          <w:sz w:val="24"/>
          <w:szCs w:val="24"/>
        </w:rPr>
        <w:t>Parents will be informed of the incident and how their child will be dealt with and supported (unless this would put a child at greater risk)</w:t>
      </w:r>
    </w:p>
    <w:p w14:paraId="3CBC758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8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8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Victims, perpetrators and any other children affected by child on child abuse will be supported in the following ways:</w:t>
      </w:r>
    </w:p>
    <w:p w14:paraId="3CBC7585"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Support will be tailored on a case-by-case basis</w:t>
      </w:r>
    </w:p>
    <w:p w14:paraId="3CBC7586"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All children involved will be supported by an allocated member of staff</w:t>
      </w:r>
    </w:p>
    <w:p w14:paraId="3CBC7587"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The needs and wishes of the victim will be taken into account, along with protecting the child.</w:t>
      </w:r>
    </w:p>
    <w:p w14:paraId="3CBC7588"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Wherever possible, the victim and witnesses will be able to continue their normal routine.</w:t>
      </w:r>
    </w:p>
    <w:p w14:paraId="3CBC7589"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The victim will never be made to feel they are the problem for making a report or made to feel ashamed for making a report</w:t>
      </w:r>
    </w:p>
    <w:p w14:paraId="3CBC758A"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All reasonable steps will be taken to protect the anonymity of any children involved in any report of sexual violence or sexual harassment</w:t>
      </w:r>
    </w:p>
    <w:p w14:paraId="3CBC758B"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Adequate measures will be put in place to protect the children involved and keep them safe</w:t>
      </w:r>
    </w:p>
    <w:p w14:paraId="3CBC758C"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A needs and risk assessment will be made and a safety plan put in place when required which will be reviewed and adapted where necessary</w:t>
      </w:r>
    </w:p>
    <w:p w14:paraId="3CBC758D" w14:textId="77777777" w:rsidR="004C437D" w:rsidRPr="005F01AB" w:rsidRDefault="00EB5698">
      <w:pPr>
        <w:numPr>
          <w:ilvl w:val="0"/>
          <w:numId w:val="83"/>
        </w:numPr>
        <w:pBdr>
          <w:top w:val="nil"/>
          <w:left w:val="nil"/>
          <w:bottom w:val="nil"/>
          <w:right w:val="nil"/>
          <w:between w:val="nil"/>
        </w:pBdr>
        <w:spacing w:after="0" w:line="240" w:lineRule="auto"/>
        <w:rPr>
          <w:color w:val="000000"/>
          <w:sz w:val="24"/>
          <w:szCs w:val="24"/>
        </w:rPr>
      </w:pPr>
      <w:r w:rsidRPr="005F01AB">
        <w:rPr>
          <w:color w:val="000000"/>
          <w:sz w:val="24"/>
          <w:szCs w:val="24"/>
        </w:rPr>
        <w:t>Early help assessment, children’s social care and other agencies will support where appropriate</w:t>
      </w:r>
    </w:p>
    <w:p w14:paraId="3CBC758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8F" w14:textId="77777777" w:rsidR="004C437D" w:rsidRPr="005F01AB" w:rsidRDefault="00EB5698">
      <w:pPr>
        <w:pBdr>
          <w:top w:val="nil"/>
          <w:left w:val="nil"/>
          <w:bottom w:val="nil"/>
          <w:right w:val="nil"/>
          <w:between w:val="nil"/>
        </w:pBdr>
        <w:spacing w:after="0" w:line="240" w:lineRule="auto"/>
        <w:rPr>
          <w:color w:val="222222"/>
          <w:sz w:val="24"/>
          <w:szCs w:val="24"/>
        </w:rPr>
      </w:pPr>
      <w:r w:rsidRPr="005F01AB">
        <w:rPr>
          <w:color w:val="222222"/>
          <w:sz w:val="24"/>
          <w:szCs w:val="24"/>
        </w:rPr>
        <w:t xml:space="preserve">Research tells </w:t>
      </w:r>
      <w:r w:rsidRPr="005F01AB">
        <w:rPr>
          <w:color w:val="000000"/>
          <w:sz w:val="24"/>
          <w:szCs w:val="24"/>
        </w:rPr>
        <w:t xml:space="preserve">us </w:t>
      </w:r>
      <w:r w:rsidRPr="005F01AB">
        <w:rPr>
          <w:color w:val="222222"/>
          <w:sz w:val="24"/>
          <w:szCs w:val="24"/>
        </w:rPr>
        <w:t xml:space="preserve">girls are more frequently identified as being abused by other children, </w:t>
      </w:r>
      <w:r w:rsidRPr="005F01AB">
        <w:rPr>
          <w:color w:val="000000"/>
          <w:sz w:val="24"/>
          <w:szCs w:val="24"/>
        </w:rPr>
        <w:t xml:space="preserve">and </w:t>
      </w:r>
      <w:r w:rsidRPr="005F01AB">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sidRPr="005F01AB">
        <w:rPr>
          <w:color w:val="000000"/>
          <w:sz w:val="24"/>
          <w:szCs w:val="24"/>
        </w:rPr>
        <w:t>about</w:t>
      </w:r>
      <w:r w:rsidRPr="005F01AB">
        <w:rPr>
          <w:color w:val="FF0000"/>
          <w:sz w:val="24"/>
          <w:szCs w:val="24"/>
        </w:rPr>
        <w:t xml:space="preserve"> </w:t>
      </w:r>
      <w:r w:rsidRPr="005F01AB">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Pr="005F01AB" w:rsidRDefault="004C437D">
      <w:pPr>
        <w:pBdr>
          <w:top w:val="nil"/>
          <w:left w:val="nil"/>
          <w:bottom w:val="nil"/>
          <w:right w:val="nil"/>
          <w:between w:val="nil"/>
        </w:pBdr>
        <w:spacing w:after="0" w:line="240" w:lineRule="auto"/>
        <w:rPr>
          <w:color w:val="222222"/>
          <w:sz w:val="24"/>
          <w:szCs w:val="24"/>
        </w:rPr>
      </w:pPr>
    </w:p>
    <w:p w14:paraId="3CBC7591" w14:textId="77777777" w:rsidR="004C437D" w:rsidRPr="005F01AB" w:rsidRDefault="004C437D">
      <w:pPr>
        <w:pBdr>
          <w:top w:val="nil"/>
          <w:left w:val="nil"/>
          <w:bottom w:val="nil"/>
          <w:right w:val="nil"/>
          <w:between w:val="nil"/>
        </w:pBdr>
        <w:spacing w:after="0" w:line="240" w:lineRule="auto"/>
        <w:rPr>
          <w:color w:val="222222"/>
          <w:sz w:val="24"/>
          <w:szCs w:val="24"/>
        </w:rPr>
      </w:pPr>
    </w:p>
    <w:p w14:paraId="3CBC7592" w14:textId="77777777" w:rsidR="004C437D" w:rsidRPr="005F01AB" w:rsidRDefault="00EB5698">
      <w:pPr>
        <w:pBdr>
          <w:top w:val="nil"/>
          <w:left w:val="nil"/>
          <w:bottom w:val="nil"/>
          <w:right w:val="nil"/>
          <w:between w:val="nil"/>
        </w:pBdr>
        <w:spacing w:after="0" w:line="240" w:lineRule="auto"/>
        <w:rPr>
          <w:color w:val="222222"/>
          <w:sz w:val="24"/>
          <w:szCs w:val="24"/>
        </w:rPr>
      </w:pPr>
      <w:r w:rsidRPr="005F01AB">
        <w:rPr>
          <w:color w:val="222222"/>
          <w:sz w:val="24"/>
          <w:szCs w:val="24"/>
        </w:rPr>
        <w:t>We recognise that child on child abuse can manifest itself in many ways such as:</w:t>
      </w:r>
    </w:p>
    <w:p w14:paraId="3CBC7593"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 xml:space="preserve">Child Sexual Exploitation/Child Criminal Exploitation  </w:t>
      </w:r>
    </w:p>
    <w:p w14:paraId="3CBC7594"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Bullying (including cyberbullying, prejudice-based and discriminatory bullying)</w:t>
      </w:r>
    </w:p>
    <w:p w14:paraId="3CBC7595"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Physical abuse</w:t>
      </w:r>
    </w:p>
    <w:p w14:paraId="3CBC7596"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Radicalisation</w:t>
      </w:r>
    </w:p>
    <w:p w14:paraId="3CBC7597"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Abuse in intimate friendships/relationships</w:t>
      </w:r>
    </w:p>
    <w:p w14:paraId="3CBC7598"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Sexual violence and sexual harassment</w:t>
      </w:r>
    </w:p>
    <w:p w14:paraId="3CBC7599"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 xml:space="preserve">Gang associated and serious violence </w:t>
      </w:r>
    </w:p>
    <w:p w14:paraId="3CBC759A"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Initiation/hazing type violence and rituals</w:t>
      </w:r>
    </w:p>
    <w:p w14:paraId="3CBC759B"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Consensual and non-consensual sharing of nudes and semi-nude images and /or videos</w:t>
      </w:r>
    </w:p>
    <w:p w14:paraId="3CBC759C"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Causing someone to engage in sexual activity without consent, such as forcing someone to strip, touch themselves sexually, or to engage in sexual activity with a third party</w:t>
      </w:r>
    </w:p>
    <w:p w14:paraId="3CBC759D" w14:textId="77777777" w:rsidR="004C437D" w:rsidRPr="005F01AB" w:rsidRDefault="00EB5698">
      <w:pPr>
        <w:numPr>
          <w:ilvl w:val="0"/>
          <w:numId w:val="19"/>
        </w:numPr>
        <w:pBdr>
          <w:top w:val="nil"/>
          <w:left w:val="nil"/>
          <w:bottom w:val="nil"/>
          <w:right w:val="nil"/>
          <w:between w:val="nil"/>
        </w:pBdr>
        <w:spacing w:after="0" w:line="240" w:lineRule="auto"/>
        <w:rPr>
          <w:color w:val="222222"/>
          <w:sz w:val="24"/>
          <w:szCs w:val="24"/>
        </w:rPr>
      </w:pPr>
      <w:r w:rsidRPr="005F01AB">
        <w:rPr>
          <w:color w:val="222222"/>
          <w:sz w:val="24"/>
          <w:szCs w:val="24"/>
        </w:rPr>
        <w:t>Upskirting (which is a criminal offence)</w:t>
      </w:r>
    </w:p>
    <w:p w14:paraId="3CBC759E" w14:textId="77777777" w:rsidR="004C437D" w:rsidRPr="005F01AB" w:rsidRDefault="004C437D">
      <w:pPr>
        <w:pBdr>
          <w:top w:val="nil"/>
          <w:left w:val="nil"/>
          <w:bottom w:val="nil"/>
          <w:right w:val="nil"/>
          <w:between w:val="nil"/>
        </w:pBdr>
        <w:spacing w:after="0" w:line="240" w:lineRule="auto"/>
        <w:rPr>
          <w:color w:val="222222"/>
          <w:sz w:val="24"/>
          <w:szCs w:val="24"/>
        </w:rPr>
      </w:pPr>
    </w:p>
    <w:p w14:paraId="3CBC759F" w14:textId="77777777" w:rsidR="004C437D" w:rsidRPr="005F01AB" w:rsidRDefault="00EB5698">
      <w:pPr>
        <w:pBdr>
          <w:top w:val="nil"/>
          <w:left w:val="nil"/>
          <w:bottom w:val="nil"/>
          <w:right w:val="nil"/>
          <w:between w:val="nil"/>
        </w:pBdr>
        <w:spacing w:after="0" w:line="240" w:lineRule="auto"/>
        <w:rPr>
          <w:color w:val="222222"/>
          <w:sz w:val="24"/>
          <w:szCs w:val="24"/>
        </w:rPr>
      </w:pPr>
      <w:r w:rsidRPr="005F01AB">
        <w:rPr>
          <w:color w:val="222222"/>
          <w:sz w:val="24"/>
          <w:szCs w:val="24"/>
        </w:rPr>
        <w:t xml:space="preserve">There are a number of factors that make children more vulnerable to child on child abuse: </w:t>
      </w:r>
    </w:p>
    <w:p w14:paraId="3CBC75A0" w14:textId="77777777" w:rsidR="004C437D" w:rsidRPr="005F01AB" w:rsidRDefault="00EB5698">
      <w:pPr>
        <w:numPr>
          <w:ilvl w:val="0"/>
          <w:numId w:val="8"/>
        </w:numPr>
        <w:pBdr>
          <w:top w:val="nil"/>
          <w:left w:val="nil"/>
          <w:bottom w:val="nil"/>
          <w:right w:val="nil"/>
          <w:between w:val="nil"/>
        </w:pBdr>
        <w:spacing w:after="0" w:line="240" w:lineRule="auto"/>
        <w:rPr>
          <w:color w:val="222222"/>
          <w:sz w:val="24"/>
          <w:szCs w:val="24"/>
        </w:rPr>
      </w:pPr>
      <w:r w:rsidRPr="005F01AB">
        <w:rPr>
          <w:color w:val="222222"/>
          <w:sz w:val="24"/>
          <w:szCs w:val="24"/>
        </w:rPr>
        <w:t xml:space="preserve">Experience of abuse within their family </w:t>
      </w:r>
    </w:p>
    <w:p w14:paraId="3CBC75A1" w14:textId="77777777" w:rsidR="004C437D" w:rsidRPr="005F01AB" w:rsidRDefault="00EB5698">
      <w:pPr>
        <w:numPr>
          <w:ilvl w:val="0"/>
          <w:numId w:val="8"/>
        </w:numPr>
        <w:pBdr>
          <w:top w:val="nil"/>
          <w:left w:val="nil"/>
          <w:bottom w:val="nil"/>
          <w:right w:val="nil"/>
          <w:between w:val="nil"/>
        </w:pBdr>
        <w:spacing w:after="0" w:line="240" w:lineRule="auto"/>
        <w:rPr>
          <w:color w:val="222222"/>
          <w:sz w:val="24"/>
          <w:szCs w:val="24"/>
        </w:rPr>
      </w:pPr>
      <w:r w:rsidRPr="005F01AB">
        <w:rPr>
          <w:color w:val="222222"/>
          <w:sz w:val="24"/>
          <w:szCs w:val="24"/>
        </w:rPr>
        <w:t xml:space="preserve">Living with domestic violence </w:t>
      </w:r>
    </w:p>
    <w:p w14:paraId="3CBC75A2" w14:textId="77777777" w:rsidR="004C437D" w:rsidRPr="005F01AB" w:rsidRDefault="00EB5698">
      <w:pPr>
        <w:numPr>
          <w:ilvl w:val="0"/>
          <w:numId w:val="8"/>
        </w:numPr>
        <w:pBdr>
          <w:top w:val="nil"/>
          <w:left w:val="nil"/>
          <w:bottom w:val="nil"/>
          <w:right w:val="nil"/>
          <w:between w:val="nil"/>
        </w:pBdr>
        <w:spacing w:after="0" w:line="240" w:lineRule="auto"/>
        <w:rPr>
          <w:color w:val="222222"/>
          <w:sz w:val="24"/>
          <w:szCs w:val="24"/>
        </w:rPr>
      </w:pPr>
      <w:r w:rsidRPr="005F01AB">
        <w:rPr>
          <w:color w:val="222222"/>
          <w:sz w:val="24"/>
          <w:szCs w:val="24"/>
        </w:rPr>
        <w:t xml:space="preserve">Young people in care </w:t>
      </w:r>
    </w:p>
    <w:p w14:paraId="3CBC75A3" w14:textId="77777777" w:rsidR="004C437D" w:rsidRPr="005F01AB" w:rsidRDefault="00EB5698">
      <w:pPr>
        <w:numPr>
          <w:ilvl w:val="0"/>
          <w:numId w:val="8"/>
        </w:numPr>
        <w:pBdr>
          <w:top w:val="nil"/>
          <w:left w:val="nil"/>
          <w:bottom w:val="nil"/>
          <w:right w:val="nil"/>
          <w:between w:val="nil"/>
        </w:pBdr>
        <w:spacing w:after="0" w:line="240" w:lineRule="auto"/>
        <w:rPr>
          <w:color w:val="222222"/>
          <w:sz w:val="24"/>
          <w:szCs w:val="24"/>
        </w:rPr>
      </w:pPr>
      <w:r w:rsidRPr="005F01AB">
        <w:rPr>
          <w:color w:val="222222"/>
          <w:sz w:val="24"/>
          <w:szCs w:val="24"/>
        </w:rPr>
        <w:t>Children who go missing</w:t>
      </w:r>
    </w:p>
    <w:p w14:paraId="3CBC75A4" w14:textId="77777777" w:rsidR="004C437D" w:rsidRPr="005F01AB" w:rsidRDefault="00EB5698">
      <w:pPr>
        <w:numPr>
          <w:ilvl w:val="0"/>
          <w:numId w:val="8"/>
        </w:numPr>
        <w:pBdr>
          <w:top w:val="nil"/>
          <w:left w:val="nil"/>
          <w:bottom w:val="nil"/>
          <w:right w:val="nil"/>
          <w:between w:val="nil"/>
        </w:pBdr>
        <w:spacing w:after="0" w:line="240" w:lineRule="auto"/>
        <w:rPr>
          <w:color w:val="222222"/>
          <w:sz w:val="24"/>
          <w:szCs w:val="24"/>
        </w:rPr>
      </w:pPr>
      <w:r w:rsidRPr="005F01AB">
        <w:rPr>
          <w:color w:val="222222"/>
          <w:sz w:val="24"/>
          <w:szCs w:val="24"/>
        </w:rPr>
        <w:t>Children with additional needs (including SEND)</w:t>
      </w:r>
    </w:p>
    <w:p w14:paraId="3CBC75A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A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Some of the reasons why children abuse other children:</w:t>
      </w:r>
    </w:p>
    <w:p w14:paraId="3CBC75A7" w14:textId="77777777" w:rsidR="004C437D" w:rsidRPr="005F01AB" w:rsidRDefault="00EB5698">
      <w:pPr>
        <w:numPr>
          <w:ilvl w:val="0"/>
          <w:numId w:val="90"/>
        </w:numPr>
        <w:pBdr>
          <w:top w:val="nil"/>
          <w:left w:val="nil"/>
          <w:bottom w:val="nil"/>
          <w:right w:val="nil"/>
          <w:between w:val="nil"/>
        </w:pBdr>
        <w:spacing w:after="0" w:line="240" w:lineRule="auto"/>
        <w:rPr>
          <w:color w:val="000000"/>
          <w:sz w:val="24"/>
          <w:szCs w:val="24"/>
        </w:rPr>
      </w:pPr>
      <w:r w:rsidRPr="005F01AB">
        <w:rPr>
          <w:color w:val="000000"/>
          <w:sz w:val="24"/>
          <w:szCs w:val="24"/>
        </w:rPr>
        <w:t>The child may have been emotionally, physically, or sexually abused themselves</w:t>
      </w:r>
    </w:p>
    <w:p w14:paraId="3CBC75A8" w14:textId="77777777" w:rsidR="004C437D" w:rsidRPr="005F01AB" w:rsidRDefault="00EB5698">
      <w:pPr>
        <w:numPr>
          <w:ilvl w:val="0"/>
          <w:numId w:val="90"/>
        </w:numPr>
        <w:pBdr>
          <w:top w:val="nil"/>
          <w:left w:val="nil"/>
          <w:bottom w:val="nil"/>
          <w:right w:val="nil"/>
          <w:between w:val="nil"/>
        </w:pBdr>
        <w:spacing w:after="0" w:line="240" w:lineRule="auto"/>
        <w:rPr>
          <w:color w:val="000000"/>
          <w:sz w:val="24"/>
          <w:szCs w:val="24"/>
        </w:rPr>
      </w:pPr>
      <w:r w:rsidRPr="005F01AB">
        <w:rPr>
          <w:color w:val="000000"/>
          <w:sz w:val="24"/>
          <w:szCs w:val="24"/>
        </w:rPr>
        <w:t>The child may have witnessed physical or emotional abuse</w:t>
      </w:r>
    </w:p>
    <w:p w14:paraId="3CBC75A9" w14:textId="77777777" w:rsidR="004C437D" w:rsidRPr="005F01AB" w:rsidRDefault="00EB5698">
      <w:pPr>
        <w:numPr>
          <w:ilvl w:val="0"/>
          <w:numId w:val="90"/>
        </w:numPr>
        <w:pBdr>
          <w:top w:val="nil"/>
          <w:left w:val="nil"/>
          <w:bottom w:val="nil"/>
          <w:right w:val="nil"/>
          <w:between w:val="nil"/>
        </w:pBdr>
        <w:spacing w:after="0" w:line="240" w:lineRule="auto"/>
        <w:rPr>
          <w:color w:val="000000"/>
          <w:sz w:val="24"/>
          <w:szCs w:val="24"/>
        </w:rPr>
      </w:pPr>
      <w:r w:rsidRPr="005F01AB">
        <w:rPr>
          <w:color w:val="000000"/>
          <w:sz w:val="24"/>
          <w:szCs w:val="24"/>
        </w:rPr>
        <w:t>The child may have viewed sexually explicit/violent movies, video games or other materials</w:t>
      </w:r>
    </w:p>
    <w:p w14:paraId="3CBC75AA" w14:textId="77777777" w:rsidR="004C437D" w:rsidRPr="005F01AB" w:rsidRDefault="00EB5698">
      <w:pPr>
        <w:numPr>
          <w:ilvl w:val="0"/>
          <w:numId w:val="90"/>
        </w:numPr>
        <w:pBdr>
          <w:top w:val="nil"/>
          <w:left w:val="nil"/>
          <w:bottom w:val="nil"/>
          <w:right w:val="nil"/>
          <w:between w:val="nil"/>
        </w:pBdr>
        <w:spacing w:after="0" w:line="240" w:lineRule="auto"/>
        <w:rPr>
          <w:color w:val="000000"/>
          <w:sz w:val="24"/>
          <w:szCs w:val="24"/>
        </w:rPr>
      </w:pPr>
      <w:r w:rsidRPr="005F01AB">
        <w:rPr>
          <w:color w:val="000000"/>
          <w:sz w:val="24"/>
          <w:szCs w:val="24"/>
        </w:rPr>
        <w:t>The child may have just acted impulsively without intending to harm</w:t>
      </w:r>
    </w:p>
    <w:p w14:paraId="3CBC75AB" w14:textId="77777777" w:rsidR="004C437D" w:rsidRPr="005F01AB"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Relationship abuse is unacceptable behaviour between any two people.  </w:t>
      </w:r>
    </w:p>
    <w:p w14:paraId="3CBC75AD" w14:textId="77777777" w:rsidR="004C437D" w:rsidRPr="005F01AB" w:rsidRDefault="004C437D">
      <w:pPr>
        <w:pBdr>
          <w:top w:val="nil"/>
          <w:left w:val="nil"/>
          <w:bottom w:val="nil"/>
          <w:right w:val="nil"/>
          <w:between w:val="nil"/>
        </w:pBdr>
        <w:spacing w:after="0" w:line="240" w:lineRule="auto"/>
        <w:rPr>
          <w:color w:val="222222"/>
          <w:sz w:val="24"/>
          <w:szCs w:val="24"/>
        </w:rPr>
      </w:pPr>
    </w:p>
    <w:p w14:paraId="3CBC75AE" w14:textId="77777777" w:rsidR="004C437D" w:rsidRPr="005F01AB" w:rsidRDefault="004C437D">
      <w:pPr>
        <w:pBdr>
          <w:top w:val="nil"/>
          <w:left w:val="nil"/>
          <w:bottom w:val="nil"/>
          <w:right w:val="nil"/>
          <w:between w:val="nil"/>
        </w:pBdr>
        <w:spacing w:after="0" w:line="240" w:lineRule="auto"/>
        <w:rPr>
          <w:color w:val="222222"/>
          <w:sz w:val="24"/>
          <w:szCs w:val="24"/>
        </w:rPr>
      </w:pPr>
    </w:p>
    <w:p w14:paraId="3CBC75AF" w14:textId="77777777" w:rsidR="004C437D" w:rsidRPr="005F01AB" w:rsidRDefault="00EB5698">
      <w:pPr>
        <w:shd w:val="clear" w:color="auto" w:fill="002060"/>
        <w:jc w:val="center"/>
        <w:rPr>
          <w:smallCaps/>
          <w:color w:val="FFFFFF"/>
          <w:sz w:val="24"/>
          <w:szCs w:val="24"/>
        </w:rPr>
      </w:pPr>
      <w:r w:rsidRPr="005F01AB">
        <w:rPr>
          <w:b/>
          <w:smallCaps/>
          <w:color w:val="FFFFFF"/>
          <w:sz w:val="28"/>
          <w:szCs w:val="28"/>
        </w:rPr>
        <w:t>CONSENSUAL AND NON-CONSENSUAL SHARING OF NUDE AND SEMI-NUDE IMAGES AND/OR VIDEOS</w:t>
      </w:r>
    </w:p>
    <w:p w14:paraId="3CBC75B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term ‘nudes’ is used as it is most commonly recognised by children and more appropriately covers all types of image sharing incidents. </w:t>
      </w:r>
    </w:p>
    <w:p w14:paraId="3CBC75B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B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B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Incidents may also occur where:</w:t>
      </w:r>
    </w:p>
    <w:p w14:paraId="3CBC75B6" w14:textId="77777777" w:rsidR="004C437D" w:rsidRPr="005F01AB" w:rsidRDefault="00EB5698">
      <w:pPr>
        <w:numPr>
          <w:ilvl w:val="0"/>
          <w:numId w:val="6"/>
        </w:numPr>
        <w:pBdr>
          <w:top w:val="nil"/>
          <w:left w:val="nil"/>
          <w:bottom w:val="nil"/>
          <w:right w:val="nil"/>
          <w:between w:val="nil"/>
        </w:pBdr>
        <w:spacing w:after="0" w:line="240" w:lineRule="auto"/>
        <w:rPr>
          <w:color w:val="000000"/>
          <w:sz w:val="24"/>
          <w:szCs w:val="24"/>
        </w:rPr>
      </w:pPr>
      <w:r w:rsidRPr="005F01AB">
        <w:rPr>
          <w:color w:val="000000"/>
          <w:sz w:val="24"/>
          <w:szCs w:val="24"/>
        </w:rPr>
        <w:t>Children find nudes and semi-nudes online and share them claiming to be from another child</w:t>
      </w:r>
    </w:p>
    <w:p w14:paraId="3CBC75B7" w14:textId="77777777" w:rsidR="004C437D" w:rsidRPr="005F01AB" w:rsidRDefault="00EB5698">
      <w:pPr>
        <w:numPr>
          <w:ilvl w:val="0"/>
          <w:numId w:val="6"/>
        </w:numPr>
        <w:pBdr>
          <w:top w:val="nil"/>
          <w:left w:val="nil"/>
          <w:bottom w:val="nil"/>
          <w:right w:val="nil"/>
          <w:between w:val="nil"/>
        </w:pBdr>
        <w:spacing w:after="0" w:line="240" w:lineRule="auto"/>
        <w:rPr>
          <w:color w:val="000000"/>
          <w:sz w:val="24"/>
          <w:szCs w:val="24"/>
        </w:rPr>
      </w:pPr>
      <w:r w:rsidRPr="005F01AB">
        <w:rPr>
          <w:color w:val="000000"/>
          <w:sz w:val="24"/>
          <w:szCs w:val="24"/>
        </w:rPr>
        <w:t>Children digitally manipulate an image of a child into an existing nude online</w:t>
      </w:r>
    </w:p>
    <w:p w14:paraId="3CBC75B8" w14:textId="77777777" w:rsidR="004C437D" w:rsidRPr="005F01AB" w:rsidRDefault="00EB5698">
      <w:pPr>
        <w:numPr>
          <w:ilvl w:val="0"/>
          <w:numId w:val="6"/>
        </w:numPr>
        <w:pBdr>
          <w:top w:val="nil"/>
          <w:left w:val="nil"/>
          <w:bottom w:val="nil"/>
          <w:right w:val="nil"/>
          <w:between w:val="nil"/>
        </w:pBdr>
        <w:spacing w:after="0" w:line="240" w:lineRule="auto"/>
        <w:rPr>
          <w:color w:val="000000"/>
          <w:sz w:val="24"/>
          <w:szCs w:val="24"/>
        </w:rPr>
      </w:pPr>
      <w:r w:rsidRPr="005F01AB">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B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sharing of nudes and semi-nudes can happen publicly online, in 1:1 messaging or via group chats and closed social media accounts.</w:t>
      </w:r>
    </w:p>
    <w:p w14:paraId="3CBC75B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Nude or semi-nude images, videos or live streams may include more than one child.</w:t>
      </w:r>
    </w:p>
    <w:p w14:paraId="3CBC75B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B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Many professionals may refer to ‘nudes and semi-nudes’ as:</w:t>
      </w:r>
    </w:p>
    <w:p w14:paraId="3CBC75BF" w14:textId="77777777" w:rsidR="004C437D" w:rsidRPr="005F01AB" w:rsidRDefault="00EB5698">
      <w:pPr>
        <w:numPr>
          <w:ilvl w:val="0"/>
          <w:numId w:val="1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Pr="005F01AB" w:rsidRDefault="00EB5698">
      <w:pPr>
        <w:numPr>
          <w:ilvl w:val="0"/>
          <w:numId w:val="11"/>
        </w:numPr>
        <w:pBdr>
          <w:top w:val="nil"/>
          <w:left w:val="nil"/>
          <w:bottom w:val="nil"/>
          <w:right w:val="nil"/>
          <w:between w:val="nil"/>
        </w:pBdr>
        <w:spacing w:after="0" w:line="240" w:lineRule="auto"/>
        <w:rPr>
          <w:color w:val="000000"/>
          <w:sz w:val="24"/>
          <w:szCs w:val="24"/>
        </w:rPr>
      </w:pPr>
      <w:r w:rsidRPr="005F01AB">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Pr="005F01AB" w:rsidRDefault="00EB5698">
      <w:pPr>
        <w:numPr>
          <w:ilvl w:val="0"/>
          <w:numId w:val="11"/>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Image-based sexual abuse. This term may be used when referring to the non-consensual sharing of nudes and semi-nudes.</w:t>
      </w:r>
    </w:p>
    <w:p w14:paraId="3CBC75C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C3"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Initial response</w:t>
      </w:r>
    </w:p>
    <w:p w14:paraId="3CBC75C4" w14:textId="77777777" w:rsidR="004C437D" w:rsidRPr="005F01AB" w:rsidRDefault="00EB5698">
      <w:pPr>
        <w:pBdr>
          <w:top w:val="nil"/>
          <w:left w:val="nil"/>
          <w:bottom w:val="nil"/>
          <w:right w:val="nil"/>
          <w:between w:val="nil"/>
        </w:pBdr>
        <w:spacing w:after="0" w:line="240" w:lineRule="auto"/>
        <w:rPr>
          <w:color w:val="0B0C0C"/>
          <w:sz w:val="24"/>
          <w:szCs w:val="24"/>
        </w:rPr>
      </w:pPr>
      <w:r w:rsidRPr="005F01AB">
        <w:rPr>
          <w:color w:val="0B0C0C"/>
          <w:sz w:val="24"/>
          <w:szCs w:val="24"/>
        </w:rPr>
        <w:t>When an incident involving nudes and semi-nudes comes to the attention of any member of staff:</w:t>
      </w:r>
    </w:p>
    <w:p w14:paraId="3CBC75C5" w14:textId="77777777" w:rsidR="004C437D" w:rsidRPr="005F01AB" w:rsidRDefault="00EB5698">
      <w:pPr>
        <w:numPr>
          <w:ilvl w:val="0"/>
          <w:numId w:val="48"/>
        </w:numPr>
        <w:pBdr>
          <w:top w:val="nil"/>
          <w:left w:val="nil"/>
          <w:bottom w:val="nil"/>
          <w:right w:val="nil"/>
          <w:between w:val="nil"/>
        </w:pBdr>
        <w:spacing w:after="0" w:line="240" w:lineRule="auto"/>
        <w:rPr>
          <w:color w:val="0B0C0C"/>
          <w:sz w:val="24"/>
          <w:szCs w:val="24"/>
        </w:rPr>
      </w:pPr>
      <w:r w:rsidRPr="005F01AB">
        <w:rPr>
          <w:color w:val="0B0C0C"/>
          <w:sz w:val="24"/>
          <w:szCs w:val="24"/>
        </w:rPr>
        <w:t>Confiscate the phone and switch it to ‘flight mode’ – if possible.</w:t>
      </w:r>
    </w:p>
    <w:p w14:paraId="3CBC75C6" w14:textId="77777777" w:rsidR="004C437D" w:rsidRPr="005F01AB" w:rsidRDefault="00EB5698">
      <w:pPr>
        <w:numPr>
          <w:ilvl w:val="0"/>
          <w:numId w:val="48"/>
        </w:numPr>
        <w:pBdr>
          <w:top w:val="nil"/>
          <w:left w:val="nil"/>
          <w:bottom w:val="nil"/>
          <w:right w:val="nil"/>
          <w:between w:val="nil"/>
        </w:pBdr>
        <w:spacing w:after="0" w:line="240" w:lineRule="auto"/>
        <w:rPr>
          <w:color w:val="0B0C0C"/>
          <w:sz w:val="24"/>
          <w:szCs w:val="24"/>
        </w:rPr>
      </w:pPr>
      <w:r w:rsidRPr="005F01AB">
        <w:rPr>
          <w:color w:val="0B0C0C"/>
          <w:sz w:val="24"/>
          <w:szCs w:val="24"/>
        </w:rPr>
        <w:t>The incident should be referred to the DSL (or deputy) as soon as possible with the phone.</w:t>
      </w:r>
    </w:p>
    <w:p w14:paraId="3CBC75C7" w14:textId="77777777" w:rsidR="004C437D" w:rsidRPr="005F01AB" w:rsidRDefault="00EB5698">
      <w:pPr>
        <w:numPr>
          <w:ilvl w:val="0"/>
          <w:numId w:val="48"/>
        </w:numPr>
        <w:pBdr>
          <w:top w:val="nil"/>
          <w:left w:val="nil"/>
          <w:bottom w:val="nil"/>
          <w:right w:val="nil"/>
          <w:between w:val="nil"/>
        </w:pBdr>
        <w:spacing w:after="0" w:line="240" w:lineRule="auto"/>
        <w:rPr>
          <w:color w:val="0B0C0C"/>
          <w:sz w:val="24"/>
          <w:szCs w:val="24"/>
        </w:rPr>
      </w:pPr>
      <w:r w:rsidRPr="005F01AB">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Pr="005F01AB" w:rsidRDefault="00EB5698">
      <w:pPr>
        <w:numPr>
          <w:ilvl w:val="0"/>
          <w:numId w:val="48"/>
        </w:numPr>
        <w:pBdr>
          <w:top w:val="nil"/>
          <w:left w:val="nil"/>
          <w:bottom w:val="nil"/>
          <w:right w:val="nil"/>
          <w:between w:val="nil"/>
        </w:pBdr>
        <w:spacing w:after="0" w:line="240" w:lineRule="auto"/>
        <w:rPr>
          <w:color w:val="0B0C0C"/>
          <w:sz w:val="24"/>
          <w:szCs w:val="24"/>
        </w:rPr>
      </w:pPr>
      <w:r w:rsidRPr="005F01AB">
        <w:rPr>
          <w:color w:val="0B0C0C"/>
          <w:sz w:val="24"/>
          <w:szCs w:val="24"/>
        </w:rPr>
        <w:t>There will be subsequent interviews with the children involved (if appropriate).</w:t>
      </w:r>
    </w:p>
    <w:p w14:paraId="3CBC75C9" w14:textId="77777777" w:rsidR="004C437D" w:rsidRPr="005F01AB" w:rsidRDefault="00EB5698">
      <w:pPr>
        <w:numPr>
          <w:ilvl w:val="0"/>
          <w:numId w:val="48"/>
        </w:numPr>
        <w:pBdr>
          <w:top w:val="nil"/>
          <w:left w:val="nil"/>
          <w:bottom w:val="nil"/>
          <w:right w:val="nil"/>
          <w:between w:val="nil"/>
        </w:pBdr>
        <w:spacing w:after="0" w:line="240" w:lineRule="auto"/>
        <w:rPr>
          <w:color w:val="0B0C0C"/>
          <w:sz w:val="24"/>
          <w:szCs w:val="24"/>
        </w:rPr>
      </w:pPr>
      <w:r w:rsidRPr="005F01AB">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Pr="005F01AB" w:rsidRDefault="00EB5698">
      <w:pPr>
        <w:numPr>
          <w:ilvl w:val="0"/>
          <w:numId w:val="48"/>
        </w:numPr>
        <w:pBdr>
          <w:top w:val="nil"/>
          <w:left w:val="nil"/>
          <w:bottom w:val="nil"/>
          <w:right w:val="nil"/>
          <w:between w:val="nil"/>
        </w:pBdr>
        <w:spacing w:after="0" w:line="240" w:lineRule="auto"/>
        <w:rPr>
          <w:color w:val="0B0C0C"/>
          <w:sz w:val="24"/>
          <w:szCs w:val="24"/>
        </w:rPr>
      </w:pPr>
      <w:r w:rsidRPr="005F01AB">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 disclosure may not be a single event and the child may share further information at a later stage.</w:t>
      </w:r>
    </w:p>
    <w:p w14:paraId="3CBC75C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C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CF"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Initial review meeting</w:t>
      </w:r>
    </w:p>
    <w:p w14:paraId="3CBC75D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initial review meeting will consider the initial evidence and aim to establish:</w:t>
      </w:r>
    </w:p>
    <w:p w14:paraId="3CBC75D1"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Whether there is an immediate risk to any child</w:t>
      </w:r>
    </w:p>
    <w:p w14:paraId="3CBC75D2"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If a referral should be made to the police and/or children’s social care</w:t>
      </w:r>
    </w:p>
    <w:p w14:paraId="3CBC75D3"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If it is necessary to view the image(s) in order to safeguard the child – </w:t>
      </w:r>
      <w:r w:rsidRPr="005F01AB">
        <w:rPr>
          <w:b/>
          <w:color w:val="0B0C0C"/>
          <w:sz w:val="24"/>
          <w:szCs w:val="24"/>
        </w:rPr>
        <w:t xml:space="preserve">in most cases, images or videos should not be viewed </w:t>
      </w:r>
    </w:p>
    <w:p w14:paraId="3CBC75D4"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What further information is required to decide on the best response</w:t>
      </w:r>
    </w:p>
    <w:p w14:paraId="3CBC75D5"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Whether the image(s) has been shared widely and via what services and/or platforms as this may be unknown</w:t>
      </w:r>
    </w:p>
    <w:p w14:paraId="3CBC75D6"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Whether immediate action should be taken to delete or remove images or videos from devices or online services</w:t>
      </w:r>
    </w:p>
    <w:p w14:paraId="3CBC75D7"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Any relevant facts about the children involved which would influence risk assessment</w:t>
      </w:r>
    </w:p>
    <w:p w14:paraId="3CBC75D8"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If there is a need to contact another education, setting or individual</w:t>
      </w:r>
    </w:p>
    <w:p w14:paraId="3CBC75D9" w14:textId="77777777" w:rsidR="004C437D" w:rsidRPr="005F01AB" w:rsidRDefault="00EB5698">
      <w:pPr>
        <w:numPr>
          <w:ilvl w:val="0"/>
          <w:numId w:val="9"/>
        </w:numPr>
        <w:pBdr>
          <w:top w:val="nil"/>
          <w:left w:val="nil"/>
          <w:bottom w:val="nil"/>
          <w:right w:val="nil"/>
          <w:between w:val="nil"/>
        </w:pBdr>
        <w:spacing w:after="0" w:line="240" w:lineRule="auto"/>
        <w:rPr>
          <w:color w:val="000000"/>
          <w:sz w:val="24"/>
          <w:szCs w:val="24"/>
        </w:rPr>
      </w:pPr>
      <w:r w:rsidRPr="005F01AB">
        <w:rPr>
          <w:color w:val="000000"/>
          <w:sz w:val="24"/>
          <w:szCs w:val="24"/>
        </w:rPr>
        <w:t>Whether to contact parents or carers of the children involved - in most cases they should be involved</w:t>
      </w:r>
    </w:p>
    <w:p w14:paraId="3CBC75D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D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Pr="005F01AB" w:rsidRDefault="00EB5698">
      <w:pPr>
        <w:numPr>
          <w:ilvl w:val="0"/>
          <w:numId w:val="85"/>
        </w:numPr>
        <w:pBdr>
          <w:top w:val="nil"/>
          <w:left w:val="nil"/>
          <w:bottom w:val="nil"/>
          <w:right w:val="nil"/>
          <w:between w:val="nil"/>
        </w:pBdr>
        <w:spacing w:after="0" w:line="240" w:lineRule="auto"/>
        <w:rPr>
          <w:color w:val="000000"/>
          <w:sz w:val="24"/>
          <w:szCs w:val="24"/>
        </w:rPr>
      </w:pPr>
      <w:r w:rsidRPr="005F01AB">
        <w:rPr>
          <w:color w:val="000000"/>
          <w:sz w:val="24"/>
          <w:szCs w:val="24"/>
        </w:rPr>
        <w:t>The incident involves an adult.</w:t>
      </w:r>
    </w:p>
    <w:p w14:paraId="3CBC75DD" w14:textId="77777777" w:rsidR="004C437D" w:rsidRPr="005F01AB" w:rsidRDefault="00EB5698">
      <w:pPr>
        <w:numPr>
          <w:ilvl w:val="0"/>
          <w:numId w:val="85"/>
        </w:numPr>
        <w:pBdr>
          <w:top w:val="nil"/>
          <w:left w:val="nil"/>
          <w:bottom w:val="nil"/>
          <w:right w:val="nil"/>
          <w:between w:val="nil"/>
        </w:pBdr>
        <w:spacing w:after="0" w:line="240" w:lineRule="auto"/>
        <w:rPr>
          <w:color w:val="000000"/>
          <w:sz w:val="24"/>
          <w:szCs w:val="24"/>
        </w:rPr>
      </w:pPr>
      <w:r w:rsidRPr="005F01AB">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Pr="005F01AB" w:rsidRDefault="00EB5698">
      <w:pPr>
        <w:numPr>
          <w:ilvl w:val="0"/>
          <w:numId w:val="85"/>
        </w:numPr>
        <w:pBdr>
          <w:top w:val="nil"/>
          <w:left w:val="nil"/>
          <w:bottom w:val="nil"/>
          <w:right w:val="nil"/>
          <w:between w:val="nil"/>
        </w:pBdr>
        <w:spacing w:after="0" w:line="240" w:lineRule="auto"/>
        <w:rPr>
          <w:color w:val="000000"/>
          <w:sz w:val="24"/>
          <w:szCs w:val="24"/>
        </w:rPr>
      </w:pPr>
      <w:r w:rsidRPr="005F01AB">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Pr="005F01AB" w:rsidRDefault="00EB5698">
      <w:pPr>
        <w:numPr>
          <w:ilvl w:val="0"/>
          <w:numId w:val="85"/>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The images involve sexual acts and any child in the images or videos is under 13. </w:t>
      </w:r>
    </w:p>
    <w:p w14:paraId="3CBC75E0" w14:textId="77777777" w:rsidR="004C437D" w:rsidRPr="005F01AB" w:rsidRDefault="00EB5698">
      <w:pPr>
        <w:numPr>
          <w:ilvl w:val="0"/>
          <w:numId w:val="85"/>
        </w:numPr>
        <w:pBdr>
          <w:top w:val="nil"/>
          <w:left w:val="nil"/>
          <w:bottom w:val="nil"/>
          <w:right w:val="nil"/>
          <w:between w:val="nil"/>
        </w:pBdr>
        <w:spacing w:after="0" w:line="240" w:lineRule="auto"/>
        <w:rPr>
          <w:color w:val="000000"/>
          <w:sz w:val="24"/>
          <w:szCs w:val="24"/>
        </w:rPr>
      </w:pPr>
      <w:r w:rsidRPr="005F01AB">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E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E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E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E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E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EA"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Assessing the risks</w:t>
      </w:r>
    </w:p>
    <w:p w14:paraId="3CBC75EB" w14:textId="77777777" w:rsidR="004C437D" w:rsidRPr="005F01AB" w:rsidRDefault="00EB5698">
      <w:pPr>
        <w:pBdr>
          <w:top w:val="nil"/>
          <w:left w:val="nil"/>
          <w:bottom w:val="nil"/>
          <w:right w:val="nil"/>
          <w:between w:val="nil"/>
        </w:pBdr>
        <w:spacing w:after="0" w:line="240" w:lineRule="auto"/>
        <w:rPr>
          <w:color w:val="0B0C0C"/>
          <w:sz w:val="24"/>
          <w:szCs w:val="24"/>
        </w:rPr>
      </w:pPr>
      <w:r w:rsidRPr="005F01AB">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Pr="005F01AB" w:rsidRDefault="00EB5698">
      <w:pPr>
        <w:pBdr>
          <w:top w:val="nil"/>
          <w:left w:val="nil"/>
          <w:bottom w:val="nil"/>
          <w:right w:val="nil"/>
          <w:between w:val="nil"/>
        </w:pBdr>
        <w:spacing w:after="0" w:line="240" w:lineRule="auto"/>
        <w:rPr>
          <w:color w:val="0B0C0C"/>
          <w:sz w:val="24"/>
          <w:szCs w:val="24"/>
        </w:rPr>
      </w:pPr>
      <w:r w:rsidRPr="005F01AB">
        <w:rPr>
          <w:color w:val="0B0C0C"/>
          <w:sz w:val="24"/>
          <w:szCs w:val="24"/>
        </w:rPr>
        <w:t>When assessing the risks and determining whether a referral is needed, the following should be also considered:</w:t>
      </w:r>
    </w:p>
    <w:p w14:paraId="3CBC75ED" w14:textId="77777777" w:rsidR="004C437D" w:rsidRPr="005F01AB" w:rsidRDefault="00EB5698">
      <w:pPr>
        <w:numPr>
          <w:ilvl w:val="0"/>
          <w:numId w:val="64"/>
        </w:numPr>
        <w:pBdr>
          <w:top w:val="nil"/>
          <w:left w:val="nil"/>
          <w:bottom w:val="nil"/>
          <w:right w:val="nil"/>
          <w:between w:val="nil"/>
        </w:pBdr>
        <w:spacing w:after="0" w:line="240" w:lineRule="auto"/>
        <w:rPr>
          <w:color w:val="0B0C0C"/>
          <w:sz w:val="24"/>
          <w:szCs w:val="24"/>
        </w:rPr>
      </w:pPr>
      <w:r w:rsidRPr="005F01AB">
        <w:rPr>
          <w:color w:val="0B0C0C"/>
          <w:sz w:val="24"/>
          <w:szCs w:val="24"/>
        </w:rPr>
        <w:t>Why was the nude or semi-nude shared? Was it consensual or was the child put under pressure or coerced?</w:t>
      </w:r>
    </w:p>
    <w:p w14:paraId="3CBC75EE" w14:textId="77777777" w:rsidR="004C437D" w:rsidRPr="005F01AB" w:rsidRDefault="00EB5698">
      <w:pPr>
        <w:numPr>
          <w:ilvl w:val="0"/>
          <w:numId w:val="64"/>
        </w:numPr>
        <w:pBdr>
          <w:top w:val="nil"/>
          <w:left w:val="nil"/>
          <w:bottom w:val="nil"/>
          <w:right w:val="nil"/>
          <w:between w:val="nil"/>
        </w:pBdr>
        <w:spacing w:after="0" w:line="240" w:lineRule="auto"/>
        <w:rPr>
          <w:color w:val="000000"/>
          <w:sz w:val="24"/>
          <w:szCs w:val="24"/>
        </w:rPr>
      </w:pPr>
      <w:r w:rsidRPr="005F01AB">
        <w:rPr>
          <w:color w:val="000000"/>
          <w:sz w:val="24"/>
          <w:szCs w:val="24"/>
        </w:rPr>
        <w:t>Has the nude or semi-nude been shared beyond its intended recipient? Was it shared without the consent of the child who produced the image?</w:t>
      </w:r>
    </w:p>
    <w:p w14:paraId="3CBC75EF" w14:textId="77777777" w:rsidR="004C437D" w:rsidRPr="005F01AB" w:rsidRDefault="00EB5698">
      <w:pPr>
        <w:numPr>
          <w:ilvl w:val="0"/>
          <w:numId w:val="64"/>
        </w:numPr>
        <w:pBdr>
          <w:top w:val="nil"/>
          <w:left w:val="nil"/>
          <w:bottom w:val="nil"/>
          <w:right w:val="nil"/>
          <w:between w:val="nil"/>
        </w:pBdr>
        <w:spacing w:after="0" w:line="240" w:lineRule="auto"/>
        <w:rPr>
          <w:color w:val="000000"/>
          <w:sz w:val="24"/>
          <w:szCs w:val="24"/>
        </w:rPr>
      </w:pPr>
      <w:r w:rsidRPr="005F01AB">
        <w:rPr>
          <w:color w:val="000000"/>
          <w:sz w:val="24"/>
          <w:szCs w:val="24"/>
        </w:rPr>
        <w:t>Has the nude or semi-nude been shared on social media or anywhere else online? If so, what steps have been taken to contain the spread?</w:t>
      </w:r>
    </w:p>
    <w:p w14:paraId="3CBC75F0" w14:textId="77777777" w:rsidR="004C437D" w:rsidRPr="005F01AB" w:rsidRDefault="00EB5698">
      <w:pPr>
        <w:numPr>
          <w:ilvl w:val="0"/>
          <w:numId w:val="64"/>
        </w:numPr>
        <w:pBdr>
          <w:top w:val="nil"/>
          <w:left w:val="nil"/>
          <w:bottom w:val="nil"/>
          <w:right w:val="nil"/>
          <w:between w:val="nil"/>
        </w:pBdr>
        <w:spacing w:after="0" w:line="240" w:lineRule="auto"/>
        <w:rPr>
          <w:color w:val="000000"/>
          <w:sz w:val="24"/>
          <w:szCs w:val="24"/>
        </w:rPr>
      </w:pPr>
      <w:r w:rsidRPr="005F01AB">
        <w:rPr>
          <w:color w:val="000000"/>
          <w:sz w:val="24"/>
          <w:szCs w:val="24"/>
        </w:rPr>
        <w:t>How old are any of the children involved?</w:t>
      </w:r>
    </w:p>
    <w:p w14:paraId="3CBC75F1" w14:textId="77777777" w:rsidR="004C437D" w:rsidRPr="005F01AB" w:rsidRDefault="00EB5698">
      <w:pPr>
        <w:numPr>
          <w:ilvl w:val="0"/>
          <w:numId w:val="64"/>
        </w:numPr>
        <w:pBdr>
          <w:top w:val="nil"/>
          <w:left w:val="nil"/>
          <w:bottom w:val="nil"/>
          <w:right w:val="nil"/>
          <w:between w:val="nil"/>
        </w:pBdr>
        <w:spacing w:after="0" w:line="240" w:lineRule="auto"/>
        <w:rPr>
          <w:color w:val="000000"/>
          <w:sz w:val="24"/>
          <w:szCs w:val="24"/>
        </w:rPr>
      </w:pPr>
      <w:r w:rsidRPr="005F01AB">
        <w:rPr>
          <w:color w:val="000000"/>
          <w:sz w:val="24"/>
          <w:szCs w:val="24"/>
        </w:rPr>
        <w:t>Did the child send the nude or semi-nude to more than one person?</w:t>
      </w:r>
    </w:p>
    <w:p w14:paraId="3CBC75F2" w14:textId="77777777" w:rsidR="004C437D" w:rsidRPr="005F01AB" w:rsidRDefault="00EB5698">
      <w:pPr>
        <w:numPr>
          <w:ilvl w:val="0"/>
          <w:numId w:val="64"/>
        </w:numPr>
        <w:pBdr>
          <w:top w:val="nil"/>
          <w:left w:val="nil"/>
          <w:bottom w:val="nil"/>
          <w:right w:val="nil"/>
          <w:between w:val="nil"/>
        </w:pBdr>
        <w:spacing w:after="0" w:line="240" w:lineRule="auto"/>
        <w:rPr>
          <w:color w:val="000000"/>
          <w:sz w:val="24"/>
          <w:szCs w:val="24"/>
        </w:rPr>
      </w:pPr>
      <w:r w:rsidRPr="005F01AB">
        <w:rPr>
          <w:color w:val="000000"/>
          <w:sz w:val="24"/>
          <w:szCs w:val="24"/>
        </w:rPr>
        <w:t>Do you have any concerns about the child’s vulnerability?</w:t>
      </w:r>
    </w:p>
    <w:p w14:paraId="3CBC75F3" w14:textId="77777777" w:rsidR="004C437D" w:rsidRPr="005F01AB" w:rsidRDefault="00EB5698">
      <w:pPr>
        <w:numPr>
          <w:ilvl w:val="0"/>
          <w:numId w:val="64"/>
        </w:numPr>
        <w:pBdr>
          <w:top w:val="nil"/>
          <w:left w:val="nil"/>
          <w:bottom w:val="nil"/>
          <w:right w:val="nil"/>
          <w:between w:val="nil"/>
        </w:pBdr>
        <w:spacing w:after="0" w:line="240" w:lineRule="auto"/>
        <w:rPr>
          <w:color w:val="000000"/>
          <w:sz w:val="24"/>
          <w:szCs w:val="24"/>
        </w:rPr>
      </w:pPr>
      <w:r w:rsidRPr="005F01AB">
        <w:rPr>
          <w:color w:val="000000"/>
          <w:sz w:val="24"/>
          <w:szCs w:val="24"/>
        </w:rPr>
        <w:t>Are there additional concerns if the parents or carers are informed?</w:t>
      </w:r>
    </w:p>
    <w:p w14:paraId="3CBC75F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F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5F7"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Supporting the child involved</w:t>
      </w:r>
    </w:p>
    <w:p w14:paraId="3CBC75F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DSL or another member of staff (who the child feels more comfortable talking to) will discuss future actions and support with the child. This discussion will take into account the views of the </w:t>
      </w:r>
      <w:r w:rsidRPr="005F01AB">
        <w:rPr>
          <w:color w:val="000000"/>
          <w:sz w:val="24"/>
          <w:szCs w:val="24"/>
        </w:rPr>
        <w:lastRenderedPageBreak/>
        <w:t>child as well as balancing what are considered to be appropriate actions for responding to the incident.</w:t>
      </w:r>
    </w:p>
    <w:p w14:paraId="3CBC75F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purpose of the discussion is to:</w:t>
      </w:r>
    </w:p>
    <w:p w14:paraId="3CBC75FA" w14:textId="77777777" w:rsidR="004C437D" w:rsidRPr="005F01AB" w:rsidRDefault="00EB5698">
      <w:pPr>
        <w:numPr>
          <w:ilvl w:val="0"/>
          <w:numId w:val="33"/>
        </w:numPr>
        <w:pBdr>
          <w:top w:val="nil"/>
          <w:left w:val="nil"/>
          <w:bottom w:val="nil"/>
          <w:right w:val="nil"/>
          <w:between w:val="nil"/>
        </w:pBdr>
        <w:spacing w:after="0" w:line="240" w:lineRule="auto"/>
        <w:rPr>
          <w:color w:val="000000"/>
          <w:sz w:val="24"/>
          <w:szCs w:val="24"/>
        </w:rPr>
      </w:pPr>
      <w:r w:rsidRPr="005F01AB">
        <w:rPr>
          <w:color w:val="000000"/>
          <w:sz w:val="24"/>
          <w:szCs w:val="24"/>
        </w:rPr>
        <w:t>Identify, </w:t>
      </w:r>
      <w:r w:rsidRPr="005F01AB">
        <w:rPr>
          <w:b/>
          <w:color w:val="0B0C0C"/>
          <w:sz w:val="24"/>
          <w:szCs w:val="24"/>
        </w:rPr>
        <w:t>without viewing wherever possible</w:t>
      </w:r>
      <w:r w:rsidRPr="005F01AB">
        <w:rPr>
          <w:color w:val="000000"/>
          <w:sz w:val="24"/>
          <w:szCs w:val="24"/>
        </w:rPr>
        <w:t>, what the image contains and whether anyone else has been involved.</w:t>
      </w:r>
    </w:p>
    <w:p w14:paraId="3CBC75FB" w14:textId="77777777" w:rsidR="004C437D" w:rsidRPr="005F01AB" w:rsidRDefault="00EB5698">
      <w:pPr>
        <w:numPr>
          <w:ilvl w:val="0"/>
          <w:numId w:val="33"/>
        </w:numPr>
        <w:pBdr>
          <w:top w:val="nil"/>
          <w:left w:val="nil"/>
          <w:bottom w:val="nil"/>
          <w:right w:val="nil"/>
          <w:between w:val="nil"/>
        </w:pBdr>
        <w:spacing w:after="0" w:line="240" w:lineRule="auto"/>
        <w:rPr>
          <w:color w:val="000000"/>
          <w:sz w:val="24"/>
          <w:szCs w:val="24"/>
        </w:rPr>
      </w:pPr>
      <w:r w:rsidRPr="005F01AB">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Pr="005F01AB" w:rsidRDefault="00EB5698">
      <w:pPr>
        <w:numPr>
          <w:ilvl w:val="0"/>
          <w:numId w:val="33"/>
        </w:numPr>
        <w:pBdr>
          <w:top w:val="nil"/>
          <w:left w:val="nil"/>
          <w:bottom w:val="nil"/>
          <w:right w:val="nil"/>
          <w:between w:val="nil"/>
        </w:pBdr>
        <w:spacing w:after="0" w:line="240" w:lineRule="auto"/>
        <w:rPr>
          <w:color w:val="000000"/>
          <w:sz w:val="24"/>
          <w:szCs w:val="24"/>
        </w:rPr>
      </w:pPr>
      <w:r w:rsidRPr="005F01AB">
        <w:rPr>
          <w:color w:val="000000"/>
          <w:sz w:val="24"/>
          <w:szCs w:val="24"/>
        </w:rPr>
        <w:t>Discuss what actions and support might be needed, including preventing further distribution.</w:t>
      </w:r>
    </w:p>
    <w:p w14:paraId="3CBC75F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When discussing the sharing of nudes and semi-nudes, the DSL/member of staff will:</w:t>
      </w:r>
    </w:p>
    <w:p w14:paraId="3CBC75FE" w14:textId="77777777" w:rsidR="004C437D" w:rsidRPr="005F01AB" w:rsidRDefault="00EB5698">
      <w:pPr>
        <w:numPr>
          <w:ilvl w:val="0"/>
          <w:numId w:val="84"/>
        </w:numPr>
        <w:pBdr>
          <w:top w:val="nil"/>
          <w:left w:val="nil"/>
          <w:bottom w:val="nil"/>
          <w:right w:val="nil"/>
          <w:between w:val="nil"/>
        </w:pBdr>
        <w:spacing w:after="0" w:line="240" w:lineRule="auto"/>
        <w:rPr>
          <w:color w:val="000000"/>
          <w:sz w:val="24"/>
          <w:szCs w:val="24"/>
        </w:rPr>
      </w:pPr>
      <w:r w:rsidRPr="005F01AB">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Pr="005F01AB" w:rsidRDefault="00EB5698">
      <w:pPr>
        <w:numPr>
          <w:ilvl w:val="0"/>
          <w:numId w:val="84"/>
        </w:numPr>
        <w:pBdr>
          <w:top w:val="nil"/>
          <w:left w:val="nil"/>
          <w:bottom w:val="nil"/>
          <w:right w:val="nil"/>
          <w:between w:val="nil"/>
        </w:pBdr>
        <w:spacing w:after="0" w:line="240" w:lineRule="auto"/>
        <w:rPr>
          <w:color w:val="000000"/>
          <w:sz w:val="24"/>
          <w:szCs w:val="24"/>
        </w:rPr>
      </w:pPr>
      <w:r w:rsidRPr="005F01AB">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Pr="005F01AB" w:rsidRDefault="00EB5698">
      <w:pPr>
        <w:numPr>
          <w:ilvl w:val="0"/>
          <w:numId w:val="84"/>
        </w:numPr>
        <w:pBdr>
          <w:top w:val="nil"/>
          <w:left w:val="nil"/>
          <w:bottom w:val="nil"/>
          <w:right w:val="nil"/>
          <w:between w:val="nil"/>
        </w:pBdr>
        <w:spacing w:after="0" w:line="240" w:lineRule="auto"/>
        <w:rPr>
          <w:color w:val="000000"/>
          <w:sz w:val="24"/>
          <w:szCs w:val="24"/>
        </w:rPr>
      </w:pPr>
      <w:r w:rsidRPr="005F01AB">
        <w:rPr>
          <w:color w:val="000000"/>
          <w:sz w:val="24"/>
          <w:szCs w:val="24"/>
        </w:rPr>
        <w:t>Remain solution-focused and avoid any victim-blaming questions such</w:t>
      </w:r>
      <w:r w:rsidRPr="005F01AB">
        <w:rPr>
          <w:color w:val="000000"/>
        </w:rPr>
        <w:t xml:space="preserve"> </w:t>
      </w:r>
      <w:r w:rsidRPr="005F01AB">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Pr="005F01AB" w:rsidRDefault="00EB5698">
      <w:pPr>
        <w:numPr>
          <w:ilvl w:val="0"/>
          <w:numId w:val="84"/>
        </w:numPr>
        <w:pBdr>
          <w:top w:val="nil"/>
          <w:left w:val="nil"/>
          <w:bottom w:val="nil"/>
          <w:right w:val="nil"/>
          <w:between w:val="nil"/>
        </w:pBdr>
        <w:spacing w:after="0" w:line="240" w:lineRule="auto"/>
        <w:rPr>
          <w:color w:val="0B0C0C"/>
          <w:sz w:val="24"/>
          <w:szCs w:val="24"/>
        </w:rPr>
      </w:pPr>
      <w:r w:rsidRPr="005F01AB">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Pr="005F01AB" w:rsidRDefault="00EB5698">
      <w:pPr>
        <w:numPr>
          <w:ilvl w:val="0"/>
          <w:numId w:val="84"/>
        </w:numPr>
        <w:pBdr>
          <w:top w:val="nil"/>
          <w:left w:val="nil"/>
          <w:bottom w:val="nil"/>
          <w:right w:val="nil"/>
          <w:between w:val="nil"/>
        </w:pBdr>
        <w:spacing w:after="0" w:line="240" w:lineRule="auto"/>
        <w:rPr>
          <w:color w:val="0B0C0C"/>
          <w:sz w:val="24"/>
          <w:szCs w:val="24"/>
        </w:rPr>
      </w:pPr>
      <w:r w:rsidRPr="005F01AB">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Pr="005F01AB" w:rsidRDefault="00EB5698">
      <w:pPr>
        <w:numPr>
          <w:ilvl w:val="0"/>
          <w:numId w:val="84"/>
        </w:numPr>
        <w:pBdr>
          <w:top w:val="nil"/>
          <w:left w:val="nil"/>
          <w:bottom w:val="nil"/>
          <w:right w:val="nil"/>
          <w:between w:val="nil"/>
        </w:pBdr>
        <w:spacing w:after="0" w:line="240" w:lineRule="auto"/>
        <w:rPr>
          <w:color w:val="0B0C0C"/>
          <w:sz w:val="24"/>
          <w:szCs w:val="24"/>
        </w:rPr>
      </w:pPr>
      <w:r w:rsidRPr="005F01AB">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Pr="005F01AB" w:rsidRDefault="00EB5698">
      <w:pPr>
        <w:numPr>
          <w:ilvl w:val="0"/>
          <w:numId w:val="84"/>
        </w:numPr>
        <w:pBdr>
          <w:top w:val="nil"/>
          <w:left w:val="nil"/>
          <w:bottom w:val="nil"/>
          <w:right w:val="nil"/>
          <w:between w:val="nil"/>
        </w:pBdr>
        <w:spacing w:after="0" w:line="240" w:lineRule="auto"/>
        <w:rPr>
          <w:color w:val="000000"/>
          <w:sz w:val="24"/>
          <w:szCs w:val="24"/>
        </w:rPr>
      </w:pPr>
      <w:r w:rsidRPr="005F01AB">
        <w:rPr>
          <w:color w:val="000000"/>
          <w:sz w:val="24"/>
          <w:szCs w:val="24"/>
        </w:rPr>
        <w:t>Signpost them to the IWF (Internet Watch Foundation) and </w:t>
      </w:r>
      <w:hyperlink r:id="rId12">
        <w:r w:rsidRPr="005F01AB">
          <w:rPr>
            <w:color w:val="1D70B8"/>
            <w:sz w:val="24"/>
            <w:szCs w:val="24"/>
            <w:u w:val="single"/>
          </w:rPr>
          <w:t>Childline’s Report Remove tool</w:t>
        </w:r>
      </w:hyperlink>
      <w:r w:rsidRPr="005F01AB">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06"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Informing parents and carers</w:t>
      </w:r>
    </w:p>
    <w:p w14:paraId="3CBC760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09"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Supporting parents and carers</w:t>
      </w:r>
    </w:p>
    <w:p w14:paraId="3CBC760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0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 all situations, parents or carers will be:</w:t>
      </w:r>
    </w:p>
    <w:p w14:paraId="3CBC760E" w14:textId="77777777" w:rsidR="004C437D" w:rsidRPr="005F01AB" w:rsidRDefault="00EB5698">
      <w:pPr>
        <w:numPr>
          <w:ilvl w:val="0"/>
          <w:numId w:val="56"/>
        </w:numPr>
        <w:pBdr>
          <w:top w:val="nil"/>
          <w:left w:val="nil"/>
          <w:bottom w:val="nil"/>
          <w:right w:val="nil"/>
          <w:between w:val="nil"/>
        </w:pBdr>
        <w:spacing w:after="0" w:line="240" w:lineRule="auto"/>
        <w:rPr>
          <w:color w:val="000000"/>
          <w:sz w:val="24"/>
          <w:szCs w:val="24"/>
        </w:rPr>
      </w:pPr>
      <w:r w:rsidRPr="005F01AB">
        <w:rPr>
          <w:color w:val="000000"/>
          <w:sz w:val="24"/>
          <w:szCs w:val="24"/>
        </w:rPr>
        <w:t>Given information about the sharing of nudes and semi-nudes, what they can expect to happen next, and who will be their link person within the school.</w:t>
      </w:r>
    </w:p>
    <w:p w14:paraId="3CBC760F" w14:textId="77777777" w:rsidR="004C437D" w:rsidRPr="005F01AB" w:rsidRDefault="00EB5698">
      <w:pPr>
        <w:numPr>
          <w:ilvl w:val="0"/>
          <w:numId w:val="56"/>
        </w:numPr>
        <w:pBdr>
          <w:top w:val="nil"/>
          <w:left w:val="nil"/>
          <w:bottom w:val="nil"/>
          <w:right w:val="nil"/>
          <w:between w:val="nil"/>
        </w:pBdr>
        <w:spacing w:after="0" w:line="240" w:lineRule="auto"/>
        <w:rPr>
          <w:color w:val="000000"/>
          <w:sz w:val="24"/>
          <w:szCs w:val="24"/>
        </w:rPr>
      </w:pPr>
      <w:r w:rsidRPr="005F01AB">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Pr="005F01AB" w:rsidRDefault="00EB5698">
      <w:pPr>
        <w:numPr>
          <w:ilvl w:val="0"/>
          <w:numId w:val="56"/>
        </w:numPr>
        <w:pBdr>
          <w:top w:val="nil"/>
          <w:left w:val="nil"/>
          <w:bottom w:val="nil"/>
          <w:right w:val="nil"/>
          <w:between w:val="nil"/>
        </w:pBdr>
        <w:spacing w:after="0" w:line="240" w:lineRule="auto"/>
        <w:rPr>
          <w:color w:val="000000"/>
          <w:sz w:val="24"/>
          <w:szCs w:val="24"/>
        </w:rPr>
      </w:pPr>
      <w:r w:rsidRPr="005F01AB">
        <w:rPr>
          <w:color w:val="000000"/>
          <w:sz w:val="24"/>
          <w:szCs w:val="24"/>
        </w:rPr>
        <w:t>Given support on how to speak to their child about the incident.</w:t>
      </w:r>
    </w:p>
    <w:p w14:paraId="3CBC7611" w14:textId="77777777" w:rsidR="004C437D" w:rsidRPr="005F01AB" w:rsidRDefault="00EB5698">
      <w:pPr>
        <w:numPr>
          <w:ilvl w:val="0"/>
          <w:numId w:val="56"/>
        </w:numPr>
        <w:pBdr>
          <w:top w:val="nil"/>
          <w:left w:val="nil"/>
          <w:bottom w:val="nil"/>
          <w:right w:val="nil"/>
          <w:between w:val="nil"/>
        </w:pBdr>
        <w:spacing w:after="0" w:line="240" w:lineRule="auto"/>
        <w:rPr>
          <w:color w:val="000000"/>
          <w:sz w:val="24"/>
          <w:szCs w:val="24"/>
        </w:rPr>
      </w:pPr>
      <w:r w:rsidRPr="005F01AB">
        <w:rPr>
          <w:color w:val="000000"/>
          <w:sz w:val="24"/>
          <w:szCs w:val="24"/>
        </w:rPr>
        <w:t>Advised on the law around the sharing of nudes and semi-nudes.</w:t>
      </w:r>
    </w:p>
    <w:p w14:paraId="3CBC7612" w14:textId="77777777" w:rsidR="004C437D" w:rsidRPr="005F01AB" w:rsidRDefault="00EB5698">
      <w:pPr>
        <w:numPr>
          <w:ilvl w:val="0"/>
          <w:numId w:val="56"/>
        </w:numPr>
        <w:pBdr>
          <w:top w:val="nil"/>
          <w:left w:val="nil"/>
          <w:bottom w:val="nil"/>
          <w:right w:val="nil"/>
          <w:between w:val="nil"/>
        </w:pBdr>
        <w:spacing w:after="0" w:line="240" w:lineRule="auto"/>
        <w:rPr>
          <w:color w:val="000000"/>
          <w:sz w:val="24"/>
          <w:szCs w:val="24"/>
        </w:rPr>
      </w:pPr>
      <w:r w:rsidRPr="005F01AB">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Pr="005F01AB" w:rsidRDefault="00EB5698">
      <w:pPr>
        <w:numPr>
          <w:ilvl w:val="0"/>
          <w:numId w:val="56"/>
        </w:numPr>
        <w:pBdr>
          <w:top w:val="nil"/>
          <w:left w:val="nil"/>
          <w:bottom w:val="nil"/>
          <w:right w:val="nil"/>
          <w:between w:val="nil"/>
        </w:pBdr>
        <w:spacing w:after="0" w:line="240" w:lineRule="auto"/>
        <w:rPr>
          <w:color w:val="000000"/>
          <w:sz w:val="24"/>
          <w:szCs w:val="24"/>
        </w:rPr>
      </w:pPr>
      <w:r w:rsidRPr="005F01AB">
        <w:rPr>
          <w:color w:val="000000"/>
          <w:sz w:val="24"/>
          <w:szCs w:val="24"/>
        </w:rPr>
        <w:t>Informed about sources of support for their child, in case they are feeling anxious or depressed about what has happened. This could include speaking to a Childline. counsellor </w:t>
      </w:r>
      <w:hyperlink r:id="rId13">
        <w:r w:rsidRPr="005F01AB">
          <w:rPr>
            <w:color w:val="1D70B8"/>
            <w:sz w:val="24"/>
            <w:szCs w:val="24"/>
            <w:u w:val="single"/>
          </w:rPr>
          <w:t>online</w:t>
        </w:r>
      </w:hyperlink>
      <w:r w:rsidRPr="005F01AB">
        <w:rPr>
          <w:color w:val="000000"/>
          <w:sz w:val="24"/>
          <w:szCs w:val="24"/>
        </w:rPr>
        <w:t xml:space="preserve"> or on 0800 11 11, </w:t>
      </w:r>
      <w:r w:rsidRPr="005F01AB">
        <w:rPr>
          <w:color w:val="C00000"/>
          <w:sz w:val="24"/>
          <w:szCs w:val="24"/>
        </w:rPr>
        <w:t>in house counselling services where available</w:t>
      </w:r>
      <w:r w:rsidRPr="005F01AB">
        <w:rPr>
          <w:color w:val="000000"/>
          <w:sz w:val="24"/>
          <w:szCs w:val="24"/>
        </w:rPr>
        <w:t>, or a GP. If they are concerned that their child is suicidal, they should contact 999.</w:t>
      </w:r>
    </w:p>
    <w:p w14:paraId="3CBC7614" w14:textId="77777777" w:rsidR="004C437D" w:rsidRPr="005F01AB" w:rsidRDefault="00EB5698">
      <w:pPr>
        <w:numPr>
          <w:ilvl w:val="0"/>
          <w:numId w:val="56"/>
        </w:numPr>
        <w:pBdr>
          <w:top w:val="nil"/>
          <w:left w:val="nil"/>
          <w:bottom w:val="nil"/>
          <w:right w:val="nil"/>
          <w:between w:val="nil"/>
        </w:pBdr>
        <w:spacing w:after="0" w:line="240" w:lineRule="auto"/>
        <w:rPr>
          <w:color w:val="000000"/>
          <w:sz w:val="24"/>
          <w:szCs w:val="24"/>
        </w:rPr>
      </w:pPr>
      <w:r w:rsidRPr="005F01AB">
        <w:rPr>
          <w:color w:val="000000"/>
          <w:sz w:val="24"/>
          <w:szCs w:val="24"/>
        </w:rPr>
        <w:t>Directed to </w:t>
      </w:r>
      <w:hyperlink r:id="rId14">
        <w:r w:rsidRPr="005F01AB">
          <w:rPr>
            <w:color w:val="1D70B8"/>
            <w:sz w:val="24"/>
            <w:szCs w:val="24"/>
            <w:u w:val="single"/>
          </w:rPr>
          <w:t>NCA-CEOP</w:t>
        </w:r>
      </w:hyperlink>
      <w:r w:rsidRPr="005F01AB">
        <w:rPr>
          <w:color w:val="000000"/>
          <w:sz w:val="24"/>
          <w:szCs w:val="24"/>
        </w:rPr>
        <w:t> if the child discloses any further details to them that may suggest they are being groomed or sexually exploited.</w:t>
      </w:r>
    </w:p>
    <w:p w14:paraId="3CBC7615"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616"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Searching devices, viewing and deleting nudes and semi nudes</w:t>
      </w:r>
    </w:p>
    <w:p w14:paraId="3CBC761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and parents or carers must not intentionally view any nudes and semi-nudes unless there </w:t>
      </w:r>
      <w:r w:rsidRPr="005F01AB">
        <w:rPr>
          <w:sz w:val="24"/>
          <w:szCs w:val="24"/>
        </w:rPr>
        <w:t>is a good</w:t>
      </w:r>
      <w:r w:rsidRPr="005F01AB">
        <w:rPr>
          <w:color w:val="000000"/>
          <w:sz w:val="24"/>
          <w:szCs w:val="24"/>
        </w:rPr>
        <w:t xml:space="preserve"> and clear reason to do so as outlined below. </w:t>
      </w:r>
    </w:p>
    <w:p w14:paraId="3CBC761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Wherever possible, responses to incidents will be based on what DSLs have been told about the content of the imagery.</w:t>
      </w:r>
    </w:p>
    <w:p w14:paraId="3CBC761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a decision is made to view imagery, the DSL would need to be satisfied that viewing is:</w:t>
      </w:r>
    </w:p>
    <w:p w14:paraId="3CBC761B" w14:textId="77777777" w:rsidR="004C437D" w:rsidRPr="005F01AB" w:rsidRDefault="00EB5698">
      <w:pPr>
        <w:numPr>
          <w:ilvl w:val="0"/>
          <w:numId w:val="67"/>
        </w:numPr>
        <w:pBdr>
          <w:top w:val="nil"/>
          <w:left w:val="nil"/>
          <w:bottom w:val="nil"/>
          <w:right w:val="nil"/>
          <w:between w:val="nil"/>
        </w:pBdr>
        <w:spacing w:after="0" w:line="240" w:lineRule="auto"/>
        <w:rPr>
          <w:color w:val="000000"/>
          <w:sz w:val="24"/>
          <w:szCs w:val="24"/>
        </w:rPr>
      </w:pPr>
      <w:r w:rsidRPr="005F01AB">
        <w:rPr>
          <w:color w:val="000000"/>
          <w:sz w:val="24"/>
          <w:szCs w:val="24"/>
        </w:rPr>
        <w:t>The only way to make a decision about whether to involve other agencies because it is not possible to establish the facts from any child involved.</w:t>
      </w:r>
    </w:p>
    <w:p w14:paraId="3CBC761C" w14:textId="77777777" w:rsidR="004C437D" w:rsidRPr="005F01AB" w:rsidRDefault="00EB5698">
      <w:pPr>
        <w:numPr>
          <w:ilvl w:val="0"/>
          <w:numId w:val="67"/>
        </w:numPr>
        <w:pBdr>
          <w:top w:val="nil"/>
          <w:left w:val="nil"/>
          <w:bottom w:val="nil"/>
          <w:right w:val="nil"/>
          <w:between w:val="nil"/>
        </w:pBdr>
        <w:spacing w:after="0" w:line="240" w:lineRule="auto"/>
        <w:rPr>
          <w:color w:val="000000"/>
          <w:sz w:val="24"/>
          <w:szCs w:val="24"/>
        </w:rPr>
      </w:pPr>
      <w:r w:rsidRPr="005F01AB">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Pr="005F01AB" w:rsidRDefault="00EB5698">
      <w:pPr>
        <w:numPr>
          <w:ilvl w:val="0"/>
          <w:numId w:val="67"/>
        </w:numPr>
        <w:pBdr>
          <w:top w:val="nil"/>
          <w:left w:val="nil"/>
          <w:bottom w:val="nil"/>
          <w:right w:val="nil"/>
          <w:between w:val="nil"/>
        </w:pBdr>
        <w:spacing w:after="0" w:line="240" w:lineRule="auto"/>
        <w:rPr>
          <w:color w:val="000000"/>
          <w:sz w:val="24"/>
          <w:szCs w:val="24"/>
        </w:rPr>
      </w:pPr>
      <w:r w:rsidRPr="005F01AB">
        <w:rPr>
          <w:color w:val="000000"/>
          <w:sz w:val="24"/>
          <w:szCs w:val="24"/>
        </w:rPr>
        <w:t>Unavoidable because a child has presented it directly to a staff member or nudes or semi-nudes have been found on an education setting’s device or network.</w:t>
      </w:r>
    </w:p>
    <w:p w14:paraId="3CBC761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it is necessary to view the imagery, then the DSL will:</w:t>
      </w:r>
    </w:p>
    <w:p w14:paraId="3CBC761F" w14:textId="77777777" w:rsidR="004C437D" w:rsidRPr="005F01AB" w:rsidRDefault="00EB5698">
      <w:pPr>
        <w:numPr>
          <w:ilvl w:val="0"/>
          <w:numId w:val="23"/>
        </w:numPr>
        <w:pBdr>
          <w:top w:val="nil"/>
          <w:left w:val="nil"/>
          <w:bottom w:val="nil"/>
          <w:right w:val="nil"/>
          <w:between w:val="nil"/>
        </w:pBdr>
        <w:spacing w:after="0" w:line="240" w:lineRule="auto"/>
        <w:rPr>
          <w:color w:val="000000"/>
          <w:sz w:val="24"/>
          <w:szCs w:val="24"/>
        </w:rPr>
      </w:pPr>
      <w:r w:rsidRPr="005F01AB">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Pr="005F01AB" w:rsidRDefault="00EB5698">
      <w:pPr>
        <w:numPr>
          <w:ilvl w:val="0"/>
          <w:numId w:val="23"/>
        </w:numPr>
        <w:pBdr>
          <w:top w:val="nil"/>
          <w:left w:val="nil"/>
          <w:bottom w:val="nil"/>
          <w:right w:val="nil"/>
          <w:between w:val="nil"/>
        </w:pBdr>
        <w:spacing w:after="0" w:line="240" w:lineRule="auto"/>
        <w:rPr>
          <w:color w:val="000000"/>
          <w:sz w:val="24"/>
          <w:szCs w:val="24"/>
        </w:rPr>
      </w:pPr>
      <w:r w:rsidRPr="005F01AB">
        <w:rPr>
          <w:color w:val="000000"/>
          <w:sz w:val="24"/>
          <w:szCs w:val="24"/>
        </w:rPr>
        <w:t>Discuss the decision with the headteacher or a member of the senior leadership team.</w:t>
      </w:r>
    </w:p>
    <w:p w14:paraId="3CBC7621" w14:textId="77777777" w:rsidR="004C437D" w:rsidRPr="005F01AB" w:rsidRDefault="00EB5698">
      <w:pPr>
        <w:numPr>
          <w:ilvl w:val="0"/>
          <w:numId w:val="23"/>
        </w:numPr>
        <w:pBdr>
          <w:top w:val="nil"/>
          <w:left w:val="nil"/>
          <w:bottom w:val="nil"/>
          <w:right w:val="nil"/>
          <w:between w:val="nil"/>
        </w:pBdr>
        <w:spacing w:after="0" w:line="240" w:lineRule="auto"/>
        <w:rPr>
          <w:color w:val="000000"/>
          <w:sz w:val="24"/>
          <w:szCs w:val="24"/>
        </w:rPr>
      </w:pPr>
      <w:r w:rsidRPr="005F01AB">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Pr="005F01AB" w:rsidRDefault="00EB5698">
      <w:pPr>
        <w:numPr>
          <w:ilvl w:val="0"/>
          <w:numId w:val="23"/>
        </w:numPr>
        <w:pBdr>
          <w:top w:val="nil"/>
          <w:left w:val="nil"/>
          <w:bottom w:val="nil"/>
          <w:right w:val="nil"/>
          <w:between w:val="nil"/>
        </w:pBdr>
        <w:spacing w:after="0" w:line="240" w:lineRule="auto"/>
        <w:rPr>
          <w:color w:val="000000"/>
          <w:sz w:val="24"/>
          <w:szCs w:val="24"/>
        </w:rPr>
      </w:pPr>
      <w:r w:rsidRPr="005F01AB">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Pr="005F01AB" w:rsidRDefault="00EB5698">
      <w:pPr>
        <w:numPr>
          <w:ilvl w:val="0"/>
          <w:numId w:val="23"/>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Wherever possible, make sure viewing takes place on the school premises, ideally in the headteacher or a member of the senior leadership team’s office.</w:t>
      </w:r>
    </w:p>
    <w:p w14:paraId="3CBC7624" w14:textId="77777777" w:rsidR="004C437D" w:rsidRPr="005F01AB" w:rsidRDefault="00EB5698">
      <w:pPr>
        <w:numPr>
          <w:ilvl w:val="0"/>
          <w:numId w:val="23"/>
        </w:numPr>
        <w:pBdr>
          <w:top w:val="nil"/>
          <w:left w:val="nil"/>
          <w:bottom w:val="nil"/>
          <w:right w:val="nil"/>
          <w:between w:val="nil"/>
        </w:pBdr>
        <w:spacing w:after="0" w:line="240" w:lineRule="auto"/>
        <w:rPr>
          <w:color w:val="000000"/>
          <w:sz w:val="24"/>
          <w:szCs w:val="24"/>
        </w:rPr>
      </w:pPr>
      <w:r w:rsidRPr="005F01AB">
        <w:rPr>
          <w:color w:val="000000"/>
          <w:sz w:val="24"/>
          <w:szCs w:val="24"/>
        </w:rPr>
        <w:t>Ensure wherever possible that they are viewed by a staff member of the same sex as the child or young person in the images.</w:t>
      </w:r>
    </w:p>
    <w:p w14:paraId="3CBC7625" w14:textId="77777777" w:rsidR="004C437D" w:rsidRPr="005F01AB" w:rsidRDefault="00EB5698">
      <w:pPr>
        <w:numPr>
          <w:ilvl w:val="0"/>
          <w:numId w:val="23"/>
        </w:numPr>
        <w:pBdr>
          <w:top w:val="nil"/>
          <w:left w:val="nil"/>
          <w:bottom w:val="nil"/>
          <w:right w:val="nil"/>
          <w:between w:val="nil"/>
        </w:pBdr>
        <w:spacing w:after="0" w:line="240" w:lineRule="auto"/>
        <w:rPr>
          <w:color w:val="000000"/>
          <w:sz w:val="24"/>
          <w:szCs w:val="24"/>
        </w:rPr>
      </w:pPr>
      <w:r w:rsidRPr="005F01AB">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Pr="005F01AB" w:rsidRDefault="00EB5698">
      <w:pPr>
        <w:numPr>
          <w:ilvl w:val="0"/>
          <w:numId w:val="23"/>
        </w:numPr>
        <w:pBdr>
          <w:top w:val="nil"/>
          <w:left w:val="nil"/>
          <w:bottom w:val="nil"/>
          <w:right w:val="nil"/>
          <w:between w:val="nil"/>
        </w:pBdr>
        <w:spacing w:after="0" w:line="240" w:lineRule="auto"/>
        <w:rPr>
          <w:color w:val="000000"/>
          <w:sz w:val="24"/>
          <w:szCs w:val="24"/>
        </w:rPr>
      </w:pPr>
      <w:r w:rsidRPr="005F01AB">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2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B0C0C"/>
          <w:sz w:val="24"/>
          <w:szCs w:val="24"/>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2B" w14:textId="77777777" w:rsidR="004C437D" w:rsidRPr="005F01AB" w:rsidRDefault="00EB5698">
      <w:pPr>
        <w:pBdr>
          <w:top w:val="nil"/>
          <w:left w:val="nil"/>
          <w:bottom w:val="nil"/>
          <w:right w:val="nil"/>
          <w:between w:val="nil"/>
        </w:pBdr>
        <w:spacing w:after="0" w:line="240" w:lineRule="auto"/>
        <w:rPr>
          <w:color w:val="0B0C0C"/>
          <w:sz w:val="24"/>
          <w:szCs w:val="24"/>
        </w:rPr>
      </w:pPr>
      <w:r w:rsidRPr="005F01AB">
        <w:rPr>
          <w:color w:val="0B0C0C"/>
          <w:sz w:val="24"/>
          <w:szCs w:val="24"/>
        </w:rPr>
        <w:t xml:space="preserve">All incidents relating to nudes and semi-nudes being shared will be recorded using the school’s procedures. Copies of imagery </w:t>
      </w:r>
      <w:r w:rsidRPr="005F01AB">
        <w:rPr>
          <w:color w:val="0B0C0C"/>
          <w:sz w:val="24"/>
          <w:szCs w:val="24"/>
          <w:u w:val="single"/>
        </w:rPr>
        <w:t>should not</w:t>
      </w:r>
      <w:r w:rsidRPr="005F01AB">
        <w:rPr>
          <w:color w:val="0B0C0C"/>
          <w:sz w:val="24"/>
          <w:szCs w:val="24"/>
        </w:rPr>
        <w:t xml:space="preserve"> be taken or stored.</w:t>
      </w:r>
    </w:p>
    <w:p w14:paraId="3CBC762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2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2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For more information:</w:t>
      </w:r>
      <w:r w:rsidRPr="005F01AB">
        <w:rPr>
          <w:color w:val="000000"/>
          <w:sz w:val="24"/>
          <w:szCs w:val="24"/>
        </w:rPr>
        <w:t xml:space="preserve"> </w:t>
      </w:r>
      <w:hyperlink r:id="rId15">
        <w:r w:rsidRPr="005F01AB">
          <w:rPr>
            <w:color w:val="0000FF"/>
            <w:u w:val="single"/>
          </w:rPr>
          <w:t>Sharing nudes and semi-nudes: advice for education settings working with children and young people - GOV.UK (www.gov.uk)</w:t>
        </w:r>
      </w:hyperlink>
    </w:p>
    <w:p w14:paraId="3CBC7630" w14:textId="77777777" w:rsidR="004C437D" w:rsidRPr="005F01AB" w:rsidRDefault="004C437D">
      <w:pPr>
        <w:pBdr>
          <w:top w:val="nil"/>
          <w:left w:val="nil"/>
          <w:bottom w:val="nil"/>
          <w:right w:val="nil"/>
          <w:between w:val="nil"/>
        </w:pBdr>
        <w:spacing w:after="0" w:line="240" w:lineRule="auto"/>
        <w:rPr>
          <w:color w:val="222222"/>
          <w:sz w:val="24"/>
          <w:szCs w:val="24"/>
        </w:rPr>
      </w:pPr>
    </w:p>
    <w:p w14:paraId="3CBC7631" w14:textId="77777777" w:rsidR="004C437D" w:rsidRPr="005F01AB" w:rsidRDefault="004C437D">
      <w:pPr>
        <w:pBdr>
          <w:top w:val="nil"/>
          <w:left w:val="nil"/>
          <w:bottom w:val="nil"/>
          <w:right w:val="nil"/>
          <w:between w:val="nil"/>
        </w:pBdr>
        <w:spacing w:after="0" w:line="240" w:lineRule="auto"/>
        <w:rPr>
          <w:color w:val="222222"/>
          <w:sz w:val="24"/>
          <w:szCs w:val="24"/>
        </w:rPr>
      </w:pPr>
    </w:p>
    <w:p w14:paraId="3CBC7632" w14:textId="77777777" w:rsidR="004C437D" w:rsidRPr="005F01AB" w:rsidRDefault="00EB5698">
      <w:pPr>
        <w:shd w:val="clear" w:color="auto" w:fill="002060"/>
        <w:jc w:val="center"/>
        <w:rPr>
          <w:b/>
          <w:sz w:val="28"/>
          <w:szCs w:val="28"/>
        </w:rPr>
      </w:pPr>
      <w:r w:rsidRPr="005F01AB">
        <w:rPr>
          <w:b/>
          <w:color w:val="FFFFFF"/>
          <w:sz w:val="28"/>
          <w:szCs w:val="28"/>
        </w:rPr>
        <w:t>CYBERCRIME</w:t>
      </w:r>
    </w:p>
    <w:p w14:paraId="3CBC763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Pr="005F01AB" w:rsidRDefault="00EB5698">
      <w:pPr>
        <w:numPr>
          <w:ilvl w:val="0"/>
          <w:numId w:val="25"/>
        </w:numPr>
        <w:pBdr>
          <w:top w:val="nil"/>
          <w:left w:val="nil"/>
          <w:bottom w:val="nil"/>
          <w:right w:val="nil"/>
          <w:between w:val="nil"/>
        </w:pBdr>
        <w:spacing w:after="0" w:line="240" w:lineRule="auto"/>
        <w:rPr>
          <w:color w:val="222222"/>
          <w:sz w:val="24"/>
          <w:szCs w:val="24"/>
        </w:rPr>
      </w:pPr>
      <w:r w:rsidRPr="005F01AB">
        <w:rPr>
          <w:color w:val="000000"/>
          <w:sz w:val="24"/>
          <w:szCs w:val="24"/>
        </w:rPr>
        <w:t>Unauthorised access to computers (illegal ‘hacking’), for example accessing a school’s computer network to look for test paper answers or change grades awarded.</w:t>
      </w:r>
    </w:p>
    <w:p w14:paraId="3CBC7635" w14:textId="77777777" w:rsidR="004C437D" w:rsidRPr="005F01AB" w:rsidRDefault="00EB5698">
      <w:pPr>
        <w:numPr>
          <w:ilvl w:val="0"/>
          <w:numId w:val="25"/>
        </w:numPr>
        <w:pBdr>
          <w:top w:val="nil"/>
          <w:left w:val="nil"/>
          <w:bottom w:val="nil"/>
          <w:right w:val="nil"/>
          <w:between w:val="nil"/>
        </w:pBdr>
        <w:spacing w:after="0" w:line="240" w:lineRule="auto"/>
        <w:rPr>
          <w:color w:val="222222"/>
          <w:sz w:val="24"/>
          <w:szCs w:val="24"/>
        </w:rPr>
      </w:pPr>
      <w:r w:rsidRPr="005F01AB">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Pr="005F01AB" w:rsidRDefault="00EB5698">
      <w:pPr>
        <w:numPr>
          <w:ilvl w:val="0"/>
          <w:numId w:val="25"/>
        </w:numPr>
        <w:pBdr>
          <w:top w:val="nil"/>
          <w:left w:val="nil"/>
          <w:bottom w:val="nil"/>
          <w:right w:val="nil"/>
          <w:between w:val="nil"/>
        </w:pBdr>
        <w:spacing w:after="0" w:line="240" w:lineRule="auto"/>
        <w:rPr>
          <w:color w:val="222222"/>
          <w:sz w:val="24"/>
          <w:szCs w:val="24"/>
        </w:rPr>
      </w:pPr>
      <w:r w:rsidRPr="005F01AB">
        <w:rPr>
          <w:color w:val="000000"/>
          <w:sz w:val="24"/>
          <w:szCs w:val="24"/>
        </w:rPr>
        <w:lastRenderedPageBreak/>
        <w:t xml:space="preserve">Making, supplying or obtaining malware (malicious software) such as viruses, spyware, ransomware, botnets and Remote Access Trojans with the intent to commit further offence, including those above. </w:t>
      </w:r>
    </w:p>
    <w:p w14:paraId="3CBC7637" w14:textId="77777777" w:rsidR="004C437D" w:rsidRPr="005F01AB" w:rsidRDefault="004C437D">
      <w:pPr>
        <w:pBdr>
          <w:top w:val="nil"/>
          <w:left w:val="nil"/>
          <w:bottom w:val="nil"/>
          <w:right w:val="nil"/>
          <w:between w:val="nil"/>
        </w:pBdr>
        <w:spacing w:after="0" w:line="240" w:lineRule="auto"/>
        <w:ind w:left="1080"/>
        <w:rPr>
          <w:color w:val="222222"/>
          <w:sz w:val="24"/>
          <w:szCs w:val="24"/>
        </w:rPr>
      </w:pPr>
    </w:p>
    <w:p w14:paraId="3CBC763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sidRPr="005F01AB">
        <w:rPr>
          <w:b/>
          <w:color w:val="000000"/>
          <w:sz w:val="24"/>
          <w:szCs w:val="24"/>
        </w:rPr>
        <w:t>Cyber Choices</w:t>
      </w:r>
      <w:r w:rsidRPr="005F01AB">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3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Note that </w:t>
      </w:r>
      <w:r w:rsidRPr="005F01AB">
        <w:rPr>
          <w:b/>
          <w:color w:val="000000"/>
          <w:sz w:val="24"/>
          <w:szCs w:val="24"/>
        </w:rPr>
        <w:t xml:space="preserve">Cyber Choices </w:t>
      </w:r>
      <w:r w:rsidRPr="005F01AB">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3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Additional advice can be found at: </w:t>
      </w:r>
      <w:hyperlink r:id="rId16">
        <w:r w:rsidRPr="005F01AB">
          <w:rPr>
            <w:color w:val="0000FF"/>
            <w:sz w:val="24"/>
            <w:szCs w:val="24"/>
            <w:u w:val="single"/>
          </w:rPr>
          <w:t>NCA Cyber choices</w:t>
        </w:r>
      </w:hyperlink>
      <w:r w:rsidRPr="005F01AB">
        <w:rPr>
          <w:color w:val="000000"/>
          <w:sz w:val="24"/>
          <w:szCs w:val="24"/>
        </w:rPr>
        <w:t xml:space="preserve">, </w:t>
      </w:r>
      <w:hyperlink r:id="rId17">
        <w:r w:rsidRPr="005F01AB">
          <w:rPr>
            <w:color w:val="0000FF"/>
            <w:sz w:val="24"/>
            <w:szCs w:val="24"/>
            <w:u w:val="single"/>
          </w:rPr>
          <w:t>NPCC- When to call the police</w:t>
        </w:r>
      </w:hyperlink>
      <w:r w:rsidRPr="005F01AB">
        <w:rPr>
          <w:color w:val="000000"/>
          <w:sz w:val="24"/>
          <w:szCs w:val="24"/>
        </w:rPr>
        <w:t xml:space="preserve"> and </w:t>
      </w:r>
      <w:hyperlink r:id="rId18">
        <w:r w:rsidRPr="005F01AB">
          <w:rPr>
            <w:color w:val="0000FF"/>
            <w:sz w:val="24"/>
            <w:szCs w:val="24"/>
            <w:u w:val="single"/>
          </w:rPr>
          <w:t>The National Cyber Security Centre</w:t>
        </w:r>
      </w:hyperlink>
      <w:r w:rsidRPr="005F01AB">
        <w:rPr>
          <w:color w:val="000000"/>
          <w:sz w:val="24"/>
          <w:szCs w:val="24"/>
        </w:rPr>
        <w:t xml:space="preserve"> </w:t>
      </w:r>
    </w:p>
    <w:p w14:paraId="3CBC763D" w14:textId="77777777" w:rsidR="004C437D" w:rsidRPr="005F01AB" w:rsidRDefault="004C437D">
      <w:pPr>
        <w:pBdr>
          <w:top w:val="nil"/>
          <w:left w:val="nil"/>
          <w:bottom w:val="nil"/>
          <w:right w:val="nil"/>
          <w:between w:val="nil"/>
        </w:pBdr>
        <w:spacing w:after="0" w:line="240" w:lineRule="auto"/>
        <w:rPr>
          <w:sz w:val="24"/>
          <w:szCs w:val="24"/>
          <w:u w:val="single"/>
        </w:rPr>
      </w:pPr>
    </w:p>
    <w:p w14:paraId="3CBC763E" w14:textId="77777777" w:rsidR="004C437D" w:rsidRPr="005F01AB" w:rsidRDefault="004C437D">
      <w:pPr>
        <w:pBdr>
          <w:top w:val="nil"/>
          <w:left w:val="nil"/>
          <w:bottom w:val="nil"/>
          <w:right w:val="nil"/>
          <w:between w:val="nil"/>
        </w:pBdr>
        <w:spacing w:after="0" w:line="240" w:lineRule="auto"/>
        <w:rPr>
          <w:sz w:val="24"/>
          <w:szCs w:val="24"/>
          <w:u w:val="single"/>
        </w:rPr>
      </w:pPr>
    </w:p>
    <w:p w14:paraId="3CBC763F" w14:textId="77777777" w:rsidR="004C437D" w:rsidRPr="005F01AB" w:rsidRDefault="004C437D">
      <w:pPr>
        <w:pBdr>
          <w:top w:val="nil"/>
          <w:left w:val="nil"/>
          <w:bottom w:val="nil"/>
          <w:right w:val="nil"/>
          <w:between w:val="nil"/>
        </w:pBdr>
        <w:spacing w:after="0" w:line="240" w:lineRule="auto"/>
        <w:rPr>
          <w:sz w:val="24"/>
          <w:szCs w:val="24"/>
          <w:u w:val="single"/>
        </w:rPr>
      </w:pPr>
    </w:p>
    <w:p w14:paraId="3CBC7640" w14:textId="77777777" w:rsidR="004C437D" w:rsidRPr="005F01AB"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Pr="005F01AB" w:rsidRDefault="00EB5698">
      <w:pPr>
        <w:shd w:val="clear" w:color="auto" w:fill="002060"/>
        <w:spacing w:after="0"/>
        <w:jc w:val="center"/>
        <w:rPr>
          <w:b/>
          <w:color w:val="FFFFFF"/>
          <w:sz w:val="28"/>
          <w:szCs w:val="28"/>
        </w:rPr>
      </w:pPr>
      <w:r w:rsidRPr="005F01AB">
        <w:rPr>
          <w:b/>
          <w:color w:val="FFFFFF"/>
          <w:sz w:val="28"/>
          <w:szCs w:val="28"/>
        </w:rPr>
        <w:t>CHILDREN WITH SPECIAL EDUCATIONAL NEEDS AND DISABILITIES OR CERTAIN HEALTH ISSUES</w:t>
      </w:r>
    </w:p>
    <w:p w14:paraId="3CBC764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4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Additional barriers can sometimes exist when recognising abuse in SEND children. These can include:</w:t>
      </w:r>
    </w:p>
    <w:p w14:paraId="3CBC7645" w14:textId="77777777" w:rsidR="004C437D" w:rsidRPr="005F01AB" w:rsidRDefault="00EB5698">
      <w:pPr>
        <w:numPr>
          <w:ilvl w:val="0"/>
          <w:numId w:val="24"/>
        </w:numPr>
        <w:pBdr>
          <w:top w:val="nil"/>
          <w:left w:val="nil"/>
          <w:bottom w:val="nil"/>
          <w:right w:val="nil"/>
          <w:between w:val="nil"/>
        </w:pBdr>
        <w:spacing w:after="0" w:line="240" w:lineRule="auto"/>
        <w:rPr>
          <w:color w:val="000000"/>
          <w:sz w:val="24"/>
          <w:szCs w:val="24"/>
        </w:rPr>
      </w:pPr>
      <w:r w:rsidRPr="005F01AB">
        <w:rPr>
          <w:color w:val="000000"/>
          <w:sz w:val="24"/>
          <w:szCs w:val="24"/>
        </w:rPr>
        <w:t>Assumptions that indicators of possible abuse such as behaviour, mood and injury relate to the child’s disability without further exploration</w:t>
      </w:r>
    </w:p>
    <w:p w14:paraId="3CBC7646" w14:textId="77777777" w:rsidR="004C437D" w:rsidRPr="005F01AB" w:rsidRDefault="00EB5698">
      <w:pPr>
        <w:numPr>
          <w:ilvl w:val="0"/>
          <w:numId w:val="24"/>
        </w:numPr>
        <w:pBdr>
          <w:top w:val="nil"/>
          <w:left w:val="nil"/>
          <w:bottom w:val="nil"/>
          <w:right w:val="nil"/>
          <w:between w:val="nil"/>
        </w:pBdr>
        <w:spacing w:after="0" w:line="240" w:lineRule="auto"/>
        <w:rPr>
          <w:color w:val="000000"/>
          <w:sz w:val="24"/>
          <w:szCs w:val="24"/>
        </w:rPr>
      </w:pPr>
      <w:r w:rsidRPr="005F01AB">
        <w:rPr>
          <w:color w:val="000000"/>
          <w:sz w:val="24"/>
          <w:szCs w:val="24"/>
        </w:rPr>
        <w:t>These children being more prone to peer group isolation or bullying (including prejudice-based bullying) than other children</w:t>
      </w:r>
    </w:p>
    <w:p w14:paraId="3CBC7647" w14:textId="77777777" w:rsidR="004C437D" w:rsidRPr="005F01AB" w:rsidRDefault="00EB5698">
      <w:pPr>
        <w:numPr>
          <w:ilvl w:val="0"/>
          <w:numId w:val="24"/>
        </w:numPr>
        <w:pBdr>
          <w:top w:val="nil"/>
          <w:left w:val="nil"/>
          <w:bottom w:val="nil"/>
          <w:right w:val="nil"/>
          <w:between w:val="nil"/>
        </w:pBdr>
        <w:spacing w:after="0" w:line="240" w:lineRule="auto"/>
        <w:rPr>
          <w:color w:val="000000"/>
          <w:sz w:val="24"/>
          <w:szCs w:val="24"/>
        </w:rPr>
      </w:pPr>
      <w:r w:rsidRPr="005F01AB">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Pr="005F01AB" w:rsidRDefault="00EB5698">
      <w:pPr>
        <w:numPr>
          <w:ilvl w:val="0"/>
          <w:numId w:val="24"/>
        </w:numPr>
        <w:pBdr>
          <w:top w:val="nil"/>
          <w:left w:val="nil"/>
          <w:bottom w:val="nil"/>
          <w:right w:val="nil"/>
          <w:between w:val="nil"/>
        </w:pBdr>
        <w:spacing w:after="0" w:line="240" w:lineRule="auto"/>
        <w:rPr>
          <w:color w:val="000000"/>
          <w:sz w:val="24"/>
          <w:szCs w:val="24"/>
        </w:rPr>
      </w:pPr>
      <w:r w:rsidRPr="005F01AB">
        <w:rPr>
          <w:color w:val="000000"/>
          <w:sz w:val="24"/>
          <w:szCs w:val="24"/>
        </w:rPr>
        <w:t>Communication barriers and difficulties overcoming these barriers</w:t>
      </w:r>
    </w:p>
    <w:p w14:paraId="3CBC764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4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Pr="005F01AB" w:rsidRDefault="004C437D">
      <w:pPr>
        <w:pBdr>
          <w:top w:val="nil"/>
          <w:left w:val="nil"/>
          <w:bottom w:val="nil"/>
          <w:right w:val="nil"/>
          <w:between w:val="nil"/>
        </w:pBdr>
        <w:spacing w:after="0" w:line="240" w:lineRule="auto"/>
        <w:rPr>
          <w:sz w:val="24"/>
          <w:szCs w:val="24"/>
        </w:rPr>
      </w:pPr>
    </w:p>
    <w:p w14:paraId="3CBC764C" w14:textId="77777777" w:rsidR="004C437D" w:rsidRPr="005F01AB" w:rsidRDefault="00EB5698">
      <w:pPr>
        <w:pBdr>
          <w:top w:val="nil"/>
          <w:left w:val="nil"/>
          <w:bottom w:val="nil"/>
          <w:right w:val="nil"/>
          <w:between w:val="nil"/>
        </w:pBdr>
        <w:shd w:val="clear" w:color="auto" w:fill="1F3864"/>
        <w:spacing w:after="0" w:line="240" w:lineRule="auto"/>
        <w:jc w:val="center"/>
        <w:rPr>
          <w:b/>
          <w:color w:val="FFFFFF"/>
          <w:sz w:val="28"/>
          <w:szCs w:val="28"/>
        </w:rPr>
      </w:pPr>
      <w:r w:rsidRPr="005F01AB">
        <w:rPr>
          <w:b/>
          <w:color w:val="FFFFFF"/>
          <w:sz w:val="28"/>
          <w:szCs w:val="28"/>
        </w:rPr>
        <w:t>MENTAL HEALTH CONCERNS</w:t>
      </w:r>
    </w:p>
    <w:p w14:paraId="3CBC764D" w14:textId="77777777" w:rsidR="004C437D" w:rsidRPr="005F01AB" w:rsidRDefault="004C437D">
      <w:pPr>
        <w:pBdr>
          <w:top w:val="nil"/>
          <w:left w:val="nil"/>
          <w:bottom w:val="nil"/>
          <w:right w:val="nil"/>
          <w:between w:val="nil"/>
        </w:pBdr>
        <w:spacing w:after="0" w:line="240" w:lineRule="auto"/>
        <w:rPr>
          <w:sz w:val="24"/>
          <w:szCs w:val="24"/>
        </w:rPr>
      </w:pPr>
    </w:p>
    <w:p w14:paraId="3CBC764E" w14:textId="77777777" w:rsidR="004C437D" w:rsidRPr="005F01AB" w:rsidRDefault="00EB5698">
      <w:pPr>
        <w:pBdr>
          <w:top w:val="nil"/>
          <w:left w:val="nil"/>
          <w:bottom w:val="nil"/>
          <w:right w:val="nil"/>
          <w:between w:val="nil"/>
        </w:pBdr>
        <w:spacing w:after="0" w:line="240" w:lineRule="auto"/>
        <w:jc w:val="both"/>
        <w:rPr>
          <w:sz w:val="24"/>
          <w:szCs w:val="24"/>
        </w:rPr>
      </w:pPr>
      <w:r w:rsidRPr="005F01AB">
        <w:rPr>
          <w:sz w:val="24"/>
          <w:szCs w:val="24"/>
        </w:rPr>
        <w:t>All staff should be aware that mental health problems can, in some cases, be an indicator that a child has suffered or is at risk of suffering abuse, neglect or exploitation.</w:t>
      </w:r>
    </w:p>
    <w:p w14:paraId="3CBC764F" w14:textId="77777777" w:rsidR="004C437D" w:rsidRPr="005F01AB" w:rsidRDefault="00EB5698">
      <w:pPr>
        <w:pBdr>
          <w:top w:val="nil"/>
          <w:left w:val="nil"/>
          <w:bottom w:val="nil"/>
          <w:right w:val="nil"/>
          <w:between w:val="nil"/>
        </w:pBdr>
        <w:spacing w:after="0" w:line="240" w:lineRule="auto"/>
        <w:jc w:val="both"/>
        <w:rPr>
          <w:sz w:val="24"/>
          <w:szCs w:val="24"/>
        </w:rPr>
      </w:pPr>
      <w:r w:rsidRPr="005F01AB">
        <w:rPr>
          <w:sz w:val="24"/>
          <w:szCs w:val="24"/>
        </w:rPr>
        <w:lastRenderedPageBreak/>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Pr="005F01AB" w:rsidRDefault="004C437D">
      <w:pPr>
        <w:pBdr>
          <w:top w:val="nil"/>
          <w:left w:val="nil"/>
          <w:bottom w:val="nil"/>
          <w:right w:val="nil"/>
          <w:between w:val="nil"/>
        </w:pBdr>
        <w:spacing w:after="0" w:line="240" w:lineRule="auto"/>
        <w:jc w:val="both"/>
        <w:rPr>
          <w:sz w:val="24"/>
          <w:szCs w:val="24"/>
        </w:rPr>
      </w:pPr>
    </w:p>
    <w:p w14:paraId="3CBC7651" w14:textId="77777777" w:rsidR="004C437D" w:rsidRPr="005F01AB" w:rsidRDefault="00EB5698">
      <w:pPr>
        <w:pBdr>
          <w:top w:val="nil"/>
          <w:left w:val="nil"/>
          <w:bottom w:val="nil"/>
          <w:right w:val="nil"/>
          <w:between w:val="nil"/>
        </w:pBdr>
        <w:spacing w:after="0" w:line="240" w:lineRule="auto"/>
        <w:jc w:val="both"/>
        <w:rPr>
          <w:sz w:val="24"/>
          <w:szCs w:val="24"/>
        </w:rPr>
      </w:pPr>
      <w:r w:rsidRPr="005F01AB">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Pr="005F01AB" w:rsidRDefault="004C437D">
      <w:pPr>
        <w:pBdr>
          <w:top w:val="nil"/>
          <w:left w:val="nil"/>
          <w:bottom w:val="nil"/>
          <w:right w:val="nil"/>
          <w:between w:val="nil"/>
        </w:pBdr>
        <w:spacing w:after="0" w:line="240" w:lineRule="auto"/>
        <w:jc w:val="both"/>
        <w:rPr>
          <w:sz w:val="24"/>
          <w:szCs w:val="24"/>
        </w:rPr>
      </w:pPr>
    </w:p>
    <w:p w14:paraId="3CBC7653" w14:textId="77777777" w:rsidR="004C437D" w:rsidRPr="005F01AB" w:rsidRDefault="00EB5698">
      <w:pPr>
        <w:pBdr>
          <w:top w:val="nil"/>
          <w:left w:val="nil"/>
          <w:bottom w:val="nil"/>
          <w:right w:val="nil"/>
          <w:between w:val="nil"/>
        </w:pBdr>
        <w:spacing w:after="0" w:line="240" w:lineRule="auto"/>
        <w:jc w:val="both"/>
        <w:rPr>
          <w:sz w:val="24"/>
          <w:szCs w:val="24"/>
        </w:rPr>
      </w:pPr>
      <w:r w:rsidRPr="005F01AB">
        <w:rPr>
          <w:b/>
          <w:sz w:val="24"/>
          <w:szCs w:val="24"/>
        </w:rPr>
        <w:t>Prevention</w:t>
      </w:r>
      <w:r w:rsidRPr="005F01AB">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Pr="005F01AB" w:rsidRDefault="004C437D">
      <w:pPr>
        <w:pBdr>
          <w:top w:val="nil"/>
          <w:left w:val="nil"/>
          <w:bottom w:val="nil"/>
          <w:right w:val="nil"/>
          <w:between w:val="nil"/>
        </w:pBdr>
        <w:spacing w:after="0" w:line="240" w:lineRule="auto"/>
        <w:jc w:val="both"/>
        <w:rPr>
          <w:sz w:val="24"/>
          <w:szCs w:val="24"/>
        </w:rPr>
      </w:pPr>
    </w:p>
    <w:p w14:paraId="3CBC7655" w14:textId="77777777" w:rsidR="004C437D" w:rsidRPr="005F01AB" w:rsidRDefault="00EB5698">
      <w:pPr>
        <w:pBdr>
          <w:top w:val="nil"/>
          <w:left w:val="nil"/>
          <w:bottom w:val="nil"/>
          <w:right w:val="nil"/>
          <w:between w:val="nil"/>
        </w:pBdr>
        <w:spacing w:after="0" w:line="240" w:lineRule="auto"/>
        <w:jc w:val="both"/>
        <w:rPr>
          <w:sz w:val="24"/>
          <w:szCs w:val="24"/>
        </w:rPr>
      </w:pPr>
      <w:r w:rsidRPr="005F01AB">
        <w:rPr>
          <w:b/>
          <w:sz w:val="24"/>
          <w:szCs w:val="24"/>
        </w:rPr>
        <w:t>Identification</w:t>
      </w:r>
      <w:r w:rsidRPr="005F01AB">
        <w:rPr>
          <w:sz w:val="24"/>
          <w:szCs w:val="24"/>
        </w:rPr>
        <w:t>: we will support staff and pupils to recognise emerging issues as early</w:t>
      </w:r>
    </w:p>
    <w:p w14:paraId="3CBC7656" w14:textId="77777777" w:rsidR="004C437D" w:rsidRPr="005F01AB" w:rsidRDefault="00EB5698">
      <w:pPr>
        <w:pBdr>
          <w:top w:val="nil"/>
          <w:left w:val="nil"/>
          <w:bottom w:val="nil"/>
          <w:right w:val="nil"/>
          <w:between w:val="nil"/>
        </w:pBdr>
        <w:spacing w:after="0" w:line="240" w:lineRule="auto"/>
        <w:jc w:val="both"/>
        <w:rPr>
          <w:sz w:val="24"/>
          <w:szCs w:val="24"/>
        </w:rPr>
      </w:pPr>
      <w:r w:rsidRPr="005F01AB">
        <w:rPr>
          <w:sz w:val="24"/>
          <w:szCs w:val="24"/>
        </w:rPr>
        <w:t>and accurately as possible;</w:t>
      </w:r>
    </w:p>
    <w:p w14:paraId="3CBC7657" w14:textId="77777777" w:rsidR="004C437D" w:rsidRPr="005F01AB" w:rsidRDefault="004C437D">
      <w:pPr>
        <w:pBdr>
          <w:top w:val="nil"/>
          <w:left w:val="nil"/>
          <w:bottom w:val="nil"/>
          <w:right w:val="nil"/>
          <w:between w:val="nil"/>
        </w:pBdr>
        <w:spacing w:after="0" w:line="240" w:lineRule="auto"/>
        <w:jc w:val="both"/>
        <w:rPr>
          <w:sz w:val="24"/>
          <w:szCs w:val="24"/>
        </w:rPr>
      </w:pPr>
    </w:p>
    <w:p w14:paraId="3CBC7658" w14:textId="77777777" w:rsidR="004C437D" w:rsidRPr="005F01AB" w:rsidRDefault="00EB5698">
      <w:pPr>
        <w:pBdr>
          <w:top w:val="nil"/>
          <w:left w:val="nil"/>
          <w:bottom w:val="nil"/>
          <w:right w:val="nil"/>
          <w:between w:val="nil"/>
        </w:pBdr>
        <w:spacing w:after="0" w:line="240" w:lineRule="auto"/>
        <w:jc w:val="both"/>
        <w:rPr>
          <w:sz w:val="24"/>
          <w:szCs w:val="24"/>
        </w:rPr>
      </w:pPr>
      <w:r w:rsidRPr="005F01AB">
        <w:rPr>
          <w:b/>
          <w:sz w:val="24"/>
          <w:szCs w:val="24"/>
        </w:rPr>
        <w:t>Early support</w:t>
      </w:r>
      <w:r w:rsidRPr="005F01AB">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Pr="005F01AB" w:rsidRDefault="00EB5698">
      <w:pPr>
        <w:pBdr>
          <w:top w:val="nil"/>
          <w:left w:val="nil"/>
          <w:bottom w:val="nil"/>
          <w:right w:val="nil"/>
          <w:between w:val="nil"/>
        </w:pBdr>
        <w:spacing w:after="0" w:line="240" w:lineRule="auto"/>
        <w:jc w:val="both"/>
        <w:rPr>
          <w:sz w:val="24"/>
          <w:szCs w:val="24"/>
        </w:rPr>
      </w:pPr>
      <w:r w:rsidRPr="005F01AB">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Pr="005F01AB" w:rsidRDefault="004C437D">
      <w:pPr>
        <w:pBdr>
          <w:top w:val="nil"/>
          <w:left w:val="nil"/>
          <w:bottom w:val="nil"/>
          <w:right w:val="nil"/>
          <w:between w:val="nil"/>
        </w:pBdr>
        <w:spacing w:after="0" w:line="240" w:lineRule="auto"/>
        <w:jc w:val="both"/>
      </w:pPr>
    </w:p>
    <w:p w14:paraId="3CBC765B" w14:textId="77777777" w:rsidR="004C437D" w:rsidRPr="005F01AB"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Pr="005F01AB" w:rsidRDefault="00EB5698">
      <w:pPr>
        <w:shd w:val="clear" w:color="auto" w:fill="002060"/>
        <w:jc w:val="center"/>
        <w:rPr>
          <w:b/>
          <w:color w:val="FFFFFF"/>
          <w:sz w:val="28"/>
          <w:szCs w:val="28"/>
        </w:rPr>
      </w:pPr>
      <w:r w:rsidRPr="005F01AB">
        <w:rPr>
          <w:b/>
          <w:color w:val="FFFFFF"/>
          <w:sz w:val="28"/>
          <w:szCs w:val="28"/>
        </w:rPr>
        <w:t>CONTEXTUAL SAFEGUARDING</w:t>
      </w:r>
    </w:p>
    <w:p w14:paraId="3CBC765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6EC03DE6" w:rsidR="004C437D" w:rsidRPr="005F01AB"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2B44A0" w:rsidRPr="005F01AB" w14:paraId="3CBC7661" w14:textId="77777777">
        <w:tc>
          <w:tcPr>
            <w:tcW w:w="3256" w:type="dxa"/>
            <w:shd w:val="clear" w:color="auto" w:fill="BDD6EE"/>
          </w:tcPr>
          <w:p w14:paraId="3CBC765F" w14:textId="77777777" w:rsidR="004C437D" w:rsidRPr="005F01AB" w:rsidRDefault="00EB5698" w:rsidP="002B44A0">
            <w:pPr>
              <w:pStyle w:val="ListParagraph"/>
              <w:numPr>
                <w:ilvl w:val="0"/>
                <w:numId w:val="95"/>
              </w:numPr>
              <w:jc w:val="center"/>
              <w:rPr>
                <w:b/>
                <w:sz w:val="24"/>
                <w:szCs w:val="24"/>
              </w:rPr>
            </w:pPr>
            <w:r w:rsidRPr="005F01AB">
              <w:rPr>
                <w:b/>
                <w:sz w:val="24"/>
                <w:szCs w:val="24"/>
              </w:rPr>
              <w:t>Geographical factors</w:t>
            </w:r>
          </w:p>
        </w:tc>
        <w:tc>
          <w:tcPr>
            <w:tcW w:w="6662" w:type="dxa"/>
            <w:shd w:val="clear" w:color="auto" w:fill="BDD6EE"/>
          </w:tcPr>
          <w:p w14:paraId="3CBC7660" w14:textId="77777777" w:rsidR="004C437D" w:rsidRPr="005F01AB" w:rsidRDefault="00EB5698" w:rsidP="002B44A0">
            <w:pPr>
              <w:pStyle w:val="ListParagraph"/>
              <w:numPr>
                <w:ilvl w:val="0"/>
                <w:numId w:val="95"/>
              </w:numPr>
              <w:jc w:val="center"/>
              <w:rPr>
                <w:b/>
                <w:sz w:val="24"/>
                <w:szCs w:val="24"/>
              </w:rPr>
            </w:pPr>
            <w:r w:rsidRPr="005F01AB">
              <w:rPr>
                <w:b/>
                <w:sz w:val="24"/>
                <w:szCs w:val="24"/>
              </w:rPr>
              <w:t>School’s response</w:t>
            </w:r>
          </w:p>
        </w:tc>
      </w:tr>
      <w:tr w:rsidR="002B44A0" w:rsidRPr="005F01AB" w14:paraId="3CBC7665" w14:textId="77777777">
        <w:tc>
          <w:tcPr>
            <w:tcW w:w="3256" w:type="dxa"/>
            <w:shd w:val="clear" w:color="auto" w:fill="auto"/>
          </w:tcPr>
          <w:p w14:paraId="48CACCAC" w14:textId="77777777" w:rsidR="002B44A0" w:rsidRPr="005F01AB" w:rsidRDefault="002B44A0" w:rsidP="002B44A0">
            <w:pPr>
              <w:numPr>
                <w:ilvl w:val="0"/>
                <w:numId w:val="96"/>
              </w:numPr>
              <w:pBdr>
                <w:top w:val="nil"/>
                <w:left w:val="nil"/>
                <w:bottom w:val="nil"/>
                <w:right w:val="nil"/>
                <w:between w:val="nil"/>
              </w:pBdr>
              <w:rPr>
                <w:sz w:val="24"/>
                <w:szCs w:val="24"/>
              </w:rPr>
            </w:pPr>
            <w:r w:rsidRPr="005F01AB">
              <w:rPr>
                <w:sz w:val="24"/>
                <w:szCs w:val="24"/>
              </w:rPr>
              <w:t xml:space="preserve">We have </w:t>
            </w:r>
            <w:proofErr w:type="gramStart"/>
            <w:r w:rsidRPr="005F01AB">
              <w:rPr>
                <w:sz w:val="24"/>
                <w:szCs w:val="24"/>
              </w:rPr>
              <w:t>a close proximity</w:t>
            </w:r>
            <w:proofErr w:type="gramEnd"/>
            <w:r w:rsidRPr="005F01AB">
              <w:rPr>
                <w:sz w:val="24"/>
                <w:szCs w:val="24"/>
              </w:rPr>
              <w:t xml:space="preserve"> to the coastline and the river </w:t>
            </w:r>
          </w:p>
          <w:p w14:paraId="271AB881" w14:textId="77777777" w:rsidR="002B44A0" w:rsidRPr="005F01AB" w:rsidRDefault="002B44A0" w:rsidP="002B44A0">
            <w:pPr>
              <w:pBdr>
                <w:top w:val="nil"/>
                <w:left w:val="nil"/>
                <w:bottom w:val="nil"/>
                <w:right w:val="nil"/>
                <w:between w:val="nil"/>
              </w:pBdr>
              <w:rPr>
                <w:sz w:val="24"/>
                <w:szCs w:val="24"/>
              </w:rPr>
            </w:pPr>
          </w:p>
          <w:p w14:paraId="4724F46B" w14:textId="77777777" w:rsidR="002B44A0" w:rsidRPr="005F01AB" w:rsidRDefault="002B44A0" w:rsidP="002B44A0">
            <w:pPr>
              <w:pBdr>
                <w:top w:val="nil"/>
                <w:left w:val="nil"/>
                <w:bottom w:val="nil"/>
                <w:right w:val="nil"/>
                <w:between w:val="nil"/>
              </w:pBdr>
              <w:rPr>
                <w:sz w:val="24"/>
                <w:szCs w:val="24"/>
              </w:rPr>
            </w:pPr>
          </w:p>
          <w:p w14:paraId="3CBC7662" w14:textId="6FC1989E" w:rsidR="002B44A0" w:rsidRPr="005F01AB" w:rsidRDefault="002B44A0" w:rsidP="002B44A0">
            <w:pPr>
              <w:pBdr>
                <w:top w:val="nil"/>
                <w:left w:val="nil"/>
                <w:bottom w:val="nil"/>
                <w:right w:val="nil"/>
                <w:between w:val="nil"/>
              </w:pBdr>
              <w:ind w:left="720"/>
              <w:rPr>
                <w:sz w:val="24"/>
                <w:szCs w:val="24"/>
              </w:rPr>
            </w:pPr>
            <w:proofErr w:type="gramStart"/>
            <w:r w:rsidRPr="005F01AB">
              <w:rPr>
                <w:sz w:val="24"/>
                <w:szCs w:val="24"/>
              </w:rPr>
              <w:t>Close proximity</w:t>
            </w:r>
            <w:proofErr w:type="gramEnd"/>
            <w:r w:rsidRPr="005F01AB">
              <w:rPr>
                <w:sz w:val="24"/>
                <w:szCs w:val="24"/>
              </w:rPr>
              <w:t xml:space="preserve"> to railways</w:t>
            </w:r>
          </w:p>
        </w:tc>
        <w:tc>
          <w:tcPr>
            <w:tcW w:w="6662" w:type="dxa"/>
            <w:shd w:val="clear" w:color="auto" w:fill="auto"/>
          </w:tcPr>
          <w:p w14:paraId="0E18FE5B" w14:textId="77777777" w:rsidR="002B44A0" w:rsidRPr="005F01AB" w:rsidRDefault="002B44A0" w:rsidP="002B44A0">
            <w:pPr>
              <w:pBdr>
                <w:top w:val="nil"/>
                <w:left w:val="nil"/>
                <w:bottom w:val="nil"/>
                <w:right w:val="nil"/>
                <w:between w:val="nil"/>
              </w:pBdr>
              <w:ind w:left="720"/>
              <w:rPr>
                <w:sz w:val="24"/>
                <w:szCs w:val="24"/>
              </w:rPr>
            </w:pPr>
            <w:r w:rsidRPr="005F01AB">
              <w:rPr>
                <w:sz w:val="24"/>
                <w:szCs w:val="24"/>
              </w:rPr>
              <w:t>●</w:t>
            </w:r>
            <w:r w:rsidRPr="005F01AB">
              <w:rPr>
                <w:sz w:val="24"/>
                <w:szCs w:val="24"/>
              </w:rPr>
              <w:tab/>
              <w:t xml:space="preserve">All classes during the academic year (more so in the </w:t>
            </w:r>
            <w:proofErr w:type="gramStart"/>
            <w:r w:rsidRPr="005F01AB">
              <w:rPr>
                <w:sz w:val="24"/>
                <w:szCs w:val="24"/>
              </w:rPr>
              <w:t>Summer</w:t>
            </w:r>
            <w:proofErr w:type="gramEnd"/>
            <w:r w:rsidRPr="005F01AB">
              <w:rPr>
                <w:sz w:val="24"/>
                <w:szCs w:val="24"/>
              </w:rPr>
              <w:t xml:space="preserve"> term) undertake RNLI workshops to teach about the dangers of the sea and tides. </w:t>
            </w:r>
          </w:p>
          <w:p w14:paraId="6FE29C15" w14:textId="77777777" w:rsidR="002B44A0" w:rsidRPr="005F01AB" w:rsidRDefault="002B44A0" w:rsidP="002B44A0">
            <w:pPr>
              <w:pBdr>
                <w:top w:val="nil"/>
                <w:left w:val="nil"/>
                <w:bottom w:val="nil"/>
                <w:right w:val="nil"/>
                <w:between w:val="nil"/>
              </w:pBdr>
              <w:ind w:left="720"/>
              <w:rPr>
                <w:sz w:val="24"/>
                <w:szCs w:val="24"/>
              </w:rPr>
            </w:pPr>
            <w:r w:rsidRPr="005F01AB">
              <w:rPr>
                <w:sz w:val="24"/>
                <w:szCs w:val="24"/>
              </w:rPr>
              <w:t>●</w:t>
            </w:r>
            <w:r w:rsidRPr="005F01AB">
              <w:rPr>
                <w:sz w:val="24"/>
                <w:szCs w:val="24"/>
              </w:rPr>
              <w:tab/>
              <w:t>Water safety is consolidated termly in each year group.</w:t>
            </w:r>
          </w:p>
          <w:p w14:paraId="638AC637" w14:textId="77777777" w:rsidR="002B44A0" w:rsidRPr="005F01AB" w:rsidRDefault="002B44A0" w:rsidP="002B44A0">
            <w:pPr>
              <w:pBdr>
                <w:top w:val="nil"/>
                <w:left w:val="nil"/>
                <w:bottom w:val="nil"/>
                <w:right w:val="nil"/>
                <w:between w:val="nil"/>
              </w:pBdr>
              <w:ind w:left="720"/>
              <w:rPr>
                <w:sz w:val="24"/>
                <w:szCs w:val="24"/>
              </w:rPr>
            </w:pPr>
          </w:p>
          <w:p w14:paraId="3CBC7664" w14:textId="5DE31E18" w:rsidR="002B44A0" w:rsidRPr="005F01AB" w:rsidRDefault="002B44A0" w:rsidP="002B44A0">
            <w:pPr>
              <w:pBdr>
                <w:top w:val="nil"/>
                <w:left w:val="nil"/>
                <w:bottom w:val="nil"/>
                <w:right w:val="nil"/>
                <w:between w:val="nil"/>
              </w:pBdr>
              <w:ind w:left="720"/>
              <w:rPr>
                <w:sz w:val="24"/>
                <w:szCs w:val="24"/>
              </w:rPr>
            </w:pPr>
            <w:r w:rsidRPr="005F01AB">
              <w:rPr>
                <w:sz w:val="24"/>
                <w:szCs w:val="24"/>
              </w:rPr>
              <w:t>•</w:t>
            </w:r>
            <w:r w:rsidRPr="005F01AB">
              <w:rPr>
                <w:sz w:val="24"/>
                <w:szCs w:val="24"/>
              </w:rPr>
              <w:tab/>
              <w:t>Transport police workshop (when available) PSHE curriculum.</w:t>
            </w:r>
          </w:p>
        </w:tc>
      </w:tr>
      <w:tr w:rsidR="002B44A0" w:rsidRPr="005F01AB" w14:paraId="3CBC7668" w14:textId="77777777">
        <w:tc>
          <w:tcPr>
            <w:tcW w:w="3256" w:type="dxa"/>
            <w:shd w:val="clear" w:color="auto" w:fill="BDD6EE"/>
          </w:tcPr>
          <w:p w14:paraId="3CBC7666" w14:textId="77777777" w:rsidR="002B44A0" w:rsidRPr="005F01AB" w:rsidRDefault="002B44A0" w:rsidP="002B44A0">
            <w:pPr>
              <w:pStyle w:val="ListParagraph"/>
              <w:numPr>
                <w:ilvl w:val="0"/>
                <w:numId w:val="95"/>
              </w:numPr>
              <w:jc w:val="center"/>
              <w:rPr>
                <w:b/>
                <w:sz w:val="24"/>
                <w:szCs w:val="24"/>
              </w:rPr>
            </w:pPr>
            <w:r w:rsidRPr="005F01AB">
              <w:rPr>
                <w:b/>
                <w:sz w:val="24"/>
                <w:szCs w:val="24"/>
              </w:rPr>
              <w:t>Social and economic factors</w:t>
            </w:r>
          </w:p>
        </w:tc>
        <w:tc>
          <w:tcPr>
            <w:tcW w:w="6662" w:type="dxa"/>
            <w:shd w:val="clear" w:color="auto" w:fill="BDD6EE"/>
          </w:tcPr>
          <w:p w14:paraId="3CBC7667" w14:textId="77777777" w:rsidR="002B44A0" w:rsidRPr="005F01AB" w:rsidRDefault="002B44A0" w:rsidP="002B44A0">
            <w:pPr>
              <w:pStyle w:val="ListParagraph"/>
              <w:numPr>
                <w:ilvl w:val="0"/>
                <w:numId w:val="95"/>
              </w:numPr>
              <w:jc w:val="center"/>
              <w:rPr>
                <w:b/>
                <w:sz w:val="24"/>
                <w:szCs w:val="24"/>
              </w:rPr>
            </w:pPr>
            <w:r w:rsidRPr="005F01AB">
              <w:rPr>
                <w:b/>
                <w:sz w:val="24"/>
                <w:szCs w:val="24"/>
              </w:rPr>
              <w:t>School’s response</w:t>
            </w:r>
          </w:p>
        </w:tc>
      </w:tr>
      <w:tr w:rsidR="002B44A0" w:rsidRPr="005F01AB" w14:paraId="3CBC766D" w14:textId="77777777">
        <w:tc>
          <w:tcPr>
            <w:tcW w:w="3256" w:type="dxa"/>
            <w:shd w:val="clear" w:color="auto" w:fill="auto"/>
          </w:tcPr>
          <w:p w14:paraId="6F2608D3" w14:textId="77777777" w:rsidR="002B44A0" w:rsidRPr="005F01AB" w:rsidRDefault="002B44A0" w:rsidP="002B44A0">
            <w:pPr>
              <w:pBdr>
                <w:top w:val="nil"/>
                <w:left w:val="nil"/>
                <w:bottom w:val="nil"/>
                <w:right w:val="nil"/>
                <w:between w:val="nil"/>
              </w:pBdr>
              <w:ind w:left="720"/>
              <w:rPr>
                <w:sz w:val="24"/>
                <w:szCs w:val="24"/>
              </w:rPr>
            </w:pPr>
            <w:r w:rsidRPr="005F01AB">
              <w:rPr>
                <w:sz w:val="24"/>
                <w:szCs w:val="24"/>
              </w:rPr>
              <w:t>●</w:t>
            </w:r>
            <w:r w:rsidRPr="005F01AB">
              <w:rPr>
                <w:sz w:val="24"/>
                <w:szCs w:val="24"/>
              </w:rPr>
              <w:tab/>
              <w:t>Derelict shops/</w:t>
            </w:r>
            <w:proofErr w:type="gramStart"/>
            <w:r w:rsidRPr="005F01AB">
              <w:rPr>
                <w:sz w:val="24"/>
                <w:szCs w:val="24"/>
              </w:rPr>
              <w:t>buildings .</w:t>
            </w:r>
            <w:proofErr w:type="gramEnd"/>
          </w:p>
          <w:p w14:paraId="212D7998" w14:textId="77777777" w:rsidR="002B44A0" w:rsidRPr="005F01AB" w:rsidRDefault="002B44A0" w:rsidP="002B44A0">
            <w:pPr>
              <w:pBdr>
                <w:top w:val="nil"/>
                <w:left w:val="nil"/>
                <w:bottom w:val="nil"/>
                <w:right w:val="nil"/>
                <w:between w:val="nil"/>
              </w:pBdr>
              <w:ind w:left="720"/>
              <w:rPr>
                <w:sz w:val="24"/>
                <w:szCs w:val="24"/>
              </w:rPr>
            </w:pPr>
          </w:p>
          <w:p w14:paraId="689E8845" w14:textId="77777777" w:rsidR="002B44A0" w:rsidRPr="005F01AB" w:rsidRDefault="002B44A0" w:rsidP="002B44A0">
            <w:pPr>
              <w:pBdr>
                <w:top w:val="nil"/>
                <w:left w:val="nil"/>
                <w:bottom w:val="nil"/>
                <w:right w:val="nil"/>
                <w:between w:val="nil"/>
              </w:pBdr>
              <w:ind w:left="720"/>
              <w:rPr>
                <w:sz w:val="24"/>
                <w:szCs w:val="24"/>
              </w:rPr>
            </w:pPr>
          </w:p>
          <w:p w14:paraId="24DEA6EB" w14:textId="77777777" w:rsidR="002B44A0" w:rsidRPr="005F01AB" w:rsidRDefault="002B44A0" w:rsidP="002B44A0">
            <w:pPr>
              <w:pBdr>
                <w:top w:val="nil"/>
                <w:left w:val="nil"/>
                <w:bottom w:val="nil"/>
                <w:right w:val="nil"/>
                <w:between w:val="nil"/>
              </w:pBdr>
              <w:ind w:left="720"/>
              <w:rPr>
                <w:sz w:val="24"/>
                <w:szCs w:val="24"/>
              </w:rPr>
            </w:pPr>
          </w:p>
          <w:p w14:paraId="0CB655C6" w14:textId="2BCDBB9F" w:rsidR="002B44A0" w:rsidRPr="005F01AB" w:rsidRDefault="002B44A0" w:rsidP="002B44A0">
            <w:pPr>
              <w:pBdr>
                <w:top w:val="nil"/>
                <w:left w:val="nil"/>
                <w:bottom w:val="nil"/>
                <w:right w:val="nil"/>
                <w:between w:val="nil"/>
              </w:pBdr>
              <w:ind w:left="720"/>
              <w:rPr>
                <w:sz w:val="24"/>
                <w:szCs w:val="24"/>
              </w:rPr>
            </w:pPr>
            <w:r w:rsidRPr="005F01AB">
              <w:rPr>
                <w:sz w:val="24"/>
                <w:szCs w:val="24"/>
              </w:rPr>
              <w:t xml:space="preserve">High social behaviour incidence in local area. </w:t>
            </w:r>
          </w:p>
          <w:p w14:paraId="4A053C95" w14:textId="77777777" w:rsidR="002B44A0" w:rsidRPr="005F01AB" w:rsidRDefault="002B44A0" w:rsidP="002B44A0">
            <w:pPr>
              <w:pBdr>
                <w:top w:val="nil"/>
                <w:left w:val="nil"/>
                <w:bottom w:val="nil"/>
                <w:right w:val="nil"/>
                <w:between w:val="nil"/>
              </w:pBdr>
              <w:ind w:left="720"/>
              <w:rPr>
                <w:sz w:val="24"/>
                <w:szCs w:val="24"/>
              </w:rPr>
            </w:pPr>
          </w:p>
          <w:p w14:paraId="11FEF4DE" w14:textId="33688C64" w:rsidR="002B44A0" w:rsidRPr="005F01AB" w:rsidRDefault="002B44A0" w:rsidP="002B44A0">
            <w:pPr>
              <w:pBdr>
                <w:top w:val="nil"/>
                <w:left w:val="nil"/>
                <w:bottom w:val="nil"/>
                <w:right w:val="nil"/>
                <w:between w:val="nil"/>
              </w:pBdr>
              <w:ind w:left="720"/>
              <w:rPr>
                <w:sz w:val="24"/>
                <w:szCs w:val="24"/>
              </w:rPr>
            </w:pPr>
            <w:r w:rsidRPr="005F01AB">
              <w:rPr>
                <w:sz w:val="24"/>
                <w:szCs w:val="24"/>
              </w:rPr>
              <w:t xml:space="preserve">Incidence involving supply and selling of drugs </w:t>
            </w:r>
            <w:proofErr w:type="gramStart"/>
            <w:r w:rsidRPr="005F01AB">
              <w:rPr>
                <w:sz w:val="24"/>
                <w:szCs w:val="24"/>
              </w:rPr>
              <w:t>in close proximity to</w:t>
            </w:r>
            <w:proofErr w:type="gramEnd"/>
            <w:r w:rsidRPr="005F01AB">
              <w:rPr>
                <w:sz w:val="24"/>
                <w:szCs w:val="24"/>
              </w:rPr>
              <w:t xml:space="preserve"> school</w:t>
            </w:r>
          </w:p>
          <w:p w14:paraId="333FBC4F" w14:textId="77777777" w:rsidR="00E76B1B" w:rsidRPr="005F01AB" w:rsidRDefault="00E76B1B" w:rsidP="002B44A0">
            <w:pPr>
              <w:pBdr>
                <w:top w:val="nil"/>
                <w:left w:val="nil"/>
                <w:bottom w:val="nil"/>
                <w:right w:val="nil"/>
                <w:between w:val="nil"/>
              </w:pBdr>
              <w:ind w:left="720"/>
              <w:rPr>
                <w:sz w:val="24"/>
                <w:szCs w:val="24"/>
              </w:rPr>
            </w:pPr>
          </w:p>
          <w:p w14:paraId="3CBC7669" w14:textId="7CCCC64F" w:rsidR="00E76B1B" w:rsidRPr="005F01AB" w:rsidRDefault="00E76B1B" w:rsidP="002B44A0">
            <w:pPr>
              <w:pBdr>
                <w:top w:val="nil"/>
                <w:left w:val="nil"/>
                <w:bottom w:val="nil"/>
                <w:right w:val="nil"/>
                <w:between w:val="nil"/>
              </w:pBdr>
              <w:ind w:left="720"/>
              <w:rPr>
                <w:sz w:val="24"/>
                <w:szCs w:val="24"/>
              </w:rPr>
            </w:pPr>
            <w:r w:rsidRPr="005F01AB">
              <w:rPr>
                <w:sz w:val="24"/>
                <w:szCs w:val="24"/>
              </w:rPr>
              <w:t>High incidents of “toxic trio” (</w:t>
            </w:r>
            <w:proofErr w:type="gramStart"/>
            <w:r w:rsidRPr="005F01AB">
              <w:rPr>
                <w:sz w:val="24"/>
                <w:szCs w:val="24"/>
              </w:rPr>
              <w:t>drugs ,</w:t>
            </w:r>
            <w:proofErr w:type="gramEnd"/>
            <w:r w:rsidRPr="005F01AB">
              <w:rPr>
                <w:sz w:val="24"/>
                <w:szCs w:val="24"/>
              </w:rPr>
              <w:t xml:space="preserve"> alcohol misuse and depression </w:t>
            </w:r>
          </w:p>
        </w:tc>
        <w:tc>
          <w:tcPr>
            <w:tcW w:w="6662" w:type="dxa"/>
            <w:shd w:val="clear" w:color="auto" w:fill="auto"/>
          </w:tcPr>
          <w:p w14:paraId="6C0DE78E" w14:textId="77777777" w:rsidR="002B44A0" w:rsidRPr="005F01AB" w:rsidRDefault="002B44A0" w:rsidP="002B44A0">
            <w:pPr>
              <w:pBdr>
                <w:top w:val="nil"/>
                <w:left w:val="nil"/>
                <w:bottom w:val="nil"/>
                <w:right w:val="nil"/>
                <w:between w:val="nil"/>
              </w:pBdr>
              <w:ind w:left="720"/>
              <w:rPr>
                <w:sz w:val="24"/>
                <w:szCs w:val="24"/>
              </w:rPr>
            </w:pPr>
            <w:r w:rsidRPr="005F01AB">
              <w:rPr>
                <w:sz w:val="24"/>
                <w:szCs w:val="24"/>
              </w:rPr>
              <w:lastRenderedPageBreak/>
              <w:t>●</w:t>
            </w:r>
            <w:r w:rsidRPr="005F01AB">
              <w:rPr>
                <w:sz w:val="24"/>
                <w:szCs w:val="24"/>
              </w:rPr>
              <w:tab/>
              <w:t xml:space="preserve">We teach children about personal safety and making the right decisions to keep themselves safe regarding their behaviour beyond school. </w:t>
            </w:r>
          </w:p>
          <w:p w14:paraId="6C792A8C" w14:textId="66D6EC7E" w:rsidR="002B44A0" w:rsidRPr="005F01AB" w:rsidRDefault="002B44A0" w:rsidP="002B44A0">
            <w:pPr>
              <w:pBdr>
                <w:top w:val="nil"/>
                <w:left w:val="nil"/>
                <w:bottom w:val="nil"/>
                <w:right w:val="nil"/>
                <w:between w:val="nil"/>
              </w:pBdr>
              <w:ind w:left="720"/>
              <w:rPr>
                <w:sz w:val="24"/>
                <w:szCs w:val="24"/>
              </w:rPr>
            </w:pPr>
            <w:r w:rsidRPr="005F01AB">
              <w:rPr>
                <w:sz w:val="24"/>
                <w:szCs w:val="24"/>
              </w:rPr>
              <w:lastRenderedPageBreak/>
              <w:t xml:space="preserve">Key Stage 2 classes are also taught about anti-social behaviour and the consequences of criminal damage and trespassing. </w:t>
            </w:r>
          </w:p>
          <w:p w14:paraId="0C3ECD2B" w14:textId="77777777" w:rsidR="00E76B1B" w:rsidRPr="005F01AB" w:rsidRDefault="00E76B1B" w:rsidP="002B44A0">
            <w:pPr>
              <w:pBdr>
                <w:top w:val="nil"/>
                <w:left w:val="nil"/>
                <w:bottom w:val="nil"/>
                <w:right w:val="nil"/>
                <w:between w:val="nil"/>
              </w:pBdr>
              <w:ind w:left="720"/>
              <w:rPr>
                <w:sz w:val="24"/>
                <w:szCs w:val="24"/>
              </w:rPr>
            </w:pPr>
          </w:p>
          <w:p w14:paraId="7F622648" w14:textId="6CF7F89C" w:rsidR="002B44A0" w:rsidRPr="005F01AB" w:rsidRDefault="002B44A0" w:rsidP="002B44A0">
            <w:pPr>
              <w:pBdr>
                <w:top w:val="nil"/>
                <w:left w:val="nil"/>
                <w:bottom w:val="nil"/>
                <w:right w:val="nil"/>
                <w:between w:val="nil"/>
              </w:pBdr>
              <w:ind w:left="720"/>
              <w:rPr>
                <w:sz w:val="24"/>
                <w:szCs w:val="24"/>
              </w:rPr>
            </w:pPr>
            <w:r w:rsidRPr="005F01AB">
              <w:rPr>
                <w:sz w:val="24"/>
                <w:szCs w:val="24"/>
              </w:rPr>
              <w:t>PSO/fire brigade workshops and class visits.</w:t>
            </w:r>
          </w:p>
          <w:p w14:paraId="736387DF" w14:textId="77777777" w:rsidR="002B44A0" w:rsidRPr="005F01AB" w:rsidRDefault="002B44A0" w:rsidP="002B44A0">
            <w:pPr>
              <w:pBdr>
                <w:top w:val="nil"/>
                <w:left w:val="nil"/>
                <w:bottom w:val="nil"/>
                <w:right w:val="nil"/>
                <w:between w:val="nil"/>
              </w:pBdr>
              <w:ind w:left="720"/>
              <w:rPr>
                <w:sz w:val="24"/>
                <w:szCs w:val="24"/>
              </w:rPr>
            </w:pPr>
          </w:p>
          <w:p w14:paraId="365614D1" w14:textId="0009737C" w:rsidR="002B44A0" w:rsidRPr="005F01AB" w:rsidRDefault="002B44A0" w:rsidP="002B44A0">
            <w:pPr>
              <w:pBdr>
                <w:top w:val="nil"/>
                <w:left w:val="nil"/>
                <w:bottom w:val="nil"/>
                <w:right w:val="nil"/>
                <w:between w:val="nil"/>
              </w:pBdr>
              <w:ind w:left="720"/>
              <w:rPr>
                <w:sz w:val="24"/>
                <w:szCs w:val="24"/>
              </w:rPr>
            </w:pPr>
            <w:r w:rsidRPr="005F01AB">
              <w:rPr>
                <w:sz w:val="24"/>
                <w:szCs w:val="24"/>
              </w:rPr>
              <w:t>PSO visits, police visits, science and PSHE education of healthy life choices.</w:t>
            </w:r>
          </w:p>
          <w:p w14:paraId="275C8D22" w14:textId="77777777" w:rsidR="00E76B1B" w:rsidRPr="005F01AB" w:rsidRDefault="00E76B1B" w:rsidP="002B44A0">
            <w:pPr>
              <w:pBdr>
                <w:top w:val="nil"/>
                <w:left w:val="nil"/>
                <w:bottom w:val="nil"/>
                <w:right w:val="nil"/>
                <w:between w:val="nil"/>
              </w:pBdr>
              <w:ind w:left="720"/>
              <w:rPr>
                <w:sz w:val="24"/>
                <w:szCs w:val="24"/>
              </w:rPr>
            </w:pPr>
          </w:p>
          <w:p w14:paraId="76F27B5A" w14:textId="77777777" w:rsidR="00E76B1B" w:rsidRPr="005F01AB" w:rsidRDefault="00E76B1B" w:rsidP="002B44A0">
            <w:pPr>
              <w:pBdr>
                <w:top w:val="nil"/>
                <w:left w:val="nil"/>
                <w:bottom w:val="nil"/>
                <w:right w:val="nil"/>
                <w:between w:val="nil"/>
              </w:pBdr>
              <w:ind w:left="720"/>
              <w:rPr>
                <w:sz w:val="24"/>
                <w:szCs w:val="24"/>
              </w:rPr>
            </w:pPr>
            <w:r w:rsidRPr="005F01AB">
              <w:rPr>
                <w:sz w:val="24"/>
                <w:szCs w:val="24"/>
              </w:rPr>
              <w:t xml:space="preserve">Police education curriculum introduced September 2025. </w:t>
            </w:r>
          </w:p>
          <w:p w14:paraId="0F179783" w14:textId="77777777" w:rsidR="00E76B1B" w:rsidRPr="005F01AB" w:rsidRDefault="00E76B1B" w:rsidP="002B44A0">
            <w:pPr>
              <w:pBdr>
                <w:top w:val="nil"/>
                <w:left w:val="nil"/>
                <w:bottom w:val="nil"/>
                <w:right w:val="nil"/>
                <w:between w:val="nil"/>
              </w:pBdr>
              <w:ind w:left="720"/>
              <w:rPr>
                <w:sz w:val="24"/>
                <w:szCs w:val="24"/>
              </w:rPr>
            </w:pPr>
          </w:p>
          <w:p w14:paraId="3CBC766C" w14:textId="0522B6D5" w:rsidR="00E76B1B" w:rsidRPr="005F01AB" w:rsidRDefault="00E76B1B" w:rsidP="00E76B1B">
            <w:pPr>
              <w:pBdr>
                <w:top w:val="nil"/>
                <w:left w:val="nil"/>
                <w:bottom w:val="nil"/>
                <w:right w:val="nil"/>
                <w:between w:val="nil"/>
              </w:pBdr>
              <w:rPr>
                <w:sz w:val="24"/>
                <w:szCs w:val="24"/>
              </w:rPr>
            </w:pPr>
            <w:r w:rsidRPr="005F01AB">
              <w:rPr>
                <w:sz w:val="24"/>
                <w:szCs w:val="24"/>
              </w:rPr>
              <w:t xml:space="preserve"> Support form school support advisor s, nurture groups, in house private access to children’s mental health support, access to family therapy, work with housing associations. </w:t>
            </w:r>
          </w:p>
        </w:tc>
      </w:tr>
      <w:tr w:rsidR="002B44A0" w:rsidRPr="005F01AB" w14:paraId="3CBC7670" w14:textId="77777777">
        <w:tc>
          <w:tcPr>
            <w:tcW w:w="3256" w:type="dxa"/>
            <w:shd w:val="clear" w:color="auto" w:fill="BDD6EE"/>
          </w:tcPr>
          <w:p w14:paraId="3CBC766E" w14:textId="77777777" w:rsidR="002B44A0" w:rsidRPr="005F01AB" w:rsidRDefault="002B44A0" w:rsidP="00E76B1B">
            <w:pPr>
              <w:pStyle w:val="ListParagraph"/>
              <w:rPr>
                <w:b/>
                <w:sz w:val="24"/>
                <w:szCs w:val="24"/>
              </w:rPr>
            </w:pPr>
            <w:r w:rsidRPr="005F01AB">
              <w:rPr>
                <w:b/>
                <w:sz w:val="24"/>
                <w:szCs w:val="24"/>
              </w:rPr>
              <w:lastRenderedPageBreak/>
              <w:t>Peer group factors</w:t>
            </w:r>
          </w:p>
        </w:tc>
        <w:tc>
          <w:tcPr>
            <w:tcW w:w="6662" w:type="dxa"/>
            <w:shd w:val="clear" w:color="auto" w:fill="BDD6EE"/>
          </w:tcPr>
          <w:p w14:paraId="3CBC766F" w14:textId="77777777" w:rsidR="002B44A0" w:rsidRPr="005F01AB" w:rsidRDefault="002B44A0" w:rsidP="00E76B1B">
            <w:pPr>
              <w:pStyle w:val="ListParagraph"/>
              <w:rPr>
                <w:b/>
                <w:sz w:val="24"/>
                <w:szCs w:val="24"/>
              </w:rPr>
            </w:pPr>
            <w:r w:rsidRPr="005F01AB">
              <w:rPr>
                <w:b/>
                <w:sz w:val="24"/>
                <w:szCs w:val="24"/>
              </w:rPr>
              <w:t>School’s response</w:t>
            </w:r>
          </w:p>
        </w:tc>
      </w:tr>
      <w:tr w:rsidR="00E76B1B" w:rsidRPr="005F01AB" w14:paraId="3CBC7677" w14:textId="77777777">
        <w:tc>
          <w:tcPr>
            <w:tcW w:w="3256" w:type="dxa"/>
            <w:shd w:val="clear" w:color="auto" w:fill="auto"/>
          </w:tcPr>
          <w:p w14:paraId="59D73F78"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 xml:space="preserve">Children have older siblings who may be influential to younger family members.  </w:t>
            </w:r>
          </w:p>
          <w:p w14:paraId="46D0788E" w14:textId="77777777" w:rsidR="00E76B1B" w:rsidRPr="005F01AB" w:rsidRDefault="00E76B1B" w:rsidP="00E76B1B">
            <w:pPr>
              <w:pBdr>
                <w:top w:val="nil"/>
                <w:left w:val="nil"/>
                <w:bottom w:val="nil"/>
                <w:right w:val="nil"/>
                <w:between w:val="nil"/>
              </w:pBdr>
              <w:ind w:left="720"/>
              <w:rPr>
                <w:sz w:val="24"/>
                <w:szCs w:val="24"/>
              </w:rPr>
            </w:pPr>
          </w:p>
          <w:p w14:paraId="12367632" w14:textId="73333E80" w:rsidR="00E76B1B" w:rsidRPr="005F01AB" w:rsidRDefault="00E76B1B" w:rsidP="00E76B1B">
            <w:pPr>
              <w:pBdr>
                <w:top w:val="nil"/>
                <w:left w:val="nil"/>
                <w:bottom w:val="nil"/>
                <w:right w:val="nil"/>
                <w:between w:val="nil"/>
              </w:pBdr>
              <w:ind w:left="720"/>
              <w:rPr>
                <w:sz w:val="24"/>
                <w:szCs w:val="24"/>
              </w:rPr>
            </w:pPr>
            <w:r w:rsidRPr="005F01AB">
              <w:rPr>
                <w:sz w:val="24"/>
                <w:szCs w:val="24"/>
              </w:rPr>
              <w:t xml:space="preserve">Many </w:t>
            </w:r>
            <w:proofErr w:type="gramStart"/>
            <w:r w:rsidRPr="005F01AB">
              <w:rPr>
                <w:sz w:val="24"/>
                <w:szCs w:val="24"/>
              </w:rPr>
              <w:t>child</w:t>
            </w:r>
            <w:proofErr w:type="gramEnd"/>
            <w:r w:rsidRPr="005F01AB">
              <w:rPr>
                <w:sz w:val="24"/>
                <w:szCs w:val="24"/>
              </w:rPr>
              <w:t xml:space="preserve"> part of organised criminal gang families and families with significant adult in prison. </w:t>
            </w:r>
          </w:p>
          <w:p w14:paraId="3CBC7672" w14:textId="053CC2B5" w:rsidR="00E76B1B" w:rsidRPr="005F01AB" w:rsidRDefault="00E76B1B" w:rsidP="00E76B1B">
            <w:pPr>
              <w:pBdr>
                <w:top w:val="nil"/>
                <w:left w:val="nil"/>
                <w:bottom w:val="nil"/>
                <w:right w:val="nil"/>
                <w:between w:val="nil"/>
              </w:pBdr>
              <w:ind w:left="720"/>
              <w:rPr>
                <w:sz w:val="24"/>
                <w:szCs w:val="24"/>
              </w:rPr>
            </w:pPr>
          </w:p>
        </w:tc>
        <w:tc>
          <w:tcPr>
            <w:tcW w:w="6662" w:type="dxa"/>
            <w:shd w:val="clear" w:color="auto" w:fill="auto"/>
          </w:tcPr>
          <w:p w14:paraId="31AAD25C"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 xml:space="preserve">Our curriculum teaches children about the issue of ‘peer pressure’. </w:t>
            </w:r>
          </w:p>
          <w:p w14:paraId="0154DF41"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 xml:space="preserve">Children engage in different scenarios and are given choices to make through role play. Children are taught to be confident and assertive through our PSHCE curriculum. </w:t>
            </w:r>
          </w:p>
          <w:p w14:paraId="30056D32"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We also engage in a full week of ‘anti-bullying’ activities and we high profile this with our school community.</w:t>
            </w:r>
          </w:p>
          <w:p w14:paraId="466EF1FC"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We encourage any child feeling pressured to ‘talk it out’ with an adult or share via our ‘worry boxes’.</w:t>
            </w:r>
          </w:p>
          <w:p w14:paraId="0125E88D" w14:textId="77777777" w:rsidR="00E76B1B" w:rsidRPr="005F01AB" w:rsidRDefault="00E76B1B" w:rsidP="00E76B1B">
            <w:pPr>
              <w:pBdr>
                <w:top w:val="nil"/>
                <w:left w:val="nil"/>
                <w:bottom w:val="nil"/>
                <w:right w:val="nil"/>
                <w:between w:val="nil"/>
              </w:pBdr>
              <w:ind w:left="720"/>
              <w:rPr>
                <w:sz w:val="24"/>
                <w:szCs w:val="24"/>
              </w:rPr>
            </w:pPr>
          </w:p>
          <w:p w14:paraId="75038712" w14:textId="77777777" w:rsidR="00E76B1B" w:rsidRPr="005F01AB" w:rsidRDefault="00E76B1B" w:rsidP="00E76B1B">
            <w:pPr>
              <w:pBdr>
                <w:top w:val="nil"/>
                <w:left w:val="nil"/>
                <w:bottom w:val="nil"/>
                <w:right w:val="nil"/>
                <w:between w:val="nil"/>
              </w:pBdr>
              <w:ind w:left="720"/>
              <w:rPr>
                <w:sz w:val="24"/>
                <w:szCs w:val="24"/>
              </w:rPr>
            </w:pPr>
          </w:p>
          <w:p w14:paraId="3CBC7676" w14:textId="7FCEE061" w:rsidR="00E76B1B" w:rsidRPr="005F01AB" w:rsidRDefault="00E76B1B" w:rsidP="00E76B1B">
            <w:pPr>
              <w:pBdr>
                <w:top w:val="nil"/>
                <w:left w:val="nil"/>
                <w:bottom w:val="nil"/>
                <w:right w:val="nil"/>
                <w:between w:val="nil"/>
              </w:pBdr>
              <w:ind w:left="720"/>
              <w:rPr>
                <w:sz w:val="24"/>
                <w:szCs w:val="24"/>
              </w:rPr>
            </w:pPr>
            <w:r w:rsidRPr="005F01AB">
              <w:rPr>
                <w:sz w:val="24"/>
                <w:szCs w:val="24"/>
              </w:rPr>
              <w:t xml:space="preserve">POW/SPARK TEES VALLEY career service. </w:t>
            </w:r>
          </w:p>
        </w:tc>
      </w:tr>
      <w:tr w:rsidR="00E76B1B" w:rsidRPr="005F01AB" w14:paraId="3CBC767A" w14:textId="77777777">
        <w:tc>
          <w:tcPr>
            <w:tcW w:w="3256" w:type="dxa"/>
            <w:shd w:val="clear" w:color="auto" w:fill="BDD6EE"/>
          </w:tcPr>
          <w:p w14:paraId="3CBC7678" w14:textId="77777777" w:rsidR="00E76B1B" w:rsidRPr="005F01AB" w:rsidRDefault="00E76B1B" w:rsidP="00E76B1B">
            <w:pPr>
              <w:pStyle w:val="ListParagraph"/>
              <w:rPr>
                <w:b/>
                <w:sz w:val="24"/>
                <w:szCs w:val="24"/>
              </w:rPr>
            </w:pPr>
            <w:r w:rsidRPr="005F01AB">
              <w:rPr>
                <w:b/>
                <w:sz w:val="24"/>
                <w:szCs w:val="24"/>
              </w:rPr>
              <w:t>Home factors</w:t>
            </w:r>
          </w:p>
        </w:tc>
        <w:tc>
          <w:tcPr>
            <w:tcW w:w="6662" w:type="dxa"/>
            <w:shd w:val="clear" w:color="auto" w:fill="BDD6EE"/>
          </w:tcPr>
          <w:p w14:paraId="3CBC7679" w14:textId="77777777" w:rsidR="00E76B1B" w:rsidRPr="005F01AB" w:rsidRDefault="00E76B1B" w:rsidP="00E76B1B">
            <w:pPr>
              <w:pStyle w:val="ListParagraph"/>
              <w:rPr>
                <w:sz w:val="24"/>
                <w:szCs w:val="24"/>
              </w:rPr>
            </w:pPr>
            <w:r w:rsidRPr="005F01AB">
              <w:rPr>
                <w:b/>
                <w:sz w:val="24"/>
                <w:szCs w:val="24"/>
              </w:rPr>
              <w:t>School’s response</w:t>
            </w:r>
          </w:p>
        </w:tc>
      </w:tr>
      <w:tr w:rsidR="00E76B1B" w:rsidRPr="005F01AB" w14:paraId="3CBC7681" w14:textId="77777777">
        <w:tc>
          <w:tcPr>
            <w:tcW w:w="3256" w:type="dxa"/>
            <w:shd w:val="clear" w:color="auto" w:fill="auto"/>
          </w:tcPr>
          <w:p w14:paraId="1968CCF4"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Lots of our children are connected to the internet at home and regularly use gaming devices to engage in online games with their friends.</w:t>
            </w:r>
          </w:p>
          <w:p w14:paraId="4A7D0140" w14:textId="77777777" w:rsidR="00E76B1B" w:rsidRPr="005F01AB" w:rsidRDefault="00E76B1B" w:rsidP="00E76B1B">
            <w:pPr>
              <w:pBdr>
                <w:top w:val="nil"/>
                <w:left w:val="nil"/>
                <w:bottom w:val="nil"/>
                <w:right w:val="nil"/>
                <w:between w:val="nil"/>
              </w:pBdr>
              <w:ind w:left="720"/>
              <w:rPr>
                <w:sz w:val="24"/>
                <w:szCs w:val="24"/>
              </w:rPr>
            </w:pPr>
          </w:p>
          <w:p w14:paraId="4C309668" w14:textId="2D89B87C" w:rsidR="00E76B1B" w:rsidRPr="005F01AB" w:rsidRDefault="00E76B1B" w:rsidP="00E76B1B">
            <w:pPr>
              <w:pBdr>
                <w:top w:val="nil"/>
                <w:left w:val="nil"/>
                <w:bottom w:val="nil"/>
                <w:right w:val="nil"/>
                <w:between w:val="nil"/>
              </w:pBdr>
              <w:ind w:left="720"/>
              <w:rPr>
                <w:sz w:val="24"/>
                <w:szCs w:val="24"/>
              </w:rPr>
            </w:pPr>
            <w:r w:rsidRPr="005F01AB">
              <w:rPr>
                <w:sz w:val="24"/>
                <w:szCs w:val="24"/>
              </w:rPr>
              <w:t xml:space="preserve">Lack of supervision and ignoring of guides by parents when children are using SMART devices. </w:t>
            </w:r>
          </w:p>
          <w:p w14:paraId="3CBC767C" w14:textId="77777777" w:rsidR="00E76B1B" w:rsidRPr="005F01AB" w:rsidRDefault="00E76B1B" w:rsidP="00E76B1B">
            <w:pPr>
              <w:pBdr>
                <w:top w:val="nil"/>
                <w:left w:val="nil"/>
                <w:bottom w:val="nil"/>
                <w:right w:val="nil"/>
                <w:between w:val="nil"/>
              </w:pBdr>
              <w:ind w:left="720"/>
              <w:rPr>
                <w:sz w:val="24"/>
                <w:szCs w:val="24"/>
              </w:rPr>
            </w:pPr>
          </w:p>
        </w:tc>
        <w:tc>
          <w:tcPr>
            <w:tcW w:w="6662" w:type="dxa"/>
            <w:shd w:val="clear" w:color="auto" w:fill="auto"/>
          </w:tcPr>
          <w:p w14:paraId="648B6F1A"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Through our Computing Curriculum, children are taught about online safety. Every child has signed our ‘Acceptable Use’ contract. Parents sign an ‘Acceptable Use’ contract too.</w:t>
            </w:r>
          </w:p>
          <w:p w14:paraId="54322512"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22C513C9" w14:textId="77777777" w:rsidR="00E76B1B" w:rsidRPr="005F01AB" w:rsidRDefault="00E76B1B" w:rsidP="00E76B1B">
            <w:pPr>
              <w:pBdr>
                <w:top w:val="nil"/>
                <w:left w:val="nil"/>
                <w:bottom w:val="nil"/>
                <w:right w:val="nil"/>
                <w:between w:val="nil"/>
              </w:pBdr>
              <w:ind w:left="720"/>
              <w:rPr>
                <w:sz w:val="24"/>
                <w:szCs w:val="24"/>
              </w:rPr>
            </w:pPr>
            <w:r w:rsidRPr="005F01AB">
              <w:rPr>
                <w:sz w:val="24"/>
                <w:szCs w:val="24"/>
              </w:rPr>
              <w:t>Parents are also given the opportunity to meet our advisor and talk with him during our parental workshops.</w:t>
            </w:r>
          </w:p>
          <w:p w14:paraId="3CBC7680" w14:textId="7D94BD3D" w:rsidR="00E76B1B" w:rsidRPr="005F01AB" w:rsidRDefault="00E76B1B" w:rsidP="00E76B1B">
            <w:pPr>
              <w:pBdr>
                <w:top w:val="nil"/>
                <w:left w:val="nil"/>
                <w:bottom w:val="nil"/>
                <w:right w:val="nil"/>
                <w:between w:val="nil"/>
              </w:pBdr>
              <w:ind w:left="720"/>
              <w:rPr>
                <w:sz w:val="24"/>
                <w:szCs w:val="24"/>
              </w:rPr>
            </w:pPr>
            <w:r w:rsidRPr="005F01AB">
              <w:rPr>
                <w:sz w:val="24"/>
                <w:szCs w:val="24"/>
              </w:rPr>
              <w:t xml:space="preserve">We offer </w:t>
            </w:r>
            <w:proofErr w:type="gramStart"/>
            <w:r w:rsidRPr="005F01AB">
              <w:rPr>
                <w:sz w:val="24"/>
                <w:szCs w:val="24"/>
              </w:rPr>
              <w:t>drop in</w:t>
            </w:r>
            <w:proofErr w:type="gramEnd"/>
            <w:r w:rsidRPr="005F01AB">
              <w:rPr>
                <w:sz w:val="24"/>
                <w:szCs w:val="24"/>
              </w:rPr>
              <w:t xml:space="preserve"> sessions where parents can ask for advice on adapting devices to private settings etc. This is especially important prior to Christmas when new mobiles and devices are bought as gifts.</w:t>
            </w:r>
          </w:p>
        </w:tc>
      </w:tr>
    </w:tbl>
    <w:p w14:paraId="3CBC7682" w14:textId="77777777" w:rsidR="004C437D" w:rsidRPr="005F01AB" w:rsidRDefault="004C437D">
      <w:pPr>
        <w:pBdr>
          <w:top w:val="nil"/>
          <w:left w:val="nil"/>
          <w:bottom w:val="nil"/>
          <w:right w:val="nil"/>
          <w:between w:val="nil"/>
        </w:pBdr>
        <w:spacing w:after="0" w:line="240" w:lineRule="auto"/>
        <w:rPr>
          <w:sz w:val="24"/>
          <w:szCs w:val="24"/>
        </w:rPr>
      </w:pPr>
    </w:p>
    <w:p w14:paraId="3CBC7683" w14:textId="77777777" w:rsidR="004C437D" w:rsidRPr="005F01AB" w:rsidRDefault="004C437D">
      <w:pPr>
        <w:pBdr>
          <w:top w:val="nil"/>
          <w:left w:val="nil"/>
          <w:bottom w:val="nil"/>
          <w:right w:val="nil"/>
          <w:between w:val="nil"/>
        </w:pBdr>
        <w:spacing w:after="0" w:line="240" w:lineRule="auto"/>
        <w:rPr>
          <w:sz w:val="24"/>
          <w:szCs w:val="24"/>
        </w:rPr>
      </w:pPr>
    </w:p>
    <w:p w14:paraId="3CBC7684" w14:textId="77777777" w:rsidR="004C437D" w:rsidRPr="005F01AB" w:rsidRDefault="00EB5698">
      <w:pPr>
        <w:shd w:val="clear" w:color="auto" w:fill="002060"/>
        <w:jc w:val="center"/>
        <w:rPr>
          <w:b/>
          <w:color w:val="FFFFFF"/>
          <w:sz w:val="28"/>
          <w:szCs w:val="28"/>
        </w:rPr>
      </w:pPr>
      <w:r w:rsidRPr="005F01AB">
        <w:rPr>
          <w:b/>
          <w:sz w:val="28"/>
          <w:szCs w:val="28"/>
        </w:rPr>
        <w:t>RECORDING, RECORD KEEPING AND INFORMATION SHARING</w:t>
      </w:r>
    </w:p>
    <w:p w14:paraId="3CBC7687" w14:textId="5002B8F5" w:rsidR="004C437D" w:rsidRPr="005F01AB" w:rsidRDefault="00EB5698" w:rsidP="00E76B1B">
      <w:pPr>
        <w:pBdr>
          <w:top w:val="nil"/>
          <w:left w:val="nil"/>
          <w:bottom w:val="nil"/>
          <w:right w:val="nil"/>
          <w:between w:val="nil"/>
        </w:pBdr>
        <w:spacing w:after="0" w:line="240" w:lineRule="auto"/>
        <w:rPr>
          <w:color w:val="000000"/>
          <w:sz w:val="24"/>
          <w:szCs w:val="24"/>
        </w:rPr>
      </w:pPr>
      <w:r w:rsidRPr="005F01AB">
        <w:rPr>
          <w:b/>
          <w:color w:val="000000"/>
          <w:sz w:val="24"/>
          <w:szCs w:val="24"/>
        </w:rPr>
        <w:lastRenderedPageBreak/>
        <w:t>All</w:t>
      </w:r>
      <w:r w:rsidRPr="005F01AB">
        <w:rPr>
          <w:color w:val="000000"/>
          <w:sz w:val="24"/>
          <w:szCs w:val="24"/>
        </w:rPr>
        <w:t xml:space="preserve"> concerns, discussions and decisions made, and the reasons for those decisions, will be recorded in writing on the agreed reporting form (</w:t>
      </w:r>
      <w:r w:rsidR="00E76B1B" w:rsidRPr="005F01AB">
        <w:rPr>
          <w:color w:val="000000"/>
          <w:sz w:val="24"/>
          <w:szCs w:val="24"/>
        </w:rPr>
        <w:t xml:space="preserve">see </w:t>
      </w:r>
      <w:proofErr w:type="gramStart"/>
      <w:r w:rsidRPr="005F01AB">
        <w:rPr>
          <w:color w:val="000000"/>
          <w:sz w:val="24"/>
          <w:szCs w:val="24"/>
        </w:rPr>
        <w:t xml:space="preserve">Appendix </w:t>
      </w:r>
      <w:r w:rsidR="00E76B1B" w:rsidRPr="005F01AB">
        <w:rPr>
          <w:color w:val="000000"/>
          <w:sz w:val="24"/>
          <w:szCs w:val="24"/>
        </w:rPr>
        <w:t>)</w:t>
      </w:r>
      <w:r w:rsidRPr="005F01AB">
        <w:rPr>
          <w:color w:val="000000"/>
          <w:sz w:val="24"/>
          <w:szCs w:val="24"/>
        </w:rPr>
        <w:t>A</w:t>
      </w:r>
      <w:proofErr w:type="gramEnd"/>
      <w:r w:rsidRPr="005F01AB">
        <w:rPr>
          <w:color w:val="000000"/>
          <w:sz w:val="24"/>
          <w:szCs w:val="24"/>
        </w:rPr>
        <w:t xml:space="preserve"> clear and comprehensive summary of the concern</w:t>
      </w:r>
    </w:p>
    <w:p w14:paraId="3CBC7688" w14:textId="77777777" w:rsidR="004C437D" w:rsidRPr="005F01AB" w:rsidRDefault="00EB5698">
      <w:pPr>
        <w:numPr>
          <w:ilvl w:val="0"/>
          <w:numId w:val="29"/>
        </w:numPr>
        <w:pBdr>
          <w:top w:val="nil"/>
          <w:left w:val="nil"/>
          <w:bottom w:val="nil"/>
          <w:right w:val="nil"/>
          <w:between w:val="nil"/>
        </w:pBdr>
        <w:spacing w:after="0" w:line="240" w:lineRule="auto"/>
        <w:rPr>
          <w:color w:val="000000"/>
          <w:sz w:val="24"/>
          <w:szCs w:val="24"/>
        </w:rPr>
      </w:pPr>
      <w:r w:rsidRPr="005F01AB">
        <w:rPr>
          <w:color w:val="000000"/>
          <w:sz w:val="24"/>
          <w:szCs w:val="24"/>
        </w:rPr>
        <w:t>A list of any actions taken immediately in response to the incident or concern</w:t>
      </w:r>
    </w:p>
    <w:p w14:paraId="3CBC7689" w14:textId="77777777" w:rsidR="004C437D" w:rsidRPr="005F01AB" w:rsidRDefault="00EB5698">
      <w:pPr>
        <w:numPr>
          <w:ilvl w:val="0"/>
          <w:numId w:val="29"/>
        </w:numPr>
        <w:pBdr>
          <w:top w:val="nil"/>
          <w:left w:val="nil"/>
          <w:bottom w:val="nil"/>
          <w:right w:val="nil"/>
          <w:between w:val="nil"/>
        </w:pBdr>
        <w:spacing w:after="0" w:line="240" w:lineRule="auto"/>
        <w:rPr>
          <w:color w:val="000000"/>
          <w:sz w:val="24"/>
          <w:szCs w:val="24"/>
        </w:rPr>
      </w:pPr>
      <w:r w:rsidRPr="005F01AB">
        <w:rPr>
          <w:color w:val="000000"/>
          <w:sz w:val="24"/>
          <w:szCs w:val="24"/>
        </w:rPr>
        <w:t>Details of how the concern is to be/was followed up and resolved</w:t>
      </w:r>
    </w:p>
    <w:p w14:paraId="3CBC768A" w14:textId="77777777" w:rsidR="004C437D" w:rsidRPr="005F01AB" w:rsidRDefault="00EB5698">
      <w:pPr>
        <w:numPr>
          <w:ilvl w:val="0"/>
          <w:numId w:val="29"/>
        </w:numPr>
        <w:pBdr>
          <w:top w:val="nil"/>
          <w:left w:val="nil"/>
          <w:bottom w:val="nil"/>
          <w:right w:val="nil"/>
          <w:between w:val="nil"/>
        </w:pBdr>
        <w:spacing w:after="0" w:line="240" w:lineRule="auto"/>
        <w:rPr>
          <w:color w:val="000000"/>
          <w:sz w:val="24"/>
          <w:szCs w:val="24"/>
        </w:rPr>
      </w:pPr>
      <w:r w:rsidRPr="005F01AB">
        <w:rPr>
          <w:color w:val="000000"/>
          <w:sz w:val="24"/>
          <w:szCs w:val="24"/>
        </w:rPr>
        <w:t>A note of each action taken, decisions reached and the outcome</w:t>
      </w:r>
    </w:p>
    <w:p w14:paraId="3CBC768B" w14:textId="77777777" w:rsidR="004C437D" w:rsidRPr="005F01AB" w:rsidRDefault="00EB5698">
      <w:pPr>
        <w:numPr>
          <w:ilvl w:val="0"/>
          <w:numId w:val="29"/>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Information from a child written verbatim </w:t>
      </w:r>
    </w:p>
    <w:p w14:paraId="3CBC768C" w14:textId="77777777" w:rsidR="004C437D" w:rsidRPr="005F01AB" w:rsidRDefault="00EB5698">
      <w:pPr>
        <w:numPr>
          <w:ilvl w:val="0"/>
          <w:numId w:val="29"/>
        </w:numPr>
        <w:pBdr>
          <w:top w:val="nil"/>
          <w:left w:val="nil"/>
          <w:bottom w:val="nil"/>
          <w:right w:val="nil"/>
          <w:between w:val="nil"/>
        </w:pBdr>
        <w:spacing w:after="0" w:line="240" w:lineRule="auto"/>
        <w:rPr>
          <w:color w:val="000000"/>
          <w:sz w:val="24"/>
          <w:szCs w:val="24"/>
        </w:rPr>
      </w:pPr>
      <w:r w:rsidRPr="005F01AB">
        <w:rPr>
          <w:color w:val="000000"/>
          <w:sz w:val="24"/>
          <w:szCs w:val="24"/>
        </w:rPr>
        <w:t>Date and signature/record of who completed the record</w:t>
      </w:r>
    </w:p>
    <w:p w14:paraId="3CBC768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there is any doubt about recording requirements, staff should discuss with the DSL</w:t>
      </w:r>
    </w:p>
    <w:p w14:paraId="3CBC768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8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All</w:t>
      </w:r>
      <w:r w:rsidRPr="005F01AB">
        <w:rPr>
          <w:color w:val="000000"/>
          <w:sz w:val="24"/>
          <w:szCs w:val="24"/>
        </w:rPr>
        <w:t xml:space="preserve"> concerns should be passed to the DSL or depu</w:t>
      </w:r>
      <w:r w:rsidRPr="005F01AB">
        <w:rPr>
          <w:sz w:val="24"/>
          <w:szCs w:val="24"/>
        </w:rPr>
        <w:t>ty within their absence</w:t>
      </w:r>
      <w:r w:rsidRPr="005F01AB">
        <w:rPr>
          <w:color w:val="000000"/>
          <w:sz w:val="24"/>
          <w:szCs w:val="24"/>
        </w:rPr>
        <w:t xml:space="preserve"> </w:t>
      </w:r>
      <w:r w:rsidRPr="005F01AB">
        <w:rPr>
          <w:b/>
          <w:color w:val="000000"/>
          <w:sz w:val="24"/>
          <w:szCs w:val="24"/>
        </w:rPr>
        <w:t xml:space="preserve">without delay, </w:t>
      </w:r>
      <w:r w:rsidRPr="005F01AB">
        <w:rPr>
          <w:color w:val="000000"/>
          <w:sz w:val="24"/>
          <w:szCs w:val="24"/>
        </w:rPr>
        <w:t>either written or verbal (followed as soon as possible by a written report)</w:t>
      </w:r>
    </w:p>
    <w:p w14:paraId="3CBC769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91" w14:textId="5D10B100"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 Protection information will be kept in a separate Child Protection file for each child, stored in a separate secure </w:t>
      </w:r>
      <w:r w:rsidRPr="005F01AB">
        <w:rPr>
          <w:sz w:val="24"/>
          <w:szCs w:val="24"/>
        </w:rPr>
        <w:t xml:space="preserve">cabinet </w:t>
      </w:r>
      <w:r w:rsidR="00E76B1B" w:rsidRPr="005F01AB">
        <w:rPr>
          <w:sz w:val="24"/>
          <w:szCs w:val="24"/>
        </w:rPr>
        <w:t xml:space="preserve">and encrypted/password protected files on our </w:t>
      </w:r>
      <w:r w:rsidR="005F01AB" w:rsidRPr="005F01AB">
        <w:rPr>
          <w:sz w:val="24"/>
          <w:szCs w:val="24"/>
        </w:rPr>
        <w:t>network</w:t>
      </w:r>
      <w:r w:rsidR="00E76B1B" w:rsidRPr="005F01AB">
        <w:rPr>
          <w:sz w:val="24"/>
          <w:szCs w:val="24"/>
        </w:rPr>
        <w:t xml:space="preserve"> and CPOMS. </w:t>
      </w:r>
      <w:r w:rsidRPr="005F01AB">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9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9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w:t>
      </w:r>
      <w:r w:rsidRPr="005F01AB">
        <w:rPr>
          <w:sz w:val="24"/>
          <w:szCs w:val="24"/>
        </w:rPr>
        <w:t>he form of electronic records via CPOMS audit features or a written confirmation of receipt from the receiving school and/or evidence of recorded delivery</w:t>
      </w:r>
      <w:r w:rsidRPr="005F01AB">
        <w:rPr>
          <w:color w:val="FF0000"/>
          <w:sz w:val="24"/>
          <w:szCs w:val="24"/>
        </w:rPr>
        <w:t xml:space="preserve">. </w:t>
      </w:r>
      <w:r w:rsidRPr="005F01AB">
        <w:rPr>
          <w:color w:val="000000"/>
          <w:sz w:val="24"/>
          <w:szCs w:val="24"/>
        </w:rPr>
        <w:t>Where child protection files are electronic the DSL will speak with the DSL of the receiving school and ensure they are aware of the protection concerns.</w:t>
      </w:r>
    </w:p>
    <w:p w14:paraId="3CBC769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Where a parent elects to remove their child from the school roll to home educate, the school will make arrangements to pass any safeguarding concerns to the Local Authority. </w:t>
      </w:r>
    </w:p>
    <w:p w14:paraId="3CBC7698" w14:textId="77777777" w:rsidR="004C437D" w:rsidRPr="005F01AB" w:rsidRDefault="004C437D">
      <w:pPr>
        <w:rPr>
          <w:sz w:val="24"/>
          <w:szCs w:val="24"/>
        </w:rPr>
      </w:pPr>
    </w:p>
    <w:p w14:paraId="3CBC7699" w14:textId="77777777" w:rsidR="004C437D" w:rsidRPr="005F01AB"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5F01AB">
        <w:rPr>
          <w:b/>
          <w:sz w:val="28"/>
          <w:szCs w:val="28"/>
        </w:rPr>
        <w:t>PROCEDURES FOR HANDLING CONCERNS ABOUT STAFF OR VOLUNTEERS</w:t>
      </w:r>
    </w:p>
    <w:p w14:paraId="3CBC769A"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What staff should do if they have safeguarding concerns about another member of staff</w:t>
      </w:r>
    </w:p>
    <w:p w14:paraId="3CBC769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9C" w14:textId="12241923"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sidRPr="005F01AB">
        <w:rPr>
          <w:sz w:val="24"/>
          <w:szCs w:val="24"/>
        </w:rPr>
        <w:t>headteacher. However, if it is a low level concern this should be reported to the DSL. Where there are concerns about the headteacher this should be referred to the chair of the governing bo</w:t>
      </w:r>
      <w:r w:rsidR="002F6931" w:rsidRPr="005F01AB">
        <w:rPr>
          <w:sz w:val="24"/>
          <w:szCs w:val="24"/>
        </w:rPr>
        <w:t xml:space="preserve">dy </w:t>
      </w:r>
      <w:r w:rsidR="00E76B1B" w:rsidRPr="005F01AB">
        <w:rPr>
          <w:sz w:val="24"/>
          <w:szCs w:val="24"/>
        </w:rPr>
        <w:t>CEO of BHCET</w:t>
      </w:r>
      <w:r w:rsidRPr="005F01AB">
        <w:rPr>
          <w:sz w:val="24"/>
          <w:szCs w:val="24"/>
        </w:rPr>
        <w:t>.</w:t>
      </w:r>
    </w:p>
    <w:p w14:paraId="3CBC769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9E" w14:textId="77777777" w:rsidR="004C437D" w:rsidRPr="005F01AB" w:rsidRDefault="00EB5698">
      <w:pPr>
        <w:pBdr>
          <w:top w:val="nil"/>
          <w:left w:val="nil"/>
          <w:bottom w:val="nil"/>
          <w:right w:val="nil"/>
          <w:between w:val="nil"/>
        </w:pBdr>
        <w:spacing w:after="0" w:line="240" w:lineRule="auto"/>
        <w:rPr>
          <w:sz w:val="24"/>
          <w:szCs w:val="24"/>
        </w:rPr>
      </w:pPr>
      <w:r w:rsidRPr="005F01AB">
        <w:rPr>
          <w:sz w:val="24"/>
          <w:szCs w:val="24"/>
        </w:rPr>
        <w:lastRenderedPageBreak/>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A0"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What staff should do if they have concerns about safeguarding practices within the school</w:t>
      </w:r>
    </w:p>
    <w:p w14:paraId="3CBC76A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A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A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A6" w14:textId="77777777" w:rsidR="004C437D" w:rsidRPr="005F01AB" w:rsidRDefault="00EB5698">
      <w:pPr>
        <w:shd w:val="clear" w:color="auto" w:fill="002060"/>
        <w:jc w:val="center"/>
        <w:rPr>
          <w:b/>
          <w:color w:val="FFFFFF"/>
          <w:sz w:val="28"/>
          <w:szCs w:val="28"/>
        </w:rPr>
      </w:pPr>
      <w:r w:rsidRPr="005F01AB">
        <w:rPr>
          <w:b/>
          <w:color w:val="FFFFFF"/>
          <w:sz w:val="28"/>
          <w:szCs w:val="28"/>
        </w:rPr>
        <w:t>MANAGING SAFEGUARDING CONCERNS AND ALLEGATIONS MADE AGAINST STAFF, VOLUNTEERS AND CONTRACTORS</w:t>
      </w:r>
    </w:p>
    <w:p w14:paraId="3CBC76A7"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Allegations that meet the harms threshold</w:t>
      </w:r>
    </w:p>
    <w:p w14:paraId="3CBC76A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A9"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6A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We will always ensure that the procedures outlined in the</w:t>
      </w:r>
      <w:r w:rsidRPr="005F01AB">
        <w:rPr>
          <w:i/>
          <w:color w:val="000000"/>
          <w:sz w:val="24"/>
          <w:szCs w:val="24"/>
        </w:rPr>
        <w:t xml:space="preserve"> </w:t>
      </w:r>
      <w:r w:rsidRPr="005F01AB">
        <w:rPr>
          <w:color w:val="000000"/>
          <w:sz w:val="24"/>
          <w:szCs w:val="24"/>
        </w:rPr>
        <w:t>local authority arrangements for managing allegations</w:t>
      </w:r>
      <w:r w:rsidRPr="005F01AB">
        <w:rPr>
          <w:i/>
          <w:color w:val="000000"/>
          <w:sz w:val="24"/>
          <w:szCs w:val="24"/>
        </w:rPr>
        <w:t xml:space="preserve"> </w:t>
      </w:r>
      <w:r w:rsidRPr="005F01AB">
        <w:rPr>
          <w:color w:val="000000"/>
          <w:sz w:val="24"/>
          <w:szCs w:val="24"/>
        </w:rPr>
        <w:t xml:space="preserve">and Part 4 of </w:t>
      </w:r>
      <w:r w:rsidRPr="005F01AB">
        <w:rPr>
          <w:i/>
          <w:color w:val="000000"/>
          <w:sz w:val="24"/>
          <w:szCs w:val="24"/>
        </w:rPr>
        <w:t>‘Keeping Children Safe in Education’</w:t>
      </w:r>
      <w:r w:rsidRPr="005F01AB">
        <w:rPr>
          <w:color w:val="000000"/>
          <w:sz w:val="24"/>
          <w:szCs w:val="24"/>
        </w:rPr>
        <w:t>, DfE are adhered to and where appropriate, we will seek advice from the LADO.</w:t>
      </w:r>
    </w:p>
    <w:p w14:paraId="3CBC76A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A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Pr="005F01AB" w:rsidRDefault="00EB5698">
      <w:pPr>
        <w:numPr>
          <w:ilvl w:val="0"/>
          <w:numId w:val="76"/>
        </w:numPr>
        <w:pBdr>
          <w:top w:val="nil"/>
          <w:left w:val="nil"/>
          <w:bottom w:val="nil"/>
          <w:right w:val="nil"/>
          <w:between w:val="nil"/>
        </w:pBdr>
        <w:spacing w:after="0" w:line="240" w:lineRule="auto"/>
        <w:rPr>
          <w:color w:val="000000"/>
          <w:sz w:val="24"/>
          <w:szCs w:val="24"/>
        </w:rPr>
      </w:pPr>
      <w:r w:rsidRPr="005F01AB">
        <w:rPr>
          <w:color w:val="000000"/>
          <w:sz w:val="24"/>
          <w:szCs w:val="24"/>
        </w:rPr>
        <w:t>behaved in a way that has harmed a child, or may have harmed a child and/or;</w:t>
      </w:r>
    </w:p>
    <w:p w14:paraId="3CBC76AF" w14:textId="77777777" w:rsidR="004C437D" w:rsidRPr="005F01AB" w:rsidRDefault="00EB5698">
      <w:pPr>
        <w:numPr>
          <w:ilvl w:val="0"/>
          <w:numId w:val="76"/>
        </w:numPr>
        <w:pBdr>
          <w:top w:val="nil"/>
          <w:left w:val="nil"/>
          <w:bottom w:val="nil"/>
          <w:right w:val="nil"/>
          <w:between w:val="nil"/>
        </w:pBdr>
        <w:spacing w:after="0" w:line="240" w:lineRule="auto"/>
        <w:rPr>
          <w:color w:val="000000"/>
          <w:sz w:val="24"/>
          <w:szCs w:val="24"/>
        </w:rPr>
      </w:pPr>
      <w:r w:rsidRPr="005F01AB">
        <w:rPr>
          <w:color w:val="000000"/>
          <w:sz w:val="24"/>
          <w:szCs w:val="24"/>
        </w:rPr>
        <w:t>possibly committed a criminal offence against or related to a child and/or;</w:t>
      </w:r>
    </w:p>
    <w:p w14:paraId="3CBC76B0" w14:textId="77777777" w:rsidR="004C437D" w:rsidRPr="005F01AB" w:rsidRDefault="00EB5698">
      <w:pPr>
        <w:numPr>
          <w:ilvl w:val="0"/>
          <w:numId w:val="76"/>
        </w:numPr>
        <w:pBdr>
          <w:top w:val="nil"/>
          <w:left w:val="nil"/>
          <w:bottom w:val="nil"/>
          <w:right w:val="nil"/>
          <w:between w:val="nil"/>
        </w:pBdr>
        <w:spacing w:after="0" w:line="240" w:lineRule="auto"/>
        <w:rPr>
          <w:color w:val="000000"/>
          <w:sz w:val="24"/>
          <w:szCs w:val="24"/>
        </w:rPr>
      </w:pPr>
      <w:r w:rsidRPr="005F01AB">
        <w:rPr>
          <w:color w:val="000000"/>
          <w:sz w:val="24"/>
          <w:szCs w:val="24"/>
        </w:rPr>
        <w:t>behaved towards a child or children in a way that indicates he or she may pose a risk of harm to children; and/or</w:t>
      </w:r>
    </w:p>
    <w:p w14:paraId="3CBC76B1" w14:textId="77777777" w:rsidR="004C437D" w:rsidRPr="005F01AB" w:rsidRDefault="00EB5698">
      <w:pPr>
        <w:numPr>
          <w:ilvl w:val="0"/>
          <w:numId w:val="76"/>
        </w:numPr>
        <w:pBdr>
          <w:top w:val="nil"/>
          <w:left w:val="nil"/>
          <w:bottom w:val="nil"/>
          <w:right w:val="nil"/>
          <w:between w:val="nil"/>
        </w:pBdr>
        <w:spacing w:after="0" w:line="240" w:lineRule="auto"/>
        <w:rPr>
          <w:color w:val="000000"/>
          <w:sz w:val="24"/>
          <w:szCs w:val="24"/>
        </w:rPr>
      </w:pPr>
      <w:r w:rsidRPr="005F01AB">
        <w:rPr>
          <w:color w:val="000000"/>
          <w:sz w:val="24"/>
          <w:szCs w:val="24"/>
        </w:rPr>
        <w:t>behaved or may have behaved in a way that indicates they may not be suitable to work with children.</w:t>
      </w:r>
    </w:p>
    <w:p w14:paraId="3CBC76B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B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When an allegation is made against an adult that meets the above criteria it should be reported immediately to the</w:t>
      </w:r>
      <w:r w:rsidRPr="005F01AB">
        <w:rPr>
          <w:sz w:val="24"/>
          <w:szCs w:val="24"/>
        </w:rPr>
        <w:t xml:space="preserve"> headteacher</w:t>
      </w:r>
      <w:r w:rsidRPr="005F01AB">
        <w:rPr>
          <w:color w:val="FF0000"/>
          <w:sz w:val="24"/>
          <w:szCs w:val="24"/>
        </w:rPr>
        <w:t xml:space="preserve"> </w:t>
      </w:r>
      <w:r w:rsidRPr="005F01AB">
        <w:rPr>
          <w:color w:val="000000"/>
          <w:sz w:val="24"/>
          <w:szCs w:val="24"/>
        </w:rPr>
        <w:t>who is the ‘case manager’.</w:t>
      </w:r>
    </w:p>
    <w:p w14:paraId="3BB4DD63" w14:textId="036708E4" w:rsidR="003A39E2" w:rsidRPr="005F01AB" w:rsidRDefault="00EB5698" w:rsidP="003A39E2">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This includes allegations made against agency and supply staff, volunteers and contractors. Should an allegation be made against the </w:t>
      </w:r>
      <w:proofErr w:type="gramStart"/>
      <w:r w:rsidRPr="005F01AB">
        <w:rPr>
          <w:color w:val="000000"/>
          <w:sz w:val="24"/>
          <w:szCs w:val="24"/>
        </w:rPr>
        <w:t>headteacher</w:t>
      </w:r>
      <w:r w:rsidR="003A39E2" w:rsidRPr="005F01AB">
        <w:rPr>
          <w:color w:val="000000"/>
          <w:sz w:val="24"/>
          <w:szCs w:val="24"/>
        </w:rPr>
        <w:t xml:space="preserve"> </w:t>
      </w:r>
      <w:r w:rsidRPr="005F01AB">
        <w:rPr>
          <w:color w:val="000000"/>
          <w:sz w:val="24"/>
          <w:szCs w:val="24"/>
        </w:rPr>
        <w:t xml:space="preserve"> </w:t>
      </w:r>
      <w:r w:rsidR="003A39E2" w:rsidRPr="005F01AB">
        <w:rPr>
          <w:color w:val="000000"/>
          <w:sz w:val="24"/>
          <w:szCs w:val="24"/>
        </w:rPr>
        <w:t>this</w:t>
      </w:r>
      <w:proofErr w:type="gramEnd"/>
      <w:r w:rsidR="003A39E2" w:rsidRPr="005F01AB">
        <w:rPr>
          <w:color w:val="000000"/>
          <w:sz w:val="24"/>
          <w:szCs w:val="24"/>
        </w:rPr>
        <w:t xml:space="preserve"> will be reported to the chair of the governing board or CEO.</w:t>
      </w:r>
    </w:p>
    <w:p w14:paraId="3CBC76B6" w14:textId="249E00F9" w:rsidR="004C437D" w:rsidRPr="005F01AB" w:rsidRDefault="003A39E2" w:rsidP="003A39E2">
      <w:pPr>
        <w:pBdr>
          <w:top w:val="nil"/>
          <w:left w:val="nil"/>
          <w:bottom w:val="nil"/>
          <w:right w:val="nil"/>
          <w:between w:val="nil"/>
        </w:pBdr>
        <w:spacing w:after="0" w:line="240" w:lineRule="auto"/>
        <w:rPr>
          <w:color w:val="000000"/>
          <w:sz w:val="24"/>
          <w:szCs w:val="24"/>
        </w:rPr>
      </w:pPr>
      <w:proofErr w:type="gramStart"/>
      <w:r w:rsidRPr="005F01AB">
        <w:rPr>
          <w:color w:val="000000"/>
          <w:sz w:val="24"/>
          <w:szCs w:val="24"/>
        </w:rPr>
        <w:lastRenderedPageBreak/>
        <w:t>In the event that</w:t>
      </w:r>
      <w:proofErr w:type="gramEnd"/>
      <w:r w:rsidRPr="005F01AB">
        <w:rPr>
          <w:color w:val="000000"/>
          <w:sz w:val="24"/>
          <w:szCs w:val="24"/>
        </w:rPr>
        <w:t xml:space="preserve">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B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B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Pr="005F01AB" w:rsidRDefault="00EB5698">
      <w:pPr>
        <w:pBdr>
          <w:top w:val="nil"/>
          <w:left w:val="nil"/>
          <w:bottom w:val="nil"/>
          <w:right w:val="nil"/>
          <w:between w:val="nil"/>
        </w:pBdr>
        <w:spacing w:after="0" w:line="240" w:lineRule="auto"/>
        <w:rPr>
          <w:color w:val="FF0000"/>
          <w:sz w:val="24"/>
          <w:szCs w:val="24"/>
        </w:rPr>
      </w:pPr>
      <w:r w:rsidRPr="005F01AB">
        <w:rPr>
          <w:color w:val="000000"/>
          <w:sz w:val="24"/>
          <w:szCs w:val="24"/>
        </w:rPr>
        <w:t xml:space="preserve">The case manager will immediately discuss with the LADO, the nature, content and context of the allegation and </w:t>
      </w:r>
      <w:r w:rsidRPr="005F01AB">
        <w:rPr>
          <w:sz w:val="24"/>
          <w:szCs w:val="24"/>
        </w:rPr>
        <w:t>agree on a course</w:t>
      </w:r>
      <w:r w:rsidRPr="005F01AB">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5F01AB">
        <w:rPr>
          <w:sz w:val="24"/>
          <w:szCs w:val="24"/>
        </w:rPr>
        <w:t xml:space="preserve">the staff member - cause for concern form. The </w:t>
      </w:r>
      <w:r w:rsidRPr="005F01AB">
        <w:rPr>
          <w:color w:val="000000"/>
          <w:sz w:val="24"/>
          <w:szCs w:val="24"/>
        </w:rPr>
        <w:t>LADO should be informed within one day of any allegations made to the case manager and any actions taken.</w:t>
      </w:r>
    </w:p>
    <w:p w14:paraId="3CBC76B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B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C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C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C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case manager will monitor the progress of the case to ensure that it is dealt with as quickly as possible in a thorough and fair process.</w:t>
      </w:r>
    </w:p>
    <w:p w14:paraId="3CBC76C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C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C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 the case of a member of teaching staff, the case manager must consider making a referral to the TRA to consider prohibiting the individual from teaching.</w:t>
      </w:r>
    </w:p>
    <w:p w14:paraId="3CBC76C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C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C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an allegation is made against a governor, the headteacher will follow local authority arrangements for managing allegations, liaising with the LADO.</w:t>
      </w:r>
    </w:p>
    <w:p w14:paraId="3CBC76C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D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D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Allegations proven to be unsubstantiated, unfounded, false or malicious will not be included in employer references.</w:t>
      </w:r>
    </w:p>
    <w:p w14:paraId="3CBC76D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D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6D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D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sz w:val="24"/>
          <w:szCs w:val="24"/>
        </w:rPr>
        <w:t>Throughout the process of handling allegations and at</w:t>
      </w:r>
      <w:r w:rsidRPr="005F01AB">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5F01AB">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D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DD"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Low-level concerns</w:t>
      </w:r>
    </w:p>
    <w:p w14:paraId="3CBC76DE" w14:textId="77777777" w:rsidR="004C437D" w:rsidRPr="005F01AB" w:rsidRDefault="00EB5698">
      <w:pPr>
        <w:pBdr>
          <w:top w:val="nil"/>
          <w:left w:val="nil"/>
          <w:bottom w:val="nil"/>
          <w:right w:val="nil"/>
          <w:between w:val="nil"/>
        </w:pBdr>
        <w:spacing w:after="0" w:line="240" w:lineRule="auto"/>
        <w:rPr>
          <w:b/>
          <w:sz w:val="24"/>
          <w:szCs w:val="24"/>
        </w:rPr>
      </w:pPr>
      <w:r w:rsidRPr="005F01AB">
        <w:rPr>
          <w:b/>
          <w:sz w:val="24"/>
          <w:szCs w:val="24"/>
        </w:rPr>
        <w:lastRenderedPageBreak/>
        <w:t xml:space="preserve">Please refer to our ‘low level concerns policy’ for full details – school should update their low level concerns policy in-light of any new guidance. </w:t>
      </w:r>
    </w:p>
    <w:p w14:paraId="3CBC76DF"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6E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E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 low-level concern is any concern, no matter how small, and even if no more than causing a sense of unease or a nagging doubt.</w:t>
      </w:r>
    </w:p>
    <w:p w14:paraId="3CBC76E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E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Such behaviour can exist on a wide spectrum; examples could include, but are not limited to:</w:t>
      </w:r>
    </w:p>
    <w:p w14:paraId="3CBC76E7" w14:textId="77777777" w:rsidR="004C437D" w:rsidRPr="005F01AB" w:rsidRDefault="00EB5698">
      <w:pPr>
        <w:numPr>
          <w:ilvl w:val="0"/>
          <w:numId w:val="3"/>
        </w:numPr>
        <w:pBdr>
          <w:top w:val="nil"/>
          <w:left w:val="nil"/>
          <w:bottom w:val="nil"/>
          <w:right w:val="nil"/>
          <w:between w:val="nil"/>
        </w:pBdr>
        <w:spacing w:after="0" w:line="240" w:lineRule="auto"/>
        <w:rPr>
          <w:color w:val="000000"/>
          <w:sz w:val="24"/>
          <w:szCs w:val="24"/>
        </w:rPr>
      </w:pPr>
      <w:r w:rsidRPr="005F01AB">
        <w:rPr>
          <w:color w:val="000000"/>
          <w:sz w:val="24"/>
          <w:szCs w:val="24"/>
        </w:rPr>
        <w:t>Being over friendly with children</w:t>
      </w:r>
    </w:p>
    <w:p w14:paraId="3CBC76E8" w14:textId="77777777" w:rsidR="004C437D" w:rsidRPr="005F01AB" w:rsidRDefault="00EB5698">
      <w:pPr>
        <w:numPr>
          <w:ilvl w:val="0"/>
          <w:numId w:val="3"/>
        </w:numPr>
        <w:pBdr>
          <w:top w:val="nil"/>
          <w:left w:val="nil"/>
          <w:bottom w:val="nil"/>
          <w:right w:val="nil"/>
          <w:between w:val="nil"/>
        </w:pBdr>
        <w:spacing w:after="0" w:line="240" w:lineRule="auto"/>
        <w:rPr>
          <w:color w:val="000000"/>
          <w:sz w:val="24"/>
          <w:szCs w:val="24"/>
        </w:rPr>
      </w:pPr>
      <w:r w:rsidRPr="005F01AB">
        <w:rPr>
          <w:color w:val="000000"/>
          <w:sz w:val="24"/>
          <w:szCs w:val="24"/>
        </w:rPr>
        <w:t>Having favourites</w:t>
      </w:r>
    </w:p>
    <w:p w14:paraId="3CBC76E9" w14:textId="77777777" w:rsidR="004C437D" w:rsidRPr="005F01AB" w:rsidRDefault="00EB5698">
      <w:pPr>
        <w:numPr>
          <w:ilvl w:val="0"/>
          <w:numId w:val="3"/>
        </w:numPr>
        <w:pBdr>
          <w:top w:val="nil"/>
          <w:left w:val="nil"/>
          <w:bottom w:val="nil"/>
          <w:right w:val="nil"/>
          <w:between w:val="nil"/>
        </w:pBdr>
        <w:spacing w:after="0" w:line="240" w:lineRule="auto"/>
        <w:rPr>
          <w:color w:val="000000"/>
          <w:sz w:val="24"/>
          <w:szCs w:val="24"/>
        </w:rPr>
      </w:pPr>
      <w:r w:rsidRPr="005F01AB">
        <w:rPr>
          <w:color w:val="000000"/>
          <w:sz w:val="24"/>
          <w:szCs w:val="24"/>
        </w:rPr>
        <w:t>Taking photographs of children on their mobile phone</w:t>
      </w:r>
    </w:p>
    <w:p w14:paraId="3CBC76EA" w14:textId="77777777" w:rsidR="004C437D" w:rsidRPr="005F01AB" w:rsidRDefault="00EB5698">
      <w:pPr>
        <w:numPr>
          <w:ilvl w:val="0"/>
          <w:numId w:val="3"/>
        </w:numPr>
        <w:pBdr>
          <w:top w:val="nil"/>
          <w:left w:val="nil"/>
          <w:bottom w:val="nil"/>
          <w:right w:val="nil"/>
          <w:between w:val="nil"/>
        </w:pBdr>
        <w:spacing w:after="0" w:line="240" w:lineRule="auto"/>
        <w:rPr>
          <w:color w:val="000000"/>
          <w:sz w:val="24"/>
          <w:szCs w:val="24"/>
        </w:rPr>
      </w:pPr>
      <w:r w:rsidRPr="005F01AB">
        <w:rPr>
          <w:color w:val="000000"/>
          <w:sz w:val="24"/>
          <w:szCs w:val="24"/>
        </w:rPr>
        <w:t>Using inappropriate language or tone</w:t>
      </w:r>
    </w:p>
    <w:p w14:paraId="3CBC76E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EC" w14:textId="77777777" w:rsidR="004C437D" w:rsidRPr="005F01AB" w:rsidRDefault="00EB5698">
      <w:pPr>
        <w:pBdr>
          <w:top w:val="nil"/>
          <w:left w:val="nil"/>
          <w:bottom w:val="nil"/>
          <w:right w:val="nil"/>
          <w:between w:val="nil"/>
        </w:pBdr>
        <w:spacing w:after="0" w:line="240" w:lineRule="auto"/>
        <w:rPr>
          <w:sz w:val="24"/>
          <w:szCs w:val="24"/>
        </w:rPr>
      </w:pPr>
      <w:r w:rsidRPr="005F01AB">
        <w:rPr>
          <w:sz w:val="24"/>
          <w:szCs w:val="24"/>
        </w:rPr>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Pr="005F01AB" w:rsidRDefault="004C437D">
      <w:pPr>
        <w:pBdr>
          <w:top w:val="nil"/>
          <w:left w:val="nil"/>
          <w:bottom w:val="nil"/>
          <w:right w:val="nil"/>
          <w:between w:val="nil"/>
        </w:pBdr>
        <w:spacing w:after="0" w:line="240" w:lineRule="auto"/>
        <w:rPr>
          <w:sz w:val="24"/>
          <w:szCs w:val="24"/>
        </w:rPr>
      </w:pPr>
    </w:p>
    <w:p w14:paraId="3CBC76EE" w14:textId="77777777" w:rsidR="004C437D" w:rsidRPr="005F01AB" w:rsidRDefault="00EB5698">
      <w:pPr>
        <w:pBdr>
          <w:top w:val="nil"/>
          <w:left w:val="nil"/>
          <w:bottom w:val="nil"/>
          <w:right w:val="nil"/>
          <w:between w:val="nil"/>
        </w:pBdr>
        <w:spacing w:after="0" w:line="240" w:lineRule="auto"/>
        <w:rPr>
          <w:sz w:val="24"/>
          <w:szCs w:val="24"/>
        </w:rPr>
      </w:pPr>
      <w:r w:rsidRPr="005F01AB">
        <w:rPr>
          <w:sz w:val="24"/>
          <w:szCs w:val="24"/>
        </w:rPr>
        <w:t>Low-level concerns about a supply teacher or contractor should be reported as above.</w:t>
      </w:r>
    </w:p>
    <w:p w14:paraId="3CBC76EF" w14:textId="77777777" w:rsidR="004C437D" w:rsidRPr="005F01AB" w:rsidRDefault="00EB5698">
      <w:pPr>
        <w:pBdr>
          <w:top w:val="nil"/>
          <w:left w:val="nil"/>
          <w:bottom w:val="nil"/>
          <w:right w:val="nil"/>
          <w:between w:val="nil"/>
        </w:pBdr>
        <w:spacing w:after="0" w:line="240" w:lineRule="auto"/>
        <w:rPr>
          <w:sz w:val="24"/>
          <w:szCs w:val="24"/>
        </w:rPr>
      </w:pPr>
      <w:r w:rsidRPr="005F01AB">
        <w:rPr>
          <w:sz w:val="24"/>
          <w:szCs w:val="24"/>
        </w:rPr>
        <w:t>The DSL/headteacher will notify the employer so that any patterns of inappropriate behaviour can be identified.</w:t>
      </w:r>
    </w:p>
    <w:p w14:paraId="3CBC76F0" w14:textId="77777777" w:rsidR="004C437D" w:rsidRPr="005F01AB" w:rsidRDefault="004C437D">
      <w:pPr>
        <w:pBdr>
          <w:top w:val="nil"/>
          <w:left w:val="nil"/>
          <w:bottom w:val="nil"/>
          <w:right w:val="nil"/>
          <w:between w:val="nil"/>
        </w:pBdr>
        <w:spacing w:after="0" w:line="240" w:lineRule="auto"/>
        <w:rPr>
          <w:sz w:val="24"/>
          <w:szCs w:val="24"/>
        </w:rPr>
      </w:pPr>
    </w:p>
    <w:p w14:paraId="3CBC76F1" w14:textId="77777777" w:rsidR="004C437D" w:rsidRPr="005F01AB" w:rsidRDefault="00EB5698">
      <w:pPr>
        <w:pBdr>
          <w:top w:val="nil"/>
          <w:left w:val="nil"/>
          <w:bottom w:val="nil"/>
          <w:right w:val="nil"/>
          <w:between w:val="nil"/>
        </w:pBdr>
        <w:spacing w:after="0" w:line="240" w:lineRule="auto"/>
        <w:rPr>
          <w:sz w:val="24"/>
          <w:szCs w:val="24"/>
        </w:rPr>
      </w:pPr>
      <w:r w:rsidRPr="005F01AB">
        <w:rPr>
          <w:sz w:val="24"/>
          <w:szCs w:val="24"/>
        </w:rPr>
        <w:t>All low-level concerns will be recorded by the DSL/headteacher using the Staff member - cause for concern form and stored securely and confidentially.</w:t>
      </w:r>
    </w:p>
    <w:p w14:paraId="3CBC76F2" w14:textId="77777777" w:rsidR="004C437D" w:rsidRPr="005F01AB" w:rsidRDefault="00EB5698">
      <w:pPr>
        <w:pBdr>
          <w:top w:val="nil"/>
          <w:left w:val="nil"/>
          <w:bottom w:val="nil"/>
          <w:right w:val="nil"/>
          <w:between w:val="nil"/>
        </w:pBdr>
        <w:spacing w:after="0" w:line="240" w:lineRule="auto"/>
        <w:rPr>
          <w:sz w:val="24"/>
          <w:szCs w:val="24"/>
        </w:rPr>
      </w:pPr>
      <w:r w:rsidRPr="005F01AB">
        <w:rPr>
          <w:sz w:val="24"/>
          <w:szCs w:val="24"/>
        </w:rPr>
        <w:t>These records will be reviewed so that any patterns of inappropriate behaviour can be identified and dealt with</w:t>
      </w:r>
    </w:p>
    <w:p w14:paraId="3CBC76F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F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F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F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F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F8" w14:textId="77777777" w:rsidR="004C437D" w:rsidRPr="005F01AB" w:rsidRDefault="00EB5698">
      <w:pPr>
        <w:shd w:val="clear" w:color="auto" w:fill="002060"/>
        <w:tabs>
          <w:tab w:val="center" w:pos="4819"/>
          <w:tab w:val="left" w:pos="7896"/>
        </w:tabs>
        <w:rPr>
          <w:b/>
          <w:color w:val="FFFFFF"/>
          <w:sz w:val="28"/>
          <w:szCs w:val="28"/>
        </w:rPr>
      </w:pPr>
      <w:r w:rsidRPr="005F01AB">
        <w:rPr>
          <w:b/>
          <w:sz w:val="28"/>
          <w:szCs w:val="28"/>
        </w:rPr>
        <w:tab/>
      </w:r>
      <w:r w:rsidRPr="005F01AB">
        <w:rPr>
          <w:b/>
          <w:color w:val="FFFFFF"/>
          <w:sz w:val="28"/>
          <w:szCs w:val="28"/>
        </w:rPr>
        <w:t>SAFER WORKING PRACTICE</w:t>
      </w:r>
      <w:r w:rsidRPr="005F01AB">
        <w:rPr>
          <w:b/>
          <w:sz w:val="28"/>
          <w:szCs w:val="28"/>
        </w:rPr>
        <w:tab/>
      </w:r>
    </w:p>
    <w:p w14:paraId="3CBC76F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F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staff will be provided with a copy of our school’s Code of Conduct at induction which sets out the school’s expectations of staff behaviour. We will review our Code of Conduct regularly and ask </w:t>
      </w:r>
      <w:r w:rsidRPr="005F01AB">
        <w:rPr>
          <w:color w:val="000000"/>
          <w:sz w:val="24"/>
          <w:szCs w:val="24"/>
        </w:rPr>
        <w:lastRenderedPageBreak/>
        <w:t>staff to ensure that they are familiar with the current version. Staff are expected to carry out their duties in accordance with the Code of Conduct.</w:t>
      </w:r>
    </w:p>
    <w:p w14:paraId="3CBC76F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F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6F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0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0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0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07" w14:textId="77777777" w:rsidR="004C437D" w:rsidRPr="005F01AB" w:rsidRDefault="00EB5698">
      <w:pPr>
        <w:shd w:val="clear" w:color="auto" w:fill="002060"/>
        <w:jc w:val="center"/>
        <w:rPr>
          <w:b/>
          <w:color w:val="FFFFFF"/>
          <w:sz w:val="28"/>
          <w:szCs w:val="28"/>
        </w:rPr>
      </w:pPr>
      <w:r w:rsidRPr="005F01AB">
        <w:rPr>
          <w:b/>
          <w:color w:val="FFFFFF"/>
          <w:sz w:val="28"/>
          <w:szCs w:val="28"/>
        </w:rPr>
        <w:t>SAFER RECRUITMENT</w:t>
      </w:r>
    </w:p>
    <w:p w14:paraId="3CBC770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sidRPr="005F01AB">
        <w:rPr>
          <w:i/>
          <w:color w:val="000000"/>
          <w:sz w:val="24"/>
          <w:szCs w:val="24"/>
        </w:rPr>
        <w:t>‘Keeping Children Safe in Education’</w:t>
      </w:r>
      <w:r w:rsidRPr="005F01AB">
        <w:rPr>
          <w:color w:val="000000"/>
          <w:sz w:val="24"/>
          <w:szCs w:val="24"/>
        </w:rPr>
        <w:t>, DfE.</w:t>
      </w:r>
    </w:p>
    <w:p w14:paraId="64907A23" w14:textId="77777777" w:rsidR="003A39E2" w:rsidRPr="005F01AB" w:rsidRDefault="003A39E2">
      <w:pPr>
        <w:pBdr>
          <w:top w:val="nil"/>
          <w:left w:val="nil"/>
          <w:bottom w:val="nil"/>
          <w:right w:val="nil"/>
          <w:between w:val="nil"/>
        </w:pBdr>
        <w:spacing w:after="0" w:line="240" w:lineRule="auto"/>
        <w:rPr>
          <w:color w:val="000000"/>
          <w:sz w:val="24"/>
          <w:szCs w:val="24"/>
        </w:rPr>
      </w:pPr>
    </w:p>
    <w:p w14:paraId="3CBC7709" w14:textId="42D9629A" w:rsidR="004C437D" w:rsidRPr="005F01AB" w:rsidRDefault="003A39E2">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school will follow the recruitment and selection procedures when making decisions about the suitability of prospective employees. This will </w:t>
      </w:r>
      <w:proofErr w:type="gramStart"/>
      <w:r w:rsidRPr="005F01AB">
        <w:rPr>
          <w:color w:val="000000"/>
          <w:sz w:val="24"/>
          <w:szCs w:val="24"/>
        </w:rPr>
        <w:t>include:</w:t>
      </w:r>
      <w:proofErr w:type="gramEnd"/>
      <w:r w:rsidRPr="005F01AB">
        <w:rPr>
          <w:color w:val="000000"/>
          <w:sz w:val="24"/>
          <w:szCs w:val="24"/>
        </w:rPr>
        <w:t xml:space="preserv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obtaining appropriate references and information from interviews.</w:t>
      </w:r>
    </w:p>
    <w:p w14:paraId="3CBC770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0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0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We will maintain a Single Central Record of all safer recruitment checks carried out in line with statutory requirements. This will include all s</w:t>
      </w:r>
      <w:r w:rsidRPr="005F01AB">
        <w:rPr>
          <w:sz w:val="24"/>
          <w:szCs w:val="24"/>
        </w:rPr>
        <w:t>taff, governors or volunteers who work in regulated activity and any other third parties such as sports coaches etc.</w:t>
      </w:r>
    </w:p>
    <w:p w14:paraId="3CBC770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1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712"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lastRenderedPageBreak/>
        <w:t>Visitors</w:t>
      </w:r>
    </w:p>
    <w:p w14:paraId="3CBC771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school has clear protocols for visitors to ensure they are suitable and supervised as appropriate.</w:t>
      </w:r>
    </w:p>
    <w:p w14:paraId="3CBC7714"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16" w14:textId="4C9718D9" w:rsidR="004C437D" w:rsidRPr="005F01AB" w:rsidRDefault="003A39E2">
      <w:pPr>
        <w:pBdr>
          <w:top w:val="nil"/>
          <w:left w:val="nil"/>
          <w:bottom w:val="nil"/>
          <w:right w:val="nil"/>
          <w:between w:val="nil"/>
        </w:pBdr>
        <w:spacing w:after="0" w:line="240" w:lineRule="auto"/>
        <w:rPr>
          <w:color w:val="000000"/>
          <w:sz w:val="24"/>
          <w:szCs w:val="24"/>
        </w:rPr>
      </w:pPr>
      <w:r w:rsidRPr="005F01AB">
        <w:rPr>
          <w:color w:val="000000"/>
          <w:sz w:val="24"/>
          <w:szCs w:val="24"/>
        </w:rPr>
        <w:t>All visitors will be expected to confirm they have an appropriate DBS and will be asked to show photo ID on arrival. The school will keep a record of all visitors.  We follow the SBD guides on who will need to present DBS evidence.</w:t>
      </w:r>
    </w:p>
    <w:p w14:paraId="6CEE54F8" w14:textId="77777777" w:rsidR="003A39E2" w:rsidRPr="005F01AB" w:rsidRDefault="003A39E2">
      <w:pPr>
        <w:pBdr>
          <w:top w:val="nil"/>
          <w:left w:val="nil"/>
          <w:bottom w:val="nil"/>
          <w:right w:val="nil"/>
          <w:between w:val="nil"/>
        </w:pBdr>
        <w:spacing w:after="0" w:line="240" w:lineRule="auto"/>
        <w:rPr>
          <w:color w:val="000000"/>
          <w:sz w:val="24"/>
          <w:szCs w:val="24"/>
        </w:rPr>
      </w:pPr>
    </w:p>
    <w:p w14:paraId="3CBC771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For some visits, the school will request a copy of the material to be used to assess its content and relevance to the age group.</w:t>
      </w:r>
    </w:p>
    <w:p w14:paraId="3CBC771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If during the visit the supervising member of staff deems the content to be inappropriate they will stop the visitor and discuss an alternative approach.</w:t>
      </w:r>
    </w:p>
    <w:p w14:paraId="3CBC771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1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During the visit, visitors will be supervised by a member of school staff. Where the visitor will be working on a one-to-one basis with a child, specific safeguarding arrangements will be put in place.</w:t>
      </w:r>
      <w:r w:rsidRPr="005F01AB">
        <w:br w:type="page"/>
      </w:r>
    </w:p>
    <w:p w14:paraId="3CBC771C" w14:textId="77777777" w:rsidR="004C437D" w:rsidRPr="005F01AB"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5F01AB">
        <w:rPr>
          <w:b/>
          <w:sz w:val="28"/>
          <w:szCs w:val="28"/>
        </w:rPr>
        <w:lastRenderedPageBreak/>
        <w:t>MANAGING SAFEGUARDING</w:t>
      </w:r>
    </w:p>
    <w:p w14:paraId="3CBC771D"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 xml:space="preserve">The Governing Board </w:t>
      </w:r>
    </w:p>
    <w:p w14:paraId="3CBC771E"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71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2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2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Governing Board will ensure that:</w:t>
      </w:r>
    </w:p>
    <w:p w14:paraId="3CBC7724"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The school contributes to inter-agency working in line with Working Together to Safeguard Children (2023).</w:t>
      </w:r>
    </w:p>
    <w:p w14:paraId="3CBC7726"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All staff receive a safeguarding induction and are provided with a copy of this policy and the staff code of conduct.</w:t>
      </w:r>
    </w:p>
    <w:p w14:paraId="3CBC772A"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All staff undertake appropriate child protection training that is updated regularly, at least annually.</w:t>
      </w:r>
    </w:p>
    <w:p w14:paraId="3CBC772B"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Procedures are in place for dealing with allegations against members of staff, volunteer and contractors, in line with statutory guidance.</w:t>
      </w:r>
    </w:p>
    <w:p w14:paraId="3CBC772C"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Safer recruitment practices are followed in accordance with the requirements of </w:t>
      </w:r>
      <w:hyperlink r:id="rId19">
        <w:r w:rsidRPr="005F01AB">
          <w:rPr>
            <w:i/>
            <w:color w:val="000000"/>
            <w:sz w:val="24"/>
            <w:szCs w:val="24"/>
          </w:rPr>
          <w:t>’Keeping Children Safe in Education’</w:t>
        </w:r>
      </w:hyperlink>
      <w:r w:rsidRPr="005F01AB">
        <w:rPr>
          <w:color w:val="000000"/>
          <w:sz w:val="24"/>
          <w:szCs w:val="24"/>
        </w:rPr>
        <w:t xml:space="preserve"> DfE.</w:t>
      </w:r>
    </w:p>
    <w:p w14:paraId="3CBC772D"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Governors remedy without delay any weakness in regard to our safeguarding arrangements that are brought to their attention. </w:t>
      </w:r>
    </w:p>
    <w:p w14:paraId="3CBC772E" w14:textId="77777777" w:rsidR="004C437D" w:rsidRPr="005F01AB" w:rsidRDefault="00EB5698">
      <w:pPr>
        <w:numPr>
          <w:ilvl w:val="0"/>
          <w:numId w:val="45"/>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3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3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Governing Board will undertake a range of safeguarding visits over the year to monitor safeguarding compliance.</w:t>
      </w:r>
    </w:p>
    <w:p w14:paraId="3CBC773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3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3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The headteacher is responsible for</w:t>
      </w:r>
      <w:r w:rsidRPr="005F01AB">
        <w:rPr>
          <w:color w:val="000000"/>
          <w:sz w:val="24"/>
          <w:szCs w:val="24"/>
        </w:rPr>
        <w:t xml:space="preserve">: </w:t>
      </w:r>
    </w:p>
    <w:p w14:paraId="3CBC7736" w14:textId="77777777" w:rsidR="004C437D" w:rsidRPr="005F01AB" w:rsidRDefault="00EB5698">
      <w:pPr>
        <w:numPr>
          <w:ilvl w:val="0"/>
          <w:numId w:val="47"/>
        </w:numPr>
        <w:pBdr>
          <w:top w:val="nil"/>
          <w:left w:val="nil"/>
          <w:bottom w:val="nil"/>
          <w:right w:val="nil"/>
          <w:between w:val="nil"/>
        </w:pBdr>
        <w:spacing w:after="0" w:line="240" w:lineRule="auto"/>
        <w:rPr>
          <w:color w:val="000000"/>
          <w:sz w:val="24"/>
          <w:szCs w:val="24"/>
        </w:rPr>
      </w:pPr>
      <w:r w:rsidRPr="005F01AB">
        <w:rPr>
          <w:color w:val="000000"/>
          <w:sz w:val="24"/>
          <w:szCs w:val="24"/>
        </w:rPr>
        <w:t>Identifying a senior member of staff from the leadership team to be the designated safeguarding lead (DSL).</w:t>
      </w:r>
    </w:p>
    <w:p w14:paraId="3CBC7737" w14:textId="77777777" w:rsidR="004C437D" w:rsidRPr="005F01AB" w:rsidRDefault="00EB5698">
      <w:pPr>
        <w:numPr>
          <w:ilvl w:val="0"/>
          <w:numId w:val="47"/>
        </w:numPr>
        <w:pBdr>
          <w:top w:val="nil"/>
          <w:left w:val="nil"/>
          <w:bottom w:val="nil"/>
          <w:right w:val="nil"/>
          <w:between w:val="nil"/>
        </w:pBdr>
        <w:spacing w:after="0" w:line="240" w:lineRule="auto"/>
        <w:rPr>
          <w:color w:val="000000"/>
          <w:sz w:val="24"/>
          <w:szCs w:val="24"/>
        </w:rPr>
      </w:pPr>
      <w:r w:rsidRPr="005F01AB">
        <w:rPr>
          <w:color w:val="000000"/>
          <w:sz w:val="24"/>
          <w:szCs w:val="24"/>
        </w:rPr>
        <w:t>Identifying members of staff to act as the DSL in his/her absence to ensure there is always cover for the role.</w:t>
      </w:r>
    </w:p>
    <w:p w14:paraId="3CBC7738" w14:textId="77777777" w:rsidR="004C437D" w:rsidRPr="005F01AB" w:rsidRDefault="00EB5698">
      <w:pPr>
        <w:numPr>
          <w:ilvl w:val="0"/>
          <w:numId w:val="47"/>
        </w:numPr>
        <w:pBdr>
          <w:top w:val="nil"/>
          <w:left w:val="nil"/>
          <w:bottom w:val="nil"/>
          <w:right w:val="nil"/>
          <w:between w:val="nil"/>
        </w:pBdr>
        <w:spacing w:after="0" w:line="240" w:lineRule="auto"/>
        <w:rPr>
          <w:color w:val="000000"/>
          <w:sz w:val="24"/>
          <w:szCs w:val="24"/>
        </w:rPr>
      </w:pPr>
      <w:r w:rsidRPr="005F01AB">
        <w:rPr>
          <w:color w:val="000000"/>
          <w:sz w:val="24"/>
          <w:szCs w:val="24"/>
        </w:rPr>
        <w:t>Ensuring that the policies and procedures adopted by the</w:t>
      </w:r>
      <w:r w:rsidRPr="005F01AB">
        <w:rPr>
          <w:color w:val="FF0000"/>
          <w:sz w:val="24"/>
          <w:szCs w:val="24"/>
        </w:rPr>
        <w:t xml:space="preserve"> </w:t>
      </w:r>
      <w:r w:rsidRPr="005F01AB">
        <w:rPr>
          <w:color w:val="000000"/>
          <w:sz w:val="24"/>
          <w:szCs w:val="24"/>
        </w:rPr>
        <w:t>governing board, particularly concerning referrals of cases of suspected abuse and neglect, are followed by all staff.</w:t>
      </w:r>
    </w:p>
    <w:p w14:paraId="3CBC7739" w14:textId="77777777" w:rsidR="004C437D" w:rsidRPr="005F01AB" w:rsidRDefault="00EB5698">
      <w:pPr>
        <w:numPr>
          <w:ilvl w:val="0"/>
          <w:numId w:val="47"/>
        </w:numPr>
        <w:pBdr>
          <w:top w:val="nil"/>
          <w:left w:val="nil"/>
          <w:bottom w:val="nil"/>
          <w:right w:val="nil"/>
          <w:between w:val="nil"/>
        </w:pBdr>
        <w:spacing w:after="0" w:line="240" w:lineRule="auto"/>
        <w:rPr>
          <w:color w:val="000000"/>
          <w:sz w:val="24"/>
          <w:szCs w:val="24"/>
        </w:rPr>
      </w:pPr>
      <w:r w:rsidRPr="005F01AB">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Pr="005F01AB" w:rsidRDefault="00EB5698">
      <w:pPr>
        <w:numPr>
          <w:ilvl w:val="0"/>
          <w:numId w:val="4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Liaise with the local authority designated officer (LADO) in the event of an allegation of abuse being made against a member of staff. </w:t>
      </w:r>
    </w:p>
    <w:p w14:paraId="3CBC773B" w14:textId="77777777" w:rsidR="004C437D" w:rsidRPr="005F01AB"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 xml:space="preserve">The virtual school headteacher </w:t>
      </w:r>
    </w:p>
    <w:p w14:paraId="3CBC773D" w14:textId="77777777" w:rsidR="004C437D" w:rsidRPr="005F01AB" w:rsidRDefault="00EB5698">
      <w:pPr>
        <w:numPr>
          <w:ilvl w:val="0"/>
          <w:numId w:val="77"/>
        </w:numPr>
        <w:pBdr>
          <w:top w:val="nil"/>
          <w:left w:val="nil"/>
          <w:bottom w:val="nil"/>
          <w:right w:val="nil"/>
          <w:between w:val="nil"/>
        </w:pBdr>
        <w:spacing w:after="0" w:line="240" w:lineRule="auto"/>
        <w:rPr>
          <w:color w:val="000000"/>
          <w:sz w:val="24"/>
          <w:szCs w:val="24"/>
        </w:rPr>
      </w:pPr>
      <w:r w:rsidRPr="005F01AB">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sidRPr="005F01AB">
        <w:rPr>
          <w:sz w:val="24"/>
          <w:szCs w:val="24"/>
        </w:rPr>
        <w:t xml:space="preserve"> and those with kinship care arrangements.</w:t>
      </w:r>
    </w:p>
    <w:p w14:paraId="3CBC773E" w14:textId="77777777" w:rsidR="004C437D" w:rsidRPr="005F01AB" w:rsidRDefault="00EB5698">
      <w:pPr>
        <w:numPr>
          <w:ilvl w:val="0"/>
          <w:numId w:val="7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40"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The designated safeguarding lead (DSL)</w:t>
      </w:r>
    </w:p>
    <w:p w14:paraId="3CBC774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is a senior member of staff, from the</w:t>
      </w:r>
      <w:r w:rsidRPr="005F01AB">
        <w:rPr>
          <w:i/>
          <w:color w:val="000000"/>
          <w:sz w:val="24"/>
          <w:szCs w:val="24"/>
        </w:rPr>
        <w:t xml:space="preserve"> </w:t>
      </w:r>
      <w:r w:rsidRPr="005F01AB">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sidRPr="005F01AB">
        <w:rPr>
          <w:i/>
          <w:color w:val="000000"/>
          <w:sz w:val="24"/>
          <w:szCs w:val="24"/>
        </w:rPr>
        <w:t>‘Keeping Children Safe in Education’</w:t>
      </w:r>
      <w:r w:rsidRPr="005F01AB">
        <w:rPr>
          <w:color w:val="000000"/>
          <w:sz w:val="24"/>
          <w:szCs w:val="24"/>
        </w:rPr>
        <w:t xml:space="preserve"> DfE.</w:t>
      </w:r>
    </w:p>
    <w:p w14:paraId="3CBC774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4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will provide advice and support to other staff on child welfare and child protection matters. Any concern for a child’s safety or welfare will be recorded in writi</w:t>
      </w:r>
      <w:r w:rsidRPr="005F01AB">
        <w:rPr>
          <w:sz w:val="24"/>
          <w:szCs w:val="24"/>
        </w:rPr>
        <w:t xml:space="preserve">ng (or on CPOMS) </w:t>
      </w:r>
      <w:r w:rsidRPr="005F01AB">
        <w:rPr>
          <w:color w:val="000000"/>
          <w:sz w:val="24"/>
          <w:szCs w:val="24"/>
        </w:rPr>
        <w:t xml:space="preserve">and given to the DSL.  </w:t>
      </w:r>
    </w:p>
    <w:p w14:paraId="3CBC774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4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During term time the DSL and/or a deputy will always be available (during school or college hours) for staff in the school or college to discuss any safeguarding concerns. If in </w:t>
      </w:r>
      <w:r w:rsidRPr="005F01AB">
        <w:rPr>
          <w:i/>
          <w:color w:val="000000"/>
          <w:sz w:val="24"/>
          <w:szCs w:val="24"/>
        </w:rPr>
        <w:t>exceptional</w:t>
      </w:r>
      <w:r w:rsidRPr="005F01AB">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4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4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DSL will liaise with the three safeguarding partners and other agencies where necessary. Through regular training, knowledge and experience the DSL will be equipped to attend and </w:t>
      </w:r>
      <w:r w:rsidRPr="005F01AB">
        <w:rPr>
          <w:color w:val="000000"/>
          <w:sz w:val="24"/>
          <w:szCs w:val="24"/>
        </w:rPr>
        <w:lastRenderedPageBreak/>
        <w:t>contribute to child protection case conferences, strategy discussions and other interagency meetings.</w:t>
      </w:r>
    </w:p>
    <w:p w14:paraId="3CBC774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4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 </w:t>
      </w:r>
    </w:p>
    <w:p w14:paraId="3CBC774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4F"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751"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Opportunities to teach safeguarding</w:t>
      </w:r>
    </w:p>
    <w:p w14:paraId="3CBC775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We will teach children how to keep themselves safe, including in relation to contextual factors.</w:t>
      </w:r>
    </w:p>
    <w:p w14:paraId="3CBC775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w:t>
      </w:r>
      <w:r w:rsidRPr="005F01AB">
        <w:rPr>
          <w:sz w:val="24"/>
          <w:szCs w:val="24"/>
        </w:rPr>
        <w:t xml:space="preserve"> </w:t>
      </w:r>
      <w:r w:rsidRPr="005F01AB">
        <w:rPr>
          <w:color w:val="000000"/>
          <w:sz w:val="24"/>
          <w:szCs w:val="24"/>
        </w:rPr>
        <w:t xml:space="preserve">delivered and reinforced throughout the whole curriculum. </w:t>
      </w:r>
    </w:p>
    <w:p w14:paraId="3CBC7754" w14:textId="77777777" w:rsidR="004C437D" w:rsidRPr="005F01AB" w:rsidRDefault="004C437D">
      <w:pPr>
        <w:pBdr>
          <w:top w:val="nil"/>
          <w:left w:val="nil"/>
          <w:bottom w:val="nil"/>
          <w:right w:val="nil"/>
          <w:between w:val="nil"/>
        </w:pBdr>
        <w:spacing w:after="0" w:line="240" w:lineRule="auto"/>
        <w:rPr>
          <w:color w:val="FF0000"/>
          <w:sz w:val="24"/>
          <w:szCs w:val="24"/>
        </w:rPr>
      </w:pPr>
    </w:p>
    <w:p w14:paraId="484DA47C" w14:textId="77777777" w:rsidR="003A39E2" w:rsidRPr="005F01AB" w:rsidRDefault="003A39E2" w:rsidP="003A39E2">
      <w:p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Comprehensive Safety Education</w:t>
      </w:r>
      <w:r w:rsidRPr="005F01AB">
        <w:rPr>
          <w:rFonts w:asciiTheme="minorHAnsi" w:eastAsia="Times New Roman" w:hAnsiTheme="minorHAnsi" w:cs="Times New Roman"/>
          <w:sz w:val="24"/>
          <w:szCs w:val="24"/>
        </w:rPr>
        <w:t>: The curriculum includes dedicated lessons on personal safety, covering topics such as road safety, stranger danger, and emergency procedures, ensuring pupils understand how to navigate potential risks in their community.</w:t>
      </w:r>
    </w:p>
    <w:p w14:paraId="65ABF3D3" w14:textId="77777777" w:rsidR="003A39E2" w:rsidRPr="005F01AB" w:rsidRDefault="003A39E2" w:rsidP="003A39E2">
      <w:p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Online Safety Awareness</w:t>
      </w:r>
      <w:r w:rsidRPr="005F01AB">
        <w:rPr>
          <w:rFonts w:asciiTheme="minorHAnsi" w:eastAsia="Times New Roman" w:hAnsiTheme="minorHAnsi" w:cs="Times New Roman"/>
          <w:sz w:val="24"/>
          <w:szCs w:val="24"/>
        </w:rPr>
        <w:t>: Pupils are educated on the importance of online safety, including the dangers of inappropriate use of social media and mobile technology, equipping them with the knowledge to protect themselves in the digital world.</w:t>
      </w:r>
    </w:p>
    <w:p w14:paraId="10B5CA22" w14:textId="77777777" w:rsidR="003A39E2" w:rsidRPr="005F01AB" w:rsidRDefault="003A39E2" w:rsidP="003A39E2">
      <w:p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Community Engagement Programmes</w:t>
      </w:r>
      <w:r w:rsidRPr="005F01AB">
        <w:rPr>
          <w:rFonts w:asciiTheme="minorHAnsi" w:eastAsia="Times New Roman" w:hAnsiTheme="minorHAnsi" w:cs="Times New Roman"/>
          <w:sz w:val="24"/>
          <w:szCs w:val="24"/>
        </w:rPr>
        <w:t>: The school collaborates with local authorities and community safety officers to provide workshops and presentations that inform pupils about local safety initiatives and resources available to them.</w:t>
      </w:r>
    </w:p>
    <w:p w14:paraId="29184415" w14:textId="77777777" w:rsidR="003A39E2" w:rsidRPr="005F01AB" w:rsidRDefault="003A39E2" w:rsidP="003A39E2">
      <w:p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Character Education Integration</w:t>
      </w:r>
      <w:r w:rsidRPr="005F01AB">
        <w:rPr>
          <w:rFonts w:asciiTheme="minorHAnsi" w:eastAsia="Times New Roman" w:hAnsiTheme="minorHAnsi" w:cs="Times New Roman"/>
          <w:sz w:val="24"/>
          <w:szCs w:val="24"/>
        </w:rPr>
        <w:t>: Through the school's character education framework, which includes traits like responsibility and resilience, pupils are encouraged to make safe choices and develop the confidence to speak up about safety concerns.</w:t>
      </w:r>
    </w:p>
    <w:p w14:paraId="22F8A948" w14:textId="77777777" w:rsidR="003A39E2" w:rsidRPr="005F01AB" w:rsidRDefault="003A39E2" w:rsidP="003A39E2">
      <w:p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Regular Safety Drills and Training</w:t>
      </w:r>
      <w:r w:rsidRPr="005F01AB">
        <w:rPr>
          <w:rFonts w:asciiTheme="minorHAnsi" w:eastAsia="Times New Roman" w:hAnsiTheme="minorHAnsi" w:cs="Times New Roman"/>
          <w:sz w:val="24"/>
          <w:szCs w:val="24"/>
        </w:rPr>
        <w:t>: St Bede's implements regular safety drills (e.g., fire drills, lockdown procedures)</w:t>
      </w:r>
    </w:p>
    <w:p w14:paraId="384F8C5B" w14:textId="6BA95DB6" w:rsidR="003A39E2" w:rsidRPr="005F01AB" w:rsidRDefault="003A39E2" w:rsidP="003A39E2">
      <w:p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rPr>
        <w:t>Police education Curriculum:</w:t>
      </w:r>
      <w:r w:rsidRPr="005F01AB">
        <w:rPr>
          <w:rFonts w:asciiTheme="minorHAnsi" w:eastAsia="Times New Roman" w:hAnsiTheme="minorHAnsi" w:cs="Times New Roman"/>
          <w:sz w:val="24"/>
          <w:szCs w:val="24"/>
        </w:rPr>
        <w:t xml:space="preserve">  We </w:t>
      </w:r>
      <w:r w:rsidRPr="005F01AB">
        <w:rPr>
          <w:rFonts w:asciiTheme="minorHAnsi" w:eastAsia="Times New Roman" w:hAnsiTheme="minorHAnsi" w:cs="Times New Roman"/>
          <w:sz w:val="24"/>
          <w:szCs w:val="24"/>
        </w:rPr>
        <w:t>educate children in a wide range of topic areas, including more complex area of policing such as child sexual exploitation, anti-social behaviour and child criminal exploitation.</w:t>
      </w:r>
    </w:p>
    <w:p w14:paraId="22FEF96B" w14:textId="77777777" w:rsidR="003A39E2" w:rsidRPr="005F01AB" w:rsidRDefault="003A39E2">
      <w:pPr>
        <w:pBdr>
          <w:top w:val="nil"/>
          <w:left w:val="nil"/>
          <w:bottom w:val="nil"/>
          <w:right w:val="nil"/>
          <w:between w:val="nil"/>
        </w:pBdr>
        <w:spacing w:after="0" w:line="240" w:lineRule="auto"/>
        <w:rPr>
          <w:color w:val="FF0000"/>
          <w:sz w:val="24"/>
          <w:szCs w:val="24"/>
        </w:rPr>
      </w:pPr>
    </w:p>
    <w:p w14:paraId="3A337594" w14:textId="77777777" w:rsidR="003A39E2" w:rsidRPr="005F01AB" w:rsidRDefault="003A39E2">
      <w:pPr>
        <w:pBdr>
          <w:top w:val="nil"/>
          <w:left w:val="nil"/>
          <w:bottom w:val="nil"/>
          <w:right w:val="nil"/>
          <w:between w:val="nil"/>
        </w:pBdr>
        <w:spacing w:after="0" w:line="240" w:lineRule="auto"/>
        <w:rPr>
          <w:color w:val="FF0000"/>
          <w:sz w:val="24"/>
          <w:szCs w:val="24"/>
        </w:rPr>
      </w:pPr>
    </w:p>
    <w:p w14:paraId="3CBC775A" w14:textId="77777777" w:rsidR="004C437D" w:rsidRPr="005F01AB" w:rsidRDefault="004C437D">
      <w:pPr>
        <w:rPr>
          <w:color w:val="FF0000"/>
          <w:sz w:val="24"/>
          <w:szCs w:val="24"/>
        </w:rPr>
      </w:pPr>
    </w:p>
    <w:p w14:paraId="3CBC775B" w14:textId="77777777" w:rsidR="004C437D" w:rsidRPr="005F01AB" w:rsidRDefault="00EB5698">
      <w:pPr>
        <w:rPr>
          <w:color w:val="FF0000"/>
          <w:sz w:val="24"/>
          <w:szCs w:val="24"/>
        </w:rPr>
      </w:pPr>
      <w:r w:rsidRPr="005F01AB">
        <w:rPr>
          <w:sz w:val="24"/>
          <w:szCs w:val="24"/>
        </w:rPr>
        <w:t xml:space="preserve">All education settings can refer to the Education for a connected world framework </w:t>
      </w:r>
      <w:r w:rsidRPr="005F01AB">
        <w:rPr>
          <w:color w:val="FF0000"/>
          <w:sz w:val="24"/>
          <w:szCs w:val="24"/>
        </w:rPr>
        <w:t>(</w:t>
      </w:r>
      <w:hyperlink r:id="rId20">
        <w:r w:rsidRPr="005F01AB">
          <w:rPr>
            <w:color w:val="0000FF"/>
            <w:sz w:val="24"/>
            <w:szCs w:val="24"/>
            <w:u w:val="single"/>
          </w:rPr>
          <w:t>https://www.gov.uk/government/publications/education-for-a-connected-world</w:t>
        </w:r>
      </w:hyperlink>
      <w:r w:rsidRPr="005F01AB">
        <w:rPr>
          <w:color w:val="FF0000"/>
          <w:sz w:val="24"/>
          <w:szCs w:val="24"/>
        </w:rPr>
        <w:t xml:space="preserve">) </w:t>
      </w:r>
      <w:r w:rsidRPr="005F01AB">
        <w:rPr>
          <w:sz w:val="24"/>
          <w:szCs w:val="24"/>
        </w:rPr>
        <w:t>for age-specific advice on teaching about taking and sharing inappropriate images, including nudes and semi-nudes.</w:t>
      </w:r>
    </w:p>
    <w:p w14:paraId="3CBC775C" w14:textId="77777777" w:rsidR="004C437D" w:rsidRPr="005F01AB" w:rsidRDefault="00EB5698">
      <w:pPr>
        <w:shd w:val="clear" w:color="auto" w:fill="002060"/>
        <w:jc w:val="center"/>
        <w:rPr>
          <w:b/>
          <w:color w:val="FFFFFF"/>
          <w:sz w:val="28"/>
          <w:szCs w:val="28"/>
        </w:rPr>
      </w:pPr>
      <w:r w:rsidRPr="005F01AB">
        <w:rPr>
          <w:b/>
          <w:color w:val="FFFFFF"/>
          <w:sz w:val="28"/>
          <w:szCs w:val="28"/>
        </w:rPr>
        <w:t>TRAINING AND INDUCTION</w:t>
      </w:r>
    </w:p>
    <w:p w14:paraId="3CBC775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All</w:t>
      </w:r>
      <w:r w:rsidRPr="005F01AB">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staff will receive online safety training and relevant staff who have an awareness and understanding of the provisions in place for filtering and monito</w:t>
      </w:r>
      <w:r w:rsidRPr="005F01AB">
        <w:rPr>
          <w:sz w:val="24"/>
          <w:szCs w:val="24"/>
        </w:rPr>
        <w:t>ring. They will know how to escalate concerns.</w:t>
      </w:r>
    </w:p>
    <w:p w14:paraId="3CBC776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6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 addition to the safeguarding induction, we will ensure that mechanisms are in place to assist staff to understand and discharge their role and responsibilities as set out in Part one of ‘</w:t>
      </w:r>
      <w:r w:rsidRPr="005F01AB">
        <w:rPr>
          <w:i/>
          <w:color w:val="000000"/>
          <w:sz w:val="24"/>
          <w:szCs w:val="24"/>
        </w:rPr>
        <w:t>Keeping Children Safe in Education’</w:t>
      </w:r>
      <w:r w:rsidRPr="005F01AB">
        <w:rPr>
          <w:color w:val="000000"/>
          <w:sz w:val="24"/>
          <w:szCs w:val="24"/>
        </w:rPr>
        <w:t xml:space="preserve"> DfE. </w:t>
      </w:r>
    </w:p>
    <w:p w14:paraId="3CBC776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 order to achieve this, we will ensure that:</w:t>
      </w:r>
    </w:p>
    <w:p w14:paraId="3CBC7763" w14:textId="77777777" w:rsidR="004C437D" w:rsidRPr="005F01AB" w:rsidRDefault="00EB5698">
      <w:pPr>
        <w:numPr>
          <w:ilvl w:val="0"/>
          <w:numId w:val="2"/>
        </w:numPr>
        <w:pBdr>
          <w:top w:val="nil"/>
          <w:left w:val="nil"/>
          <w:bottom w:val="nil"/>
          <w:right w:val="nil"/>
          <w:between w:val="nil"/>
        </w:pBdr>
        <w:spacing w:after="0" w:line="240" w:lineRule="auto"/>
        <w:rPr>
          <w:color w:val="000000"/>
          <w:sz w:val="24"/>
          <w:szCs w:val="24"/>
        </w:rPr>
      </w:pPr>
      <w:r w:rsidRPr="005F01AB">
        <w:rPr>
          <w:color w:val="000000"/>
          <w:sz w:val="24"/>
          <w:szCs w:val="24"/>
        </w:rPr>
        <w:t>All members of staff will undertake appropriate safeguarding training on an annual basis, including online safety.</w:t>
      </w:r>
    </w:p>
    <w:p w14:paraId="3CBC7764" w14:textId="77777777" w:rsidR="004C437D" w:rsidRPr="005F01AB" w:rsidRDefault="00EB5698">
      <w:pPr>
        <w:numPr>
          <w:ilvl w:val="0"/>
          <w:numId w:val="2"/>
        </w:numPr>
        <w:pBdr>
          <w:top w:val="nil"/>
          <w:left w:val="nil"/>
          <w:bottom w:val="nil"/>
          <w:right w:val="nil"/>
          <w:between w:val="nil"/>
        </w:pBdr>
        <w:spacing w:after="0" w:line="240" w:lineRule="auto"/>
        <w:rPr>
          <w:color w:val="000000"/>
          <w:sz w:val="24"/>
          <w:szCs w:val="24"/>
        </w:rPr>
      </w:pPr>
      <w:r w:rsidRPr="005F01AB">
        <w:rPr>
          <w:color w:val="000000"/>
          <w:sz w:val="24"/>
          <w:szCs w:val="24"/>
        </w:rPr>
        <w:t>We will evaluate the impact of this training.</w:t>
      </w:r>
    </w:p>
    <w:p w14:paraId="3CBC7765" w14:textId="77777777" w:rsidR="004C437D" w:rsidRPr="005F01AB" w:rsidRDefault="00EB5698">
      <w:pPr>
        <w:numPr>
          <w:ilvl w:val="0"/>
          <w:numId w:val="2"/>
        </w:numPr>
        <w:pBdr>
          <w:top w:val="nil"/>
          <w:left w:val="nil"/>
          <w:bottom w:val="nil"/>
          <w:right w:val="nil"/>
          <w:between w:val="nil"/>
        </w:pBdr>
        <w:spacing w:after="0" w:line="240" w:lineRule="auto"/>
        <w:rPr>
          <w:color w:val="000000"/>
          <w:sz w:val="24"/>
          <w:szCs w:val="24"/>
        </w:rPr>
      </w:pPr>
      <w:r w:rsidRPr="005F01AB">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68" w14:textId="4A4BC9E1" w:rsidR="004C437D" w:rsidRPr="005F01AB" w:rsidRDefault="00EB5698">
      <w:pPr>
        <w:pBdr>
          <w:top w:val="nil"/>
          <w:left w:val="nil"/>
          <w:bottom w:val="nil"/>
          <w:right w:val="nil"/>
          <w:between w:val="nil"/>
        </w:pBdr>
        <w:spacing w:after="0" w:line="240" w:lineRule="auto"/>
        <w:rPr>
          <w:color w:val="FF0000"/>
          <w:sz w:val="24"/>
          <w:szCs w:val="24"/>
        </w:rPr>
      </w:pPr>
      <w:r w:rsidRPr="005F01AB">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w:t>
      </w:r>
      <w:proofErr w:type="gramStart"/>
      <w:r w:rsidRPr="005F01AB">
        <w:rPr>
          <w:color w:val="000000"/>
          <w:sz w:val="24"/>
          <w:szCs w:val="24"/>
        </w:rPr>
        <w:t xml:space="preserve">Appendix </w:t>
      </w:r>
      <w:r w:rsidR="003A39E2" w:rsidRPr="005F01AB">
        <w:rPr>
          <w:color w:val="000000"/>
          <w:sz w:val="24"/>
          <w:szCs w:val="24"/>
        </w:rPr>
        <w:t>)</w:t>
      </w:r>
      <w:proofErr w:type="gramEnd"/>
      <w:r w:rsidR="003A39E2" w:rsidRPr="005F01AB">
        <w:rPr>
          <w:color w:val="000000"/>
          <w:sz w:val="24"/>
          <w:szCs w:val="24"/>
        </w:rPr>
        <w:t xml:space="preserve">.   </w:t>
      </w:r>
      <w:r w:rsidR="003A39E2" w:rsidRPr="005F01AB">
        <w:rPr>
          <w:color w:val="000000"/>
          <w:sz w:val="24"/>
          <w:szCs w:val="24"/>
        </w:rPr>
        <w:t>Our induction procedure</w:t>
      </w:r>
      <w:r w:rsidR="003A39E2" w:rsidRPr="005F01AB">
        <w:rPr>
          <w:color w:val="000000"/>
          <w:sz w:val="24"/>
          <w:szCs w:val="24"/>
        </w:rPr>
        <w:t xml:space="preserve"> and volunteer guidelines</w:t>
      </w:r>
      <w:r w:rsidR="003A39E2" w:rsidRPr="005F01AB">
        <w:rPr>
          <w:color w:val="000000"/>
          <w:sz w:val="24"/>
          <w:szCs w:val="24"/>
        </w:rPr>
        <w:t xml:space="preserve"> ensures training is given to all of these </w:t>
      </w:r>
      <w:proofErr w:type="gramStart"/>
      <w:r w:rsidR="003A39E2" w:rsidRPr="005F01AB">
        <w:rPr>
          <w:color w:val="000000"/>
          <w:sz w:val="24"/>
          <w:szCs w:val="24"/>
        </w:rPr>
        <w:t>individuals</w:t>
      </w:r>
      <w:r w:rsidR="003A39E2" w:rsidRPr="005F01AB">
        <w:rPr>
          <w:color w:val="000000"/>
          <w:sz w:val="24"/>
          <w:szCs w:val="24"/>
        </w:rPr>
        <w:t xml:space="preserve"> .</w:t>
      </w:r>
      <w:proofErr w:type="gramEnd"/>
    </w:p>
    <w:p w14:paraId="3CBC776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6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6C"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 xml:space="preserve">The Governing Board will ensure that </w:t>
      </w:r>
      <w:r w:rsidRPr="005F01AB">
        <w:rPr>
          <w:b/>
          <w:color w:val="000000"/>
          <w:sz w:val="24"/>
          <w:szCs w:val="24"/>
        </w:rPr>
        <w:t>all</w:t>
      </w:r>
      <w:r w:rsidRPr="005F01AB">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We actively encourage all of our staff to keep up to date with the most recent local and national safeguarding advice and guidance, Annex B of ‘</w:t>
      </w:r>
      <w:r w:rsidRPr="005F01AB">
        <w:rPr>
          <w:i/>
          <w:color w:val="000000"/>
          <w:sz w:val="24"/>
          <w:szCs w:val="24"/>
        </w:rPr>
        <w:t>Keeping Children Safe in Education</w:t>
      </w:r>
      <w:r w:rsidRPr="005F01AB">
        <w:rPr>
          <w:color w:val="000000"/>
          <w:sz w:val="24"/>
          <w:szCs w:val="24"/>
        </w:rPr>
        <w:t xml:space="preserve">’ provides links </w:t>
      </w:r>
      <w:r w:rsidRPr="005F01AB">
        <w:rPr>
          <w:color w:val="000000"/>
          <w:sz w:val="24"/>
          <w:szCs w:val="24"/>
        </w:rPr>
        <w:lastRenderedPageBreak/>
        <w:t>to guidance on specific safeguarding issues. In addition, throughout the school year we will brief staff on key issues identified by the school.</w:t>
      </w:r>
    </w:p>
    <w:p w14:paraId="3CBC776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6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staff are expected to read these key documents and fully </w:t>
      </w:r>
      <w:r w:rsidRPr="005F01AB">
        <w:rPr>
          <w:b/>
          <w:color w:val="000000"/>
          <w:sz w:val="24"/>
          <w:szCs w:val="24"/>
        </w:rPr>
        <w:t>understand</w:t>
      </w:r>
      <w:r w:rsidRPr="005F01AB">
        <w:rPr>
          <w:color w:val="000000"/>
          <w:sz w:val="24"/>
          <w:szCs w:val="24"/>
        </w:rPr>
        <w:t xml:space="preserve"> their responsibility to keep children safe:</w:t>
      </w:r>
    </w:p>
    <w:p w14:paraId="3CBC7770" w14:textId="77777777" w:rsidR="004C437D" w:rsidRPr="005F01AB" w:rsidRDefault="00EB5698">
      <w:pPr>
        <w:numPr>
          <w:ilvl w:val="0"/>
          <w:numId w:val="59"/>
        </w:numPr>
        <w:pBdr>
          <w:top w:val="nil"/>
          <w:left w:val="nil"/>
          <w:bottom w:val="nil"/>
          <w:right w:val="nil"/>
          <w:between w:val="nil"/>
        </w:pBdr>
        <w:spacing w:after="0" w:line="240" w:lineRule="auto"/>
        <w:rPr>
          <w:color w:val="000000"/>
          <w:sz w:val="24"/>
          <w:szCs w:val="24"/>
        </w:rPr>
      </w:pPr>
      <w:r w:rsidRPr="005F01AB">
        <w:rPr>
          <w:color w:val="000000"/>
          <w:sz w:val="24"/>
          <w:szCs w:val="24"/>
        </w:rPr>
        <w:t>Part One and Annex B of ‘</w:t>
      </w:r>
      <w:r w:rsidRPr="005F01AB">
        <w:rPr>
          <w:i/>
          <w:color w:val="000000"/>
          <w:sz w:val="24"/>
          <w:szCs w:val="24"/>
        </w:rPr>
        <w:t>Keeping Children Safe in Education</w:t>
      </w:r>
      <w:r w:rsidRPr="005F01AB">
        <w:rPr>
          <w:color w:val="000000"/>
          <w:sz w:val="24"/>
          <w:szCs w:val="24"/>
        </w:rPr>
        <w:t xml:space="preserve">’ DfE  </w:t>
      </w:r>
    </w:p>
    <w:p w14:paraId="3CBC7771" w14:textId="77777777" w:rsidR="004C437D" w:rsidRPr="005F01AB" w:rsidRDefault="00EB5698">
      <w:pPr>
        <w:numPr>
          <w:ilvl w:val="0"/>
          <w:numId w:val="59"/>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Safeguarding and Child Protection policy </w:t>
      </w:r>
    </w:p>
    <w:p w14:paraId="3CBC7772" w14:textId="77777777" w:rsidR="004C437D" w:rsidRPr="005F01AB" w:rsidRDefault="00EB5698">
      <w:pPr>
        <w:numPr>
          <w:ilvl w:val="0"/>
          <w:numId w:val="59"/>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Behaviour/anti-bullying policy </w:t>
      </w:r>
    </w:p>
    <w:p w14:paraId="3CBC7773" w14:textId="77777777" w:rsidR="004C437D" w:rsidRPr="005F01AB" w:rsidRDefault="00EB5698">
      <w:pPr>
        <w:numPr>
          <w:ilvl w:val="0"/>
          <w:numId w:val="59"/>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Code of Conduct </w:t>
      </w:r>
    </w:p>
    <w:p w14:paraId="3CBC7774" w14:textId="77777777" w:rsidR="004C437D" w:rsidRPr="005F01AB" w:rsidRDefault="00EB5698">
      <w:pPr>
        <w:numPr>
          <w:ilvl w:val="0"/>
          <w:numId w:val="59"/>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Whistleblowing policy </w:t>
      </w:r>
    </w:p>
    <w:p w14:paraId="3CBC7775" w14:textId="77777777" w:rsidR="004C437D" w:rsidRPr="005F01AB" w:rsidRDefault="00EB5698">
      <w:pPr>
        <w:numPr>
          <w:ilvl w:val="0"/>
          <w:numId w:val="59"/>
        </w:numPr>
        <w:pBdr>
          <w:top w:val="nil"/>
          <w:left w:val="nil"/>
          <w:bottom w:val="nil"/>
          <w:right w:val="nil"/>
          <w:between w:val="nil"/>
        </w:pBdr>
        <w:spacing w:after="0" w:line="240" w:lineRule="auto"/>
        <w:rPr>
          <w:color w:val="000000"/>
          <w:sz w:val="24"/>
          <w:szCs w:val="24"/>
        </w:rPr>
      </w:pPr>
      <w:r w:rsidRPr="005F01AB">
        <w:rPr>
          <w:color w:val="000000"/>
          <w:sz w:val="24"/>
          <w:szCs w:val="24"/>
        </w:rPr>
        <w:t>Safeguarding responses to children who go missing from education</w:t>
      </w:r>
    </w:p>
    <w:p w14:paraId="3CBC7776" w14:textId="77777777" w:rsidR="004C437D" w:rsidRPr="005F01AB" w:rsidRDefault="00EB5698">
      <w:pPr>
        <w:numPr>
          <w:ilvl w:val="0"/>
          <w:numId w:val="59"/>
        </w:numPr>
        <w:pBdr>
          <w:top w:val="nil"/>
          <w:left w:val="nil"/>
          <w:bottom w:val="nil"/>
          <w:right w:val="nil"/>
          <w:between w:val="nil"/>
        </w:pBdr>
        <w:spacing w:after="0" w:line="240" w:lineRule="auto"/>
        <w:rPr>
          <w:color w:val="000000"/>
          <w:sz w:val="24"/>
          <w:szCs w:val="24"/>
        </w:rPr>
      </w:pPr>
      <w:r w:rsidRPr="005F01AB">
        <w:rPr>
          <w:color w:val="000000"/>
          <w:sz w:val="24"/>
          <w:szCs w:val="24"/>
        </w:rPr>
        <w:t>Role of the designated safeguarding lead (including the identity of the DSL and any deputies)</w:t>
      </w:r>
    </w:p>
    <w:p w14:paraId="3CBC7777" w14:textId="77777777" w:rsidR="004C437D" w:rsidRPr="005F01AB"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Pr="005F01AB" w:rsidRDefault="00EB5698">
      <w:pPr>
        <w:shd w:val="clear" w:color="auto" w:fill="002060"/>
        <w:jc w:val="center"/>
        <w:rPr>
          <w:b/>
          <w:color w:val="FFFFFF"/>
          <w:sz w:val="28"/>
          <w:szCs w:val="28"/>
        </w:rPr>
      </w:pPr>
      <w:r w:rsidRPr="005F01AB">
        <w:rPr>
          <w:b/>
          <w:color w:val="FFFFFF"/>
          <w:sz w:val="28"/>
          <w:szCs w:val="28"/>
        </w:rPr>
        <w:t>WORKING WITH PARENTS AND CARERS</w:t>
      </w:r>
    </w:p>
    <w:p w14:paraId="3CBC777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7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7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7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We will seek to share with parents any concerns we may have about their child </w:t>
      </w:r>
      <w:r w:rsidRPr="005F01AB">
        <w:rPr>
          <w:i/>
          <w:color w:val="000000"/>
          <w:sz w:val="24"/>
          <w:szCs w:val="24"/>
        </w:rPr>
        <w:t>unless</w:t>
      </w:r>
      <w:r w:rsidRPr="005F01AB">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8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 order to keep children safe and provide appropriate care for them, the school requires parents to provide accurate and up to date information regarding:</w:t>
      </w:r>
    </w:p>
    <w:p w14:paraId="3CBC7782" w14:textId="77777777" w:rsidR="004C437D" w:rsidRPr="005F01AB" w:rsidRDefault="00EB5698">
      <w:pPr>
        <w:numPr>
          <w:ilvl w:val="0"/>
          <w:numId w:val="86"/>
        </w:numPr>
        <w:pBdr>
          <w:top w:val="nil"/>
          <w:left w:val="nil"/>
          <w:bottom w:val="nil"/>
          <w:right w:val="nil"/>
          <w:between w:val="nil"/>
        </w:pBdr>
        <w:spacing w:after="0" w:line="240" w:lineRule="auto"/>
        <w:rPr>
          <w:color w:val="000000"/>
          <w:sz w:val="24"/>
          <w:szCs w:val="24"/>
        </w:rPr>
      </w:pPr>
      <w:r w:rsidRPr="005F01AB">
        <w:rPr>
          <w:color w:val="000000"/>
          <w:sz w:val="24"/>
          <w:szCs w:val="24"/>
        </w:rPr>
        <w:t>Full names and contact details of all adults with whom the child normally lives</w:t>
      </w:r>
    </w:p>
    <w:p w14:paraId="3CBC7783" w14:textId="77777777" w:rsidR="004C437D" w:rsidRPr="005F01AB" w:rsidRDefault="00EB5698">
      <w:pPr>
        <w:numPr>
          <w:ilvl w:val="0"/>
          <w:numId w:val="86"/>
        </w:numPr>
        <w:pBdr>
          <w:top w:val="nil"/>
          <w:left w:val="nil"/>
          <w:bottom w:val="nil"/>
          <w:right w:val="nil"/>
          <w:between w:val="nil"/>
        </w:pBdr>
        <w:spacing w:after="0" w:line="240" w:lineRule="auto"/>
        <w:rPr>
          <w:color w:val="000000"/>
          <w:sz w:val="24"/>
          <w:szCs w:val="24"/>
        </w:rPr>
      </w:pPr>
      <w:r w:rsidRPr="005F01AB">
        <w:rPr>
          <w:color w:val="000000"/>
          <w:sz w:val="24"/>
          <w:szCs w:val="24"/>
        </w:rPr>
        <w:t>Full names and contact details of all persons with parental responsibility (if different from above)</w:t>
      </w:r>
    </w:p>
    <w:p w14:paraId="3CBC7784" w14:textId="77777777" w:rsidR="004C437D" w:rsidRPr="005F01AB" w:rsidRDefault="00EB5698">
      <w:pPr>
        <w:numPr>
          <w:ilvl w:val="0"/>
          <w:numId w:val="86"/>
        </w:numPr>
        <w:pBdr>
          <w:top w:val="nil"/>
          <w:left w:val="nil"/>
          <w:bottom w:val="nil"/>
          <w:right w:val="nil"/>
          <w:between w:val="nil"/>
        </w:pBdr>
        <w:spacing w:after="0" w:line="240" w:lineRule="auto"/>
        <w:rPr>
          <w:color w:val="000000"/>
          <w:sz w:val="24"/>
          <w:szCs w:val="24"/>
        </w:rPr>
      </w:pPr>
      <w:r w:rsidRPr="005F01AB">
        <w:rPr>
          <w:color w:val="000000"/>
          <w:sz w:val="24"/>
          <w:szCs w:val="24"/>
        </w:rPr>
        <w:t>Emergency contact details (if different from above); wherever possible school will hold more than one emergency contact for each child</w:t>
      </w:r>
    </w:p>
    <w:p w14:paraId="3CBC7785" w14:textId="77777777" w:rsidR="004C437D" w:rsidRPr="005F01AB" w:rsidRDefault="00EB5698">
      <w:pPr>
        <w:numPr>
          <w:ilvl w:val="0"/>
          <w:numId w:val="86"/>
        </w:numPr>
        <w:pBdr>
          <w:top w:val="nil"/>
          <w:left w:val="nil"/>
          <w:bottom w:val="nil"/>
          <w:right w:val="nil"/>
          <w:between w:val="nil"/>
        </w:pBdr>
        <w:spacing w:after="0" w:line="240" w:lineRule="auto"/>
        <w:rPr>
          <w:color w:val="000000"/>
          <w:sz w:val="24"/>
          <w:szCs w:val="24"/>
        </w:rPr>
      </w:pPr>
      <w:r w:rsidRPr="005F01AB">
        <w:rPr>
          <w:color w:val="000000"/>
          <w:sz w:val="24"/>
          <w:szCs w:val="24"/>
        </w:rPr>
        <w:t>Full details of any other adult authorised by the parent to collect the child from school (if different from the above)</w:t>
      </w:r>
    </w:p>
    <w:p w14:paraId="3CBC778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8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If in any doubt about information sharing, staff should speak to the DSL (or deputy).  Fears about sharing information </w:t>
      </w:r>
      <w:r w:rsidRPr="005F01AB">
        <w:rPr>
          <w:color w:val="000000"/>
          <w:sz w:val="24"/>
          <w:szCs w:val="24"/>
          <w:u w:val="single"/>
        </w:rPr>
        <w:t>must not</w:t>
      </w:r>
      <w:r w:rsidRPr="005F01AB">
        <w:rPr>
          <w:color w:val="000000"/>
          <w:sz w:val="24"/>
          <w:szCs w:val="24"/>
        </w:rPr>
        <w:t xml:space="preserve"> be allowed to stand in the way of the need to promote the welfare and protect the safety of children.</w:t>
      </w:r>
    </w:p>
    <w:p w14:paraId="3CBC778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8A" w14:textId="2212591E" w:rsidR="004C437D" w:rsidRPr="005F01AB" w:rsidRDefault="003A39E2" w:rsidP="003A39E2">
      <w:pPr>
        <w:pBdr>
          <w:top w:val="nil"/>
          <w:left w:val="nil"/>
          <w:bottom w:val="nil"/>
          <w:right w:val="nil"/>
          <w:between w:val="nil"/>
        </w:pBdr>
        <w:spacing w:after="0" w:line="240" w:lineRule="auto"/>
        <w:jc w:val="both"/>
        <w:rPr>
          <w:color w:val="000000"/>
          <w:sz w:val="24"/>
          <w:szCs w:val="24"/>
        </w:rPr>
      </w:pPr>
      <w:r w:rsidRPr="005F01AB">
        <w:rPr>
          <w:color w:val="000000"/>
          <w:sz w:val="24"/>
          <w:szCs w:val="24"/>
        </w:rPr>
        <w:t>W</w:t>
      </w:r>
      <w:r w:rsidR="00EB5698" w:rsidRPr="005F01AB">
        <w:rPr>
          <w:color w:val="000000"/>
          <w:sz w:val="24"/>
          <w:szCs w:val="24"/>
        </w:rPr>
        <w:t>e will build a partnership approach to online safety and will support parents/carers to become aware of and alert to the potential online benefits and risks for children by:</w:t>
      </w:r>
    </w:p>
    <w:p w14:paraId="30C0C11A" w14:textId="77777777" w:rsidR="003A39E2" w:rsidRPr="005F01AB" w:rsidRDefault="003A39E2" w:rsidP="003A39E2">
      <w:pPr>
        <w:pBdr>
          <w:top w:val="nil"/>
          <w:left w:val="nil"/>
          <w:bottom w:val="nil"/>
          <w:right w:val="nil"/>
          <w:between w:val="nil"/>
        </w:pBdr>
        <w:spacing w:after="0" w:line="240" w:lineRule="auto"/>
        <w:jc w:val="both"/>
        <w:rPr>
          <w:color w:val="000000"/>
          <w:sz w:val="24"/>
          <w:szCs w:val="24"/>
        </w:rPr>
      </w:pPr>
    </w:p>
    <w:p w14:paraId="7C6B7492" w14:textId="77777777" w:rsidR="003A39E2" w:rsidRPr="005F01AB" w:rsidRDefault="003A39E2" w:rsidP="003A39E2">
      <w:pPr>
        <w:pBdr>
          <w:top w:val="nil"/>
          <w:left w:val="nil"/>
          <w:bottom w:val="nil"/>
          <w:right w:val="nil"/>
          <w:between w:val="nil"/>
        </w:pBdr>
        <w:spacing w:after="0" w:line="240" w:lineRule="auto"/>
        <w:rPr>
          <w:color w:val="000000"/>
          <w:sz w:val="24"/>
          <w:szCs w:val="24"/>
        </w:rPr>
      </w:pPr>
    </w:p>
    <w:p w14:paraId="41640F6F" w14:textId="77777777" w:rsidR="003A39E2" w:rsidRPr="005F01AB" w:rsidRDefault="003A39E2" w:rsidP="003A39E2">
      <w:pPr>
        <w:numPr>
          <w:ilvl w:val="0"/>
          <w:numId w:val="99"/>
        </w:numPr>
        <w:pBdr>
          <w:top w:val="nil"/>
          <w:left w:val="nil"/>
          <w:bottom w:val="nil"/>
          <w:right w:val="nil"/>
          <w:between w:val="nil"/>
        </w:pBdr>
        <w:spacing w:after="0" w:line="240" w:lineRule="auto"/>
        <w:jc w:val="both"/>
        <w:rPr>
          <w:rFonts w:asciiTheme="minorHAnsi" w:hAnsiTheme="minorHAnsi"/>
          <w:color w:val="000000"/>
          <w:sz w:val="24"/>
          <w:szCs w:val="24"/>
        </w:rPr>
      </w:pPr>
      <w:r w:rsidRPr="005F01AB">
        <w:rPr>
          <w:rFonts w:asciiTheme="minorHAnsi" w:hAnsiTheme="minorHAnsi"/>
          <w:color w:val="000000"/>
          <w:sz w:val="24"/>
          <w:szCs w:val="24"/>
        </w:rPr>
        <w:t>We will build a partnership approach to online safety and will support parents/carers to become aware of and alert to the potential online benefits and risks for children by:</w:t>
      </w:r>
    </w:p>
    <w:p w14:paraId="36B0DBAF" w14:textId="77777777" w:rsidR="003A39E2" w:rsidRPr="005F01AB" w:rsidRDefault="003A39E2" w:rsidP="003A39E2">
      <w:pPr>
        <w:pStyle w:val="ListParagraph"/>
        <w:numPr>
          <w:ilvl w:val="0"/>
          <w:numId w:val="99"/>
        </w:num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Information Dissemination</w:t>
      </w:r>
      <w:r w:rsidRPr="005F01AB">
        <w:rPr>
          <w:rFonts w:asciiTheme="minorHAnsi" w:eastAsia="Times New Roman" w:hAnsiTheme="minorHAnsi" w:cs="Times New Roman"/>
          <w:sz w:val="24"/>
          <w:szCs w:val="24"/>
        </w:rPr>
        <w:t>: Provide comprehensive information on the school website and through existing communication channels, such as official social media platforms and newsletters, to raise awareness about online safety.</w:t>
      </w:r>
    </w:p>
    <w:p w14:paraId="39E8918E" w14:textId="77777777" w:rsidR="003A39E2" w:rsidRPr="005F01AB" w:rsidRDefault="003A39E2" w:rsidP="003A39E2">
      <w:pPr>
        <w:pStyle w:val="ListParagraph"/>
        <w:numPr>
          <w:ilvl w:val="0"/>
          <w:numId w:val="99"/>
        </w:num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Online Safety Events</w:t>
      </w:r>
      <w:r w:rsidRPr="005F01AB">
        <w:rPr>
          <w:rFonts w:asciiTheme="minorHAnsi" w:eastAsia="Times New Roman" w:hAnsiTheme="minorHAnsi" w:cs="Times New Roman"/>
          <w:sz w:val="24"/>
          <w:szCs w:val="24"/>
        </w:rPr>
        <w:t>: Organise specific online safety events for parents/carers, as well as highlighting online safety topics at existing school events to engage the community.</w:t>
      </w:r>
    </w:p>
    <w:p w14:paraId="2A24CB48" w14:textId="77777777" w:rsidR="003A39E2" w:rsidRPr="005F01AB" w:rsidRDefault="003A39E2" w:rsidP="003A39E2">
      <w:pPr>
        <w:pStyle w:val="ListParagraph"/>
        <w:numPr>
          <w:ilvl w:val="0"/>
          <w:numId w:val="99"/>
        </w:num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Filtering and Monitoring Transparency</w:t>
      </w:r>
      <w:r w:rsidRPr="005F01AB">
        <w:rPr>
          <w:rFonts w:asciiTheme="minorHAnsi" w:eastAsia="Times New Roman" w:hAnsiTheme="minorHAnsi" w:cs="Times New Roman"/>
          <w:sz w:val="24"/>
          <w:szCs w:val="24"/>
        </w:rPr>
        <w:t>: Share details with parents/carers and pupils about the filtering and monitoring systems in place to safeguard online interactions within the school environment.</w:t>
      </w:r>
    </w:p>
    <w:p w14:paraId="609742B3" w14:textId="77777777" w:rsidR="003A39E2" w:rsidRPr="005F01AB" w:rsidRDefault="003A39E2" w:rsidP="003A39E2">
      <w:pPr>
        <w:pStyle w:val="ListParagraph"/>
        <w:numPr>
          <w:ilvl w:val="0"/>
          <w:numId w:val="99"/>
        </w:num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Online Activities Overview</w:t>
      </w:r>
      <w:r w:rsidRPr="005F01AB">
        <w:rPr>
          <w:rFonts w:asciiTheme="minorHAnsi" w:eastAsia="Times New Roman" w:hAnsiTheme="minorHAnsi" w:cs="Times New Roman"/>
          <w:sz w:val="24"/>
          <w:szCs w:val="24"/>
        </w:rPr>
        <w:t>: Communicate clearly about what online activities pupils will be engaged in, including the specific websites they may access during school hours.</w:t>
      </w:r>
    </w:p>
    <w:p w14:paraId="25E6BA0D" w14:textId="77777777" w:rsidR="003A39E2" w:rsidRPr="005F01AB" w:rsidRDefault="003A39E2" w:rsidP="003A39E2">
      <w:pPr>
        <w:pStyle w:val="ListParagraph"/>
        <w:numPr>
          <w:ilvl w:val="0"/>
          <w:numId w:val="99"/>
        </w:numPr>
        <w:shd w:val="clear" w:color="auto" w:fill="FFFFFF"/>
        <w:spacing w:after="0" w:line="240" w:lineRule="auto"/>
        <w:textAlignment w:val="baseline"/>
        <w:rPr>
          <w:rFonts w:asciiTheme="minorHAnsi" w:eastAsia="Times New Roman" w:hAnsiTheme="minorHAnsi" w:cs="Times New Roman"/>
          <w:sz w:val="24"/>
          <w:szCs w:val="24"/>
        </w:rPr>
      </w:pPr>
      <w:r w:rsidRPr="005F01AB">
        <w:rPr>
          <w:rFonts w:asciiTheme="minorHAnsi" w:eastAsia="Times New Roman" w:hAnsiTheme="minorHAnsi" w:cs="Times New Roman"/>
          <w:b/>
          <w:bCs/>
          <w:sz w:val="24"/>
          <w:szCs w:val="24"/>
          <w:bdr w:val="none" w:sz="0" w:space="0" w:color="auto" w:frame="1"/>
        </w:rPr>
        <w:t>Ongoing Communication</w:t>
      </w:r>
      <w:r w:rsidRPr="005F01AB">
        <w:rPr>
          <w:rFonts w:asciiTheme="minorHAnsi" w:eastAsia="Times New Roman" w:hAnsiTheme="minorHAnsi" w:cs="Times New Roman"/>
          <w:sz w:val="24"/>
          <w:szCs w:val="24"/>
        </w:rPr>
        <w:t>: Maintain regular communication with parents/carers regarding online safety practises, updates, and resources to empower them in supporting their children’s online experiences</w:t>
      </w:r>
    </w:p>
    <w:p w14:paraId="7D341E0A" w14:textId="77777777" w:rsidR="003A39E2" w:rsidRPr="005F01AB" w:rsidRDefault="003A39E2" w:rsidP="003A39E2">
      <w:pPr>
        <w:pBdr>
          <w:top w:val="nil"/>
          <w:left w:val="nil"/>
          <w:bottom w:val="nil"/>
          <w:right w:val="nil"/>
          <w:between w:val="nil"/>
        </w:pBdr>
        <w:spacing w:after="0" w:line="240" w:lineRule="auto"/>
        <w:jc w:val="both"/>
        <w:rPr>
          <w:color w:val="000000"/>
          <w:sz w:val="24"/>
          <w:szCs w:val="24"/>
        </w:rPr>
      </w:pPr>
    </w:p>
    <w:p w14:paraId="3CBC778F" w14:textId="77777777" w:rsidR="004C437D" w:rsidRPr="005F01AB"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9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92" w14:textId="77777777" w:rsidR="004C437D" w:rsidRPr="005F01AB" w:rsidRDefault="00EB5698">
      <w:pPr>
        <w:shd w:val="clear" w:color="auto" w:fill="002060"/>
        <w:jc w:val="center"/>
        <w:rPr>
          <w:b/>
          <w:color w:val="FFFFFF"/>
          <w:sz w:val="28"/>
          <w:szCs w:val="28"/>
        </w:rPr>
      </w:pPr>
      <w:r w:rsidRPr="005F01AB">
        <w:rPr>
          <w:b/>
          <w:color w:val="FFFFFF"/>
          <w:sz w:val="28"/>
          <w:szCs w:val="28"/>
        </w:rPr>
        <w:t>RELEVANT POLICIES</w:t>
      </w:r>
    </w:p>
    <w:p w14:paraId="3CBC779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95"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Staff code of conduct</w:t>
      </w:r>
    </w:p>
    <w:p w14:paraId="3CBC7796"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Managing behaviour</w:t>
      </w:r>
    </w:p>
    <w:p w14:paraId="3CBC7797"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Anti-bullying</w:t>
      </w:r>
    </w:p>
    <w:p w14:paraId="3CBC7798"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 xml:space="preserve">Positive handling </w:t>
      </w:r>
    </w:p>
    <w:p w14:paraId="3CBC7799"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Recruitment and selection</w:t>
      </w:r>
    </w:p>
    <w:p w14:paraId="3CBC779A"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Whistle-blowing</w:t>
      </w:r>
    </w:p>
    <w:p w14:paraId="3CBC779B"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Low level concerns</w:t>
      </w:r>
    </w:p>
    <w:p w14:paraId="3CBC779C"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Attendance</w:t>
      </w:r>
    </w:p>
    <w:p w14:paraId="3CBC779D"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On-line safety/Acceptable use – including remote teaching and learning</w:t>
      </w:r>
    </w:p>
    <w:p w14:paraId="3CBC779E"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Health and safety including site security</w:t>
      </w:r>
    </w:p>
    <w:p w14:paraId="3CBC779F"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Equality duty</w:t>
      </w:r>
    </w:p>
    <w:p w14:paraId="3CBC77A0"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Meeting the needs of pupils with medical conditions</w:t>
      </w:r>
    </w:p>
    <w:p w14:paraId="3CBC77A1"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lastRenderedPageBreak/>
        <w:t>Intimate care</w:t>
      </w:r>
    </w:p>
    <w:p w14:paraId="3CBC77A2"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First aid</w:t>
      </w:r>
    </w:p>
    <w:p w14:paraId="3CBC77A3"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Educational visits including overnight stays</w:t>
      </w:r>
    </w:p>
    <w:p w14:paraId="3CBC77A4"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Procedures for managing allegations against staff</w:t>
      </w:r>
    </w:p>
    <w:p w14:paraId="3CBC77A5"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Relationship Education/Relationship and Sex Education and Health Education</w:t>
      </w:r>
    </w:p>
    <w:p w14:paraId="3CBC77A6"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 xml:space="preserve">Data protection </w:t>
      </w:r>
    </w:p>
    <w:p w14:paraId="3CBC77A7" w14:textId="77777777" w:rsidR="004C437D" w:rsidRPr="005F01AB" w:rsidRDefault="00EB5698">
      <w:pPr>
        <w:numPr>
          <w:ilvl w:val="1"/>
          <w:numId w:val="65"/>
        </w:numPr>
        <w:pBdr>
          <w:top w:val="nil"/>
          <w:left w:val="nil"/>
          <w:bottom w:val="nil"/>
          <w:right w:val="nil"/>
          <w:between w:val="nil"/>
        </w:pBdr>
        <w:spacing w:after="0" w:line="240" w:lineRule="auto"/>
        <w:rPr>
          <w:sz w:val="24"/>
          <w:szCs w:val="24"/>
        </w:rPr>
      </w:pPr>
      <w:r w:rsidRPr="005F01AB">
        <w:rPr>
          <w:sz w:val="24"/>
          <w:szCs w:val="24"/>
        </w:rPr>
        <w:t xml:space="preserve">GDPR related policies </w:t>
      </w:r>
    </w:p>
    <w:p w14:paraId="3CBC77A8" w14:textId="77777777" w:rsidR="004C437D" w:rsidRPr="005F01AB" w:rsidRDefault="004C437D">
      <w:pPr>
        <w:pBdr>
          <w:top w:val="nil"/>
          <w:left w:val="nil"/>
          <w:bottom w:val="nil"/>
          <w:right w:val="nil"/>
          <w:between w:val="nil"/>
        </w:pBdr>
        <w:spacing w:after="0" w:line="240" w:lineRule="auto"/>
        <w:rPr>
          <w:sz w:val="24"/>
          <w:szCs w:val="24"/>
        </w:rPr>
      </w:pPr>
    </w:p>
    <w:p w14:paraId="3CBC77A9" w14:textId="77777777" w:rsidR="004C437D" w:rsidRPr="005F01AB" w:rsidRDefault="00EB5698">
      <w:pPr>
        <w:pBdr>
          <w:top w:val="nil"/>
          <w:left w:val="nil"/>
          <w:bottom w:val="nil"/>
          <w:right w:val="nil"/>
          <w:between w:val="nil"/>
        </w:pBdr>
        <w:spacing w:after="0" w:line="240" w:lineRule="auto"/>
        <w:rPr>
          <w:sz w:val="24"/>
          <w:szCs w:val="24"/>
        </w:rPr>
      </w:pPr>
      <w:r w:rsidRPr="005F01AB">
        <w:rPr>
          <w:sz w:val="24"/>
          <w:szCs w:val="24"/>
        </w:rPr>
        <w:t>[Please enter relevant school policies/titles making sure that these have been approved by the Governing Board and state both the date of approval and arrangements for review</w:t>
      </w:r>
    </w:p>
    <w:p w14:paraId="3CBC77AA"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AB"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AC"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AD"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AE"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AF" w14:textId="77777777" w:rsidR="004C437D" w:rsidRPr="005F01AB" w:rsidRDefault="00EB5698">
      <w:pPr>
        <w:shd w:val="clear" w:color="auto" w:fill="002060"/>
        <w:rPr>
          <w:b/>
          <w:color w:val="FFFFFF"/>
          <w:sz w:val="28"/>
          <w:szCs w:val="28"/>
        </w:rPr>
      </w:pPr>
      <w:r w:rsidRPr="005F01AB">
        <w:rPr>
          <w:b/>
          <w:smallCaps/>
          <w:color w:val="FFFFFF"/>
          <w:sz w:val="28"/>
          <w:szCs w:val="28"/>
        </w:rPr>
        <w:t>APPENDIX A: SAFEGUARDING INDUCTION SHEET</w:t>
      </w:r>
      <w:r w:rsidRPr="005F01AB">
        <w:rPr>
          <w:b/>
          <w:color w:val="FFFFFF"/>
          <w:sz w:val="28"/>
          <w:szCs w:val="28"/>
        </w:rPr>
        <w:t xml:space="preserve">                                                                           </w:t>
      </w:r>
      <w:r w:rsidRPr="005F01AB">
        <w:rPr>
          <w:b/>
          <w:smallCaps/>
          <w:color w:val="FFFFFF"/>
          <w:sz w:val="28"/>
          <w:szCs w:val="28"/>
        </w:rPr>
        <w:t>(FOR NEW OR SUPPLY STAFF, VISITORS AND VOLUNTEERS)</w:t>
      </w:r>
    </w:p>
    <w:p w14:paraId="3CBC77B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We all have a statutory duty to safeguard and promote the welfare of children, and at our school we take this responsibility seriously.</w:t>
      </w:r>
    </w:p>
    <w:p w14:paraId="3CBC77B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B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B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B6"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7B8" w14:textId="44AAF968" w:rsidR="004C437D" w:rsidRPr="005F01AB" w:rsidRDefault="00EB5698">
      <w:pPr>
        <w:pBdr>
          <w:top w:val="nil"/>
          <w:left w:val="nil"/>
          <w:bottom w:val="nil"/>
          <w:right w:val="nil"/>
          <w:between w:val="nil"/>
        </w:pBdr>
        <w:spacing w:after="0" w:line="240" w:lineRule="auto"/>
        <w:rPr>
          <w:b/>
          <w:sz w:val="24"/>
          <w:szCs w:val="24"/>
        </w:rPr>
      </w:pPr>
      <w:r w:rsidRPr="005F01AB">
        <w:rPr>
          <w:b/>
          <w:color w:val="000000"/>
          <w:sz w:val="24"/>
          <w:szCs w:val="24"/>
        </w:rPr>
        <w:t>A copy of the form to complete is attached to this and others can be obtained from</w:t>
      </w:r>
      <w:r w:rsidRPr="005F01AB">
        <w:rPr>
          <w:sz w:val="24"/>
          <w:szCs w:val="24"/>
        </w:rPr>
        <w:t xml:space="preserve"> </w:t>
      </w:r>
      <w:r w:rsidR="003A39E2" w:rsidRPr="005F01AB">
        <w:rPr>
          <w:sz w:val="24"/>
          <w:szCs w:val="24"/>
        </w:rPr>
        <w:t xml:space="preserve">the </w:t>
      </w:r>
      <w:proofErr w:type="spellStart"/>
      <w:r w:rsidR="003A39E2" w:rsidRPr="005F01AB">
        <w:rPr>
          <w:sz w:val="24"/>
          <w:szCs w:val="24"/>
        </w:rPr>
        <w:t>DHt</w:t>
      </w:r>
      <w:proofErr w:type="spellEnd"/>
      <w:r w:rsidR="003A39E2" w:rsidRPr="005F01AB">
        <w:rPr>
          <w:sz w:val="24"/>
          <w:szCs w:val="24"/>
        </w:rPr>
        <w:t xml:space="preserve"> teachers office or any DSL.</w:t>
      </w:r>
      <w:r w:rsidRPr="005F01AB">
        <w:rPr>
          <w:sz w:val="24"/>
          <w:szCs w:val="24"/>
        </w:rPr>
        <w:t xml:space="preserve"> </w:t>
      </w:r>
      <w:r w:rsidRPr="005F01AB">
        <w:rPr>
          <w:b/>
          <w:sz w:val="24"/>
          <w:szCs w:val="24"/>
        </w:rPr>
        <w:t>Please ensure you complete all sections as described.</w:t>
      </w:r>
    </w:p>
    <w:p w14:paraId="3CBC77B9"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7BA" w14:textId="6D131A75"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If you are unable to locate one of the designated safeguarding leads, ask a member of the school office staff to find them and to ask them to speak with you immediately about a confidential and urgent matter.</w:t>
      </w:r>
      <w:r w:rsidR="0094366A" w:rsidRPr="005F01AB">
        <w:rPr>
          <w:b/>
          <w:color w:val="000000"/>
          <w:sz w:val="24"/>
          <w:szCs w:val="24"/>
        </w:rPr>
        <w:t xml:space="preserve">   Spare hard copies are available. </w:t>
      </w:r>
    </w:p>
    <w:p w14:paraId="3CBC77B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BC" w14:textId="68608F66"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94366A" w:rsidRPr="005F01AB">
        <w:rPr>
          <w:b/>
          <w:bCs/>
          <w:sz w:val="24"/>
          <w:szCs w:val="24"/>
        </w:rPr>
        <w:t>01429 401844</w:t>
      </w:r>
      <w:r w:rsidR="0094366A" w:rsidRPr="005F01AB">
        <w:rPr>
          <w:sz w:val="24"/>
          <w:szCs w:val="24"/>
        </w:rPr>
        <w:t xml:space="preserve"> </w:t>
      </w:r>
      <w:r w:rsidRPr="005F01AB">
        <w:rPr>
          <w:sz w:val="24"/>
          <w:szCs w:val="24"/>
        </w:rPr>
        <w:t xml:space="preserve"> </w:t>
      </w:r>
      <w:hyperlink r:id="rId21">
        <w:r w:rsidRPr="005F01AB">
          <w:rPr>
            <w:color w:val="0000FF"/>
            <w:sz w:val="24"/>
            <w:szCs w:val="24"/>
            <w:u w:val="single"/>
          </w:rPr>
          <w:t>NSPCC whistleblowing helpline</w:t>
        </w:r>
      </w:hyperlink>
      <w:r w:rsidRPr="005F01AB">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sidRPr="005F01AB">
        <w:rPr>
          <w:sz w:val="24"/>
          <w:szCs w:val="24"/>
        </w:rPr>
        <w:t>email</w:t>
      </w:r>
      <w:r w:rsidRPr="005F01AB">
        <w:rPr>
          <w:color w:val="000000"/>
          <w:sz w:val="24"/>
          <w:szCs w:val="24"/>
        </w:rPr>
        <w:t xml:space="preserve">: </w:t>
      </w:r>
      <w:hyperlink r:id="rId22">
        <w:r w:rsidRPr="005F01AB">
          <w:rPr>
            <w:color w:val="0000FF"/>
            <w:sz w:val="24"/>
            <w:szCs w:val="24"/>
            <w:u w:val="single"/>
          </w:rPr>
          <w:t>help@nspcc.org.uk</w:t>
        </w:r>
      </w:hyperlink>
      <w:r w:rsidRPr="005F01AB">
        <w:rPr>
          <w:color w:val="000000"/>
          <w:sz w:val="24"/>
          <w:szCs w:val="24"/>
        </w:rPr>
        <w:t>.</w:t>
      </w:r>
    </w:p>
    <w:p w14:paraId="3CBC77B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7BE"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The people you should talk to in school are:</w:t>
      </w:r>
    </w:p>
    <w:tbl>
      <w:tblPr>
        <w:tblStyle w:val="affff3"/>
        <w:tblW w:w="1240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gridCol w:w="3878"/>
      </w:tblGrid>
      <w:tr w:rsidR="003A39E2" w:rsidRPr="005F01AB" w14:paraId="3CBC77C1" w14:textId="77777777" w:rsidTr="003A39E2">
        <w:tc>
          <w:tcPr>
            <w:tcW w:w="4644" w:type="dxa"/>
            <w:shd w:val="clear" w:color="auto" w:fill="auto"/>
          </w:tcPr>
          <w:p w14:paraId="3CBC77BF" w14:textId="77777777"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lastRenderedPageBreak/>
              <w:t>Designated safeguarding lead (DSL):</w:t>
            </w:r>
          </w:p>
        </w:tc>
        <w:tc>
          <w:tcPr>
            <w:tcW w:w="3878" w:type="dxa"/>
          </w:tcPr>
          <w:p w14:paraId="5423B8AB" w14:textId="628BCDA9"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B Rizzi-Allan</w:t>
            </w:r>
          </w:p>
        </w:tc>
        <w:tc>
          <w:tcPr>
            <w:tcW w:w="3878" w:type="dxa"/>
            <w:shd w:val="clear" w:color="auto" w:fill="auto"/>
          </w:tcPr>
          <w:p w14:paraId="3CBC77C0" w14:textId="3D147044" w:rsidR="003A39E2" w:rsidRPr="005F01AB" w:rsidRDefault="003A39E2" w:rsidP="003A39E2">
            <w:pPr>
              <w:pBdr>
                <w:top w:val="nil"/>
                <w:left w:val="nil"/>
                <w:bottom w:val="nil"/>
                <w:right w:val="nil"/>
                <w:between w:val="nil"/>
              </w:pBdr>
              <w:rPr>
                <w:color w:val="000000"/>
                <w:sz w:val="24"/>
                <w:szCs w:val="24"/>
              </w:rPr>
            </w:pPr>
          </w:p>
        </w:tc>
      </w:tr>
      <w:tr w:rsidR="003A39E2" w:rsidRPr="005F01AB" w14:paraId="3CBC77C4" w14:textId="77777777" w:rsidTr="003A39E2">
        <w:tc>
          <w:tcPr>
            <w:tcW w:w="4644" w:type="dxa"/>
            <w:shd w:val="clear" w:color="auto" w:fill="auto"/>
          </w:tcPr>
          <w:p w14:paraId="3CBC77C2" w14:textId="77777777"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Location of office:</w:t>
            </w:r>
          </w:p>
        </w:tc>
        <w:tc>
          <w:tcPr>
            <w:tcW w:w="3878" w:type="dxa"/>
          </w:tcPr>
          <w:p w14:paraId="666F4BBE" w14:textId="285DC16F"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Front entrance of school.</w:t>
            </w:r>
          </w:p>
        </w:tc>
        <w:tc>
          <w:tcPr>
            <w:tcW w:w="3878" w:type="dxa"/>
            <w:shd w:val="clear" w:color="auto" w:fill="auto"/>
          </w:tcPr>
          <w:p w14:paraId="3CBC77C3" w14:textId="79705B66" w:rsidR="003A39E2" w:rsidRPr="005F01AB" w:rsidRDefault="003A39E2" w:rsidP="003A39E2">
            <w:pPr>
              <w:pBdr>
                <w:top w:val="nil"/>
                <w:left w:val="nil"/>
                <w:bottom w:val="nil"/>
                <w:right w:val="nil"/>
                <w:between w:val="nil"/>
              </w:pBdr>
              <w:rPr>
                <w:color w:val="000000"/>
                <w:sz w:val="24"/>
                <w:szCs w:val="24"/>
              </w:rPr>
            </w:pPr>
          </w:p>
        </w:tc>
      </w:tr>
      <w:tr w:rsidR="003A39E2" w:rsidRPr="005F01AB" w14:paraId="3CBC77C7" w14:textId="77777777" w:rsidTr="003A39E2">
        <w:tc>
          <w:tcPr>
            <w:tcW w:w="4644" w:type="dxa"/>
            <w:shd w:val="clear" w:color="auto" w:fill="auto"/>
          </w:tcPr>
          <w:p w14:paraId="3CBC77C5" w14:textId="77777777"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Contact number:</w:t>
            </w:r>
          </w:p>
        </w:tc>
        <w:tc>
          <w:tcPr>
            <w:tcW w:w="3878" w:type="dxa"/>
          </w:tcPr>
          <w:p w14:paraId="2AB87EF4" w14:textId="2FD28E86"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01642678071</w:t>
            </w:r>
          </w:p>
        </w:tc>
        <w:tc>
          <w:tcPr>
            <w:tcW w:w="3878" w:type="dxa"/>
            <w:shd w:val="clear" w:color="auto" w:fill="auto"/>
          </w:tcPr>
          <w:p w14:paraId="3CBC77C6" w14:textId="56B9A33F" w:rsidR="003A39E2" w:rsidRPr="005F01AB" w:rsidRDefault="003A39E2" w:rsidP="003A39E2">
            <w:pPr>
              <w:pBdr>
                <w:top w:val="nil"/>
                <w:left w:val="nil"/>
                <w:bottom w:val="nil"/>
                <w:right w:val="nil"/>
                <w:between w:val="nil"/>
              </w:pBdr>
              <w:rPr>
                <w:color w:val="000000"/>
                <w:sz w:val="24"/>
                <w:szCs w:val="24"/>
              </w:rPr>
            </w:pPr>
          </w:p>
        </w:tc>
      </w:tr>
      <w:tr w:rsidR="003A39E2" w:rsidRPr="005F01AB" w14:paraId="3CBC77CA" w14:textId="77777777" w:rsidTr="003A39E2">
        <w:tc>
          <w:tcPr>
            <w:tcW w:w="4644" w:type="dxa"/>
            <w:shd w:val="clear" w:color="auto" w:fill="auto"/>
          </w:tcPr>
          <w:p w14:paraId="3CBC77C8" w14:textId="77777777"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Deputy designated safeguarding lead:</w:t>
            </w:r>
          </w:p>
        </w:tc>
        <w:tc>
          <w:tcPr>
            <w:tcW w:w="3878" w:type="dxa"/>
          </w:tcPr>
          <w:p w14:paraId="14116BF6" w14:textId="470325D3"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C Wilkinson/V Marley</w:t>
            </w:r>
          </w:p>
        </w:tc>
        <w:tc>
          <w:tcPr>
            <w:tcW w:w="3878" w:type="dxa"/>
            <w:shd w:val="clear" w:color="auto" w:fill="auto"/>
          </w:tcPr>
          <w:p w14:paraId="3CBC77C9" w14:textId="02EB3308" w:rsidR="003A39E2" w:rsidRPr="005F01AB" w:rsidRDefault="003A39E2" w:rsidP="003A39E2">
            <w:pPr>
              <w:pBdr>
                <w:top w:val="nil"/>
                <w:left w:val="nil"/>
                <w:bottom w:val="nil"/>
                <w:right w:val="nil"/>
                <w:between w:val="nil"/>
              </w:pBdr>
              <w:rPr>
                <w:color w:val="000000"/>
                <w:sz w:val="24"/>
                <w:szCs w:val="24"/>
              </w:rPr>
            </w:pPr>
          </w:p>
        </w:tc>
      </w:tr>
      <w:tr w:rsidR="003A39E2" w:rsidRPr="005F01AB" w14:paraId="3CBC77CD" w14:textId="77777777" w:rsidTr="003A39E2">
        <w:tc>
          <w:tcPr>
            <w:tcW w:w="4644" w:type="dxa"/>
            <w:shd w:val="clear" w:color="auto" w:fill="auto"/>
          </w:tcPr>
          <w:p w14:paraId="3CBC77CB" w14:textId="77777777"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Location of office:</w:t>
            </w:r>
          </w:p>
        </w:tc>
        <w:tc>
          <w:tcPr>
            <w:tcW w:w="3878" w:type="dxa"/>
          </w:tcPr>
          <w:p w14:paraId="4C2903E6" w14:textId="4A8A1460"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As above</w:t>
            </w:r>
          </w:p>
        </w:tc>
        <w:tc>
          <w:tcPr>
            <w:tcW w:w="3878" w:type="dxa"/>
            <w:shd w:val="clear" w:color="auto" w:fill="auto"/>
          </w:tcPr>
          <w:p w14:paraId="3CBC77CC" w14:textId="7B677CBB" w:rsidR="003A39E2" w:rsidRPr="005F01AB" w:rsidRDefault="003A39E2" w:rsidP="003A39E2">
            <w:pPr>
              <w:pBdr>
                <w:top w:val="nil"/>
                <w:left w:val="nil"/>
                <w:bottom w:val="nil"/>
                <w:right w:val="nil"/>
                <w:between w:val="nil"/>
              </w:pBdr>
              <w:rPr>
                <w:color w:val="000000"/>
                <w:sz w:val="24"/>
                <w:szCs w:val="24"/>
              </w:rPr>
            </w:pPr>
          </w:p>
        </w:tc>
      </w:tr>
      <w:tr w:rsidR="003A39E2" w:rsidRPr="005F01AB" w14:paraId="3CBC77D0" w14:textId="77777777" w:rsidTr="003A39E2">
        <w:tc>
          <w:tcPr>
            <w:tcW w:w="4644" w:type="dxa"/>
            <w:shd w:val="clear" w:color="auto" w:fill="auto"/>
          </w:tcPr>
          <w:p w14:paraId="3CBC77CE" w14:textId="77777777"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Contact number:</w:t>
            </w:r>
          </w:p>
        </w:tc>
        <w:tc>
          <w:tcPr>
            <w:tcW w:w="3878" w:type="dxa"/>
          </w:tcPr>
          <w:p w14:paraId="5354EA00" w14:textId="77777777" w:rsidR="003A39E2" w:rsidRPr="005F01AB" w:rsidRDefault="003A39E2" w:rsidP="003A39E2">
            <w:pPr>
              <w:pBdr>
                <w:top w:val="nil"/>
                <w:left w:val="nil"/>
                <w:bottom w:val="nil"/>
                <w:right w:val="nil"/>
                <w:between w:val="nil"/>
              </w:pBdr>
              <w:rPr>
                <w:color w:val="000000"/>
                <w:sz w:val="24"/>
                <w:szCs w:val="24"/>
              </w:rPr>
            </w:pPr>
          </w:p>
        </w:tc>
        <w:tc>
          <w:tcPr>
            <w:tcW w:w="3878" w:type="dxa"/>
            <w:shd w:val="clear" w:color="auto" w:fill="auto"/>
          </w:tcPr>
          <w:p w14:paraId="3CBC77CF" w14:textId="5C877308" w:rsidR="003A39E2" w:rsidRPr="005F01AB" w:rsidRDefault="003A39E2" w:rsidP="003A39E2">
            <w:pPr>
              <w:pBdr>
                <w:top w:val="nil"/>
                <w:left w:val="nil"/>
                <w:bottom w:val="nil"/>
                <w:right w:val="nil"/>
                <w:between w:val="nil"/>
              </w:pBdr>
              <w:rPr>
                <w:color w:val="000000"/>
                <w:sz w:val="24"/>
                <w:szCs w:val="24"/>
              </w:rPr>
            </w:pPr>
          </w:p>
        </w:tc>
      </w:tr>
      <w:tr w:rsidR="003A39E2" w:rsidRPr="005F01AB" w14:paraId="3CBC77D3" w14:textId="77777777" w:rsidTr="003A39E2">
        <w:tc>
          <w:tcPr>
            <w:tcW w:w="4644" w:type="dxa"/>
            <w:shd w:val="clear" w:color="auto" w:fill="auto"/>
          </w:tcPr>
          <w:p w14:paraId="3CBC77D1" w14:textId="77777777"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Chair of governing board</w:t>
            </w:r>
          </w:p>
        </w:tc>
        <w:tc>
          <w:tcPr>
            <w:tcW w:w="3878" w:type="dxa"/>
          </w:tcPr>
          <w:p w14:paraId="09F4AA5F" w14:textId="2E8F03AC"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Jane Woods</w:t>
            </w:r>
          </w:p>
        </w:tc>
        <w:tc>
          <w:tcPr>
            <w:tcW w:w="3878" w:type="dxa"/>
            <w:shd w:val="clear" w:color="auto" w:fill="auto"/>
          </w:tcPr>
          <w:p w14:paraId="3CBC77D2" w14:textId="7BA1D1A5" w:rsidR="003A39E2" w:rsidRPr="005F01AB" w:rsidRDefault="003A39E2" w:rsidP="003A39E2">
            <w:pPr>
              <w:pBdr>
                <w:top w:val="nil"/>
                <w:left w:val="nil"/>
                <w:bottom w:val="nil"/>
                <w:right w:val="nil"/>
                <w:between w:val="nil"/>
              </w:pBdr>
              <w:rPr>
                <w:color w:val="000000"/>
                <w:sz w:val="24"/>
                <w:szCs w:val="24"/>
              </w:rPr>
            </w:pPr>
          </w:p>
        </w:tc>
      </w:tr>
      <w:tr w:rsidR="003A39E2" w:rsidRPr="005F01AB" w14:paraId="3CBC77D6" w14:textId="77777777" w:rsidTr="003A39E2">
        <w:tc>
          <w:tcPr>
            <w:tcW w:w="4644" w:type="dxa"/>
            <w:shd w:val="clear" w:color="auto" w:fill="auto"/>
          </w:tcPr>
          <w:p w14:paraId="3CBC77D4" w14:textId="77777777" w:rsidR="003A39E2" w:rsidRPr="005F01AB" w:rsidRDefault="003A39E2" w:rsidP="003A39E2">
            <w:pPr>
              <w:pBdr>
                <w:top w:val="nil"/>
                <w:left w:val="nil"/>
                <w:bottom w:val="nil"/>
                <w:right w:val="nil"/>
                <w:between w:val="nil"/>
              </w:pBdr>
              <w:rPr>
                <w:color w:val="000000"/>
                <w:sz w:val="24"/>
                <w:szCs w:val="24"/>
              </w:rPr>
            </w:pPr>
            <w:r w:rsidRPr="005F01AB">
              <w:rPr>
                <w:color w:val="000000"/>
                <w:sz w:val="24"/>
                <w:szCs w:val="24"/>
              </w:rPr>
              <w:t>Contact number:</w:t>
            </w:r>
          </w:p>
        </w:tc>
        <w:tc>
          <w:tcPr>
            <w:tcW w:w="3878" w:type="dxa"/>
          </w:tcPr>
          <w:p w14:paraId="39C6A2F7" w14:textId="147C052B" w:rsidR="003A39E2" w:rsidRPr="005F01AB" w:rsidRDefault="0094366A" w:rsidP="003A39E2">
            <w:pPr>
              <w:pBdr>
                <w:top w:val="nil"/>
                <w:left w:val="nil"/>
                <w:bottom w:val="nil"/>
                <w:right w:val="nil"/>
                <w:between w:val="nil"/>
              </w:pBdr>
              <w:rPr>
                <w:color w:val="000000"/>
                <w:sz w:val="24"/>
                <w:szCs w:val="24"/>
              </w:rPr>
            </w:pPr>
            <w:r w:rsidRPr="005F01AB">
              <w:rPr>
                <w:color w:val="000000"/>
                <w:sz w:val="24"/>
                <w:szCs w:val="24"/>
              </w:rPr>
              <w:t>07846950717</w:t>
            </w:r>
          </w:p>
        </w:tc>
        <w:tc>
          <w:tcPr>
            <w:tcW w:w="3878" w:type="dxa"/>
            <w:shd w:val="clear" w:color="auto" w:fill="auto"/>
          </w:tcPr>
          <w:p w14:paraId="3CBC77D5" w14:textId="0A38A2B5" w:rsidR="003A39E2" w:rsidRPr="005F01AB" w:rsidRDefault="003A39E2" w:rsidP="003A39E2">
            <w:pPr>
              <w:pBdr>
                <w:top w:val="nil"/>
                <w:left w:val="nil"/>
                <w:bottom w:val="nil"/>
                <w:right w:val="nil"/>
                <w:between w:val="nil"/>
              </w:pBdr>
              <w:rPr>
                <w:color w:val="000000"/>
                <w:sz w:val="24"/>
                <w:szCs w:val="24"/>
              </w:rPr>
            </w:pPr>
          </w:p>
        </w:tc>
      </w:tr>
    </w:tbl>
    <w:p w14:paraId="3CBC77D8" w14:textId="1E80DB49" w:rsidR="004C437D" w:rsidRPr="005F01AB" w:rsidRDefault="00EB5698">
      <w:pPr>
        <w:pBdr>
          <w:top w:val="nil"/>
          <w:left w:val="nil"/>
          <w:bottom w:val="nil"/>
          <w:right w:val="nil"/>
          <w:between w:val="nil"/>
        </w:pBdr>
        <w:spacing w:after="0" w:line="240" w:lineRule="auto"/>
        <w:rPr>
          <w:color w:val="000000"/>
          <w:sz w:val="24"/>
          <w:szCs w:val="24"/>
        </w:rPr>
      </w:pPr>
      <w:proofErr w:type="gramStart"/>
      <w:r w:rsidRPr="005F01AB">
        <w:rPr>
          <w:i/>
          <w:color w:val="000000"/>
          <w:sz w:val="24"/>
          <w:szCs w:val="24"/>
        </w:rPr>
        <w:t xml:space="preserve">At </w:t>
      </w:r>
      <w:r w:rsidR="003A39E2" w:rsidRPr="005F01AB">
        <w:rPr>
          <w:i/>
          <w:color w:val="FF0000"/>
          <w:sz w:val="24"/>
          <w:szCs w:val="24"/>
        </w:rPr>
        <w:t xml:space="preserve"> </w:t>
      </w:r>
      <w:r w:rsidR="003A39E2" w:rsidRPr="005F01AB">
        <w:rPr>
          <w:i/>
          <w:sz w:val="24"/>
          <w:szCs w:val="24"/>
        </w:rPr>
        <w:t>St</w:t>
      </w:r>
      <w:proofErr w:type="gramEnd"/>
      <w:r w:rsidR="003A39E2" w:rsidRPr="005F01AB">
        <w:rPr>
          <w:i/>
          <w:sz w:val="24"/>
          <w:szCs w:val="24"/>
        </w:rPr>
        <w:t xml:space="preserve"> Bede’s </w:t>
      </w:r>
      <w:r w:rsidRPr="005F01AB">
        <w:rPr>
          <w:i/>
          <w:sz w:val="24"/>
          <w:szCs w:val="24"/>
        </w:rPr>
        <w:t xml:space="preserve"> school </w:t>
      </w:r>
      <w:r w:rsidRPr="005F01AB">
        <w:rPr>
          <w:i/>
          <w:color w:val="000000"/>
          <w:sz w:val="24"/>
          <w:szCs w:val="24"/>
        </w:rPr>
        <w:t>we strive to safeguard and promote the welfare of all of our children</w:t>
      </w:r>
      <w:r w:rsidRPr="005F01AB">
        <w:rPr>
          <w:color w:val="000000"/>
          <w:sz w:val="24"/>
          <w:szCs w:val="24"/>
        </w:rPr>
        <w:t>.</w:t>
      </w:r>
      <w:r w:rsidRPr="005F01AB">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rsidRPr="005F01AB"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Pr="005F01AB" w:rsidRDefault="00EB5698">
            <w:pPr>
              <w:rPr>
                <w:b/>
                <w:color w:val="FFFFFF"/>
                <w:sz w:val="28"/>
                <w:szCs w:val="28"/>
              </w:rPr>
            </w:pPr>
            <w:r w:rsidRPr="005F01AB">
              <w:rPr>
                <w:b/>
                <w:color w:val="FFFFFF"/>
                <w:sz w:val="28"/>
                <w:szCs w:val="28"/>
              </w:rPr>
              <w:lastRenderedPageBreak/>
              <w:t>APPENDIX B: ABUSE, NEGLECT AND EXPLOITATION</w:t>
            </w:r>
          </w:p>
        </w:tc>
      </w:tr>
      <w:tr w:rsidR="004C437D" w:rsidRPr="005F01AB" w14:paraId="3CBC77DC" w14:textId="77777777">
        <w:tc>
          <w:tcPr>
            <w:tcW w:w="9957" w:type="dxa"/>
            <w:tcBorders>
              <w:top w:val="nil"/>
              <w:left w:val="nil"/>
              <w:bottom w:val="nil"/>
              <w:right w:val="nil"/>
            </w:tcBorders>
            <w:shd w:val="clear" w:color="auto" w:fill="FFFFFF"/>
          </w:tcPr>
          <w:p w14:paraId="3CBC77DB" w14:textId="77777777" w:rsidR="004C437D" w:rsidRPr="005F01AB" w:rsidRDefault="00EB5698">
            <w:pPr>
              <w:pBdr>
                <w:top w:val="nil"/>
                <w:left w:val="nil"/>
                <w:bottom w:val="nil"/>
                <w:right w:val="nil"/>
                <w:between w:val="nil"/>
              </w:pBdr>
              <w:spacing w:before="120" w:after="120"/>
              <w:rPr>
                <w:b/>
                <w:color w:val="000000"/>
                <w:sz w:val="24"/>
                <w:szCs w:val="24"/>
              </w:rPr>
            </w:pPr>
            <w:r w:rsidRPr="005F01AB">
              <w:rPr>
                <w:b/>
                <w:color w:val="000000"/>
                <w:sz w:val="24"/>
                <w:szCs w:val="24"/>
              </w:rPr>
              <w:t>Indicators of abuse and neglect</w:t>
            </w:r>
          </w:p>
        </w:tc>
      </w:tr>
      <w:tr w:rsidR="004C437D" w:rsidRPr="005F01AB" w14:paraId="3CBC77E0" w14:textId="77777777">
        <w:tc>
          <w:tcPr>
            <w:tcW w:w="9957" w:type="dxa"/>
            <w:tcBorders>
              <w:top w:val="nil"/>
              <w:left w:val="nil"/>
              <w:bottom w:val="nil"/>
              <w:right w:val="nil"/>
            </w:tcBorders>
            <w:shd w:val="clear" w:color="auto" w:fill="auto"/>
          </w:tcPr>
          <w:p w14:paraId="3CBC77DD" w14:textId="77777777" w:rsidR="004C437D" w:rsidRPr="005F01AB" w:rsidRDefault="00EB5698">
            <w:pPr>
              <w:pBdr>
                <w:top w:val="nil"/>
                <w:left w:val="nil"/>
                <w:bottom w:val="nil"/>
                <w:right w:val="nil"/>
                <w:between w:val="nil"/>
              </w:pBdr>
              <w:rPr>
                <w:color w:val="000000"/>
                <w:sz w:val="24"/>
                <w:szCs w:val="24"/>
              </w:rPr>
            </w:pPr>
            <w:r w:rsidRPr="005F01AB">
              <w:rPr>
                <w:b/>
                <w:color w:val="000000"/>
                <w:sz w:val="24"/>
                <w:szCs w:val="24"/>
              </w:rPr>
              <w:t>Abuse:</w:t>
            </w:r>
            <w:r w:rsidRPr="005F01AB">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We recognise that children are also vulnerable to physical, sexual and emotional abuse by their peers or siblings. (See child on child abuse)</w:t>
            </w:r>
          </w:p>
          <w:p w14:paraId="3CBC77DF" w14:textId="77777777" w:rsidR="004C437D" w:rsidRPr="005F01AB" w:rsidRDefault="004C437D">
            <w:pPr>
              <w:pBdr>
                <w:top w:val="nil"/>
                <w:left w:val="nil"/>
                <w:bottom w:val="nil"/>
                <w:right w:val="nil"/>
                <w:between w:val="nil"/>
              </w:pBdr>
              <w:rPr>
                <w:color w:val="000000"/>
                <w:sz w:val="24"/>
                <w:szCs w:val="24"/>
              </w:rPr>
            </w:pPr>
          </w:p>
        </w:tc>
      </w:tr>
      <w:tr w:rsidR="004C437D" w:rsidRPr="005F01AB" w14:paraId="3CBC77E3" w14:textId="77777777">
        <w:tc>
          <w:tcPr>
            <w:tcW w:w="9957" w:type="dxa"/>
            <w:tcBorders>
              <w:top w:val="nil"/>
              <w:left w:val="nil"/>
              <w:bottom w:val="nil"/>
              <w:right w:val="nil"/>
            </w:tcBorders>
            <w:shd w:val="clear" w:color="auto" w:fill="auto"/>
          </w:tcPr>
          <w:p w14:paraId="3CBC77E1" w14:textId="77777777" w:rsidR="004C437D" w:rsidRPr="005F01AB" w:rsidRDefault="00EB5698">
            <w:pPr>
              <w:pBdr>
                <w:top w:val="nil"/>
                <w:left w:val="nil"/>
                <w:bottom w:val="nil"/>
                <w:right w:val="nil"/>
                <w:between w:val="nil"/>
              </w:pBdr>
              <w:rPr>
                <w:color w:val="000000"/>
                <w:sz w:val="24"/>
                <w:szCs w:val="24"/>
              </w:rPr>
            </w:pPr>
            <w:r w:rsidRPr="005F01AB">
              <w:rPr>
                <w:b/>
                <w:color w:val="000000"/>
                <w:sz w:val="24"/>
                <w:szCs w:val="24"/>
              </w:rPr>
              <w:t>Physical abuse</w:t>
            </w:r>
            <w:r w:rsidRPr="005F01AB">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Pr="005F01AB" w:rsidRDefault="004C437D">
            <w:pPr>
              <w:pBdr>
                <w:top w:val="nil"/>
                <w:left w:val="nil"/>
                <w:bottom w:val="nil"/>
                <w:right w:val="nil"/>
                <w:between w:val="nil"/>
              </w:pBdr>
              <w:rPr>
                <w:color w:val="2E74B5"/>
                <w:sz w:val="24"/>
                <w:szCs w:val="24"/>
              </w:rPr>
            </w:pPr>
          </w:p>
        </w:tc>
      </w:tr>
      <w:tr w:rsidR="004C437D" w:rsidRPr="005F01AB" w14:paraId="3CBC77E6" w14:textId="77777777">
        <w:tc>
          <w:tcPr>
            <w:tcW w:w="9957" w:type="dxa"/>
            <w:tcBorders>
              <w:top w:val="nil"/>
              <w:left w:val="nil"/>
              <w:bottom w:val="nil"/>
              <w:right w:val="nil"/>
            </w:tcBorders>
            <w:shd w:val="clear" w:color="auto" w:fill="FFFFFF"/>
          </w:tcPr>
          <w:p w14:paraId="3CBC77E4" w14:textId="77777777" w:rsidR="004C437D" w:rsidRPr="005F01AB" w:rsidRDefault="00EB5698">
            <w:pPr>
              <w:pBdr>
                <w:top w:val="nil"/>
                <w:left w:val="nil"/>
                <w:bottom w:val="nil"/>
                <w:right w:val="nil"/>
                <w:between w:val="nil"/>
              </w:pBdr>
              <w:rPr>
                <w:color w:val="000000"/>
                <w:sz w:val="24"/>
                <w:szCs w:val="24"/>
              </w:rPr>
            </w:pPr>
            <w:r w:rsidRPr="005F01AB">
              <w:rPr>
                <w:b/>
                <w:color w:val="000000"/>
                <w:sz w:val="24"/>
                <w:szCs w:val="24"/>
              </w:rPr>
              <w:t>Sexual abuse</w:t>
            </w:r>
            <w:r w:rsidRPr="005F01AB">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Pr="005F01AB" w:rsidRDefault="004C437D">
            <w:pPr>
              <w:pBdr>
                <w:top w:val="nil"/>
                <w:left w:val="nil"/>
                <w:bottom w:val="nil"/>
                <w:right w:val="nil"/>
                <w:between w:val="nil"/>
              </w:pBdr>
              <w:rPr>
                <w:color w:val="2E74B5"/>
                <w:sz w:val="24"/>
                <w:szCs w:val="24"/>
              </w:rPr>
            </w:pPr>
          </w:p>
        </w:tc>
      </w:tr>
      <w:tr w:rsidR="004C437D" w:rsidRPr="005F01AB" w14:paraId="3CBC77F0" w14:textId="77777777">
        <w:tc>
          <w:tcPr>
            <w:tcW w:w="9957" w:type="dxa"/>
            <w:tcBorders>
              <w:top w:val="nil"/>
              <w:left w:val="nil"/>
              <w:bottom w:val="nil"/>
              <w:right w:val="nil"/>
            </w:tcBorders>
            <w:shd w:val="clear" w:color="auto" w:fill="auto"/>
          </w:tcPr>
          <w:p w14:paraId="3CBC77E7" w14:textId="77777777" w:rsidR="004C437D" w:rsidRPr="005F01AB" w:rsidRDefault="00EB5698">
            <w:pPr>
              <w:pBdr>
                <w:top w:val="nil"/>
                <w:left w:val="nil"/>
                <w:bottom w:val="nil"/>
                <w:right w:val="nil"/>
                <w:between w:val="nil"/>
              </w:pBdr>
              <w:rPr>
                <w:color w:val="000000"/>
                <w:sz w:val="24"/>
                <w:szCs w:val="24"/>
              </w:rPr>
            </w:pPr>
            <w:r w:rsidRPr="005F01AB">
              <w:rPr>
                <w:b/>
                <w:color w:val="000000"/>
                <w:sz w:val="24"/>
                <w:szCs w:val="24"/>
              </w:rPr>
              <w:t>Emotional abuse</w:t>
            </w:r>
            <w:r w:rsidRPr="005F01AB">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Pr="005F01AB" w:rsidRDefault="004C437D">
            <w:pPr>
              <w:pBdr>
                <w:top w:val="nil"/>
                <w:left w:val="nil"/>
                <w:bottom w:val="nil"/>
                <w:right w:val="nil"/>
                <w:between w:val="nil"/>
              </w:pBdr>
              <w:rPr>
                <w:color w:val="000000"/>
                <w:sz w:val="24"/>
                <w:szCs w:val="24"/>
              </w:rPr>
            </w:pPr>
          </w:p>
          <w:p w14:paraId="3CBC77E9"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 xml:space="preserve">These additional barriers can include: </w:t>
            </w:r>
          </w:p>
          <w:p w14:paraId="3CBC77EC" w14:textId="77777777" w:rsidR="004C437D" w:rsidRPr="005F01AB" w:rsidRDefault="00EB5698">
            <w:pPr>
              <w:numPr>
                <w:ilvl w:val="1"/>
                <w:numId w:val="15"/>
              </w:numPr>
              <w:pBdr>
                <w:top w:val="nil"/>
                <w:left w:val="nil"/>
                <w:bottom w:val="nil"/>
                <w:right w:val="nil"/>
                <w:between w:val="nil"/>
              </w:pBdr>
              <w:rPr>
                <w:color w:val="000000"/>
                <w:sz w:val="24"/>
                <w:szCs w:val="24"/>
              </w:rPr>
            </w:pPr>
            <w:r w:rsidRPr="005F01AB">
              <w:rPr>
                <w:color w:val="000000"/>
                <w:sz w:val="24"/>
                <w:szCs w:val="24"/>
              </w:rPr>
              <w:t>Assumptions that indicators of possible abuse such as behaviour, mood and injury relate to the child’s disability without further exploration</w:t>
            </w:r>
          </w:p>
          <w:p w14:paraId="3CBC77ED" w14:textId="77777777" w:rsidR="004C437D" w:rsidRPr="005F01AB" w:rsidRDefault="00EB5698">
            <w:pPr>
              <w:numPr>
                <w:ilvl w:val="1"/>
                <w:numId w:val="15"/>
              </w:numPr>
              <w:pBdr>
                <w:top w:val="nil"/>
                <w:left w:val="nil"/>
                <w:bottom w:val="nil"/>
                <w:right w:val="nil"/>
                <w:between w:val="nil"/>
              </w:pBdr>
              <w:rPr>
                <w:color w:val="000000"/>
                <w:sz w:val="24"/>
                <w:szCs w:val="24"/>
              </w:rPr>
            </w:pPr>
            <w:r w:rsidRPr="005F01AB">
              <w:rPr>
                <w:color w:val="000000"/>
                <w:sz w:val="24"/>
                <w:szCs w:val="24"/>
              </w:rPr>
              <w:t xml:space="preserve">Children with SEND can be </w:t>
            </w:r>
            <w:r w:rsidRPr="005F01AB">
              <w:rPr>
                <w:sz w:val="24"/>
                <w:szCs w:val="24"/>
              </w:rPr>
              <w:t>disproportionately</w:t>
            </w:r>
            <w:r w:rsidRPr="005F01AB">
              <w:rPr>
                <w:color w:val="000000"/>
                <w:sz w:val="24"/>
                <w:szCs w:val="24"/>
              </w:rPr>
              <w:t xml:space="preserve"> impacted by things like bullying - without outwardly showing any signs</w:t>
            </w:r>
          </w:p>
          <w:p w14:paraId="3CBC77EE" w14:textId="77777777" w:rsidR="004C437D" w:rsidRPr="005F01AB" w:rsidRDefault="00EB5698">
            <w:pPr>
              <w:numPr>
                <w:ilvl w:val="1"/>
                <w:numId w:val="15"/>
              </w:numPr>
              <w:pBdr>
                <w:top w:val="nil"/>
                <w:left w:val="nil"/>
                <w:bottom w:val="nil"/>
                <w:right w:val="nil"/>
                <w:between w:val="nil"/>
              </w:pBdr>
              <w:rPr>
                <w:color w:val="000000"/>
                <w:sz w:val="24"/>
                <w:szCs w:val="24"/>
              </w:rPr>
            </w:pPr>
            <w:r w:rsidRPr="005F01AB">
              <w:rPr>
                <w:color w:val="000000"/>
                <w:sz w:val="24"/>
                <w:szCs w:val="24"/>
              </w:rPr>
              <w:lastRenderedPageBreak/>
              <w:t>Communication barriers and difficulties in overcoming these barriers</w:t>
            </w:r>
          </w:p>
          <w:p w14:paraId="3CBC77EF" w14:textId="77777777" w:rsidR="004C437D" w:rsidRPr="005F01AB" w:rsidRDefault="004C437D">
            <w:pPr>
              <w:pBdr>
                <w:top w:val="nil"/>
                <w:left w:val="nil"/>
                <w:bottom w:val="nil"/>
                <w:right w:val="nil"/>
                <w:between w:val="nil"/>
              </w:pBdr>
              <w:rPr>
                <w:color w:val="000000"/>
                <w:sz w:val="24"/>
                <w:szCs w:val="24"/>
              </w:rPr>
            </w:pPr>
          </w:p>
        </w:tc>
      </w:tr>
      <w:tr w:rsidR="004C437D" w:rsidRPr="005F01AB" w14:paraId="3CBC77F8" w14:textId="77777777">
        <w:tc>
          <w:tcPr>
            <w:tcW w:w="9957" w:type="dxa"/>
            <w:tcBorders>
              <w:top w:val="nil"/>
              <w:left w:val="nil"/>
              <w:bottom w:val="nil"/>
              <w:right w:val="nil"/>
            </w:tcBorders>
            <w:shd w:val="clear" w:color="auto" w:fill="auto"/>
          </w:tcPr>
          <w:p w14:paraId="3CBC77F1" w14:textId="77777777" w:rsidR="004C437D" w:rsidRPr="005F01AB" w:rsidRDefault="00EB5698">
            <w:pPr>
              <w:pBdr>
                <w:top w:val="nil"/>
                <w:left w:val="nil"/>
                <w:bottom w:val="nil"/>
                <w:right w:val="nil"/>
                <w:between w:val="nil"/>
              </w:pBdr>
              <w:rPr>
                <w:color w:val="000000"/>
                <w:sz w:val="24"/>
                <w:szCs w:val="24"/>
              </w:rPr>
            </w:pPr>
            <w:r w:rsidRPr="005F01AB">
              <w:rPr>
                <w:b/>
                <w:color w:val="000000"/>
                <w:sz w:val="24"/>
                <w:szCs w:val="24"/>
              </w:rPr>
              <w:lastRenderedPageBreak/>
              <w:t>Neglect</w:t>
            </w:r>
            <w:r w:rsidRPr="005F01AB">
              <w:rPr>
                <w:color w:val="2E74B5"/>
                <w:sz w:val="24"/>
                <w:szCs w:val="24"/>
              </w:rPr>
              <w:t xml:space="preserve"> </w:t>
            </w:r>
            <w:r w:rsidRPr="005F01AB">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Pr="005F01AB" w:rsidRDefault="00EB5698">
            <w:pPr>
              <w:numPr>
                <w:ilvl w:val="1"/>
                <w:numId w:val="50"/>
              </w:numPr>
              <w:pBdr>
                <w:top w:val="nil"/>
                <w:left w:val="nil"/>
                <w:bottom w:val="nil"/>
                <w:right w:val="nil"/>
                <w:between w:val="nil"/>
              </w:pBdr>
              <w:rPr>
                <w:color w:val="000000"/>
                <w:sz w:val="24"/>
                <w:szCs w:val="24"/>
              </w:rPr>
            </w:pPr>
            <w:r w:rsidRPr="005F01AB">
              <w:rPr>
                <w:color w:val="000000"/>
                <w:sz w:val="24"/>
                <w:szCs w:val="24"/>
              </w:rPr>
              <w:t>Provide adequate food and clothing, shelter (including exclusion from home or abandonment)</w:t>
            </w:r>
          </w:p>
          <w:p w14:paraId="3CBC77F3" w14:textId="77777777" w:rsidR="004C437D" w:rsidRPr="005F01AB" w:rsidRDefault="00EB5698">
            <w:pPr>
              <w:numPr>
                <w:ilvl w:val="1"/>
                <w:numId w:val="50"/>
              </w:numPr>
              <w:pBdr>
                <w:top w:val="nil"/>
                <w:left w:val="nil"/>
                <w:bottom w:val="nil"/>
                <w:right w:val="nil"/>
                <w:between w:val="nil"/>
              </w:pBdr>
              <w:rPr>
                <w:color w:val="000000"/>
                <w:sz w:val="24"/>
                <w:szCs w:val="24"/>
              </w:rPr>
            </w:pPr>
            <w:r w:rsidRPr="005F01AB">
              <w:rPr>
                <w:color w:val="000000"/>
                <w:sz w:val="24"/>
                <w:szCs w:val="24"/>
              </w:rPr>
              <w:t>Protect a child from physical and emotional harm or danger</w:t>
            </w:r>
          </w:p>
          <w:p w14:paraId="3CBC77F4" w14:textId="77777777" w:rsidR="004C437D" w:rsidRPr="005F01AB" w:rsidRDefault="00EB5698">
            <w:pPr>
              <w:numPr>
                <w:ilvl w:val="1"/>
                <w:numId w:val="50"/>
              </w:numPr>
              <w:pBdr>
                <w:top w:val="nil"/>
                <w:left w:val="nil"/>
                <w:bottom w:val="nil"/>
                <w:right w:val="nil"/>
                <w:between w:val="nil"/>
              </w:pBdr>
              <w:rPr>
                <w:color w:val="000000"/>
                <w:sz w:val="24"/>
                <w:szCs w:val="24"/>
              </w:rPr>
            </w:pPr>
            <w:r w:rsidRPr="005F01AB">
              <w:rPr>
                <w:color w:val="000000"/>
                <w:sz w:val="24"/>
                <w:szCs w:val="24"/>
              </w:rPr>
              <w:t>Ensure adequate supervision (including the use of inadequate caretakers)</w:t>
            </w:r>
          </w:p>
          <w:p w14:paraId="3CBC77F5" w14:textId="77777777" w:rsidR="004C437D" w:rsidRPr="005F01AB" w:rsidRDefault="00EB5698">
            <w:pPr>
              <w:numPr>
                <w:ilvl w:val="1"/>
                <w:numId w:val="50"/>
              </w:numPr>
              <w:pBdr>
                <w:top w:val="nil"/>
                <w:left w:val="nil"/>
                <w:bottom w:val="nil"/>
                <w:right w:val="nil"/>
                <w:between w:val="nil"/>
              </w:pBdr>
              <w:rPr>
                <w:color w:val="000000"/>
                <w:sz w:val="24"/>
                <w:szCs w:val="24"/>
              </w:rPr>
            </w:pPr>
            <w:r w:rsidRPr="005F01AB">
              <w:rPr>
                <w:color w:val="000000"/>
                <w:sz w:val="24"/>
                <w:szCs w:val="24"/>
              </w:rPr>
              <w:t>Ensure access to appropriate medical care or treatment</w:t>
            </w:r>
          </w:p>
          <w:p w14:paraId="3CBC77F6" w14:textId="77777777" w:rsidR="004C437D" w:rsidRPr="005F01AB" w:rsidRDefault="004C437D">
            <w:pPr>
              <w:pBdr>
                <w:top w:val="nil"/>
                <w:left w:val="nil"/>
                <w:bottom w:val="nil"/>
                <w:right w:val="nil"/>
                <w:between w:val="nil"/>
              </w:pBdr>
              <w:rPr>
                <w:color w:val="000000"/>
                <w:sz w:val="24"/>
                <w:szCs w:val="24"/>
              </w:rPr>
            </w:pPr>
          </w:p>
          <w:p w14:paraId="3CBC77F7" w14:textId="77777777" w:rsidR="004C437D" w:rsidRPr="005F01AB" w:rsidRDefault="00EB5698">
            <w:pPr>
              <w:pBdr>
                <w:top w:val="nil"/>
                <w:left w:val="nil"/>
                <w:bottom w:val="nil"/>
                <w:right w:val="nil"/>
                <w:between w:val="nil"/>
              </w:pBdr>
              <w:rPr>
                <w:color w:val="000000"/>
                <w:sz w:val="24"/>
                <w:szCs w:val="24"/>
              </w:rPr>
            </w:pPr>
            <w:r w:rsidRPr="005F01AB">
              <w:rPr>
                <w:color w:val="000000"/>
                <w:sz w:val="24"/>
                <w:szCs w:val="24"/>
              </w:rPr>
              <w:t>It may also include neglect of, or unresponsiveness to, a child’s basic emotional needs.</w:t>
            </w:r>
          </w:p>
        </w:tc>
      </w:tr>
      <w:tr w:rsidR="004C437D" w:rsidRPr="005F01AB" w14:paraId="3CBC77FA" w14:textId="77777777">
        <w:tc>
          <w:tcPr>
            <w:tcW w:w="9957" w:type="dxa"/>
            <w:tcBorders>
              <w:top w:val="nil"/>
              <w:left w:val="nil"/>
              <w:bottom w:val="nil"/>
              <w:right w:val="nil"/>
            </w:tcBorders>
            <w:shd w:val="clear" w:color="auto" w:fill="FFFFFF"/>
          </w:tcPr>
          <w:p w14:paraId="3CBC77F9" w14:textId="77777777" w:rsidR="004C437D" w:rsidRPr="005F01AB" w:rsidRDefault="004C437D">
            <w:pPr>
              <w:ind w:right="26" w:hanging="720"/>
              <w:rPr>
                <w:b/>
                <w:color w:val="2E74B5"/>
                <w:sz w:val="28"/>
                <w:szCs w:val="28"/>
              </w:rPr>
            </w:pPr>
          </w:p>
        </w:tc>
      </w:tr>
    </w:tbl>
    <w:p w14:paraId="3CBC77FB"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FC"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FD"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FE"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7FF"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800"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801" w14:textId="77777777" w:rsidR="004C437D" w:rsidRPr="005F01AB" w:rsidRDefault="00EB5698">
      <w:pPr>
        <w:rPr>
          <w:color w:val="FF0000"/>
          <w:sz w:val="24"/>
          <w:szCs w:val="24"/>
        </w:rPr>
      </w:pPr>
      <w:r w:rsidRPr="005F01AB">
        <w:br w:type="page"/>
      </w:r>
    </w:p>
    <w:p w14:paraId="3CBC7802" w14:textId="77777777" w:rsidR="004C437D" w:rsidRPr="005F01AB"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sidRPr="005F01AB">
        <w:rPr>
          <w:b/>
          <w:sz w:val="28"/>
          <w:szCs w:val="28"/>
        </w:rPr>
        <w:lastRenderedPageBreak/>
        <w:t>SPECIFIC SAFEGUARDING ISSUES</w:t>
      </w:r>
    </w:p>
    <w:p w14:paraId="3CBC7803" w14:textId="77777777" w:rsidR="004C437D" w:rsidRPr="005F01AB" w:rsidRDefault="004C437D">
      <w:pPr>
        <w:pBdr>
          <w:top w:val="nil"/>
          <w:left w:val="nil"/>
          <w:bottom w:val="nil"/>
          <w:right w:val="nil"/>
          <w:between w:val="nil"/>
        </w:pBdr>
        <w:spacing w:after="0" w:line="240" w:lineRule="auto"/>
        <w:rPr>
          <w:color w:val="FF0000"/>
          <w:sz w:val="24"/>
          <w:szCs w:val="24"/>
        </w:rPr>
      </w:pPr>
    </w:p>
    <w:p w14:paraId="3CBC7804" w14:textId="77777777" w:rsidR="004C437D" w:rsidRPr="005F01AB" w:rsidRDefault="00EB5698">
      <w:pPr>
        <w:shd w:val="clear" w:color="auto" w:fill="002060"/>
        <w:rPr>
          <w:b/>
          <w:smallCaps/>
          <w:color w:val="FFFFFF"/>
          <w:sz w:val="28"/>
          <w:szCs w:val="28"/>
        </w:rPr>
      </w:pPr>
      <w:r w:rsidRPr="005F01AB">
        <w:rPr>
          <w:b/>
          <w:smallCaps/>
          <w:color w:val="FFFFFF"/>
          <w:sz w:val="28"/>
          <w:szCs w:val="28"/>
        </w:rPr>
        <w:t>APPENDIX C: CHILD CRIMINAL EXPLOITATION (CCE) AND CHILD SEXUAL EXPLOITATION (CSE)</w:t>
      </w:r>
    </w:p>
    <w:p w14:paraId="3CBC780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Some of the following can be indicators of both child criminal and sexual exploitation where children: </w:t>
      </w:r>
    </w:p>
    <w:p w14:paraId="3CBC780A" w14:textId="77777777" w:rsidR="004C437D" w:rsidRPr="005F01AB" w:rsidRDefault="00EB5698">
      <w:pPr>
        <w:pBdr>
          <w:top w:val="nil"/>
          <w:left w:val="nil"/>
          <w:bottom w:val="nil"/>
          <w:right w:val="nil"/>
          <w:between w:val="nil"/>
        </w:pBdr>
        <w:spacing w:after="0" w:line="240" w:lineRule="auto"/>
        <w:ind w:left="720"/>
        <w:rPr>
          <w:color w:val="000000"/>
          <w:sz w:val="24"/>
          <w:szCs w:val="24"/>
        </w:rPr>
      </w:pPr>
      <w:r w:rsidRPr="005F01AB">
        <w:rPr>
          <w:color w:val="000000"/>
          <w:sz w:val="24"/>
          <w:szCs w:val="24"/>
        </w:rPr>
        <w:t>• Appear with unexplained gifts, money or new possessions</w:t>
      </w:r>
    </w:p>
    <w:p w14:paraId="3CBC780B" w14:textId="77777777" w:rsidR="004C437D" w:rsidRPr="005F01AB" w:rsidRDefault="00EB5698">
      <w:pPr>
        <w:pBdr>
          <w:top w:val="nil"/>
          <w:left w:val="nil"/>
          <w:bottom w:val="nil"/>
          <w:right w:val="nil"/>
          <w:between w:val="nil"/>
        </w:pBdr>
        <w:spacing w:after="0" w:line="240" w:lineRule="auto"/>
        <w:ind w:left="720"/>
        <w:rPr>
          <w:color w:val="000000"/>
          <w:sz w:val="24"/>
          <w:szCs w:val="24"/>
        </w:rPr>
      </w:pPr>
      <w:r w:rsidRPr="005F01AB">
        <w:rPr>
          <w:color w:val="000000"/>
          <w:sz w:val="24"/>
          <w:szCs w:val="24"/>
        </w:rPr>
        <w:t>• Associate with other children involved in exploitation</w:t>
      </w:r>
    </w:p>
    <w:p w14:paraId="3CBC780C" w14:textId="77777777" w:rsidR="004C437D" w:rsidRPr="005F01AB" w:rsidRDefault="00EB5698">
      <w:pPr>
        <w:pBdr>
          <w:top w:val="nil"/>
          <w:left w:val="nil"/>
          <w:bottom w:val="nil"/>
          <w:right w:val="nil"/>
          <w:between w:val="nil"/>
        </w:pBdr>
        <w:spacing w:after="0" w:line="240" w:lineRule="auto"/>
        <w:ind w:left="720"/>
        <w:rPr>
          <w:color w:val="000000"/>
          <w:sz w:val="24"/>
          <w:szCs w:val="24"/>
        </w:rPr>
      </w:pPr>
      <w:r w:rsidRPr="005F01AB">
        <w:rPr>
          <w:color w:val="000000"/>
          <w:sz w:val="24"/>
          <w:szCs w:val="24"/>
        </w:rPr>
        <w:t>• Suffer from changes in emotional well-being</w:t>
      </w:r>
    </w:p>
    <w:p w14:paraId="3CBC780D" w14:textId="77777777" w:rsidR="004C437D" w:rsidRPr="005F01AB" w:rsidRDefault="00EB5698">
      <w:pPr>
        <w:pBdr>
          <w:top w:val="nil"/>
          <w:left w:val="nil"/>
          <w:bottom w:val="nil"/>
          <w:right w:val="nil"/>
          <w:between w:val="nil"/>
        </w:pBdr>
        <w:spacing w:after="0" w:line="240" w:lineRule="auto"/>
        <w:ind w:left="720"/>
        <w:rPr>
          <w:color w:val="000000"/>
          <w:sz w:val="24"/>
          <w:szCs w:val="24"/>
        </w:rPr>
      </w:pPr>
      <w:r w:rsidRPr="005F01AB">
        <w:rPr>
          <w:color w:val="000000"/>
          <w:sz w:val="24"/>
          <w:szCs w:val="24"/>
        </w:rPr>
        <w:t>• Misuse drugs and alcohol</w:t>
      </w:r>
    </w:p>
    <w:p w14:paraId="3CBC780E" w14:textId="77777777" w:rsidR="004C437D" w:rsidRPr="005F01AB" w:rsidRDefault="00EB5698">
      <w:pPr>
        <w:pBdr>
          <w:top w:val="nil"/>
          <w:left w:val="nil"/>
          <w:bottom w:val="nil"/>
          <w:right w:val="nil"/>
          <w:between w:val="nil"/>
        </w:pBdr>
        <w:spacing w:after="0" w:line="240" w:lineRule="auto"/>
        <w:ind w:left="720"/>
        <w:rPr>
          <w:color w:val="000000"/>
          <w:sz w:val="24"/>
          <w:szCs w:val="24"/>
        </w:rPr>
      </w:pPr>
      <w:r w:rsidRPr="005F01AB">
        <w:rPr>
          <w:color w:val="000000"/>
          <w:sz w:val="24"/>
          <w:szCs w:val="24"/>
        </w:rPr>
        <w:t xml:space="preserve">• Go missing for periods of time or regularly come home late </w:t>
      </w:r>
    </w:p>
    <w:p w14:paraId="3CBC780F" w14:textId="77777777" w:rsidR="004C437D" w:rsidRPr="005F01AB" w:rsidRDefault="00EB5698">
      <w:pPr>
        <w:pBdr>
          <w:top w:val="nil"/>
          <w:left w:val="nil"/>
          <w:bottom w:val="nil"/>
          <w:right w:val="nil"/>
          <w:between w:val="nil"/>
        </w:pBdr>
        <w:spacing w:after="0" w:line="240" w:lineRule="auto"/>
        <w:ind w:left="720"/>
        <w:rPr>
          <w:color w:val="000000"/>
          <w:sz w:val="24"/>
          <w:szCs w:val="24"/>
        </w:rPr>
      </w:pPr>
      <w:r w:rsidRPr="005F01AB">
        <w:rPr>
          <w:color w:val="000000"/>
          <w:sz w:val="24"/>
          <w:szCs w:val="24"/>
        </w:rPr>
        <w:t>• Regularly miss school or education or do not take part in education</w:t>
      </w:r>
    </w:p>
    <w:p w14:paraId="3CBC781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Children who have been exploited will need additional support to help maintain them in education.</w:t>
      </w:r>
    </w:p>
    <w:p w14:paraId="3CBC781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12" w14:textId="77777777" w:rsidR="004C437D" w:rsidRPr="005F01AB" w:rsidRDefault="00EB5698">
      <w:pPr>
        <w:shd w:val="clear" w:color="auto" w:fill="002060"/>
        <w:jc w:val="center"/>
        <w:rPr>
          <w:b/>
          <w:smallCaps/>
          <w:color w:val="FFFFFF"/>
          <w:sz w:val="28"/>
          <w:szCs w:val="28"/>
        </w:rPr>
      </w:pPr>
      <w:r w:rsidRPr="005F01AB">
        <w:rPr>
          <w:b/>
          <w:smallCaps/>
          <w:color w:val="FFFFFF"/>
          <w:sz w:val="28"/>
          <w:szCs w:val="28"/>
        </w:rPr>
        <w:t>CHILD CRIMINAL EXPLOITATION (CCE)</w:t>
      </w:r>
    </w:p>
    <w:p w14:paraId="3CBC781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Pr="005F01AB" w:rsidRDefault="00EB5698">
      <w:pPr>
        <w:shd w:val="clear" w:color="auto" w:fill="002060"/>
        <w:jc w:val="center"/>
        <w:rPr>
          <w:b/>
          <w:smallCaps/>
          <w:color w:val="FFFFFF"/>
          <w:sz w:val="28"/>
          <w:szCs w:val="28"/>
        </w:rPr>
      </w:pPr>
      <w:r w:rsidRPr="005F01AB">
        <w:rPr>
          <w:b/>
          <w:smallCaps/>
          <w:color w:val="FFFFFF"/>
          <w:sz w:val="28"/>
          <w:szCs w:val="28"/>
        </w:rPr>
        <w:lastRenderedPageBreak/>
        <w:t>CHILD SEXUAL EXPLOITATION (CSE)</w:t>
      </w:r>
    </w:p>
    <w:p w14:paraId="3CBC781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It can involve force and/or enticement based methods of compliance and may, or may not, be accompanied by violence or threats of violence.</w:t>
      </w:r>
    </w:p>
    <w:p w14:paraId="3CBC781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Signs include:</w:t>
      </w:r>
    </w:p>
    <w:p w14:paraId="3CBC781D"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Underage sexual activity</w:t>
      </w:r>
    </w:p>
    <w:p w14:paraId="3CBC781E"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Inappropriate sexual or sexualised behaviour</w:t>
      </w:r>
    </w:p>
    <w:p w14:paraId="3CBC781F"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Sexually risky behaviour, e.g. 'swapping' sex</w:t>
      </w:r>
    </w:p>
    <w:p w14:paraId="3CBC7820"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Repeated sexually transmitted infections</w:t>
      </w:r>
    </w:p>
    <w:p w14:paraId="3CBC7821"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In girls, repeated pregnancy, abortions, miscarriage</w:t>
      </w:r>
    </w:p>
    <w:p w14:paraId="3CBC7822"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Having multiple mobile phones and worrying about losing contact via mobile phone</w:t>
      </w:r>
    </w:p>
    <w:p w14:paraId="3CBC7823"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Having unaffordable new things (clothes, mobile phone) or expensive habits (alcohol, drugs)</w:t>
      </w:r>
    </w:p>
    <w:p w14:paraId="3CBC7824"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Changes in the way they dress</w:t>
      </w:r>
    </w:p>
    <w:p w14:paraId="3CBC7825"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Going to hotels or other unusual locations to meet friends </w:t>
      </w:r>
    </w:p>
    <w:p w14:paraId="3CBC7826"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Seen at known places of concern</w:t>
      </w:r>
    </w:p>
    <w:p w14:paraId="3CBC7827"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Moving around the country, appearing in new towns or cities, not knowing where they are</w:t>
      </w:r>
    </w:p>
    <w:p w14:paraId="3CBC7828"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Getting in/out of different cars driven by unknown adults</w:t>
      </w:r>
    </w:p>
    <w:p w14:paraId="3CBC7829"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Having older boyfriends or girlfriends</w:t>
      </w:r>
    </w:p>
    <w:p w14:paraId="3CBC782A"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Contact with known perpetrators</w:t>
      </w:r>
    </w:p>
    <w:p w14:paraId="3CBC782B"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Involved in abusive relationships, intimidated and fearful of certain people or situations</w:t>
      </w:r>
    </w:p>
    <w:p w14:paraId="3CBC782C"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Hanging out with groups of older people, or anti-social groups, or with other vulnerable peers</w:t>
      </w:r>
    </w:p>
    <w:p w14:paraId="3CBC782D"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Recruiting other young people into exploitative situations</w:t>
      </w:r>
    </w:p>
    <w:p w14:paraId="3CBC782E"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Unexplained changes in behaviour or personality (chaotic, aggressive, sexual, mood swings, volatile behaviour and/or emotional distress)</w:t>
      </w:r>
    </w:p>
    <w:p w14:paraId="3CBC782F"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Self-harming, suicidal thoughts, suicide attempts, overdosing, eating disorders</w:t>
      </w:r>
    </w:p>
    <w:p w14:paraId="3CBC7830"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Getting involved in crime/police involvement, police records</w:t>
      </w:r>
    </w:p>
    <w:p w14:paraId="3CBC7831" w14:textId="77777777" w:rsidR="004C437D" w:rsidRPr="005F01AB" w:rsidRDefault="00EB5698">
      <w:pPr>
        <w:numPr>
          <w:ilvl w:val="1"/>
          <w:numId w:val="89"/>
        </w:numPr>
        <w:pBdr>
          <w:top w:val="nil"/>
          <w:left w:val="nil"/>
          <w:bottom w:val="nil"/>
          <w:right w:val="nil"/>
          <w:between w:val="nil"/>
        </w:pBdr>
        <w:spacing w:after="0" w:line="240" w:lineRule="auto"/>
        <w:rPr>
          <w:color w:val="000000"/>
          <w:sz w:val="24"/>
          <w:szCs w:val="24"/>
        </w:rPr>
      </w:pPr>
      <w:r w:rsidRPr="005F01AB">
        <w:rPr>
          <w:color w:val="000000"/>
          <w:sz w:val="24"/>
          <w:szCs w:val="24"/>
        </w:rPr>
        <w:t>Involved in gangs, gang fights, gang membership</w:t>
      </w:r>
    </w:p>
    <w:p w14:paraId="3CBC7832" w14:textId="77777777" w:rsidR="004C437D" w:rsidRPr="005F01AB" w:rsidRDefault="00EB5698">
      <w:pPr>
        <w:numPr>
          <w:ilvl w:val="1"/>
          <w:numId w:val="89"/>
        </w:numPr>
        <w:pBdr>
          <w:top w:val="nil"/>
          <w:left w:val="nil"/>
          <w:bottom w:val="nil"/>
          <w:right w:val="nil"/>
          <w:between w:val="nil"/>
        </w:pBdr>
        <w:spacing w:after="0" w:line="240" w:lineRule="auto"/>
        <w:rPr>
          <w:color w:val="000000"/>
        </w:rPr>
      </w:pPr>
      <w:r w:rsidRPr="005F01AB">
        <w:rPr>
          <w:color w:val="000000"/>
          <w:sz w:val="24"/>
          <w:szCs w:val="24"/>
        </w:rPr>
        <w:t>Injuries from physical assault, physical restraint and/or sexual assault</w:t>
      </w:r>
    </w:p>
    <w:p w14:paraId="3CBC783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34" w14:textId="77777777" w:rsidR="004C437D" w:rsidRPr="005F01AB" w:rsidRDefault="004C437D">
      <w:pPr>
        <w:pBdr>
          <w:top w:val="nil"/>
          <w:left w:val="nil"/>
          <w:bottom w:val="nil"/>
          <w:right w:val="nil"/>
          <w:between w:val="nil"/>
        </w:pBdr>
        <w:spacing w:after="0" w:line="240" w:lineRule="auto"/>
        <w:rPr>
          <w:color w:val="000000"/>
        </w:rPr>
      </w:pPr>
    </w:p>
    <w:p w14:paraId="3CBC7835" w14:textId="77777777" w:rsidR="004C437D" w:rsidRPr="005F01AB" w:rsidRDefault="00EB5698">
      <w:pPr>
        <w:shd w:val="clear" w:color="auto" w:fill="002060"/>
        <w:jc w:val="center"/>
        <w:rPr>
          <w:color w:val="FFFFFF"/>
          <w:sz w:val="24"/>
          <w:szCs w:val="24"/>
        </w:rPr>
      </w:pPr>
      <w:r w:rsidRPr="005F01AB">
        <w:rPr>
          <w:b/>
          <w:color w:val="FFFFFF"/>
          <w:sz w:val="28"/>
          <w:szCs w:val="28"/>
        </w:rPr>
        <w:lastRenderedPageBreak/>
        <w:t>COUNTY LINES</w:t>
      </w:r>
    </w:p>
    <w:p w14:paraId="3CBC783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Persistently going missing from home or school and subsequently found in areas away from their home</w:t>
      </w:r>
    </w:p>
    <w:p w14:paraId="3CBC783B"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In excessive receipt of calls and text messages</w:t>
      </w:r>
    </w:p>
    <w:p w14:paraId="3CBC783C"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In relationships with older, controlling individuals</w:t>
      </w:r>
    </w:p>
    <w:p w14:paraId="3CBC783D"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Associated with gangs </w:t>
      </w:r>
    </w:p>
    <w:p w14:paraId="3CBC783E"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Under suspicion of self-harm, physical assault or unexplained injuries </w:t>
      </w:r>
    </w:p>
    <w:p w14:paraId="3CBC783F"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With parental concerns</w:t>
      </w:r>
    </w:p>
    <w:p w14:paraId="3CBC7840"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Showing a significant decline in school performance </w:t>
      </w:r>
    </w:p>
    <w:p w14:paraId="3CBC7841"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Demonstrating significant changes in emotional wellbeing </w:t>
      </w:r>
    </w:p>
    <w:p w14:paraId="3CBC7842"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Have been the victim or perpetrator of serious violence (e.g. knife crime)</w:t>
      </w:r>
    </w:p>
    <w:p w14:paraId="3CBC7843"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Are involved in receiving requests for drugs via a phone line, moving drugs, handing over and collecting money for drugs</w:t>
      </w:r>
    </w:p>
    <w:p w14:paraId="3CBC7844"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Are exposed to techniques such as ‘plugging’, where drugs are concealed internally to avoid detection</w:t>
      </w:r>
    </w:p>
    <w:p w14:paraId="3CBC7845"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Are found in accommodation that they have no connection with, often called a ‘trap house or cuckooing’ or hotel room where there is drug activity</w:t>
      </w:r>
    </w:p>
    <w:p w14:paraId="3CBC7846"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Owe a ‘debt bond’ to their exploiters</w:t>
      </w:r>
    </w:p>
    <w:p w14:paraId="3CBC7847" w14:textId="77777777" w:rsidR="004C437D" w:rsidRPr="005F01AB" w:rsidRDefault="00EB5698">
      <w:pPr>
        <w:numPr>
          <w:ilvl w:val="1"/>
          <w:numId w:val="92"/>
        </w:numPr>
        <w:pBdr>
          <w:top w:val="nil"/>
          <w:left w:val="nil"/>
          <w:bottom w:val="nil"/>
          <w:right w:val="nil"/>
          <w:between w:val="nil"/>
        </w:pBdr>
        <w:spacing w:after="0" w:line="240" w:lineRule="auto"/>
        <w:rPr>
          <w:color w:val="000000"/>
          <w:sz w:val="24"/>
          <w:szCs w:val="24"/>
        </w:rPr>
      </w:pPr>
      <w:r w:rsidRPr="005F01AB">
        <w:rPr>
          <w:color w:val="000000"/>
          <w:sz w:val="24"/>
          <w:szCs w:val="24"/>
        </w:rPr>
        <w:t>Have their bank accounts been used to facilitate drug dealing</w:t>
      </w:r>
    </w:p>
    <w:p w14:paraId="3CBC784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49" w14:textId="77777777" w:rsidR="004C437D" w:rsidRPr="005F01AB" w:rsidRDefault="00EB5698">
      <w:pPr>
        <w:shd w:val="clear" w:color="auto" w:fill="002060"/>
        <w:jc w:val="center"/>
        <w:rPr>
          <w:b/>
          <w:color w:val="FFFFFF"/>
          <w:sz w:val="28"/>
          <w:szCs w:val="28"/>
        </w:rPr>
      </w:pPr>
      <w:r w:rsidRPr="005F01AB">
        <w:rPr>
          <w:b/>
          <w:color w:val="FFFFFF"/>
          <w:sz w:val="28"/>
          <w:szCs w:val="28"/>
        </w:rPr>
        <w:t>SERIOUS VIOLENCE</w:t>
      </w:r>
    </w:p>
    <w:p w14:paraId="3CBC784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staff should be aware of the indicators, which may signal children are at risk from, or are involved with serious violent crime. These may include:</w:t>
      </w:r>
    </w:p>
    <w:p w14:paraId="3CBC784B" w14:textId="77777777" w:rsidR="004C437D" w:rsidRPr="005F01AB" w:rsidRDefault="00EB5698">
      <w:pPr>
        <w:numPr>
          <w:ilvl w:val="1"/>
          <w:numId w:val="41"/>
        </w:numPr>
        <w:pBdr>
          <w:top w:val="nil"/>
          <w:left w:val="nil"/>
          <w:bottom w:val="nil"/>
          <w:right w:val="nil"/>
          <w:between w:val="nil"/>
        </w:pBdr>
        <w:spacing w:after="0" w:line="240" w:lineRule="auto"/>
        <w:rPr>
          <w:color w:val="000000"/>
          <w:sz w:val="24"/>
          <w:szCs w:val="24"/>
        </w:rPr>
      </w:pPr>
      <w:r w:rsidRPr="005F01AB">
        <w:rPr>
          <w:color w:val="000000"/>
          <w:sz w:val="24"/>
          <w:szCs w:val="24"/>
        </w:rPr>
        <w:t>Increased absence from school</w:t>
      </w:r>
    </w:p>
    <w:p w14:paraId="3CBC784C" w14:textId="77777777" w:rsidR="004C437D" w:rsidRPr="005F01AB" w:rsidRDefault="00EB5698">
      <w:pPr>
        <w:numPr>
          <w:ilvl w:val="1"/>
          <w:numId w:val="41"/>
        </w:numPr>
        <w:pBdr>
          <w:top w:val="nil"/>
          <w:left w:val="nil"/>
          <w:bottom w:val="nil"/>
          <w:right w:val="nil"/>
          <w:between w:val="nil"/>
        </w:pBdr>
        <w:spacing w:after="0" w:line="240" w:lineRule="auto"/>
        <w:rPr>
          <w:color w:val="000000"/>
          <w:sz w:val="24"/>
          <w:szCs w:val="24"/>
        </w:rPr>
      </w:pPr>
      <w:r w:rsidRPr="005F01AB">
        <w:rPr>
          <w:color w:val="000000"/>
          <w:sz w:val="24"/>
          <w:szCs w:val="24"/>
        </w:rPr>
        <w:t>A change in friendships or relationships with older individuals or groups</w:t>
      </w:r>
    </w:p>
    <w:p w14:paraId="3CBC784D" w14:textId="77777777" w:rsidR="004C437D" w:rsidRPr="005F01AB" w:rsidRDefault="00EB5698">
      <w:pPr>
        <w:numPr>
          <w:ilvl w:val="1"/>
          <w:numId w:val="41"/>
        </w:numPr>
        <w:pBdr>
          <w:top w:val="nil"/>
          <w:left w:val="nil"/>
          <w:bottom w:val="nil"/>
          <w:right w:val="nil"/>
          <w:between w:val="nil"/>
        </w:pBdr>
        <w:spacing w:after="0" w:line="240" w:lineRule="auto"/>
        <w:rPr>
          <w:color w:val="000000"/>
          <w:sz w:val="24"/>
          <w:szCs w:val="24"/>
        </w:rPr>
      </w:pPr>
      <w:r w:rsidRPr="005F01AB">
        <w:rPr>
          <w:color w:val="000000"/>
          <w:sz w:val="24"/>
          <w:szCs w:val="24"/>
        </w:rPr>
        <w:t>A significant decline in performance</w:t>
      </w:r>
    </w:p>
    <w:p w14:paraId="3CBC784E" w14:textId="77777777" w:rsidR="004C437D" w:rsidRPr="005F01AB" w:rsidRDefault="00EB5698">
      <w:pPr>
        <w:numPr>
          <w:ilvl w:val="1"/>
          <w:numId w:val="41"/>
        </w:numPr>
        <w:pBdr>
          <w:top w:val="nil"/>
          <w:left w:val="nil"/>
          <w:bottom w:val="nil"/>
          <w:right w:val="nil"/>
          <w:between w:val="nil"/>
        </w:pBdr>
        <w:spacing w:after="0" w:line="240" w:lineRule="auto"/>
        <w:rPr>
          <w:color w:val="000000"/>
          <w:sz w:val="24"/>
          <w:szCs w:val="24"/>
        </w:rPr>
      </w:pPr>
      <w:r w:rsidRPr="005F01AB">
        <w:rPr>
          <w:color w:val="000000"/>
          <w:sz w:val="24"/>
          <w:szCs w:val="24"/>
        </w:rPr>
        <w:t>Signs of self-harm or a significant change in wellbeing</w:t>
      </w:r>
    </w:p>
    <w:p w14:paraId="3CBC784F" w14:textId="77777777" w:rsidR="004C437D" w:rsidRPr="005F01AB" w:rsidRDefault="00EB5698">
      <w:pPr>
        <w:numPr>
          <w:ilvl w:val="1"/>
          <w:numId w:val="41"/>
        </w:numPr>
        <w:pBdr>
          <w:top w:val="nil"/>
          <w:left w:val="nil"/>
          <w:bottom w:val="nil"/>
          <w:right w:val="nil"/>
          <w:between w:val="nil"/>
        </w:pBdr>
        <w:spacing w:after="0" w:line="240" w:lineRule="auto"/>
        <w:rPr>
          <w:color w:val="000000"/>
          <w:sz w:val="24"/>
          <w:szCs w:val="24"/>
        </w:rPr>
      </w:pPr>
      <w:r w:rsidRPr="005F01AB">
        <w:rPr>
          <w:color w:val="000000"/>
          <w:sz w:val="24"/>
          <w:szCs w:val="24"/>
        </w:rPr>
        <w:t>Signs of assault or unexplained injuries</w:t>
      </w:r>
    </w:p>
    <w:p w14:paraId="3CBC785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5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staff should be aware of the range of risk factors which increase the likelihood of involvement in serious violence, such as:</w:t>
      </w:r>
    </w:p>
    <w:p w14:paraId="3CBC7853" w14:textId="77777777" w:rsidR="004C437D" w:rsidRPr="005F01AB" w:rsidRDefault="00EB5698">
      <w:pPr>
        <w:numPr>
          <w:ilvl w:val="1"/>
          <w:numId w:val="22"/>
        </w:numPr>
        <w:pBdr>
          <w:top w:val="nil"/>
          <w:left w:val="nil"/>
          <w:bottom w:val="nil"/>
          <w:right w:val="nil"/>
          <w:between w:val="nil"/>
        </w:pBdr>
        <w:spacing w:after="0" w:line="240" w:lineRule="auto"/>
        <w:rPr>
          <w:color w:val="000000"/>
          <w:sz w:val="24"/>
          <w:szCs w:val="24"/>
        </w:rPr>
      </w:pPr>
      <w:r w:rsidRPr="005F01AB">
        <w:rPr>
          <w:color w:val="000000"/>
          <w:sz w:val="24"/>
          <w:szCs w:val="24"/>
        </w:rPr>
        <w:t>Being male</w:t>
      </w:r>
    </w:p>
    <w:p w14:paraId="3CBC7854" w14:textId="77777777" w:rsidR="004C437D" w:rsidRPr="005F01AB" w:rsidRDefault="00EB5698">
      <w:pPr>
        <w:numPr>
          <w:ilvl w:val="1"/>
          <w:numId w:val="22"/>
        </w:numPr>
        <w:pBdr>
          <w:top w:val="nil"/>
          <w:left w:val="nil"/>
          <w:bottom w:val="nil"/>
          <w:right w:val="nil"/>
          <w:between w:val="nil"/>
        </w:pBdr>
        <w:spacing w:after="0" w:line="240" w:lineRule="auto"/>
        <w:rPr>
          <w:color w:val="000000"/>
          <w:sz w:val="24"/>
          <w:szCs w:val="24"/>
        </w:rPr>
      </w:pPr>
      <w:r w:rsidRPr="005F01AB">
        <w:rPr>
          <w:color w:val="000000"/>
          <w:sz w:val="24"/>
          <w:szCs w:val="24"/>
        </w:rPr>
        <w:t>Having been frequently absent or permanently excluded from school</w:t>
      </w:r>
    </w:p>
    <w:p w14:paraId="3CBC7855" w14:textId="77777777" w:rsidR="004C437D" w:rsidRPr="005F01AB" w:rsidRDefault="00EB5698">
      <w:pPr>
        <w:numPr>
          <w:ilvl w:val="1"/>
          <w:numId w:val="2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Having experienced child maltreatment </w:t>
      </w:r>
    </w:p>
    <w:p w14:paraId="3CBC7856" w14:textId="77777777" w:rsidR="004C437D" w:rsidRPr="005F01AB" w:rsidRDefault="00EB5698">
      <w:pPr>
        <w:numPr>
          <w:ilvl w:val="1"/>
          <w:numId w:val="22"/>
        </w:numPr>
        <w:pBdr>
          <w:top w:val="nil"/>
          <w:left w:val="nil"/>
          <w:bottom w:val="nil"/>
          <w:right w:val="nil"/>
          <w:between w:val="nil"/>
        </w:pBdr>
        <w:spacing w:after="0" w:line="240" w:lineRule="auto"/>
        <w:rPr>
          <w:color w:val="000000"/>
          <w:sz w:val="24"/>
          <w:szCs w:val="24"/>
        </w:rPr>
      </w:pPr>
      <w:r w:rsidRPr="005F01AB">
        <w:rPr>
          <w:color w:val="000000"/>
          <w:sz w:val="24"/>
          <w:szCs w:val="24"/>
        </w:rPr>
        <w:t>Having been involved in offending, such as theft or robbery</w:t>
      </w:r>
    </w:p>
    <w:p w14:paraId="3CBC7857" w14:textId="77777777" w:rsidR="004C437D" w:rsidRPr="005F01AB"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59" w14:textId="77777777" w:rsidR="004C437D" w:rsidRPr="005F01AB" w:rsidRDefault="00EB5698">
      <w:pPr>
        <w:shd w:val="clear" w:color="auto" w:fill="002060"/>
        <w:rPr>
          <w:b/>
          <w:smallCaps/>
          <w:color w:val="FFFFFF"/>
          <w:sz w:val="28"/>
          <w:szCs w:val="28"/>
        </w:rPr>
      </w:pPr>
      <w:r w:rsidRPr="005F01AB">
        <w:rPr>
          <w:b/>
          <w:smallCaps/>
          <w:color w:val="FFFFFF"/>
          <w:sz w:val="28"/>
          <w:szCs w:val="28"/>
        </w:rPr>
        <w:t>APPENDIX D: SO-CALLED ‘HONOUR’-BASED ABUSE (INCLUDING FGM AND FORCED MARRIAGE)</w:t>
      </w:r>
    </w:p>
    <w:p w14:paraId="3CBC785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Pr="005F01AB" w:rsidRDefault="00EB5698">
      <w:pPr>
        <w:numPr>
          <w:ilvl w:val="1"/>
          <w:numId w:val="10"/>
        </w:numPr>
        <w:pBdr>
          <w:top w:val="nil"/>
          <w:left w:val="nil"/>
          <w:bottom w:val="nil"/>
          <w:right w:val="nil"/>
          <w:between w:val="nil"/>
        </w:pBdr>
        <w:spacing w:after="0" w:line="240" w:lineRule="auto"/>
        <w:rPr>
          <w:color w:val="000000"/>
          <w:sz w:val="24"/>
          <w:szCs w:val="24"/>
        </w:rPr>
      </w:pPr>
      <w:r w:rsidRPr="005F01AB">
        <w:rPr>
          <w:color w:val="000000"/>
          <w:sz w:val="24"/>
          <w:szCs w:val="24"/>
        </w:rPr>
        <w:t>Female Genital Mutilation</w:t>
      </w:r>
    </w:p>
    <w:p w14:paraId="3CBC785C" w14:textId="77777777" w:rsidR="004C437D" w:rsidRPr="005F01AB" w:rsidRDefault="00EB5698">
      <w:pPr>
        <w:numPr>
          <w:ilvl w:val="1"/>
          <w:numId w:val="10"/>
        </w:numPr>
        <w:pBdr>
          <w:top w:val="nil"/>
          <w:left w:val="nil"/>
          <w:bottom w:val="nil"/>
          <w:right w:val="nil"/>
          <w:between w:val="nil"/>
        </w:pBdr>
        <w:spacing w:after="0" w:line="240" w:lineRule="auto"/>
        <w:rPr>
          <w:color w:val="000000"/>
          <w:sz w:val="24"/>
          <w:szCs w:val="24"/>
        </w:rPr>
      </w:pPr>
      <w:r w:rsidRPr="005F01AB">
        <w:rPr>
          <w:color w:val="000000"/>
          <w:sz w:val="24"/>
          <w:szCs w:val="24"/>
        </w:rPr>
        <w:t>Forced Marriage</w:t>
      </w:r>
    </w:p>
    <w:p w14:paraId="3CBC785D" w14:textId="77777777" w:rsidR="004C437D" w:rsidRPr="005F01AB" w:rsidRDefault="00EB5698">
      <w:pPr>
        <w:numPr>
          <w:ilvl w:val="1"/>
          <w:numId w:val="10"/>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Breast Ironing </w:t>
      </w:r>
    </w:p>
    <w:p w14:paraId="3CBC785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60" w14:textId="77777777" w:rsidR="004C437D" w:rsidRPr="005F01AB" w:rsidRDefault="00EB5698">
      <w:pPr>
        <w:shd w:val="clear" w:color="auto" w:fill="FFFFFF"/>
        <w:jc w:val="center"/>
        <w:rPr>
          <w:b/>
          <w:sz w:val="28"/>
          <w:szCs w:val="28"/>
        </w:rPr>
      </w:pPr>
      <w:r w:rsidRPr="005F01AB">
        <w:rPr>
          <w:b/>
          <w:sz w:val="28"/>
          <w:szCs w:val="28"/>
        </w:rPr>
        <w:t>Female Genital Mutilation (FGM)</w:t>
      </w:r>
    </w:p>
    <w:p w14:paraId="3CBC786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What is FGM?</w:t>
      </w:r>
    </w:p>
    <w:p w14:paraId="3CBC786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It involves procedures that intentionally alter/injure the female genital organs for non-medical reasons.</w:t>
      </w:r>
    </w:p>
    <w:p w14:paraId="3CBC786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4 types of procedure:</w:t>
      </w:r>
    </w:p>
    <w:p w14:paraId="3CBC7864" w14:textId="77777777" w:rsidR="004C437D" w:rsidRPr="005F01AB"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rsidRPr="005F01AB" w14:paraId="3CBC7869" w14:textId="77777777">
        <w:trPr>
          <w:trHeight w:val="330"/>
        </w:trPr>
        <w:tc>
          <w:tcPr>
            <w:tcW w:w="2295" w:type="dxa"/>
            <w:shd w:val="clear" w:color="auto" w:fill="F2F2F2"/>
          </w:tcPr>
          <w:p w14:paraId="3CBC7865" w14:textId="77777777" w:rsidR="004C437D" w:rsidRPr="005F01AB" w:rsidRDefault="00EB5698">
            <w:pPr>
              <w:spacing w:after="200"/>
              <w:jc w:val="center"/>
              <w:rPr>
                <w:b/>
              </w:rPr>
            </w:pPr>
            <w:r w:rsidRPr="005F01AB">
              <w:rPr>
                <w:b/>
              </w:rPr>
              <w:t>Type 1</w:t>
            </w:r>
          </w:p>
        </w:tc>
        <w:tc>
          <w:tcPr>
            <w:tcW w:w="2295" w:type="dxa"/>
            <w:shd w:val="clear" w:color="auto" w:fill="F2F2F2"/>
          </w:tcPr>
          <w:p w14:paraId="3CBC7866" w14:textId="77777777" w:rsidR="004C437D" w:rsidRPr="005F01AB" w:rsidRDefault="00EB5698">
            <w:pPr>
              <w:spacing w:after="200"/>
              <w:jc w:val="center"/>
              <w:rPr>
                <w:b/>
              </w:rPr>
            </w:pPr>
            <w:r w:rsidRPr="005F01AB">
              <w:rPr>
                <w:b/>
              </w:rPr>
              <w:t>Type 2</w:t>
            </w:r>
          </w:p>
        </w:tc>
        <w:tc>
          <w:tcPr>
            <w:tcW w:w="2295" w:type="dxa"/>
            <w:shd w:val="clear" w:color="auto" w:fill="F2F2F2"/>
          </w:tcPr>
          <w:p w14:paraId="3CBC7867" w14:textId="77777777" w:rsidR="004C437D" w:rsidRPr="005F01AB" w:rsidRDefault="00EB5698">
            <w:pPr>
              <w:spacing w:after="200"/>
              <w:jc w:val="center"/>
              <w:rPr>
                <w:b/>
              </w:rPr>
            </w:pPr>
            <w:r w:rsidRPr="005F01AB">
              <w:rPr>
                <w:b/>
              </w:rPr>
              <w:t>Type 3</w:t>
            </w:r>
          </w:p>
        </w:tc>
        <w:tc>
          <w:tcPr>
            <w:tcW w:w="2295" w:type="dxa"/>
            <w:shd w:val="clear" w:color="auto" w:fill="F2F2F2"/>
          </w:tcPr>
          <w:p w14:paraId="3CBC7868" w14:textId="77777777" w:rsidR="004C437D" w:rsidRPr="005F01AB" w:rsidRDefault="00EB5698">
            <w:pPr>
              <w:spacing w:after="200"/>
              <w:jc w:val="center"/>
              <w:rPr>
                <w:b/>
              </w:rPr>
            </w:pPr>
            <w:r w:rsidRPr="005F01AB">
              <w:rPr>
                <w:b/>
              </w:rPr>
              <w:t>Type 4</w:t>
            </w:r>
          </w:p>
        </w:tc>
      </w:tr>
      <w:tr w:rsidR="004C437D" w:rsidRPr="005F01AB" w14:paraId="3CBC7871" w14:textId="77777777">
        <w:tc>
          <w:tcPr>
            <w:tcW w:w="2295" w:type="dxa"/>
            <w:shd w:val="clear" w:color="auto" w:fill="auto"/>
          </w:tcPr>
          <w:p w14:paraId="3CBC786A" w14:textId="77777777" w:rsidR="004C437D" w:rsidRPr="005F01AB" w:rsidRDefault="00EB5698">
            <w:pPr>
              <w:spacing w:after="200"/>
              <w:rPr>
                <w:sz w:val="24"/>
                <w:szCs w:val="24"/>
              </w:rPr>
            </w:pPr>
            <w:r w:rsidRPr="005F01AB">
              <w:rPr>
                <w:sz w:val="24"/>
                <w:szCs w:val="24"/>
              </w:rPr>
              <w:t>Clitoridectomy:</w:t>
            </w:r>
          </w:p>
          <w:p w14:paraId="3CBC786B" w14:textId="77777777" w:rsidR="004C437D" w:rsidRPr="005F01AB" w:rsidRDefault="00EB5698">
            <w:pPr>
              <w:spacing w:after="200"/>
              <w:rPr>
                <w:sz w:val="24"/>
                <w:szCs w:val="24"/>
              </w:rPr>
            </w:pPr>
            <w:r w:rsidRPr="005F01AB">
              <w:rPr>
                <w:sz w:val="24"/>
                <w:szCs w:val="24"/>
              </w:rPr>
              <w:t>Partial/total removal of clitoris</w:t>
            </w:r>
          </w:p>
        </w:tc>
        <w:tc>
          <w:tcPr>
            <w:tcW w:w="2295" w:type="dxa"/>
            <w:shd w:val="clear" w:color="auto" w:fill="auto"/>
          </w:tcPr>
          <w:p w14:paraId="3CBC786C" w14:textId="77777777" w:rsidR="004C437D" w:rsidRPr="005F01AB" w:rsidRDefault="00EB5698">
            <w:pPr>
              <w:spacing w:after="200"/>
              <w:rPr>
                <w:sz w:val="24"/>
                <w:szCs w:val="24"/>
              </w:rPr>
            </w:pPr>
            <w:r w:rsidRPr="005F01AB">
              <w:rPr>
                <w:sz w:val="24"/>
                <w:szCs w:val="24"/>
              </w:rPr>
              <w:t>Excision:</w:t>
            </w:r>
          </w:p>
          <w:p w14:paraId="3CBC786D" w14:textId="77777777" w:rsidR="004C437D" w:rsidRPr="005F01AB" w:rsidRDefault="00EB5698">
            <w:pPr>
              <w:spacing w:after="200"/>
              <w:rPr>
                <w:sz w:val="24"/>
                <w:szCs w:val="24"/>
              </w:rPr>
            </w:pPr>
            <w:r w:rsidRPr="005F01AB">
              <w:rPr>
                <w:sz w:val="24"/>
                <w:szCs w:val="24"/>
              </w:rPr>
              <w:t>Partial/total removal of clitoris and labia minora</w:t>
            </w:r>
          </w:p>
        </w:tc>
        <w:tc>
          <w:tcPr>
            <w:tcW w:w="2295" w:type="dxa"/>
            <w:shd w:val="clear" w:color="auto" w:fill="auto"/>
          </w:tcPr>
          <w:p w14:paraId="3CBC786E" w14:textId="77777777" w:rsidR="004C437D" w:rsidRPr="005F01AB" w:rsidRDefault="00EB5698">
            <w:pPr>
              <w:spacing w:after="200"/>
              <w:rPr>
                <w:sz w:val="24"/>
                <w:szCs w:val="24"/>
              </w:rPr>
            </w:pPr>
            <w:r w:rsidRPr="005F01AB">
              <w:rPr>
                <w:sz w:val="24"/>
                <w:szCs w:val="24"/>
              </w:rPr>
              <w:t>Infibulation:</w:t>
            </w:r>
          </w:p>
          <w:p w14:paraId="3CBC786F" w14:textId="77777777" w:rsidR="004C437D" w:rsidRPr="005F01AB" w:rsidRDefault="00EB5698">
            <w:pPr>
              <w:spacing w:after="200"/>
              <w:rPr>
                <w:sz w:val="24"/>
                <w:szCs w:val="24"/>
              </w:rPr>
            </w:pPr>
            <w:r w:rsidRPr="005F01AB">
              <w:rPr>
                <w:sz w:val="24"/>
                <w:szCs w:val="24"/>
              </w:rPr>
              <w:t>Entrance to vagina is narrowed by repositioning the inner/outer labia</w:t>
            </w:r>
          </w:p>
        </w:tc>
        <w:tc>
          <w:tcPr>
            <w:tcW w:w="2295" w:type="dxa"/>
            <w:shd w:val="clear" w:color="auto" w:fill="auto"/>
          </w:tcPr>
          <w:p w14:paraId="3CBC7870" w14:textId="77777777" w:rsidR="004C437D" w:rsidRPr="005F01AB" w:rsidRDefault="00EB5698">
            <w:pPr>
              <w:spacing w:after="200"/>
              <w:rPr>
                <w:sz w:val="24"/>
                <w:szCs w:val="24"/>
              </w:rPr>
            </w:pPr>
            <w:r w:rsidRPr="005F01AB">
              <w:rPr>
                <w:sz w:val="24"/>
                <w:szCs w:val="24"/>
              </w:rPr>
              <w:t>All other procedures that may include: pricking, piercing, incising, cauterising and scraping the genital area</w:t>
            </w:r>
          </w:p>
        </w:tc>
      </w:tr>
    </w:tbl>
    <w:p w14:paraId="3CBC787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73"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Why is it carried out?</w:t>
      </w:r>
    </w:p>
    <w:p w14:paraId="3CBC787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Belief that FGM:</w:t>
      </w:r>
    </w:p>
    <w:p w14:paraId="3CBC7875"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Brings status/respect to the girl – social acceptance for marriage</w:t>
      </w:r>
    </w:p>
    <w:p w14:paraId="3CBC7876"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Preserves a girl’s virginity</w:t>
      </w:r>
    </w:p>
    <w:p w14:paraId="3CBC7877"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Is part of being a woman/rite of passage</w:t>
      </w:r>
    </w:p>
    <w:p w14:paraId="3CBC7878"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Upholds the family honour</w:t>
      </w:r>
    </w:p>
    <w:p w14:paraId="3CBC7879"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Cleanses and purifies the girl</w:t>
      </w:r>
    </w:p>
    <w:p w14:paraId="3CBC787A"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Gives a sense of belonging to the community</w:t>
      </w:r>
    </w:p>
    <w:p w14:paraId="3CBC787B"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Fulfils a religious requirement</w:t>
      </w:r>
    </w:p>
    <w:p w14:paraId="3CBC787C"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Perpetuates a custom/tradition</w:t>
      </w:r>
    </w:p>
    <w:p w14:paraId="3CBC787D"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Helps girls be clean/hygienic</w:t>
      </w:r>
    </w:p>
    <w:p w14:paraId="3CBC787E"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Is cosmetically desirable</w:t>
      </w:r>
    </w:p>
    <w:p w14:paraId="3CBC787F" w14:textId="77777777" w:rsidR="004C437D" w:rsidRPr="005F01AB" w:rsidRDefault="00EB5698">
      <w:pPr>
        <w:numPr>
          <w:ilvl w:val="1"/>
          <w:numId w:val="78"/>
        </w:numPr>
        <w:pBdr>
          <w:top w:val="nil"/>
          <w:left w:val="nil"/>
          <w:bottom w:val="nil"/>
          <w:right w:val="nil"/>
          <w:between w:val="nil"/>
        </w:pBdr>
        <w:spacing w:after="0" w:line="240" w:lineRule="auto"/>
        <w:rPr>
          <w:color w:val="000000"/>
          <w:sz w:val="24"/>
          <w:szCs w:val="24"/>
        </w:rPr>
      </w:pPr>
      <w:r w:rsidRPr="005F01AB">
        <w:rPr>
          <w:color w:val="000000"/>
          <w:sz w:val="24"/>
          <w:szCs w:val="24"/>
        </w:rPr>
        <w:t>Mistakenly believed to make childbirth easier</w:t>
      </w:r>
    </w:p>
    <w:p w14:paraId="3CBC788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FGM is internationally recognised as a violation of human rights of girls and women.  It is </w:t>
      </w:r>
      <w:r w:rsidRPr="005F01AB">
        <w:rPr>
          <w:b/>
          <w:color w:val="000000"/>
          <w:sz w:val="24"/>
          <w:szCs w:val="24"/>
        </w:rPr>
        <w:t>illegal</w:t>
      </w:r>
      <w:r w:rsidRPr="005F01AB">
        <w:rPr>
          <w:color w:val="000000"/>
          <w:sz w:val="24"/>
          <w:szCs w:val="24"/>
        </w:rPr>
        <w:t xml:space="preserve"> in most countries, including the UK.</w:t>
      </w:r>
    </w:p>
    <w:p w14:paraId="3CBC7881"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882"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Circumstances and occurrences that may point to FGM happening</w:t>
      </w:r>
    </w:p>
    <w:p w14:paraId="3CBC7883" w14:textId="77777777" w:rsidR="004C437D" w:rsidRPr="005F01AB" w:rsidRDefault="00EB5698">
      <w:pPr>
        <w:numPr>
          <w:ilvl w:val="1"/>
          <w:numId w:val="51"/>
        </w:numPr>
        <w:pBdr>
          <w:top w:val="nil"/>
          <w:left w:val="nil"/>
          <w:bottom w:val="nil"/>
          <w:right w:val="nil"/>
          <w:between w:val="nil"/>
        </w:pBdr>
        <w:spacing w:after="0" w:line="240" w:lineRule="auto"/>
        <w:rPr>
          <w:color w:val="000000"/>
          <w:sz w:val="24"/>
          <w:szCs w:val="24"/>
        </w:rPr>
      </w:pPr>
      <w:r w:rsidRPr="005F01AB">
        <w:rPr>
          <w:color w:val="000000"/>
          <w:sz w:val="24"/>
          <w:szCs w:val="24"/>
        </w:rPr>
        <w:t>Child talking about getting ready for a special ceremony</w:t>
      </w:r>
    </w:p>
    <w:p w14:paraId="3CBC7884" w14:textId="77777777" w:rsidR="004C437D" w:rsidRPr="005F01AB" w:rsidRDefault="00EB5698">
      <w:pPr>
        <w:numPr>
          <w:ilvl w:val="1"/>
          <w:numId w:val="51"/>
        </w:numPr>
        <w:pBdr>
          <w:top w:val="nil"/>
          <w:left w:val="nil"/>
          <w:bottom w:val="nil"/>
          <w:right w:val="nil"/>
          <w:between w:val="nil"/>
        </w:pBdr>
        <w:spacing w:after="0" w:line="240" w:lineRule="auto"/>
        <w:rPr>
          <w:color w:val="000000"/>
          <w:sz w:val="24"/>
          <w:szCs w:val="24"/>
        </w:rPr>
      </w:pPr>
      <w:r w:rsidRPr="005F01AB">
        <w:rPr>
          <w:color w:val="000000"/>
          <w:sz w:val="24"/>
          <w:szCs w:val="24"/>
        </w:rPr>
        <w:t>Family taking a long trip abroad</w:t>
      </w:r>
    </w:p>
    <w:p w14:paraId="3CBC7885" w14:textId="77777777" w:rsidR="004C437D" w:rsidRPr="005F01AB" w:rsidRDefault="00EB5698">
      <w:pPr>
        <w:numPr>
          <w:ilvl w:val="1"/>
          <w:numId w:val="51"/>
        </w:numPr>
        <w:pBdr>
          <w:top w:val="nil"/>
          <w:left w:val="nil"/>
          <w:bottom w:val="nil"/>
          <w:right w:val="nil"/>
          <w:between w:val="nil"/>
        </w:pBdr>
        <w:spacing w:after="0" w:line="240" w:lineRule="auto"/>
        <w:rPr>
          <w:color w:val="000000"/>
          <w:sz w:val="24"/>
          <w:szCs w:val="24"/>
        </w:rPr>
      </w:pPr>
      <w:r w:rsidRPr="005F01AB">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Pr="005F01AB" w:rsidRDefault="00EB5698">
      <w:pPr>
        <w:numPr>
          <w:ilvl w:val="1"/>
          <w:numId w:val="51"/>
        </w:numPr>
        <w:pBdr>
          <w:top w:val="nil"/>
          <w:left w:val="nil"/>
          <w:bottom w:val="nil"/>
          <w:right w:val="nil"/>
          <w:between w:val="nil"/>
        </w:pBdr>
        <w:spacing w:after="0" w:line="240" w:lineRule="auto"/>
        <w:rPr>
          <w:color w:val="000000"/>
          <w:sz w:val="24"/>
          <w:szCs w:val="24"/>
        </w:rPr>
      </w:pPr>
      <w:r w:rsidRPr="005F01AB">
        <w:rPr>
          <w:color w:val="000000"/>
          <w:sz w:val="24"/>
          <w:szCs w:val="24"/>
        </w:rPr>
        <w:t>Knowledge that the child’s sibling has undergone FGM</w:t>
      </w:r>
    </w:p>
    <w:p w14:paraId="3CBC7887" w14:textId="77777777" w:rsidR="004C437D" w:rsidRPr="005F01AB" w:rsidRDefault="00EB5698">
      <w:pPr>
        <w:numPr>
          <w:ilvl w:val="1"/>
          <w:numId w:val="51"/>
        </w:numPr>
        <w:pBdr>
          <w:top w:val="nil"/>
          <w:left w:val="nil"/>
          <w:bottom w:val="nil"/>
          <w:right w:val="nil"/>
          <w:between w:val="nil"/>
        </w:pBdr>
        <w:spacing w:after="0" w:line="240" w:lineRule="auto"/>
        <w:rPr>
          <w:color w:val="000000"/>
          <w:sz w:val="24"/>
          <w:szCs w:val="24"/>
        </w:rPr>
      </w:pPr>
      <w:r w:rsidRPr="005F01AB">
        <w:rPr>
          <w:color w:val="000000"/>
          <w:sz w:val="24"/>
          <w:szCs w:val="24"/>
        </w:rPr>
        <w:t>Child talks about going abroad to be ‘cut’ or to prepare for marriage</w:t>
      </w:r>
    </w:p>
    <w:p w14:paraId="3CBC788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8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Signs that may indicate a child has undergone FGM</w:t>
      </w:r>
      <w:r w:rsidRPr="005F01AB">
        <w:rPr>
          <w:color w:val="000000"/>
          <w:sz w:val="24"/>
          <w:szCs w:val="24"/>
        </w:rPr>
        <w:t>:</w:t>
      </w:r>
    </w:p>
    <w:p w14:paraId="3CBC788A"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Prolonged absence from school and other activities</w:t>
      </w:r>
    </w:p>
    <w:p w14:paraId="3CBC788B"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Behaviour change on return from a holiday abroad, such as being withdrawn and appearing subdued</w:t>
      </w:r>
    </w:p>
    <w:p w14:paraId="3CBC788C"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Bladder or menstrual problems</w:t>
      </w:r>
    </w:p>
    <w:p w14:paraId="3CBC788D"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Finding it difficult to sit still and looking uncomfortable</w:t>
      </w:r>
    </w:p>
    <w:p w14:paraId="3CBC788E"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Complaining about pain between the legs</w:t>
      </w:r>
    </w:p>
    <w:p w14:paraId="3CBC788F"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Mentioning something that somebody did to them that they are not allowed to talk about</w:t>
      </w:r>
    </w:p>
    <w:p w14:paraId="3CBC7890"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Secretive behaviour, including isolating themselves from the group</w:t>
      </w:r>
    </w:p>
    <w:p w14:paraId="3CBC7891"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Reluctance to take part in physical activity</w:t>
      </w:r>
    </w:p>
    <w:p w14:paraId="3CBC7892"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Repeated urinary tract infections</w:t>
      </w:r>
    </w:p>
    <w:p w14:paraId="3CBC7893" w14:textId="77777777" w:rsidR="004C437D" w:rsidRPr="005F01AB" w:rsidRDefault="00EB5698">
      <w:pPr>
        <w:numPr>
          <w:ilvl w:val="1"/>
          <w:numId w:val="5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Disclosure </w:t>
      </w:r>
    </w:p>
    <w:p w14:paraId="3CBC789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95" w14:textId="77777777" w:rsidR="004C437D" w:rsidRPr="005F01AB" w:rsidRDefault="00EB5698">
      <w:pPr>
        <w:shd w:val="clear" w:color="auto" w:fill="FFFFFF"/>
        <w:jc w:val="center"/>
        <w:rPr>
          <w:b/>
          <w:color w:val="000000"/>
          <w:sz w:val="28"/>
          <w:szCs w:val="28"/>
        </w:rPr>
      </w:pPr>
      <w:r w:rsidRPr="005F01AB">
        <w:rPr>
          <w:b/>
          <w:color w:val="000000"/>
          <w:sz w:val="28"/>
          <w:szCs w:val="28"/>
        </w:rPr>
        <w:t>Forced Marriage</w:t>
      </w:r>
    </w:p>
    <w:p w14:paraId="3CBC789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9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9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9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Signs and symptoms may include:</w:t>
      </w:r>
    </w:p>
    <w:p w14:paraId="3CBC789B" w14:textId="77777777" w:rsidR="004C437D" w:rsidRPr="005F01AB" w:rsidRDefault="00EB5698">
      <w:pPr>
        <w:numPr>
          <w:ilvl w:val="1"/>
          <w:numId w:val="30"/>
        </w:numPr>
        <w:pBdr>
          <w:top w:val="nil"/>
          <w:left w:val="nil"/>
          <w:bottom w:val="nil"/>
          <w:right w:val="nil"/>
          <w:between w:val="nil"/>
        </w:pBdr>
        <w:spacing w:after="0" w:line="240" w:lineRule="auto"/>
        <w:rPr>
          <w:b/>
          <w:color w:val="000000"/>
          <w:sz w:val="24"/>
          <w:szCs w:val="24"/>
        </w:rPr>
      </w:pPr>
      <w:r w:rsidRPr="005F01AB">
        <w:rPr>
          <w:color w:val="000000"/>
          <w:sz w:val="24"/>
          <w:szCs w:val="24"/>
        </w:rPr>
        <w:t>Children may appear anxious, depressed and emotionally withdrawn with low self-esteem.</w:t>
      </w:r>
      <w:r w:rsidRPr="005F01AB">
        <w:rPr>
          <w:b/>
          <w:color w:val="000000"/>
          <w:sz w:val="24"/>
          <w:szCs w:val="24"/>
        </w:rPr>
        <w:t xml:space="preserve"> </w:t>
      </w:r>
    </w:p>
    <w:p w14:paraId="3CBC789C"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They may have mental health disorders and display behaviours such as self-harming, self-cutting or anorexia.</w:t>
      </w:r>
    </w:p>
    <w:p w14:paraId="3CBC789D"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Sometimes they may come to the attention of the police having been discovered shoplifting or taking drugs or alcohol.</w:t>
      </w:r>
    </w:p>
    <w:p w14:paraId="3CBC789E"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Often children’s symptoms can be exacerbated in the periods leading up to the holiday season.</w:t>
      </w:r>
    </w:p>
    <w:p w14:paraId="3CBC789F"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Children may present with a sudden decline in their performance, aspirations or motivation.</w:t>
      </w:r>
    </w:p>
    <w:p w14:paraId="3CBC78A0"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They may be subject to excessive restrictions and control at home. </w:t>
      </w:r>
    </w:p>
    <w:p w14:paraId="3CBC78A1"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Some children may not be allowed to attend any extra-curricular or after-school activities.</w:t>
      </w:r>
    </w:p>
    <w:p w14:paraId="3CBC78A2"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Girls and young women may be accompanied to and from school/college, and even during lunch breaks.</w:t>
      </w:r>
    </w:p>
    <w:p w14:paraId="3CBC78A3"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Some children may stop attending school or college.</w:t>
      </w:r>
    </w:p>
    <w:p w14:paraId="3CBC78A4"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Their homework is incomplete or appears rushed. This may be the result of being actively discouraged from doing it by family members.</w:t>
      </w:r>
    </w:p>
    <w:p w14:paraId="3CBC78A5"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Professionals being told that the child is out of the country.</w:t>
      </w:r>
    </w:p>
    <w:p w14:paraId="3CBC78A7"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There are occasions when older siblings (usually brothers) and cousins keep a close eye on girls to make sure that they do not meet anyone or talk to friends.</w:t>
      </w:r>
    </w:p>
    <w:p w14:paraId="3CBC78A8"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Conflict between the child and their parents about whether the child will be allowed to continue their education.</w:t>
      </w:r>
    </w:p>
    <w:p w14:paraId="3CBC78A9" w14:textId="77777777" w:rsidR="004C437D" w:rsidRPr="005F01AB" w:rsidRDefault="00EB5698">
      <w:pPr>
        <w:numPr>
          <w:ilvl w:val="1"/>
          <w:numId w:val="30"/>
        </w:numPr>
        <w:pBdr>
          <w:top w:val="nil"/>
          <w:left w:val="nil"/>
          <w:bottom w:val="nil"/>
          <w:right w:val="nil"/>
          <w:between w:val="nil"/>
        </w:pBdr>
        <w:spacing w:after="0" w:line="240" w:lineRule="auto"/>
        <w:rPr>
          <w:color w:val="000000"/>
          <w:sz w:val="24"/>
          <w:szCs w:val="24"/>
        </w:rPr>
      </w:pPr>
      <w:r w:rsidRPr="005F01AB">
        <w:rPr>
          <w:color w:val="000000"/>
          <w:sz w:val="24"/>
          <w:szCs w:val="24"/>
        </w:rPr>
        <w:t>Family history of older siblings leaving education early and marrying early.</w:t>
      </w:r>
    </w:p>
    <w:p w14:paraId="3CBC78AA" w14:textId="77777777" w:rsidR="004C437D" w:rsidRPr="005F01AB" w:rsidRDefault="00EB5698">
      <w:pPr>
        <w:pBdr>
          <w:top w:val="nil"/>
          <w:left w:val="nil"/>
          <w:bottom w:val="nil"/>
          <w:right w:val="nil"/>
          <w:between w:val="nil"/>
        </w:pBdr>
        <w:tabs>
          <w:tab w:val="left" w:pos="1368"/>
        </w:tabs>
        <w:spacing w:after="0" w:line="240" w:lineRule="auto"/>
        <w:rPr>
          <w:color w:val="000000"/>
          <w:sz w:val="24"/>
          <w:szCs w:val="24"/>
        </w:rPr>
      </w:pPr>
      <w:r w:rsidRPr="005F01AB">
        <w:rPr>
          <w:color w:val="000000"/>
          <w:sz w:val="24"/>
          <w:szCs w:val="24"/>
        </w:rPr>
        <w:t xml:space="preserve"> </w:t>
      </w:r>
      <w:r w:rsidRPr="005F01AB">
        <w:rPr>
          <w:color w:val="000000"/>
          <w:sz w:val="24"/>
          <w:szCs w:val="24"/>
        </w:rPr>
        <w:tab/>
      </w:r>
    </w:p>
    <w:p w14:paraId="3CBC78A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AC" w14:textId="77777777" w:rsidR="004C437D" w:rsidRPr="005F01AB" w:rsidRDefault="00EB5698">
      <w:pPr>
        <w:shd w:val="clear" w:color="auto" w:fill="002060"/>
        <w:rPr>
          <w:b/>
          <w:smallCaps/>
          <w:color w:val="FFFFFF"/>
          <w:sz w:val="28"/>
          <w:szCs w:val="28"/>
        </w:rPr>
      </w:pPr>
      <w:r w:rsidRPr="005F01AB">
        <w:rPr>
          <w:b/>
          <w:smallCaps/>
          <w:color w:val="FFFFFF"/>
          <w:sz w:val="28"/>
          <w:szCs w:val="28"/>
        </w:rPr>
        <w:t>APPENDIX E: PREVENTING RADICALISATION</w:t>
      </w:r>
    </w:p>
    <w:p w14:paraId="3CBC78A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AF" w14:textId="77777777" w:rsidR="004C437D" w:rsidRPr="005F01AB" w:rsidRDefault="00EB5698">
      <w:pPr>
        <w:numPr>
          <w:ilvl w:val="1"/>
          <w:numId w:val="26"/>
        </w:numPr>
        <w:pBdr>
          <w:top w:val="nil"/>
          <w:left w:val="nil"/>
          <w:bottom w:val="nil"/>
          <w:right w:val="nil"/>
          <w:between w:val="nil"/>
        </w:pBdr>
        <w:spacing w:after="0" w:line="240" w:lineRule="auto"/>
        <w:rPr>
          <w:color w:val="000000"/>
          <w:sz w:val="24"/>
          <w:szCs w:val="24"/>
        </w:rPr>
      </w:pPr>
      <w:r w:rsidRPr="005F01AB">
        <w:rPr>
          <w:b/>
          <w:color w:val="000000"/>
          <w:sz w:val="24"/>
          <w:szCs w:val="24"/>
        </w:rPr>
        <w:t>Extremism</w:t>
      </w:r>
      <w:r w:rsidRPr="005F01AB">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Pr="005F01AB" w:rsidRDefault="00EB5698">
      <w:pPr>
        <w:numPr>
          <w:ilvl w:val="1"/>
          <w:numId w:val="26"/>
        </w:numPr>
        <w:pBdr>
          <w:top w:val="nil"/>
          <w:left w:val="nil"/>
          <w:bottom w:val="nil"/>
          <w:right w:val="nil"/>
          <w:between w:val="nil"/>
        </w:pBdr>
        <w:spacing w:after="0" w:line="240" w:lineRule="auto"/>
        <w:rPr>
          <w:color w:val="000000"/>
          <w:sz w:val="24"/>
          <w:szCs w:val="24"/>
        </w:rPr>
      </w:pPr>
      <w:r w:rsidRPr="005F01AB">
        <w:rPr>
          <w:b/>
          <w:color w:val="000000"/>
          <w:sz w:val="24"/>
          <w:szCs w:val="24"/>
        </w:rPr>
        <w:t>Radicalisation</w:t>
      </w:r>
      <w:r w:rsidRPr="005F01AB">
        <w:rPr>
          <w:color w:val="000000"/>
          <w:sz w:val="24"/>
          <w:szCs w:val="24"/>
        </w:rPr>
        <w:t xml:space="preserve"> refers to the process by which a person comes to support terrorism and extremist ideologies associated with terrorist groups. </w:t>
      </w:r>
    </w:p>
    <w:p w14:paraId="3CBC78B1" w14:textId="77777777" w:rsidR="004C437D" w:rsidRPr="005F01AB" w:rsidRDefault="00EB5698">
      <w:pPr>
        <w:numPr>
          <w:ilvl w:val="1"/>
          <w:numId w:val="26"/>
        </w:numPr>
        <w:pBdr>
          <w:top w:val="nil"/>
          <w:left w:val="nil"/>
          <w:bottom w:val="nil"/>
          <w:right w:val="nil"/>
          <w:between w:val="nil"/>
        </w:pBdr>
        <w:spacing w:after="0" w:line="240" w:lineRule="auto"/>
        <w:rPr>
          <w:color w:val="000000"/>
          <w:sz w:val="24"/>
          <w:szCs w:val="24"/>
        </w:rPr>
      </w:pPr>
      <w:r w:rsidRPr="005F01AB">
        <w:rPr>
          <w:b/>
          <w:color w:val="000000"/>
          <w:sz w:val="24"/>
          <w:szCs w:val="24"/>
        </w:rPr>
        <w:t>Terrorism</w:t>
      </w:r>
      <w:r w:rsidRPr="005F01AB">
        <w:rPr>
          <w:color w:val="000000"/>
          <w:sz w:val="24"/>
          <w:szCs w:val="24"/>
        </w:rPr>
        <w:t xml:space="preserve"> is an action that endangers or causes serious violence to a person/people; causes serious damage to property; or seriously interferes or disrupts an electronic system. The use or threat </w:t>
      </w:r>
      <w:r w:rsidRPr="005F01AB">
        <w:rPr>
          <w:b/>
          <w:color w:val="000000"/>
          <w:sz w:val="24"/>
          <w:szCs w:val="24"/>
        </w:rPr>
        <w:t>must</w:t>
      </w:r>
      <w:r w:rsidRPr="005F01AB">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8B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B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B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school’s DSL (and deputies) should be aware of local procedures for making a Prevent referral.</w:t>
      </w:r>
    </w:p>
    <w:p w14:paraId="3CBC78B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B9"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The Prevent Duty</w:t>
      </w:r>
    </w:p>
    <w:p w14:paraId="3CBC78B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8BC"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School leaders must:</w:t>
      </w:r>
    </w:p>
    <w:p w14:paraId="3CBC78BD" w14:textId="77777777" w:rsidR="004C437D" w:rsidRPr="005F01AB" w:rsidRDefault="00EB5698">
      <w:pPr>
        <w:numPr>
          <w:ilvl w:val="1"/>
          <w:numId w:val="12"/>
        </w:numPr>
        <w:pBdr>
          <w:top w:val="nil"/>
          <w:left w:val="nil"/>
          <w:bottom w:val="nil"/>
          <w:right w:val="nil"/>
          <w:between w:val="nil"/>
        </w:pBdr>
        <w:spacing w:after="0" w:line="240" w:lineRule="auto"/>
        <w:rPr>
          <w:color w:val="000000"/>
          <w:sz w:val="24"/>
          <w:szCs w:val="24"/>
        </w:rPr>
      </w:pPr>
      <w:r w:rsidRPr="005F01AB">
        <w:rPr>
          <w:color w:val="000000"/>
          <w:sz w:val="24"/>
          <w:szCs w:val="24"/>
        </w:rPr>
        <w:t>Familiarise themselves with the revised Prevent duty guidance: for England and Wales</w:t>
      </w:r>
    </w:p>
    <w:p w14:paraId="3CBC78BE" w14:textId="77777777" w:rsidR="004C437D" w:rsidRPr="005F01AB" w:rsidRDefault="00EB5698">
      <w:pPr>
        <w:numPr>
          <w:ilvl w:val="1"/>
          <w:numId w:val="12"/>
        </w:numPr>
        <w:pBdr>
          <w:top w:val="nil"/>
          <w:left w:val="nil"/>
          <w:bottom w:val="nil"/>
          <w:right w:val="nil"/>
          <w:between w:val="nil"/>
        </w:pBdr>
        <w:spacing w:after="0" w:line="240" w:lineRule="auto"/>
        <w:rPr>
          <w:color w:val="000000"/>
          <w:sz w:val="24"/>
          <w:szCs w:val="24"/>
        </w:rPr>
      </w:pPr>
      <w:r w:rsidRPr="005F01AB">
        <w:rPr>
          <w:color w:val="000000"/>
          <w:sz w:val="24"/>
          <w:szCs w:val="24"/>
        </w:rPr>
        <w:t>Take part in Prevent training and ensure staff have the relevant training</w:t>
      </w:r>
    </w:p>
    <w:p w14:paraId="3CBC78BF" w14:textId="77777777" w:rsidR="004C437D" w:rsidRPr="005F01AB" w:rsidRDefault="00EB5698">
      <w:pPr>
        <w:numPr>
          <w:ilvl w:val="1"/>
          <w:numId w:val="12"/>
        </w:numPr>
        <w:pBdr>
          <w:top w:val="nil"/>
          <w:left w:val="nil"/>
          <w:bottom w:val="nil"/>
          <w:right w:val="nil"/>
          <w:between w:val="nil"/>
        </w:pBdr>
        <w:spacing w:after="0" w:line="240" w:lineRule="auto"/>
        <w:rPr>
          <w:color w:val="000000"/>
          <w:sz w:val="24"/>
          <w:szCs w:val="24"/>
        </w:rPr>
      </w:pPr>
      <w:r w:rsidRPr="005F01AB">
        <w:rPr>
          <w:color w:val="000000"/>
          <w:sz w:val="24"/>
          <w:szCs w:val="24"/>
        </w:rPr>
        <w:t>Assess local risk of extremism</w:t>
      </w:r>
    </w:p>
    <w:p w14:paraId="3CBC78C0" w14:textId="77777777" w:rsidR="004C437D" w:rsidRPr="005F01AB" w:rsidRDefault="00EB5698">
      <w:pPr>
        <w:numPr>
          <w:ilvl w:val="1"/>
          <w:numId w:val="12"/>
        </w:numPr>
        <w:pBdr>
          <w:top w:val="nil"/>
          <w:left w:val="nil"/>
          <w:bottom w:val="nil"/>
          <w:right w:val="nil"/>
          <w:between w:val="nil"/>
        </w:pBdr>
        <w:spacing w:after="0" w:line="240" w:lineRule="auto"/>
        <w:rPr>
          <w:color w:val="000000"/>
          <w:sz w:val="24"/>
          <w:szCs w:val="24"/>
        </w:rPr>
      </w:pPr>
      <w:r w:rsidRPr="005F01AB">
        <w:rPr>
          <w:color w:val="000000"/>
          <w:sz w:val="24"/>
          <w:szCs w:val="24"/>
        </w:rPr>
        <w:t>Ensure there are robust IT protocols to filter out extremist materials</w:t>
      </w:r>
    </w:p>
    <w:p w14:paraId="3CBC78C1" w14:textId="77777777" w:rsidR="004C437D" w:rsidRPr="005F01AB" w:rsidRDefault="00EB5698">
      <w:pPr>
        <w:numPr>
          <w:ilvl w:val="1"/>
          <w:numId w:val="12"/>
        </w:numPr>
        <w:pBdr>
          <w:top w:val="nil"/>
          <w:left w:val="nil"/>
          <w:bottom w:val="nil"/>
          <w:right w:val="nil"/>
          <w:between w:val="nil"/>
        </w:pBdr>
        <w:spacing w:after="0" w:line="240" w:lineRule="auto"/>
        <w:rPr>
          <w:color w:val="000000"/>
          <w:sz w:val="24"/>
          <w:szCs w:val="24"/>
        </w:rPr>
      </w:pPr>
      <w:r w:rsidRPr="005F01AB">
        <w:rPr>
          <w:color w:val="000000"/>
          <w:sz w:val="24"/>
          <w:szCs w:val="24"/>
        </w:rPr>
        <w:t>Ensure school buildings are not being used to give a platform to extremists</w:t>
      </w:r>
    </w:p>
    <w:p w14:paraId="3CBC78C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C3"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Channel</w:t>
      </w:r>
    </w:p>
    <w:p w14:paraId="3CBC78C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8C7"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 xml:space="preserve">Understanding and recognising risks and vulnerabilities of radicalisation </w:t>
      </w:r>
    </w:p>
    <w:p w14:paraId="3CBC78C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sidRPr="005F01AB">
          <w:rPr>
            <w:color w:val="000000"/>
            <w:sz w:val="24"/>
            <w:szCs w:val="24"/>
          </w:rPr>
          <w:t>significant harm</w:t>
        </w:r>
      </w:hyperlink>
      <w:r w:rsidRPr="005F01AB">
        <w:rPr>
          <w:color w:val="000000"/>
          <w:sz w:val="24"/>
          <w:szCs w:val="24"/>
        </w:rPr>
        <w:t>.</w:t>
      </w:r>
    </w:p>
    <w:p w14:paraId="3CBC78C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C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Possible indicators include: </w:t>
      </w:r>
    </w:p>
    <w:p w14:paraId="3CBC78CC" w14:textId="77777777" w:rsidR="004C437D" w:rsidRPr="005F01AB" w:rsidRDefault="00EB5698">
      <w:pPr>
        <w:numPr>
          <w:ilvl w:val="0"/>
          <w:numId w:val="16"/>
        </w:numPr>
        <w:pBdr>
          <w:top w:val="nil"/>
          <w:left w:val="nil"/>
          <w:bottom w:val="nil"/>
          <w:right w:val="nil"/>
          <w:between w:val="nil"/>
        </w:pBdr>
        <w:spacing w:after="0" w:line="240" w:lineRule="auto"/>
        <w:rPr>
          <w:color w:val="000000"/>
          <w:sz w:val="24"/>
          <w:szCs w:val="24"/>
        </w:rPr>
      </w:pPr>
      <w:r w:rsidRPr="005F01AB">
        <w:rPr>
          <w:color w:val="000000"/>
          <w:sz w:val="24"/>
          <w:szCs w:val="24"/>
        </w:rPr>
        <w:t>Use of inappropriate language</w:t>
      </w:r>
    </w:p>
    <w:p w14:paraId="3CBC78CD" w14:textId="77777777" w:rsidR="004C437D" w:rsidRPr="005F01AB" w:rsidRDefault="00EB5698">
      <w:pPr>
        <w:numPr>
          <w:ilvl w:val="0"/>
          <w:numId w:val="16"/>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Possession of violent extremist literature </w:t>
      </w:r>
    </w:p>
    <w:p w14:paraId="3CBC78CE" w14:textId="77777777" w:rsidR="004C437D" w:rsidRPr="005F01AB" w:rsidRDefault="00EB5698">
      <w:pPr>
        <w:numPr>
          <w:ilvl w:val="0"/>
          <w:numId w:val="16"/>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Behavioural changes </w:t>
      </w:r>
    </w:p>
    <w:p w14:paraId="3CBC78CF" w14:textId="77777777" w:rsidR="004C437D" w:rsidRPr="005F01AB" w:rsidRDefault="00EB5698">
      <w:pPr>
        <w:numPr>
          <w:ilvl w:val="0"/>
          <w:numId w:val="16"/>
        </w:numPr>
        <w:pBdr>
          <w:top w:val="nil"/>
          <w:left w:val="nil"/>
          <w:bottom w:val="nil"/>
          <w:right w:val="nil"/>
          <w:between w:val="nil"/>
        </w:pBdr>
        <w:spacing w:after="0" w:line="240" w:lineRule="auto"/>
        <w:rPr>
          <w:color w:val="000000"/>
          <w:sz w:val="24"/>
          <w:szCs w:val="24"/>
        </w:rPr>
      </w:pPr>
      <w:r w:rsidRPr="005F01AB">
        <w:rPr>
          <w:color w:val="000000"/>
          <w:sz w:val="24"/>
          <w:szCs w:val="24"/>
        </w:rPr>
        <w:t>Advocating violent actions including:</w:t>
      </w:r>
    </w:p>
    <w:p w14:paraId="3CBC78D0" w14:textId="77777777" w:rsidR="004C437D" w:rsidRPr="005F01AB" w:rsidRDefault="00EB5698">
      <w:pPr>
        <w:numPr>
          <w:ilvl w:val="0"/>
          <w:numId w:val="53"/>
        </w:numPr>
        <w:pBdr>
          <w:top w:val="nil"/>
          <w:left w:val="nil"/>
          <w:bottom w:val="nil"/>
          <w:right w:val="nil"/>
          <w:between w:val="nil"/>
        </w:pBdr>
        <w:spacing w:after="0" w:line="240" w:lineRule="auto"/>
        <w:rPr>
          <w:color w:val="000000"/>
          <w:sz w:val="24"/>
          <w:szCs w:val="24"/>
        </w:rPr>
      </w:pPr>
      <w:r w:rsidRPr="005F01AB">
        <w:rPr>
          <w:color w:val="000000"/>
          <w:sz w:val="24"/>
          <w:szCs w:val="24"/>
        </w:rPr>
        <w:t>Association with known extremists</w:t>
      </w:r>
    </w:p>
    <w:p w14:paraId="3CBC78D1" w14:textId="77777777" w:rsidR="004C437D" w:rsidRPr="005F01AB" w:rsidRDefault="00EB5698">
      <w:pPr>
        <w:numPr>
          <w:ilvl w:val="0"/>
          <w:numId w:val="53"/>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Seeking to recruit others to an extremist ideology </w:t>
      </w:r>
    </w:p>
    <w:p w14:paraId="3CBC78D2" w14:textId="77777777" w:rsidR="004C437D" w:rsidRPr="005F01AB"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Pr="005F01AB" w:rsidRDefault="00EB5698">
      <w:pPr>
        <w:shd w:val="clear" w:color="auto" w:fill="002060"/>
        <w:rPr>
          <w:b/>
          <w:smallCaps/>
          <w:color w:val="FFFFFF"/>
          <w:sz w:val="28"/>
          <w:szCs w:val="28"/>
        </w:rPr>
      </w:pPr>
      <w:r w:rsidRPr="005F01AB">
        <w:rPr>
          <w:b/>
          <w:smallCaps/>
          <w:color w:val="FFFFFF"/>
          <w:sz w:val="28"/>
          <w:szCs w:val="28"/>
        </w:rPr>
        <w:t>APPENDIX F: PRIVATE FOSTERING</w:t>
      </w:r>
    </w:p>
    <w:p w14:paraId="3CBC78D4" w14:textId="77777777" w:rsidR="004C437D" w:rsidRPr="005F01AB" w:rsidRDefault="00EB5698">
      <w:pPr>
        <w:pBdr>
          <w:top w:val="nil"/>
          <w:left w:val="nil"/>
          <w:bottom w:val="nil"/>
          <w:right w:val="nil"/>
          <w:between w:val="nil"/>
        </w:pBdr>
        <w:spacing w:after="0" w:line="240" w:lineRule="auto"/>
        <w:rPr>
          <w:color w:val="222222"/>
          <w:sz w:val="24"/>
          <w:szCs w:val="24"/>
        </w:rPr>
      </w:pPr>
      <w:r w:rsidRPr="005F01AB">
        <w:rPr>
          <w:color w:val="000000"/>
          <w:sz w:val="24"/>
          <w:szCs w:val="24"/>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sidRPr="005F01AB">
        <w:rPr>
          <w:color w:val="222222"/>
          <w:sz w:val="24"/>
          <w:szCs w:val="24"/>
        </w:rPr>
        <w:t> </w:t>
      </w:r>
      <w:r w:rsidRPr="005F01AB">
        <w:rPr>
          <w:color w:val="000000"/>
          <w:sz w:val="24"/>
          <w:szCs w:val="24"/>
        </w:rPr>
        <w:br/>
        <w:t> </w:t>
      </w:r>
      <w:r w:rsidRPr="005F01AB">
        <w:rPr>
          <w:color w:val="000000"/>
          <w:sz w:val="24"/>
          <w:szCs w:val="24"/>
        </w:rPr>
        <w:br/>
        <w:t>The Children Act 1989 defines a relative as a grandparent, brother, sister, uncle or aunt (whether of full blood or half blood or by marriage or civil partnership), or a step parent. </w:t>
      </w:r>
      <w:r w:rsidRPr="005F01AB">
        <w:rPr>
          <w:color w:val="222222"/>
          <w:sz w:val="24"/>
          <w:szCs w:val="24"/>
        </w:rPr>
        <w:t> </w:t>
      </w:r>
      <w:r w:rsidRPr="005F01AB">
        <w:rPr>
          <w:color w:val="000000"/>
          <w:sz w:val="24"/>
          <w:szCs w:val="24"/>
        </w:rPr>
        <w:br/>
        <w:t> </w:t>
      </w:r>
      <w:r w:rsidRPr="005F01AB">
        <w:rPr>
          <w:color w:val="000000"/>
          <w:sz w:val="24"/>
          <w:szCs w:val="24"/>
        </w:rPr>
        <w:br/>
        <w:t>People become involved in private fostering for all kinds of reasons.  Examples of private fostering include:</w:t>
      </w:r>
    </w:p>
    <w:p w14:paraId="3CBC78D5" w14:textId="77777777" w:rsidR="004C437D" w:rsidRPr="005F01AB" w:rsidRDefault="00EB5698">
      <w:pPr>
        <w:numPr>
          <w:ilvl w:val="0"/>
          <w:numId w:val="13"/>
        </w:numPr>
        <w:pBdr>
          <w:top w:val="nil"/>
          <w:left w:val="nil"/>
          <w:bottom w:val="nil"/>
          <w:right w:val="nil"/>
          <w:between w:val="nil"/>
        </w:pBdr>
        <w:spacing w:after="0" w:line="240" w:lineRule="auto"/>
        <w:rPr>
          <w:color w:val="222222"/>
          <w:sz w:val="24"/>
          <w:szCs w:val="24"/>
        </w:rPr>
      </w:pPr>
      <w:r w:rsidRPr="005F01AB">
        <w:rPr>
          <w:color w:val="222222"/>
          <w:sz w:val="24"/>
          <w:szCs w:val="24"/>
        </w:rPr>
        <w:t>Children who need alternative care because of parental illness</w:t>
      </w:r>
    </w:p>
    <w:p w14:paraId="3CBC78D6" w14:textId="77777777" w:rsidR="004C437D" w:rsidRPr="005F01AB" w:rsidRDefault="00EB5698">
      <w:pPr>
        <w:numPr>
          <w:ilvl w:val="0"/>
          <w:numId w:val="13"/>
        </w:numPr>
        <w:pBdr>
          <w:top w:val="nil"/>
          <w:left w:val="nil"/>
          <w:bottom w:val="nil"/>
          <w:right w:val="nil"/>
          <w:between w:val="nil"/>
        </w:pBdr>
        <w:spacing w:after="0" w:line="240" w:lineRule="auto"/>
        <w:rPr>
          <w:color w:val="222222"/>
          <w:sz w:val="24"/>
          <w:szCs w:val="24"/>
        </w:rPr>
      </w:pPr>
      <w:r w:rsidRPr="005F01AB">
        <w:rPr>
          <w:color w:val="222222"/>
          <w:sz w:val="24"/>
          <w:szCs w:val="24"/>
        </w:rPr>
        <w:t xml:space="preserve">Children whose parents cannot care for them because their work or study involves long or antisocial hours </w:t>
      </w:r>
    </w:p>
    <w:p w14:paraId="3CBC78D7" w14:textId="77777777" w:rsidR="004C437D" w:rsidRPr="005F01AB" w:rsidRDefault="00EB5698">
      <w:pPr>
        <w:numPr>
          <w:ilvl w:val="0"/>
          <w:numId w:val="13"/>
        </w:numPr>
        <w:pBdr>
          <w:top w:val="nil"/>
          <w:left w:val="nil"/>
          <w:bottom w:val="nil"/>
          <w:right w:val="nil"/>
          <w:between w:val="nil"/>
        </w:pBdr>
        <w:spacing w:after="0" w:line="240" w:lineRule="auto"/>
        <w:rPr>
          <w:color w:val="222222"/>
          <w:sz w:val="24"/>
          <w:szCs w:val="24"/>
        </w:rPr>
      </w:pPr>
      <w:r w:rsidRPr="005F01AB">
        <w:rPr>
          <w:color w:val="222222"/>
          <w:sz w:val="24"/>
          <w:szCs w:val="24"/>
        </w:rPr>
        <w:t xml:space="preserve">Children sent from abroad to </w:t>
      </w:r>
      <w:r w:rsidRPr="005F01AB">
        <w:rPr>
          <w:color w:val="000000"/>
          <w:sz w:val="24"/>
          <w:szCs w:val="24"/>
        </w:rPr>
        <w:t xml:space="preserve">stay </w:t>
      </w:r>
      <w:r w:rsidRPr="005F01AB">
        <w:rPr>
          <w:color w:val="222222"/>
          <w:sz w:val="24"/>
          <w:szCs w:val="24"/>
        </w:rPr>
        <w:t xml:space="preserve">with another family, usually to improve their educational opportunities </w:t>
      </w:r>
    </w:p>
    <w:p w14:paraId="3CBC78D8" w14:textId="77777777" w:rsidR="004C437D" w:rsidRPr="005F01AB" w:rsidRDefault="00EB5698">
      <w:pPr>
        <w:numPr>
          <w:ilvl w:val="0"/>
          <w:numId w:val="13"/>
        </w:numPr>
        <w:pBdr>
          <w:top w:val="nil"/>
          <w:left w:val="nil"/>
          <w:bottom w:val="nil"/>
          <w:right w:val="nil"/>
          <w:between w:val="nil"/>
        </w:pBdr>
        <w:spacing w:after="0" w:line="240" w:lineRule="auto"/>
        <w:rPr>
          <w:color w:val="222222"/>
          <w:sz w:val="24"/>
          <w:szCs w:val="24"/>
        </w:rPr>
      </w:pPr>
      <w:r w:rsidRPr="005F01AB">
        <w:rPr>
          <w:color w:val="222222"/>
          <w:sz w:val="24"/>
          <w:szCs w:val="24"/>
        </w:rPr>
        <w:t xml:space="preserve">Unaccompanied asylum-seeking and refugee children </w:t>
      </w:r>
    </w:p>
    <w:p w14:paraId="3CBC78D9" w14:textId="77777777" w:rsidR="004C437D" w:rsidRPr="005F01AB" w:rsidRDefault="00EB5698">
      <w:pPr>
        <w:numPr>
          <w:ilvl w:val="0"/>
          <w:numId w:val="13"/>
        </w:numPr>
        <w:pBdr>
          <w:top w:val="nil"/>
          <w:left w:val="nil"/>
          <w:bottom w:val="nil"/>
          <w:right w:val="nil"/>
          <w:between w:val="nil"/>
        </w:pBdr>
        <w:spacing w:after="0" w:line="240" w:lineRule="auto"/>
        <w:rPr>
          <w:color w:val="222222"/>
          <w:sz w:val="24"/>
          <w:szCs w:val="24"/>
        </w:rPr>
      </w:pPr>
      <w:r w:rsidRPr="005F01AB">
        <w:rPr>
          <w:color w:val="222222"/>
          <w:sz w:val="24"/>
          <w:szCs w:val="24"/>
        </w:rPr>
        <w:t>Teenagers who stay with friends (or other non-relatives) because they have fallen out with their parents</w:t>
      </w:r>
    </w:p>
    <w:p w14:paraId="3CBC78DA" w14:textId="77777777" w:rsidR="004C437D" w:rsidRPr="005F01AB" w:rsidRDefault="00EB5698">
      <w:pPr>
        <w:numPr>
          <w:ilvl w:val="0"/>
          <w:numId w:val="13"/>
        </w:numPr>
        <w:pBdr>
          <w:top w:val="nil"/>
          <w:left w:val="nil"/>
          <w:bottom w:val="nil"/>
          <w:right w:val="nil"/>
          <w:between w:val="nil"/>
        </w:pBdr>
        <w:spacing w:after="0" w:line="240" w:lineRule="auto"/>
        <w:rPr>
          <w:color w:val="000000"/>
          <w:sz w:val="24"/>
          <w:szCs w:val="24"/>
        </w:rPr>
      </w:pPr>
      <w:r w:rsidRPr="005F01AB">
        <w:rPr>
          <w:color w:val="222222"/>
          <w:sz w:val="24"/>
          <w:szCs w:val="24"/>
        </w:rPr>
        <w:t>Children staying with families while attending a school away from their home area</w:t>
      </w:r>
    </w:p>
    <w:p w14:paraId="3CBC78DB"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D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There is a mandatory duty on the school to inform children’s social care of a private fostering Arrangement.  Children’s social care has a duty to check that the young person is being properly cared for and that the arrangement is satisfactory.</w:t>
      </w:r>
    </w:p>
    <w:p w14:paraId="3CBC78DD"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8D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Further information:</w:t>
      </w:r>
    </w:p>
    <w:p w14:paraId="3CBC78DF" w14:textId="77777777" w:rsidR="004C437D" w:rsidRPr="005F01AB" w:rsidRDefault="00EB5698">
      <w:pPr>
        <w:pBdr>
          <w:top w:val="nil"/>
          <w:left w:val="nil"/>
          <w:bottom w:val="nil"/>
          <w:right w:val="nil"/>
          <w:between w:val="nil"/>
        </w:pBdr>
        <w:spacing w:after="0" w:line="240" w:lineRule="auto"/>
        <w:rPr>
          <w:color w:val="000000"/>
          <w:sz w:val="24"/>
          <w:szCs w:val="24"/>
        </w:rPr>
      </w:pPr>
      <w:hyperlink r:id="rId24">
        <w:r w:rsidRPr="005F01AB">
          <w:rPr>
            <w:color w:val="0000FF"/>
            <w:sz w:val="24"/>
            <w:szCs w:val="24"/>
            <w:u w:val="single"/>
          </w:rPr>
          <w:t>Replacement Children Act 1989 Guidance on Private Fostering</w:t>
        </w:r>
      </w:hyperlink>
      <w:r w:rsidRPr="005F01AB">
        <w:rPr>
          <w:color w:val="000000"/>
          <w:sz w:val="24"/>
          <w:szCs w:val="24"/>
        </w:rPr>
        <w:t xml:space="preserve"> </w:t>
      </w:r>
    </w:p>
    <w:p w14:paraId="3CBC78E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E1" w14:textId="77777777" w:rsidR="004C437D" w:rsidRPr="005F01AB" w:rsidRDefault="00EB5698">
      <w:pPr>
        <w:shd w:val="clear" w:color="auto" w:fill="002060"/>
        <w:rPr>
          <w:b/>
          <w:smallCaps/>
          <w:color w:val="FFFFFF"/>
          <w:sz w:val="28"/>
          <w:szCs w:val="28"/>
        </w:rPr>
      </w:pPr>
      <w:r w:rsidRPr="005F01AB">
        <w:rPr>
          <w:b/>
          <w:smallCaps/>
          <w:color w:val="FFFFFF"/>
          <w:sz w:val="28"/>
          <w:szCs w:val="28"/>
        </w:rPr>
        <w:t xml:space="preserve">APPENDIX G: CHILDREN MISSING FROM EDUCATION </w:t>
      </w:r>
    </w:p>
    <w:p w14:paraId="3CBC78E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All staff should be aware that children going missing, particularly repeatedly</w:t>
      </w:r>
      <w:r w:rsidRPr="005F01AB">
        <w:rPr>
          <w:sz w:val="24"/>
          <w:szCs w:val="24"/>
        </w:rPr>
        <w:t xml:space="preserve"> unexplainable and/or persistent absences from education</w:t>
      </w:r>
      <w:r w:rsidRPr="005F01AB">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4" w14:textId="13E71F63" w:rsidR="004C437D" w:rsidRPr="005F01AB" w:rsidRDefault="0094366A">
      <w:pPr>
        <w:pBdr>
          <w:top w:val="nil"/>
          <w:left w:val="nil"/>
          <w:bottom w:val="nil"/>
          <w:right w:val="nil"/>
          <w:between w:val="nil"/>
        </w:pBdr>
        <w:spacing w:after="0" w:line="240" w:lineRule="auto"/>
        <w:rPr>
          <w:color w:val="000000"/>
          <w:sz w:val="24"/>
          <w:szCs w:val="24"/>
        </w:rPr>
      </w:pPr>
      <w:r w:rsidRPr="005F01AB">
        <w:rPr>
          <w:sz w:val="24"/>
          <w:szCs w:val="24"/>
        </w:rPr>
        <w:t xml:space="preserve">Please see schools’ attendance policy for further information. </w:t>
      </w:r>
      <w:r w:rsidR="00EB5698" w:rsidRPr="005F01AB">
        <w:t xml:space="preserve">Behaviours linked to issues such as drug taking and/or alcohol misuse, </w:t>
      </w:r>
      <w:r w:rsidR="00EB5698" w:rsidRPr="005F01AB">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Further information can be found in </w:t>
      </w:r>
      <w:hyperlink r:id="rId25" w:anchor=":~:text=This%20statutory">
        <w:r w:rsidRPr="005F01AB">
          <w:rPr>
            <w:color w:val="0000FF"/>
            <w:u w:val="single"/>
          </w:rPr>
          <w:t>Children missing education - statutory guidance for local authorities 2024</w:t>
        </w:r>
      </w:hyperlink>
      <w:r w:rsidRPr="005F01AB">
        <w:rPr>
          <w:color w:val="000000"/>
          <w:sz w:val="24"/>
          <w:szCs w:val="24"/>
        </w:rPr>
        <w:t xml:space="preserve"> </w:t>
      </w:r>
    </w:p>
    <w:p w14:paraId="3CBC78E6"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E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E8" w14:textId="77777777" w:rsidR="004C437D" w:rsidRPr="005F01AB" w:rsidRDefault="00EB5698">
      <w:pPr>
        <w:shd w:val="clear" w:color="auto" w:fill="002060"/>
        <w:rPr>
          <w:b/>
          <w:smallCaps/>
          <w:color w:val="FFFFFF"/>
          <w:sz w:val="28"/>
          <w:szCs w:val="28"/>
        </w:rPr>
      </w:pPr>
      <w:r w:rsidRPr="005F01AB">
        <w:rPr>
          <w:b/>
          <w:smallCaps/>
          <w:color w:val="FFFFFF"/>
          <w:sz w:val="28"/>
          <w:szCs w:val="28"/>
        </w:rPr>
        <w:t>APPENDIX H: SEXUAL VIOLENCE AND HARASSMENT BETWEEN CHILDREN IN SCHOOLS AND COLLEGES</w:t>
      </w:r>
    </w:p>
    <w:p w14:paraId="3CBC78E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E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E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EF"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F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staff have been made aware of the importance of: </w:t>
      </w:r>
    </w:p>
    <w:p w14:paraId="3CBC78F2" w14:textId="77777777" w:rsidR="004C437D" w:rsidRPr="005F01AB" w:rsidRDefault="00EB5698">
      <w:pPr>
        <w:numPr>
          <w:ilvl w:val="0"/>
          <w:numId w:val="69"/>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Challenging inappropriate behaviours </w:t>
      </w:r>
    </w:p>
    <w:p w14:paraId="3CBC78F3" w14:textId="77777777" w:rsidR="004C437D" w:rsidRPr="005F01AB" w:rsidRDefault="00EB5698">
      <w:pPr>
        <w:numPr>
          <w:ilvl w:val="0"/>
          <w:numId w:val="69"/>
        </w:numPr>
        <w:pBdr>
          <w:top w:val="nil"/>
          <w:left w:val="nil"/>
          <w:bottom w:val="nil"/>
          <w:right w:val="nil"/>
          <w:between w:val="nil"/>
        </w:pBdr>
        <w:spacing w:after="0" w:line="240" w:lineRule="auto"/>
        <w:rPr>
          <w:color w:val="000000"/>
          <w:sz w:val="24"/>
          <w:szCs w:val="24"/>
        </w:rPr>
      </w:pPr>
      <w:r w:rsidRPr="005F01AB">
        <w:rPr>
          <w:color w:val="000000"/>
          <w:sz w:val="24"/>
          <w:szCs w:val="24"/>
        </w:rPr>
        <w:t>Making clear that sexual violence and sexual harassment is not acceptable, will never be tolerated and is not an inevitable part of growing up</w:t>
      </w:r>
    </w:p>
    <w:p w14:paraId="3CBC78F4" w14:textId="77777777" w:rsidR="004C437D" w:rsidRPr="005F01AB" w:rsidRDefault="00EB5698">
      <w:pPr>
        <w:numPr>
          <w:ilvl w:val="0"/>
          <w:numId w:val="69"/>
        </w:numPr>
        <w:pBdr>
          <w:top w:val="nil"/>
          <w:left w:val="nil"/>
          <w:bottom w:val="nil"/>
          <w:right w:val="nil"/>
          <w:between w:val="nil"/>
        </w:pBdr>
        <w:spacing w:after="0" w:line="240" w:lineRule="auto"/>
        <w:rPr>
          <w:color w:val="000000"/>
          <w:sz w:val="24"/>
          <w:szCs w:val="24"/>
        </w:rPr>
      </w:pPr>
      <w:r w:rsidRPr="005F01AB">
        <w:rPr>
          <w:color w:val="000000"/>
          <w:sz w:val="24"/>
          <w:szCs w:val="24"/>
        </w:rPr>
        <w:t>Not tolerating or dismissing sexual violence or sexual harassment as “banter”, “part of growing up”, “just having a laugh” or “boys being boys”</w:t>
      </w:r>
    </w:p>
    <w:p w14:paraId="3CBC78F5" w14:textId="77777777" w:rsidR="004C437D" w:rsidRPr="005F01AB" w:rsidRDefault="00EB5698">
      <w:pPr>
        <w:numPr>
          <w:ilvl w:val="0"/>
          <w:numId w:val="69"/>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Pr="005F01AB" w:rsidRDefault="00EB5698">
      <w:pPr>
        <w:numPr>
          <w:ilvl w:val="0"/>
          <w:numId w:val="69"/>
        </w:numPr>
        <w:pBdr>
          <w:top w:val="nil"/>
          <w:left w:val="nil"/>
          <w:bottom w:val="nil"/>
          <w:right w:val="nil"/>
          <w:between w:val="nil"/>
        </w:pBdr>
        <w:spacing w:after="0" w:line="240" w:lineRule="auto"/>
        <w:rPr>
          <w:color w:val="000000"/>
          <w:sz w:val="24"/>
          <w:szCs w:val="24"/>
        </w:rPr>
      </w:pPr>
      <w:r w:rsidRPr="005F01AB">
        <w:rPr>
          <w:color w:val="000000"/>
          <w:sz w:val="24"/>
          <w:szCs w:val="24"/>
        </w:rPr>
        <w:t>Dismissing or tolerating such behaviours risks normalising them</w:t>
      </w:r>
    </w:p>
    <w:p w14:paraId="3CBC78F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8F8"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 xml:space="preserve">Sexualised behaviour </w:t>
      </w:r>
      <w:r w:rsidRPr="005F01AB">
        <w:rPr>
          <w:b/>
          <w:color w:val="000000"/>
          <w:sz w:val="24"/>
          <w:szCs w:val="24"/>
        </w:rPr>
        <w:tab/>
      </w:r>
    </w:p>
    <w:p w14:paraId="3CBC78F9" w14:textId="77777777" w:rsidR="004C437D" w:rsidRPr="005F01AB"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rsidRPr="005F01AB" w14:paraId="3CBC78FD" w14:textId="77777777">
        <w:tc>
          <w:tcPr>
            <w:tcW w:w="3970" w:type="dxa"/>
            <w:shd w:val="clear" w:color="auto" w:fill="00B050"/>
          </w:tcPr>
          <w:p w14:paraId="3CBC78FA" w14:textId="77777777" w:rsidR="004C437D" w:rsidRPr="005F01AB" w:rsidRDefault="00EB5698">
            <w:pPr>
              <w:jc w:val="center"/>
              <w:rPr>
                <w:b/>
                <w:color w:val="FFFFFF"/>
                <w:sz w:val="24"/>
                <w:szCs w:val="24"/>
              </w:rPr>
            </w:pPr>
            <w:r w:rsidRPr="005F01AB">
              <w:rPr>
                <w:b/>
                <w:color w:val="FFFFFF"/>
                <w:sz w:val="24"/>
                <w:szCs w:val="24"/>
              </w:rPr>
              <w:t>Green Behaviours…</w:t>
            </w:r>
          </w:p>
        </w:tc>
        <w:tc>
          <w:tcPr>
            <w:tcW w:w="3118" w:type="dxa"/>
            <w:shd w:val="clear" w:color="auto" w:fill="FFC000"/>
          </w:tcPr>
          <w:p w14:paraId="3CBC78FB" w14:textId="77777777" w:rsidR="004C437D" w:rsidRPr="005F01AB" w:rsidRDefault="00EB5698">
            <w:pPr>
              <w:jc w:val="center"/>
              <w:rPr>
                <w:b/>
                <w:color w:val="FFFFFF"/>
                <w:sz w:val="24"/>
                <w:szCs w:val="24"/>
              </w:rPr>
            </w:pPr>
            <w:r w:rsidRPr="005F01AB">
              <w:rPr>
                <w:b/>
                <w:color w:val="FFFFFF"/>
                <w:sz w:val="24"/>
                <w:szCs w:val="24"/>
              </w:rPr>
              <w:t>Amber Behaviours…</w:t>
            </w:r>
          </w:p>
        </w:tc>
        <w:tc>
          <w:tcPr>
            <w:tcW w:w="3119" w:type="dxa"/>
            <w:shd w:val="clear" w:color="auto" w:fill="FF0000"/>
          </w:tcPr>
          <w:p w14:paraId="3CBC78FC" w14:textId="77777777" w:rsidR="004C437D" w:rsidRPr="005F01AB" w:rsidRDefault="00EB5698">
            <w:pPr>
              <w:jc w:val="center"/>
              <w:rPr>
                <w:b/>
                <w:color w:val="FFFFFF"/>
                <w:sz w:val="24"/>
                <w:szCs w:val="24"/>
              </w:rPr>
            </w:pPr>
            <w:r w:rsidRPr="005F01AB">
              <w:rPr>
                <w:b/>
                <w:color w:val="FFFFFF"/>
                <w:sz w:val="24"/>
                <w:szCs w:val="24"/>
              </w:rPr>
              <w:t>Red Behaviours…</w:t>
            </w:r>
          </w:p>
        </w:tc>
      </w:tr>
      <w:tr w:rsidR="004C437D" w:rsidRPr="005F01AB" w14:paraId="3CBC790C" w14:textId="77777777">
        <w:tc>
          <w:tcPr>
            <w:tcW w:w="3970" w:type="dxa"/>
            <w:shd w:val="clear" w:color="auto" w:fill="auto"/>
          </w:tcPr>
          <w:p w14:paraId="3CBC78FE" w14:textId="77777777" w:rsidR="004C437D" w:rsidRPr="005F01AB" w:rsidRDefault="00EB5698">
            <w:pPr>
              <w:rPr>
                <w:b/>
                <w:sz w:val="24"/>
                <w:szCs w:val="24"/>
              </w:rPr>
            </w:pPr>
            <w:r w:rsidRPr="005F01AB">
              <w:rPr>
                <w:sz w:val="24"/>
                <w:szCs w:val="24"/>
              </w:rPr>
              <w:t>are part of safe and healthy sexual development which are:</w:t>
            </w:r>
          </w:p>
          <w:p w14:paraId="3CBC78FF" w14:textId="77777777" w:rsidR="004C437D" w:rsidRPr="005F01AB" w:rsidRDefault="00EB5698">
            <w:pPr>
              <w:numPr>
                <w:ilvl w:val="0"/>
                <w:numId w:val="49"/>
              </w:numPr>
              <w:pBdr>
                <w:top w:val="nil"/>
                <w:left w:val="nil"/>
                <w:bottom w:val="nil"/>
                <w:right w:val="nil"/>
                <w:between w:val="nil"/>
              </w:pBdr>
              <w:rPr>
                <w:color w:val="000000"/>
                <w:sz w:val="24"/>
                <w:szCs w:val="24"/>
              </w:rPr>
            </w:pPr>
            <w:r w:rsidRPr="005F01AB">
              <w:rPr>
                <w:color w:val="000000"/>
                <w:sz w:val="24"/>
                <w:szCs w:val="24"/>
              </w:rPr>
              <w:t>displayed between children or young people of similar age or developmental ability</w:t>
            </w:r>
          </w:p>
          <w:p w14:paraId="3CBC7900" w14:textId="77777777" w:rsidR="004C437D" w:rsidRPr="005F01AB" w:rsidRDefault="00EB5698">
            <w:pPr>
              <w:numPr>
                <w:ilvl w:val="0"/>
                <w:numId w:val="49"/>
              </w:numPr>
              <w:pBdr>
                <w:top w:val="nil"/>
                <w:left w:val="nil"/>
                <w:bottom w:val="nil"/>
                <w:right w:val="nil"/>
                <w:between w:val="nil"/>
              </w:pBdr>
              <w:rPr>
                <w:color w:val="000000"/>
                <w:sz w:val="24"/>
                <w:szCs w:val="24"/>
              </w:rPr>
            </w:pPr>
            <w:r w:rsidRPr="005F01AB">
              <w:rPr>
                <w:color w:val="000000"/>
                <w:sz w:val="24"/>
                <w:szCs w:val="24"/>
              </w:rPr>
              <w:t>reflect curiosity, experimentation, consensual activities and positive choices</w:t>
            </w:r>
          </w:p>
          <w:p w14:paraId="3CBC7901" w14:textId="77777777" w:rsidR="004C437D" w:rsidRPr="005F01AB" w:rsidRDefault="00EB5698">
            <w:pPr>
              <w:numPr>
                <w:ilvl w:val="0"/>
                <w:numId w:val="49"/>
              </w:numPr>
              <w:pBdr>
                <w:top w:val="nil"/>
                <w:left w:val="nil"/>
                <w:bottom w:val="nil"/>
                <w:right w:val="nil"/>
                <w:between w:val="nil"/>
              </w:pBdr>
              <w:rPr>
                <w:color w:val="000000"/>
                <w:sz w:val="24"/>
                <w:szCs w:val="24"/>
              </w:rPr>
            </w:pPr>
            <w:r w:rsidRPr="005F01AB">
              <w:rPr>
                <w:color w:val="000000"/>
                <w:sz w:val="24"/>
                <w:szCs w:val="24"/>
              </w:rPr>
              <w:t>‘normal’ but inappropriate within the school/classroom setting</w:t>
            </w:r>
          </w:p>
        </w:tc>
        <w:tc>
          <w:tcPr>
            <w:tcW w:w="3118" w:type="dxa"/>
            <w:shd w:val="clear" w:color="auto" w:fill="auto"/>
          </w:tcPr>
          <w:p w14:paraId="3CBC7902" w14:textId="77777777" w:rsidR="004C437D" w:rsidRPr="005F01AB" w:rsidRDefault="00EB5698">
            <w:pPr>
              <w:rPr>
                <w:sz w:val="24"/>
                <w:szCs w:val="24"/>
              </w:rPr>
            </w:pPr>
            <w:r w:rsidRPr="005F01AB">
              <w:rPr>
                <w:sz w:val="24"/>
                <w:szCs w:val="24"/>
              </w:rPr>
              <w:t>are potentially outside of safe and healthy development due to:</w:t>
            </w:r>
          </w:p>
          <w:p w14:paraId="3CBC7903" w14:textId="77777777" w:rsidR="004C437D" w:rsidRPr="005F01AB" w:rsidRDefault="004C437D">
            <w:pPr>
              <w:rPr>
                <w:b/>
                <w:sz w:val="24"/>
                <w:szCs w:val="24"/>
              </w:rPr>
            </w:pPr>
          </w:p>
          <w:p w14:paraId="3CBC7904" w14:textId="77777777" w:rsidR="004C437D" w:rsidRPr="005F01AB" w:rsidRDefault="00EB5698">
            <w:pPr>
              <w:numPr>
                <w:ilvl w:val="0"/>
                <w:numId w:val="81"/>
              </w:numPr>
              <w:pBdr>
                <w:top w:val="nil"/>
                <w:left w:val="nil"/>
                <w:bottom w:val="nil"/>
                <w:right w:val="nil"/>
                <w:between w:val="nil"/>
              </w:pBdr>
              <w:rPr>
                <w:color w:val="000000"/>
                <w:sz w:val="24"/>
                <w:szCs w:val="24"/>
              </w:rPr>
            </w:pPr>
            <w:r w:rsidRPr="005F01AB">
              <w:rPr>
                <w:color w:val="000000"/>
                <w:sz w:val="24"/>
                <w:szCs w:val="24"/>
              </w:rPr>
              <w:t>age or developmental differences</w:t>
            </w:r>
          </w:p>
          <w:p w14:paraId="3CBC7905" w14:textId="77777777" w:rsidR="004C437D" w:rsidRPr="005F01AB" w:rsidRDefault="00EB5698">
            <w:pPr>
              <w:numPr>
                <w:ilvl w:val="0"/>
                <w:numId w:val="81"/>
              </w:numPr>
              <w:pBdr>
                <w:top w:val="nil"/>
                <w:left w:val="nil"/>
                <w:bottom w:val="nil"/>
                <w:right w:val="nil"/>
                <w:between w:val="nil"/>
              </w:pBdr>
              <w:rPr>
                <w:color w:val="000000"/>
                <w:sz w:val="24"/>
                <w:szCs w:val="24"/>
              </w:rPr>
            </w:pPr>
            <w:r w:rsidRPr="005F01AB">
              <w:rPr>
                <w:color w:val="000000"/>
                <w:sz w:val="24"/>
                <w:szCs w:val="24"/>
              </w:rPr>
              <w:t xml:space="preserve">activity type, frequency, duration or context </w:t>
            </w:r>
          </w:p>
          <w:p w14:paraId="3CBC7906" w14:textId="77777777" w:rsidR="004C437D" w:rsidRPr="005F01AB" w:rsidRDefault="004C437D">
            <w:pPr>
              <w:rPr>
                <w:sz w:val="24"/>
                <w:szCs w:val="24"/>
              </w:rPr>
            </w:pPr>
          </w:p>
        </w:tc>
        <w:tc>
          <w:tcPr>
            <w:tcW w:w="3119" w:type="dxa"/>
            <w:shd w:val="clear" w:color="auto" w:fill="auto"/>
          </w:tcPr>
          <w:p w14:paraId="3CBC7907" w14:textId="77777777" w:rsidR="004C437D" w:rsidRPr="005F01AB" w:rsidRDefault="00EB5698">
            <w:pPr>
              <w:rPr>
                <w:sz w:val="24"/>
                <w:szCs w:val="24"/>
              </w:rPr>
            </w:pPr>
            <w:r w:rsidRPr="005F01AB">
              <w:rPr>
                <w:sz w:val="24"/>
                <w:szCs w:val="24"/>
              </w:rPr>
              <w:t>are clearly outside of safe and healthy development and:</w:t>
            </w:r>
          </w:p>
          <w:p w14:paraId="3CBC7908" w14:textId="77777777" w:rsidR="004C437D" w:rsidRPr="005F01AB" w:rsidRDefault="00EB5698">
            <w:pPr>
              <w:rPr>
                <w:sz w:val="24"/>
                <w:szCs w:val="24"/>
              </w:rPr>
            </w:pPr>
            <w:r w:rsidRPr="005F01AB">
              <w:rPr>
                <w:sz w:val="24"/>
                <w:szCs w:val="24"/>
              </w:rPr>
              <w:t xml:space="preserve"> </w:t>
            </w:r>
          </w:p>
          <w:p w14:paraId="3CBC7909" w14:textId="77777777" w:rsidR="004C437D" w:rsidRPr="005F01AB" w:rsidRDefault="00EB5698">
            <w:pPr>
              <w:numPr>
                <w:ilvl w:val="0"/>
                <w:numId w:val="21"/>
              </w:numPr>
              <w:pBdr>
                <w:top w:val="nil"/>
                <w:left w:val="nil"/>
                <w:bottom w:val="nil"/>
                <w:right w:val="nil"/>
                <w:between w:val="nil"/>
              </w:pBdr>
              <w:rPr>
                <w:b/>
                <w:color w:val="000000"/>
                <w:sz w:val="24"/>
                <w:szCs w:val="24"/>
              </w:rPr>
            </w:pPr>
            <w:r w:rsidRPr="005F01AB">
              <w:rPr>
                <w:color w:val="000000"/>
                <w:sz w:val="24"/>
                <w:szCs w:val="24"/>
              </w:rPr>
              <w:t>involve much more coerciveness, secrecy, compulsiveness &amp; threat</w:t>
            </w:r>
          </w:p>
          <w:p w14:paraId="3CBC790A" w14:textId="77777777" w:rsidR="004C437D" w:rsidRPr="005F01AB" w:rsidRDefault="00EB5698">
            <w:pPr>
              <w:numPr>
                <w:ilvl w:val="0"/>
                <w:numId w:val="21"/>
              </w:numPr>
              <w:pBdr>
                <w:top w:val="nil"/>
                <w:left w:val="nil"/>
                <w:bottom w:val="nil"/>
                <w:right w:val="nil"/>
                <w:between w:val="nil"/>
              </w:pBdr>
              <w:rPr>
                <w:color w:val="000000"/>
                <w:sz w:val="24"/>
                <w:szCs w:val="24"/>
              </w:rPr>
            </w:pPr>
            <w:r w:rsidRPr="005F01AB">
              <w:rPr>
                <w:color w:val="000000"/>
                <w:sz w:val="24"/>
                <w:szCs w:val="24"/>
              </w:rPr>
              <w:t>require action from school &amp; other agencies</w:t>
            </w:r>
          </w:p>
          <w:p w14:paraId="3CBC790B" w14:textId="77777777" w:rsidR="004C437D" w:rsidRPr="005F01AB" w:rsidRDefault="004C437D">
            <w:pPr>
              <w:pBdr>
                <w:top w:val="nil"/>
                <w:left w:val="nil"/>
                <w:bottom w:val="nil"/>
                <w:right w:val="nil"/>
                <w:between w:val="nil"/>
              </w:pBdr>
              <w:ind w:left="360"/>
              <w:rPr>
                <w:color w:val="000000"/>
                <w:sz w:val="24"/>
                <w:szCs w:val="24"/>
              </w:rPr>
            </w:pPr>
          </w:p>
        </w:tc>
      </w:tr>
    </w:tbl>
    <w:p w14:paraId="3CBC790D" w14:textId="77777777" w:rsidR="004C437D" w:rsidRPr="005F01AB" w:rsidRDefault="00EB5698">
      <w:pPr>
        <w:pBdr>
          <w:top w:val="nil"/>
          <w:left w:val="nil"/>
          <w:bottom w:val="nil"/>
          <w:right w:val="nil"/>
          <w:between w:val="nil"/>
        </w:pBdr>
        <w:spacing w:after="0" w:line="240" w:lineRule="auto"/>
        <w:rPr>
          <w:color w:val="0070C0"/>
          <w:sz w:val="24"/>
          <w:szCs w:val="24"/>
        </w:rPr>
      </w:pPr>
      <w:r w:rsidRPr="005F01AB">
        <w:rPr>
          <w:color w:val="000000"/>
          <w:sz w:val="24"/>
          <w:szCs w:val="24"/>
        </w:rPr>
        <w:lastRenderedPageBreak/>
        <w:t xml:space="preserve">For further information of sexualised behaviour thresholds visit </w:t>
      </w:r>
      <w:hyperlink r:id="rId26">
        <w:r w:rsidRPr="005F01AB">
          <w:rPr>
            <w:color w:val="0070C0"/>
            <w:sz w:val="24"/>
            <w:szCs w:val="24"/>
            <w:u w:val="single"/>
          </w:rPr>
          <w:t>Harmful sexual behaviour framework: an evidence-informed operational framework for children and young people displaying harmful sexual behaviours (nspcc.org.uk)</w:t>
        </w:r>
      </w:hyperlink>
      <w:r w:rsidRPr="005F01AB">
        <w:rPr>
          <w:color w:val="0070C0"/>
          <w:sz w:val="24"/>
          <w:szCs w:val="24"/>
        </w:rPr>
        <w:t xml:space="preserve"> </w:t>
      </w:r>
    </w:p>
    <w:p w14:paraId="3CBC790E"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90F"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Sexual violence</w:t>
      </w:r>
    </w:p>
    <w:p w14:paraId="3CBC791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1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Rape</w:t>
      </w:r>
      <w:r w:rsidRPr="005F01AB">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1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Assault by penetration</w:t>
      </w:r>
      <w:r w:rsidRPr="005F01AB">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1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Sexual assault</w:t>
      </w:r>
      <w:r w:rsidRPr="005F01AB">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1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Causing someone to engage in sexual activity without consent</w:t>
      </w:r>
      <w:r w:rsidRPr="005F01AB">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1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b/>
          <w:color w:val="000000"/>
          <w:sz w:val="24"/>
          <w:szCs w:val="24"/>
        </w:rPr>
        <w:t>What is consent?</w:t>
      </w:r>
      <w:r w:rsidRPr="005F01AB">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Pr="005F01AB" w:rsidRDefault="00EB5698">
      <w:pPr>
        <w:numPr>
          <w:ilvl w:val="0"/>
          <w:numId w:val="58"/>
        </w:numPr>
        <w:pBdr>
          <w:top w:val="nil"/>
          <w:left w:val="nil"/>
          <w:bottom w:val="nil"/>
          <w:right w:val="nil"/>
          <w:between w:val="nil"/>
        </w:pBdr>
        <w:spacing w:after="0" w:line="240" w:lineRule="auto"/>
        <w:rPr>
          <w:b/>
          <w:color w:val="000000"/>
          <w:sz w:val="24"/>
          <w:szCs w:val="24"/>
        </w:rPr>
      </w:pPr>
      <w:r w:rsidRPr="005F01AB">
        <w:rPr>
          <w:color w:val="000000"/>
          <w:sz w:val="24"/>
          <w:szCs w:val="24"/>
        </w:rPr>
        <w:t>A child under the age of 13 can never consent to any sexual activity</w:t>
      </w:r>
    </w:p>
    <w:p w14:paraId="3CBC791C" w14:textId="77777777" w:rsidR="004C437D" w:rsidRPr="005F01AB" w:rsidRDefault="00EB5698">
      <w:pPr>
        <w:numPr>
          <w:ilvl w:val="0"/>
          <w:numId w:val="58"/>
        </w:numPr>
        <w:pBdr>
          <w:top w:val="nil"/>
          <w:left w:val="nil"/>
          <w:bottom w:val="nil"/>
          <w:right w:val="nil"/>
          <w:between w:val="nil"/>
        </w:pBdr>
        <w:spacing w:after="0" w:line="240" w:lineRule="auto"/>
        <w:rPr>
          <w:b/>
          <w:color w:val="000000"/>
          <w:sz w:val="24"/>
          <w:szCs w:val="24"/>
        </w:rPr>
      </w:pPr>
      <w:r w:rsidRPr="005F01AB">
        <w:rPr>
          <w:color w:val="000000"/>
          <w:sz w:val="24"/>
          <w:szCs w:val="24"/>
        </w:rPr>
        <w:t>The age of consent is 16</w:t>
      </w:r>
    </w:p>
    <w:p w14:paraId="3CBC791D" w14:textId="77777777" w:rsidR="004C437D" w:rsidRPr="005F01AB" w:rsidRDefault="00EB5698">
      <w:pPr>
        <w:numPr>
          <w:ilvl w:val="0"/>
          <w:numId w:val="58"/>
        </w:numPr>
        <w:pBdr>
          <w:top w:val="nil"/>
          <w:left w:val="nil"/>
          <w:bottom w:val="nil"/>
          <w:right w:val="nil"/>
          <w:between w:val="nil"/>
        </w:pBdr>
        <w:spacing w:after="0" w:line="240" w:lineRule="auto"/>
        <w:rPr>
          <w:b/>
          <w:color w:val="000000"/>
          <w:sz w:val="24"/>
          <w:szCs w:val="24"/>
        </w:rPr>
      </w:pPr>
      <w:r w:rsidRPr="005F01AB">
        <w:rPr>
          <w:color w:val="000000"/>
          <w:sz w:val="24"/>
          <w:szCs w:val="24"/>
        </w:rPr>
        <w:t>Sexual intercourse without consent is rape</w:t>
      </w:r>
    </w:p>
    <w:p w14:paraId="3CBC791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1F"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Sexual harassment</w:t>
      </w:r>
    </w:p>
    <w:p w14:paraId="3CBC792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2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sidRPr="005F01AB">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Whilst not intended to be an exhaustive list, sexual harassment can include: </w:t>
      </w:r>
    </w:p>
    <w:p w14:paraId="3CBC7923" w14:textId="77777777" w:rsidR="004C437D" w:rsidRPr="005F01AB" w:rsidRDefault="00EB5698">
      <w:pPr>
        <w:numPr>
          <w:ilvl w:val="0"/>
          <w:numId w:val="37"/>
        </w:numPr>
        <w:pBdr>
          <w:top w:val="nil"/>
          <w:left w:val="nil"/>
          <w:bottom w:val="nil"/>
          <w:right w:val="nil"/>
          <w:between w:val="nil"/>
        </w:pBdr>
        <w:spacing w:after="0" w:line="240" w:lineRule="auto"/>
        <w:rPr>
          <w:b/>
          <w:color w:val="000000"/>
          <w:sz w:val="24"/>
          <w:szCs w:val="24"/>
        </w:rPr>
      </w:pPr>
      <w:r w:rsidRPr="005F01AB">
        <w:rPr>
          <w:color w:val="000000"/>
          <w:sz w:val="24"/>
          <w:szCs w:val="24"/>
        </w:rPr>
        <w:t>Sexual comments, such as: telling sexual stories, making lewd comments, making sexual remarks about clothes and appearance and calling someone sexualised names</w:t>
      </w:r>
    </w:p>
    <w:p w14:paraId="3CBC7924" w14:textId="77777777" w:rsidR="004C437D" w:rsidRPr="005F01AB" w:rsidRDefault="00EB5698">
      <w:pPr>
        <w:numPr>
          <w:ilvl w:val="0"/>
          <w:numId w:val="37"/>
        </w:numPr>
        <w:pBdr>
          <w:top w:val="nil"/>
          <w:left w:val="nil"/>
          <w:bottom w:val="nil"/>
          <w:right w:val="nil"/>
          <w:between w:val="nil"/>
        </w:pBdr>
        <w:spacing w:after="0" w:line="240" w:lineRule="auto"/>
        <w:rPr>
          <w:b/>
          <w:color w:val="000000"/>
          <w:sz w:val="24"/>
          <w:szCs w:val="24"/>
        </w:rPr>
      </w:pPr>
      <w:r w:rsidRPr="005F01AB">
        <w:rPr>
          <w:color w:val="000000"/>
          <w:sz w:val="24"/>
          <w:szCs w:val="24"/>
        </w:rPr>
        <w:t>Sexual “jokes” or taunting</w:t>
      </w:r>
    </w:p>
    <w:p w14:paraId="3CBC7925" w14:textId="77777777" w:rsidR="004C437D" w:rsidRPr="005F01AB" w:rsidRDefault="00EB5698">
      <w:pPr>
        <w:numPr>
          <w:ilvl w:val="0"/>
          <w:numId w:val="37"/>
        </w:numPr>
        <w:pBdr>
          <w:top w:val="nil"/>
          <w:left w:val="nil"/>
          <w:bottom w:val="nil"/>
          <w:right w:val="nil"/>
          <w:between w:val="nil"/>
        </w:pBdr>
        <w:spacing w:after="0" w:line="240" w:lineRule="auto"/>
        <w:rPr>
          <w:b/>
          <w:color w:val="000000"/>
          <w:sz w:val="24"/>
          <w:szCs w:val="24"/>
        </w:rPr>
      </w:pPr>
      <w:r w:rsidRPr="005F01AB">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Pr="005F01AB" w:rsidRDefault="00EB5698">
      <w:pPr>
        <w:numPr>
          <w:ilvl w:val="0"/>
          <w:numId w:val="37"/>
        </w:numPr>
        <w:pBdr>
          <w:top w:val="nil"/>
          <w:left w:val="nil"/>
          <w:bottom w:val="nil"/>
          <w:right w:val="nil"/>
          <w:between w:val="nil"/>
        </w:pBdr>
        <w:spacing w:after="0" w:line="240" w:lineRule="auto"/>
        <w:rPr>
          <w:b/>
          <w:color w:val="000000"/>
          <w:sz w:val="24"/>
          <w:szCs w:val="24"/>
        </w:rPr>
      </w:pPr>
      <w:r w:rsidRPr="005F01AB">
        <w:rPr>
          <w:color w:val="000000"/>
          <w:sz w:val="24"/>
          <w:szCs w:val="24"/>
        </w:rPr>
        <w:t xml:space="preserve">Online sexual harassment. This may be standalone, or part of a wider pattern of sexual harassment and/or sexual violence. It may include: </w:t>
      </w:r>
    </w:p>
    <w:p w14:paraId="3CBC7927" w14:textId="77777777" w:rsidR="004C437D" w:rsidRPr="005F01AB" w:rsidRDefault="00EB5698">
      <w:pPr>
        <w:numPr>
          <w:ilvl w:val="0"/>
          <w:numId w:val="31"/>
        </w:numPr>
        <w:pBdr>
          <w:top w:val="nil"/>
          <w:left w:val="nil"/>
          <w:bottom w:val="nil"/>
          <w:right w:val="nil"/>
          <w:between w:val="nil"/>
        </w:pBdr>
        <w:spacing w:after="0" w:line="240" w:lineRule="auto"/>
        <w:rPr>
          <w:b/>
          <w:color w:val="000000"/>
          <w:sz w:val="24"/>
          <w:szCs w:val="24"/>
        </w:rPr>
      </w:pPr>
      <w:r w:rsidRPr="005F01AB">
        <w:rPr>
          <w:color w:val="000000"/>
          <w:sz w:val="24"/>
          <w:szCs w:val="24"/>
        </w:rPr>
        <w:t>consensual and non-consensual sharing of nudes and semi-nude images and/or videos.</w:t>
      </w:r>
    </w:p>
    <w:p w14:paraId="3CBC7928" w14:textId="77777777" w:rsidR="004C437D" w:rsidRPr="005F01AB" w:rsidRDefault="00EB5698">
      <w:pPr>
        <w:numPr>
          <w:ilvl w:val="0"/>
          <w:numId w:val="31"/>
        </w:numPr>
        <w:pBdr>
          <w:top w:val="nil"/>
          <w:left w:val="nil"/>
          <w:bottom w:val="nil"/>
          <w:right w:val="nil"/>
          <w:between w:val="nil"/>
        </w:pBdr>
        <w:spacing w:after="0" w:line="240" w:lineRule="auto"/>
        <w:rPr>
          <w:b/>
          <w:color w:val="000000"/>
          <w:sz w:val="24"/>
          <w:szCs w:val="24"/>
        </w:rPr>
      </w:pPr>
      <w:r w:rsidRPr="005F01AB">
        <w:rPr>
          <w:color w:val="000000"/>
          <w:sz w:val="24"/>
          <w:szCs w:val="24"/>
        </w:rPr>
        <w:t>sharing of unwanted explicit content</w:t>
      </w:r>
    </w:p>
    <w:p w14:paraId="3CBC7929" w14:textId="77777777" w:rsidR="004C437D" w:rsidRPr="005F01AB" w:rsidRDefault="00EB5698">
      <w:pPr>
        <w:numPr>
          <w:ilvl w:val="0"/>
          <w:numId w:val="31"/>
        </w:numPr>
        <w:pBdr>
          <w:top w:val="nil"/>
          <w:left w:val="nil"/>
          <w:bottom w:val="nil"/>
          <w:right w:val="nil"/>
          <w:between w:val="nil"/>
        </w:pBdr>
        <w:spacing w:after="0" w:line="240" w:lineRule="auto"/>
        <w:rPr>
          <w:b/>
          <w:color w:val="000000"/>
          <w:sz w:val="24"/>
          <w:szCs w:val="24"/>
        </w:rPr>
      </w:pPr>
      <w:r w:rsidRPr="005F01AB">
        <w:rPr>
          <w:color w:val="000000"/>
          <w:sz w:val="24"/>
          <w:szCs w:val="24"/>
        </w:rPr>
        <w:t>upskirting (is a criminal offence)</w:t>
      </w:r>
    </w:p>
    <w:p w14:paraId="3CBC792A" w14:textId="77777777" w:rsidR="004C437D" w:rsidRPr="005F01AB" w:rsidRDefault="00EB5698">
      <w:pPr>
        <w:numPr>
          <w:ilvl w:val="0"/>
          <w:numId w:val="31"/>
        </w:numPr>
        <w:pBdr>
          <w:top w:val="nil"/>
          <w:left w:val="nil"/>
          <w:bottom w:val="nil"/>
          <w:right w:val="nil"/>
          <w:between w:val="nil"/>
        </w:pBdr>
        <w:spacing w:after="0" w:line="240" w:lineRule="auto"/>
        <w:rPr>
          <w:b/>
          <w:color w:val="000000"/>
          <w:sz w:val="24"/>
          <w:szCs w:val="24"/>
        </w:rPr>
      </w:pPr>
      <w:r w:rsidRPr="005F01AB">
        <w:rPr>
          <w:color w:val="000000"/>
          <w:sz w:val="24"/>
          <w:szCs w:val="24"/>
        </w:rPr>
        <w:t>sexualised online bullying</w:t>
      </w:r>
    </w:p>
    <w:p w14:paraId="3CBC792B" w14:textId="77777777" w:rsidR="004C437D" w:rsidRPr="005F01AB" w:rsidRDefault="00EB5698">
      <w:pPr>
        <w:numPr>
          <w:ilvl w:val="0"/>
          <w:numId w:val="31"/>
        </w:numPr>
        <w:pBdr>
          <w:top w:val="nil"/>
          <w:left w:val="nil"/>
          <w:bottom w:val="nil"/>
          <w:right w:val="nil"/>
          <w:between w:val="nil"/>
        </w:pBdr>
        <w:spacing w:after="0" w:line="240" w:lineRule="auto"/>
        <w:rPr>
          <w:b/>
          <w:color w:val="000000"/>
          <w:sz w:val="24"/>
          <w:szCs w:val="24"/>
        </w:rPr>
      </w:pPr>
      <w:r w:rsidRPr="005F01AB">
        <w:rPr>
          <w:color w:val="000000"/>
          <w:sz w:val="24"/>
          <w:szCs w:val="24"/>
        </w:rPr>
        <w:t>unwanted sexual comments and messages, including, on social media</w:t>
      </w:r>
    </w:p>
    <w:p w14:paraId="3CBC792C" w14:textId="77777777" w:rsidR="004C437D" w:rsidRPr="005F01AB" w:rsidRDefault="00EB5698">
      <w:pPr>
        <w:numPr>
          <w:ilvl w:val="0"/>
          <w:numId w:val="31"/>
        </w:numPr>
        <w:pBdr>
          <w:top w:val="nil"/>
          <w:left w:val="nil"/>
          <w:bottom w:val="nil"/>
          <w:right w:val="nil"/>
          <w:between w:val="nil"/>
        </w:pBdr>
        <w:spacing w:after="0" w:line="240" w:lineRule="auto"/>
        <w:rPr>
          <w:b/>
          <w:color w:val="000000"/>
          <w:sz w:val="24"/>
          <w:szCs w:val="24"/>
        </w:rPr>
      </w:pPr>
      <w:r w:rsidRPr="005F01AB">
        <w:rPr>
          <w:color w:val="000000"/>
          <w:sz w:val="24"/>
          <w:szCs w:val="24"/>
        </w:rPr>
        <w:t>sexual exploitation; coercion and threats</w:t>
      </w:r>
    </w:p>
    <w:p w14:paraId="3CBC792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2E"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 xml:space="preserve">Upskirting </w:t>
      </w:r>
    </w:p>
    <w:p w14:paraId="3CBC792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3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Pr="005F01AB" w:rsidRDefault="004C437D">
      <w:pPr>
        <w:rPr>
          <w:b/>
          <w:sz w:val="24"/>
          <w:szCs w:val="24"/>
        </w:rPr>
      </w:pPr>
    </w:p>
    <w:p w14:paraId="3CBC7932" w14:textId="77777777" w:rsidR="004C437D" w:rsidRPr="005F01AB" w:rsidRDefault="00EB5698">
      <w:pPr>
        <w:shd w:val="clear" w:color="auto" w:fill="002060"/>
        <w:rPr>
          <w:b/>
          <w:sz w:val="28"/>
          <w:szCs w:val="28"/>
        </w:rPr>
      </w:pPr>
      <w:r w:rsidRPr="005F01AB">
        <w:rPr>
          <w:b/>
          <w:color w:val="FFFFFF"/>
          <w:sz w:val="28"/>
          <w:szCs w:val="28"/>
        </w:rPr>
        <w:t xml:space="preserve">Appendix I: </w:t>
      </w:r>
      <w:r w:rsidRPr="005F01AB">
        <w:rPr>
          <w:b/>
          <w:sz w:val="28"/>
          <w:szCs w:val="28"/>
        </w:rPr>
        <w:t>Modern slavery, Trafficking and Child Abduction/community incidents</w:t>
      </w:r>
    </w:p>
    <w:p w14:paraId="3CBC7933"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Modern slavery</w:t>
      </w:r>
    </w:p>
    <w:p w14:paraId="3CBC7934"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3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7">
        <w:r w:rsidRPr="005F01AB">
          <w:rPr>
            <w:color w:val="0000FF"/>
            <w:sz w:val="24"/>
            <w:szCs w:val="24"/>
            <w:u w:val="single"/>
          </w:rPr>
          <w:t>Modern Slavery Statutory Guidance. Modern slavery: how to identify and support victims - GOV.UK</w:t>
        </w:r>
      </w:hyperlink>
      <w:r w:rsidRPr="005F01AB">
        <w:rPr>
          <w:color w:val="000000"/>
          <w:sz w:val="24"/>
          <w:szCs w:val="24"/>
        </w:rPr>
        <w:t xml:space="preserve"> </w:t>
      </w:r>
    </w:p>
    <w:p w14:paraId="3CBC793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38"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Human trafficking</w:t>
      </w:r>
    </w:p>
    <w:p w14:paraId="3CBC793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3B"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Child trafficking</w:t>
      </w:r>
    </w:p>
    <w:p w14:paraId="3CBC793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sidRPr="005F01AB">
        <w:rPr>
          <w:b/>
          <w:color w:val="000000"/>
          <w:sz w:val="24"/>
          <w:szCs w:val="24"/>
        </w:rPr>
        <w:t>not considered possible for children to give informed consent</w:t>
      </w:r>
      <w:r w:rsidRPr="005F01AB">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3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40"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4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factors listed below are by no means a comprehensive list: </w:t>
      </w:r>
    </w:p>
    <w:p w14:paraId="3CBC7943" w14:textId="77777777" w:rsidR="004C437D" w:rsidRPr="005F01AB" w:rsidRDefault="00EB5698">
      <w:pPr>
        <w:numPr>
          <w:ilvl w:val="0"/>
          <w:numId w:val="36"/>
        </w:numPr>
        <w:pBdr>
          <w:top w:val="nil"/>
          <w:left w:val="nil"/>
          <w:bottom w:val="nil"/>
          <w:right w:val="nil"/>
          <w:between w:val="nil"/>
        </w:pBdr>
        <w:spacing w:after="0" w:line="240" w:lineRule="auto"/>
        <w:rPr>
          <w:color w:val="000000"/>
          <w:sz w:val="24"/>
          <w:szCs w:val="24"/>
        </w:rPr>
      </w:pPr>
      <w:r w:rsidRPr="005F01AB">
        <w:rPr>
          <w:color w:val="000000"/>
          <w:sz w:val="24"/>
          <w:szCs w:val="24"/>
        </w:rPr>
        <w:t>Poverty</w:t>
      </w:r>
    </w:p>
    <w:p w14:paraId="3CBC7944" w14:textId="77777777" w:rsidR="004C437D" w:rsidRPr="005F01AB" w:rsidRDefault="00EB5698">
      <w:pPr>
        <w:numPr>
          <w:ilvl w:val="0"/>
          <w:numId w:val="36"/>
        </w:numPr>
        <w:pBdr>
          <w:top w:val="nil"/>
          <w:left w:val="nil"/>
          <w:bottom w:val="nil"/>
          <w:right w:val="nil"/>
          <w:between w:val="nil"/>
        </w:pBdr>
        <w:spacing w:after="0" w:line="240" w:lineRule="auto"/>
        <w:rPr>
          <w:color w:val="000000"/>
          <w:sz w:val="24"/>
          <w:szCs w:val="24"/>
        </w:rPr>
      </w:pPr>
      <w:r w:rsidRPr="005F01AB">
        <w:rPr>
          <w:color w:val="000000"/>
          <w:sz w:val="24"/>
          <w:szCs w:val="24"/>
        </w:rPr>
        <w:t>Lack of education</w:t>
      </w:r>
    </w:p>
    <w:p w14:paraId="3CBC7945" w14:textId="77777777" w:rsidR="004C437D" w:rsidRPr="005F01AB" w:rsidRDefault="00EB5698">
      <w:pPr>
        <w:numPr>
          <w:ilvl w:val="0"/>
          <w:numId w:val="36"/>
        </w:numPr>
        <w:pBdr>
          <w:top w:val="nil"/>
          <w:left w:val="nil"/>
          <w:bottom w:val="nil"/>
          <w:right w:val="nil"/>
          <w:between w:val="nil"/>
        </w:pBdr>
        <w:spacing w:after="0" w:line="240" w:lineRule="auto"/>
        <w:rPr>
          <w:color w:val="000000"/>
          <w:sz w:val="24"/>
          <w:szCs w:val="24"/>
        </w:rPr>
      </w:pPr>
      <w:r w:rsidRPr="005F01AB">
        <w:rPr>
          <w:color w:val="000000"/>
          <w:sz w:val="24"/>
          <w:szCs w:val="24"/>
        </w:rPr>
        <w:t>Discrimination</w:t>
      </w:r>
    </w:p>
    <w:p w14:paraId="3CBC7946" w14:textId="77777777" w:rsidR="004C437D" w:rsidRPr="005F01AB" w:rsidRDefault="00EB5698">
      <w:pPr>
        <w:numPr>
          <w:ilvl w:val="0"/>
          <w:numId w:val="36"/>
        </w:numPr>
        <w:pBdr>
          <w:top w:val="nil"/>
          <w:left w:val="nil"/>
          <w:bottom w:val="nil"/>
          <w:right w:val="nil"/>
          <w:between w:val="nil"/>
        </w:pBdr>
        <w:spacing w:after="0" w:line="240" w:lineRule="auto"/>
        <w:rPr>
          <w:color w:val="000000"/>
          <w:sz w:val="24"/>
          <w:szCs w:val="24"/>
        </w:rPr>
      </w:pPr>
      <w:r w:rsidRPr="005F01AB">
        <w:rPr>
          <w:color w:val="000000"/>
          <w:sz w:val="24"/>
          <w:szCs w:val="24"/>
        </w:rPr>
        <w:t>Cultural attitudes</w:t>
      </w:r>
    </w:p>
    <w:p w14:paraId="3CBC7947" w14:textId="77777777" w:rsidR="004C437D" w:rsidRPr="005F01AB" w:rsidRDefault="00EB5698">
      <w:pPr>
        <w:numPr>
          <w:ilvl w:val="0"/>
          <w:numId w:val="36"/>
        </w:numPr>
        <w:pBdr>
          <w:top w:val="nil"/>
          <w:left w:val="nil"/>
          <w:bottom w:val="nil"/>
          <w:right w:val="nil"/>
          <w:between w:val="nil"/>
        </w:pBdr>
        <w:spacing w:after="0" w:line="240" w:lineRule="auto"/>
        <w:rPr>
          <w:color w:val="000000"/>
          <w:sz w:val="24"/>
          <w:szCs w:val="24"/>
        </w:rPr>
      </w:pPr>
      <w:r w:rsidRPr="005F01AB">
        <w:rPr>
          <w:color w:val="000000"/>
          <w:sz w:val="24"/>
          <w:szCs w:val="24"/>
        </w:rPr>
        <w:t>Grooming</w:t>
      </w:r>
    </w:p>
    <w:p w14:paraId="3CBC7948" w14:textId="77777777" w:rsidR="004C437D" w:rsidRPr="005F01AB" w:rsidRDefault="00EB5698">
      <w:pPr>
        <w:numPr>
          <w:ilvl w:val="0"/>
          <w:numId w:val="36"/>
        </w:numPr>
        <w:pBdr>
          <w:top w:val="nil"/>
          <w:left w:val="nil"/>
          <w:bottom w:val="nil"/>
          <w:right w:val="nil"/>
          <w:between w:val="nil"/>
        </w:pBdr>
        <w:spacing w:after="0" w:line="240" w:lineRule="auto"/>
        <w:rPr>
          <w:color w:val="000000"/>
          <w:sz w:val="24"/>
          <w:szCs w:val="24"/>
        </w:rPr>
      </w:pPr>
      <w:r w:rsidRPr="005F01AB">
        <w:rPr>
          <w:color w:val="000000"/>
          <w:sz w:val="24"/>
          <w:szCs w:val="24"/>
        </w:rPr>
        <w:t>Dysfunctional families</w:t>
      </w:r>
    </w:p>
    <w:p w14:paraId="3CBC7949" w14:textId="77777777" w:rsidR="004C437D" w:rsidRPr="005F01AB" w:rsidRDefault="00EB5698">
      <w:pPr>
        <w:numPr>
          <w:ilvl w:val="0"/>
          <w:numId w:val="36"/>
        </w:numPr>
        <w:pBdr>
          <w:top w:val="nil"/>
          <w:left w:val="nil"/>
          <w:bottom w:val="nil"/>
          <w:right w:val="nil"/>
          <w:between w:val="nil"/>
        </w:pBdr>
        <w:spacing w:after="0" w:line="240" w:lineRule="auto"/>
        <w:rPr>
          <w:color w:val="000000"/>
          <w:sz w:val="24"/>
          <w:szCs w:val="24"/>
        </w:rPr>
      </w:pPr>
      <w:r w:rsidRPr="005F01AB">
        <w:rPr>
          <w:color w:val="000000"/>
          <w:sz w:val="24"/>
          <w:szCs w:val="24"/>
        </w:rPr>
        <w:t>Political conflict and economic transition and</w:t>
      </w:r>
    </w:p>
    <w:p w14:paraId="3CBC794A" w14:textId="77777777" w:rsidR="004C437D" w:rsidRPr="005F01AB" w:rsidRDefault="00EB5698">
      <w:pPr>
        <w:numPr>
          <w:ilvl w:val="0"/>
          <w:numId w:val="36"/>
        </w:numPr>
        <w:pBdr>
          <w:top w:val="nil"/>
          <w:left w:val="nil"/>
          <w:bottom w:val="nil"/>
          <w:right w:val="nil"/>
          <w:between w:val="nil"/>
        </w:pBdr>
        <w:spacing w:after="0" w:line="240" w:lineRule="auto"/>
        <w:rPr>
          <w:color w:val="000000"/>
          <w:sz w:val="24"/>
          <w:szCs w:val="24"/>
        </w:rPr>
      </w:pPr>
      <w:r w:rsidRPr="005F01AB">
        <w:rPr>
          <w:color w:val="000000"/>
          <w:sz w:val="24"/>
          <w:szCs w:val="24"/>
        </w:rPr>
        <w:t>Inadequate local laws and regulations</w:t>
      </w:r>
    </w:p>
    <w:p w14:paraId="3CBC794B" w14:textId="77777777" w:rsidR="004C437D" w:rsidRPr="005F01AB"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Potential indicators that a child may have been trafficked</w:t>
      </w:r>
    </w:p>
    <w:p w14:paraId="3CBC794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Once in the UK the child: </w:t>
      </w:r>
    </w:p>
    <w:p w14:paraId="3CBC794E"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Receives unexplained/unidentified phone calls whilst in placement/temporary accommodation</w:t>
      </w:r>
    </w:p>
    <w:p w14:paraId="3CBC794F"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Shows signs of physical or sexual abuse, and/or has contracted a sexually transmitted infection or has an unwanted pregnancy</w:t>
      </w:r>
    </w:p>
    <w:p w14:paraId="3CBC7950"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Has a history with missing links and unexplained moves </w:t>
      </w:r>
    </w:p>
    <w:p w14:paraId="3CBC7951"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Has gone missing from local authority care </w:t>
      </w:r>
    </w:p>
    <w:p w14:paraId="3CBC7952"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Is required to earn a minimum amount of money every day </w:t>
      </w:r>
    </w:p>
    <w:p w14:paraId="3CBC7953"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Works in various locations </w:t>
      </w:r>
    </w:p>
    <w:p w14:paraId="3CBC7954"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Has limited freedom of movement </w:t>
      </w:r>
    </w:p>
    <w:p w14:paraId="3CBC7955"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Appears to be missing for periods</w:t>
      </w:r>
    </w:p>
    <w:p w14:paraId="3CBC7956"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Is known to beg for money </w:t>
      </w:r>
    </w:p>
    <w:p w14:paraId="3CBC7957"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Performs excessive housework chores and rarely leaves the residence</w:t>
      </w:r>
    </w:p>
    <w:p w14:paraId="3CBC7958"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Has not been registered with or attended a GP practice</w:t>
      </w:r>
    </w:p>
    <w:p w14:paraId="3CBC795A"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Has not been enrolled in school</w:t>
      </w:r>
    </w:p>
    <w:p w14:paraId="3CBC795B"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Pr="005F01AB" w:rsidRDefault="00EB5698">
      <w:pPr>
        <w:numPr>
          <w:ilvl w:val="0"/>
          <w:numId w:val="7"/>
        </w:numPr>
        <w:pBdr>
          <w:top w:val="nil"/>
          <w:left w:val="nil"/>
          <w:bottom w:val="nil"/>
          <w:right w:val="nil"/>
          <w:between w:val="nil"/>
        </w:pBdr>
        <w:spacing w:after="0" w:line="240" w:lineRule="auto"/>
        <w:rPr>
          <w:color w:val="000000"/>
          <w:sz w:val="24"/>
          <w:szCs w:val="24"/>
        </w:rPr>
      </w:pPr>
      <w:r w:rsidRPr="005F01AB">
        <w:rPr>
          <w:color w:val="000000"/>
          <w:sz w:val="24"/>
          <w:szCs w:val="24"/>
        </w:rPr>
        <w:t>Is excessively afraid of being deported</w:t>
      </w:r>
    </w:p>
    <w:p w14:paraId="3CBC795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5E"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Further information:</w:t>
      </w:r>
    </w:p>
    <w:p w14:paraId="3CBC795F" w14:textId="77777777" w:rsidR="004C437D" w:rsidRPr="005F01AB" w:rsidRDefault="00EB5698">
      <w:pPr>
        <w:pBdr>
          <w:top w:val="nil"/>
          <w:left w:val="nil"/>
          <w:bottom w:val="nil"/>
          <w:right w:val="nil"/>
          <w:between w:val="nil"/>
        </w:pBdr>
        <w:spacing w:after="0" w:line="240" w:lineRule="auto"/>
        <w:rPr>
          <w:color w:val="000000"/>
          <w:sz w:val="24"/>
          <w:szCs w:val="24"/>
        </w:rPr>
      </w:pPr>
      <w:hyperlink r:id="rId28">
        <w:r w:rsidRPr="005F01AB">
          <w:rPr>
            <w:color w:val="0000FF"/>
            <w:sz w:val="24"/>
            <w:szCs w:val="24"/>
            <w:u w:val="single"/>
          </w:rPr>
          <w:t>www.gov.uk/government/publications/safeguarding-children-who-may-have-been-trafficked-practice-guidance</w:t>
        </w:r>
      </w:hyperlink>
    </w:p>
    <w:p w14:paraId="3CBC7960" w14:textId="77777777" w:rsidR="004C437D" w:rsidRPr="005F01AB" w:rsidRDefault="004C437D">
      <w:pPr>
        <w:rPr>
          <w:sz w:val="24"/>
          <w:szCs w:val="24"/>
        </w:rPr>
      </w:pPr>
    </w:p>
    <w:p w14:paraId="3CBC7961" w14:textId="77777777" w:rsidR="004C437D" w:rsidRPr="005F01AB" w:rsidRDefault="00EB5698">
      <w:pPr>
        <w:rPr>
          <w:sz w:val="24"/>
          <w:szCs w:val="24"/>
        </w:rPr>
      </w:pPr>
      <w:r w:rsidRPr="005F01AB">
        <w:rPr>
          <w:b/>
          <w:sz w:val="24"/>
          <w:szCs w:val="24"/>
        </w:rPr>
        <w:t>Child abduction and community safety incidents</w:t>
      </w:r>
    </w:p>
    <w:p w14:paraId="3CBC7962" w14:textId="77777777" w:rsidR="004C437D" w:rsidRPr="005F01AB" w:rsidRDefault="00EB5698">
      <w:pPr>
        <w:rPr>
          <w:sz w:val="24"/>
          <w:szCs w:val="24"/>
        </w:rPr>
      </w:pPr>
      <w:r w:rsidRPr="005F01AB">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Pr="005F01AB" w:rsidRDefault="00EB5698">
      <w:pPr>
        <w:rPr>
          <w:sz w:val="24"/>
          <w:szCs w:val="24"/>
        </w:rPr>
      </w:pPr>
      <w:r w:rsidRPr="005F01AB">
        <w:rPr>
          <w:sz w:val="24"/>
          <w:szCs w:val="24"/>
        </w:rPr>
        <w:t xml:space="preserve">Other community safety incidents in the vicinity of a school can raise concerns amongst children and parents, for example, people loitering nearby, unknown adults engaging children in conversation, </w:t>
      </w:r>
      <w:r w:rsidRPr="005F01AB">
        <w:rPr>
          <w:color w:val="1155CC"/>
          <w:sz w:val="24"/>
          <w:szCs w:val="24"/>
        </w:rPr>
        <w:t>rumours about undesirable residents or adults in vehicles approaching children</w:t>
      </w:r>
      <w:r w:rsidRPr="005F01AB">
        <w:rPr>
          <w:sz w:val="24"/>
          <w:szCs w:val="24"/>
        </w:rPr>
        <w:t xml:space="preserve">. As children get older and are granted more independence (for example, as they start walking to school on their own) it is important they are given practical advice on how to keep themselves safe. </w:t>
      </w:r>
    </w:p>
    <w:p w14:paraId="3CBC7964" w14:textId="26B2CD1F" w:rsidR="004C437D" w:rsidRPr="005F01AB" w:rsidRDefault="00EB5698">
      <w:pPr>
        <w:rPr>
          <w:sz w:val="24"/>
          <w:szCs w:val="24"/>
        </w:rPr>
      </w:pPr>
      <w:r w:rsidRPr="005F01AB">
        <w:br w:type="page"/>
      </w:r>
    </w:p>
    <w:p w14:paraId="3CBC7965" w14:textId="77777777" w:rsidR="004C437D" w:rsidRPr="005F01AB" w:rsidRDefault="00EB5698">
      <w:pPr>
        <w:shd w:val="clear" w:color="auto" w:fill="002060"/>
        <w:rPr>
          <w:b/>
          <w:smallCaps/>
          <w:color w:val="FFFFFF"/>
          <w:sz w:val="28"/>
          <w:szCs w:val="28"/>
        </w:rPr>
      </w:pPr>
      <w:r w:rsidRPr="005F01AB">
        <w:rPr>
          <w:b/>
          <w:smallCaps/>
          <w:color w:val="FFFFFF"/>
          <w:sz w:val="28"/>
          <w:szCs w:val="28"/>
        </w:rPr>
        <w:lastRenderedPageBreak/>
        <w:t>APPENDIX J: DOMESTIC ABUSE</w:t>
      </w:r>
    </w:p>
    <w:p w14:paraId="3CBC796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69"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cross-government definition of domestic abuse is: </w:t>
      </w:r>
    </w:p>
    <w:p w14:paraId="3CBC796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Pr="005F01AB" w:rsidRDefault="00EB5698">
      <w:pPr>
        <w:numPr>
          <w:ilvl w:val="0"/>
          <w:numId w:val="7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Psychological </w:t>
      </w:r>
    </w:p>
    <w:p w14:paraId="3CBC796C" w14:textId="77777777" w:rsidR="004C437D" w:rsidRPr="005F01AB" w:rsidRDefault="00EB5698">
      <w:pPr>
        <w:numPr>
          <w:ilvl w:val="0"/>
          <w:numId w:val="7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Physical </w:t>
      </w:r>
    </w:p>
    <w:p w14:paraId="3CBC796D" w14:textId="77777777" w:rsidR="004C437D" w:rsidRPr="005F01AB" w:rsidRDefault="00EB5698">
      <w:pPr>
        <w:numPr>
          <w:ilvl w:val="0"/>
          <w:numId w:val="7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Sexual </w:t>
      </w:r>
    </w:p>
    <w:p w14:paraId="3CBC796E" w14:textId="77777777" w:rsidR="004C437D" w:rsidRPr="005F01AB" w:rsidRDefault="00EB5698">
      <w:pPr>
        <w:numPr>
          <w:ilvl w:val="0"/>
          <w:numId w:val="7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Financial </w:t>
      </w:r>
    </w:p>
    <w:p w14:paraId="3CBC796F" w14:textId="77777777" w:rsidR="004C437D" w:rsidRPr="005F01AB" w:rsidRDefault="00EB5698">
      <w:pPr>
        <w:numPr>
          <w:ilvl w:val="0"/>
          <w:numId w:val="72"/>
        </w:numPr>
        <w:pBdr>
          <w:top w:val="nil"/>
          <w:left w:val="nil"/>
          <w:bottom w:val="nil"/>
          <w:right w:val="nil"/>
          <w:between w:val="nil"/>
        </w:pBdr>
        <w:spacing w:after="0" w:line="240" w:lineRule="auto"/>
        <w:rPr>
          <w:color w:val="000000"/>
          <w:sz w:val="24"/>
          <w:szCs w:val="24"/>
        </w:rPr>
      </w:pPr>
      <w:r w:rsidRPr="005F01AB">
        <w:rPr>
          <w:color w:val="000000"/>
          <w:sz w:val="24"/>
          <w:szCs w:val="24"/>
        </w:rPr>
        <w:t>Emotional</w:t>
      </w:r>
    </w:p>
    <w:p w14:paraId="3CBC797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7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75"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t>Signs, indicators and effects:</w:t>
      </w:r>
    </w:p>
    <w:p w14:paraId="3CBC797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Aggression and bullying</w:t>
      </w:r>
    </w:p>
    <w:p w14:paraId="3CBC7978"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Anti-social behaviour </w:t>
      </w:r>
    </w:p>
    <w:p w14:paraId="3CBC7979"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Depression, anxiety or have suicidal thoughts</w:t>
      </w:r>
    </w:p>
    <w:p w14:paraId="3CBC797A"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Attention seeking</w:t>
      </w:r>
    </w:p>
    <w:p w14:paraId="3CBC797B"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Bed wetting, nightmares or insomnia</w:t>
      </w:r>
    </w:p>
    <w:p w14:paraId="3CBC797C"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Drug and alcohol misuse</w:t>
      </w:r>
    </w:p>
    <w:p w14:paraId="3CBC797D"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Constant or regular sickness, such as colds and headaches</w:t>
      </w:r>
    </w:p>
    <w:p w14:paraId="3CBC797E"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Eating disorders</w:t>
      </w:r>
    </w:p>
    <w:p w14:paraId="3CBC797F"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Not doing as well in school – due to difficulties at home or disruption of moving to, as well as from, refuges </w:t>
      </w:r>
    </w:p>
    <w:p w14:paraId="3CBC7980" w14:textId="77777777" w:rsidR="004C437D" w:rsidRPr="005F01AB" w:rsidRDefault="00EB5698">
      <w:pPr>
        <w:numPr>
          <w:ilvl w:val="0"/>
          <w:numId w:val="61"/>
        </w:numPr>
        <w:pBdr>
          <w:top w:val="nil"/>
          <w:left w:val="nil"/>
          <w:bottom w:val="nil"/>
          <w:right w:val="nil"/>
          <w:between w:val="nil"/>
        </w:pBdr>
        <w:spacing w:after="0" w:line="240" w:lineRule="auto"/>
        <w:rPr>
          <w:color w:val="000000"/>
          <w:sz w:val="24"/>
          <w:szCs w:val="24"/>
        </w:rPr>
      </w:pPr>
      <w:r w:rsidRPr="005F01AB">
        <w:rPr>
          <w:color w:val="000000"/>
          <w:sz w:val="24"/>
          <w:szCs w:val="24"/>
        </w:rPr>
        <w:t>Withdrawal</w:t>
      </w:r>
    </w:p>
    <w:p w14:paraId="3CBC7981"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982"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983" w14:textId="77777777" w:rsidR="004C437D" w:rsidRPr="005F01AB" w:rsidRDefault="00EB5698">
      <w:pPr>
        <w:pBdr>
          <w:top w:val="nil"/>
          <w:left w:val="nil"/>
          <w:bottom w:val="nil"/>
          <w:right w:val="nil"/>
          <w:between w:val="nil"/>
        </w:pBdr>
        <w:spacing w:after="0" w:line="240" w:lineRule="auto"/>
        <w:rPr>
          <w:b/>
          <w:color w:val="000000"/>
          <w:sz w:val="24"/>
          <w:szCs w:val="24"/>
        </w:rPr>
      </w:pPr>
      <w:r w:rsidRPr="005F01AB">
        <w:rPr>
          <w:b/>
          <w:color w:val="000000"/>
          <w:sz w:val="24"/>
          <w:szCs w:val="24"/>
        </w:rPr>
        <w:lastRenderedPageBreak/>
        <w:t>Other signs and symptoms may include:</w:t>
      </w:r>
    </w:p>
    <w:p w14:paraId="3CBC7984" w14:textId="77777777" w:rsidR="004C437D" w:rsidRPr="005F01AB" w:rsidRDefault="00EB5698">
      <w:pPr>
        <w:numPr>
          <w:ilvl w:val="0"/>
          <w:numId w:val="9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Sudden change of behaviour </w:t>
      </w:r>
    </w:p>
    <w:p w14:paraId="3CBC7985" w14:textId="77777777" w:rsidR="004C437D" w:rsidRPr="005F01AB" w:rsidRDefault="00EB5698">
      <w:pPr>
        <w:numPr>
          <w:ilvl w:val="0"/>
          <w:numId w:val="91"/>
        </w:numPr>
        <w:pBdr>
          <w:top w:val="nil"/>
          <w:left w:val="nil"/>
          <w:bottom w:val="nil"/>
          <w:right w:val="nil"/>
          <w:between w:val="nil"/>
        </w:pBdr>
        <w:spacing w:after="0" w:line="240" w:lineRule="auto"/>
        <w:rPr>
          <w:color w:val="000000"/>
          <w:sz w:val="24"/>
          <w:szCs w:val="24"/>
        </w:rPr>
      </w:pPr>
      <w:r w:rsidRPr="005F01AB">
        <w:rPr>
          <w:color w:val="000000"/>
          <w:sz w:val="24"/>
          <w:szCs w:val="24"/>
        </w:rPr>
        <w:t>Clingy</w:t>
      </w:r>
    </w:p>
    <w:p w14:paraId="3CBC7986" w14:textId="77777777" w:rsidR="004C437D" w:rsidRPr="005F01AB" w:rsidRDefault="00EB5698">
      <w:pPr>
        <w:numPr>
          <w:ilvl w:val="0"/>
          <w:numId w:val="9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Soiling clothes </w:t>
      </w:r>
    </w:p>
    <w:p w14:paraId="3CBC7987" w14:textId="77777777" w:rsidR="004C437D" w:rsidRPr="005F01AB" w:rsidRDefault="00EB5698">
      <w:pPr>
        <w:numPr>
          <w:ilvl w:val="0"/>
          <w:numId w:val="91"/>
        </w:numPr>
        <w:pBdr>
          <w:top w:val="nil"/>
          <w:left w:val="nil"/>
          <w:bottom w:val="nil"/>
          <w:right w:val="nil"/>
          <w:between w:val="nil"/>
        </w:pBdr>
        <w:spacing w:after="0" w:line="240" w:lineRule="auto"/>
        <w:rPr>
          <w:color w:val="000000"/>
          <w:sz w:val="24"/>
          <w:szCs w:val="24"/>
        </w:rPr>
      </w:pPr>
      <w:r w:rsidRPr="005F01AB">
        <w:rPr>
          <w:color w:val="000000"/>
          <w:sz w:val="24"/>
          <w:szCs w:val="24"/>
        </w:rPr>
        <w:t>Risk taking behaviours</w:t>
      </w:r>
    </w:p>
    <w:p w14:paraId="3CBC7988" w14:textId="77777777" w:rsidR="004C437D" w:rsidRPr="005F01AB" w:rsidRDefault="00EB5698">
      <w:pPr>
        <w:numPr>
          <w:ilvl w:val="0"/>
          <w:numId w:val="9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Missing school </w:t>
      </w:r>
    </w:p>
    <w:p w14:paraId="3CBC7989" w14:textId="77777777" w:rsidR="004C437D" w:rsidRPr="005F01AB" w:rsidRDefault="00EB5698">
      <w:pPr>
        <w:numPr>
          <w:ilvl w:val="0"/>
          <w:numId w:val="91"/>
        </w:numPr>
        <w:pBdr>
          <w:top w:val="nil"/>
          <w:left w:val="nil"/>
          <w:bottom w:val="nil"/>
          <w:right w:val="nil"/>
          <w:between w:val="nil"/>
        </w:pBdr>
        <w:spacing w:after="0" w:line="240" w:lineRule="auto"/>
        <w:rPr>
          <w:color w:val="000000"/>
          <w:sz w:val="24"/>
          <w:szCs w:val="24"/>
        </w:rPr>
      </w:pPr>
      <w:r w:rsidRPr="005F01AB">
        <w:rPr>
          <w:color w:val="000000"/>
          <w:sz w:val="24"/>
          <w:szCs w:val="24"/>
        </w:rPr>
        <w:t>Changes in eating habits</w:t>
      </w:r>
    </w:p>
    <w:p w14:paraId="3CBC798A" w14:textId="77777777" w:rsidR="004C437D" w:rsidRPr="005F01AB" w:rsidRDefault="00EB5698">
      <w:pPr>
        <w:numPr>
          <w:ilvl w:val="0"/>
          <w:numId w:val="9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Obsessive behaviour </w:t>
      </w:r>
    </w:p>
    <w:p w14:paraId="3CBC798B" w14:textId="77777777" w:rsidR="004C437D" w:rsidRPr="005F01AB" w:rsidRDefault="00EB5698">
      <w:pPr>
        <w:numPr>
          <w:ilvl w:val="0"/>
          <w:numId w:val="91"/>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Self-harm </w:t>
      </w:r>
    </w:p>
    <w:p w14:paraId="3CBC798C"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Source: </w:t>
      </w:r>
      <w:hyperlink r:id="rId29">
        <w:r w:rsidRPr="005F01AB">
          <w:rPr>
            <w:color w:val="0000FF"/>
            <w:sz w:val="24"/>
            <w:szCs w:val="24"/>
            <w:u w:val="single"/>
          </w:rPr>
          <w:t>www.nspcc.org.uk</w:t>
        </w:r>
      </w:hyperlink>
    </w:p>
    <w:p w14:paraId="3CBC798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8E"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Pr="005F01AB" w:rsidRDefault="004C437D">
      <w:pPr>
        <w:pBdr>
          <w:top w:val="nil"/>
          <w:left w:val="nil"/>
          <w:bottom w:val="nil"/>
          <w:right w:val="nil"/>
          <w:between w:val="nil"/>
        </w:pBdr>
        <w:spacing w:after="0" w:line="240" w:lineRule="auto"/>
        <w:rPr>
          <w:b/>
          <w:color w:val="000000"/>
          <w:sz w:val="24"/>
          <w:szCs w:val="24"/>
        </w:rPr>
      </w:pPr>
    </w:p>
    <w:p w14:paraId="3CBC7990" w14:textId="24ABC267" w:rsidR="004C437D" w:rsidRPr="005F01AB" w:rsidRDefault="00EB5698">
      <w:pPr>
        <w:pBdr>
          <w:top w:val="nil"/>
          <w:left w:val="nil"/>
          <w:bottom w:val="nil"/>
          <w:right w:val="nil"/>
          <w:between w:val="nil"/>
        </w:pBdr>
        <w:spacing w:after="0" w:line="240" w:lineRule="auto"/>
        <w:rPr>
          <w:b/>
          <w:color w:val="FF0000"/>
          <w:sz w:val="24"/>
          <w:szCs w:val="24"/>
        </w:rPr>
      </w:pPr>
      <w:r w:rsidRPr="005F01AB">
        <w:rPr>
          <w:b/>
          <w:color w:val="000000"/>
          <w:sz w:val="24"/>
          <w:szCs w:val="24"/>
        </w:rPr>
        <w:t>We are an ‘Operation Encompass’ school</w:t>
      </w:r>
      <w:r w:rsidRPr="005F01AB">
        <w:rPr>
          <w:b/>
          <w:color w:val="FF0000"/>
          <w:sz w:val="24"/>
          <w:szCs w:val="24"/>
        </w:rPr>
        <w:t xml:space="preserve"> </w:t>
      </w:r>
    </w:p>
    <w:p w14:paraId="3CBC7991"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9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94" w14:textId="77777777" w:rsidR="004C437D" w:rsidRPr="005F01AB" w:rsidRDefault="00EB5698">
      <w:pPr>
        <w:shd w:val="clear" w:color="auto" w:fill="002060"/>
        <w:rPr>
          <w:b/>
          <w:smallCaps/>
          <w:color w:val="FFFFFF"/>
          <w:sz w:val="28"/>
          <w:szCs w:val="28"/>
        </w:rPr>
      </w:pPr>
      <w:r w:rsidRPr="005F01AB">
        <w:rPr>
          <w:b/>
          <w:smallCaps/>
          <w:color w:val="FFFFFF"/>
          <w:sz w:val="28"/>
          <w:szCs w:val="28"/>
        </w:rPr>
        <w:t>APPENDIX K: HOMELESSNESS</w:t>
      </w:r>
    </w:p>
    <w:p w14:paraId="3CBC7995"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98"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Types of homelessness could include:</w:t>
      </w:r>
    </w:p>
    <w:p w14:paraId="3CBC7999" w14:textId="77777777" w:rsidR="004C437D" w:rsidRPr="005F01AB" w:rsidRDefault="00EB5698">
      <w:pPr>
        <w:numPr>
          <w:ilvl w:val="0"/>
          <w:numId w:val="42"/>
        </w:numPr>
        <w:pBdr>
          <w:top w:val="nil"/>
          <w:left w:val="nil"/>
          <w:bottom w:val="nil"/>
          <w:right w:val="nil"/>
          <w:between w:val="nil"/>
        </w:pBdr>
        <w:spacing w:after="0" w:line="240" w:lineRule="auto"/>
        <w:rPr>
          <w:color w:val="000000"/>
          <w:sz w:val="24"/>
          <w:szCs w:val="24"/>
        </w:rPr>
      </w:pPr>
      <w:r w:rsidRPr="005F01AB">
        <w:rPr>
          <w:color w:val="000000"/>
          <w:sz w:val="24"/>
          <w:szCs w:val="24"/>
        </w:rPr>
        <w:t>Living in temporary or emergency accommodation (such as B &amp; Bs and hostels)</w:t>
      </w:r>
    </w:p>
    <w:p w14:paraId="3CBC799A" w14:textId="77777777" w:rsidR="004C437D" w:rsidRPr="005F01AB" w:rsidRDefault="00EB5698">
      <w:pPr>
        <w:numPr>
          <w:ilvl w:val="0"/>
          <w:numId w:val="4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Hidden homelessness (staying with friends or family on a temporary basis or living in overcrowded conditions) </w:t>
      </w:r>
    </w:p>
    <w:p w14:paraId="3CBC799B" w14:textId="77777777" w:rsidR="004C437D" w:rsidRPr="005F01AB" w:rsidRDefault="00EB5698">
      <w:pPr>
        <w:numPr>
          <w:ilvl w:val="0"/>
          <w:numId w:val="42"/>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Couch/sofa surfing, moving from one place to another </w:t>
      </w:r>
    </w:p>
    <w:p w14:paraId="3CBC799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9D"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Impact of homelessness:</w:t>
      </w:r>
    </w:p>
    <w:p w14:paraId="3CBC799E"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Practical issues include loss of possessions required for school e.g. books, uniform etc.</w:t>
      </w:r>
    </w:p>
    <w:p w14:paraId="3CBC799F"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May be unkempt due to lack of laundry services</w:t>
      </w:r>
    </w:p>
    <w:p w14:paraId="3CBC79A0"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Physically exhausted due to sleeping arrangements</w:t>
      </w:r>
    </w:p>
    <w:p w14:paraId="3CBC79A1"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Emotionally exhausted due to increased stress</w:t>
      </w:r>
    </w:p>
    <w:p w14:paraId="3CBC79A2"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Signs of severe emotional trauma leading to emotional stress, anxiety</w:t>
      </w:r>
    </w:p>
    <w:p w14:paraId="3CBC79A3"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Changes in behaviour and/or problematic behaviour</w:t>
      </w:r>
    </w:p>
    <w:p w14:paraId="3CBC79A4"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Child may become withdrawn or aggressive</w:t>
      </w:r>
    </w:p>
    <w:p w14:paraId="3CBC79A5"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 xml:space="preserve">If placed out of area they may arrive late or miss school due to transport/financial difficulties </w:t>
      </w:r>
      <w:r w:rsidRPr="005F01AB">
        <w:rPr>
          <w:color w:val="000000"/>
          <w:sz w:val="24"/>
          <w:szCs w:val="24"/>
        </w:rPr>
        <w:tab/>
      </w:r>
    </w:p>
    <w:p w14:paraId="3CBC79A6"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child’s ability to maintain relationships may be affected </w:t>
      </w:r>
    </w:p>
    <w:p w14:paraId="3CBC79A7"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May ‘stand out’ more to peers, leading to feelings of alienation and self-consciousness </w:t>
      </w:r>
    </w:p>
    <w:p w14:paraId="3CBC79A8" w14:textId="77777777" w:rsidR="004C437D" w:rsidRPr="005F01AB" w:rsidRDefault="00EB5698">
      <w:pPr>
        <w:numPr>
          <w:ilvl w:val="0"/>
          <w:numId w:val="40"/>
        </w:numPr>
        <w:pBdr>
          <w:top w:val="nil"/>
          <w:left w:val="nil"/>
          <w:bottom w:val="nil"/>
          <w:right w:val="nil"/>
          <w:between w:val="nil"/>
        </w:pBdr>
        <w:spacing w:after="0" w:line="240" w:lineRule="auto"/>
        <w:rPr>
          <w:color w:val="000000"/>
          <w:sz w:val="24"/>
          <w:szCs w:val="24"/>
        </w:rPr>
      </w:pPr>
      <w:r w:rsidRPr="005F01AB">
        <w:rPr>
          <w:color w:val="000000"/>
          <w:sz w:val="24"/>
          <w:szCs w:val="24"/>
        </w:rPr>
        <w:t>Impact on attainment levels and ability to learn</w:t>
      </w:r>
      <w:r w:rsidRPr="005F01AB">
        <w:rPr>
          <w:color w:val="000000"/>
          <w:sz w:val="24"/>
          <w:szCs w:val="24"/>
        </w:rPr>
        <w:tab/>
      </w:r>
      <w:r w:rsidRPr="005F01AB">
        <w:rPr>
          <w:color w:val="000000"/>
          <w:sz w:val="24"/>
          <w:szCs w:val="24"/>
        </w:rPr>
        <w:tab/>
      </w:r>
      <w:r w:rsidRPr="005F01AB">
        <w:rPr>
          <w:color w:val="000000"/>
          <w:sz w:val="24"/>
          <w:szCs w:val="24"/>
        </w:rPr>
        <w:tab/>
        <w:t>(Shelter 2017)</w:t>
      </w:r>
    </w:p>
    <w:p w14:paraId="3CBC79A9"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AA"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Pr="005F01AB" w:rsidRDefault="00EB5698">
      <w:pPr>
        <w:pBdr>
          <w:top w:val="nil"/>
          <w:left w:val="nil"/>
          <w:bottom w:val="nil"/>
          <w:right w:val="nil"/>
          <w:between w:val="nil"/>
        </w:pBdr>
        <w:spacing w:after="0" w:line="240" w:lineRule="auto"/>
        <w:rPr>
          <w:color w:val="000000"/>
          <w:sz w:val="24"/>
          <w:szCs w:val="24"/>
        </w:rPr>
      </w:pPr>
      <w:r w:rsidRPr="005F01AB">
        <w:rPr>
          <w:color w:val="000000"/>
          <w:sz w:val="24"/>
          <w:szCs w:val="24"/>
        </w:rPr>
        <w:t xml:space="preserve"> </w:t>
      </w:r>
    </w:p>
    <w:p w14:paraId="3CBC79AC"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AD"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AE"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AF"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B0"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B1"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B2"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B3"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B4"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B5" w14:textId="77777777" w:rsidR="004C437D" w:rsidRPr="005F01AB" w:rsidRDefault="004C437D">
      <w:pPr>
        <w:pBdr>
          <w:top w:val="nil"/>
          <w:left w:val="nil"/>
          <w:bottom w:val="nil"/>
          <w:right w:val="nil"/>
          <w:between w:val="nil"/>
        </w:pBdr>
        <w:spacing w:after="0" w:line="240" w:lineRule="auto"/>
        <w:rPr>
          <w:color w:val="000000"/>
          <w:sz w:val="24"/>
          <w:szCs w:val="24"/>
        </w:rPr>
      </w:pPr>
    </w:p>
    <w:p w14:paraId="3CBC79B6" w14:textId="77777777" w:rsidR="004C437D" w:rsidRPr="005F01AB" w:rsidRDefault="00EB5698">
      <w:pPr>
        <w:rPr>
          <w:sz w:val="24"/>
          <w:szCs w:val="24"/>
        </w:rPr>
      </w:pPr>
      <w:r w:rsidRPr="005F01AB">
        <w:br w:type="page"/>
      </w:r>
    </w:p>
    <w:p w14:paraId="3A0371E3" w14:textId="3D395A19" w:rsidR="0094366A" w:rsidRPr="005F01AB" w:rsidRDefault="00EB5698">
      <w:pPr>
        <w:rPr>
          <w:b/>
          <w:smallCaps/>
          <w:color w:val="FFFFFF"/>
          <w:sz w:val="28"/>
          <w:szCs w:val="28"/>
          <w:shd w:val="clear" w:color="auto" w:fill="002060"/>
        </w:rPr>
      </w:pPr>
      <w:r w:rsidRPr="005F01AB">
        <w:rPr>
          <w:b/>
          <w:smallCaps/>
          <w:color w:val="FFFFFF"/>
          <w:sz w:val="24"/>
          <w:szCs w:val="24"/>
          <w:shd w:val="clear" w:color="auto" w:fill="002060"/>
        </w:rPr>
        <w:lastRenderedPageBreak/>
        <w:t>A</w:t>
      </w:r>
      <w:r w:rsidRPr="005F01AB">
        <w:rPr>
          <w:b/>
          <w:smallCaps/>
          <w:color w:val="FFFFFF"/>
          <w:sz w:val="28"/>
          <w:szCs w:val="28"/>
          <w:shd w:val="clear" w:color="auto" w:fill="002060"/>
        </w:rPr>
        <w:t>NNEX L: EXAMPLE CAUSE FOR CONCERN FORM</w:t>
      </w:r>
    </w:p>
    <w:p w14:paraId="3CBC79B7" w14:textId="3865A2D2" w:rsidR="004C437D" w:rsidRPr="005F01AB" w:rsidRDefault="0094366A">
      <w:pPr>
        <w:rPr>
          <w:b/>
          <w:smallCaps/>
          <w:color w:val="323E4F"/>
          <w:sz w:val="28"/>
          <w:szCs w:val="28"/>
        </w:rPr>
      </w:pPr>
      <w:r w:rsidRPr="005F01AB">
        <w:rPr>
          <w:b/>
          <w:smallCaps/>
          <w:color w:val="FFFFFF"/>
          <w:sz w:val="28"/>
          <w:szCs w:val="28"/>
          <w:shd w:val="clear" w:color="auto" w:fill="002060"/>
        </w:rPr>
        <w:t xml:space="preserve">Please pass this form to DSL </w:t>
      </w:r>
      <w:proofErr w:type="gramStart"/>
      <w:r w:rsidRPr="005F01AB">
        <w:rPr>
          <w:b/>
          <w:smallCaps/>
          <w:color w:val="FFFFFF"/>
          <w:sz w:val="28"/>
          <w:szCs w:val="28"/>
          <w:shd w:val="clear" w:color="auto" w:fill="002060"/>
        </w:rPr>
        <w:t>immediately ,</w:t>
      </w:r>
      <w:proofErr w:type="gramEnd"/>
      <w:r w:rsidRPr="005F01AB">
        <w:rPr>
          <w:b/>
          <w:smallCaps/>
          <w:color w:val="FFFFFF"/>
          <w:sz w:val="28"/>
          <w:szCs w:val="28"/>
          <w:shd w:val="clear" w:color="auto" w:fill="002060"/>
        </w:rPr>
        <w:t xml:space="preserve"> once completed. </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rsidRPr="005F01AB" w14:paraId="3CBC79BA" w14:textId="77777777">
        <w:tc>
          <w:tcPr>
            <w:tcW w:w="6204" w:type="dxa"/>
            <w:gridSpan w:val="3"/>
            <w:shd w:val="clear" w:color="auto" w:fill="F2F2F2"/>
          </w:tcPr>
          <w:p w14:paraId="3CBC79B8" w14:textId="77777777" w:rsidR="004C437D" w:rsidRPr="005F01AB" w:rsidRDefault="00EB5698">
            <w:pPr>
              <w:spacing w:before="200"/>
              <w:rPr>
                <w:b/>
                <w:sz w:val="24"/>
                <w:szCs w:val="24"/>
              </w:rPr>
            </w:pPr>
            <w:r w:rsidRPr="005F01AB">
              <w:rPr>
                <w:b/>
                <w:sz w:val="24"/>
                <w:szCs w:val="24"/>
              </w:rPr>
              <w:t xml:space="preserve">Full Name of Child: </w:t>
            </w:r>
          </w:p>
        </w:tc>
        <w:tc>
          <w:tcPr>
            <w:tcW w:w="3118" w:type="dxa"/>
            <w:shd w:val="clear" w:color="auto" w:fill="F2F2F2"/>
          </w:tcPr>
          <w:p w14:paraId="3CBC79B9" w14:textId="77777777" w:rsidR="004C437D" w:rsidRPr="005F01AB" w:rsidRDefault="00EB5698">
            <w:pPr>
              <w:spacing w:before="200"/>
              <w:rPr>
                <w:b/>
                <w:sz w:val="24"/>
                <w:szCs w:val="24"/>
              </w:rPr>
            </w:pPr>
            <w:r w:rsidRPr="005F01AB">
              <w:rPr>
                <w:b/>
                <w:sz w:val="24"/>
                <w:szCs w:val="24"/>
              </w:rPr>
              <w:t>DOB:</w:t>
            </w:r>
          </w:p>
        </w:tc>
      </w:tr>
      <w:tr w:rsidR="004C437D" w:rsidRPr="005F01AB" w14:paraId="3CBC79BD" w14:textId="77777777">
        <w:tc>
          <w:tcPr>
            <w:tcW w:w="6204" w:type="dxa"/>
            <w:gridSpan w:val="3"/>
            <w:shd w:val="clear" w:color="auto" w:fill="auto"/>
          </w:tcPr>
          <w:p w14:paraId="3CBC79BB" w14:textId="77777777" w:rsidR="004C437D" w:rsidRPr="005F01AB" w:rsidRDefault="004C437D">
            <w:pPr>
              <w:spacing w:before="200"/>
              <w:rPr>
                <w:b/>
                <w:sz w:val="24"/>
                <w:szCs w:val="24"/>
              </w:rPr>
            </w:pPr>
          </w:p>
        </w:tc>
        <w:tc>
          <w:tcPr>
            <w:tcW w:w="3118" w:type="dxa"/>
            <w:shd w:val="clear" w:color="auto" w:fill="auto"/>
          </w:tcPr>
          <w:p w14:paraId="3CBC79BC" w14:textId="77777777" w:rsidR="004C437D" w:rsidRPr="005F01AB" w:rsidRDefault="004C437D">
            <w:pPr>
              <w:spacing w:before="200"/>
              <w:rPr>
                <w:b/>
                <w:sz w:val="24"/>
                <w:szCs w:val="24"/>
              </w:rPr>
            </w:pPr>
          </w:p>
        </w:tc>
      </w:tr>
      <w:tr w:rsidR="004C437D" w:rsidRPr="005F01AB" w14:paraId="3CBC79C1" w14:textId="77777777">
        <w:tc>
          <w:tcPr>
            <w:tcW w:w="3151" w:type="dxa"/>
            <w:shd w:val="clear" w:color="auto" w:fill="F2F2F2"/>
          </w:tcPr>
          <w:p w14:paraId="3CBC79BE" w14:textId="77777777" w:rsidR="004C437D" w:rsidRPr="005F01AB" w:rsidRDefault="00EB5698">
            <w:pPr>
              <w:spacing w:before="200"/>
              <w:rPr>
                <w:b/>
                <w:sz w:val="24"/>
                <w:szCs w:val="24"/>
              </w:rPr>
            </w:pPr>
            <w:r w:rsidRPr="005F01AB">
              <w:rPr>
                <w:b/>
                <w:sz w:val="24"/>
                <w:szCs w:val="24"/>
              </w:rPr>
              <w:t xml:space="preserve">Time of concern: </w:t>
            </w:r>
          </w:p>
        </w:tc>
        <w:tc>
          <w:tcPr>
            <w:tcW w:w="3053" w:type="dxa"/>
            <w:gridSpan w:val="2"/>
            <w:shd w:val="clear" w:color="auto" w:fill="F2F2F2"/>
          </w:tcPr>
          <w:p w14:paraId="3CBC79BF" w14:textId="77777777" w:rsidR="004C437D" w:rsidRPr="005F01AB" w:rsidRDefault="00EB5698">
            <w:pPr>
              <w:spacing w:before="200"/>
              <w:rPr>
                <w:b/>
                <w:sz w:val="24"/>
                <w:szCs w:val="24"/>
              </w:rPr>
            </w:pPr>
            <w:r w:rsidRPr="005F01AB">
              <w:rPr>
                <w:b/>
                <w:sz w:val="24"/>
                <w:szCs w:val="24"/>
              </w:rPr>
              <w:t>Date of concern:</w:t>
            </w:r>
          </w:p>
        </w:tc>
        <w:tc>
          <w:tcPr>
            <w:tcW w:w="3118" w:type="dxa"/>
            <w:shd w:val="clear" w:color="auto" w:fill="F2F2F2"/>
          </w:tcPr>
          <w:p w14:paraId="3CBC79C0" w14:textId="77777777" w:rsidR="004C437D" w:rsidRPr="005F01AB" w:rsidRDefault="00EB5698">
            <w:pPr>
              <w:spacing w:before="200"/>
              <w:rPr>
                <w:b/>
                <w:sz w:val="24"/>
                <w:szCs w:val="24"/>
              </w:rPr>
            </w:pPr>
            <w:r w:rsidRPr="005F01AB">
              <w:rPr>
                <w:b/>
                <w:sz w:val="24"/>
                <w:szCs w:val="24"/>
              </w:rPr>
              <w:t>Place of concern:</w:t>
            </w:r>
          </w:p>
        </w:tc>
      </w:tr>
      <w:tr w:rsidR="004C437D" w:rsidRPr="005F01AB" w14:paraId="3CBC79C5" w14:textId="77777777">
        <w:tc>
          <w:tcPr>
            <w:tcW w:w="3151" w:type="dxa"/>
            <w:shd w:val="clear" w:color="auto" w:fill="auto"/>
          </w:tcPr>
          <w:p w14:paraId="3CBC79C2" w14:textId="77777777" w:rsidR="004C437D" w:rsidRPr="005F01AB" w:rsidRDefault="004C437D">
            <w:pPr>
              <w:spacing w:before="200"/>
              <w:rPr>
                <w:b/>
                <w:sz w:val="24"/>
                <w:szCs w:val="24"/>
              </w:rPr>
            </w:pPr>
          </w:p>
        </w:tc>
        <w:tc>
          <w:tcPr>
            <w:tcW w:w="3053" w:type="dxa"/>
            <w:gridSpan w:val="2"/>
          </w:tcPr>
          <w:p w14:paraId="3CBC79C3" w14:textId="77777777" w:rsidR="004C437D" w:rsidRPr="005F01AB" w:rsidRDefault="004C437D">
            <w:pPr>
              <w:spacing w:before="200"/>
              <w:rPr>
                <w:b/>
                <w:sz w:val="24"/>
                <w:szCs w:val="24"/>
              </w:rPr>
            </w:pPr>
          </w:p>
        </w:tc>
        <w:tc>
          <w:tcPr>
            <w:tcW w:w="3118" w:type="dxa"/>
          </w:tcPr>
          <w:p w14:paraId="3CBC79C4" w14:textId="77777777" w:rsidR="004C437D" w:rsidRPr="005F01AB" w:rsidRDefault="004C437D">
            <w:pPr>
              <w:spacing w:before="200"/>
              <w:rPr>
                <w:b/>
                <w:sz w:val="24"/>
                <w:szCs w:val="24"/>
              </w:rPr>
            </w:pPr>
          </w:p>
        </w:tc>
      </w:tr>
      <w:tr w:rsidR="004C437D" w:rsidRPr="005F01AB" w14:paraId="3CBC79C7" w14:textId="77777777">
        <w:tc>
          <w:tcPr>
            <w:tcW w:w="9322" w:type="dxa"/>
            <w:gridSpan w:val="4"/>
            <w:shd w:val="clear" w:color="auto" w:fill="F2F2F2"/>
          </w:tcPr>
          <w:p w14:paraId="3CBC79C6" w14:textId="77777777" w:rsidR="004C437D" w:rsidRPr="005F01AB" w:rsidRDefault="00EB5698">
            <w:pPr>
              <w:spacing w:before="200"/>
              <w:rPr>
                <w:b/>
                <w:sz w:val="24"/>
                <w:szCs w:val="24"/>
              </w:rPr>
            </w:pPr>
            <w:r w:rsidRPr="005F01AB">
              <w:rPr>
                <w:b/>
                <w:sz w:val="24"/>
                <w:szCs w:val="24"/>
              </w:rPr>
              <w:t xml:space="preserve">Concern/Incident: </w:t>
            </w:r>
          </w:p>
        </w:tc>
      </w:tr>
      <w:tr w:rsidR="004C437D" w:rsidRPr="005F01AB" w14:paraId="3CBC79DA" w14:textId="77777777">
        <w:tc>
          <w:tcPr>
            <w:tcW w:w="9322" w:type="dxa"/>
            <w:gridSpan w:val="4"/>
          </w:tcPr>
          <w:p w14:paraId="3CBC79C8" w14:textId="745EDA51" w:rsidR="004C437D" w:rsidRPr="005F01AB" w:rsidRDefault="00EB5698">
            <w:pPr>
              <w:spacing w:before="200"/>
              <w:rPr>
                <w:b/>
                <w:sz w:val="24"/>
                <w:szCs w:val="24"/>
              </w:rPr>
            </w:pPr>
            <w:r w:rsidRPr="005F01AB">
              <w:rPr>
                <w:b/>
                <w:sz w:val="24"/>
                <w:szCs w:val="24"/>
              </w:rPr>
              <w:t>Detailed Account:</w:t>
            </w:r>
            <w:r w:rsidR="0094366A" w:rsidRPr="005F01AB">
              <w:rPr>
                <w:b/>
                <w:sz w:val="24"/>
                <w:szCs w:val="24"/>
              </w:rPr>
              <w:t xml:space="preserve">   Please be factual and accurate.   Say what you see.   Personal interpretations or conjecture is not permitted.  </w:t>
            </w:r>
          </w:p>
          <w:p w14:paraId="3CBC79CA" w14:textId="77777777" w:rsidR="004C437D" w:rsidRPr="005F01AB" w:rsidRDefault="004C437D">
            <w:pPr>
              <w:spacing w:before="200"/>
              <w:rPr>
                <w:color w:val="FF0000"/>
                <w:sz w:val="20"/>
                <w:szCs w:val="20"/>
              </w:rPr>
            </w:pPr>
          </w:p>
          <w:p w14:paraId="3CBC79CB" w14:textId="77777777" w:rsidR="004C437D" w:rsidRPr="005F01AB" w:rsidRDefault="004C437D">
            <w:pPr>
              <w:spacing w:before="200"/>
              <w:rPr>
                <w:sz w:val="20"/>
                <w:szCs w:val="20"/>
              </w:rPr>
            </w:pPr>
          </w:p>
          <w:p w14:paraId="3CBC79CC" w14:textId="77777777" w:rsidR="004C437D" w:rsidRPr="005F01AB" w:rsidRDefault="004C437D">
            <w:pPr>
              <w:spacing w:before="200"/>
              <w:rPr>
                <w:sz w:val="20"/>
                <w:szCs w:val="20"/>
              </w:rPr>
            </w:pPr>
          </w:p>
          <w:p w14:paraId="3CBC79CD" w14:textId="77777777" w:rsidR="004C437D" w:rsidRPr="005F01AB" w:rsidRDefault="004C437D">
            <w:pPr>
              <w:spacing w:before="200"/>
              <w:rPr>
                <w:sz w:val="20"/>
                <w:szCs w:val="20"/>
              </w:rPr>
            </w:pPr>
          </w:p>
          <w:p w14:paraId="3CBC79CE" w14:textId="77777777" w:rsidR="004C437D" w:rsidRPr="005F01AB" w:rsidRDefault="004C437D">
            <w:pPr>
              <w:spacing w:before="200"/>
              <w:rPr>
                <w:sz w:val="20"/>
                <w:szCs w:val="20"/>
              </w:rPr>
            </w:pPr>
          </w:p>
          <w:p w14:paraId="3CBC79CF" w14:textId="77777777" w:rsidR="004C437D" w:rsidRPr="005F01AB" w:rsidRDefault="004C437D">
            <w:pPr>
              <w:spacing w:before="200"/>
              <w:rPr>
                <w:sz w:val="20"/>
                <w:szCs w:val="20"/>
              </w:rPr>
            </w:pPr>
          </w:p>
          <w:p w14:paraId="3CBC79D0" w14:textId="77777777" w:rsidR="004C437D" w:rsidRPr="005F01AB" w:rsidRDefault="004C437D">
            <w:pPr>
              <w:spacing w:before="200"/>
              <w:rPr>
                <w:sz w:val="20"/>
                <w:szCs w:val="20"/>
              </w:rPr>
            </w:pPr>
          </w:p>
          <w:p w14:paraId="3CBC79D1" w14:textId="77777777" w:rsidR="004C437D" w:rsidRPr="005F01AB" w:rsidRDefault="004C437D">
            <w:pPr>
              <w:spacing w:before="200"/>
              <w:rPr>
                <w:sz w:val="20"/>
                <w:szCs w:val="20"/>
              </w:rPr>
            </w:pPr>
          </w:p>
          <w:p w14:paraId="3CBC79D2" w14:textId="77777777" w:rsidR="004C437D" w:rsidRPr="005F01AB" w:rsidRDefault="004C437D">
            <w:pPr>
              <w:spacing w:before="200"/>
              <w:rPr>
                <w:sz w:val="20"/>
                <w:szCs w:val="20"/>
              </w:rPr>
            </w:pPr>
          </w:p>
          <w:p w14:paraId="3CBC79D3" w14:textId="77777777" w:rsidR="004C437D" w:rsidRPr="005F01AB" w:rsidRDefault="00EB5698">
            <w:pPr>
              <w:spacing w:before="200"/>
              <w:rPr>
                <w:b/>
              </w:rPr>
            </w:pPr>
            <w:r w:rsidRPr="005F01AB">
              <w:rPr>
                <w:b/>
              </w:rPr>
              <w:t xml:space="preserve">Staff Actions: </w:t>
            </w:r>
            <w:r w:rsidRPr="005F01AB">
              <w:t>(Bullet point any actions already taken and any future actions to be completed)</w:t>
            </w:r>
          </w:p>
          <w:p w14:paraId="3CBC79D4" w14:textId="77777777" w:rsidR="004C437D" w:rsidRPr="005F01AB" w:rsidRDefault="004C437D">
            <w:pPr>
              <w:spacing w:before="200"/>
              <w:rPr>
                <w:sz w:val="20"/>
                <w:szCs w:val="20"/>
              </w:rPr>
            </w:pPr>
          </w:p>
          <w:p w14:paraId="3CBC79D5" w14:textId="77777777" w:rsidR="004C437D" w:rsidRPr="005F01AB" w:rsidRDefault="004C437D">
            <w:pPr>
              <w:spacing w:before="200"/>
              <w:rPr>
                <w:sz w:val="20"/>
                <w:szCs w:val="20"/>
              </w:rPr>
            </w:pPr>
          </w:p>
          <w:p w14:paraId="3CBC79D6" w14:textId="77777777" w:rsidR="004C437D" w:rsidRPr="005F01AB" w:rsidRDefault="004C437D">
            <w:pPr>
              <w:spacing w:before="200"/>
              <w:rPr>
                <w:sz w:val="20"/>
                <w:szCs w:val="20"/>
              </w:rPr>
            </w:pPr>
          </w:p>
          <w:p w14:paraId="3CBC79D7" w14:textId="77777777" w:rsidR="004C437D" w:rsidRPr="005F01AB" w:rsidRDefault="004C437D">
            <w:pPr>
              <w:spacing w:before="200"/>
              <w:rPr>
                <w:sz w:val="20"/>
                <w:szCs w:val="20"/>
              </w:rPr>
            </w:pPr>
          </w:p>
          <w:p w14:paraId="3CBC79D8" w14:textId="77777777" w:rsidR="004C437D" w:rsidRPr="005F01AB" w:rsidRDefault="004C437D">
            <w:pPr>
              <w:spacing w:before="200"/>
              <w:rPr>
                <w:sz w:val="20"/>
                <w:szCs w:val="20"/>
              </w:rPr>
            </w:pPr>
          </w:p>
          <w:p w14:paraId="3CBC79D9" w14:textId="77777777" w:rsidR="004C437D" w:rsidRPr="005F01AB" w:rsidRDefault="004C437D">
            <w:pPr>
              <w:spacing w:before="200"/>
              <w:rPr>
                <w:sz w:val="20"/>
                <w:szCs w:val="20"/>
              </w:rPr>
            </w:pPr>
          </w:p>
        </w:tc>
      </w:tr>
      <w:tr w:rsidR="004C437D" w:rsidRPr="005F01AB" w14:paraId="3CBC79DD" w14:textId="77777777">
        <w:tc>
          <w:tcPr>
            <w:tcW w:w="4621" w:type="dxa"/>
            <w:gridSpan w:val="2"/>
            <w:shd w:val="clear" w:color="auto" w:fill="F2F2F2"/>
          </w:tcPr>
          <w:p w14:paraId="3CBC79DB" w14:textId="77777777" w:rsidR="004C437D" w:rsidRPr="005F01AB" w:rsidRDefault="00EB5698">
            <w:pPr>
              <w:tabs>
                <w:tab w:val="left" w:pos="6165"/>
              </w:tabs>
              <w:spacing w:before="200" w:after="200" w:line="276" w:lineRule="auto"/>
              <w:rPr>
                <w:b/>
                <w:sz w:val="24"/>
                <w:szCs w:val="24"/>
              </w:rPr>
            </w:pPr>
            <w:r w:rsidRPr="005F01AB">
              <w:rPr>
                <w:b/>
                <w:sz w:val="24"/>
                <w:szCs w:val="24"/>
              </w:rPr>
              <w:t>Member of Staff completing form</w:t>
            </w:r>
          </w:p>
        </w:tc>
        <w:tc>
          <w:tcPr>
            <w:tcW w:w="4701" w:type="dxa"/>
            <w:gridSpan w:val="2"/>
            <w:shd w:val="clear" w:color="auto" w:fill="F2F2F2"/>
          </w:tcPr>
          <w:p w14:paraId="3CBC79DC" w14:textId="77777777" w:rsidR="004C437D" w:rsidRPr="005F01AB" w:rsidRDefault="00EB5698">
            <w:pPr>
              <w:tabs>
                <w:tab w:val="left" w:pos="6165"/>
              </w:tabs>
              <w:spacing w:before="200" w:after="200" w:line="276" w:lineRule="auto"/>
              <w:rPr>
                <w:b/>
                <w:sz w:val="24"/>
                <w:szCs w:val="24"/>
              </w:rPr>
            </w:pPr>
            <w:r w:rsidRPr="005F01AB">
              <w:rPr>
                <w:b/>
                <w:sz w:val="24"/>
                <w:szCs w:val="24"/>
              </w:rPr>
              <w:t>Role/Title</w:t>
            </w:r>
          </w:p>
        </w:tc>
      </w:tr>
      <w:tr w:rsidR="004C437D" w:rsidRPr="005F01AB" w14:paraId="3CBC79E0" w14:textId="77777777">
        <w:tc>
          <w:tcPr>
            <w:tcW w:w="4621" w:type="dxa"/>
            <w:gridSpan w:val="2"/>
            <w:shd w:val="clear" w:color="auto" w:fill="auto"/>
          </w:tcPr>
          <w:p w14:paraId="3CBC79DE" w14:textId="77777777" w:rsidR="004C437D" w:rsidRPr="005F01AB"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Pr="005F01AB" w:rsidRDefault="004C437D">
            <w:pPr>
              <w:tabs>
                <w:tab w:val="left" w:pos="6165"/>
              </w:tabs>
              <w:spacing w:before="200" w:after="200" w:line="276" w:lineRule="auto"/>
              <w:rPr>
                <w:sz w:val="24"/>
                <w:szCs w:val="24"/>
              </w:rPr>
            </w:pPr>
          </w:p>
        </w:tc>
      </w:tr>
    </w:tbl>
    <w:p w14:paraId="3CBC79E1" w14:textId="77777777" w:rsidR="004C437D" w:rsidRPr="005F01AB" w:rsidRDefault="00EB5698">
      <w:pPr>
        <w:jc w:val="center"/>
        <w:rPr>
          <w:b/>
          <w:color w:val="323E4F"/>
          <w:sz w:val="24"/>
          <w:szCs w:val="24"/>
        </w:rPr>
      </w:pPr>
      <w:r w:rsidRPr="005F01AB">
        <w:rPr>
          <w:b/>
          <w:sz w:val="24"/>
          <w:szCs w:val="24"/>
        </w:rPr>
        <w:t>Please provide a copy to the designated safeguarding lead</w:t>
      </w:r>
    </w:p>
    <w:p w14:paraId="3CBC79E2" w14:textId="77777777" w:rsidR="004C437D" w:rsidRPr="005F01AB" w:rsidRDefault="00EB5698">
      <w:pPr>
        <w:rPr>
          <w:b/>
          <w:smallCaps/>
          <w:color w:val="323E4F"/>
          <w:sz w:val="28"/>
          <w:szCs w:val="28"/>
        </w:rPr>
      </w:pPr>
      <w:r w:rsidRPr="005F01AB">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rsidRPr="005F01AB" w14:paraId="3CBC79E6" w14:textId="77777777">
        <w:tc>
          <w:tcPr>
            <w:tcW w:w="3883" w:type="dxa"/>
            <w:shd w:val="clear" w:color="auto" w:fill="F2F2F2"/>
          </w:tcPr>
          <w:p w14:paraId="3CBC79E3" w14:textId="77777777" w:rsidR="004C437D" w:rsidRPr="005F01AB" w:rsidRDefault="00EB5698">
            <w:pPr>
              <w:keepLines/>
              <w:tabs>
                <w:tab w:val="left" w:pos="5040"/>
              </w:tabs>
              <w:rPr>
                <w:b/>
                <w:sz w:val="24"/>
                <w:szCs w:val="24"/>
              </w:rPr>
            </w:pPr>
            <w:r w:rsidRPr="005F01AB">
              <w:rPr>
                <w:b/>
                <w:sz w:val="24"/>
                <w:szCs w:val="24"/>
              </w:rPr>
              <w:lastRenderedPageBreak/>
              <w:t>Child’s Full Name</w:t>
            </w:r>
          </w:p>
        </w:tc>
        <w:tc>
          <w:tcPr>
            <w:tcW w:w="2462" w:type="dxa"/>
            <w:shd w:val="clear" w:color="auto" w:fill="F2F2F2"/>
          </w:tcPr>
          <w:p w14:paraId="3CBC79E4" w14:textId="77777777" w:rsidR="004C437D" w:rsidRPr="005F01AB" w:rsidRDefault="00EB5698">
            <w:pPr>
              <w:keepLines/>
              <w:tabs>
                <w:tab w:val="left" w:pos="5040"/>
              </w:tabs>
              <w:rPr>
                <w:b/>
                <w:sz w:val="24"/>
                <w:szCs w:val="24"/>
              </w:rPr>
            </w:pPr>
            <w:r w:rsidRPr="005F01AB">
              <w:rPr>
                <w:b/>
                <w:sz w:val="24"/>
                <w:szCs w:val="24"/>
              </w:rPr>
              <w:t>DOB</w:t>
            </w:r>
          </w:p>
        </w:tc>
        <w:tc>
          <w:tcPr>
            <w:tcW w:w="2694" w:type="dxa"/>
            <w:shd w:val="clear" w:color="auto" w:fill="F2F2F2"/>
          </w:tcPr>
          <w:p w14:paraId="3CBC79E5" w14:textId="77777777" w:rsidR="004C437D" w:rsidRPr="005F01AB" w:rsidRDefault="00EB5698">
            <w:pPr>
              <w:keepLines/>
              <w:tabs>
                <w:tab w:val="left" w:pos="5040"/>
              </w:tabs>
              <w:rPr>
                <w:b/>
                <w:sz w:val="24"/>
                <w:szCs w:val="24"/>
              </w:rPr>
            </w:pPr>
            <w:r w:rsidRPr="005F01AB">
              <w:rPr>
                <w:b/>
                <w:sz w:val="24"/>
                <w:szCs w:val="24"/>
              </w:rPr>
              <w:t>Date</w:t>
            </w:r>
          </w:p>
        </w:tc>
      </w:tr>
      <w:tr w:rsidR="004C437D" w:rsidRPr="005F01AB" w14:paraId="3CBC79EB" w14:textId="77777777">
        <w:tc>
          <w:tcPr>
            <w:tcW w:w="3883" w:type="dxa"/>
            <w:shd w:val="clear" w:color="auto" w:fill="auto"/>
          </w:tcPr>
          <w:p w14:paraId="3CBC79E7" w14:textId="77777777" w:rsidR="004C437D" w:rsidRPr="005F01AB" w:rsidRDefault="004C437D">
            <w:pPr>
              <w:keepLines/>
              <w:tabs>
                <w:tab w:val="left" w:pos="5040"/>
              </w:tabs>
              <w:rPr>
                <w:b/>
                <w:sz w:val="24"/>
                <w:szCs w:val="24"/>
              </w:rPr>
            </w:pPr>
          </w:p>
          <w:p w14:paraId="3CBC79E8" w14:textId="77777777" w:rsidR="004C437D" w:rsidRPr="005F01AB" w:rsidRDefault="004C437D">
            <w:pPr>
              <w:keepLines/>
              <w:tabs>
                <w:tab w:val="left" w:pos="5040"/>
              </w:tabs>
              <w:rPr>
                <w:b/>
                <w:sz w:val="24"/>
                <w:szCs w:val="24"/>
              </w:rPr>
            </w:pPr>
          </w:p>
        </w:tc>
        <w:tc>
          <w:tcPr>
            <w:tcW w:w="2462" w:type="dxa"/>
            <w:shd w:val="clear" w:color="auto" w:fill="auto"/>
          </w:tcPr>
          <w:p w14:paraId="3CBC79E9" w14:textId="77777777" w:rsidR="004C437D" w:rsidRPr="005F01AB" w:rsidRDefault="004C437D">
            <w:pPr>
              <w:keepLines/>
              <w:tabs>
                <w:tab w:val="left" w:pos="5040"/>
              </w:tabs>
              <w:rPr>
                <w:b/>
                <w:sz w:val="24"/>
                <w:szCs w:val="24"/>
              </w:rPr>
            </w:pPr>
          </w:p>
        </w:tc>
        <w:tc>
          <w:tcPr>
            <w:tcW w:w="2694" w:type="dxa"/>
            <w:shd w:val="clear" w:color="auto" w:fill="auto"/>
          </w:tcPr>
          <w:p w14:paraId="3CBC79EA" w14:textId="77777777" w:rsidR="004C437D" w:rsidRPr="005F01AB" w:rsidRDefault="004C437D">
            <w:pPr>
              <w:keepLines/>
              <w:tabs>
                <w:tab w:val="left" w:pos="5040"/>
              </w:tabs>
              <w:rPr>
                <w:b/>
                <w:sz w:val="24"/>
                <w:szCs w:val="24"/>
              </w:rPr>
            </w:pPr>
          </w:p>
        </w:tc>
      </w:tr>
    </w:tbl>
    <w:p w14:paraId="3CBC79EC" w14:textId="77777777" w:rsidR="004C437D" w:rsidRPr="005F01AB" w:rsidRDefault="00EB5698">
      <w:pPr>
        <w:keepLines/>
        <w:widowControl w:val="0"/>
        <w:spacing w:after="0" w:line="240" w:lineRule="auto"/>
        <w:jc w:val="both"/>
        <w:rPr>
          <w:rFonts w:ascii="Arial" w:eastAsia="Arial" w:hAnsi="Arial" w:cs="Arial"/>
          <w:sz w:val="20"/>
          <w:szCs w:val="20"/>
        </w:rPr>
      </w:pPr>
      <w:r w:rsidRPr="005F01AB">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0">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7"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8"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29"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0"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1"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2"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3"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4"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5"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6"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7"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8"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39"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0"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1" o:title="faces"/>
                            </v:shape>
                          </v:group>
                        </v:group>
                      </v:group>
                    </v:group>
                  </v:group>
                </v:group>
              </v:group>
            </w:pict>
          </mc:Fallback>
        </mc:AlternateContent>
      </w:r>
    </w:p>
    <w:p w14:paraId="3CBC79ED" w14:textId="77777777" w:rsidR="004C437D" w:rsidRPr="005F01AB" w:rsidRDefault="004C437D">
      <w:pPr>
        <w:keepLines/>
        <w:widowControl w:val="0"/>
        <w:spacing w:after="0" w:line="240" w:lineRule="auto"/>
        <w:jc w:val="both"/>
        <w:rPr>
          <w:rFonts w:ascii="Arial" w:eastAsia="Arial" w:hAnsi="Arial" w:cs="Arial"/>
          <w:sz w:val="20"/>
          <w:szCs w:val="20"/>
        </w:rPr>
      </w:pPr>
    </w:p>
    <w:p w14:paraId="3CBC79EE" w14:textId="77777777" w:rsidR="004C437D" w:rsidRPr="005F01AB" w:rsidRDefault="004C437D">
      <w:pPr>
        <w:rPr>
          <w:b/>
          <w:color w:val="323E4F"/>
          <w:sz w:val="24"/>
          <w:szCs w:val="24"/>
        </w:rPr>
      </w:pPr>
    </w:p>
    <w:p w14:paraId="3CBC79EF" w14:textId="77777777" w:rsidR="004C437D" w:rsidRPr="005F01AB" w:rsidRDefault="004C437D">
      <w:pPr>
        <w:rPr>
          <w:b/>
          <w:color w:val="323E4F"/>
          <w:sz w:val="24"/>
          <w:szCs w:val="24"/>
        </w:rPr>
      </w:pPr>
    </w:p>
    <w:p w14:paraId="3CBC79F0" w14:textId="77777777" w:rsidR="004C437D" w:rsidRPr="005F01AB" w:rsidRDefault="004C437D">
      <w:pPr>
        <w:rPr>
          <w:b/>
          <w:color w:val="323E4F"/>
          <w:sz w:val="24"/>
          <w:szCs w:val="24"/>
        </w:rPr>
      </w:pPr>
    </w:p>
    <w:p w14:paraId="3CBC79F1" w14:textId="77777777" w:rsidR="004C437D" w:rsidRPr="005F01AB" w:rsidRDefault="00EB5698">
      <w:pPr>
        <w:rPr>
          <w:b/>
          <w:color w:val="323E4F"/>
          <w:sz w:val="24"/>
          <w:szCs w:val="24"/>
        </w:rPr>
      </w:pPr>
      <w:r w:rsidRPr="005F01AB">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733550" cy="4181475"/>
                    </a:xfrm>
                    <a:prstGeom prst="rect">
                      <a:avLst/>
                    </a:prstGeom>
                    <a:ln/>
                  </pic:spPr>
                </pic:pic>
              </a:graphicData>
            </a:graphic>
          </wp:anchor>
        </w:drawing>
      </w:r>
    </w:p>
    <w:p w14:paraId="3CBC79F2" w14:textId="77777777" w:rsidR="004C437D" w:rsidRPr="005F01AB" w:rsidRDefault="004C437D">
      <w:pPr>
        <w:rPr>
          <w:b/>
          <w:color w:val="323E4F"/>
          <w:sz w:val="24"/>
          <w:szCs w:val="24"/>
        </w:rPr>
      </w:pPr>
    </w:p>
    <w:p w14:paraId="3CBC79F3" w14:textId="77777777" w:rsidR="004C437D" w:rsidRPr="005F01AB" w:rsidRDefault="004C437D">
      <w:pPr>
        <w:rPr>
          <w:b/>
          <w:color w:val="323E4F"/>
          <w:sz w:val="24"/>
          <w:szCs w:val="24"/>
        </w:rPr>
      </w:pPr>
    </w:p>
    <w:p w14:paraId="3CBC79F4" w14:textId="77777777" w:rsidR="004C437D" w:rsidRPr="005F01AB" w:rsidRDefault="004C437D">
      <w:pPr>
        <w:rPr>
          <w:b/>
          <w:color w:val="323E4F"/>
          <w:sz w:val="24"/>
          <w:szCs w:val="24"/>
        </w:rPr>
      </w:pPr>
    </w:p>
    <w:p w14:paraId="3CBC79F5" w14:textId="77777777" w:rsidR="004C437D" w:rsidRPr="005F01AB" w:rsidRDefault="004C437D">
      <w:pPr>
        <w:rPr>
          <w:b/>
          <w:color w:val="323E4F"/>
          <w:sz w:val="24"/>
          <w:szCs w:val="24"/>
        </w:rPr>
      </w:pPr>
    </w:p>
    <w:p w14:paraId="3CBC79F6" w14:textId="77777777" w:rsidR="004C437D" w:rsidRPr="005F01AB" w:rsidRDefault="004C437D">
      <w:pPr>
        <w:rPr>
          <w:b/>
          <w:color w:val="323E4F"/>
          <w:sz w:val="24"/>
          <w:szCs w:val="24"/>
        </w:rPr>
      </w:pPr>
    </w:p>
    <w:p w14:paraId="3CBC79F7" w14:textId="77777777" w:rsidR="004C437D" w:rsidRPr="005F01AB" w:rsidRDefault="004C437D">
      <w:pPr>
        <w:rPr>
          <w:b/>
          <w:color w:val="323E4F"/>
          <w:sz w:val="24"/>
          <w:szCs w:val="24"/>
        </w:rPr>
      </w:pPr>
    </w:p>
    <w:p w14:paraId="3CBC79F8" w14:textId="77777777" w:rsidR="004C437D" w:rsidRPr="005F01AB" w:rsidRDefault="004C437D">
      <w:pPr>
        <w:rPr>
          <w:b/>
          <w:color w:val="323E4F"/>
          <w:sz w:val="24"/>
          <w:szCs w:val="24"/>
        </w:rPr>
      </w:pPr>
    </w:p>
    <w:p w14:paraId="3CBC79F9" w14:textId="77777777" w:rsidR="004C437D" w:rsidRPr="005F01AB" w:rsidRDefault="004C437D">
      <w:pPr>
        <w:rPr>
          <w:b/>
          <w:color w:val="323E4F"/>
          <w:sz w:val="24"/>
          <w:szCs w:val="24"/>
        </w:rPr>
      </w:pPr>
    </w:p>
    <w:p w14:paraId="3CBC79FA" w14:textId="77777777" w:rsidR="004C437D" w:rsidRPr="005F01AB" w:rsidRDefault="004C437D">
      <w:pPr>
        <w:rPr>
          <w:b/>
          <w:color w:val="323E4F"/>
          <w:sz w:val="24"/>
          <w:szCs w:val="24"/>
        </w:rPr>
      </w:pPr>
    </w:p>
    <w:p w14:paraId="3CBC79FB" w14:textId="77777777" w:rsidR="004C437D" w:rsidRPr="005F01AB" w:rsidRDefault="004C437D">
      <w:pPr>
        <w:rPr>
          <w:b/>
          <w:color w:val="323E4F"/>
          <w:sz w:val="24"/>
          <w:szCs w:val="24"/>
        </w:rPr>
      </w:pPr>
    </w:p>
    <w:p w14:paraId="3CBC79FC" w14:textId="77777777" w:rsidR="004C437D" w:rsidRPr="005F01AB" w:rsidRDefault="004C437D">
      <w:pPr>
        <w:rPr>
          <w:b/>
          <w:color w:val="323E4F"/>
          <w:sz w:val="24"/>
          <w:szCs w:val="24"/>
        </w:rPr>
      </w:pPr>
    </w:p>
    <w:p w14:paraId="3CBC79FD" w14:textId="77777777" w:rsidR="004C437D" w:rsidRPr="005F01AB" w:rsidRDefault="004C437D">
      <w:pPr>
        <w:rPr>
          <w:b/>
          <w:color w:val="323E4F"/>
          <w:sz w:val="24"/>
          <w:szCs w:val="24"/>
        </w:rPr>
      </w:pPr>
    </w:p>
    <w:p w14:paraId="3CBC79FE" w14:textId="77777777" w:rsidR="004C437D" w:rsidRPr="005F01AB" w:rsidRDefault="004C437D">
      <w:pPr>
        <w:rPr>
          <w:b/>
          <w:color w:val="323E4F"/>
          <w:sz w:val="24"/>
          <w:szCs w:val="24"/>
        </w:rPr>
      </w:pPr>
    </w:p>
    <w:p w14:paraId="3CBC79FF" w14:textId="77777777" w:rsidR="004C437D" w:rsidRPr="005F01AB" w:rsidRDefault="004C437D">
      <w:pPr>
        <w:rPr>
          <w:b/>
          <w:color w:val="323E4F"/>
          <w:sz w:val="24"/>
          <w:szCs w:val="24"/>
        </w:rPr>
      </w:pPr>
    </w:p>
    <w:p w14:paraId="3CBC7A00" w14:textId="77777777" w:rsidR="004C437D" w:rsidRPr="005F01AB" w:rsidRDefault="004C437D">
      <w:pPr>
        <w:rPr>
          <w:b/>
          <w:color w:val="323E4F"/>
          <w:sz w:val="24"/>
          <w:szCs w:val="24"/>
        </w:rPr>
      </w:pPr>
    </w:p>
    <w:p w14:paraId="3CBC7A01" w14:textId="77777777" w:rsidR="004C437D" w:rsidRPr="005F01AB" w:rsidRDefault="004C437D">
      <w:pPr>
        <w:rPr>
          <w:b/>
          <w:color w:val="323E4F"/>
          <w:sz w:val="24"/>
          <w:szCs w:val="24"/>
        </w:rPr>
      </w:pPr>
    </w:p>
    <w:p w14:paraId="3CBC7A02" w14:textId="77777777" w:rsidR="004C437D" w:rsidRPr="005F01AB"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rsidRPr="005F01AB" w14:paraId="3CBC7A07" w14:textId="77777777">
        <w:tc>
          <w:tcPr>
            <w:tcW w:w="9634" w:type="dxa"/>
            <w:gridSpan w:val="3"/>
            <w:shd w:val="clear" w:color="auto" w:fill="auto"/>
          </w:tcPr>
          <w:p w14:paraId="3CBC7A03" w14:textId="77777777" w:rsidR="004C437D" w:rsidRPr="005F01AB" w:rsidRDefault="00EB5698">
            <w:pPr>
              <w:keepLines/>
              <w:rPr>
                <w:b/>
                <w:sz w:val="24"/>
                <w:szCs w:val="24"/>
              </w:rPr>
            </w:pPr>
            <w:r w:rsidRPr="005F01AB">
              <w:rPr>
                <w:b/>
                <w:sz w:val="24"/>
                <w:szCs w:val="24"/>
              </w:rPr>
              <w:t xml:space="preserve">Description of injury/additional notes: </w:t>
            </w:r>
          </w:p>
          <w:p w14:paraId="3CBC7A04" w14:textId="77777777" w:rsidR="004C437D" w:rsidRPr="005F01AB" w:rsidRDefault="004C437D">
            <w:pPr>
              <w:keepLines/>
              <w:rPr>
                <w:b/>
                <w:sz w:val="24"/>
                <w:szCs w:val="24"/>
              </w:rPr>
            </w:pPr>
          </w:p>
          <w:p w14:paraId="3CBC7A05" w14:textId="77777777" w:rsidR="004C437D" w:rsidRPr="005F01AB" w:rsidRDefault="004C437D">
            <w:pPr>
              <w:keepLines/>
              <w:rPr>
                <w:b/>
                <w:sz w:val="24"/>
                <w:szCs w:val="24"/>
              </w:rPr>
            </w:pPr>
          </w:p>
          <w:p w14:paraId="3CBC7A06" w14:textId="77777777" w:rsidR="004C437D" w:rsidRPr="005F01AB" w:rsidRDefault="004C437D">
            <w:pPr>
              <w:keepLines/>
              <w:rPr>
                <w:b/>
                <w:sz w:val="24"/>
                <w:szCs w:val="24"/>
              </w:rPr>
            </w:pPr>
          </w:p>
        </w:tc>
      </w:tr>
      <w:tr w:rsidR="004C437D" w:rsidRPr="005F01AB" w14:paraId="3CBC7A0B" w14:textId="77777777">
        <w:tc>
          <w:tcPr>
            <w:tcW w:w="2877" w:type="dxa"/>
            <w:shd w:val="clear" w:color="auto" w:fill="F2F2F2"/>
          </w:tcPr>
          <w:p w14:paraId="3CBC7A08" w14:textId="77777777" w:rsidR="004C437D" w:rsidRPr="005F01AB" w:rsidRDefault="00EB5698">
            <w:pPr>
              <w:keepLines/>
              <w:tabs>
                <w:tab w:val="left" w:pos="5040"/>
              </w:tabs>
              <w:rPr>
                <w:b/>
                <w:sz w:val="24"/>
                <w:szCs w:val="24"/>
              </w:rPr>
            </w:pPr>
            <w:r w:rsidRPr="005F01AB">
              <w:rPr>
                <w:b/>
                <w:sz w:val="24"/>
                <w:szCs w:val="24"/>
              </w:rPr>
              <w:t>Professional’s Name</w:t>
            </w:r>
          </w:p>
        </w:tc>
        <w:tc>
          <w:tcPr>
            <w:tcW w:w="2878" w:type="dxa"/>
            <w:tcBorders>
              <w:bottom w:val="single" w:sz="4" w:space="0" w:color="000000"/>
            </w:tcBorders>
            <w:shd w:val="clear" w:color="auto" w:fill="F2F2F2"/>
          </w:tcPr>
          <w:p w14:paraId="3CBC7A09" w14:textId="77777777" w:rsidR="004C437D" w:rsidRPr="005F01AB" w:rsidRDefault="00EB5698">
            <w:pPr>
              <w:keepLines/>
              <w:tabs>
                <w:tab w:val="left" w:pos="5040"/>
              </w:tabs>
              <w:rPr>
                <w:b/>
                <w:sz w:val="24"/>
                <w:szCs w:val="24"/>
              </w:rPr>
            </w:pPr>
            <w:r w:rsidRPr="005F01AB">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Pr="005F01AB" w:rsidRDefault="00EB5698">
            <w:pPr>
              <w:keepLines/>
              <w:tabs>
                <w:tab w:val="left" w:pos="5040"/>
              </w:tabs>
              <w:rPr>
                <w:b/>
                <w:sz w:val="24"/>
                <w:szCs w:val="24"/>
              </w:rPr>
            </w:pPr>
            <w:r w:rsidRPr="005F01AB">
              <w:rPr>
                <w:b/>
                <w:sz w:val="24"/>
                <w:szCs w:val="24"/>
              </w:rPr>
              <w:t>Contact Number</w:t>
            </w:r>
          </w:p>
        </w:tc>
      </w:tr>
      <w:tr w:rsidR="004C437D" w:rsidRPr="005F01AB" w14:paraId="3CBC7A10" w14:textId="77777777">
        <w:tc>
          <w:tcPr>
            <w:tcW w:w="2877" w:type="dxa"/>
            <w:shd w:val="clear" w:color="auto" w:fill="auto"/>
          </w:tcPr>
          <w:p w14:paraId="3CBC7A0C" w14:textId="77777777" w:rsidR="004C437D" w:rsidRPr="005F01AB" w:rsidRDefault="004C437D">
            <w:pPr>
              <w:keepLines/>
              <w:tabs>
                <w:tab w:val="left" w:pos="5040"/>
              </w:tabs>
              <w:rPr>
                <w:b/>
                <w:sz w:val="24"/>
                <w:szCs w:val="24"/>
              </w:rPr>
            </w:pPr>
          </w:p>
          <w:p w14:paraId="3CBC7A0D" w14:textId="77777777" w:rsidR="004C437D" w:rsidRPr="005F01AB"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Pr="005F01AB"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Pr="005F01AB" w:rsidRDefault="004C437D">
            <w:pPr>
              <w:keepLines/>
              <w:tabs>
                <w:tab w:val="left" w:pos="5040"/>
              </w:tabs>
              <w:rPr>
                <w:b/>
                <w:sz w:val="24"/>
                <w:szCs w:val="24"/>
              </w:rPr>
            </w:pPr>
          </w:p>
        </w:tc>
      </w:tr>
    </w:tbl>
    <w:p w14:paraId="3CBC7A11" w14:textId="77777777" w:rsidR="004C437D" w:rsidRPr="005F01AB" w:rsidRDefault="00EB5698">
      <w:pPr>
        <w:shd w:val="clear" w:color="auto" w:fill="002060"/>
        <w:rPr>
          <w:b/>
          <w:smallCaps/>
          <w:color w:val="FFFFFF"/>
          <w:sz w:val="28"/>
          <w:szCs w:val="28"/>
        </w:rPr>
      </w:pPr>
      <w:r w:rsidRPr="005F01AB">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rsidRPr="005F01AB" w14:paraId="3CBC7A15" w14:textId="77777777">
        <w:tc>
          <w:tcPr>
            <w:tcW w:w="3227" w:type="dxa"/>
            <w:shd w:val="clear" w:color="auto" w:fill="8496B0"/>
          </w:tcPr>
          <w:p w14:paraId="3CBC7A12" w14:textId="77777777" w:rsidR="004C437D" w:rsidRPr="005F01AB" w:rsidRDefault="00EB5698">
            <w:pPr>
              <w:spacing w:before="200" w:after="200" w:line="276" w:lineRule="auto"/>
              <w:jc w:val="center"/>
              <w:rPr>
                <w:b/>
                <w:color w:val="FFFFFF"/>
                <w:sz w:val="24"/>
                <w:szCs w:val="24"/>
              </w:rPr>
            </w:pPr>
            <w:r w:rsidRPr="005F01AB">
              <w:rPr>
                <w:b/>
                <w:color w:val="FFFFFF"/>
                <w:sz w:val="24"/>
                <w:szCs w:val="24"/>
              </w:rPr>
              <w:lastRenderedPageBreak/>
              <w:t>Possible Action</w:t>
            </w:r>
          </w:p>
        </w:tc>
        <w:tc>
          <w:tcPr>
            <w:tcW w:w="2297" w:type="dxa"/>
            <w:shd w:val="clear" w:color="auto" w:fill="8496B0"/>
          </w:tcPr>
          <w:p w14:paraId="3CBC7A13" w14:textId="77777777" w:rsidR="004C437D" w:rsidRPr="005F01AB" w:rsidRDefault="00EB5698">
            <w:pPr>
              <w:spacing w:before="200" w:after="200" w:line="276" w:lineRule="auto"/>
              <w:jc w:val="center"/>
              <w:rPr>
                <w:b/>
                <w:color w:val="FFFFFF"/>
                <w:sz w:val="24"/>
                <w:szCs w:val="24"/>
              </w:rPr>
            </w:pPr>
            <w:r w:rsidRPr="005F01AB">
              <w:rPr>
                <w:b/>
                <w:color w:val="FFFFFF"/>
                <w:sz w:val="24"/>
                <w:szCs w:val="24"/>
              </w:rPr>
              <w:t>By Whom</w:t>
            </w:r>
          </w:p>
        </w:tc>
        <w:tc>
          <w:tcPr>
            <w:tcW w:w="4110" w:type="dxa"/>
            <w:shd w:val="clear" w:color="auto" w:fill="8496B0"/>
          </w:tcPr>
          <w:p w14:paraId="3CBC7A14" w14:textId="77777777" w:rsidR="004C437D" w:rsidRPr="005F01AB" w:rsidRDefault="00EB5698">
            <w:pPr>
              <w:spacing w:before="200" w:after="200" w:line="276" w:lineRule="auto"/>
              <w:jc w:val="center"/>
              <w:rPr>
                <w:b/>
                <w:color w:val="FFFFFF"/>
                <w:sz w:val="24"/>
                <w:szCs w:val="24"/>
              </w:rPr>
            </w:pPr>
            <w:r w:rsidRPr="005F01AB">
              <w:rPr>
                <w:b/>
                <w:color w:val="FFFFFF"/>
                <w:sz w:val="24"/>
                <w:szCs w:val="24"/>
              </w:rPr>
              <w:t>Outcome</w:t>
            </w:r>
          </w:p>
        </w:tc>
      </w:tr>
      <w:tr w:rsidR="004C437D" w:rsidRPr="005F01AB" w14:paraId="3CBC7A19" w14:textId="77777777">
        <w:tc>
          <w:tcPr>
            <w:tcW w:w="3227" w:type="dxa"/>
            <w:shd w:val="clear" w:color="auto" w:fill="F2F2F2"/>
          </w:tcPr>
          <w:p w14:paraId="3CBC7A16" w14:textId="77777777" w:rsidR="004C437D" w:rsidRPr="005F01AB" w:rsidRDefault="00EB5698">
            <w:pPr>
              <w:spacing w:before="200" w:after="200" w:line="276" w:lineRule="auto"/>
              <w:rPr>
                <w:sz w:val="24"/>
                <w:szCs w:val="24"/>
              </w:rPr>
            </w:pPr>
            <w:r w:rsidRPr="005F01AB">
              <w:rPr>
                <w:sz w:val="24"/>
                <w:szCs w:val="24"/>
              </w:rPr>
              <w:t>Discuss with child</w:t>
            </w:r>
          </w:p>
        </w:tc>
        <w:tc>
          <w:tcPr>
            <w:tcW w:w="2297" w:type="dxa"/>
          </w:tcPr>
          <w:p w14:paraId="3CBC7A17" w14:textId="77777777" w:rsidR="004C437D" w:rsidRPr="005F01AB" w:rsidRDefault="004C437D">
            <w:pPr>
              <w:spacing w:before="200" w:after="200" w:line="276" w:lineRule="auto"/>
              <w:rPr>
                <w:sz w:val="24"/>
                <w:szCs w:val="24"/>
              </w:rPr>
            </w:pPr>
          </w:p>
        </w:tc>
        <w:tc>
          <w:tcPr>
            <w:tcW w:w="4110" w:type="dxa"/>
          </w:tcPr>
          <w:p w14:paraId="3CBC7A18" w14:textId="77777777" w:rsidR="004C437D" w:rsidRPr="005F01AB" w:rsidRDefault="004C437D">
            <w:pPr>
              <w:spacing w:before="200" w:after="200" w:line="276" w:lineRule="auto"/>
              <w:rPr>
                <w:sz w:val="24"/>
                <w:szCs w:val="24"/>
              </w:rPr>
            </w:pPr>
          </w:p>
        </w:tc>
      </w:tr>
      <w:tr w:rsidR="004C437D" w:rsidRPr="005F01AB" w14:paraId="3CBC7A1D" w14:textId="77777777">
        <w:tc>
          <w:tcPr>
            <w:tcW w:w="3227" w:type="dxa"/>
            <w:shd w:val="clear" w:color="auto" w:fill="F2F2F2"/>
          </w:tcPr>
          <w:p w14:paraId="3CBC7A1A" w14:textId="77777777" w:rsidR="004C437D" w:rsidRPr="005F01AB" w:rsidRDefault="00EB5698">
            <w:pPr>
              <w:spacing w:before="200" w:after="200" w:line="276" w:lineRule="auto"/>
              <w:rPr>
                <w:sz w:val="24"/>
                <w:szCs w:val="24"/>
              </w:rPr>
            </w:pPr>
            <w:r w:rsidRPr="005F01AB">
              <w:rPr>
                <w:sz w:val="24"/>
                <w:szCs w:val="24"/>
              </w:rPr>
              <w:t>Contact parents</w:t>
            </w:r>
          </w:p>
        </w:tc>
        <w:tc>
          <w:tcPr>
            <w:tcW w:w="2297" w:type="dxa"/>
          </w:tcPr>
          <w:p w14:paraId="3CBC7A1B" w14:textId="77777777" w:rsidR="004C437D" w:rsidRPr="005F01AB" w:rsidRDefault="004C437D">
            <w:pPr>
              <w:spacing w:before="200" w:after="200" w:line="276" w:lineRule="auto"/>
              <w:rPr>
                <w:sz w:val="24"/>
                <w:szCs w:val="24"/>
              </w:rPr>
            </w:pPr>
          </w:p>
        </w:tc>
        <w:tc>
          <w:tcPr>
            <w:tcW w:w="4110" w:type="dxa"/>
          </w:tcPr>
          <w:p w14:paraId="3CBC7A1C" w14:textId="77777777" w:rsidR="004C437D" w:rsidRPr="005F01AB" w:rsidRDefault="004C437D">
            <w:pPr>
              <w:spacing w:before="200" w:after="200" w:line="276" w:lineRule="auto"/>
              <w:rPr>
                <w:sz w:val="24"/>
                <w:szCs w:val="24"/>
              </w:rPr>
            </w:pPr>
          </w:p>
        </w:tc>
      </w:tr>
      <w:tr w:rsidR="004C437D" w:rsidRPr="005F01AB" w14:paraId="3CBC7A21" w14:textId="77777777">
        <w:tc>
          <w:tcPr>
            <w:tcW w:w="3227" w:type="dxa"/>
            <w:shd w:val="clear" w:color="auto" w:fill="F2F2F2"/>
          </w:tcPr>
          <w:p w14:paraId="3CBC7A1E" w14:textId="77777777" w:rsidR="004C437D" w:rsidRPr="005F01AB" w:rsidRDefault="00EB5698">
            <w:pPr>
              <w:spacing w:before="200" w:after="200" w:line="276" w:lineRule="auto"/>
              <w:rPr>
                <w:sz w:val="24"/>
                <w:szCs w:val="24"/>
              </w:rPr>
            </w:pPr>
            <w:r w:rsidRPr="005F01AB">
              <w:rPr>
                <w:sz w:val="24"/>
                <w:szCs w:val="24"/>
              </w:rPr>
              <w:t>Check records in school</w:t>
            </w:r>
          </w:p>
        </w:tc>
        <w:tc>
          <w:tcPr>
            <w:tcW w:w="2297" w:type="dxa"/>
          </w:tcPr>
          <w:p w14:paraId="3CBC7A1F" w14:textId="77777777" w:rsidR="004C437D" w:rsidRPr="005F01AB" w:rsidRDefault="004C437D">
            <w:pPr>
              <w:spacing w:before="200" w:after="200" w:line="276" w:lineRule="auto"/>
              <w:rPr>
                <w:sz w:val="24"/>
                <w:szCs w:val="24"/>
              </w:rPr>
            </w:pPr>
          </w:p>
        </w:tc>
        <w:tc>
          <w:tcPr>
            <w:tcW w:w="4110" w:type="dxa"/>
          </w:tcPr>
          <w:p w14:paraId="3CBC7A20" w14:textId="77777777" w:rsidR="004C437D" w:rsidRPr="005F01AB" w:rsidRDefault="004C437D">
            <w:pPr>
              <w:spacing w:before="200" w:after="200" w:line="276" w:lineRule="auto"/>
              <w:rPr>
                <w:sz w:val="24"/>
                <w:szCs w:val="24"/>
              </w:rPr>
            </w:pPr>
          </w:p>
        </w:tc>
      </w:tr>
      <w:tr w:rsidR="004C437D" w:rsidRPr="005F01AB" w14:paraId="3CBC7A25" w14:textId="77777777">
        <w:tc>
          <w:tcPr>
            <w:tcW w:w="3227" w:type="dxa"/>
            <w:shd w:val="clear" w:color="auto" w:fill="F2F2F2"/>
          </w:tcPr>
          <w:p w14:paraId="3CBC7A22" w14:textId="77777777" w:rsidR="004C437D" w:rsidRPr="005F01AB" w:rsidRDefault="00EB5698">
            <w:pPr>
              <w:spacing w:before="200" w:after="200" w:line="276" w:lineRule="auto"/>
              <w:rPr>
                <w:sz w:val="24"/>
                <w:szCs w:val="24"/>
              </w:rPr>
            </w:pPr>
            <w:r w:rsidRPr="005F01AB">
              <w:rPr>
                <w:sz w:val="24"/>
                <w:szCs w:val="24"/>
              </w:rPr>
              <w:t xml:space="preserve">Discuss with relevant professionals </w:t>
            </w:r>
          </w:p>
        </w:tc>
        <w:tc>
          <w:tcPr>
            <w:tcW w:w="2297" w:type="dxa"/>
          </w:tcPr>
          <w:p w14:paraId="3CBC7A23" w14:textId="77777777" w:rsidR="004C437D" w:rsidRPr="005F01AB" w:rsidRDefault="004C437D">
            <w:pPr>
              <w:spacing w:before="200" w:after="200" w:line="276" w:lineRule="auto"/>
              <w:rPr>
                <w:sz w:val="24"/>
                <w:szCs w:val="24"/>
              </w:rPr>
            </w:pPr>
          </w:p>
        </w:tc>
        <w:tc>
          <w:tcPr>
            <w:tcW w:w="4110" w:type="dxa"/>
          </w:tcPr>
          <w:p w14:paraId="3CBC7A24" w14:textId="77777777" w:rsidR="004C437D" w:rsidRPr="005F01AB" w:rsidRDefault="004C437D">
            <w:pPr>
              <w:spacing w:before="200" w:after="200" w:line="276" w:lineRule="auto"/>
              <w:rPr>
                <w:sz w:val="24"/>
                <w:szCs w:val="24"/>
              </w:rPr>
            </w:pPr>
          </w:p>
        </w:tc>
      </w:tr>
      <w:tr w:rsidR="004C437D" w:rsidRPr="005F01AB" w14:paraId="3CBC7A29" w14:textId="77777777">
        <w:tc>
          <w:tcPr>
            <w:tcW w:w="3227" w:type="dxa"/>
            <w:shd w:val="clear" w:color="auto" w:fill="F2F2F2"/>
          </w:tcPr>
          <w:p w14:paraId="3CBC7A26" w14:textId="77777777" w:rsidR="004C437D" w:rsidRPr="005F01AB" w:rsidRDefault="00EB5698">
            <w:pPr>
              <w:spacing w:before="200" w:after="200" w:line="276" w:lineRule="auto"/>
              <w:rPr>
                <w:sz w:val="24"/>
                <w:szCs w:val="24"/>
              </w:rPr>
            </w:pPr>
            <w:r w:rsidRPr="005F01AB">
              <w:rPr>
                <w:sz w:val="24"/>
                <w:szCs w:val="24"/>
              </w:rPr>
              <w:t>Check with schools who have siblings</w:t>
            </w:r>
          </w:p>
        </w:tc>
        <w:tc>
          <w:tcPr>
            <w:tcW w:w="2297" w:type="dxa"/>
          </w:tcPr>
          <w:p w14:paraId="3CBC7A27" w14:textId="77777777" w:rsidR="004C437D" w:rsidRPr="005F01AB" w:rsidRDefault="004C437D">
            <w:pPr>
              <w:spacing w:before="200" w:after="200" w:line="276" w:lineRule="auto"/>
              <w:rPr>
                <w:sz w:val="24"/>
                <w:szCs w:val="24"/>
              </w:rPr>
            </w:pPr>
          </w:p>
        </w:tc>
        <w:tc>
          <w:tcPr>
            <w:tcW w:w="4110" w:type="dxa"/>
          </w:tcPr>
          <w:p w14:paraId="3CBC7A28" w14:textId="77777777" w:rsidR="004C437D" w:rsidRPr="005F01AB" w:rsidRDefault="004C437D">
            <w:pPr>
              <w:spacing w:before="200" w:after="200" w:line="276" w:lineRule="auto"/>
              <w:rPr>
                <w:sz w:val="24"/>
                <w:szCs w:val="24"/>
              </w:rPr>
            </w:pPr>
          </w:p>
        </w:tc>
      </w:tr>
      <w:tr w:rsidR="004C437D" w:rsidRPr="005F01AB" w14:paraId="3CBC7A2D" w14:textId="77777777">
        <w:tc>
          <w:tcPr>
            <w:tcW w:w="3227" w:type="dxa"/>
            <w:shd w:val="clear" w:color="auto" w:fill="F2F2F2"/>
          </w:tcPr>
          <w:p w14:paraId="3CBC7A2A" w14:textId="77777777" w:rsidR="004C437D" w:rsidRPr="005F01AB" w:rsidRDefault="00EB5698">
            <w:pPr>
              <w:spacing w:before="200" w:after="200" w:line="276" w:lineRule="auto"/>
              <w:rPr>
                <w:sz w:val="24"/>
                <w:szCs w:val="24"/>
              </w:rPr>
            </w:pPr>
            <w:r w:rsidRPr="005F01AB">
              <w:rPr>
                <w:sz w:val="24"/>
                <w:szCs w:val="24"/>
              </w:rPr>
              <w:t>Seek advice from LA</w:t>
            </w:r>
          </w:p>
        </w:tc>
        <w:tc>
          <w:tcPr>
            <w:tcW w:w="2297" w:type="dxa"/>
          </w:tcPr>
          <w:p w14:paraId="3CBC7A2B" w14:textId="77777777" w:rsidR="004C437D" w:rsidRPr="005F01AB" w:rsidRDefault="004C437D">
            <w:pPr>
              <w:spacing w:before="200" w:after="200" w:line="276" w:lineRule="auto"/>
              <w:rPr>
                <w:sz w:val="24"/>
                <w:szCs w:val="24"/>
              </w:rPr>
            </w:pPr>
          </w:p>
        </w:tc>
        <w:tc>
          <w:tcPr>
            <w:tcW w:w="4110" w:type="dxa"/>
          </w:tcPr>
          <w:p w14:paraId="3CBC7A2C" w14:textId="77777777" w:rsidR="004C437D" w:rsidRPr="005F01AB" w:rsidRDefault="004C437D">
            <w:pPr>
              <w:spacing w:before="200" w:after="200" w:line="276" w:lineRule="auto"/>
              <w:rPr>
                <w:sz w:val="24"/>
                <w:szCs w:val="24"/>
              </w:rPr>
            </w:pPr>
          </w:p>
        </w:tc>
      </w:tr>
      <w:tr w:rsidR="004C437D" w:rsidRPr="005F01AB" w14:paraId="3CBC7A31" w14:textId="77777777">
        <w:trPr>
          <w:trHeight w:val="740"/>
        </w:trPr>
        <w:tc>
          <w:tcPr>
            <w:tcW w:w="3227" w:type="dxa"/>
            <w:shd w:val="clear" w:color="auto" w:fill="F2F2F2"/>
          </w:tcPr>
          <w:p w14:paraId="3CBC7A2E" w14:textId="77777777" w:rsidR="004C437D" w:rsidRPr="005F01AB" w:rsidRDefault="00EB5698">
            <w:pPr>
              <w:spacing w:before="200" w:after="200" w:line="276" w:lineRule="auto"/>
              <w:rPr>
                <w:sz w:val="24"/>
                <w:szCs w:val="24"/>
              </w:rPr>
            </w:pPr>
            <w:r w:rsidRPr="005F01AB">
              <w:rPr>
                <w:sz w:val="24"/>
                <w:szCs w:val="24"/>
              </w:rPr>
              <w:t>Monitor and review</w:t>
            </w:r>
          </w:p>
        </w:tc>
        <w:tc>
          <w:tcPr>
            <w:tcW w:w="2297" w:type="dxa"/>
          </w:tcPr>
          <w:p w14:paraId="3CBC7A2F" w14:textId="77777777" w:rsidR="004C437D" w:rsidRPr="005F01AB" w:rsidRDefault="004C437D">
            <w:pPr>
              <w:spacing w:before="200" w:after="200" w:line="276" w:lineRule="auto"/>
              <w:rPr>
                <w:sz w:val="24"/>
                <w:szCs w:val="24"/>
              </w:rPr>
            </w:pPr>
          </w:p>
        </w:tc>
        <w:tc>
          <w:tcPr>
            <w:tcW w:w="4110" w:type="dxa"/>
          </w:tcPr>
          <w:p w14:paraId="3CBC7A30" w14:textId="77777777" w:rsidR="004C437D" w:rsidRPr="005F01AB" w:rsidRDefault="004C437D">
            <w:pPr>
              <w:spacing w:before="200" w:after="200" w:line="276" w:lineRule="auto"/>
              <w:rPr>
                <w:sz w:val="24"/>
                <w:szCs w:val="24"/>
              </w:rPr>
            </w:pPr>
          </w:p>
        </w:tc>
      </w:tr>
      <w:tr w:rsidR="004C437D" w:rsidRPr="005F01AB" w14:paraId="3CBC7A35" w14:textId="77777777">
        <w:tc>
          <w:tcPr>
            <w:tcW w:w="3227" w:type="dxa"/>
            <w:shd w:val="clear" w:color="auto" w:fill="F2F2F2"/>
          </w:tcPr>
          <w:p w14:paraId="3CBC7A32" w14:textId="77777777" w:rsidR="004C437D" w:rsidRPr="005F01AB" w:rsidRDefault="00EB5698">
            <w:pPr>
              <w:spacing w:before="200" w:after="200" w:line="276" w:lineRule="auto"/>
              <w:rPr>
                <w:sz w:val="24"/>
                <w:szCs w:val="24"/>
              </w:rPr>
            </w:pPr>
            <w:r w:rsidRPr="005F01AB">
              <w:rPr>
                <w:sz w:val="24"/>
                <w:szCs w:val="24"/>
              </w:rPr>
              <w:t xml:space="preserve">Consider an early help assessment </w:t>
            </w:r>
          </w:p>
        </w:tc>
        <w:tc>
          <w:tcPr>
            <w:tcW w:w="2297" w:type="dxa"/>
          </w:tcPr>
          <w:p w14:paraId="3CBC7A33" w14:textId="77777777" w:rsidR="004C437D" w:rsidRPr="005F01AB" w:rsidRDefault="004C437D">
            <w:pPr>
              <w:spacing w:before="200" w:after="200" w:line="276" w:lineRule="auto"/>
              <w:rPr>
                <w:sz w:val="24"/>
                <w:szCs w:val="24"/>
              </w:rPr>
            </w:pPr>
          </w:p>
        </w:tc>
        <w:tc>
          <w:tcPr>
            <w:tcW w:w="4110" w:type="dxa"/>
          </w:tcPr>
          <w:p w14:paraId="3CBC7A34" w14:textId="77777777" w:rsidR="004C437D" w:rsidRPr="005F01AB" w:rsidRDefault="004C437D">
            <w:pPr>
              <w:spacing w:before="200" w:after="200" w:line="276" w:lineRule="auto"/>
              <w:rPr>
                <w:sz w:val="24"/>
                <w:szCs w:val="24"/>
              </w:rPr>
            </w:pPr>
          </w:p>
        </w:tc>
      </w:tr>
      <w:tr w:rsidR="004C437D" w:rsidRPr="005F01AB" w14:paraId="3CBC7A39" w14:textId="77777777">
        <w:tc>
          <w:tcPr>
            <w:tcW w:w="3227" w:type="dxa"/>
            <w:shd w:val="clear" w:color="auto" w:fill="F2F2F2"/>
          </w:tcPr>
          <w:p w14:paraId="3CBC7A36" w14:textId="77777777" w:rsidR="004C437D" w:rsidRPr="005F01AB" w:rsidRDefault="00EB5698">
            <w:pPr>
              <w:spacing w:before="200" w:after="200" w:line="276" w:lineRule="auto"/>
              <w:rPr>
                <w:sz w:val="24"/>
                <w:szCs w:val="24"/>
              </w:rPr>
            </w:pPr>
            <w:r w:rsidRPr="005F01AB">
              <w:rPr>
                <w:sz w:val="24"/>
                <w:szCs w:val="24"/>
              </w:rPr>
              <w:t>Consult with Social Care</w:t>
            </w:r>
          </w:p>
        </w:tc>
        <w:tc>
          <w:tcPr>
            <w:tcW w:w="2297" w:type="dxa"/>
          </w:tcPr>
          <w:p w14:paraId="3CBC7A37" w14:textId="77777777" w:rsidR="004C437D" w:rsidRPr="005F01AB" w:rsidRDefault="004C437D">
            <w:pPr>
              <w:spacing w:before="200" w:after="200" w:line="276" w:lineRule="auto"/>
              <w:rPr>
                <w:sz w:val="24"/>
                <w:szCs w:val="24"/>
              </w:rPr>
            </w:pPr>
          </w:p>
        </w:tc>
        <w:tc>
          <w:tcPr>
            <w:tcW w:w="4110" w:type="dxa"/>
          </w:tcPr>
          <w:p w14:paraId="3CBC7A38" w14:textId="77777777" w:rsidR="004C437D" w:rsidRPr="005F01AB" w:rsidRDefault="004C437D">
            <w:pPr>
              <w:spacing w:before="200" w:after="200" w:line="276" w:lineRule="auto"/>
              <w:rPr>
                <w:sz w:val="24"/>
                <w:szCs w:val="24"/>
              </w:rPr>
            </w:pPr>
          </w:p>
        </w:tc>
      </w:tr>
      <w:tr w:rsidR="004C437D" w:rsidRPr="005F01AB" w14:paraId="3CBC7A3F" w14:textId="77777777">
        <w:tc>
          <w:tcPr>
            <w:tcW w:w="3227" w:type="dxa"/>
            <w:shd w:val="clear" w:color="auto" w:fill="F2F2F2"/>
          </w:tcPr>
          <w:p w14:paraId="3CBC7A3A" w14:textId="77777777" w:rsidR="004C437D" w:rsidRPr="005F01AB" w:rsidRDefault="00EB5698">
            <w:pPr>
              <w:spacing w:before="200" w:after="200" w:line="276" w:lineRule="auto"/>
              <w:rPr>
                <w:sz w:val="24"/>
                <w:szCs w:val="24"/>
              </w:rPr>
            </w:pPr>
            <w:r w:rsidRPr="005F01AB">
              <w:rPr>
                <w:sz w:val="24"/>
                <w:szCs w:val="24"/>
              </w:rPr>
              <w:t>Contact police</w:t>
            </w:r>
          </w:p>
          <w:p w14:paraId="3CBC7A3B" w14:textId="77777777" w:rsidR="004C437D" w:rsidRPr="005F01AB" w:rsidRDefault="00EB5698">
            <w:pPr>
              <w:spacing w:before="200" w:after="200" w:line="276" w:lineRule="auto"/>
              <w:rPr>
                <w:sz w:val="24"/>
                <w:szCs w:val="24"/>
              </w:rPr>
            </w:pPr>
            <w:r w:rsidRPr="005F01AB">
              <w:rPr>
                <w:sz w:val="24"/>
                <w:szCs w:val="24"/>
              </w:rPr>
              <w:t>101: Non-emergency</w:t>
            </w:r>
          </w:p>
          <w:p w14:paraId="3CBC7A3C" w14:textId="77777777" w:rsidR="004C437D" w:rsidRPr="005F01AB" w:rsidRDefault="00EB5698">
            <w:pPr>
              <w:spacing w:before="200" w:after="200" w:line="276" w:lineRule="auto"/>
              <w:rPr>
                <w:sz w:val="24"/>
                <w:szCs w:val="24"/>
              </w:rPr>
            </w:pPr>
            <w:r w:rsidRPr="005F01AB">
              <w:rPr>
                <w:sz w:val="24"/>
                <w:szCs w:val="24"/>
              </w:rPr>
              <w:t xml:space="preserve">999: Immediate Danger </w:t>
            </w:r>
          </w:p>
        </w:tc>
        <w:tc>
          <w:tcPr>
            <w:tcW w:w="2297" w:type="dxa"/>
          </w:tcPr>
          <w:p w14:paraId="3CBC7A3D" w14:textId="77777777" w:rsidR="004C437D" w:rsidRPr="005F01AB" w:rsidRDefault="004C437D">
            <w:pPr>
              <w:spacing w:before="200" w:after="200" w:line="276" w:lineRule="auto"/>
              <w:rPr>
                <w:sz w:val="24"/>
                <w:szCs w:val="24"/>
              </w:rPr>
            </w:pPr>
          </w:p>
        </w:tc>
        <w:tc>
          <w:tcPr>
            <w:tcW w:w="4110" w:type="dxa"/>
          </w:tcPr>
          <w:p w14:paraId="3CBC7A3E" w14:textId="77777777" w:rsidR="004C437D" w:rsidRPr="005F01AB" w:rsidRDefault="004C437D">
            <w:pPr>
              <w:spacing w:before="200" w:after="200" w:line="276" w:lineRule="auto"/>
              <w:rPr>
                <w:sz w:val="24"/>
                <w:szCs w:val="24"/>
              </w:rPr>
            </w:pPr>
          </w:p>
        </w:tc>
      </w:tr>
      <w:tr w:rsidR="004C437D" w:rsidRPr="005F01AB" w14:paraId="3CBC7A43" w14:textId="77777777">
        <w:tc>
          <w:tcPr>
            <w:tcW w:w="3227" w:type="dxa"/>
            <w:shd w:val="clear" w:color="auto" w:fill="F2F2F2"/>
          </w:tcPr>
          <w:p w14:paraId="3CBC7A40" w14:textId="77777777" w:rsidR="004C437D" w:rsidRPr="005F01AB" w:rsidRDefault="00EB5698">
            <w:pPr>
              <w:spacing w:before="200" w:after="200" w:line="276" w:lineRule="auto"/>
              <w:rPr>
                <w:sz w:val="24"/>
                <w:szCs w:val="24"/>
              </w:rPr>
            </w:pPr>
            <w:r w:rsidRPr="005F01AB">
              <w:rPr>
                <w:sz w:val="24"/>
                <w:szCs w:val="24"/>
              </w:rPr>
              <w:t>Other (please specify)</w:t>
            </w:r>
          </w:p>
        </w:tc>
        <w:tc>
          <w:tcPr>
            <w:tcW w:w="2297" w:type="dxa"/>
          </w:tcPr>
          <w:p w14:paraId="3CBC7A41" w14:textId="77777777" w:rsidR="004C437D" w:rsidRPr="005F01AB" w:rsidRDefault="004C437D">
            <w:pPr>
              <w:spacing w:before="200" w:after="200" w:line="276" w:lineRule="auto"/>
              <w:rPr>
                <w:sz w:val="24"/>
                <w:szCs w:val="24"/>
              </w:rPr>
            </w:pPr>
          </w:p>
        </w:tc>
        <w:tc>
          <w:tcPr>
            <w:tcW w:w="4110" w:type="dxa"/>
          </w:tcPr>
          <w:p w14:paraId="3CBC7A42" w14:textId="77777777" w:rsidR="004C437D" w:rsidRPr="005F01AB" w:rsidRDefault="004C437D">
            <w:pPr>
              <w:spacing w:before="200" w:after="200" w:line="276" w:lineRule="auto"/>
              <w:rPr>
                <w:sz w:val="24"/>
                <w:szCs w:val="24"/>
              </w:rPr>
            </w:pPr>
          </w:p>
        </w:tc>
      </w:tr>
      <w:tr w:rsidR="004C437D" w:rsidRPr="005F01AB" w14:paraId="3CBC7A45" w14:textId="77777777">
        <w:trPr>
          <w:trHeight w:val="714"/>
        </w:trPr>
        <w:tc>
          <w:tcPr>
            <w:tcW w:w="9634" w:type="dxa"/>
            <w:gridSpan w:val="3"/>
            <w:shd w:val="clear" w:color="auto" w:fill="8496B0"/>
          </w:tcPr>
          <w:p w14:paraId="3CBC7A44" w14:textId="77777777" w:rsidR="004C437D" w:rsidRPr="005F01AB" w:rsidRDefault="00EB5698">
            <w:pPr>
              <w:spacing w:before="200" w:after="200" w:line="276" w:lineRule="auto"/>
              <w:rPr>
                <w:color w:val="FFFFFF"/>
                <w:sz w:val="24"/>
                <w:szCs w:val="24"/>
              </w:rPr>
            </w:pPr>
            <w:r w:rsidRPr="005F01AB">
              <w:rPr>
                <w:b/>
                <w:color w:val="FFFFFF"/>
                <w:sz w:val="24"/>
                <w:szCs w:val="24"/>
              </w:rPr>
              <w:t xml:space="preserve">Assessment of Risk </w:t>
            </w:r>
          </w:p>
        </w:tc>
      </w:tr>
      <w:tr w:rsidR="004C437D" w:rsidRPr="005F01AB" w14:paraId="3CBC7A49" w14:textId="77777777">
        <w:trPr>
          <w:trHeight w:val="557"/>
        </w:trPr>
        <w:tc>
          <w:tcPr>
            <w:tcW w:w="3227" w:type="dxa"/>
            <w:shd w:val="clear" w:color="auto" w:fill="FFFFFF"/>
          </w:tcPr>
          <w:p w14:paraId="3CBC7A46" w14:textId="77777777" w:rsidR="004C437D" w:rsidRPr="005F01AB" w:rsidRDefault="00EB5698">
            <w:pPr>
              <w:spacing w:before="200" w:after="200" w:line="276" w:lineRule="auto"/>
              <w:jc w:val="center"/>
              <w:rPr>
                <w:sz w:val="24"/>
                <w:szCs w:val="24"/>
              </w:rPr>
            </w:pPr>
            <w:r w:rsidRPr="005F01AB">
              <w:rPr>
                <w:sz w:val="24"/>
                <w:szCs w:val="24"/>
              </w:rPr>
              <w:t>Safeguarding</w:t>
            </w:r>
          </w:p>
        </w:tc>
        <w:tc>
          <w:tcPr>
            <w:tcW w:w="2297" w:type="dxa"/>
            <w:shd w:val="clear" w:color="auto" w:fill="FFFFFF"/>
          </w:tcPr>
          <w:p w14:paraId="3CBC7A47" w14:textId="77777777" w:rsidR="004C437D" w:rsidRPr="005F01AB" w:rsidRDefault="00EB5698">
            <w:pPr>
              <w:spacing w:before="200" w:after="200" w:line="276" w:lineRule="auto"/>
              <w:jc w:val="center"/>
              <w:rPr>
                <w:sz w:val="24"/>
                <w:szCs w:val="24"/>
              </w:rPr>
            </w:pPr>
            <w:r w:rsidRPr="005F01AB">
              <w:rPr>
                <w:sz w:val="24"/>
                <w:szCs w:val="24"/>
              </w:rPr>
              <w:t>Risk of Harm</w:t>
            </w:r>
          </w:p>
        </w:tc>
        <w:tc>
          <w:tcPr>
            <w:tcW w:w="4110" w:type="dxa"/>
            <w:shd w:val="clear" w:color="auto" w:fill="FFFFFF"/>
          </w:tcPr>
          <w:p w14:paraId="3CBC7A48" w14:textId="77777777" w:rsidR="004C437D" w:rsidRPr="005F01AB" w:rsidRDefault="00EB5698">
            <w:pPr>
              <w:spacing w:before="200" w:after="200" w:line="276" w:lineRule="auto"/>
              <w:jc w:val="center"/>
              <w:rPr>
                <w:sz w:val="24"/>
                <w:szCs w:val="24"/>
              </w:rPr>
            </w:pPr>
            <w:r w:rsidRPr="005F01AB">
              <w:rPr>
                <w:sz w:val="24"/>
                <w:szCs w:val="24"/>
              </w:rPr>
              <w:t>Immediate Danger</w:t>
            </w:r>
          </w:p>
        </w:tc>
      </w:tr>
    </w:tbl>
    <w:p w14:paraId="3CBC7A4A" w14:textId="77777777" w:rsidR="004C437D" w:rsidRPr="005F01AB" w:rsidRDefault="004C437D">
      <w:pPr>
        <w:rPr>
          <w:b/>
          <w:color w:val="323E4F"/>
          <w:sz w:val="24"/>
          <w:szCs w:val="24"/>
        </w:rPr>
      </w:pPr>
    </w:p>
    <w:p w14:paraId="3CBC7A4B" w14:textId="77777777" w:rsidR="004C437D" w:rsidRPr="005F01AB" w:rsidRDefault="00EB5698">
      <w:pPr>
        <w:rPr>
          <w:rFonts w:ascii="Arial" w:eastAsia="Arial" w:hAnsi="Arial" w:cs="Arial"/>
          <w:sz w:val="16"/>
          <w:szCs w:val="16"/>
        </w:rPr>
      </w:pPr>
      <w:r w:rsidRPr="005F01AB">
        <w:br w:type="page"/>
      </w:r>
    </w:p>
    <w:p w14:paraId="3CBC7A4C" w14:textId="77777777" w:rsidR="004C437D" w:rsidRPr="005F01AB" w:rsidRDefault="00EB5698">
      <w:pPr>
        <w:shd w:val="clear" w:color="auto" w:fill="002060"/>
        <w:spacing w:after="0" w:line="240" w:lineRule="auto"/>
        <w:rPr>
          <w:b/>
          <w:smallCaps/>
          <w:color w:val="FFFFFF"/>
          <w:sz w:val="28"/>
          <w:szCs w:val="28"/>
        </w:rPr>
      </w:pPr>
      <w:r w:rsidRPr="005F01AB">
        <w:rPr>
          <w:b/>
          <w:smallCaps/>
          <w:color w:val="FFFFFF"/>
          <w:sz w:val="28"/>
          <w:szCs w:val="28"/>
        </w:rPr>
        <w:lastRenderedPageBreak/>
        <w:t xml:space="preserve">APPENDIX M: SAFEGUARDING ONLINE </w:t>
      </w:r>
    </w:p>
    <w:p w14:paraId="3CBC7A4D" w14:textId="77777777" w:rsidR="004C437D" w:rsidRPr="005F01AB" w:rsidRDefault="004C437D">
      <w:pPr>
        <w:spacing w:after="0" w:line="240" w:lineRule="auto"/>
        <w:rPr>
          <w:rFonts w:ascii="Arial" w:eastAsia="Arial" w:hAnsi="Arial" w:cs="Arial"/>
          <w:b/>
          <w:color w:val="000000"/>
        </w:rPr>
      </w:pPr>
    </w:p>
    <w:p w14:paraId="3CBC7A4E" w14:textId="77777777" w:rsidR="004C437D" w:rsidRPr="005F01AB" w:rsidRDefault="004C437D">
      <w:pPr>
        <w:spacing w:after="0" w:line="240" w:lineRule="auto"/>
        <w:rPr>
          <w:rFonts w:ascii="Arial" w:eastAsia="Arial" w:hAnsi="Arial" w:cs="Arial"/>
          <w:b/>
          <w:color w:val="000000"/>
        </w:rPr>
      </w:pPr>
    </w:p>
    <w:p w14:paraId="3CBC7A4F" w14:textId="77777777" w:rsidR="004C437D" w:rsidRPr="005F01AB" w:rsidRDefault="00EB5698">
      <w:pPr>
        <w:spacing w:after="0" w:line="240" w:lineRule="auto"/>
        <w:rPr>
          <w:b/>
          <w:sz w:val="24"/>
          <w:szCs w:val="24"/>
        </w:rPr>
      </w:pPr>
      <w:r w:rsidRPr="005F01AB">
        <w:rPr>
          <w:b/>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CBC7A50" w14:textId="77777777" w:rsidR="004C437D" w:rsidRPr="005F01AB" w:rsidRDefault="004C437D">
      <w:pPr>
        <w:spacing w:after="0" w:line="240" w:lineRule="auto"/>
        <w:rPr>
          <w:b/>
          <w:sz w:val="24"/>
          <w:szCs w:val="24"/>
        </w:rPr>
      </w:pPr>
    </w:p>
    <w:p w14:paraId="3CBC7A51" w14:textId="77777777" w:rsidR="004C437D" w:rsidRPr="005F01AB" w:rsidRDefault="00EB5698">
      <w:pPr>
        <w:numPr>
          <w:ilvl w:val="0"/>
          <w:numId w:val="18"/>
        </w:numPr>
        <w:pBdr>
          <w:top w:val="nil"/>
          <w:left w:val="nil"/>
          <w:bottom w:val="nil"/>
          <w:right w:val="nil"/>
          <w:between w:val="nil"/>
        </w:pBdr>
        <w:spacing w:after="0" w:line="240" w:lineRule="auto"/>
        <w:rPr>
          <w:color w:val="000000"/>
          <w:sz w:val="24"/>
          <w:szCs w:val="24"/>
        </w:rPr>
      </w:pPr>
      <w:r w:rsidRPr="005F01AB">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Pr="005F01AB" w:rsidRDefault="004C437D">
      <w:pPr>
        <w:spacing w:after="0" w:line="240" w:lineRule="auto"/>
        <w:rPr>
          <w:sz w:val="24"/>
          <w:szCs w:val="24"/>
        </w:rPr>
      </w:pPr>
    </w:p>
    <w:p w14:paraId="3CBC7A53" w14:textId="77777777" w:rsidR="004C437D" w:rsidRPr="005F01AB" w:rsidRDefault="00EB5698">
      <w:pPr>
        <w:numPr>
          <w:ilvl w:val="0"/>
          <w:numId w:val="18"/>
        </w:numPr>
        <w:pBdr>
          <w:top w:val="nil"/>
          <w:left w:val="nil"/>
          <w:bottom w:val="nil"/>
          <w:right w:val="nil"/>
          <w:between w:val="nil"/>
        </w:pBdr>
        <w:spacing w:after="0" w:line="240" w:lineRule="auto"/>
        <w:rPr>
          <w:color w:val="000000"/>
          <w:sz w:val="24"/>
          <w:szCs w:val="24"/>
        </w:rPr>
      </w:pPr>
      <w:r w:rsidRPr="005F01AB">
        <w:rPr>
          <w:color w:val="000000"/>
          <w:sz w:val="24"/>
          <w:szCs w:val="24"/>
        </w:rPr>
        <w:t>We</w:t>
      </w:r>
      <w:r w:rsidRPr="005F01AB">
        <w:rPr>
          <w:color w:val="0070C0"/>
          <w:sz w:val="24"/>
          <w:szCs w:val="24"/>
        </w:rPr>
        <w:t xml:space="preserve"> </w:t>
      </w:r>
      <w:r w:rsidRPr="005F01AB">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Pr="005F01AB" w:rsidRDefault="004C437D">
      <w:pPr>
        <w:spacing w:after="0" w:line="240" w:lineRule="auto"/>
        <w:rPr>
          <w:sz w:val="24"/>
          <w:szCs w:val="24"/>
        </w:rPr>
      </w:pPr>
    </w:p>
    <w:p w14:paraId="3CBC7A55" w14:textId="77777777" w:rsidR="004C437D" w:rsidRPr="005F01AB" w:rsidRDefault="00EB5698">
      <w:pPr>
        <w:numPr>
          <w:ilvl w:val="0"/>
          <w:numId w:val="18"/>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Pr="005F01AB" w:rsidRDefault="00EB5698">
      <w:pPr>
        <w:numPr>
          <w:ilvl w:val="0"/>
          <w:numId w:val="73"/>
        </w:numPr>
        <w:pBdr>
          <w:top w:val="nil"/>
          <w:left w:val="nil"/>
          <w:bottom w:val="nil"/>
          <w:right w:val="nil"/>
          <w:between w:val="nil"/>
        </w:pBdr>
        <w:spacing w:after="0" w:line="240" w:lineRule="auto"/>
        <w:rPr>
          <w:color w:val="000000"/>
          <w:sz w:val="24"/>
          <w:szCs w:val="24"/>
        </w:rPr>
      </w:pPr>
      <w:r w:rsidRPr="005F01AB">
        <w:rPr>
          <w:b/>
          <w:color w:val="000000"/>
          <w:sz w:val="24"/>
          <w:szCs w:val="24"/>
        </w:rPr>
        <w:t>Content</w:t>
      </w:r>
      <w:r w:rsidRPr="005F01AB">
        <w:rPr>
          <w:color w:val="000000"/>
          <w:sz w:val="24"/>
          <w:szCs w:val="24"/>
        </w:rPr>
        <w:t xml:space="preserve">: </w:t>
      </w:r>
      <w:r w:rsidRPr="005F01AB">
        <w:rPr>
          <w:sz w:val="24"/>
          <w:szCs w:val="24"/>
        </w:rPr>
        <w:t xml:space="preserve">being exposed to illegal, inappropriate, or harmful content, for example: pornography, racism, misogyny, self-harm, suicide, anti-Semitism, radicalisation, extremism, misinformation, disinformation (including fake news) and conspiracy theories. </w:t>
      </w:r>
    </w:p>
    <w:p w14:paraId="3CBC7A57" w14:textId="77777777" w:rsidR="004C437D" w:rsidRPr="005F01AB" w:rsidRDefault="00EB5698">
      <w:pPr>
        <w:numPr>
          <w:ilvl w:val="0"/>
          <w:numId w:val="73"/>
        </w:numPr>
        <w:pBdr>
          <w:top w:val="nil"/>
          <w:left w:val="nil"/>
          <w:bottom w:val="nil"/>
          <w:right w:val="nil"/>
          <w:between w:val="nil"/>
        </w:pBdr>
        <w:spacing w:after="0" w:line="240" w:lineRule="auto"/>
        <w:rPr>
          <w:color w:val="000000"/>
          <w:sz w:val="24"/>
          <w:szCs w:val="24"/>
        </w:rPr>
      </w:pPr>
      <w:r w:rsidRPr="005F01AB">
        <w:rPr>
          <w:b/>
          <w:color w:val="000000"/>
          <w:sz w:val="24"/>
          <w:szCs w:val="24"/>
        </w:rPr>
        <w:t>Contact</w:t>
      </w:r>
      <w:r w:rsidRPr="005F01AB">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Pr="005F01AB" w:rsidRDefault="00EB5698">
      <w:pPr>
        <w:numPr>
          <w:ilvl w:val="0"/>
          <w:numId w:val="73"/>
        </w:numPr>
        <w:pBdr>
          <w:top w:val="nil"/>
          <w:left w:val="nil"/>
          <w:bottom w:val="nil"/>
          <w:right w:val="nil"/>
          <w:between w:val="nil"/>
        </w:pBdr>
        <w:spacing w:after="0" w:line="240" w:lineRule="auto"/>
        <w:rPr>
          <w:color w:val="000000"/>
          <w:sz w:val="24"/>
          <w:szCs w:val="24"/>
        </w:rPr>
      </w:pPr>
      <w:r w:rsidRPr="005F01AB">
        <w:rPr>
          <w:b/>
          <w:color w:val="000000"/>
          <w:sz w:val="24"/>
          <w:szCs w:val="24"/>
        </w:rPr>
        <w:t>Conduct</w:t>
      </w:r>
      <w:r w:rsidRPr="005F01AB">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Pr="005F01AB" w:rsidRDefault="00EB5698">
      <w:pPr>
        <w:numPr>
          <w:ilvl w:val="0"/>
          <w:numId w:val="73"/>
        </w:numPr>
        <w:pBdr>
          <w:top w:val="nil"/>
          <w:left w:val="nil"/>
          <w:bottom w:val="nil"/>
          <w:right w:val="nil"/>
          <w:between w:val="nil"/>
        </w:pBdr>
        <w:spacing w:after="0" w:line="240" w:lineRule="auto"/>
        <w:rPr>
          <w:color w:val="000000"/>
          <w:sz w:val="24"/>
          <w:szCs w:val="24"/>
        </w:rPr>
      </w:pPr>
      <w:r w:rsidRPr="005F01AB">
        <w:rPr>
          <w:b/>
          <w:color w:val="000000"/>
          <w:sz w:val="24"/>
          <w:szCs w:val="24"/>
        </w:rPr>
        <w:t>Commerce</w:t>
      </w:r>
      <w:r w:rsidRPr="005F01AB">
        <w:rPr>
          <w:color w:val="000000"/>
          <w:sz w:val="24"/>
          <w:szCs w:val="24"/>
        </w:rPr>
        <w:t>: risks such as online gambling, inappropriate advertising, phishing and or financial scams.</w:t>
      </w:r>
    </w:p>
    <w:p w14:paraId="3CBC7A5A" w14:textId="77777777" w:rsidR="004C437D" w:rsidRPr="005F01AB" w:rsidRDefault="004C437D">
      <w:pPr>
        <w:spacing w:after="0" w:line="240" w:lineRule="auto"/>
        <w:ind w:left="360"/>
        <w:rPr>
          <w:sz w:val="24"/>
          <w:szCs w:val="24"/>
        </w:rPr>
      </w:pPr>
    </w:p>
    <w:p w14:paraId="3CBC7A5B" w14:textId="77777777" w:rsidR="004C437D" w:rsidRPr="005F01AB" w:rsidRDefault="00EB5698">
      <w:pPr>
        <w:numPr>
          <w:ilvl w:val="0"/>
          <w:numId w:val="70"/>
        </w:numPr>
        <w:pBdr>
          <w:top w:val="nil"/>
          <w:left w:val="nil"/>
          <w:bottom w:val="nil"/>
          <w:right w:val="nil"/>
          <w:between w:val="nil"/>
        </w:pBdr>
        <w:spacing w:after="0" w:line="240" w:lineRule="auto"/>
        <w:rPr>
          <w:color w:val="000000"/>
          <w:sz w:val="24"/>
          <w:szCs w:val="24"/>
        </w:rPr>
      </w:pPr>
      <w:r w:rsidRPr="005F01AB">
        <w:rPr>
          <w:color w:val="000000"/>
          <w:sz w:val="24"/>
          <w:szCs w:val="24"/>
        </w:rPr>
        <w:t>We</w:t>
      </w:r>
      <w:r w:rsidRPr="005F01AB">
        <w:rPr>
          <w:color w:val="009EFF"/>
          <w:sz w:val="24"/>
          <w:szCs w:val="24"/>
        </w:rPr>
        <w:t xml:space="preserve"> </w:t>
      </w:r>
      <w:r w:rsidRPr="005F01AB">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Pr="005F01AB" w:rsidRDefault="004C437D">
      <w:pPr>
        <w:spacing w:after="0" w:line="240" w:lineRule="auto"/>
        <w:ind w:left="720"/>
        <w:rPr>
          <w:sz w:val="24"/>
          <w:szCs w:val="24"/>
        </w:rPr>
      </w:pPr>
    </w:p>
    <w:p w14:paraId="3CBC7A5D" w14:textId="786058F6" w:rsidR="004C437D" w:rsidRPr="005F01AB" w:rsidRDefault="00EB5698">
      <w:pPr>
        <w:numPr>
          <w:ilvl w:val="0"/>
          <w:numId w:val="70"/>
        </w:numPr>
        <w:pBdr>
          <w:top w:val="nil"/>
          <w:left w:val="nil"/>
          <w:bottom w:val="nil"/>
          <w:right w:val="nil"/>
          <w:between w:val="nil"/>
        </w:pBdr>
        <w:spacing w:after="0" w:line="240" w:lineRule="auto"/>
        <w:rPr>
          <w:color w:val="FF0000"/>
          <w:sz w:val="24"/>
          <w:szCs w:val="24"/>
        </w:rPr>
      </w:pPr>
      <w:r w:rsidRPr="005F01AB">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CBC7A5E" w14:textId="77777777" w:rsidR="004C437D" w:rsidRPr="005F01AB" w:rsidRDefault="004C437D">
      <w:pPr>
        <w:spacing w:after="0" w:line="240" w:lineRule="auto"/>
        <w:rPr>
          <w:color w:val="FF0000"/>
          <w:sz w:val="24"/>
          <w:szCs w:val="24"/>
        </w:rPr>
      </w:pPr>
    </w:p>
    <w:p w14:paraId="3CBC7A5F" w14:textId="77777777" w:rsidR="004C437D" w:rsidRPr="005F01AB" w:rsidRDefault="004C437D">
      <w:pPr>
        <w:spacing w:after="0" w:line="240" w:lineRule="auto"/>
        <w:rPr>
          <w:sz w:val="24"/>
          <w:szCs w:val="24"/>
        </w:rPr>
      </w:pPr>
    </w:p>
    <w:p w14:paraId="3CBC7A60" w14:textId="77777777" w:rsidR="004C437D" w:rsidRPr="005F01AB" w:rsidRDefault="00EB5698">
      <w:pPr>
        <w:spacing w:after="0" w:line="240" w:lineRule="auto"/>
        <w:rPr>
          <w:b/>
          <w:sz w:val="24"/>
          <w:szCs w:val="24"/>
        </w:rPr>
      </w:pPr>
      <w:r w:rsidRPr="005F01AB">
        <w:rPr>
          <w:b/>
          <w:sz w:val="24"/>
          <w:szCs w:val="24"/>
        </w:rPr>
        <w:t>Policies and Procedures</w:t>
      </w:r>
    </w:p>
    <w:p w14:paraId="3CBC7A61" w14:textId="2EF3AAAB" w:rsidR="004C437D" w:rsidRPr="005F01AB" w:rsidRDefault="00EB5698">
      <w:pPr>
        <w:numPr>
          <w:ilvl w:val="0"/>
          <w:numId w:val="20"/>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The DSL has overall responsibility for online safety within the school but will liaise with other members of staff, for example IT technicians, curriculum leads etc. as necessary.</w:t>
      </w:r>
      <w:r w:rsidRPr="005F01AB">
        <w:rPr>
          <w:b/>
          <w:color w:val="FF0096"/>
          <w:sz w:val="24"/>
          <w:szCs w:val="24"/>
        </w:rPr>
        <w:t xml:space="preserve"> </w:t>
      </w:r>
    </w:p>
    <w:p w14:paraId="3CBC7A62" w14:textId="77777777" w:rsidR="004C437D" w:rsidRPr="005F01AB" w:rsidRDefault="004C437D">
      <w:pPr>
        <w:spacing w:after="0" w:line="240" w:lineRule="auto"/>
        <w:ind w:left="360"/>
        <w:rPr>
          <w:sz w:val="24"/>
          <w:szCs w:val="24"/>
        </w:rPr>
      </w:pPr>
    </w:p>
    <w:p w14:paraId="3CBC7A63" w14:textId="77777777" w:rsidR="004C437D" w:rsidRPr="005F01AB" w:rsidRDefault="00EB5698">
      <w:pPr>
        <w:numPr>
          <w:ilvl w:val="0"/>
          <w:numId w:val="20"/>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The DSL will respond to online safety concerns reported in line with our child protection and other associated policies, including our </w:t>
      </w:r>
      <w:r w:rsidRPr="005F01AB">
        <w:rPr>
          <w:sz w:val="24"/>
          <w:szCs w:val="24"/>
        </w:rPr>
        <w:t>anti-bullying, social media and behaviour policies. Amend as appropriate.</w:t>
      </w:r>
      <w:r w:rsidRPr="005F01AB">
        <w:rPr>
          <w:b/>
          <w:sz w:val="24"/>
          <w:szCs w:val="24"/>
        </w:rPr>
        <w:t xml:space="preserve"> </w:t>
      </w:r>
    </w:p>
    <w:p w14:paraId="3CBC7A64" w14:textId="77777777" w:rsidR="004C437D" w:rsidRPr="005F01AB" w:rsidRDefault="00EB5698">
      <w:pPr>
        <w:numPr>
          <w:ilvl w:val="0"/>
          <w:numId w:val="80"/>
        </w:numPr>
        <w:pBdr>
          <w:top w:val="nil"/>
          <w:left w:val="nil"/>
          <w:bottom w:val="nil"/>
          <w:right w:val="nil"/>
          <w:between w:val="nil"/>
        </w:pBdr>
        <w:spacing w:after="0" w:line="240" w:lineRule="auto"/>
        <w:rPr>
          <w:color w:val="000000"/>
          <w:sz w:val="24"/>
          <w:szCs w:val="24"/>
        </w:rPr>
      </w:pPr>
      <w:r w:rsidRPr="005F01AB">
        <w:rPr>
          <w:color w:val="000000"/>
          <w:sz w:val="24"/>
          <w:szCs w:val="24"/>
        </w:rPr>
        <w:t>Internal sanctions and/or support will be implemented as appropriate.</w:t>
      </w:r>
    </w:p>
    <w:p w14:paraId="3CBC7A65" w14:textId="77777777" w:rsidR="004C437D" w:rsidRPr="005F01AB" w:rsidRDefault="00EB5698">
      <w:pPr>
        <w:numPr>
          <w:ilvl w:val="0"/>
          <w:numId w:val="80"/>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Where necessary, concerns will be escalated and reported to relevant partner agencies in line with local policies and procedures. </w:t>
      </w:r>
    </w:p>
    <w:p w14:paraId="3CBC7A66" w14:textId="77777777" w:rsidR="004C437D" w:rsidRPr="005F01AB" w:rsidRDefault="004C437D">
      <w:pPr>
        <w:spacing w:after="0" w:line="240" w:lineRule="auto"/>
        <w:ind w:left="1080"/>
        <w:rPr>
          <w:sz w:val="24"/>
          <w:szCs w:val="24"/>
        </w:rPr>
      </w:pPr>
    </w:p>
    <w:p w14:paraId="3CBC7A67" w14:textId="36A272D2" w:rsidR="004C437D" w:rsidRPr="005F01AB" w:rsidRDefault="00EB5698">
      <w:pPr>
        <w:numPr>
          <w:ilvl w:val="0"/>
          <w:numId w:val="20"/>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We use a wide range of technology. This </w:t>
      </w:r>
      <w:proofErr w:type="gramStart"/>
      <w:r w:rsidRPr="005F01AB">
        <w:rPr>
          <w:color w:val="000000"/>
          <w:sz w:val="24"/>
          <w:szCs w:val="24"/>
        </w:rPr>
        <w:t>include</w:t>
      </w:r>
      <w:proofErr w:type="gramEnd"/>
      <w:r w:rsidRPr="005F01AB">
        <w:rPr>
          <w:color w:val="000000"/>
          <w:sz w:val="24"/>
          <w:szCs w:val="24"/>
        </w:rPr>
        <w:t xml:space="preserve"> computers, laptops, tablets and other digital devices, the internet, our learning platform, intranet and email systems. </w:t>
      </w:r>
    </w:p>
    <w:p w14:paraId="3CBC7A68" w14:textId="77777777" w:rsidR="004C437D" w:rsidRPr="005F01AB" w:rsidRDefault="00EB5698">
      <w:pPr>
        <w:numPr>
          <w:ilvl w:val="0"/>
          <w:numId w:val="75"/>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Pr="005F01AB" w:rsidRDefault="00EB5698">
      <w:pPr>
        <w:numPr>
          <w:ilvl w:val="0"/>
          <w:numId w:val="20"/>
        </w:numPr>
        <w:pBdr>
          <w:top w:val="nil"/>
          <w:left w:val="nil"/>
          <w:bottom w:val="nil"/>
          <w:right w:val="nil"/>
          <w:between w:val="nil"/>
        </w:pBdr>
        <w:spacing w:after="0" w:line="240" w:lineRule="auto"/>
        <w:rPr>
          <w:b/>
          <w:i/>
          <w:color w:val="000000"/>
          <w:sz w:val="24"/>
          <w:szCs w:val="24"/>
        </w:rPr>
      </w:pPr>
      <w:r w:rsidRPr="005F01AB">
        <w:rPr>
          <w:color w:val="000000"/>
          <w:sz w:val="24"/>
          <w:szCs w:val="24"/>
        </w:rPr>
        <w:t>We recognise the specific risks that can be posed by mobile and smart technology, including mobile/smart phones, cameras and wearable technology. In accordance with KCSIE 202</w:t>
      </w:r>
      <w:r w:rsidRPr="005F01AB">
        <w:rPr>
          <w:sz w:val="24"/>
          <w:szCs w:val="24"/>
        </w:rPr>
        <w:t>5</w:t>
      </w:r>
    </w:p>
    <w:p w14:paraId="3CBC7A6A" w14:textId="111BACB2" w:rsidR="004C437D" w:rsidRPr="005F01AB" w:rsidRDefault="00EB5698">
      <w:pPr>
        <w:numPr>
          <w:ilvl w:val="0"/>
          <w:numId w:val="20"/>
        </w:numPr>
        <w:pBdr>
          <w:top w:val="nil"/>
          <w:left w:val="nil"/>
          <w:bottom w:val="nil"/>
          <w:right w:val="nil"/>
          <w:between w:val="nil"/>
        </w:pBdr>
        <w:spacing w:after="0" w:line="240" w:lineRule="auto"/>
        <w:rPr>
          <w:b/>
          <w:i/>
          <w:color w:val="000000"/>
          <w:sz w:val="24"/>
          <w:szCs w:val="24"/>
        </w:rPr>
      </w:pPr>
      <w:r w:rsidRPr="005F01AB">
        <w:rPr>
          <w:sz w:val="24"/>
          <w:szCs w:val="24"/>
        </w:rPr>
        <w:t>The</w:t>
      </w:r>
      <w:r w:rsidRPr="005F01AB">
        <w:rPr>
          <w:color w:val="000000"/>
          <w:sz w:val="24"/>
          <w:szCs w:val="24"/>
        </w:rPr>
        <w:t xml:space="preserve"> school has appropriate mobile and smart technology, image use, online and acceptable use policies in place including safe use of generative AI, which are shared and understood by all members of the community.</w:t>
      </w:r>
      <w:r w:rsidRPr="005F01AB">
        <w:rPr>
          <w:b/>
          <w:color w:val="FF0096"/>
          <w:sz w:val="24"/>
          <w:szCs w:val="24"/>
        </w:rPr>
        <w:t xml:space="preserve">  </w:t>
      </w:r>
    </w:p>
    <w:p w14:paraId="3CBC7A6B" w14:textId="77777777" w:rsidR="004C437D" w:rsidRPr="005F01AB" w:rsidRDefault="004C437D">
      <w:pPr>
        <w:spacing w:after="0" w:line="240" w:lineRule="auto"/>
        <w:rPr>
          <w:b/>
          <w:i/>
          <w:sz w:val="24"/>
          <w:szCs w:val="24"/>
        </w:rPr>
      </w:pPr>
    </w:p>
    <w:p w14:paraId="3CBC7A6C" w14:textId="77777777" w:rsidR="004C437D" w:rsidRPr="005F01AB" w:rsidRDefault="004C437D">
      <w:pPr>
        <w:spacing w:after="0" w:line="240" w:lineRule="auto"/>
        <w:rPr>
          <w:b/>
          <w:i/>
          <w:sz w:val="24"/>
          <w:szCs w:val="24"/>
        </w:rPr>
      </w:pPr>
    </w:p>
    <w:p w14:paraId="3CBC7A6D" w14:textId="77777777" w:rsidR="004C437D" w:rsidRPr="005F01AB" w:rsidRDefault="00EB5698">
      <w:pPr>
        <w:spacing w:after="0" w:line="240" w:lineRule="auto"/>
        <w:rPr>
          <w:b/>
          <w:sz w:val="24"/>
          <w:szCs w:val="24"/>
        </w:rPr>
      </w:pPr>
      <w:r w:rsidRPr="005F01AB">
        <w:rPr>
          <w:b/>
          <w:sz w:val="24"/>
          <w:szCs w:val="24"/>
        </w:rPr>
        <w:t xml:space="preserve">Appropriate Filtering and Monitoring </w:t>
      </w:r>
    </w:p>
    <w:p w14:paraId="3CBC7A6E" w14:textId="77777777" w:rsidR="004C437D" w:rsidRPr="005F01AB" w:rsidRDefault="00EB5698">
      <w:pPr>
        <w:spacing w:after="0" w:line="240" w:lineRule="auto"/>
        <w:rPr>
          <w:sz w:val="24"/>
          <w:szCs w:val="24"/>
        </w:rPr>
      </w:pPr>
      <w:r w:rsidRPr="005F01AB">
        <w:rPr>
          <w:sz w:val="24"/>
          <w:szCs w:val="24"/>
        </w:rPr>
        <w:t>The leadership and relevant staff are:</w:t>
      </w:r>
    </w:p>
    <w:p w14:paraId="3CBC7A6F" w14:textId="77777777" w:rsidR="004C437D" w:rsidRPr="005F01AB" w:rsidRDefault="00EB5698">
      <w:pPr>
        <w:numPr>
          <w:ilvl w:val="0"/>
          <w:numId w:val="66"/>
        </w:numPr>
        <w:pBdr>
          <w:top w:val="nil"/>
          <w:left w:val="nil"/>
          <w:bottom w:val="nil"/>
          <w:right w:val="nil"/>
          <w:between w:val="nil"/>
        </w:pBdr>
        <w:spacing w:after="0" w:line="240" w:lineRule="auto"/>
        <w:rPr>
          <w:color w:val="000000"/>
          <w:sz w:val="24"/>
          <w:szCs w:val="24"/>
        </w:rPr>
      </w:pPr>
      <w:r w:rsidRPr="005F01AB">
        <w:rPr>
          <w:color w:val="000000"/>
          <w:sz w:val="24"/>
          <w:szCs w:val="24"/>
        </w:rPr>
        <w:t>Aware of all internet monitoring and filtering systems</w:t>
      </w:r>
    </w:p>
    <w:p w14:paraId="3CBC7A70" w14:textId="77777777" w:rsidR="004C437D" w:rsidRPr="005F01AB" w:rsidRDefault="00EB5698">
      <w:pPr>
        <w:numPr>
          <w:ilvl w:val="0"/>
          <w:numId w:val="66"/>
        </w:numPr>
        <w:pBdr>
          <w:top w:val="nil"/>
          <w:left w:val="nil"/>
          <w:bottom w:val="nil"/>
          <w:right w:val="nil"/>
          <w:between w:val="nil"/>
        </w:pBdr>
        <w:spacing w:after="0" w:line="240" w:lineRule="auto"/>
        <w:rPr>
          <w:color w:val="000000"/>
          <w:sz w:val="24"/>
          <w:szCs w:val="24"/>
        </w:rPr>
      </w:pPr>
      <w:r w:rsidRPr="005F01AB">
        <w:rPr>
          <w:color w:val="000000"/>
          <w:sz w:val="24"/>
          <w:szCs w:val="24"/>
        </w:rPr>
        <w:t>Manage them effectively</w:t>
      </w:r>
    </w:p>
    <w:p w14:paraId="3CBC7A71" w14:textId="77777777" w:rsidR="004C437D" w:rsidRPr="005F01AB" w:rsidRDefault="00EB5698">
      <w:pPr>
        <w:numPr>
          <w:ilvl w:val="0"/>
          <w:numId w:val="66"/>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Know how to escalate concerns when they are identified </w:t>
      </w:r>
    </w:p>
    <w:p w14:paraId="3CBC7A72" w14:textId="77777777" w:rsidR="004C437D" w:rsidRPr="005F01AB" w:rsidRDefault="00EB5698">
      <w:pPr>
        <w:numPr>
          <w:ilvl w:val="0"/>
          <w:numId w:val="38"/>
        </w:numPr>
        <w:pBdr>
          <w:top w:val="nil"/>
          <w:left w:val="nil"/>
          <w:bottom w:val="nil"/>
          <w:right w:val="nil"/>
          <w:between w:val="nil"/>
        </w:pBdr>
        <w:spacing w:after="0" w:line="240" w:lineRule="auto"/>
        <w:rPr>
          <w:b/>
          <w:i/>
          <w:color w:val="000000"/>
          <w:sz w:val="24"/>
          <w:szCs w:val="24"/>
        </w:rPr>
      </w:pPr>
      <w:r w:rsidRPr="005F01AB">
        <w:rPr>
          <w:color w:val="000000"/>
          <w:sz w:val="24"/>
          <w:szCs w:val="24"/>
        </w:rPr>
        <w:t>We</w:t>
      </w:r>
      <w:r w:rsidRPr="005F01AB">
        <w:rPr>
          <w:color w:val="0070C0"/>
          <w:sz w:val="24"/>
          <w:szCs w:val="24"/>
        </w:rPr>
        <w:t xml:space="preserve"> </w:t>
      </w:r>
      <w:r w:rsidRPr="005F01AB">
        <w:rPr>
          <w:color w:val="000000"/>
          <w:sz w:val="24"/>
          <w:szCs w:val="24"/>
        </w:rPr>
        <w:t>will do all we reasonably can to limit children’s exposure to online risks through school provided IT systems. We will ensure that appropriate filtering and monitoring systems are in place and are</w:t>
      </w:r>
      <w:r w:rsidRPr="005F01AB">
        <w:rPr>
          <w:color w:val="222222"/>
          <w:sz w:val="24"/>
          <w:szCs w:val="24"/>
        </w:rPr>
        <w:t xml:space="preserve"> informed in part, by the risk assessment required by the Prevent Duty.</w:t>
      </w:r>
      <w:r w:rsidRPr="005F01AB">
        <w:rPr>
          <w:rFonts w:ascii="Arial" w:eastAsia="Arial" w:hAnsi="Arial" w:cs="Arial"/>
          <w:color w:val="222222"/>
        </w:rPr>
        <w:t>   </w:t>
      </w:r>
    </w:p>
    <w:p w14:paraId="62EEB2D6" w14:textId="77777777" w:rsidR="0094366A" w:rsidRPr="005F01AB" w:rsidRDefault="0094366A" w:rsidP="0094366A">
      <w:pPr>
        <w:pBdr>
          <w:top w:val="nil"/>
          <w:left w:val="nil"/>
          <w:bottom w:val="nil"/>
          <w:right w:val="nil"/>
          <w:between w:val="nil"/>
        </w:pBdr>
        <w:spacing w:after="0" w:line="240" w:lineRule="auto"/>
        <w:rPr>
          <w:rFonts w:ascii="Arial" w:eastAsia="Arial" w:hAnsi="Arial" w:cs="Arial"/>
          <w:color w:val="222222"/>
        </w:rPr>
      </w:pPr>
    </w:p>
    <w:p w14:paraId="1FCCE1D9" w14:textId="77777777" w:rsidR="0094366A" w:rsidRPr="005F01AB" w:rsidRDefault="0094366A" w:rsidP="0094366A">
      <w:pPr>
        <w:spacing w:after="0" w:line="240" w:lineRule="auto"/>
        <w:ind w:left="1080"/>
        <w:rPr>
          <w:b/>
          <w:sz w:val="24"/>
          <w:szCs w:val="24"/>
        </w:rPr>
      </w:pPr>
      <w:r w:rsidRPr="005F01AB">
        <w:rPr>
          <w:sz w:val="24"/>
          <w:szCs w:val="24"/>
        </w:rPr>
        <w:t>At St Bede’s we have the “lightspeed” monitoring system. The headteacher, IT dept and trust wide safeguarding lead monitors any concerns. To support schools and colleges to meet this duty, the Department for Education has published</w:t>
      </w:r>
      <w:hyperlink r:id="rId33">
        <w:r w:rsidRPr="005F01AB">
          <w:rPr>
            <w:color w:val="1155CC"/>
            <w:sz w:val="24"/>
            <w:szCs w:val="24"/>
            <w:u w:val="single"/>
          </w:rPr>
          <w:t xml:space="preserve"> filtering and monitoring</w:t>
        </w:r>
      </w:hyperlink>
      <w:r w:rsidRPr="005F01AB">
        <w:rPr>
          <w:sz w:val="24"/>
          <w:szCs w:val="24"/>
        </w:rPr>
        <w:t xml:space="preserve"> standards. </w:t>
      </w:r>
      <w:r w:rsidRPr="005F01AB">
        <w:rPr>
          <w:b/>
          <w:sz w:val="24"/>
          <w:szCs w:val="24"/>
        </w:rPr>
        <w:t xml:space="preserve"> </w:t>
      </w:r>
      <w:r w:rsidRPr="005F01AB">
        <w:rPr>
          <w:color w:val="000000"/>
          <w:sz w:val="24"/>
          <w:szCs w:val="24"/>
        </w:rPr>
        <w:t>If children or staff discover unsuitable sites or material, they are required to</w:t>
      </w:r>
      <w:r w:rsidRPr="005F01AB">
        <w:rPr>
          <w:color w:val="FF0000"/>
          <w:sz w:val="24"/>
          <w:szCs w:val="24"/>
        </w:rPr>
        <w:t xml:space="preserve"> </w:t>
      </w:r>
    </w:p>
    <w:p w14:paraId="5DE4F4C1" w14:textId="77777777" w:rsidR="0094366A" w:rsidRPr="005F01AB" w:rsidRDefault="0094366A" w:rsidP="0094366A">
      <w:pPr>
        <w:pBdr>
          <w:top w:val="nil"/>
          <w:left w:val="nil"/>
          <w:bottom w:val="nil"/>
          <w:right w:val="nil"/>
          <w:between w:val="nil"/>
        </w:pBdr>
        <w:spacing w:after="0" w:line="240" w:lineRule="auto"/>
        <w:rPr>
          <w:b/>
          <w:i/>
          <w:color w:val="000000"/>
          <w:sz w:val="24"/>
          <w:szCs w:val="24"/>
        </w:rPr>
      </w:pPr>
    </w:p>
    <w:p w14:paraId="3CBC7A74" w14:textId="55303179" w:rsidR="004C437D" w:rsidRPr="005F01AB" w:rsidRDefault="00EB5698">
      <w:pPr>
        <w:spacing w:after="0" w:line="240" w:lineRule="auto"/>
        <w:ind w:left="1080"/>
        <w:rPr>
          <w:b/>
          <w:sz w:val="24"/>
          <w:szCs w:val="24"/>
        </w:rPr>
      </w:pPr>
      <w:r w:rsidRPr="005F01AB">
        <w:rPr>
          <w:sz w:val="24"/>
          <w:szCs w:val="24"/>
        </w:rPr>
        <w:t>To support schools and colleges to meet this duty, the Department for Education has published</w:t>
      </w:r>
      <w:hyperlink r:id="rId34">
        <w:r w:rsidRPr="005F01AB">
          <w:rPr>
            <w:color w:val="1155CC"/>
            <w:sz w:val="24"/>
            <w:szCs w:val="24"/>
            <w:u w:val="single"/>
          </w:rPr>
          <w:t xml:space="preserve"> filtering and monitoring</w:t>
        </w:r>
      </w:hyperlink>
      <w:r w:rsidRPr="005F01AB">
        <w:rPr>
          <w:sz w:val="24"/>
          <w:szCs w:val="24"/>
        </w:rPr>
        <w:t xml:space="preserve"> standards. </w:t>
      </w:r>
      <w:r w:rsidRPr="005F01AB">
        <w:rPr>
          <w:b/>
          <w:sz w:val="24"/>
          <w:szCs w:val="24"/>
        </w:rPr>
        <w:t xml:space="preserve"> </w:t>
      </w:r>
      <w:r w:rsidRPr="005F01AB">
        <w:rPr>
          <w:color w:val="000000"/>
          <w:sz w:val="24"/>
          <w:szCs w:val="24"/>
        </w:rPr>
        <w:t>If children or staff discover unsuitable sites or material</w:t>
      </w:r>
      <w:r w:rsidR="0094366A" w:rsidRPr="005F01AB">
        <w:rPr>
          <w:color w:val="000000"/>
          <w:sz w:val="24"/>
          <w:szCs w:val="24"/>
        </w:rPr>
        <w:t xml:space="preserve"> the following things will apply:</w:t>
      </w:r>
    </w:p>
    <w:p w14:paraId="3CBC7A75" w14:textId="77777777" w:rsidR="004C437D" w:rsidRPr="005F01AB" w:rsidRDefault="00EB5698">
      <w:pPr>
        <w:numPr>
          <w:ilvl w:val="0"/>
          <w:numId w:val="60"/>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Pr="005F01AB" w:rsidRDefault="00EB5698">
      <w:pPr>
        <w:numPr>
          <w:ilvl w:val="0"/>
          <w:numId w:val="4"/>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Pr="005F01AB" w:rsidRDefault="00EB5698">
      <w:pPr>
        <w:numPr>
          <w:ilvl w:val="0"/>
          <w:numId w:val="4"/>
        </w:numPr>
        <w:pBdr>
          <w:top w:val="nil"/>
          <w:left w:val="nil"/>
          <w:bottom w:val="nil"/>
          <w:right w:val="nil"/>
          <w:between w:val="nil"/>
        </w:pBdr>
        <w:spacing w:after="0" w:line="240" w:lineRule="auto"/>
        <w:rPr>
          <w:b/>
          <w:color w:val="000000"/>
          <w:sz w:val="24"/>
          <w:szCs w:val="24"/>
        </w:rPr>
      </w:pPr>
      <w:r w:rsidRPr="005F01AB">
        <w:rPr>
          <w:color w:val="000000"/>
          <w:sz w:val="24"/>
          <w:szCs w:val="24"/>
        </w:rPr>
        <w:t xml:space="preserve">Any access to material believed to be illegal will be reported immediately to the appropriate agencies, such as the </w:t>
      </w:r>
      <w:hyperlink r:id="rId35">
        <w:r w:rsidRPr="005F01AB">
          <w:rPr>
            <w:color w:val="0000FF"/>
            <w:sz w:val="24"/>
            <w:szCs w:val="24"/>
            <w:u w:val="single"/>
          </w:rPr>
          <w:t>Internet Watch Foundation</w:t>
        </w:r>
      </w:hyperlink>
      <w:r w:rsidRPr="005F01AB">
        <w:rPr>
          <w:color w:val="000000"/>
          <w:sz w:val="24"/>
          <w:szCs w:val="24"/>
        </w:rPr>
        <w:t xml:space="preserve"> and the police.</w:t>
      </w:r>
    </w:p>
    <w:p w14:paraId="3CBC7A78" w14:textId="77777777" w:rsidR="004C437D" w:rsidRPr="005F01AB" w:rsidRDefault="00EB5698">
      <w:pPr>
        <w:numPr>
          <w:ilvl w:val="0"/>
          <w:numId w:val="4"/>
        </w:numPr>
        <w:pBdr>
          <w:top w:val="nil"/>
          <w:left w:val="nil"/>
          <w:bottom w:val="nil"/>
          <w:right w:val="nil"/>
          <w:between w:val="nil"/>
        </w:pBdr>
        <w:spacing w:after="0" w:line="240" w:lineRule="auto"/>
        <w:rPr>
          <w:color w:val="000000"/>
          <w:sz w:val="24"/>
          <w:szCs w:val="24"/>
        </w:rPr>
      </w:pPr>
      <w:r w:rsidRPr="005F01AB">
        <w:rPr>
          <w:color w:val="000000"/>
          <w:sz w:val="24"/>
          <w:szCs w:val="24"/>
        </w:rPr>
        <w:lastRenderedPageBreak/>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Pr="005F01AB" w:rsidRDefault="004C437D">
      <w:pPr>
        <w:spacing w:after="0" w:line="240" w:lineRule="auto"/>
        <w:ind w:left="1080"/>
        <w:rPr>
          <w:sz w:val="24"/>
          <w:szCs w:val="24"/>
        </w:rPr>
      </w:pPr>
    </w:p>
    <w:p w14:paraId="3CBC7A7B" w14:textId="0F0DFD15" w:rsidR="004C437D" w:rsidRPr="005F01AB" w:rsidRDefault="00EB5698" w:rsidP="005F01AB">
      <w:pPr>
        <w:numPr>
          <w:ilvl w:val="0"/>
          <w:numId w:val="35"/>
        </w:numPr>
        <w:pBdr>
          <w:top w:val="nil"/>
          <w:left w:val="nil"/>
          <w:bottom w:val="nil"/>
          <w:right w:val="nil"/>
          <w:between w:val="nil"/>
        </w:pBdr>
        <w:spacing w:after="0" w:line="240" w:lineRule="auto"/>
        <w:rPr>
          <w:color w:val="000000"/>
          <w:sz w:val="24"/>
          <w:szCs w:val="24"/>
        </w:rPr>
      </w:pPr>
      <w:r w:rsidRPr="005F01AB">
        <w:rPr>
          <w:color w:val="000000"/>
          <w:sz w:val="24"/>
          <w:szCs w:val="24"/>
        </w:rPr>
        <w:t xml:space="preserve">We acknowledge that whilst filtering and monitoring is an important part of our online safety responsibilities, it is only one part of our approach to online safety. Children will use appropriate search tools, apps and online resources as identified following an informed risk assessment. </w:t>
      </w:r>
    </w:p>
    <w:p w14:paraId="3CBC7A7C" w14:textId="77777777" w:rsidR="004C437D" w:rsidRPr="005F01AB" w:rsidRDefault="00EB5698">
      <w:pPr>
        <w:numPr>
          <w:ilvl w:val="0"/>
          <w:numId w:val="35"/>
        </w:numPr>
        <w:pBdr>
          <w:top w:val="nil"/>
          <w:left w:val="nil"/>
          <w:bottom w:val="nil"/>
          <w:right w:val="nil"/>
          <w:between w:val="nil"/>
        </w:pBdr>
        <w:spacing w:after="0" w:line="240" w:lineRule="auto"/>
        <w:rPr>
          <w:color w:val="000000"/>
          <w:sz w:val="24"/>
          <w:szCs w:val="24"/>
        </w:rPr>
      </w:pPr>
      <w:r w:rsidRPr="005F01AB">
        <w:rPr>
          <w:color w:val="000000"/>
          <w:sz w:val="24"/>
          <w:szCs w:val="24"/>
        </w:rPr>
        <w:t>Children’s internet use will be supervised by staff according to their age and ability.</w:t>
      </w:r>
    </w:p>
    <w:p w14:paraId="3CBC7A7D" w14:textId="77777777" w:rsidR="004C437D" w:rsidRPr="005F01AB" w:rsidRDefault="00EB5698">
      <w:pPr>
        <w:numPr>
          <w:ilvl w:val="0"/>
          <w:numId w:val="35"/>
        </w:numPr>
        <w:pBdr>
          <w:top w:val="nil"/>
          <w:left w:val="nil"/>
          <w:bottom w:val="nil"/>
          <w:right w:val="nil"/>
          <w:between w:val="nil"/>
        </w:pBdr>
        <w:spacing w:after="0" w:line="240" w:lineRule="auto"/>
        <w:rPr>
          <w:color w:val="000000"/>
          <w:sz w:val="24"/>
          <w:szCs w:val="24"/>
        </w:rPr>
      </w:pPr>
      <w:r w:rsidRPr="005F01AB">
        <w:rPr>
          <w:color w:val="000000"/>
          <w:sz w:val="24"/>
          <w:szCs w:val="24"/>
        </w:rPr>
        <w:t>Children will be directed to use age appropriate online resources and tools by staff.</w:t>
      </w:r>
    </w:p>
    <w:p w14:paraId="3CBC7A7E" w14:textId="77777777" w:rsidR="004C437D" w:rsidRPr="005F01AB" w:rsidRDefault="004C437D">
      <w:pPr>
        <w:spacing w:after="0" w:line="240" w:lineRule="auto"/>
        <w:rPr>
          <w:sz w:val="24"/>
          <w:szCs w:val="24"/>
        </w:rPr>
      </w:pPr>
    </w:p>
    <w:p w14:paraId="3CBC7A7F" w14:textId="77777777" w:rsidR="004C437D" w:rsidRPr="005F01AB" w:rsidRDefault="00EB5698">
      <w:pPr>
        <w:spacing w:after="0" w:line="240" w:lineRule="auto"/>
        <w:rPr>
          <w:b/>
          <w:sz w:val="24"/>
          <w:szCs w:val="24"/>
        </w:rPr>
      </w:pPr>
      <w:r w:rsidRPr="005F01AB">
        <w:rPr>
          <w:b/>
          <w:sz w:val="24"/>
          <w:szCs w:val="24"/>
        </w:rPr>
        <w:t xml:space="preserve">Information Security and Access Management </w:t>
      </w:r>
    </w:p>
    <w:p w14:paraId="3CBC7A80" w14:textId="77777777" w:rsidR="004C437D" w:rsidRPr="005F01AB" w:rsidRDefault="00EB5698">
      <w:pPr>
        <w:numPr>
          <w:ilvl w:val="0"/>
          <w:numId w:val="62"/>
        </w:numPr>
        <w:spacing w:after="0" w:line="240" w:lineRule="auto"/>
        <w:rPr>
          <w:b/>
          <w:sz w:val="24"/>
          <w:szCs w:val="24"/>
        </w:rPr>
      </w:pPr>
      <w:r w:rsidRPr="005F01AB">
        <w:rPr>
          <w:sz w:val="24"/>
          <w:szCs w:val="24"/>
        </w:rPr>
        <w:t>School is responsible for ensuring an appropriate level of security protection procedures are in place, in order to safeguard our systems as well as staff and learners. Further information can be found in:</w:t>
      </w:r>
    </w:p>
    <w:p w14:paraId="3CBC7A83" w14:textId="34E6DD41" w:rsidR="004C437D" w:rsidRPr="005F01AB" w:rsidRDefault="00EB5698">
      <w:pPr>
        <w:numPr>
          <w:ilvl w:val="0"/>
          <w:numId w:val="62"/>
        </w:numPr>
        <w:spacing w:after="0" w:line="240" w:lineRule="auto"/>
        <w:rPr>
          <w:b/>
          <w:sz w:val="24"/>
          <w:szCs w:val="24"/>
        </w:rPr>
      </w:pPr>
      <w:r w:rsidRPr="005F01AB">
        <w:rPr>
          <w:sz w:val="24"/>
          <w:szCs w:val="24"/>
        </w:rPr>
        <w:t xml:space="preserve">We will review the effectiveness of these procedures periodically to keep up with evolving cyber-crime technologies. </w:t>
      </w:r>
    </w:p>
    <w:p w14:paraId="3CBC7A84" w14:textId="77777777" w:rsidR="004C437D" w:rsidRPr="005F01AB" w:rsidRDefault="004C437D">
      <w:pPr>
        <w:spacing w:after="0" w:line="240" w:lineRule="auto"/>
        <w:rPr>
          <w:b/>
          <w:sz w:val="24"/>
          <w:szCs w:val="24"/>
        </w:rPr>
      </w:pPr>
    </w:p>
    <w:p w14:paraId="3CBC7A85" w14:textId="77777777" w:rsidR="004C437D" w:rsidRPr="005F01AB" w:rsidRDefault="00EB5698">
      <w:pPr>
        <w:spacing w:after="0" w:line="240" w:lineRule="auto"/>
        <w:rPr>
          <w:b/>
          <w:sz w:val="24"/>
          <w:szCs w:val="24"/>
        </w:rPr>
      </w:pPr>
      <w:r w:rsidRPr="005F01AB">
        <w:rPr>
          <w:b/>
          <w:sz w:val="24"/>
          <w:szCs w:val="24"/>
        </w:rPr>
        <w:t>Staff Training</w:t>
      </w:r>
    </w:p>
    <w:p w14:paraId="3CBC7A86" w14:textId="77777777" w:rsidR="004C437D" w:rsidRPr="005F01AB" w:rsidRDefault="00EB5698">
      <w:pPr>
        <w:numPr>
          <w:ilvl w:val="0"/>
          <w:numId w:val="63"/>
        </w:numPr>
        <w:pBdr>
          <w:top w:val="nil"/>
          <w:left w:val="nil"/>
          <w:bottom w:val="nil"/>
          <w:right w:val="nil"/>
          <w:between w:val="nil"/>
        </w:pBdr>
        <w:spacing w:after="0" w:line="240" w:lineRule="auto"/>
        <w:rPr>
          <w:color w:val="000000"/>
          <w:sz w:val="24"/>
          <w:szCs w:val="24"/>
        </w:rPr>
      </w:pPr>
      <w:r w:rsidRPr="005F01AB">
        <w:rPr>
          <w:color w:val="000000"/>
          <w:sz w:val="24"/>
          <w:szCs w:val="24"/>
        </w:rPr>
        <w:t>We</w:t>
      </w:r>
      <w:r w:rsidRPr="005F01AB">
        <w:rPr>
          <w:color w:val="0070C0"/>
          <w:sz w:val="24"/>
          <w:szCs w:val="24"/>
        </w:rPr>
        <w:t xml:space="preserve"> </w:t>
      </w:r>
      <w:r w:rsidRPr="005F01AB">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Pr="005F01AB" w:rsidRDefault="004C437D">
      <w:pPr>
        <w:spacing w:after="0" w:line="240" w:lineRule="auto"/>
        <w:rPr>
          <w:sz w:val="24"/>
          <w:szCs w:val="24"/>
        </w:rPr>
      </w:pPr>
    </w:p>
    <w:p w14:paraId="3CBC7A88" w14:textId="77777777" w:rsidR="004C437D" w:rsidRPr="005F01AB" w:rsidRDefault="00EB5698">
      <w:pPr>
        <w:spacing w:after="0" w:line="240" w:lineRule="auto"/>
        <w:rPr>
          <w:b/>
          <w:sz w:val="24"/>
          <w:szCs w:val="24"/>
        </w:rPr>
      </w:pPr>
      <w:r w:rsidRPr="005F01AB">
        <w:rPr>
          <w:b/>
          <w:sz w:val="24"/>
          <w:szCs w:val="24"/>
        </w:rPr>
        <w:t>Educating Children</w:t>
      </w:r>
    </w:p>
    <w:p w14:paraId="3CBC7A89" w14:textId="77777777" w:rsidR="004C437D" w:rsidRPr="005F01AB" w:rsidRDefault="00EB5698">
      <w:pPr>
        <w:numPr>
          <w:ilvl w:val="0"/>
          <w:numId w:val="63"/>
        </w:numPr>
        <w:pBdr>
          <w:top w:val="nil"/>
          <w:left w:val="nil"/>
          <w:bottom w:val="nil"/>
          <w:right w:val="nil"/>
          <w:between w:val="nil"/>
        </w:pBdr>
        <w:spacing w:after="0" w:line="240" w:lineRule="auto"/>
        <w:rPr>
          <w:color w:val="000000"/>
          <w:sz w:val="24"/>
          <w:szCs w:val="24"/>
        </w:rPr>
      </w:pPr>
      <w:r w:rsidRPr="005F01AB">
        <w:rPr>
          <w:color w:val="000000"/>
          <w:sz w:val="24"/>
          <w:szCs w:val="24"/>
        </w:rPr>
        <w:t>We will ensure a comprehensive whole school curriculum response is in place to enable all children to learn about and manage online risks effectively as part of providing a broad and balanced curriculum. This will include teaching childre</w:t>
      </w:r>
      <w:r w:rsidRPr="005F01AB">
        <w:rPr>
          <w:sz w:val="24"/>
          <w:szCs w:val="24"/>
        </w:rPr>
        <w:t>n how to critically evaluate risks and relationships online, as well as the risks posed with rapidly developing technology such as AI and deepfakes</w:t>
      </w:r>
    </w:p>
    <w:p w14:paraId="3CBC7A8A" w14:textId="77777777" w:rsidR="004C437D" w:rsidRPr="005F01AB" w:rsidRDefault="004C437D">
      <w:pPr>
        <w:spacing w:after="0" w:line="240" w:lineRule="auto"/>
        <w:rPr>
          <w:color w:val="0070C0"/>
          <w:sz w:val="24"/>
          <w:szCs w:val="24"/>
        </w:rPr>
      </w:pPr>
    </w:p>
    <w:p w14:paraId="3CBC7A8B" w14:textId="77777777" w:rsidR="004C437D" w:rsidRPr="005F01AB" w:rsidRDefault="00EB5698">
      <w:pPr>
        <w:spacing w:after="0" w:line="240" w:lineRule="auto"/>
        <w:rPr>
          <w:b/>
          <w:sz w:val="24"/>
          <w:szCs w:val="24"/>
        </w:rPr>
      </w:pPr>
      <w:r w:rsidRPr="005F01AB">
        <w:rPr>
          <w:sz w:val="24"/>
          <w:szCs w:val="24"/>
        </w:rPr>
        <w:t>DSLs and SLT may find it helpful to access UK Council for Internet Safety (UKCIS)</w:t>
      </w:r>
      <w:r w:rsidRPr="005F01AB">
        <w:rPr>
          <w:b/>
          <w:sz w:val="24"/>
          <w:szCs w:val="24"/>
        </w:rPr>
        <w:t xml:space="preserve"> ‘</w:t>
      </w:r>
      <w:hyperlink r:id="rId36">
        <w:r w:rsidRPr="005F01AB">
          <w:rPr>
            <w:b/>
            <w:color w:val="0000FF"/>
            <w:sz w:val="24"/>
            <w:szCs w:val="24"/>
            <w:u w:val="single"/>
          </w:rPr>
          <w:t>Education for a Connected World Framework</w:t>
        </w:r>
      </w:hyperlink>
      <w:r w:rsidRPr="005F01AB">
        <w:rPr>
          <w:b/>
          <w:color w:val="FF0096"/>
          <w:sz w:val="24"/>
          <w:szCs w:val="24"/>
        </w:rPr>
        <w:t xml:space="preserve">’ </w:t>
      </w:r>
      <w:r w:rsidRPr="005F01AB">
        <w:rPr>
          <w:sz w:val="24"/>
          <w:szCs w:val="24"/>
        </w:rPr>
        <w:t>and DfE</w:t>
      </w:r>
      <w:r w:rsidRPr="005F01AB">
        <w:rPr>
          <w:b/>
          <w:sz w:val="24"/>
          <w:szCs w:val="24"/>
        </w:rPr>
        <w:t xml:space="preserve"> </w:t>
      </w:r>
      <w:r w:rsidRPr="005F01AB">
        <w:rPr>
          <w:b/>
          <w:color w:val="FF0096"/>
          <w:sz w:val="24"/>
          <w:szCs w:val="24"/>
        </w:rPr>
        <w:t>‘</w:t>
      </w:r>
      <w:hyperlink r:id="rId37">
        <w:r w:rsidRPr="005F01AB">
          <w:rPr>
            <w:b/>
            <w:color w:val="0000FF"/>
            <w:sz w:val="24"/>
            <w:szCs w:val="24"/>
            <w:u w:val="single"/>
          </w:rPr>
          <w:t>Teaching online safety in school</w:t>
        </w:r>
      </w:hyperlink>
      <w:r w:rsidRPr="005F01AB">
        <w:rPr>
          <w:b/>
          <w:color w:val="0000FF"/>
          <w:sz w:val="24"/>
          <w:szCs w:val="24"/>
          <w:u w:val="single"/>
        </w:rPr>
        <w:t>’</w:t>
      </w:r>
      <w:r w:rsidRPr="005F01AB">
        <w:rPr>
          <w:b/>
          <w:color w:val="FF0096"/>
          <w:sz w:val="24"/>
          <w:szCs w:val="24"/>
        </w:rPr>
        <w:t xml:space="preserve"> </w:t>
      </w:r>
      <w:r w:rsidRPr="005F01AB">
        <w:rPr>
          <w:sz w:val="24"/>
          <w:szCs w:val="24"/>
        </w:rPr>
        <w:t>guidance.</w:t>
      </w:r>
    </w:p>
    <w:p w14:paraId="3CBC7A8C" w14:textId="77777777" w:rsidR="004C437D" w:rsidRPr="005F01AB" w:rsidRDefault="004C437D">
      <w:pPr>
        <w:spacing w:after="0" w:line="240" w:lineRule="auto"/>
        <w:rPr>
          <w:b/>
          <w:color w:val="FF0096"/>
          <w:sz w:val="24"/>
          <w:szCs w:val="24"/>
        </w:rPr>
      </w:pPr>
    </w:p>
    <w:p w14:paraId="3CBC7A8D" w14:textId="77777777" w:rsidR="004C437D" w:rsidRPr="005F01AB" w:rsidRDefault="00EB5698">
      <w:pPr>
        <w:spacing w:after="0" w:line="240" w:lineRule="auto"/>
        <w:rPr>
          <w:b/>
          <w:sz w:val="24"/>
          <w:szCs w:val="24"/>
        </w:rPr>
      </w:pPr>
      <w:r w:rsidRPr="005F01AB">
        <w:rPr>
          <w:b/>
          <w:sz w:val="24"/>
          <w:szCs w:val="24"/>
        </w:rPr>
        <w:t>Working with Parents/Carers</w:t>
      </w:r>
    </w:p>
    <w:p w14:paraId="3CBC7A8E" w14:textId="680796A0" w:rsidR="004C437D" w:rsidRPr="005F01AB" w:rsidRDefault="00EB5698">
      <w:pPr>
        <w:numPr>
          <w:ilvl w:val="0"/>
          <w:numId w:val="55"/>
        </w:numPr>
        <w:pBdr>
          <w:top w:val="nil"/>
          <w:left w:val="nil"/>
          <w:bottom w:val="nil"/>
          <w:right w:val="nil"/>
          <w:between w:val="nil"/>
        </w:pBdr>
        <w:spacing w:after="0" w:line="240" w:lineRule="auto"/>
        <w:rPr>
          <w:color w:val="000000"/>
          <w:sz w:val="24"/>
          <w:szCs w:val="24"/>
        </w:rPr>
      </w:pPr>
      <w:r w:rsidRPr="005F01AB">
        <w:rPr>
          <w:color w:val="000000"/>
          <w:sz w:val="24"/>
          <w:szCs w:val="24"/>
        </w:rPr>
        <w:t>We will build a partnership approach to online safety and will support parents/carers to become aware of and alert to the potential online benefits and risks for children</w:t>
      </w:r>
      <w:r w:rsidR="005F01AB" w:rsidRPr="005F01AB">
        <w:rPr>
          <w:color w:val="000000"/>
          <w:sz w:val="24"/>
          <w:szCs w:val="24"/>
        </w:rPr>
        <w:t>.</w:t>
      </w:r>
    </w:p>
    <w:p w14:paraId="3CBC7A93" w14:textId="77777777" w:rsidR="004C437D" w:rsidRPr="005F01AB" w:rsidRDefault="004C437D">
      <w:pPr>
        <w:spacing w:after="0" w:line="240" w:lineRule="auto"/>
        <w:rPr>
          <w:b/>
          <w:sz w:val="24"/>
          <w:szCs w:val="24"/>
        </w:rPr>
      </w:pPr>
    </w:p>
    <w:p w14:paraId="3CBC7A94" w14:textId="77777777" w:rsidR="004C437D" w:rsidRPr="005F01AB" w:rsidRDefault="00EB5698">
      <w:pPr>
        <w:spacing w:after="0" w:line="240" w:lineRule="auto"/>
        <w:rPr>
          <w:b/>
          <w:sz w:val="24"/>
          <w:szCs w:val="24"/>
        </w:rPr>
      </w:pPr>
      <w:r w:rsidRPr="005F01AB">
        <w:rPr>
          <w:b/>
          <w:sz w:val="24"/>
          <w:szCs w:val="24"/>
        </w:rPr>
        <w:t>Remote Learning</w:t>
      </w:r>
    </w:p>
    <w:p w14:paraId="3CBC7A95" w14:textId="77777777" w:rsidR="004C437D" w:rsidRPr="005F01AB" w:rsidRDefault="004C437D">
      <w:pPr>
        <w:spacing w:after="0" w:line="240" w:lineRule="auto"/>
        <w:rPr>
          <w:sz w:val="24"/>
          <w:szCs w:val="24"/>
        </w:rPr>
      </w:pPr>
    </w:p>
    <w:p w14:paraId="3CBC7A96" w14:textId="77777777" w:rsidR="004C437D" w:rsidRPr="005F01AB" w:rsidRDefault="00EB5698">
      <w:pPr>
        <w:pStyle w:val="Heading2"/>
        <w:shd w:val="clear" w:color="auto" w:fill="FFFFFF"/>
        <w:spacing w:before="0" w:after="225"/>
        <w:rPr>
          <w:rFonts w:ascii="Arial" w:eastAsia="Arial" w:hAnsi="Arial" w:cs="Arial"/>
          <w:color w:val="0000FF"/>
        </w:rPr>
      </w:pPr>
      <w:r w:rsidRPr="005F01AB">
        <w:rPr>
          <w:sz w:val="24"/>
          <w:szCs w:val="24"/>
        </w:rPr>
        <w:t>Specific guidance for DSLs and SLT regarding remote learning is available at DfE:</w:t>
      </w:r>
      <w:r w:rsidRPr="005F01AB">
        <w:rPr>
          <w:b w:val="0"/>
          <w:sz w:val="24"/>
          <w:szCs w:val="24"/>
        </w:rPr>
        <w:t xml:space="preserve"> </w:t>
      </w:r>
      <w:hyperlink r:id="rId38">
        <w:r w:rsidRPr="005F01AB">
          <w:rPr>
            <w:color w:val="0000FF"/>
            <w:sz w:val="24"/>
            <w:szCs w:val="24"/>
            <w:u w:val="single"/>
          </w:rPr>
          <w:t>Providing remote education: non-statutory guidance for schools</w:t>
        </w:r>
      </w:hyperlink>
      <w:r w:rsidRPr="005F01AB">
        <w:rPr>
          <w:color w:val="0000FF"/>
        </w:rPr>
        <w:t xml:space="preserve"> </w:t>
      </w:r>
      <w:r w:rsidRPr="005F01AB">
        <w:rPr>
          <w:color w:val="0000FF"/>
          <w:sz w:val="24"/>
          <w:szCs w:val="24"/>
        </w:rPr>
        <w:t xml:space="preserve"> </w:t>
      </w:r>
      <w:r w:rsidRPr="005F01AB">
        <w:rPr>
          <w:sz w:val="24"/>
          <w:szCs w:val="24"/>
        </w:rPr>
        <w:t>and The</w:t>
      </w:r>
      <w:r w:rsidRPr="005F01AB">
        <w:rPr>
          <w:b w:val="0"/>
          <w:sz w:val="24"/>
          <w:szCs w:val="24"/>
        </w:rPr>
        <w:t xml:space="preserve"> </w:t>
      </w:r>
      <w:r w:rsidRPr="005F01AB">
        <w:rPr>
          <w:sz w:val="24"/>
          <w:szCs w:val="24"/>
        </w:rPr>
        <w:t>Education People</w:t>
      </w:r>
      <w:r w:rsidRPr="005F01AB">
        <w:rPr>
          <w:color w:val="FF0000"/>
          <w:sz w:val="24"/>
          <w:szCs w:val="24"/>
        </w:rPr>
        <w:t>:</w:t>
      </w:r>
      <w:r w:rsidRPr="005F01AB">
        <w:rPr>
          <w:b w:val="0"/>
          <w:color w:val="FF0000"/>
          <w:sz w:val="24"/>
          <w:szCs w:val="24"/>
        </w:rPr>
        <w:t xml:space="preserve"> </w:t>
      </w:r>
      <w:hyperlink r:id="rId39">
        <w:r w:rsidRPr="005F01AB">
          <w:rPr>
            <w:color w:val="0000FF"/>
            <w:sz w:val="24"/>
            <w:szCs w:val="24"/>
            <w:u w:val="single"/>
          </w:rPr>
          <w:t>Remote Learning Guidance for SLT</w:t>
        </w:r>
      </w:hyperlink>
    </w:p>
    <w:p w14:paraId="3CBC7A97" w14:textId="77777777" w:rsidR="004C437D" w:rsidRPr="005F01AB" w:rsidRDefault="00EB5698">
      <w:pPr>
        <w:numPr>
          <w:ilvl w:val="0"/>
          <w:numId w:val="46"/>
        </w:numPr>
        <w:pBdr>
          <w:top w:val="nil"/>
          <w:left w:val="nil"/>
          <w:bottom w:val="nil"/>
          <w:right w:val="nil"/>
          <w:between w:val="nil"/>
        </w:pBdr>
        <w:spacing w:after="0" w:line="240" w:lineRule="auto"/>
        <w:rPr>
          <w:color w:val="000000"/>
          <w:sz w:val="24"/>
          <w:szCs w:val="24"/>
        </w:rPr>
      </w:pPr>
      <w:r w:rsidRPr="005F01AB">
        <w:rPr>
          <w:color w:val="000000"/>
          <w:sz w:val="24"/>
          <w:szCs w:val="24"/>
        </w:rPr>
        <w:t>We will ensure any remote sharing of information, communication and use of online learning tools and systems will be in line with privacy and data protection requirements.</w:t>
      </w:r>
    </w:p>
    <w:p w14:paraId="3CBC7A98" w14:textId="77777777" w:rsidR="004C437D" w:rsidRPr="005F01AB" w:rsidRDefault="00EB5698">
      <w:pPr>
        <w:numPr>
          <w:ilvl w:val="0"/>
          <w:numId w:val="46"/>
        </w:numPr>
        <w:pBdr>
          <w:top w:val="nil"/>
          <w:left w:val="nil"/>
          <w:bottom w:val="nil"/>
          <w:right w:val="nil"/>
          <w:between w:val="nil"/>
        </w:pBdr>
        <w:spacing w:after="0" w:line="240" w:lineRule="auto"/>
        <w:rPr>
          <w:sz w:val="24"/>
          <w:szCs w:val="24"/>
        </w:rPr>
      </w:pPr>
      <w:r w:rsidRPr="005F01AB">
        <w:rPr>
          <w:color w:val="000000"/>
          <w:sz w:val="24"/>
          <w:szCs w:val="24"/>
        </w:rPr>
        <w:lastRenderedPageBreak/>
        <w:t>All communication with children and parents/carers will take place using school provided or approved communication channels; for example, school provided email accounts and phone numbers and agreed systems e.</w:t>
      </w:r>
      <w:r w:rsidRPr="005F01AB">
        <w:rPr>
          <w:sz w:val="24"/>
          <w:szCs w:val="24"/>
        </w:rPr>
        <w:t>g. Google Classroom, Microsoft 365 or equivalent.</w:t>
      </w:r>
    </w:p>
    <w:p w14:paraId="3CBC7A99" w14:textId="77777777" w:rsidR="004C437D" w:rsidRPr="005F01AB" w:rsidRDefault="00EB5698">
      <w:pPr>
        <w:numPr>
          <w:ilvl w:val="1"/>
          <w:numId w:val="46"/>
        </w:numPr>
        <w:pBdr>
          <w:top w:val="nil"/>
          <w:left w:val="nil"/>
          <w:bottom w:val="nil"/>
          <w:right w:val="nil"/>
          <w:between w:val="nil"/>
        </w:pBdr>
        <w:spacing w:after="0" w:line="240" w:lineRule="auto"/>
        <w:rPr>
          <w:sz w:val="24"/>
          <w:szCs w:val="24"/>
        </w:rPr>
      </w:pPr>
      <w:r w:rsidRPr="005F01AB">
        <w:rPr>
          <w:sz w:val="24"/>
          <w:szCs w:val="24"/>
        </w:rPr>
        <w:t xml:space="preserve">Any pre-existing relationships or situations which mean this cannot be complied with will be discussed with the DSL. </w:t>
      </w:r>
    </w:p>
    <w:p w14:paraId="3CBC7A9B" w14:textId="77777777" w:rsidR="004C437D" w:rsidRPr="005F01AB" w:rsidRDefault="00EB5698">
      <w:pPr>
        <w:numPr>
          <w:ilvl w:val="0"/>
          <w:numId w:val="46"/>
        </w:numPr>
        <w:pBdr>
          <w:top w:val="nil"/>
          <w:left w:val="nil"/>
          <w:bottom w:val="nil"/>
          <w:right w:val="nil"/>
          <w:between w:val="nil"/>
        </w:pBdr>
        <w:spacing w:after="0" w:line="240" w:lineRule="auto"/>
        <w:rPr>
          <w:sz w:val="24"/>
          <w:szCs w:val="24"/>
        </w:rPr>
      </w:pPr>
      <w:r w:rsidRPr="005F01AB">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5F01AB" w:rsidRDefault="00EB5698">
      <w:pPr>
        <w:numPr>
          <w:ilvl w:val="0"/>
          <w:numId w:val="46"/>
        </w:numPr>
        <w:pBdr>
          <w:top w:val="nil"/>
          <w:left w:val="nil"/>
          <w:bottom w:val="nil"/>
          <w:right w:val="nil"/>
          <w:between w:val="nil"/>
        </w:pBdr>
        <w:spacing w:after="0" w:line="240" w:lineRule="auto"/>
        <w:rPr>
          <w:sz w:val="24"/>
          <w:szCs w:val="24"/>
        </w:rPr>
      </w:pPr>
      <w:r w:rsidRPr="005F01AB">
        <w:rPr>
          <w:sz w:val="24"/>
          <w:szCs w:val="24"/>
        </w:rPr>
        <w:t xml:space="preserve">When delivering remote learning, staff will follow our remote learning policy.    </w:t>
      </w:r>
    </w:p>
    <w:p w14:paraId="3CBC7A9E" w14:textId="77777777" w:rsidR="004C437D" w:rsidRPr="005F01AB" w:rsidRDefault="00EB5698">
      <w:pPr>
        <w:numPr>
          <w:ilvl w:val="0"/>
          <w:numId w:val="46"/>
        </w:numPr>
        <w:pBdr>
          <w:top w:val="nil"/>
          <w:left w:val="nil"/>
          <w:bottom w:val="nil"/>
          <w:right w:val="nil"/>
          <w:between w:val="nil"/>
        </w:pBdr>
        <w:spacing w:after="0" w:line="240" w:lineRule="auto"/>
        <w:rPr>
          <w:sz w:val="24"/>
          <w:szCs w:val="24"/>
        </w:rPr>
      </w:pPr>
      <w:r w:rsidRPr="005F01AB">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Pr="005F01AB" w:rsidRDefault="00EB5698">
      <w:pPr>
        <w:numPr>
          <w:ilvl w:val="0"/>
          <w:numId w:val="82"/>
        </w:numPr>
        <w:pBdr>
          <w:top w:val="nil"/>
          <w:left w:val="nil"/>
          <w:bottom w:val="nil"/>
          <w:right w:val="nil"/>
          <w:between w:val="nil"/>
        </w:pBdr>
        <w:spacing w:after="0" w:line="240" w:lineRule="auto"/>
        <w:rPr>
          <w:color w:val="000000"/>
          <w:sz w:val="24"/>
          <w:szCs w:val="24"/>
        </w:rPr>
      </w:pPr>
      <w:r w:rsidRPr="005F01AB">
        <w:rPr>
          <w:sz w:val="24"/>
          <w:szCs w:val="24"/>
        </w:rPr>
        <w:t xml:space="preserve">Parents/carers will be encouraged </w:t>
      </w:r>
      <w:r w:rsidRPr="005F01AB">
        <w:rPr>
          <w:color w:val="000000"/>
          <w:sz w:val="24"/>
          <w:szCs w:val="24"/>
        </w:rPr>
        <w:t xml:space="preserve">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0"/>
      <w:headerReference w:type="default" r:id="rId41"/>
      <w:footerReference w:type="even" r:id="rId42"/>
      <w:footerReference w:type="default" r:id="rId43"/>
      <w:headerReference w:type="first" r:id="rId44"/>
      <w:footerReference w:type="first" r:id="rId45"/>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7AB6" w14:textId="77777777" w:rsidR="00EB5698" w:rsidRDefault="00EB5698">
      <w:pPr>
        <w:spacing w:after="0" w:line="240" w:lineRule="auto"/>
      </w:pPr>
      <w:r>
        <w:separator/>
      </w:r>
    </w:p>
  </w:endnote>
  <w:endnote w:type="continuationSeparator" w:id="0">
    <w:p w14:paraId="3CBC7AB8" w14:textId="77777777" w:rsidR="00EB5698" w:rsidRDefault="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5299205-251C-4379-8423-91124C9F07A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6B17C49-2D85-4C56-96FA-9B9ED05CE4A0}"/>
    <w:embedBold r:id="rId3" w:fontKey="{402BFFCB-9EEC-4F92-AA2A-2229D14A5DD5}"/>
    <w:embedItalic r:id="rId4" w:fontKey="{62515E6D-869E-4E64-A4F4-BD98E92DC9B1}"/>
    <w:embedBoldItalic r:id="rId5" w:fontKey="{78E15478-35E5-4948-8A19-677D27DF496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2A02F4C5-3CD8-43C7-A7C9-2ED3875A5C26}"/>
  </w:font>
  <w:font w:name="Georgia">
    <w:panose1 w:val="02040502050405020303"/>
    <w:charset w:val="00"/>
    <w:family w:val="roman"/>
    <w:pitch w:val="variable"/>
    <w:sig w:usb0="00000287" w:usb1="00000000" w:usb2="00000000" w:usb3="00000000" w:csb0="0000009F" w:csb1="00000000"/>
    <w:embedRegular r:id="rId7" w:fontKey="{BBC98B27-390C-426F-9990-DB367CFD6E59}"/>
    <w:embedItalic r:id="rId8" w:fontKey="{0BA012D2-795A-4054-BBC6-C76370A5683D}"/>
  </w:font>
  <w:font w:name="Calibri Light">
    <w:panose1 w:val="020F0302020204030204"/>
    <w:charset w:val="00"/>
    <w:family w:val="swiss"/>
    <w:pitch w:val="variable"/>
    <w:sig w:usb0="E4002EFF" w:usb1="C200247B" w:usb2="00000009" w:usb3="00000000" w:csb0="000001FF" w:csb1="00000000"/>
    <w:embedRegular r:id="rId9" w:fontKey="{2F766A1A-5687-487F-BE7A-055E72BBF9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AB2" w14:textId="77777777" w:rsidR="00EB5698" w:rsidRDefault="00EB5698">
      <w:pPr>
        <w:spacing w:after="0" w:line="240" w:lineRule="auto"/>
      </w:pPr>
      <w:r>
        <w:separator/>
      </w:r>
    </w:p>
  </w:footnote>
  <w:footnote w:type="continuationSeparator" w:id="0">
    <w:p w14:paraId="3CBC7AB4" w14:textId="77777777" w:rsidR="00EB5698" w:rsidRDefault="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F5A4596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F037388"/>
    <w:multiLevelType w:val="multilevel"/>
    <w:tmpl w:val="0F12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BD75F0E"/>
    <w:multiLevelType w:val="multilevel"/>
    <w:tmpl w:val="E9DAE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EE957AF"/>
    <w:multiLevelType w:val="multilevel"/>
    <w:tmpl w:val="2EEC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8DF66A1"/>
    <w:multiLevelType w:val="hybridMultilevel"/>
    <w:tmpl w:val="B2089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4"/>
  </w:num>
  <w:num w:numId="2" w16cid:durableId="2099982667">
    <w:abstractNumId w:val="5"/>
  </w:num>
  <w:num w:numId="3" w16cid:durableId="293296049">
    <w:abstractNumId w:val="80"/>
  </w:num>
  <w:num w:numId="4" w16cid:durableId="964122105">
    <w:abstractNumId w:val="77"/>
  </w:num>
  <w:num w:numId="5" w16cid:durableId="812604462">
    <w:abstractNumId w:val="53"/>
  </w:num>
  <w:num w:numId="6" w16cid:durableId="548348416">
    <w:abstractNumId w:val="30"/>
  </w:num>
  <w:num w:numId="7" w16cid:durableId="1561021179">
    <w:abstractNumId w:val="79"/>
  </w:num>
  <w:num w:numId="8" w16cid:durableId="1994871622">
    <w:abstractNumId w:val="98"/>
  </w:num>
  <w:num w:numId="9" w16cid:durableId="2005274599">
    <w:abstractNumId w:val="71"/>
  </w:num>
  <w:num w:numId="10" w16cid:durableId="400062997">
    <w:abstractNumId w:val="97"/>
  </w:num>
  <w:num w:numId="11" w16cid:durableId="2008289587">
    <w:abstractNumId w:val="38"/>
  </w:num>
  <w:num w:numId="12" w16cid:durableId="2006741156">
    <w:abstractNumId w:val="82"/>
  </w:num>
  <w:num w:numId="13" w16cid:durableId="887843083">
    <w:abstractNumId w:val="45"/>
  </w:num>
  <w:num w:numId="14" w16cid:durableId="1114977089">
    <w:abstractNumId w:val="54"/>
  </w:num>
  <w:num w:numId="15" w16cid:durableId="2040816556">
    <w:abstractNumId w:val="41"/>
  </w:num>
  <w:num w:numId="16" w16cid:durableId="2123451332">
    <w:abstractNumId w:val="12"/>
  </w:num>
  <w:num w:numId="17" w16cid:durableId="618295699">
    <w:abstractNumId w:val="49"/>
  </w:num>
  <w:num w:numId="18" w16cid:durableId="620112036">
    <w:abstractNumId w:val="87"/>
  </w:num>
  <w:num w:numId="19" w16cid:durableId="1202673365">
    <w:abstractNumId w:val="81"/>
  </w:num>
  <w:num w:numId="20" w16cid:durableId="30155952">
    <w:abstractNumId w:val="96"/>
  </w:num>
  <w:num w:numId="21" w16cid:durableId="752899155">
    <w:abstractNumId w:val="23"/>
  </w:num>
  <w:num w:numId="22" w16cid:durableId="1121999991">
    <w:abstractNumId w:val="13"/>
  </w:num>
  <w:num w:numId="23" w16cid:durableId="633755266">
    <w:abstractNumId w:val="76"/>
  </w:num>
  <w:num w:numId="24" w16cid:durableId="1939210883">
    <w:abstractNumId w:val="15"/>
  </w:num>
  <w:num w:numId="25" w16cid:durableId="1077241967">
    <w:abstractNumId w:val="44"/>
  </w:num>
  <w:num w:numId="26" w16cid:durableId="1647667094">
    <w:abstractNumId w:val="88"/>
  </w:num>
  <w:num w:numId="27" w16cid:durableId="245844480">
    <w:abstractNumId w:val="35"/>
  </w:num>
  <w:num w:numId="28" w16cid:durableId="320044561">
    <w:abstractNumId w:val="43"/>
  </w:num>
  <w:num w:numId="29" w16cid:durableId="1698314195">
    <w:abstractNumId w:val="50"/>
  </w:num>
  <w:num w:numId="30" w16cid:durableId="1501192442">
    <w:abstractNumId w:val="48"/>
  </w:num>
  <w:num w:numId="31" w16cid:durableId="1220164573">
    <w:abstractNumId w:val="33"/>
  </w:num>
  <w:num w:numId="32" w16cid:durableId="614168302">
    <w:abstractNumId w:val="94"/>
  </w:num>
  <w:num w:numId="33" w16cid:durableId="597561532">
    <w:abstractNumId w:val="62"/>
  </w:num>
  <w:num w:numId="34" w16cid:durableId="2091996352">
    <w:abstractNumId w:val="75"/>
  </w:num>
  <w:num w:numId="35" w16cid:durableId="2129542933">
    <w:abstractNumId w:val="72"/>
  </w:num>
  <w:num w:numId="36" w16cid:durableId="460151104">
    <w:abstractNumId w:val="85"/>
  </w:num>
  <w:num w:numId="37" w16cid:durableId="534656847">
    <w:abstractNumId w:val="17"/>
  </w:num>
  <w:num w:numId="38" w16cid:durableId="429082503">
    <w:abstractNumId w:val="58"/>
  </w:num>
  <w:num w:numId="39" w16cid:durableId="954016687">
    <w:abstractNumId w:val="69"/>
  </w:num>
  <w:num w:numId="40" w16cid:durableId="4867375">
    <w:abstractNumId w:val="6"/>
  </w:num>
  <w:num w:numId="41" w16cid:durableId="1880312061">
    <w:abstractNumId w:val="37"/>
  </w:num>
  <w:num w:numId="42" w16cid:durableId="1560820949">
    <w:abstractNumId w:val="18"/>
  </w:num>
  <w:num w:numId="43" w16cid:durableId="112017083">
    <w:abstractNumId w:val="70"/>
  </w:num>
  <w:num w:numId="44" w16cid:durableId="1634214241">
    <w:abstractNumId w:val="95"/>
  </w:num>
  <w:num w:numId="45" w16cid:durableId="1246962662">
    <w:abstractNumId w:val="42"/>
  </w:num>
  <w:num w:numId="46" w16cid:durableId="351761514">
    <w:abstractNumId w:val="61"/>
  </w:num>
  <w:num w:numId="47" w16cid:durableId="909195893">
    <w:abstractNumId w:val="57"/>
  </w:num>
  <w:num w:numId="48" w16cid:durableId="557210984">
    <w:abstractNumId w:val="67"/>
  </w:num>
  <w:num w:numId="49" w16cid:durableId="1537232158">
    <w:abstractNumId w:val="4"/>
  </w:num>
  <w:num w:numId="50" w16cid:durableId="1303732129">
    <w:abstractNumId w:val="11"/>
  </w:num>
  <w:num w:numId="51" w16cid:durableId="1936401525">
    <w:abstractNumId w:val="64"/>
  </w:num>
  <w:num w:numId="52" w16cid:durableId="1995792792">
    <w:abstractNumId w:val="28"/>
  </w:num>
  <w:num w:numId="53" w16cid:durableId="39598183">
    <w:abstractNumId w:val="55"/>
  </w:num>
  <w:num w:numId="54" w16cid:durableId="894849005">
    <w:abstractNumId w:val="10"/>
  </w:num>
  <w:num w:numId="55" w16cid:durableId="363868119">
    <w:abstractNumId w:val="65"/>
  </w:num>
  <w:num w:numId="56" w16cid:durableId="716323873">
    <w:abstractNumId w:val="59"/>
  </w:num>
  <w:num w:numId="57" w16cid:durableId="265962107">
    <w:abstractNumId w:val="25"/>
  </w:num>
  <w:num w:numId="58" w16cid:durableId="1095638796">
    <w:abstractNumId w:val="21"/>
  </w:num>
  <w:num w:numId="59" w16cid:durableId="28266534">
    <w:abstractNumId w:val="8"/>
  </w:num>
  <w:num w:numId="60" w16cid:durableId="1099377342">
    <w:abstractNumId w:val="51"/>
  </w:num>
  <w:num w:numId="61" w16cid:durableId="498815536">
    <w:abstractNumId w:val="56"/>
  </w:num>
  <w:num w:numId="62" w16cid:durableId="1117333627">
    <w:abstractNumId w:val="92"/>
  </w:num>
  <w:num w:numId="63" w16cid:durableId="1359162736">
    <w:abstractNumId w:val="73"/>
  </w:num>
  <w:num w:numId="64" w16cid:durableId="508526413">
    <w:abstractNumId w:val="32"/>
  </w:num>
  <w:num w:numId="65" w16cid:durableId="1076167582">
    <w:abstractNumId w:val="26"/>
  </w:num>
  <w:num w:numId="66" w16cid:durableId="1399329085">
    <w:abstractNumId w:val="31"/>
  </w:num>
  <w:num w:numId="67" w16cid:durableId="2092121294">
    <w:abstractNumId w:val="60"/>
  </w:num>
  <w:num w:numId="68" w16cid:durableId="427966899">
    <w:abstractNumId w:val="63"/>
  </w:num>
  <w:num w:numId="69" w16cid:durableId="1483693848">
    <w:abstractNumId w:val="52"/>
  </w:num>
  <w:num w:numId="70" w16cid:durableId="250937386">
    <w:abstractNumId w:val="1"/>
  </w:num>
  <w:num w:numId="71" w16cid:durableId="194005835">
    <w:abstractNumId w:val="90"/>
  </w:num>
  <w:num w:numId="72" w16cid:durableId="833422444">
    <w:abstractNumId w:val="40"/>
  </w:num>
  <w:num w:numId="73" w16cid:durableId="803276815">
    <w:abstractNumId w:val="2"/>
  </w:num>
  <w:num w:numId="74" w16cid:durableId="1615404289">
    <w:abstractNumId w:val="7"/>
  </w:num>
  <w:num w:numId="75" w16cid:durableId="1355837990">
    <w:abstractNumId w:val="16"/>
  </w:num>
  <w:num w:numId="76" w16cid:durableId="1432629348">
    <w:abstractNumId w:val="86"/>
  </w:num>
  <w:num w:numId="77" w16cid:durableId="1561596159">
    <w:abstractNumId w:val="78"/>
  </w:num>
  <w:num w:numId="78" w16cid:durableId="1629555652">
    <w:abstractNumId w:val="36"/>
  </w:num>
  <w:num w:numId="79" w16cid:durableId="1018582106">
    <w:abstractNumId w:val="0"/>
  </w:num>
  <w:num w:numId="80" w16cid:durableId="132330272">
    <w:abstractNumId w:val="29"/>
  </w:num>
  <w:num w:numId="81" w16cid:durableId="2082671580">
    <w:abstractNumId w:val="9"/>
  </w:num>
  <w:num w:numId="82" w16cid:durableId="349532778">
    <w:abstractNumId w:val="89"/>
  </w:num>
  <w:num w:numId="83" w16cid:durableId="600332667">
    <w:abstractNumId w:val="83"/>
  </w:num>
  <w:num w:numId="84" w16cid:durableId="1481117183">
    <w:abstractNumId w:val="19"/>
  </w:num>
  <w:num w:numId="85" w16cid:durableId="372968317">
    <w:abstractNumId w:val="68"/>
  </w:num>
  <w:num w:numId="86" w16cid:durableId="1070076903">
    <w:abstractNumId w:val="66"/>
  </w:num>
  <w:num w:numId="87" w16cid:durableId="2101752715">
    <w:abstractNumId w:val="39"/>
  </w:num>
  <w:num w:numId="88" w16cid:durableId="10688384">
    <w:abstractNumId w:val="14"/>
  </w:num>
  <w:num w:numId="89" w16cid:durableId="1273126016">
    <w:abstractNumId w:val="27"/>
  </w:num>
  <w:num w:numId="90" w16cid:durableId="355885374">
    <w:abstractNumId w:val="91"/>
  </w:num>
  <w:num w:numId="91" w16cid:durableId="1720739589">
    <w:abstractNumId w:val="20"/>
  </w:num>
  <w:num w:numId="92" w16cid:durableId="249966230">
    <w:abstractNumId w:val="3"/>
  </w:num>
  <w:num w:numId="93" w16cid:durableId="857740746">
    <w:abstractNumId w:val="84"/>
  </w:num>
  <w:num w:numId="94" w16cid:durableId="878399351">
    <w:abstractNumId w:val="46"/>
  </w:num>
  <w:num w:numId="95" w16cid:durableId="1765808359">
    <w:abstractNumId w:val="93"/>
  </w:num>
  <w:num w:numId="96" w16cid:durableId="901327176">
    <w:abstractNumId w:val="47"/>
  </w:num>
  <w:num w:numId="97" w16cid:durableId="1891652719">
    <w:abstractNumId w:val="22"/>
  </w:num>
  <w:num w:numId="98" w16cid:durableId="1729305102">
    <w:abstractNumId w:val="74"/>
  </w:num>
  <w:num w:numId="99" w16cid:durableId="158414599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B70B7"/>
    <w:rsid w:val="002B44A0"/>
    <w:rsid w:val="002F6931"/>
    <w:rsid w:val="003A39E2"/>
    <w:rsid w:val="004C437D"/>
    <w:rsid w:val="005F01AB"/>
    <w:rsid w:val="00853E99"/>
    <w:rsid w:val="0094366A"/>
    <w:rsid w:val="00AF56A0"/>
    <w:rsid w:val="00E04D03"/>
    <w:rsid w:val="00E76B1B"/>
    <w:rsid w:val="00EB5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6" Type="http://schemas.openxmlformats.org/officeDocument/2006/relationships/hyperlink" Target="https://learning.nspcc.org.uk/media/1657/harmful-sexual-behaviour-framework.pdf" TargetMode="External"/><Relationship Id="rId39" Type="http://schemas.openxmlformats.org/officeDocument/2006/relationships/hyperlink" Target="https://www.theeducationpeople.org/blog/safer-remote-learning-during-covid-19-information-for-school-leaders-and-dsls/" TargetMode="External"/><Relationship Id="rId21" Type="http://schemas.openxmlformats.org/officeDocument/2006/relationships/hyperlink" Target="https://www.gov.uk/government/news/home-office-launches-child-abuse-whistleblowing-helpline"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42" Type="http://schemas.openxmlformats.org/officeDocument/2006/relationships/footer" Target="footer1.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hyperlink" Target="http://www.nspcc.org.uk" TargetMode="External"/><Relationship Id="rId11" Type="http://schemas.openxmlformats.org/officeDocument/2006/relationships/hyperlink" Target="mailto:concerns@isi.net" TargetMode="External"/><Relationship Id="rId24" Type="http://schemas.openxmlformats.org/officeDocument/2006/relationships/hyperlink" Target="https://assets.publishing.service.gov.uk/government/uploads/system/uploads/attachment_data/file/274414/Children_Act_1989_private_fostering.pdf" TargetMode="External"/><Relationship Id="rId32" Type="http://schemas.openxmlformats.org/officeDocument/2006/relationships/image" Target="media/image4.png"/><Relationship Id="rId37" Type="http://schemas.openxmlformats.org/officeDocument/2006/relationships/hyperlink" Target="https://www.gov.uk/government/publications/teaching-online-safety-in-school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trixresources.proceduresonline.com/nat_key/keywords/significant_harm.html" TargetMode="External"/><Relationship Id="rId28" Type="http://schemas.openxmlformats.org/officeDocument/2006/relationships/hyperlink" Target="http://www.gov.uk/government/publications/safeguarding-children-who-may-have-been-trafficked-practice-guidance" TargetMode="External"/><Relationship Id="rId36" Type="http://schemas.openxmlformats.org/officeDocument/2006/relationships/hyperlink" Target="https://www.gov.uk/government/publications/education-for-a-connected-world" TargetMode="External"/><Relationship Id="rId49" Type="http://schemas.openxmlformats.org/officeDocument/2006/relationships/customXml" Target="../customXml/item3.xml"/><Relationship Id="rId10" Type="http://schemas.openxmlformats.org/officeDocument/2006/relationships/hyperlink" Target="mailto:misconduct.teacher@education.gov.uk"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image" Target="media/image3.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mailto:help@nspcc.org.uk" TargetMode="External"/><Relationship Id="rId27"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0" Type="http://schemas.openxmlformats.org/officeDocument/2006/relationships/image" Target="media/image2.png"/><Relationship Id="rId35" Type="http://schemas.openxmlformats.org/officeDocument/2006/relationships/hyperlink" Target="https://www.iwf.org.uk/" TargetMode="External"/><Relationship Id="rId43" Type="http://schemas.openxmlformats.org/officeDocument/2006/relationships/footer" Target="footer2.xml"/><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5" Type="http://schemas.openxmlformats.org/officeDocument/2006/relationships/hyperlink" Target="https://assets.publishing.service.gov.uk/media/66bf57a4dcb0757928e5bd39/Children_missing_education_guidance_-_August_2024.pdf" TargetMode="External"/><Relationship Id="rId33" Type="http://schemas.openxmlformats.org/officeDocument/2006/relationships/hyperlink" Target="https://www.gov.uk/guidance/meeting-digital-and-technology-standards-in-schools-and-colleges/filtering-and-monitoring-standards-for-schools-and-colleges" TargetMode="External"/><Relationship Id="rId38" Type="http://schemas.openxmlformats.org/officeDocument/2006/relationships/hyperlink" Target="https://www.gov.uk/government/publications/providing-remote-education-guidance-for-schools/providing-remote-education-guidance-for-schools" TargetMode="External"/><Relationship Id="rId46" Type="http://schemas.openxmlformats.org/officeDocument/2006/relationships/fontTable" Target="fontTable.xml"/><Relationship Id="rId20" Type="http://schemas.openxmlformats.org/officeDocument/2006/relationships/hyperlink" Target="https://www.gov.uk/government/publications/education-for-a-connected-world"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6" ma:contentTypeDescription="Create a new document." ma:contentTypeScope="" ma:versionID="323d932a6e8b6f57a98a31afd46ceeae">
  <xsd:schema xmlns:xsd="http://www.w3.org/2001/XMLSchema" xmlns:xs="http://www.w3.org/2001/XMLSchema" xmlns:p="http://schemas.microsoft.com/office/2006/metadata/properties" xmlns:ns2="9b279410-099b-436f-9c9c-898b8a2044d0" targetNamespace="http://schemas.microsoft.com/office/2006/metadata/properties" ma:root="true" ma:fieldsID="3f9a373cc08eedefa7b7432cd8d22da4" ns2:_="">
    <xsd:import namespace="9b279410-099b-436f-9c9c-898b8a2044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C82A0D6-FA71-4CA9-92AE-5D38ADC9E373}"/>
</file>

<file path=customXml/itemProps3.xml><?xml version="1.0" encoding="utf-8"?>
<ds:datastoreItem xmlns:ds="http://schemas.openxmlformats.org/officeDocument/2006/customXml" ds:itemID="{E585B04D-BD47-438C-8110-E76436465FEB}"/>
</file>

<file path=customXml/itemProps4.xml><?xml version="1.0" encoding="utf-8"?>
<ds:datastoreItem xmlns:ds="http://schemas.openxmlformats.org/officeDocument/2006/customXml" ds:itemID="{B26FDB2E-3CF6-434F-B57F-D3F097D64C65}"/>
</file>

<file path=docProps/app.xml><?xml version="1.0" encoding="utf-8"?>
<Properties xmlns="http://schemas.openxmlformats.org/officeDocument/2006/extended-properties" xmlns:vt="http://schemas.openxmlformats.org/officeDocument/2006/docPropsVTypes">
  <Template>Normal</Template>
  <TotalTime>5</TotalTime>
  <Pages>65</Pages>
  <Words>23025</Words>
  <Characters>131244</Characters>
  <Application>Microsoft Office Word</Application>
  <DocSecurity>4</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Bernadette Rizzi-Allan</cp:lastModifiedBy>
  <cp:revision>2</cp:revision>
  <dcterms:created xsi:type="dcterms:W3CDTF">2025-10-13T13:08:00Z</dcterms:created>
  <dcterms:modified xsi:type="dcterms:W3CDTF">2025-10-13T13:08:00Z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0x010100B79081CEDFA5A54098115AD32FCBDAA1</vt:lpwstr>
  </property>
</Properties>
</file>