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A2261" w14:textId="6EA5E0D1" w:rsidR="00204C1D" w:rsidRPr="00B9464E" w:rsidRDefault="00204C1D">
      <w:pPr>
        <w:rPr>
          <w:rFonts w:cstheme="minorHAnsi"/>
          <w:sz w:val="24"/>
          <w:szCs w:val="24"/>
        </w:rPr>
      </w:pPr>
    </w:p>
    <w:p w14:paraId="17E84A03" w14:textId="77777777" w:rsidR="00762C85" w:rsidRPr="00B9464E" w:rsidRDefault="00762C85">
      <w:pPr>
        <w:rPr>
          <w:rFonts w:cstheme="minorHAnsi"/>
          <w:b/>
          <w:bCs/>
          <w:sz w:val="24"/>
          <w:szCs w:val="24"/>
        </w:rPr>
      </w:pPr>
    </w:p>
    <w:p w14:paraId="18B47D01" w14:textId="77777777" w:rsidR="000173EC" w:rsidRDefault="000173EC" w:rsidP="000173EC">
      <w:pPr>
        <w:jc w:val="center"/>
        <w:rPr>
          <w:rFonts w:ascii="Calibri" w:eastAsia="Calibri" w:hAnsi="Calibri" w:cs="Times New Roman"/>
          <w:b/>
        </w:rPr>
      </w:pPr>
    </w:p>
    <w:p w14:paraId="3A13CCAA" w14:textId="6FD6A63E" w:rsidR="000173EC" w:rsidRPr="00D231BC" w:rsidRDefault="000173EC" w:rsidP="000173EC">
      <w:pPr>
        <w:jc w:val="center"/>
        <w:rPr>
          <w:rFonts w:ascii="Calibri" w:eastAsia="Calibri" w:hAnsi="Calibri" w:cs="Times New Roman"/>
          <w:b/>
        </w:rPr>
      </w:pPr>
      <w:r w:rsidRPr="00D231BC">
        <w:rPr>
          <w:rFonts w:ascii="Calibri" w:eastAsia="Calibri" w:hAnsi="Calibri" w:cs="Times New Roman"/>
          <w:b/>
        </w:rPr>
        <w:t>RSE</w:t>
      </w:r>
      <w:r>
        <w:rPr>
          <w:rFonts w:ascii="Calibri" w:eastAsia="Calibri" w:hAnsi="Calibri" w:cs="Times New Roman"/>
          <w:b/>
        </w:rPr>
        <w:t>/PSHE</w:t>
      </w:r>
      <w:r w:rsidRPr="00D231BC">
        <w:rPr>
          <w:rFonts w:ascii="Calibri" w:eastAsia="Calibri" w:hAnsi="Calibri" w:cs="Times New Roman"/>
          <w:b/>
        </w:rPr>
        <w:t xml:space="preserve"> Parent</w:t>
      </w:r>
      <w:r>
        <w:rPr>
          <w:rFonts w:ascii="Calibri" w:eastAsia="Calibri" w:hAnsi="Calibri" w:cs="Times New Roman"/>
          <w:b/>
        </w:rPr>
        <w:t xml:space="preserve"> Information</w:t>
      </w:r>
    </w:p>
    <w:p w14:paraId="603BC3E2" w14:textId="77777777" w:rsidR="000173EC" w:rsidRDefault="000173EC" w:rsidP="000173EC">
      <w:pPr>
        <w:jc w:val="both"/>
        <w:rPr>
          <w:rFonts w:ascii="Calibri" w:eastAsia="Calibri" w:hAnsi="Calibri" w:cs="Times New Roman"/>
        </w:rPr>
      </w:pPr>
      <w:r>
        <w:rPr>
          <w:rFonts w:ascii="Calibri" w:eastAsia="Calibri" w:hAnsi="Calibri" w:cs="Times New Roman"/>
        </w:rPr>
        <w:t>Dear Parent/ Carer,</w:t>
      </w:r>
    </w:p>
    <w:p w14:paraId="249F621D" w14:textId="2B6BC39A" w:rsidR="000173EC" w:rsidRDefault="000173EC" w:rsidP="000173EC">
      <w:pPr>
        <w:jc w:val="both"/>
        <w:rPr>
          <w:rFonts w:ascii="Calibri" w:eastAsia="Calibri" w:hAnsi="Calibri" w:cs="Times New Roman"/>
        </w:rPr>
      </w:pPr>
      <w:r w:rsidRPr="00D231BC">
        <w:rPr>
          <w:rFonts w:ascii="Calibri" w:eastAsia="Calibri" w:hAnsi="Calibri" w:cs="Times New Roman"/>
        </w:rPr>
        <w:t xml:space="preserve">Relationships Education and Health Education </w:t>
      </w:r>
      <w:r>
        <w:rPr>
          <w:rFonts w:ascii="Calibri" w:eastAsia="Calibri" w:hAnsi="Calibri" w:cs="Times New Roman"/>
        </w:rPr>
        <w:t xml:space="preserve">is a </w:t>
      </w:r>
      <w:r w:rsidRPr="00D231BC">
        <w:rPr>
          <w:rFonts w:ascii="Calibri" w:eastAsia="Calibri" w:hAnsi="Calibri" w:cs="Times New Roman"/>
        </w:rPr>
        <w:t>statutory</w:t>
      </w:r>
      <w:r>
        <w:rPr>
          <w:rFonts w:ascii="Calibri" w:eastAsia="Calibri" w:hAnsi="Calibri" w:cs="Times New Roman"/>
        </w:rPr>
        <w:t xml:space="preserve"> subject taught</w:t>
      </w:r>
      <w:r w:rsidRPr="00D231BC">
        <w:rPr>
          <w:rFonts w:ascii="Calibri" w:eastAsia="Calibri" w:hAnsi="Calibri" w:cs="Times New Roman"/>
        </w:rPr>
        <w:t xml:space="preserve"> in all primary schools in England. As a Catholic school, our mission is to support the spiritual, moral, social and cultural development of </w:t>
      </w:r>
      <w:proofErr w:type="gramStart"/>
      <w:r w:rsidRPr="00D231BC">
        <w:rPr>
          <w:rFonts w:ascii="Calibri" w:eastAsia="Calibri" w:hAnsi="Calibri" w:cs="Times New Roman"/>
        </w:rPr>
        <w:t>all of</w:t>
      </w:r>
      <w:proofErr w:type="gramEnd"/>
      <w:r w:rsidRPr="00D231BC">
        <w:rPr>
          <w:rFonts w:ascii="Calibri" w:eastAsia="Calibri" w:hAnsi="Calibri" w:cs="Times New Roman"/>
        </w:rPr>
        <w:t xml:space="preserve"> our pupils, rooted in the wisdom and teaching of the Church. The education of children in human sexuality is an important, precious and privileged responsibility.  The Church teaches us that this is very much a partnership with parents, in which parents are the ‘first educators’ of their children on these matters; ultimately, you confer on us the right to co-educate your children with you.</w:t>
      </w:r>
    </w:p>
    <w:p w14:paraId="1183A989" w14:textId="77777777" w:rsidR="000173EC" w:rsidRPr="00D231BC" w:rsidRDefault="000173EC" w:rsidP="000173EC">
      <w:pPr>
        <w:jc w:val="both"/>
        <w:rPr>
          <w:rFonts w:ascii="Calibri" w:eastAsia="Calibri" w:hAnsi="Calibri" w:cs="Times New Roman"/>
        </w:rPr>
      </w:pPr>
    </w:p>
    <w:p w14:paraId="030BACB0" w14:textId="484CDE39" w:rsidR="000173EC" w:rsidRDefault="000173EC" w:rsidP="000173EC">
      <w:pPr>
        <w:jc w:val="both"/>
        <w:rPr>
          <w:rFonts w:ascii="Calibri" w:eastAsia="Calibri" w:hAnsi="Calibri" w:cs="Times New Roman"/>
        </w:rPr>
      </w:pPr>
      <w:r>
        <w:rPr>
          <w:rFonts w:ascii="Calibri" w:eastAsia="Calibri" w:hAnsi="Calibri" w:cs="Times New Roman"/>
        </w:rPr>
        <w:t>This year, to teach the RSE curriculum we have used the ‘</w:t>
      </w:r>
      <w:r w:rsidRPr="00D231BC">
        <w:rPr>
          <w:rFonts w:ascii="Calibri" w:eastAsia="Calibri" w:hAnsi="Calibri" w:cs="Times New Roman"/>
        </w:rPr>
        <w:t>Life to the Full</w:t>
      </w:r>
      <w:r>
        <w:rPr>
          <w:rFonts w:ascii="Calibri" w:eastAsia="Calibri" w:hAnsi="Calibri" w:cs="Times New Roman"/>
        </w:rPr>
        <w:t>’ programme of study,</w:t>
      </w:r>
      <w:r w:rsidRPr="00D231BC">
        <w:rPr>
          <w:rFonts w:ascii="Calibri" w:eastAsia="Calibri" w:hAnsi="Calibri" w:cs="Times New Roman"/>
        </w:rPr>
        <w:t xml:space="preserve"> by </w:t>
      </w:r>
      <w:proofErr w:type="spellStart"/>
      <w:proofErr w:type="gramStart"/>
      <w:r w:rsidRPr="00D231BC">
        <w:rPr>
          <w:rFonts w:ascii="Calibri" w:eastAsia="Calibri" w:hAnsi="Calibri" w:cs="Times New Roman"/>
        </w:rPr>
        <w:t>Ten</w:t>
      </w:r>
      <w:r>
        <w:rPr>
          <w:rFonts w:ascii="Calibri" w:eastAsia="Calibri" w:hAnsi="Calibri" w:cs="Times New Roman"/>
        </w:rPr>
        <w:t>:</w:t>
      </w:r>
      <w:r w:rsidRPr="00D231BC">
        <w:rPr>
          <w:rFonts w:ascii="Calibri" w:eastAsia="Calibri" w:hAnsi="Calibri" w:cs="Times New Roman"/>
        </w:rPr>
        <w:t>Ten</w:t>
      </w:r>
      <w:proofErr w:type="spellEnd"/>
      <w:proofErr w:type="gramEnd"/>
      <w:r w:rsidRPr="00D231BC">
        <w:rPr>
          <w:rFonts w:ascii="Calibri" w:eastAsia="Calibri" w:hAnsi="Calibri" w:cs="Times New Roman"/>
        </w:rPr>
        <w:t xml:space="preserve"> Resources</w:t>
      </w:r>
      <w:r>
        <w:rPr>
          <w:rFonts w:ascii="Calibri" w:eastAsia="Calibri" w:hAnsi="Calibri" w:cs="Times New Roman"/>
        </w:rPr>
        <w:t>.</w:t>
      </w:r>
      <w:r w:rsidRPr="00D231BC">
        <w:rPr>
          <w:rFonts w:ascii="Calibri" w:eastAsia="Calibri" w:hAnsi="Calibri" w:cs="Times New Roman"/>
        </w:rPr>
        <w:t xml:space="preserve"> </w:t>
      </w:r>
      <w:proofErr w:type="spellStart"/>
      <w:proofErr w:type="gramStart"/>
      <w:r w:rsidRPr="00D231BC">
        <w:rPr>
          <w:rFonts w:ascii="Calibri" w:eastAsia="Calibri" w:hAnsi="Calibri" w:cs="Times New Roman"/>
        </w:rPr>
        <w:t>Ten</w:t>
      </w:r>
      <w:r>
        <w:rPr>
          <w:rFonts w:ascii="Calibri" w:eastAsia="Calibri" w:hAnsi="Calibri" w:cs="Times New Roman"/>
        </w:rPr>
        <w:t>:</w:t>
      </w:r>
      <w:r w:rsidRPr="00D231BC">
        <w:rPr>
          <w:rFonts w:ascii="Calibri" w:eastAsia="Calibri" w:hAnsi="Calibri" w:cs="Times New Roman"/>
        </w:rPr>
        <w:t>Ten</w:t>
      </w:r>
      <w:proofErr w:type="spellEnd"/>
      <w:proofErr w:type="gramEnd"/>
      <w:r w:rsidRPr="00D231BC">
        <w:rPr>
          <w:rFonts w:ascii="Calibri" w:eastAsia="Calibri" w:hAnsi="Calibri" w:cs="Times New Roman"/>
        </w:rPr>
        <w:t xml:space="preserve"> is an award-winning Catholic educational organisation that is well-respected and very experienced in this field of work.</w:t>
      </w:r>
    </w:p>
    <w:p w14:paraId="71EC8D16" w14:textId="77777777" w:rsidR="000173EC" w:rsidRPr="00D231BC" w:rsidRDefault="000173EC" w:rsidP="000173EC">
      <w:pPr>
        <w:jc w:val="both"/>
        <w:rPr>
          <w:rFonts w:ascii="Calibri" w:eastAsia="Calibri" w:hAnsi="Calibri" w:cs="Times New Roman"/>
        </w:rPr>
      </w:pPr>
    </w:p>
    <w:p w14:paraId="1AED8B32" w14:textId="46979C2B" w:rsidR="000173EC" w:rsidRDefault="000173EC" w:rsidP="000173EC">
      <w:pPr>
        <w:jc w:val="both"/>
        <w:rPr>
          <w:rFonts w:ascii="Calibri" w:eastAsia="Calibri" w:hAnsi="Calibri" w:cs="Times New Roman"/>
        </w:rPr>
      </w:pPr>
      <w:r w:rsidRPr="00D231BC">
        <w:rPr>
          <w:rFonts w:ascii="Calibri" w:eastAsia="Calibri" w:hAnsi="Calibri" w:cs="Times New Roman"/>
        </w:rPr>
        <w:t xml:space="preserve">Through their programme, </w:t>
      </w:r>
      <w:proofErr w:type="spellStart"/>
      <w:proofErr w:type="gramStart"/>
      <w:r w:rsidRPr="00D231BC">
        <w:rPr>
          <w:rFonts w:ascii="Calibri" w:eastAsia="Calibri" w:hAnsi="Calibri" w:cs="Times New Roman"/>
        </w:rPr>
        <w:t>Ten</w:t>
      </w:r>
      <w:r>
        <w:rPr>
          <w:rFonts w:ascii="Calibri" w:eastAsia="Calibri" w:hAnsi="Calibri" w:cs="Times New Roman"/>
        </w:rPr>
        <w:t>:</w:t>
      </w:r>
      <w:r w:rsidRPr="00D231BC">
        <w:rPr>
          <w:rFonts w:ascii="Calibri" w:eastAsia="Calibri" w:hAnsi="Calibri" w:cs="Times New Roman"/>
        </w:rPr>
        <w:t>Ten</w:t>
      </w:r>
      <w:proofErr w:type="spellEnd"/>
      <w:proofErr w:type="gramEnd"/>
      <w:r w:rsidRPr="00D231BC">
        <w:rPr>
          <w:rFonts w:ascii="Calibri" w:eastAsia="Calibri" w:hAnsi="Calibri" w:cs="Times New Roman"/>
        </w:rPr>
        <w:t xml:space="preserve"> understand the foundational role that parents have in educating and nurturing their children on these matters. Within the programme, they have built in resources which will not only keep you informed about what is being taught in </w:t>
      </w:r>
      <w:proofErr w:type="gramStart"/>
      <w:r w:rsidRPr="00D231BC">
        <w:rPr>
          <w:rFonts w:ascii="Calibri" w:eastAsia="Calibri" w:hAnsi="Calibri" w:cs="Times New Roman"/>
        </w:rPr>
        <w:t>school, but</w:t>
      </w:r>
      <w:proofErr w:type="gramEnd"/>
      <w:r w:rsidRPr="00D231BC">
        <w:rPr>
          <w:rFonts w:ascii="Calibri" w:eastAsia="Calibri" w:hAnsi="Calibri" w:cs="Times New Roman"/>
        </w:rPr>
        <w:t xml:space="preserve"> will also give you the opportunity to engage your children in discussion, activity and prayer. </w:t>
      </w:r>
    </w:p>
    <w:p w14:paraId="2601AD7F" w14:textId="77777777" w:rsidR="000173EC" w:rsidRPr="00D231BC" w:rsidRDefault="000173EC" w:rsidP="000173EC">
      <w:pPr>
        <w:jc w:val="both"/>
        <w:rPr>
          <w:rFonts w:ascii="Calibri" w:eastAsia="Calibri" w:hAnsi="Calibri" w:cs="Times New Roman"/>
        </w:rPr>
      </w:pPr>
    </w:p>
    <w:p w14:paraId="29699AAF" w14:textId="77777777" w:rsidR="000173EC" w:rsidRDefault="000173EC" w:rsidP="000173EC">
      <w:pPr>
        <w:rPr>
          <w:rFonts w:ascii="Calibri" w:eastAsia="Calibri" w:hAnsi="Calibri" w:cs="Times New Roman"/>
        </w:rPr>
      </w:pPr>
      <w:r>
        <w:rPr>
          <w:rFonts w:ascii="Calibri" w:eastAsia="Calibri" w:hAnsi="Calibri" w:cs="Times New Roman"/>
        </w:rPr>
        <w:t xml:space="preserve">Within our RSE/PSHE curriculum we have supplemented </w:t>
      </w:r>
      <w:proofErr w:type="spellStart"/>
      <w:proofErr w:type="gramStart"/>
      <w:r>
        <w:rPr>
          <w:rFonts w:ascii="Calibri" w:eastAsia="Calibri" w:hAnsi="Calibri" w:cs="Times New Roman"/>
        </w:rPr>
        <w:t>Ten:Ten</w:t>
      </w:r>
      <w:proofErr w:type="spellEnd"/>
      <w:proofErr w:type="gramEnd"/>
      <w:r>
        <w:rPr>
          <w:rFonts w:ascii="Calibri" w:eastAsia="Calibri" w:hAnsi="Calibri" w:cs="Times New Roman"/>
        </w:rPr>
        <w:t xml:space="preserve"> with further resources such as NSPCC, THINK and Santander. Visit our website page to view the long-term plan for your child’s RSE/PSHE learning this year. Relationships and health education are statutory aspects of the curriculum however parents do have the right to withdraw from sex education that goes beyond the National Curriculum for Science. </w:t>
      </w:r>
    </w:p>
    <w:p w14:paraId="535FF23B" w14:textId="77777777" w:rsidR="000173EC" w:rsidRDefault="000173EC" w:rsidP="000173EC">
      <w:pPr>
        <w:rPr>
          <w:rFonts w:ascii="Calibri" w:eastAsia="Calibri" w:hAnsi="Calibri" w:cs="Times New Roman"/>
        </w:rPr>
      </w:pPr>
    </w:p>
    <w:p w14:paraId="22DCA64A" w14:textId="6A5876FC" w:rsidR="000173EC" w:rsidRDefault="000173EC" w:rsidP="000173EC">
      <w:pPr>
        <w:jc w:val="both"/>
        <w:rPr>
          <w:rFonts w:ascii="Calibri" w:eastAsia="Calibri" w:hAnsi="Calibri" w:cs="Times New Roman"/>
        </w:rPr>
      </w:pPr>
      <w:r>
        <w:rPr>
          <w:rFonts w:ascii="Calibri" w:eastAsia="Calibri" w:hAnsi="Calibri" w:cs="Times New Roman"/>
        </w:rPr>
        <w:t xml:space="preserve">If you would like any further information or to speak to a member of staff about the information provided in the long term plan, please contact </w:t>
      </w:r>
      <w:r>
        <w:rPr>
          <w:rFonts w:ascii="Calibri" w:eastAsia="Calibri" w:hAnsi="Calibri" w:cs="Times New Roman"/>
        </w:rPr>
        <w:t>Miss Roberts, or your class teacher</w:t>
      </w:r>
      <w:r>
        <w:rPr>
          <w:rFonts w:ascii="Calibri" w:eastAsia="Calibri" w:hAnsi="Calibri" w:cs="Times New Roman"/>
        </w:rPr>
        <w:t>.</w:t>
      </w:r>
    </w:p>
    <w:p w14:paraId="05E42B18" w14:textId="77777777" w:rsidR="000173EC" w:rsidRPr="00D231BC" w:rsidRDefault="000173EC" w:rsidP="000173EC">
      <w:pPr>
        <w:jc w:val="both"/>
        <w:rPr>
          <w:rFonts w:ascii="Calibri" w:eastAsia="Calibri" w:hAnsi="Calibri" w:cs="Times New Roman"/>
        </w:rPr>
      </w:pPr>
    </w:p>
    <w:p w14:paraId="1D55F2C4" w14:textId="77777777" w:rsidR="000173EC" w:rsidRDefault="000173EC" w:rsidP="000173EC">
      <w:pPr>
        <w:rPr>
          <w:rFonts w:ascii="Calibri" w:eastAsia="Calibri" w:hAnsi="Calibri" w:cs="Times New Roman"/>
        </w:rPr>
      </w:pPr>
      <w:r w:rsidRPr="00D231BC">
        <w:rPr>
          <w:rFonts w:ascii="Calibri" w:eastAsia="Calibri" w:hAnsi="Calibri" w:cs="Times New Roman"/>
        </w:rPr>
        <w:t xml:space="preserve">Yours sincerely, </w:t>
      </w:r>
    </w:p>
    <w:p w14:paraId="054F01C7" w14:textId="696F205A" w:rsidR="000173EC" w:rsidRDefault="000173EC" w:rsidP="000173EC">
      <w:pPr>
        <w:rPr>
          <w:rFonts w:ascii="Calibri" w:eastAsia="Calibri" w:hAnsi="Calibri" w:cs="Times New Roman"/>
        </w:rPr>
      </w:pPr>
      <w:r>
        <w:rPr>
          <w:rFonts w:ascii="Calibri" w:eastAsia="Calibri" w:hAnsi="Calibri" w:cs="Times New Roman"/>
        </w:rPr>
        <w:t>Miss Roberts</w:t>
      </w:r>
    </w:p>
    <w:p w14:paraId="4303E817" w14:textId="77777777" w:rsidR="000173EC" w:rsidRPr="00D231BC" w:rsidRDefault="000173EC" w:rsidP="000173EC">
      <w:pPr>
        <w:rPr>
          <w:rFonts w:ascii="Calibri" w:eastAsia="Calibri" w:hAnsi="Calibri" w:cs="Times New Roman"/>
        </w:rPr>
      </w:pPr>
      <w:r>
        <w:rPr>
          <w:rFonts w:ascii="Calibri" w:eastAsia="Calibri" w:hAnsi="Calibri" w:cs="Times New Roman"/>
        </w:rPr>
        <w:t>RSE/PSHE lead</w:t>
      </w:r>
    </w:p>
    <w:p w14:paraId="26ED0FF8" w14:textId="77777777" w:rsidR="002E0B6C" w:rsidRDefault="002E0B6C" w:rsidP="00DB6E0B">
      <w:pPr>
        <w:rPr>
          <w:rFonts w:cstheme="minorHAnsi"/>
          <w:sz w:val="20"/>
        </w:rPr>
      </w:pPr>
    </w:p>
    <w:sectPr w:rsidR="002E0B6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8A7DB" w14:textId="77777777" w:rsidR="001F0CDF" w:rsidRDefault="001F0CDF" w:rsidP="00204C1D">
      <w:pPr>
        <w:spacing w:after="0" w:line="240" w:lineRule="auto"/>
      </w:pPr>
      <w:r>
        <w:separator/>
      </w:r>
    </w:p>
  </w:endnote>
  <w:endnote w:type="continuationSeparator" w:id="0">
    <w:p w14:paraId="4DA634B9" w14:textId="77777777" w:rsidR="001F0CDF" w:rsidRDefault="001F0CDF" w:rsidP="0020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B5591" w14:textId="77777777" w:rsidR="001F0CDF" w:rsidRDefault="001F0CDF" w:rsidP="00204C1D">
      <w:pPr>
        <w:spacing w:after="0" w:line="240" w:lineRule="auto"/>
      </w:pPr>
      <w:r>
        <w:separator/>
      </w:r>
    </w:p>
  </w:footnote>
  <w:footnote w:type="continuationSeparator" w:id="0">
    <w:p w14:paraId="5CC501A0" w14:textId="77777777" w:rsidR="001F0CDF" w:rsidRDefault="001F0CDF" w:rsidP="00204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615EA" w14:textId="5F100734" w:rsidR="002B37D7" w:rsidRDefault="00A15B5B">
    <w:pPr>
      <w:pStyle w:val="Header"/>
    </w:pPr>
    <w:r>
      <w:rPr>
        <w:noProof/>
        <w:lang w:eastAsia="en-GB"/>
      </w:rPr>
      <w:drawing>
        <wp:anchor distT="0" distB="0" distL="114300" distR="114300" simplePos="0" relativeHeight="251658240" behindDoc="1" locked="0" layoutInCell="1" allowOverlap="1" wp14:anchorId="04F134E7" wp14:editId="643F586A">
          <wp:simplePos x="0" y="0"/>
          <wp:positionH relativeFrom="page">
            <wp:align>right</wp:align>
          </wp:positionH>
          <wp:positionV relativeFrom="paragraph">
            <wp:posOffset>-449580</wp:posOffset>
          </wp:positionV>
          <wp:extent cx="7548785" cy="10677525"/>
          <wp:effectExtent l="0" t="0" r="0" b="0"/>
          <wp:wrapNone/>
          <wp:docPr id="1882096347"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96347"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8785" cy="106775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C1D"/>
    <w:rsid w:val="000173EC"/>
    <w:rsid w:val="000306A5"/>
    <w:rsid w:val="000419EA"/>
    <w:rsid w:val="00072C58"/>
    <w:rsid w:val="001D2181"/>
    <w:rsid w:val="001F0CDF"/>
    <w:rsid w:val="00204C1D"/>
    <w:rsid w:val="0022534D"/>
    <w:rsid w:val="0024156E"/>
    <w:rsid w:val="00283F93"/>
    <w:rsid w:val="00297D94"/>
    <w:rsid w:val="002B37D7"/>
    <w:rsid w:val="002B7A07"/>
    <w:rsid w:val="002E0B6C"/>
    <w:rsid w:val="00316381"/>
    <w:rsid w:val="00316A26"/>
    <w:rsid w:val="00342372"/>
    <w:rsid w:val="0034757C"/>
    <w:rsid w:val="00362C58"/>
    <w:rsid w:val="003806D3"/>
    <w:rsid w:val="003E4A09"/>
    <w:rsid w:val="00415179"/>
    <w:rsid w:val="00415471"/>
    <w:rsid w:val="00463847"/>
    <w:rsid w:val="004E75D2"/>
    <w:rsid w:val="005675B1"/>
    <w:rsid w:val="005A1E13"/>
    <w:rsid w:val="005A404D"/>
    <w:rsid w:val="005A4899"/>
    <w:rsid w:val="00601696"/>
    <w:rsid w:val="00631447"/>
    <w:rsid w:val="0064513F"/>
    <w:rsid w:val="0070197E"/>
    <w:rsid w:val="007125AD"/>
    <w:rsid w:val="00720961"/>
    <w:rsid w:val="00762C85"/>
    <w:rsid w:val="00763313"/>
    <w:rsid w:val="007666FA"/>
    <w:rsid w:val="007720BC"/>
    <w:rsid w:val="007A4B24"/>
    <w:rsid w:val="0083539A"/>
    <w:rsid w:val="008B1D92"/>
    <w:rsid w:val="008E0F57"/>
    <w:rsid w:val="009036B3"/>
    <w:rsid w:val="00935064"/>
    <w:rsid w:val="009A08B0"/>
    <w:rsid w:val="009B21A4"/>
    <w:rsid w:val="009C36F8"/>
    <w:rsid w:val="009D345D"/>
    <w:rsid w:val="009E2718"/>
    <w:rsid w:val="009E420B"/>
    <w:rsid w:val="009F63F1"/>
    <w:rsid w:val="00A15B5B"/>
    <w:rsid w:val="00AB064F"/>
    <w:rsid w:val="00AB1AE7"/>
    <w:rsid w:val="00AD0B0C"/>
    <w:rsid w:val="00AE669B"/>
    <w:rsid w:val="00AF4126"/>
    <w:rsid w:val="00B035F6"/>
    <w:rsid w:val="00B77DF4"/>
    <w:rsid w:val="00B81884"/>
    <w:rsid w:val="00B9464E"/>
    <w:rsid w:val="00BD6ABC"/>
    <w:rsid w:val="00C104A0"/>
    <w:rsid w:val="00C8344E"/>
    <w:rsid w:val="00CA1D5A"/>
    <w:rsid w:val="00CC0E2D"/>
    <w:rsid w:val="00CD076E"/>
    <w:rsid w:val="00CF2D89"/>
    <w:rsid w:val="00D1790D"/>
    <w:rsid w:val="00D35DE8"/>
    <w:rsid w:val="00D95443"/>
    <w:rsid w:val="00DB6E0B"/>
    <w:rsid w:val="00E61CE1"/>
    <w:rsid w:val="00E72309"/>
    <w:rsid w:val="00E771A3"/>
    <w:rsid w:val="00E8385B"/>
    <w:rsid w:val="00E9615F"/>
    <w:rsid w:val="00EA4545"/>
    <w:rsid w:val="00EA7BCB"/>
    <w:rsid w:val="00EE1A99"/>
    <w:rsid w:val="00EF046F"/>
    <w:rsid w:val="00F3201A"/>
    <w:rsid w:val="00F33188"/>
    <w:rsid w:val="00F900A2"/>
    <w:rsid w:val="00FA110A"/>
    <w:rsid w:val="00FA4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373C"/>
  <w15:chartTrackingRefBased/>
  <w15:docId w15:val="{1A78514B-1BCF-4BD5-98AE-B42338A7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C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C1D"/>
  </w:style>
  <w:style w:type="paragraph" w:styleId="Footer">
    <w:name w:val="footer"/>
    <w:basedOn w:val="Normal"/>
    <w:link w:val="FooterChar"/>
    <w:uiPriority w:val="99"/>
    <w:unhideWhenUsed/>
    <w:rsid w:val="00204C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C1D"/>
  </w:style>
  <w:style w:type="paragraph" w:styleId="NormalWeb">
    <w:name w:val="Normal (Web)"/>
    <w:basedOn w:val="Normal"/>
    <w:uiPriority w:val="99"/>
    <w:semiHidden/>
    <w:unhideWhenUsed/>
    <w:rsid w:val="00204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AF4126"/>
    <w:pPr>
      <w:spacing w:after="0" w:line="240" w:lineRule="auto"/>
    </w:pPr>
  </w:style>
  <w:style w:type="paragraph" w:customStyle="1" w:styleId="paragraph">
    <w:name w:val="paragraph"/>
    <w:basedOn w:val="Normal"/>
    <w:rsid w:val="002415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4156E"/>
  </w:style>
  <w:style w:type="character" w:customStyle="1" w:styleId="eop">
    <w:name w:val="eop"/>
    <w:basedOn w:val="DefaultParagraphFont"/>
    <w:rsid w:val="0024156E"/>
  </w:style>
  <w:style w:type="character" w:styleId="Hyperlink">
    <w:name w:val="Hyperlink"/>
    <w:basedOn w:val="DefaultParagraphFont"/>
    <w:uiPriority w:val="99"/>
    <w:unhideWhenUsed/>
    <w:rsid w:val="00DB6E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24662">
      <w:bodyDiv w:val="1"/>
      <w:marLeft w:val="0"/>
      <w:marRight w:val="0"/>
      <w:marTop w:val="0"/>
      <w:marBottom w:val="0"/>
      <w:divBdr>
        <w:top w:val="none" w:sz="0" w:space="0" w:color="auto"/>
        <w:left w:val="none" w:sz="0" w:space="0" w:color="auto"/>
        <w:bottom w:val="none" w:sz="0" w:space="0" w:color="auto"/>
        <w:right w:val="none" w:sz="0" w:space="0" w:color="auto"/>
      </w:divBdr>
    </w:div>
    <w:div w:id="46276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9715ba4-7586-4eff-9343-88dccc9cf661" xsi:nil="true"/>
    <lcf76f155ced4ddcb4097134ff3c332f xmlns="fb1f2b92-60f7-4f25-9044-ec9a20e6d4c6">
      <Terms xmlns="http://schemas.microsoft.com/office/infopath/2007/PartnerControls"/>
    </lcf76f155ced4ddcb4097134ff3c332f>
    <SharedWithUsers xmlns="69715ba4-7586-4eff-9343-88dccc9cf66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93E10947BA3C4AA4BFFABDFD49AF4D" ma:contentTypeVersion="15" ma:contentTypeDescription="Create a new document." ma:contentTypeScope="" ma:versionID="7fe50360c6dd08115e7bd531f33c269e">
  <xsd:schema xmlns:xsd="http://www.w3.org/2001/XMLSchema" xmlns:xs="http://www.w3.org/2001/XMLSchema" xmlns:p="http://schemas.microsoft.com/office/2006/metadata/properties" xmlns:ns2="fb1f2b92-60f7-4f25-9044-ec9a20e6d4c6" xmlns:ns3="69715ba4-7586-4eff-9343-88dccc9cf661" targetNamespace="http://schemas.microsoft.com/office/2006/metadata/properties" ma:root="true" ma:fieldsID="06d0d92da1866abdc6f340e127c2c75f" ns2:_="" ns3:_="">
    <xsd:import namespace="fb1f2b92-60f7-4f25-9044-ec9a20e6d4c6"/>
    <xsd:import namespace="69715ba4-7586-4eff-9343-88dccc9cf6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f2b92-60f7-4f25-9044-ec9a20e6d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15ba4-7586-4eff-9343-88dccc9cf6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be6018-9974-457d-97db-da960e6d5449}" ma:internalName="TaxCatchAll" ma:showField="CatchAllData" ma:web="69715ba4-7586-4eff-9343-88dccc9cf6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5DDD9F-06D8-4A19-92AC-8C27D38C4CD5}">
  <ds:schemaRefs>
    <ds:schemaRef ds:uri="http://schemas.microsoft.com/sharepoint/v3/contenttype/forms"/>
  </ds:schemaRefs>
</ds:datastoreItem>
</file>

<file path=customXml/itemProps2.xml><?xml version="1.0" encoding="utf-8"?>
<ds:datastoreItem xmlns:ds="http://schemas.openxmlformats.org/officeDocument/2006/customXml" ds:itemID="{D13F84ED-8DC8-487F-AB21-81D16115C140}">
  <ds:schemaRefs>
    <ds:schemaRef ds:uri="69715ba4-7586-4eff-9343-88dccc9cf661"/>
    <ds:schemaRef ds:uri="http://schemas.microsoft.com/office/2006/metadata/properties"/>
    <ds:schemaRef ds:uri="http://purl.org/dc/dcmitype/"/>
    <ds:schemaRef ds:uri="http://purl.org/dc/elements/1.1/"/>
    <ds:schemaRef ds:uri="fb1f2b92-60f7-4f25-9044-ec9a20e6d4c6"/>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2AF2AB55-5BC4-4E34-A07E-E0A559D85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f2b92-60f7-4f25-9044-ec9a20e6d4c6"/>
    <ds:schemaRef ds:uri="69715ba4-7586-4eff-9343-88dccc9cf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Cannings</dc:creator>
  <cp:keywords/>
  <dc:description/>
  <cp:lastModifiedBy>Catherine Wilkinson</cp:lastModifiedBy>
  <cp:revision>2</cp:revision>
  <cp:lastPrinted>2025-05-06T11:37:00Z</cp:lastPrinted>
  <dcterms:created xsi:type="dcterms:W3CDTF">2025-05-06T12:18:00Z</dcterms:created>
  <dcterms:modified xsi:type="dcterms:W3CDTF">2025-05-06T12:18:00Z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0x010100F893E10947BA3C4AA4BFFABDFD49AF4D</vt:lpwstr>
  </property>
  <property fmtid="{D5CDD505-2E9C-101B-9397-08002B2CF9AE}" pid="3" name="Order">
    <vt:r8>551100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