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43" w:type="dxa"/>
        <w:tblInd w:w="-856" w:type="dxa"/>
        <w:tblLayout w:type="fixed"/>
        <w:tblLook w:val="04A0" w:firstRow="1" w:lastRow="0" w:firstColumn="1" w:lastColumn="0" w:noHBand="0" w:noVBand="1"/>
      </w:tblPr>
      <w:tblGrid>
        <w:gridCol w:w="826"/>
        <w:gridCol w:w="850"/>
        <w:gridCol w:w="1398"/>
        <w:gridCol w:w="99"/>
        <w:gridCol w:w="180"/>
        <w:gridCol w:w="1326"/>
        <w:gridCol w:w="136"/>
        <w:gridCol w:w="216"/>
        <w:gridCol w:w="460"/>
        <w:gridCol w:w="889"/>
        <w:gridCol w:w="230"/>
        <w:gridCol w:w="98"/>
        <w:gridCol w:w="1678"/>
        <w:gridCol w:w="1589"/>
        <w:gridCol w:w="48"/>
        <w:gridCol w:w="353"/>
        <w:gridCol w:w="1159"/>
        <w:gridCol w:w="29"/>
        <w:gridCol w:w="1493"/>
        <w:gridCol w:w="96"/>
        <w:gridCol w:w="1590"/>
      </w:tblGrid>
      <w:tr w:rsidR="000C5FA4" w:rsidRPr="004A2A9A" w14:paraId="1C525E63" w14:textId="77777777" w:rsidTr="000C5FA4">
        <w:tc>
          <w:tcPr>
            <w:tcW w:w="1676" w:type="dxa"/>
            <w:gridSpan w:val="2"/>
            <w:shd w:val="clear" w:color="auto" w:fill="C00000"/>
          </w:tcPr>
          <w:p w14:paraId="0190D3BA" w14:textId="328B7CC9" w:rsidR="00740484" w:rsidRPr="004A2A9A" w:rsidRDefault="00740484" w:rsidP="00A76F22">
            <w:pPr>
              <w:jc w:val="center"/>
              <w:rPr>
                <w:sz w:val="16"/>
                <w:szCs w:val="18"/>
              </w:rPr>
            </w:pPr>
            <w:bookmarkStart w:id="0" w:name="_GoBack"/>
            <w:bookmarkEnd w:id="0"/>
            <w:r w:rsidRPr="004A2A9A">
              <w:rPr>
                <w:sz w:val="16"/>
                <w:szCs w:val="18"/>
              </w:rPr>
              <w:t>Year group</w:t>
            </w:r>
          </w:p>
        </w:tc>
        <w:tc>
          <w:tcPr>
            <w:tcW w:w="3815" w:type="dxa"/>
            <w:gridSpan w:val="7"/>
            <w:shd w:val="clear" w:color="auto" w:fill="C00000"/>
          </w:tcPr>
          <w:p w14:paraId="502008EF" w14:textId="6C328722" w:rsidR="00740484" w:rsidRPr="004A2A9A" w:rsidRDefault="00740484" w:rsidP="00A76F22">
            <w:pPr>
              <w:jc w:val="center"/>
              <w:rPr>
                <w:sz w:val="16"/>
                <w:szCs w:val="18"/>
              </w:rPr>
            </w:pPr>
            <w:r>
              <w:rPr>
                <w:sz w:val="16"/>
                <w:szCs w:val="18"/>
              </w:rPr>
              <w:t>Autumn</w:t>
            </w:r>
          </w:p>
          <w:p w14:paraId="77CBB069" w14:textId="7BC7D68A" w:rsidR="00740484" w:rsidRPr="004A2A9A" w:rsidRDefault="00740484" w:rsidP="00A76F22">
            <w:pPr>
              <w:jc w:val="center"/>
              <w:rPr>
                <w:sz w:val="16"/>
                <w:szCs w:val="18"/>
              </w:rPr>
            </w:pPr>
          </w:p>
        </w:tc>
        <w:tc>
          <w:tcPr>
            <w:tcW w:w="4885" w:type="dxa"/>
            <w:gridSpan w:val="7"/>
            <w:shd w:val="clear" w:color="auto" w:fill="C00000"/>
          </w:tcPr>
          <w:p w14:paraId="75F6DF2E" w14:textId="353D1416" w:rsidR="00740484" w:rsidRPr="004A2A9A" w:rsidRDefault="00740484" w:rsidP="00740484">
            <w:pPr>
              <w:jc w:val="center"/>
              <w:rPr>
                <w:sz w:val="16"/>
                <w:szCs w:val="18"/>
              </w:rPr>
            </w:pPr>
            <w:r w:rsidRPr="004A2A9A">
              <w:rPr>
                <w:sz w:val="16"/>
                <w:szCs w:val="18"/>
              </w:rPr>
              <w:t>Sprin</w:t>
            </w:r>
            <w:r>
              <w:rPr>
                <w:sz w:val="16"/>
                <w:szCs w:val="18"/>
              </w:rPr>
              <w:t>g</w:t>
            </w:r>
          </w:p>
        </w:tc>
        <w:tc>
          <w:tcPr>
            <w:tcW w:w="4367" w:type="dxa"/>
            <w:gridSpan w:val="5"/>
            <w:shd w:val="clear" w:color="auto" w:fill="C00000"/>
          </w:tcPr>
          <w:p w14:paraId="26977AE5" w14:textId="5E5475BE" w:rsidR="00740484" w:rsidRPr="004A2A9A" w:rsidRDefault="00740484" w:rsidP="00740484">
            <w:pPr>
              <w:jc w:val="center"/>
              <w:rPr>
                <w:sz w:val="16"/>
                <w:szCs w:val="18"/>
              </w:rPr>
            </w:pPr>
            <w:r w:rsidRPr="004A2A9A">
              <w:rPr>
                <w:sz w:val="16"/>
                <w:szCs w:val="18"/>
              </w:rPr>
              <w:t>Summer</w:t>
            </w:r>
          </w:p>
        </w:tc>
      </w:tr>
      <w:tr w:rsidR="000C5FA4" w:rsidRPr="004A2A9A" w14:paraId="5DCB754B" w14:textId="77777777" w:rsidTr="000C5FA4">
        <w:trPr>
          <w:trHeight w:val="294"/>
        </w:trPr>
        <w:tc>
          <w:tcPr>
            <w:tcW w:w="826" w:type="dxa"/>
            <w:vMerge w:val="restart"/>
          </w:tcPr>
          <w:p w14:paraId="5BBA434F" w14:textId="77777777" w:rsidR="00C91426" w:rsidRDefault="00C91426" w:rsidP="008E211F">
            <w:pPr>
              <w:jc w:val="center"/>
              <w:rPr>
                <w:b/>
                <w:sz w:val="16"/>
                <w:szCs w:val="18"/>
              </w:rPr>
            </w:pPr>
          </w:p>
          <w:p w14:paraId="23F1BF2B" w14:textId="77777777" w:rsidR="00C91426" w:rsidRDefault="00C91426" w:rsidP="008E211F">
            <w:pPr>
              <w:jc w:val="center"/>
              <w:rPr>
                <w:b/>
                <w:sz w:val="16"/>
                <w:szCs w:val="18"/>
              </w:rPr>
            </w:pPr>
          </w:p>
          <w:p w14:paraId="22207989" w14:textId="13B50E49" w:rsidR="00C91426" w:rsidRPr="008E211F" w:rsidRDefault="00C91426" w:rsidP="008E211F">
            <w:pPr>
              <w:jc w:val="center"/>
              <w:rPr>
                <w:b/>
                <w:sz w:val="16"/>
                <w:szCs w:val="18"/>
              </w:rPr>
            </w:pPr>
            <w:r w:rsidRPr="008E211F">
              <w:rPr>
                <w:b/>
                <w:sz w:val="16"/>
                <w:szCs w:val="18"/>
              </w:rPr>
              <w:t>UKS2</w:t>
            </w:r>
          </w:p>
          <w:p w14:paraId="388A950A" w14:textId="3CB02260" w:rsidR="00C91426" w:rsidRPr="008E211F" w:rsidRDefault="00C91426" w:rsidP="008E211F">
            <w:pPr>
              <w:jc w:val="center"/>
              <w:rPr>
                <w:b/>
                <w:sz w:val="16"/>
                <w:szCs w:val="18"/>
              </w:rPr>
            </w:pPr>
          </w:p>
        </w:tc>
        <w:tc>
          <w:tcPr>
            <w:tcW w:w="850" w:type="dxa"/>
            <w:vMerge w:val="restart"/>
          </w:tcPr>
          <w:p w14:paraId="01C5A0E8" w14:textId="77777777" w:rsidR="00C91426" w:rsidRPr="008E211F" w:rsidRDefault="00C91426" w:rsidP="008E211F">
            <w:pPr>
              <w:jc w:val="center"/>
              <w:rPr>
                <w:b/>
                <w:sz w:val="16"/>
                <w:szCs w:val="18"/>
              </w:rPr>
            </w:pPr>
          </w:p>
          <w:p w14:paraId="2D6275CC" w14:textId="77777777" w:rsidR="00C91426" w:rsidRDefault="00C91426" w:rsidP="008E211F">
            <w:pPr>
              <w:jc w:val="center"/>
              <w:rPr>
                <w:b/>
                <w:sz w:val="16"/>
                <w:szCs w:val="18"/>
              </w:rPr>
            </w:pPr>
            <w:r w:rsidRPr="008E211F">
              <w:rPr>
                <w:b/>
                <w:sz w:val="16"/>
                <w:szCs w:val="18"/>
              </w:rPr>
              <w:t>YEAR A</w:t>
            </w:r>
          </w:p>
          <w:p w14:paraId="1EC294E6" w14:textId="28C875F8" w:rsidR="00C91426" w:rsidRPr="008E211F" w:rsidRDefault="00C91426" w:rsidP="008E211F">
            <w:pPr>
              <w:jc w:val="center"/>
              <w:rPr>
                <w:b/>
                <w:sz w:val="16"/>
                <w:szCs w:val="18"/>
              </w:rPr>
            </w:pPr>
          </w:p>
        </w:tc>
        <w:tc>
          <w:tcPr>
            <w:tcW w:w="6710" w:type="dxa"/>
            <w:gridSpan w:val="11"/>
            <w:shd w:val="clear" w:color="auto" w:fill="E2EFD9" w:themeFill="accent6" w:themeFillTint="33"/>
          </w:tcPr>
          <w:p w14:paraId="26E5BAD2" w14:textId="74B4DC4D" w:rsidR="00C91426" w:rsidRPr="00162FB5" w:rsidRDefault="00162FB5" w:rsidP="000A2BC4">
            <w:pPr>
              <w:jc w:val="center"/>
              <w:rPr>
                <w:b/>
                <w:sz w:val="16"/>
                <w:szCs w:val="18"/>
              </w:rPr>
            </w:pPr>
            <w:r w:rsidRPr="00162FB5">
              <w:rPr>
                <w:b/>
                <w:sz w:val="16"/>
                <w:szCs w:val="18"/>
              </w:rPr>
              <w:t>Anglo Saxon and Viking Britain</w:t>
            </w:r>
          </w:p>
        </w:tc>
        <w:tc>
          <w:tcPr>
            <w:tcW w:w="6357" w:type="dxa"/>
            <w:gridSpan w:val="8"/>
            <w:shd w:val="clear" w:color="auto" w:fill="DEEAF6" w:themeFill="accent5" w:themeFillTint="33"/>
          </w:tcPr>
          <w:p w14:paraId="267E7E99" w14:textId="528C24C5" w:rsidR="00C91426" w:rsidRPr="00162FB5" w:rsidRDefault="00162FB5" w:rsidP="000A2BC4">
            <w:pPr>
              <w:jc w:val="center"/>
              <w:rPr>
                <w:b/>
                <w:sz w:val="16"/>
                <w:szCs w:val="18"/>
              </w:rPr>
            </w:pPr>
            <w:r w:rsidRPr="00162FB5">
              <w:rPr>
                <w:b/>
                <w:sz w:val="16"/>
                <w:szCs w:val="18"/>
              </w:rPr>
              <w:t>The Home Front</w:t>
            </w:r>
          </w:p>
        </w:tc>
      </w:tr>
      <w:tr w:rsidR="000C5FA4" w:rsidRPr="004A2A9A" w14:paraId="138862E1" w14:textId="77777777" w:rsidTr="000C5FA4">
        <w:trPr>
          <w:trHeight w:val="186"/>
        </w:trPr>
        <w:tc>
          <w:tcPr>
            <w:tcW w:w="826" w:type="dxa"/>
            <w:vMerge/>
          </w:tcPr>
          <w:p w14:paraId="767596B2" w14:textId="77777777" w:rsidR="00C91426" w:rsidRDefault="00C91426" w:rsidP="008E211F">
            <w:pPr>
              <w:jc w:val="center"/>
              <w:rPr>
                <w:b/>
                <w:sz w:val="16"/>
                <w:szCs w:val="18"/>
              </w:rPr>
            </w:pPr>
          </w:p>
        </w:tc>
        <w:tc>
          <w:tcPr>
            <w:tcW w:w="850" w:type="dxa"/>
            <w:vMerge/>
          </w:tcPr>
          <w:p w14:paraId="18233057" w14:textId="77777777" w:rsidR="00C91426" w:rsidRPr="008E211F" w:rsidRDefault="00C91426" w:rsidP="008E211F">
            <w:pPr>
              <w:jc w:val="center"/>
              <w:rPr>
                <w:b/>
                <w:sz w:val="16"/>
                <w:szCs w:val="18"/>
              </w:rPr>
            </w:pPr>
          </w:p>
        </w:tc>
        <w:tc>
          <w:tcPr>
            <w:tcW w:w="6710" w:type="dxa"/>
            <w:gridSpan w:val="11"/>
            <w:shd w:val="clear" w:color="auto" w:fill="E2EFD9" w:themeFill="accent6" w:themeFillTint="33"/>
          </w:tcPr>
          <w:p w14:paraId="05E82581" w14:textId="3DE4C332" w:rsidR="00C91426" w:rsidRDefault="00162FB5" w:rsidP="000A2BC4">
            <w:pPr>
              <w:rPr>
                <w:b/>
                <w:sz w:val="16"/>
                <w:szCs w:val="18"/>
              </w:rPr>
            </w:pPr>
            <w:r>
              <w:rPr>
                <w:b/>
                <w:sz w:val="16"/>
                <w:szCs w:val="18"/>
              </w:rPr>
              <w:t>Core Content</w:t>
            </w:r>
          </w:p>
        </w:tc>
        <w:tc>
          <w:tcPr>
            <w:tcW w:w="6357" w:type="dxa"/>
            <w:gridSpan w:val="8"/>
            <w:shd w:val="clear" w:color="auto" w:fill="DEEAF6" w:themeFill="accent5" w:themeFillTint="33"/>
          </w:tcPr>
          <w:p w14:paraId="60576346" w14:textId="0C212305" w:rsidR="00C91426" w:rsidRPr="00740484" w:rsidRDefault="00162FB5" w:rsidP="00D504CA">
            <w:pPr>
              <w:rPr>
                <w:b/>
                <w:sz w:val="16"/>
                <w:szCs w:val="18"/>
              </w:rPr>
            </w:pPr>
            <w:r>
              <w:rPr>
                <w:b/>
                <w:sz w:val="16"/>
                <w:szCs w:val="18"/>
              </w:rPr>
              <w:t>Core Content</w:t>
            </w:r>
          </w:p>
        </w:tc>
      </w:tr>
      <w:tr w:rsidR="00D759EE" w:rsidRPr="004A2A9A" w14:paraId="399D1E5C" w14:textId="77777777" w:rsidTr="00162FB5">
        <w:trPr>
          <w:trHeight w:val="727"/>
        </w:trPr>
        <w:tc>
          <w:tcPr>
            <w:tcW w:w="826" w:type="dxa"/>
            <w:vMerge/>
          </w:tcPr>
          <w:p w14:paraId="03155C52" w14:textId="77777777" w:rsidR="00D759EE" w:rsidRDefault="00D759EE" w:rsidP="008E211F">
            <w:pPr>
              <w:jc w:val="center"/>
              <w:rPr>
                <w:b/>
                <w:sz w:val="16"/>
                <w:szCs w:val="18"/>
              </w:rPr>
            </w:pPr>
          </w:p>
        </w:tc>
        <w:tc>
          <w:tcPr>
            <w:tcW w:w="850" w:type="dxa"/>
            <w:vMerge/>
          </w:tcPr>
          <w:p w14:paraId="6583739A" w14:textId="77777777" w:rsidR="00D759EE" w:rsidRPr="008E211F" w:rsidRDefault="00D759EE" w:rsidP="008E211F">
            <w:pPr>
              <w:jc w:val="center"/>
              <w:rPr>
                <w:b/>
                <w:sz w:val="16"/>
                <w:szCs w:val="18"/>
              </w:rPr>
            </w:pPr>
          </w:p>
        </w:tc>
        <w:tc>
          <w:tcPr>
            <w:tcW w:w="1398" w:type="dxa"/>
            <w:shd w:val="clear" w:color="auto" w:fill="E2EFD9" w:themeFill="accent6" w:themeFillTint="33"/>
          </w:tcPr>
          <w:p w14:paraId="06530328" w14:textId="77777777" w:rsidR="00162FB5" w:rsidRPr="00C91426" w:rsidRDefault="00162FB5" w:rsidP="00162FB5">
            <w:pPr>
              <w:rPr>
                <w:b/>
                <w:sz w:val="16"/>
                <w:szCs w:val="18"/>
              </w:rPr>
            </w:pPr>
            <w:r>
              <w:rPr>
                <w:b/>
                <w:sz w:val="16"/>
                <w:szCs w:val="18"/>
              </w:rPr>
              <w:t>Chronology</w:t>
            </w:r>
          </w:p>
          <w:p w14:paraId="404DD6E4" w14:textId="2E6C3C0B" w:rsidR="00162FB5" w:rsidRPr="00162FB5" w:rsidRDefault="00162FB5" w:rsidP="008E0234">
            <w:pPr>
              <w:pStyle w:val="ListParagraph"/>
              <w:numPr>
                <w:ilvl w:val="0"/>
                <w:numId w:val="26"/>
              </w:numPr>
              <w:ind w:left="194" w:hanging="141"/>
              <w:rPr>
                <w:sz w:val="16"/>
                <w:szCs w:val="18"/>
              </w:rPr>
            </w:pPr>
            <w:r w:rsidRPr="00162FB5">
              <w:rPr>
                <w:sz w:val="16"/>
                <w:szCs w:val="18"/>
              </w:rPr>
              <w:t>Identify and note connections, contrasts and trends over time in the everyday lives of people.</w:t>
            </w:r>
          </w:p>
          <w:p w14:paraId="0539AE37" w14:textId="4CC4CF94" w:rsidR="00162FB5" w:rsidRPr="00162FB5" w:rsidRDefault="00162FB5" w:rsidP="008E0234">
            <w:pPr>
              <w:pStyle w:val="ListParagraph"/>
              <w:numPr>
                <w:ilvl w:val="0"/>
                <w:numId w:val="26"/>
              </w:numPr>
              <w:ind w:left="194" w:hanging="141"/>
              <w:rPr>
                <w:sz w:val="16"/>
                <w:szCs w:val="18"/>
              </w:rPr>
            </w:pPr>
            <w:r w:rsidRPr="00162FB5">
              <w:rPr>
                <w:sz w:val="16"/>
                <w:szCs w:val="18"/>
              </w:rPr>
              <w:t>Use appropriate historical terms, such as culture, religious, social, economic and political when describing the connections. contrasts and trends over time;</w:t>
            </w:r>
          </w:p>
          <w:p w14:paraId="6BB3F027" w14:textId="4D9E693B" w:rsidR="00D759EE" w:rsidRPr="00162FB5" w:rsidRDefault="00162FB5" w:rsidP="008E0234">
            <w:pPr>
              <w:pStyle w:val="ListParagraph"/>
              <w:numPr>
                <w:ilvl w:val="0"/>
                <w:numId w:val="26"/>
              </w:numPr>
              <w:ind w:left="194" w:hanging="141"/>
              <w:rPr>
                <w:sz w:val="16"/>
                <w:szCs w:val="18"/>
              </w:rPr>
            </w:pPr>
            <w:r w:rsidRPr="00162FB5">
              <w:rPr>
                <w:sz w:val="16"/>
                <w:szCs w:val="18"/>
              </w:rPr>
              <w:t>Describe the key features of the past, including attitudes, beliefs and the everyday lives of men, women and children.</w:t>
            </w:r>
          </w:p>
        </w:tc>
        <w:tc>
          <w:tcPr>
            <w:tcW w:w="1605" w:type="dxa"/>
            <w:gridSpan w:val="3"/>
            <w:shd w:val="clear" w:color="auto" w:fill="E2EFD9" w:themeFill="accent6" w:themeFillTint="33"/>
          </w:tcPr>
          <w:p w14:paraId="35715A59" w14:textId="77777777" w:rsidR="00162FB5" w:rsidRDefault="00162FB5" w:rsidP="00162FB5">
            <w:pPr>
              <w:rPr>
                <w:b/>
                <w:sz w:val="16"/>
                <w:szCs w:val="18"/>
              </w:rPr>
            </w:pPr>
            <w:r>
              <w:rPr>
                <w:b/>
                <w:sz w:val="16"/>
                <w:szCs w:val="18"/>
              </w:rPr>
              <w:t>Communicating History</w:t>
            </w:r>
          </w:p>
          <w:p w14:paraId="7D01F6BE" w14:textId="7CCBDA3F" w:rsidR="00162FB5" w:rsidRPr="00162FB5" w:rsidRDefault="00162FB5" w:rsidP="008E0234">
            <w:pPr>
              <w:pStyle w:val="ListParagraph"/>
              <w:numPr>
                <w:ilvl w:val="0"/>
                <w:numId w:val="27"/>
              </w:numPr>
              <w:ind w:left="361" w:hanging="284"/>
              <w:rPr>
                <w:sz w:val="16"/>
                <w:szCs w:val="18"/>
              </w:rPr>
            </w:pPr>
            <w:r w:rsidRPr="00162FB5">
              <w:rPr>
                <w:sz w:val="16"/>
                <w:szCs w:val="18"/>
              </w:rPr>
              <w:t xml:space="preserve">Present, communicate and </w:t>
            </w:r>
            <w:proofErr w:type="spellStart"/>
            <w:r w:rsidRPr="00162FB5">
              <w:rPr>
                <w:sz w:val="16"/>
                <w:szCs w:val="18"/>
              </w:rPr>
              <w:t>organise</w:t>
            </w:r>
            <w:proofErr w:type="spellEnd"/>
            <w:r w:rsidRPr="00162FB5">
              <w:rPr>
                <w:sz w:val="16"/>
                <w:szCs w:val="18"/>
              </w:rPr>
              <w:t xml:space="preserve"> ideas about from the past using detailed discussions, debates and more detailed written narratives.</w:t>
            </w:r>
          </w:p>
          <w:p w14:paraId="4F63DD5F" w14:textId="69A7138B" w:rsidR="00162FB5" w:rsidRPr="00162FB5" w:rsidRDefault="00162FB5" w:rsidP="008E0234">
            <w:pPr>
              <w:pStyle w:val="ListParagraph"/>
              <w:numPr>
                <w:ilvl w:val="0"/>
                <w:numId w:val="27"/>
              </w:numPr>
              <w:ind w:left="361" w:hanging="284"/>
              <w:rPr>
                <w:sz w:val="16"/>
                <w:szCs w:val="18"/>
              </w:rPr>
            </w:pPr>
            <w:r w:rsidRPr="00162FB5">
              <w:rPr>
                <w:sz w:val="16"/>
                <w:szCs w:val="18"/>
              </w:rPr>
              <w:t xml:space="preserve">Continue to build a bank of appropriate historical vocabulary and use this to talk about the past and communicate information.  </w:t>
            </w:r>
          </w:p>
          <w:p w14:paraId="7110F749" w14:textId="7632B2CA" w:rsidR="00D759EE" w:rsidRPr="00162FB5" w:rsidRDefault="00162FB5" w:rsidP="008E0234">
            <w:pPr>
              <w:pStyle w:val="ListParagraph"/>
              <w:numPr>
                <w:ilvl w:val="0"/>
                <w:numId w:val="27"/>
              </w:numPr>
              <w:ind w:left="361" w:hanging="284"/>
              <w:rPr>
                <w:b/>
                <w:sz w:val="16"/>
                <w:szCs w:val="18"/>
              </w:rPr>
            </w:pPr>
            <w:r w:rsidRPr="00162FB5">
              <w:rPr>
                <w:sz w:val="16"/>
                <w:szCs w:val="18"/>
              </w:rPr>
              <w:t>Continue to build on prior knowledge to gain a more detailed understanding of a wider range of substantive concepts.</w:t>
            </w:r>
          </w:p>
        </w:tc>
        <w:tc>
          <w:tcPr>
            <w:tcW w:w="1701" w:type="dxa"/>
            <w:gridSpan w:val="4"/>
            <w:shd w:val="clear" w:color="auto" w:fill="E2EFD9" w:themeFill="accent6" w:themeFillTint="33"/>
          </w:tcPr>
          <w:p w14:paraId="1F1AA6D6" w14:textId="77777777" w:rsidR="00162FB5" w:rsidRDefault="00162FB5" w:rsidP="00162FB5">
            <w:pPr>
              <w:rPr>
                <w:b/>
                <w:sz w:val="16"/>
                <w:szCs w:val="18"/>
              </w:rPr>
            </w:pPr>
            <w:r>
              <w:rPr>
                <w:b/>
                <w:sz w:val="16"/>
                <w:szCs w:val="18"/>
              </w:rPr>
              <w:t>Investigating the Past</w:t>
            </w:r>
          </w:p>
          <w:p w14:paraId="368DEB86" w14:textId="77777777" w:rsidR="00162FB5" w:rsidRPr="00162FB5" w:rsidRDefault="00162FB5" w:rsidP="008E0234">
            <w:pPr>
              <w:pStyle w:val="ListParagraph"/>
              <w:numPr>
                <w:ilvl w:val="0"/>
                <w:numId w:val="28"/>
              </w:numPr>
              <w:ind w:left="182" w:hanging="142"/>
              <w:rPr>
                <w:sz w:val="16"/>
                <w:szCs w:val="18"/>
              </w:rPr>
            </w:pPr>
            <w:r w:rsidRPr="00162FB5">
              <w:rPr>
                <w:sz w:val="16"/>
                <w:szCs w:val="18"/>
              </w:rPr>
              <w:t>Interpretation of evidence through analysis of historical sources from the time.</w:t>
            </w:r>
          </w:p>
          <w:p w14:paraId="7D9135B0" w14:textId="77777777" w:rsidR="00162FB5" w:rsidRPr="00162FB5" w:rsidRDefault="00162FB5" w:rsidP="008E0234">
            <w:pPr>
              <w:pStyle w:val="ListParagraph"/>
              <w:numPr>
                <w:ilvl w:val="0"/>
                <w:numId w:val="28"/>
              </w:numPr>
              <w:ind w:left="182" w:hanging="142"/>
              <w:rPr>
                <w:sz w:val="16"/>
                <w:szCs w:val="18"/>
              </w:rPr>
            </w:pPr>
            <w:r w:rsidRPr="00162FB5">
              <w:rPr>
                <w:sz w:val="16"/>
                <w:szCs w:val="18"/>
              </w:rPr>
              <w:t>Making inferences from sources about what they tell us about the past.</w:t>
            </w:r>
          </w:p>
          <w:p w14:paraId="32EB93BF" w14:textId="46C5A21D" w:rsidR="00D759EE" w:rsidRPr="00162FB5" w:rsidRDefault="00162FB5" w:rsidP="008E0234">
            <w:pPr>
              <w:pStyle w:val="ListParagraph"/>
              <w:numPr>
                <w:ilvl w:val="0"/>
                <w:numId w:val="28"/>
              </w:numPr>
              <w:ind w:left="182" w:hanging="142"/>
              <w:rPr>
                <w:b/>
                <w:sz w:val="16"/>
                <w:szCs w:val="18"/>
              </w:rPr>
            </w:pPr>
            <w:r w:rsidRPr="00162FB5">
              <w:rPr>
                <w:sz w:val="16"/>
                <w:szCs w:val="18"/>
              </w:rPr>
              <w:t>Conduct historical enquiry about the reliability of sources.</w:t>
            </w:r>
          </w:p>
        </w:tc>
        <w:tc>
          <w:tcPr>
            <w:tcW w:w="2006" w:type="dxa"/>
            <w:gridSpan w:val="3"/>
            <w:shd w:val="clear" w:color="auto" w:fill="E2EFD9" w:themeFill="accent6" w:themeFillTint="33"/>
          </w:tcPr>
          <w:p w14:paraId="1341CF4F" w14:textId="77777777" w:rsidR="00162FB5" w:rsidRDefault="00162FB5" w:rsidP="00162FB5">
            <w:pPr>
              <w:rPr>
                <w:b/>
                <w:sz w:val="16"/>
                <w:szCs w:val="18"/>
              </w:rPr>
            </w:pPr>
            <w:r>
              <w:rPr>
                <w:b/>
                <w:sz w:val="16"/>
                <w:szCs w:val="18"/>
              </w:rPr>
              <w:t>Thinking Like a Historian</w:t>
            </w:r>
          </w:p>
          <w:p w14:paraId="6C057BA7" w14:textId="54F646B0" w:rsidR="00162FB5" w:rsidRPr="00162FB5" w:rsidRDefault="00162FB5" w:rsidP="008E0234">
            <w:pPr>
              <w:pStyle w:val="ListParagraph"/>
              <w:widowControl w:val="0"/>
              <w:numPr>
                <w:ilvl w:val="0"/>
                <w:numId w:val="29"/>
              </w:numPr>
              <w:spacing w:before="11" w:line="244" w:lineRule="auto"/>
              <w:ind w:left="316" w:right="53" w:hanging="284"/>
              <w:rPr>
                <w:rFonts w:eastAsia="Times New Roman" w:cstheme="minorHAnsi"/>
                <w:sz w:val="16"/>
                <w:szCs w:val="16"/>
              </w:rPr>
            </w:pPr>
            <w:r w:rsidRPr="00162FB5">
              <w:rPr>
                <w:rFonts w:eastAsia="Times New Roman" w:cstheme="minorHAnsi"/>
                <w:sz w:val="16"/>
                <w:szCs w:val="16"/>
              </w:rPr>
              <w:t>What has changed or remained the same within this period and between others? Are there similarities or differences between certain periods? How was this change brought about?</w:t>
            </w:r>
          </w:p>
          <w:p w14:paraId="2965973A" w14:textId="401C1E85" w:rsidR="00162FB5" w:rsidRPr="00162FB5" w:rsidRDefault="00162FB5" w:rsidP="008E0234">
            <w:pPr>
              <w:pStyle w:val="ListParagraph"/>
              <w:widowControl w:val="0"/>
              <w:numPr>
                <w:ilvl w:val="0"/>
                <w:numId w:val="29"/>
              </w:numPr>
              <w:spacing w:before="11" w:line="244" w:lineRule="auto"/>
              <w:ind w:left="316" w:right="53" w:hanging="284"/>
              <w:rPr>
                <w:rFonts w:eastAsia="Times New Roman" w:cstheme="minorHAnsi"/>
                <w:sz w:val="16"/>
                <w:szCs w:val="16"/>
              </w:rPr>
            </w:pPr>
            <w:r w:rsidRPr="00162FB5">
              <w:rPr>
                <w:rFonts w:eastAsia="Times New Roman" w:cstheme="minorHAnsi"/>
                <w:sz w:val="16"/>
                <w:szCs w:val="16"/>
              </w:rPr>
              <w:t>What were the causes of events in the past and their effects?</w:t>
            </w:r>
          </w:p>
          <w:p w14:paraId="7EF6D587" w14:textId="015FD836" w:rsidR="00D759EE" w:rsidRPr="00162FB5" w:rsidRDefault="00162FB5" w:rsidP="008E0234">
            <w:pPr>
              <w:pStyle w:val="ListParagraph"/>
              <w:widowControl w:val="0"/>
              <w:numPr>
                <w:ilvl w:val="0"/>
                <w:numId w:val="29"/>
              </w:numPr>
              <w:spacing w:before="11" w:line="244" w:lineRule="auto"/>
              <w:ind w:left="316" w:right="53" w:hanging="284"/>
              <w:rPr>
                <w:rFonts w:asciiTheme="majorHAnsi" w:eastAsia="Times New Roman" w:hAnsiTheme="majorHAnsi" w:cstheme="majorBidi"/>
                <w:sz w:val="20"/>
                <w:szCs w:val="20"/>
              </w:rPr>
            </w:pPr>
            <w:r w:rsidRPr="00162FB5">
              <w:rPr>
                <w:rFonts w:eastAsia="Times New Roman" w:cstheme="minorHAnsi"/>
                <w:sz w:val="16"/>
                <w:szCs w:val="16"/>
              </w:rPr>
              <w:t>What is the significance of certain people/events? How does our understanding of the past help us to make sense of the present?</w:t>
            </w:r>
          </w:p>
        </w:tc>
        <w:tc>
          <w:tcPr>
            <w:tcW w:w="1637" w:type="dxa"/>
            <w:gridSpan w:val="2"/>
            <w:shd w:val="clear" w:color="auto" w:fill="DEEAF6" w:themeFill="accent5" w:themeFillTint="33"/>
          </w:tcPr>
          <w:p w14:paraId="406D9130" w14:textId="77777777" w:rsidR="00162FB5" w:rsidRDefault="00162FB5" w:rsidP="00162FB5">
            <w:pPr>
              <w:rPr>
                <w:b/>
                <w:sz w:val="16"/>
                <w:szCs w:val="18"/>
              </w:rPr>
            </w:pPr>
            <w:r>
              <w:rPr>
                <w:b/>
                <w:sz w:val="16"/>
                <w:szCs w:val="18"/>
              </w:rPr>
              <w:t>Chronology</w:t>
            </w:r>
          </w:p>
          <w:p w14:paraId="10AB77DB" w14:textId="7F7688B5" w:rsidR="00D759EE" w:rsidRPr="00EB7E8C" w:rsidRDefault="00EB7E8C" w:rsidP="008E0234">
            <w:pPr>
              <w:pStyle w:val="ListParagraph"/>
              <w:numPr>
                <w:ilvl w:val="0"/>
                <w:numId w:val="31"/>
              </w:numPr>
              <w:ind w:left="432"/>
              <w:rPr>
                <w:sz w:val="16"/>
                <w:szCs w:val="18"/>
              </w:rPr>
            </w:pPr>
            <w:r w:rsidRPr="00EB7E8C">
              <w:rPr>
                <w:sz w:val="16"/>
                <w:szCs w:val="18"/>
              </w:rPr>
              <w:t xml:space="preserve">Placing the key events of World War II intro chronological order will help pupils understand why the Home Front aims and objectives changed throughout the war.               </w:t>
            </w:r>
          </w:p>
        </w:tc>
        <w:tc>
          <w:tcPr>
            <w:tcW w:w="1512" w:type="dxa"/>
            <w:gridSpan w:val="2"/>
            <w:shd w:val="clear" w:color="auto" w:fill="DEEAF6" w:themeFill="accent5" w:themeFillTint="33"/>
          </w:tcPr>
          <w:p w14:paraId="138593EF" w14:textId="77777777" w:rsidR="00162FB5" w:rsidRDefault="00162FB5" w:rsidP="00162FB5">
            <w:pPr>
              <w:rPr>
                <w:b/>
                <w:sz w:val="16"/>
                <w:szCs w:val="18"/>
              </w:rPr>
            </w:pPr>
            <w:r>
              <w:rPr>
                <w:b/>
                <w:sz w:val="16"/>
                <w:szCs w:val="18"/>
              </w:rPr>
              <w:t>Communicating History</w:t>
            </w:r>
          </w:p>
          <w:p w14:paraId="6E2C578B" w14:textId="77777777" w:rsidR="00EB7E8C" w:rsidRPr="00EB7E8C" w:rsidRDefault="00EB7E8C" w:rsidP="008E0234">
            <w:pPr>
              <w:pStyle w:val="ListParagraph"/>
              <w:numPr>
                <w:ilvl w:val="0"/>
                <w:numId w:val="31"/>
              </w:numPr>
              <w:ind w:left="364"/>
              <w:rPr>
                <w:sz w:val="16"/>
                <w:szCs w:val="18"/>
              </w:rPr>
            </w:pPr>
            <w:r w:rsidRPr="00EB7E8C">
              <w:rPr>
                <w:sz w:val="16"/>
                <w:szCs w:val="18"/>
              </w:rPr>
              <w:t xml:space="preserve">Using historical terms, key vocabulary and understanding of the key themes of the period to ask and answer questions.  </w:t>
            </w:r>
          </w:p>
          <w:p w14:paraId="1D21D697" w14:textId="36276223" w:rsidR="00D759EE" w:rsidRPr="00EB7E8C" w:rsidRDefault="00EB7E8C" w:rsidP="008E0234">
            <w:pPr>
              <w:pStyle w:val="ListParagraph"/>
              <w:numPr>
                <w:ilvl w:val="0"/>
                <w:numId w:val="31"/>
              </w:numPr>
              <w:ind w:left="364"/>
              <w:rPr>
                <w:b/>
                <w:sz w:val="16"/>
                <w:szCs w:val="18"/>
              </w:rPr>
            </w:pPr>
            <w:r w:rsidRPr="00EB7E8C">
              <w:rPr>
                <w:sz w:val="16"/>
                <w:szCs w:val="18"/>
              </w:rPr>
              <w:t>Pupils will be able to draw out themes from the topic and use these to effectively communicate the key issues within the period.</w:t>
            </w:r>
            <w:r w:rsidRPr="00EB7E8C">
              <w:rPr>
                <w:b/>
                <w:sz w:val="16"/>
                <w:szCs w:val="18"/>
              </w:rPr>
              <w:t xml:space="preserve">  </w:t>
            </w:r>
          </w:p>
        </w:tc>
        <w:tc>
          <w:tcPr>
            <w:tcW w:w="1522" w:type="dxa"/>
            <w:gridSpan w:val="2"/>
            <w:shd w:val="clear" w:color="auto" w:fill="DEEAF6" w:themeFill="accent5" w:themeFillTint="33"/>
          </w:tcPr>
          <w:p w14:paraId="4FC8A2D9" w14:textId="77777777" w:rsidR="00162FB5" w:rsidRDefault="00162FB5" w:rsidP="00162FB5">
            <w:pPr>
              <w:rPr>
                <w:b/>
                <w:sz w:val="16"/>
                <w:szCs w:val="18"/>
              </w:rPr>
            </w:pPr>
            <w:r>
              <w:rPr>
                <w:b/>
                <w:sz w:val="16"/>
                <w:szCs w:val="18"/>
              </w:rPr>
              <w:t>Investigating the Past</w:t>
            </w:r>
          </w:p>
          <w:p w14:paraId="7DF27082" w14:textId="77777777" w:rsidR="00EB7E8C" w:rsidRPr="00EB7E8C" w:rsidRDefault="00EB7E8C" w:rsidP="008E0234">
            <w:pPr>
              <w:pStyle w:val="ListParagraph"/>
              <w:numPr>
                <w:ilvl w:val="0"/>
                <w:numId w:val="32"/>
              </w:numPr>
              <w:ind w:left="409"/>
              <w:rPr>
                <w:sz w:val="16"/>
                <w:szCs w:val="18"/>
              </w:rPr>
            </w:pPr>
            <w:r w:rsidRPr="00EB7E8C">
              <w:rPr>
                <w:sz w:val="16"/>
                <w:szCs w:val="18"/>
              </w:rPr>
              <w:t xml:space="preserve">Pupils will use a range of primary sources throughout each lesson to help understand how historians learn about the past. </w:t>
            </w:r>
          </w:p>
          <w:p w14:paraId="36322404" w14:textId="58D320A3" w:rsidR="009E6F52" w:rsidRPr="00EB7E8C" w:rsidRDefault="00EB7E8C" w:rsidP="008E0234">
            <w:pPr>
              <w:pStyle w:val="ListParagraph"/>
              <w:numPr>
                <w:ilvl w:val="0"/>
                <w:numId w:val="32"/>
              </w:numPr>
              <w:ind w:left="409"/>
              <w:rPr>
                <w:b/>
                <w:sz w:val="16"/>
                <w:szCs w:val="18"/>
              </w:rPr>
            </w:pPr>
            <w:r w:rsidRPr="00EB7E8C">
              <w:rPr>
                <w:sz w:val="16"/>
                <w:szCs w:val="18"/>
              </w:rPr>
              <w:t>They will also consider the value of sources and how they provide historians information about a given period.</w:t>
            </w:r>
            <w:r w:rsidRPr="00EB7E8C">
              <w:rPr>
                <w:b/>
                <w:sz w:val="16"/>
                <w:szCs w:val="18"/>
              </w:rPr>
              <w:t xml:space="preserve">  </w:t>
            </w:r>
          </w:p>
        </w:tc>
        <w:tc>
          <w:tcPr>
            <w:tcW w:w="1686" w:type="dxa"/>
            <w:gridSpan w:val="2"/>
            <w:shd w:val="clear" w:color="auto" w:fill="DEEAF6" w:themeFill="accent5" w:themeFillTint="33"/>
          </w:tcPr>
          <w:p w14:paraId="59FEA169" w14:textId="77777777" w:rsidR="00162FB5" w:rsidRDefault="00162FB5" w:rsidP="00162FB5">
            <w:pPr>
              <w:rPr>
                <w:b/>
                <w:sz w:val="16"/>
                <w:szCs w:val="18"/>
              </w:rPr>
            </w:pPr>
            <w:r>
              <w:rPr>
                <w:b/>
                <w:sz w:val="16"/>
                <w:szCs w:val="18"/>
              </w:rPr>
              <w:t>Thinking Like a Historian</w:t>
            </w:r>
          </w:p>
          <w:p w14:paraId="0D9EC593" w14:textId="60624230" w:rsidR="00EB7E8C" w:rsidRPr="00EB7E8C" w:rsidRDefault="00EB7E8C" w:rsidP="008E0234">
            <w:pPr>
              <w:pStyle w:val="ListParagraph"/>
              <w:numPr>
                <w:ilvl w:val="0"/>
                <w:numId w:val="33"/>
              </w:numPr>
              <w:ind w:left="311" w:hanging="283"/>
              <w:rPr>
                <w:sz w:val="16"/>
                <w:szCs w:val="18"/>
              </w:rPr>
            </w:pPr>
            <w:r w:rsidRPr="00EB7E8C">
              <w:rPr>
                <w:sz w:val="16"/>
                <w:szCs w:val="18"/>
              </w:rPr>
              <w:t xml:space="preserve">Pupils will compare and contrast life on the Home Front. They will be able to draw parallels with modern day life, exploring the government’s involvement in tackling the war effort and modern-day crises such as the COVID-19 pandemic.  </w:t>
            </w:r>
          </w:p>
          <w:p w14:paraId="5E6A932D" w14:textId="1F0E5CF7" w:rsidR="00D759EE" w:rsidRPr="00EB7E8C" w:rsidRDefault="00EB7E8C" w:rsidP="008E0234">
            <w:pPr>
              <w:pStyle w:val="ListParagraph"/>
              <w:numPr>
                <w:ilvl w:val="0"/>
                <w:numId w:val="33"/>
              </w:numPr>
              <w:ind w:left="311" w:hanging="283"/>
              <w:rPr>
                <w:b/>
                <w:sz w:val="16"/>
                <w:szCs w:val="18"/>
              </w:rPr>
            </w:pPr>
            <w:r w:rsidRPr="00EB7E8C">
              <w:rPr>
                <w:sz w:val="16"/>
                <w:szCs w:val="18"/>
              </w:rPr>
              <w:t>Pupils will consider similarities and differences together with change and continuity within the Home Front.</w:t>
            </w:r>
            <w:r w:rsidRPr="00EB7E8C">
              <w:rPr>
                <w:b/>
                <w:sz w:val="16"/>
                <w:szCs w:val="18"/>
              </w:rPr>
              <w:t xml:space="preserve">  </w:t>
            </w:r>
          </w:p>
        </w:tc>
      </w:tr>
      <w:tr w:rsidR="000C5FA4" w:rsidRPr="004A2A9A" w14:paraId="15C898F7" w14:textId="77777777" w:rsidTr="000C5FA4">
        <w:trPr>
          <w:trHeight w:val="841"/>
        </w:trPr>
        <w:tc>
          <w:tcPr>
            <w:tcW w:w="826" w:type="dxa"/>
            <w:vMerge/>
          </w:tcPr>
          <w:p w14:paraId="7245FB2C" w14:textId="77777777" w:rsidR="00C91426" w:rsidRDefault="00C91426" w:rsidP="008E211F">
            <w:pPr>
              <w:jc w:val="center"/>
              <w:rPr>
                <w:b/>
                <w:sz w:val="16"/>
                <w:szCs w:val="18"/>
              </w:rPr>
            </w:pPr>
          </w:p>
        </w:tc>
        <w:tc>
          <w:tcPr>
            <w:tcW w:w="850" w:type="dxa"/>
            <w:vMerge/>
          </w:tcPr>
          <w:p w14:paraId="01C1B1FC" w14:textId="77777777" w:rsidR="00C91426" w:rsidRPr="008E211F" w:rsidRDefault="00C91426" w:rsidP="008E211F">
            <w:pPr>
              <w:jc w:val="center"/>
              <w:rPr>
                <w:b/>
                <w:sz w:val="16"/>
                <w:szCs w:val="18"/>
              </w:rPr>
            </w:pPr>
          </w:p>
        </w:tc>
        <w:tc>
          <w:tcPr>
            <w:tcW w:w="6710" w:type="dxa"/>
            <w:gridSpan w:val="11"/>
            <w:shd w:val="clear" w:color="auto" w:fill="E2EFD9" w:themeFill="accent6" w:themeFillTint="33"/>
          </w:tcPr>
          <w:p w14:paraId="7BC06E12" w14:textId="77777777" w:rsidR="00162FB5" w:rsidRPr="00740484" w:rsidRDefault="00C91426" w:rsidP="00162FB5">
            <w:pPr>
              <w:rPr>
                <w:b/>
                <w:sz w:val="16"/>
                <w:szCs w:val="18"/>
              </w:rPr>
            </w:pPr>
            <w:r w:rsidRPr="00B13564">
              <w:rPr>
                <w:rFonts w:asciiTheme="majorHAnsi" w:eastAsia="Times New Roman" w:hAnsiTheme="majorHAnsi" w:cstheme="majorHAnsi"/>
                <w:sz w:val="16"/>
                <w:szCs w:val="20"/>
              </w:rPr>
              <w:t xml:space="preserve"> </w:t>
            </w:r>
            <w:r w:rsidR="00162FB5" w:rsidRPr="000F3F95">
              <w:rPr>
                <w:b/>
                <w:sz w:val="16"/>
                <w:szCs w:val="18"/>
              </w:rPr>
              <w:t>End Points</w:t>
            </w:r>
          </w:p>
          <w:p w14:paraId="6263F8F9" w14:textId="335A2287" w:rsidR="00C91426" w:rsidRPr="00EB7E8C" w:rsidRDefault="006F276F" w:rsidP="008E0234">
            <w:pPr>
              <w:pStyle w:val="ListParagraph"/>
              <w:widowControl w:val="0"/>
              <w:numPr>
                <w:ilvl w:val="0"/>
                <w:numId w:val="30"/>
              </w:numPr>
              <w:spacing w:before="15"/>
              <w:jc w:val="both"/>
              <w:rPr>
                <w:rFonts w:eastAsia="Times New Roman" w:cstheme="minorHAnsi"/>
                <w:sz w:val="16"/>
                <w:szCs w:val="16"/>
              </w:rPr>
            </w:pPr>
            <w:r>
              <w:rPr>
                <w:rFonts w:eastAsia="Times New Roman" w:cstheme="minorHAnsi"/>
                <w:sz w:val="16"/>
                <w:szCs w:val="16"/>
              </w:rPr>
              <w:t>To</w:t>
            </w:r>
            <w:r w:rsidR="00162FB5" w:rsidRPr="00EB7E8C">
              <w:rPr>
                <w:rFonts w:eastAsia="Times New Roman" w:cstheme="minorHAnsi"/>
                <w:sz w:val="16"/>
                <w:szCs w:val="16"/>
              </w:rPr>
              <w:t xml:space="preserve"> understand who the Anglo Saxons were and why they invaded Britain and settled there</w:t>
            </w:r>
            <w:r>
              <w:rPr>
                <w:rFonts w:eastAsia="Times New Roman" w:cstheme="minorHAnsi"/>
                <w:sz w:val="16"/>
                <w:szCs w:val="16"/>
              </w:rPr>
              <w:t>.</w:t>
            </w:r>
          </w:p>
          <w:p w14:paraId="10F268DD" w14:textId="30A328FC" w:rsidR="00162FB5" w:rsidRPr="00EB7E8C" w:rsidRDefault="006F276F" w:rsidP="008E0234">
            <w:pPr>
              <w:pStyle w:val="ListParagraph"/>
              <w:widowControl w:val="0"/>
              <w:numPr>
                <w:ilvl w:val="0"/>
                <w:numId w:val="30"/>
              </w:numPr>
              <w:spacing w:before="15"/>
              <w:jc w:val="both"/>
              <w:rPr>
                <w:rFonts w:eastAsia="Times New Roman" w:cstheme="minorHAnsi"/>
                <w:sz w:val="16"/>
                <w:szCs w:val="16"/>
              </w:rPr>
            </w:pPr>
            <w:r>
              <w:rPr>
                <w:rFonts w:eastAsia="Times New Roman" w:cstheme="minorHAnsi"/>
                <w:sz w:val="16"/>
                <w:szCs w:val="16"/>
              </w:rPr>
              <w:t xml:space="preserve">To </w:t>
            </w:r>
            <w:r w:rsidR="00162FB5" w:rsidRPr="00EB7E8C">
              <w:rPr>
                <w:rFonts w:eastAsia="Times New Roman" w:cstheme="minorHAnsi"/>
                <w:sz w:val="16"/>
                <w:szCs w:val="16"/>
              </w:rPr>
              <w:t>understand how Christianity arrived in England and the significance of certain individuals and places of heritage</w:t>
            </w:r>
            <w:r>
              <w:rPr>
                <w:rFonts w:eastAsia="Times New Roman" w:cstheme="minorHAnsi"/>
                <w:sz w:val="16"/>
                <w:szCs w:val="16"/>
              </w:rPr>
              <w:t>.</w:t>
            </w:r>
          </w:p>
          <w:p w14:paraId="77E03380" w14:textId="29EC1F17" w:rsidR="00162FB5" w:rsidRPr="00EB7E8C" w:rsidRDefault="006F276F" w:rsidP="008E0234">
            <w:pPr>
              <w:pStyle w:val="ListParagraph"/>
              <w:widowControl w:val="0"/>
              <w:numPr>
                <w:ilvl w:val="0"/>
                <w:numId w:val="30"/>
              </w:numPr>
              <w:spacing w:before="15"/>
              <w:jc w:val="both"/>
              <w:rPr>
                <w:rFonts w:eastAsia="Times New Roman" w:cstheme="minorHAnsi"/>
                <w:sz w:val="16"/>
                <w:szCs w:val="16"/>
              </w:rPr>
            </w:pPr>
            <w:r>
              <w:rPr>
                <w:rFonts w:eastAsia="Times New Roman" w:cstheme="minorHAnsi"/>
                <w:sz w:val="16"/>
                <w:szCs w:val="16"/>
              </w:rPr>
              <w:t>To</w:t>
            </w:r>
            <w:r w:rsidR="00162FB5" w:rsidRPr="00EB7E8C">
              <w:rPr>
                <w:rFonts w:eastAsia="Times New Roman" w:cstheme="minorHAnsi"/>
                <w:sz w:val="16"/>
                <w:szCs w:val="16"/>
              </w:rPr>
              <w:t xml:space="preserve"> discover that many changes took place in the North East of England for the Anglo Saxons during their time</w:t>
            </w:r>
            <w:r>
              <w:rPr>
                <w:rFonts w:eastAsia="Times New Roman" w:cstheme="minorHAnsi"/>
                <w:sz w:val="16"/>
                <w:szCs w:val="16"/>
              </w:rPr>
              <w:t>.</w:t>
            </w:r>
          </w:p>
          <w:p w14:paraId="6A10CEB9" w14:textId="1F671064" w:rsidR="00162FB5" w:rsidRPr="00EB7E8C" w:rsidRDefault="006F276F" w:rsidP="008E0234">
            <w:pPr>
              <w:pStyle w:val="ListParagraph"/>
              <w:widowControl w:val="0"/>
              <w:numPr>
                <w:ilvl w:val="0"/>
                <w:numId w:val="30"/>
              </w:numPr>
              <w:spacing w:before="15"/>
              <w:jc w:val="both"/>
              <w:rPr>
                <w:rFonts w:eastAsia="Times New Roman" w:cstheme="minorHAnsi"/>
                <w:sz w:val="16"/>
                <w:szCs w:val="16"/>
              </w:rPr>
            </w:pPr>
            <w:r>
              <w:rPr>
                <w:rFonts w:eastAsia="Times New Roman" w:cstheme="minorHAnsi"/>
                <w:sz w:val="16"/>
                <w:szCs w:val="16"/>
              </w:rPr>
              <w:t>To</w:t>
            </w:r>
            <w:r w:rsidR="00162FB5" w:rsidRPr="00EB7E8C">
              <w:rPr>
                <w:rFonts w:eastAsia="Times New Roman" w:cstheme="minorHAnsi"/>
                <w:sz w:val="16"/>
                <w:szCs w:val="16"/>
              </w:rPr>
              <w:t xml:space="preserve"> analyse a range of sources and evidence from the time as a way of investigating the past</w:t>
            </w:r>
            <w:r>
              <w:rPr>
                <w:rFonts w:eastAsia="Times New Roman" w:cstheme="minorHAnsi"/>
                <w:sz w:val="16"/>
                <w:szCs w:val="16"/>
              </w:rPr>
              <w:t>.</w:t>
            </w:r>
          </w:p>
          <w:p w14:paraId="39E5D65B" w14:textId="60C9C4A6" w:rsidR="00EB7E8C" w:rsidRPr="00EB7E8C" w:rsidRDefault="006F276F" w:rsidP="008E0234">
            <w:pPr>
              <w:pStyle w:val="ListParagraph"/>
              <w:widowControl w:val="0"/>
              <w:numPr>
                <w:ilvl w:val="0"/>
                <w:numId w:val="30"/>
              </w:numPr>
              <w:spacing w:before="15"/>
              <w:jc w:val="both"/>
              <w:rPr>
                <w:rFonts w:eastAsia="Times New Roman" w:cstheme="minorHAnsi"/>
                <w:sz w:val="16"/>
                <w:szCs w:val="16"/>
              </w:rPr>
            </w:pPr>
            <w:r>
              <w:rPr>
                <w:rFonts w:eastAsia="Times New Roman" w:cstheme="minorHAnsi"/>
                <w:sz w:val="16"/>
                <w:szCs w:val="16"/>
              </w:rPr>
              <w:lastRenderedPageBreak/>
              <w:t>To</w:t>
            </w:r>
            <w:r w:rsidR="00EB7E8C" w:rsidRPr="00EB7E8C">
              <w:rPr>
                <w:rFonts w:eastAsia="Times New Roman" w:cstheme="minorHAnsi"/>
                <w:sz w:val="16"/>
                <w:szCs w:val="16"/>
              </w:rPr>
              <w:t xml:space="preserve"> be able to answer questions and construct arguments</w:t>
            </w:r>
            <w:r>
              <w:rPr>
                <w:rFonts w:eastAsia="Times New Roman" w:cstheme="minorHAnsi"/>
                <w:sz w:val="16"/>
                <w:szCs w:val="16"/>
              </w:rPr>
              <w:t>.</w:t>
            </w:r>
          </w:p>
          <w:p w14:paraId="50EF5AE5" w14:textId="77F72529" w:rsidR="00EB7E8C" w:rsidRPr="00162FB5" w:rsidRDefault="006F276F" w:rsidP="008E0234">
            <w:pPr>
              <w:pStyle w:val="ListParagraph"/>
              <w:widowControl w:val="0"/>
              <w:numPr>
                <w:ilvl w:val="0"/>
                <w:numId w:val="30"/>
              </w:numPr>
              <w:spacing w:before="15"/>
              <w:jc w:val="both"/>
              <w:rPr>
                <w:rFonts w:asciiTheme="majorHAnsi" w:eastAsia="Times New Roman" w:hAnsiTheme="majorHAnsi" w:cstheme="majorHAnsi"/>
                <w:sz w:val="20"/>
                <w:szCs w:val="20"/>
              </w:rPr>
            </w:pPr>
            <w:r>
              <w:rPr>
                <w:rFonts w:eastAsia="Times New Roman" w:cstheme="minorHAnsi"/>
                <w:sz w:val="16"/>
                <w:szCs w:val="16"/>
              </w:rPr>
              <w:t>To</w:t>
            </w:r>
            <w:r w:rsidR="00EB7E8C" w:rsidRPr="00EB7E8C">
              <w:rPr>
                <w:rFonts w:eastAsia="Times New Roman" w:cstheme="minorHAnsi"/>
                <w:sz w:val="16"/>
                <w:szCs w:val="16"/>
              </w:rPr>
              <w:t xml:space="preserve"> reach a conclusion about how life changed for the Anglo Saxons in the North East of England</w:t>
            </w:r>
            <w:r>
              <w:rPr>
                <w:rFonts w:eastAsia="Times New Roman" w:cstheme="minorHAnsi"/>
                <w:sz w:val="16"/>
                <w:szCs w:val="16"/>
              </w:rPr>
              <w:t>.</w:t>
            </w:r>
          </w:p>
        </w:tc>
        <w:tc>
          <w:tcPr>
            <w:tcW w:w="6357" w:type="dxa"/>
            <w:gridSpan w:val="8"/>
            <w:shd w:val="clear" w:color="auto" w:fill="DEEAF6" w:themeFill="accent5" w:themeFillTint="33"/>
          </w:tcPr>
          <w:p w14:paraId="128C87A7" w14:textId="77777777" w:rsidR="00162FB5" w:rsidRPr="00EB7E8C" w:rsidRDefault="00162FB5" w:rsidP="00162FB5">
            <w:pPr>
              <w:rPr>
                <w:b/>
                <w:sz w:val="16"/>
                <w:szCs w:val="16"/>
              </w:rPr>
            </w:pPr>
            <w:r w:rsidRPr="00EB7E8C">
              <w:rPr>
                <w:b/>
                <w:sz w:val="16"/>
                <w:szCs w:val="16"/>
              </w:rPr>
              <w:lastRenderedPageBreak/>
              <w:t>End Points</w:t>
            </w:r>
          </w:p>
          <w:p w14:paraId="0A52F079" w14:textId="5B07EE3F"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identify the</w:t>
            </w:r>
            <w:r w:rsidRPr="00EB7E8C">
              <w:rPr>
                <w:sz w:val="16"/>
                <w:szCs w:val="16"/>
              </w:rPr>
              <w:t xml:space="preserve"> key events of WWII and explain the impact of these upon Britain. </w:t>
            </w:r>
          </w:p>
          <w:p w14:paraId="2AE013F8" w14:textId="47AFA55B"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explain</w:t>
            </w:r>
            <w:r w:rsidRPr="00EB7E8C">
              <w:rPr>
                <w:sz w:val="16"/>
                <w:szCs w:val="16"/>
              </w:rPr>
              <w:t xml:space="preserve"> the role Gas Masks played in helping the British public to feel safe and secure at all times during WWII and evaluate how the government ensured this policy. </w:t>
            </w:r>
          </w:p>
          <w:p w14:paraId="716AEBE7" w14:textId="0FEC9D71"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u</w:t>
            </w:r>
            <w:r w:rsidRPr="00EB7E8C">
              <w:rPr>
                <w:sz w:val="16"/>
                <w:szCs w:val="16"/>
              </w:rPr>
              <w:t xml:space="preserve">nderstand the effect the Blitz had on the British People and judge the extent to which the country developed ‘Blitz Spirit’. </w:t>
            </w:r>
          </w:p>
          <w:p w14:paraId="2DE902D1" w14:textId="01510709"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u</w:t>
            </w:r>
            <w:r w:rsidRPr="00EB7E8C">
              <w:rPr>
                <w:sz w:val="16"/>
                <w:szCs w:val="16"/>
              </w:rPr>
              <w:t xml:space="preserve">nderstand why rationing was introduced and explain the impact this had on people’s daily lives. </w:t>
            </w:r>
          </w:p>
          <w:p w14:paraId="5F1DD62E" w14:textId="4CEF1C8E" w:rsidR="00EB7E8C" w:rsidRPr="00EB7E8C" w:rsidRDefault="00EB7E8C" w:rsidP="00EB7E8C">
            <w:pPr>
              <w:ind w:left="432" w:hanging="432"/>
              <w:rPr>
                <w:sz w:val="16"/>
                <w:szCs w:val="16"/>
              </w:rPr>
            </w:pPr>
            <w:r w:rsidRPr="00EB7E8C">
              <w:rPr>
                <w:sz w:val="16"/>
                <w:szCs w:val="16"/>
              </w:rPr>
              <w:lastRenderedPageBreak/>
              <w:t>•</w:t>
            </w:r>
            <w:r w:rsidRPr="00EB7E8C">
              <w:rPr>
                <w:sz w:val="16"/>
                <w:szCs w:val="16"/>
              </w:rPr>
              <w:tab/>
            </w:r>
            <w:r w:rsidR="006F276F">
              <w:rPr>
                <w:sz w:val="16"/>
                <w:szCs w:val="16"/>
              </w:rPr>
              <w:t>To explain</w:t>
            </w:r>
            <w:r w:rsidRPr="00EB7E8C">
              <w:rPr>
                <w:sz w:val="16"/>
                <w:szCs w:val="16"/>
              </w:rPr>
              <w:t xml:space="preserve"> why the idea of Salvaging and Recycling was first introduced during WWII and evaluate the long-term impacts of such a government </w:t>
            </w:r>
            <w:proofErr w:type="spellStart"/>
            <w:r w:rsidRPr="00EB7E8C">
              <w:rPr>
                <w:sz w:val="16"/>
                <w:szCs w:val="16"/>
              </w:rPr>
              <w:t>programme</w:t>
            </w:r>
            <w:proofErr w:type="spellEnd"/>
            <w:r w:rsidRPr="00EB7E8C">
              <w:rPr>
                <w:sz w:val="16"/>
                <w:szCs w:val="16"/>
              </w:rPr>
              <w:t xml:space="preserve">. </w:t>
            </w:r>
          </w:p>
          <w:p w14:paraId="16AE7CC7" w14:textId="42DF19FF"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e</w:t>
            </w:r>
            <w:r w:rsidRPr="00EB7E8C">
              <w:rPr>
                <w:sz w:val="16"/>
                <w:szCs w:val="16"/>
              </w:rPr>
              <w:t xml:space="preserve">xplain and evaluate the role of women on the Home Front and judge the extent to which WWII led to progress in the role of women in society. </w:t>
            </w:r>
          </w:p>
          <w:p w14:paraId="3EF59E82" w14:textId="42FABC45" w:rsidR="00EB7E8C"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e</w:t>
            </w:r>
            <w:r w:rsidRPr="00EB7E8C">
              <w:rPr>
                <w:sz w:val="16"/>
                <w:szCs w:val="16"/>
              </w:rPr>
              <w:t xml:space="preserve">xplain the role of the Home Guard, why such an </w:t>
            </w:r>
            <w:proofErr w:type="spellStart"/>
            <w:r w:rsidRPr="00EB7E8C">
              <w:rPr>
                <w:sz w:val="16"/>
                <w:szCs w:val="16"/>
              </w:rPr>
              <w:t>organisation</w:t>
            </w:r>
            <w:proofErr w:type="spellEnd"/>
            <w:r w:rsidRPr="00EB7E8C">
              <w:rPr>
                <w:sz w:val="16"/>
                <w:szCs w:val="16"/>
              </w:rPr>
              <w:t xml:space="preserve"> was needed and evaluate their success on the Home Front. </w:t>
            </w:r>
          </w:p>
          <w:p w14:paraId="5BACF890" w14:textId="0608F1DD" w:rsidR="00C91426" w:rsidRPr="00EB7E8C" w:rsidRDefault="00EB7E8C" w:rsidP="00EB7E8C">
            <w:pPr>
              <w:ind w:left="432" w:hanging="432"/>
              <w:rPr>
                <w:sz w:val="16"/>
                <w:szCs w:val="16"/>
              </w:rPr>
            </w:pPr>
            <w:r w:rsidRPr="00EB7E8C">
              <w:rPr>
                <w:sz w:val="16"/>
                <w:szCs w:val="16"/>
              </w:rPr>
              <w:t>•</w:t>
            </w:r>
            <w:r w:rsidRPr="00EB7E8C">
              <w:rPr>
                <w:sz w:val="16"/>
                <w:szCs w:val="16"/>
              </w:rPr>
              <w:tab/>
            </w:r>
            <w:r w:rsidR="006F276F">
              <w:rPr>
                <w:sz w:val="16"/>
                <w:szCs w:val="16"/>
              </w:rPr>
              <w:t>To d</w:t>
            </w:r>
            <w:r w:rsidRPr="00EB7E8C">
              <w:rPr>
                <w:sz w:val="16"/>
                <w:szCs w:val="16"/>
              </w:rPr>
              <w:t xml:space="preserve">escribe and explain the key themes of Attack, </w:t>
            </w:r>
            <w:proofErr w:type="spellStart"/>
            <w:r w:rsidRPr="00EB7E8C">
              <w:rPr>
                <w:sz w:val="16"/>
                <w:szCs w:val="16"/>
              </w:rPr>
              <w:t>Defence</w:t>
            </w:r>
            <w:proofErr w:type="spellEnd"/>
            <w:r w:rsidRPr="00EB7E8C">
              <w:rPr>
                <w:sz w:val="16"/>
                <w:szCs w:val="16"/>
              </w:rPr>
              <w:t xml:space="preserve"> and Morale and how these are central to any role within the Home Front. How successful were they in Britain’s war effort?</w:t>
            </w:r>
          </w:p>
        </w:tc>
      </w:tr>
      <w:tr w:rsidR="00B13564" w:rsidRPr="004A2A9A" w14:paraId="1D4DB049" w14:textId="77777777" w:rsidTr="000C5FA4">
        <w:trPr>
          <w:trHeight w:val="281"/>
        </w:trPr>
        <w:tc>
          <w:tcPr>
            <w:tcW w:w="826" w:type="dxa"/>
            <w:vMerge/>
          </w:tcPr>
          <w:p w14:paraId="46A113EA" w14:textId="08FC8643" w:rsidR="00B13564" w:rsidRPr="008E211F" w:rsidRDefault="00B13564" w:rsidP="00B13564">
            <w:pPr>
              <w:jc w:val="center"/>
              <w:rPr>
                <w:b/>
                <w:sz w:val="16"/>
                <w:szCs w:val="18"/>
              </w:rPr>
            </w:pPr>
          </w:p>
        </w:tc>
        <w:tc>
          <w:tcPr>
            <w:tcW w:w="850" w:type="dxa"/>
            <w:vMerge w:val="restart"/>
          </w:tcPr>
          <w:p w14:paraId="2080DFF6" w14:textId="77777777" w:rsidR="00B13564" w:rsidRPr="008E211F" w:rsidRDefault="00B13564" w:rsidP="00B13564">
            <w:pPr>
              <w:jc w:val="center"/>
              <w:rPr>
                <w:b/>
                <w:sz w:val="16"/>
                <w:szCs w:val="18"/>
              </w:rPr>
            </w:pPr>
          </w:p>
          <w:p w14:paraId="401961C4" w14:textId="77777777" w:rsidR="00B13564" w:rsidRDefault="00B13564" w:rsidP="00B13564">
            <w:pPr>
              <w:jc w:val="center"/>
              <w:rPr>
                <w:b/>
                <w:sz w:val="16"/>
                <w:szCs w:val="18"/>
              </w:rPr>
            </w:pPr>
            <w:proofErr w:type="gramStart"/>
            <w:r w:rsidRPr="008E211F">
              <w:rPr>
                <w:b/>
                <w:sz w:val="16"/>
                <w:szCs w:val="18"/>
              </w:rPr>
              <w:t>YEAR  B</w:t>
            </w:r>
            <w:proofErr w:type="gramEnd"/>
          </w:p>
          <w:p w14:paraId="2CFAC7D6" w14:textId="6A5453A2" w:rsidR="00B13564" w:rsidRPr="008E211F" w:rsidRDefault="00B13564" w:rsidP="00B13564">
            <w:pPr>
              <w:jc w:val="center"/>
              <w:rPr>
                <w:b/>
                <w:sz w:val="16"/>
                <w:szCs w:val="18"/>
              </w:rPr>
            </w:pPr>
          </w:p>
        </w:tc>
        <w:tc>
          <w:tcPr>
            <w:tcW w:w="6710" w:type="dxa"/>
            <w:gridSpan w:val="11"/>
            <w:shd w:val="clear" w:color="auto" w:fill="E2EFD9" w:themeFill="accent6" w:themeFillTint="33"/>
          </w:tcPr>
          <w:p w14:paraId="4AC81A63" w14:textId="77777777" w:rsidR="00B13564" w:rsidRPr="004A2A9A" w:rsidRDefault="00B13564" w:rsidP="00B13564">
            <w:pPr>
              <w:jc w:val="center"/>
              <w:rPr>
                <w:sz w:val="16"/>
                <w:szCs w:val="18"/>
              </w:rPr>
            </w:pPr>
            <w:r>
              <w:rPr>
                <w:b/>
                <w:sz w:val="16"/>
                <w:szCs w:val="18"/>
              </w:rPr>
              <w:t>Changing Power of the Monarchy</w:t>
            </w:r>
          </w:p>
          <w:p w14:paraId="4AE18BB3" w14:textId="61215EF8" w:rsidR="00B13564" w:rsidRPr="00FE0954" w:rsidRDefault="00B13564" w:rsidP="00B13564">
            <w:pPr>
              <w:jc w:val="center"/>
              <w:rPr>
                <w:b/>
                <w:sz w:val="16"/>
                <w:szCs w:val="18"/>
              </w:rPr>
            </w:pPr>
          </w:p>
        </w:tc>
        <w:tc>
          <w:tcPr>
            <w:tcW w:w="6357" w:type="dxa"/>
            <w:gridSpan w:val="8"/>
            <w:shd w:val="clear" w:color="auto" w:fill="DEEAF6" w:themeFill="accent5" w:themeFillTint="33"/>
          </w:tcPr>
          <w:p w14:paraId="569E9883" w14:textId="08E098A6" w:rsidR="00B13564" w:rsidRPr="00FE0954" w:rsidRDefault="00B13564" w:rsidP="00B13564">
            <w:pPr>
              <w:jc w:val="center"/>
              <w:rPr>
                <w:b/>
                <w:sz w:val="16"/>
                <w:szCs w:val="18"/>
              </w:rPr>
            </w:pPr>
            <w:r>
              <w:rPr>
                <w:b/>
                <w:sz w:val="16"/>
                <w:szCs w:val="18"/>
              </w:rPr>
              <w:t>Victorian Britain</w:t>
            </w:r>
          </w:p>
        </w:tc>
      </w:tr>
      <w:tr w:rsidR="00B13564" w:rsidRPr="004A2A9A" w14:paraId="5EE944E6" w14:textId="77777777" w:rsidTr="00B13564">
        <w:trPr>
          <w:trHeight w:val="353"/>
        </w:trPr>
        <w:tc>
          <w:tcPr>
            <w:tcW w:w="826" w:type="dxa"/>
            <w:vMerge/>
          </w:tcPr>
          <w:p w14:paraId="24DCD1CD" w14:textId="77777777" w:rsidR="00B13564" w:rsidRPr="008E211F" w:rsidRDefault="00B13564" w:rsidP="00B13564">
            <w:pPr>
              <w:jc w:val="center"/>
              <w:rPr>
                <w:b/>
                <w:sz w:val="16"/>
                <w:szCs w:val="18"/>
              </w:rPr>
            </w:pPr>
          </w:p>
        </w:tc>
        <w:tc>
          <w:tcPr>
            <w:tcW w:w="850" w:type="dxa"/>
            <w:vMerge/>
          </w:tcPr>
          <w:p w14:paraId="46696922" w14:textId="77777777" w:rsidR="00B13564" w:rsidRPr="008E211F" w:rsidRDefault="00B13564" w:rsidP="00B13564">
            <w:pPr>
              <w:jc w:val="center"/>
              <w:rPr>
                <w:b/>
                <w:sz w:val="16"/>
                <w:szCs w:val="18"/>
              </w:rPr>
            </w:pPr>
          </w:p>
        </w:tc>
        <w:tc>
          <w:tcPr>
            <w:tcW w:w="6710" w:type="dxa"/>
            <w:gridSpan w:val="11"/>
            <w:shd w:val="clear" w:color="auto" w:fill="E2EFD9" w:themeFill="accent6" w:themeFillTint="33"/>
          </w:tcPr>
          <w:p w14:paraId="55FB2536" w14:textId="6A0792F3" w:rsidR="00B13564" w:rsidRPr="00B13564" w:rsidRDefault="00B13564" w:rsidP="00B13564">
            <w:pPr>
              <w:rPr>
                <w:b/>
                <w:sz w:val="16"/>
                <w:szCs w:val="18"/>
              </w:rPr>
            </w:pPr>
            <w:r>
              <w:rPr>
                <w:b/>
                <w:sz w:val="16"/>
                <w:szCs w:val="18"/>
              </w:rPr>
              <w:t>Core Content</w:t>
            </w:r>
          </w:p>
        </w:tc>
        <w:tc>
          <w:tcPr>
            <w:tcW w:w="6357" w:type="dxa"/>
            <w:gridSpan w:val="8"/>
            <w:shd w:val="clear" w:color="auto" w:fill="DEEAF6" w:themeFill="accent5" w:themeFillTint="33"/>
          </w:tcPr>
          <w:p w14:paraId="17F5B8F7" w14:textId="2DD5DA2A" w:rsidR="00B13564" w:rsidRDefault="00B13564" w:rsidP="00B13564">
            <w:pPr>
              <w:rPr>
                <w:b/>
                <w:sz w:val="16"/>
                <w:szCs w:val="18"/>
              </w:rPr>
            </w:pPr>
            <w:r>
              <w:rPr>
                <w:b/>
                <w:sz w:val="16"/>
                <w:szCs w:val="18"/>
              </w:rPr>
              <w:t>Core Content</w:t>
            </w:r>
          </w:p>
          <w:p w14:paraId="582357B9" w14:textId="3395E16C" w:rsidR="00B13564" w:rsidRPr="00740484" w:rsidRDefault="00B13564" w:rsidP="00B13564">
            <w:pPr>
              <w:rPr>
                <w:b/>
                <w:sz w:val="16"/>
                <w:szCs w:val="18"/>
              </w:rPr>
            </w:pPr>
          </w:p>
        </w:tc>
      </w:tr>
      <w:tr w:rsidR="00B13564" w:rsidRPr="004A2A9A" w14:paraId="38ED7D5B" w14:textId="77777777" w:rsidTr="003A0268">
        <w:trPr>
          <w:trHeight w:val="280"/>
        </w:trPr>
        <w:tc>
          <w:tcPr>
            <w:tcW w:w="826" w:type="dxa"/>
            <w:vMerge/>
          </w:tcPr>
          <w:p w14:paraId="59124A5C" w14:textId="77777777" w:rsidR="00B13564" w:rsidRPr="008E211F" w:rsidRDefault="00B13564" w:rsidP="00B13564">
            <w:pPr>
              <w:jc w:val="center"/>
              <w:rPr>
                <w:b/>
                <w:sz w:val="16"/>
                <w:szCs w:val="18"/>
              </w:rPr>
            </w:pPr>
          </w:p>
        </w:tc>
        <w:tc>
          <w:tcPr>
            <w:tcW w:w="850" w:type="dxa"/>
            <w:vMerge/>
          </w:tcPr>
          <w:p w14:paraId="2DBB96CC" w14:textId="77777777" w:rsidR="00B13564" w:rsidRPr="008E211F" w:rsidRDefault="00B13564" w:rsidP="00B13564">
            <w:pPr>
              <w:jc w:val="center"/>
              <w:rPr>
                <w:b/>
                <w:sz w:val="16"/>
                <w:szCs w:val="18"/>
              </w:rPr>
            </w:pPr>
          </w:p>
        </w:tc>
        <w:tc>
          <w:tcPr>
            <w:tcW w:w="1677" w:type="dxa"/>
            <w:gridSpan w:val="3"/>
            <w:shd w:val="clear" w:color="auto" w:fill="E2EFD9" w:themeFill="accent6" w:themeFillTint="33"/>
          </w:tcPr>
          <w:p w14:paraId="45DADCF7" w14:textId="77777777" w:rsidR="00B13564" w:rsidRPr="00C91426" w:rsidRDefault="00B13564" w:rsidP="00B13564">
            <w:pPr>
              <w:rPr>
                <w:b/>
                <w:sz w:val="16"/>
                <w:szCs w:val="18"/>
              </w:rPr>
            </w:pPr>
            <w:r>
              <w:rPr>
                <w:b/>
                <w:sz w:val="16"/>
                <w:szCs w:val="18"/>
              </w:rPr>
              <w:t>Chronology</w:t>
            </w:r>
          </w:p>
          <w:p w14:paraId="785BD2B5" w14:textId="77777777" w:rsidR="00B13564" w:rsidRPr="00C91426" w:rsidRDefault="00B13564" w:rsidP="008E0234">
            <w:pPr>
              <w:pStyle w:val="ListParagraph"/>
              <w:widowControl w:val="0"/>
              <w:numPr>
                <w:ilvl w:val="0"/>
                <w:numId w:val="2"/>
              </w:numPr>
              <w:spacing w:line="259" w:lineRule="auto"/>
              <w:ind w:left="328"/>
              <w:rPr>
                <w:rFonts w:ascii="Calibri" w:eastAsia="Calibri" w:hAnsi="Calibri" w:cs="Calibri"/>
                <w:color w:val="000000" w:themeColor="text1"/>
                <w:sz w:val="16"/>
                <w:szCs w:val="20"/>
              </w:rPr>
            </w:pPr>
            <w:r w:rsidRPr="00C91426">
              <w:rPr>
                <w:rFonts w:ascii="Calibri" w:eastAsia="Calibri" w:hAnsi="Calibri" w:cs="Calibri"/>
                <w:color w:val="000000" w:themeColor="text1"/>
                <w:sz w:val="16"/>
                <w:szCs w:val="20"/>
              </w:rPr>
              <w:t>Order an increasing number of significant events, movements and dates on a timeline using dates accurately.</w:t>
            </w:r>
          </w:p>
          <w:p w14:paraId="75AF67EE" w14:textId="77777777" w:rsidR="00B13564" w:rsidRPr="00C91426" w:rsidRDefault="00B13564" w:rsidP="008E0234">
            <w:pPr>
              <w:pStyle w:val="ListParagraph"/>
              <w:widowControl w:val="0"/>
              <w:numPr>
                <w:ilvl w:val="0"/>
                <w:numId w:val="2"/>
              </w:numPr>
              <w:spacing w:line="259" w:lineRule="auto"/>
              <w:ind w:left="328"/>
              <w:rPr>
                <w:rFonts w:ascii="Calibri" w:eastAsia="Calibri" w:hAnsi="Calibri" w:cs="Calibri"/>
                <w:color w:val="000000" w:themeColor="text1"/>
                <w:sz w:val="16"/>
                <w:szCs w:val="20"/>
              </w:rPr>
            </w:pPr>
            <w:r w:rsidRPr="00C91426">
              <w:rPr>
                <w:rFonts w:ascii="Calibri" w:eastAsia="Calibri" w:hAnsi="Calibri" w:cs="Calibri"/>
                <w:color w:val="000000" w:themeColor="text1"/>
                <w:sz w:val="16"/>
                <w:szCs w:val="20"/>
              </w:rPr>
              <w:t>Accurately use dates and terms to describe historical events.</w:t>
            </w:r>
          </w:p>
          <w:p w14:paraId="592B184D" w14:textId="77777777" w:rsidR="00B13564" w:rsidRDefault="00B13564" w:rsidP="00B13564">
            <w:pPr>
              <w:rPr>
                <w:b/>
                <w:sz w:val="16"/>
                <w:szCs w:val="18"/>
              </w:rPr>
            </w:pPr>
          </w:p>
        </w:tc>
        <w:tc>
          <w:tcPr>
            <w:tcW w:w="1678" w:type="dxa"/>
            <w:gridSpan w:val="3"/>
            <w:shd w:val="clear" w:color="auto" w:fill="E2EFD9" w:themeFill="accent6" w:themeFillTint="33"/>
          </w:tcPr>
          <w:p w14:paraId="349B15CC" w14:textId="77777777" w:rsidR="00B13564" w:rsidRDefault="00B13564" w:rsidP="00B13564">
            <w:pPr>
              <w:rPr>
                <w:b/>
                <w:sz w:val="16"/>
                <w:szCs w:val="18"/>
              </w:rPr>
            </w:pPr>
            <w:r>
              <w:rPr>
                <w:b/>
                <w:sz w:val="16"/>
                <w:szCs w:val="18"/>
              </w:rPr>
              <w:t>Communicating History</w:t>
            </w:r>
          </w:p>
          <w:p w14:paraId="3C9FFA4B" w14:textId="77777777" w:rsidR="00B13564" w:rsidRDefault="00B13564" w:rsidP="008E0234">
            <w:pPr>
              <w:pStyle w:val="ListParagraph"/>
              <w:widowControl w:val="0"/>
              <w:numPr>
                <w:ilvl w:val="0"/>
                <w:numId w:val="2"/>
              </w:numPr>
              <w:spacing w:line="259" w:lineRule="auto"/>
              <w:ind w:left="320"/>
              <w:rPr>
                <w:rFonts w:ascii="Calibri" w:eastAsia="Calibri" w:hAnsi="Calibri" w:cs="Calibri"/>
                <w:color w:val="000000" w:themeColor="text1"/>
                <w:sz w:val="16"/>
                <w:szCs w:val="20"/>
              </w:rPr>
            </w:pPr>
            <w:r>
              <w:rPr>
                <w:rFonts w:ascii="Calibri" w:eastAsia="Calibri" w:hAnsi="Calibri" w:cs="Calibri"/>
                <w:color w:val="000000" w:themeColor="text1"/>
                <w:sz w:val="16"/>
                <w:szCs w:val="20"/>
              </w:rPr>
              <w:t>Use historical terms to communicate e.g. change – continuity – cause – consequence</w:t>
            </w:r>
          </w:p>
          <w:p w14:paraId="6051D826" w14:textId="77777777" w:rsidR="00B13564" w:rsidRPr="00C91426" w:rsidRDefault="00B13564" w:rsidP="008E0234">
            <w:pPr>
              <w:pStyle w:val="ListParagraph"/>
              <w:widowControl w:val="0"/>
              <w:numPr>
                <w:ilvl w:val="0"/>
                <w:numId w:val="2"/>
              </w:numPr>
              <w:spacing w:line="259" w:lineRule="auto"/>
              <w:ind w:left="328"/>
              <w:rPr>
                <w:rFonts w:ascii="Calibri" w:eastAsia="Calibri" w:hAnsi="Calibri" w:cs="Calibri"/>
                <w:color w:val="000000" w:themeColor="text1"/>
                <w:sz w:val="16"/>
                <w:szCs w:val="20"/>
              </w:rPr>
            </w:pPr>
            <w:r>
              <w:rPr>
                <w:rFonts w:ascii="Calibri" w:eastAsia="Calibri" w:hAnsi="Calibri" w:cs="Calibri"/>
                <w:color w:val="000000" w:themeColor="text1"/>
                <w:sz w:val="16"/>
                <w:szCs w:val="20"/>
              </w:rPr>
              <w:t>Use historical vocabulary e.g. monarch, hereditary, rebellion</w:t>
            </w:r>
          </w:p>
          <w:p w14:paraId="6550251A" w14:textId="77777777" w:rsidR="00B13564" w:rsidRDefault="00B13564" w:rsidP="00B13564">
            <w:pPr>
              <w:rPr>
                <w:b/>
                <w:sz w:val="16"/>
                <w:szCs w:val="18"/>
              </w:rPr>
            </w:pPr>
          </w:p>
        </w:tc>
        <w:tc>
          <w:tcPr>
            <w:tcW w:w="1677" w:type="dxa"/>
            <w:gridSpan w:val="4"/>
            <w:shd w:val="clear" w:color="auto" w:fill="E2EFD9" w:themeFill="accent6" w:themeFillTint="33"/>
          </w:tcPr>
          <w:p w14:paraId="4909D597" w14:textId="77777777" w:rsidR="00B13564" w:rsidRDefault="00B13564" w:rsidP="00B13564">
            <w:pPr>
              <w:rPr>
                <w:b/>
                <w:sz w:val="16"/>
                <w:szCs w:val="18"/>
              </w:rPr>
            </w:pPr>
            <w:r>
              <w:rPr>
                <w:b/>
                <w:sz w:val="16"/>
                <w:szCs w:val="18"/>
              </w:rPr>
              <w:t>Investigating the Past</w:t>
            </w:r>
          </w:p>
          <w:p w14:paraId="1953E85C" w14:textId="77777777" w:rsidR="00B13564" w:rsidRPr="00C91426" w:rsidRDefault="00B13564" w:rsidP="008E0234">
            <w:pPr>
              <w:numPr>
                <w:ilvl w:val="0"/>
                <w:numId w:val="3"/>
              </w:numPr>
              <w:ind w:left="469" w:hanging="203"/>
              <w:rPr>
                <w:sz w:val="16"/>
                <w:szCs w:val="18"/>
                <w:lang w:val="en-GB"/>
              </w:rPr>
            </w:pPr>
            <w:r w:rsidRPr="00C91426">
              <w:rPr>
                <w:sz w:val="16"/>
                <w:szCs w:val="18"/>
                <w:lang w:val="en-GB"/>
              </w:rPr>
              <w:t>Recognise when they are using primary and secondary sources of information to investigate the past;</w:t>
            </w:r>
          </w:p>
          <w:p w14:paraId="4305D77B" w14:textId="77777777" w:rsidR="00B13564" w:rsidRPr="00C91426" w:rsidRDefault="00B13564" w:rsidP="008E0234">
            <w:pPr>
              <w:numPr>
                <w:ilvl w:val="0"/>
                <w:numId w:val="3"/>
              </w:numPr>
              <w:ind w:left="469" w:hanging="203"/>
              <w:rPr>
                <w:sz w:val="16"/>
                <w:szCs w:val="18"/>
                <w:lang w:val="en-GB"/>
              </w:rPr>
            </w:pPr>
            <w:r w:rsidRPr="00C91426">
              <w:rPr>
                <w:sz w:val="16"/>
                <w:szCs w:val="18"/>
                <w:lang w:val="en-GB"/>
              </w:rPr>
              <w:t>Use a wide range of different evidence to collect evidence about the past.</w:t>
            </w:r>
          </w:p>
          <w:p w14:paraId="52285D27" w14:textId="77777777" w:rsidR="00B13564" w:rsidRPr="00C91426" w:rsidRDefault="00B13564" w:rsidP="008E0234">
            <w:pPr>
              <w:numPr>
                <w:ilvl w:val="0"/>
                <w:numId w:val="3"/>
              </w:numPr>
              <w:ind w:left="469" w:hanging="203"/>
              <w:rPr>
                <w:sz w:val="16"/>
                <w:szCs w:val="18"/>
                <w:lang w:val="en-GB"/>
              </w:rPr>
            </w:pPr>
            <w:r w:rsidRPr="00C91426">
              <w:rPr>
                <w:sz w:val="16"/>
                <w:szCs w:val="18"/>
                <w:lang w:val="en-GB"/>
              </w:rPr>
              <w:t>Select relevant sections of information to address historically valid questions and construct detailed, informed responses.</w:t>
            </w:r>
          </w:p>
          <w:p w14:paraId="4EAC3C33" w14:textId="77777777" w:rsidR="00B13564" w:rsidRDefault="00B13564" w:rsidP="00B13564">
            <w:pPr>
              <w:rPr>
                <w:b/>
                <w:sz w:val="16"/>
                <w:szCs w:val="18"/>
              </w:rPr>
            </w:pPr>
          </w:p>
        </w:tc>
        <w:tc>
          <w:tcPr>
            <w:tcW w:w="1678" w:type="dxa"/>
            <w:shd w:val="clear" w:color="auto" w:fill="E2EFD9" w:themeFill="accent6" w:themeFillTint="33"/>
          </w:tcPr>
          <w:p w14:paraId="215BD334" w14:textId="77777777" w:rsidR="00B13564" w:rsidRDefault="00B13564" w:rsidP="00B13564">
            <w:pPr>
              <w:rPr>
                <w:b/>
                <w:sz w:val="16"/>
                <w:szCs w:val="18"/>
              </w:rPr>
            </w:pPr>
            <w:r>
              <w:rPr>
                <w:b/>
                <w:sz w:val="16"/>
                <w:szCs w:val="18"/>
              </w:rPr>
              <w:t>Thinking Like a Historian</w:t>
            </w:r>
          </w:p>
          <w:p w14:paraId="5AC246EF" w14:textId="77777777" w:rsidR="00B13564" w:rsidRPr="009E6F52" w:rsidRDefault="00B13564" w:rsidP="008E0234">
            <w:pPr>
              <w:pStyle w:val="ListParagraph"/>
              <w:widowControl w:val="0"/>
              <w:numPr>
                <w:ilvl w:val="0"/>
                <w:numId w:val="4"/>
              </w:numPr>
              <w:spacing w:before="11" w:line="244" w:lineRule="auto"/>
              <w:ind w:left="360" w:right="53"/>
              <w:rPr>
                <w:rFonts w:eastAsia="Times New Roman" w:cstheme="minorHAnsi"/>
                <w:sz w:val="16"/>
                <w:szCs w:val="20"/>
              </w:rPr>
            </w:pPr>
            <w:r w:rsidRPr="009E6F52">
              <w:rPr>
                <w:rFonts w:eastAsia="Times New Roman" w:cstheme="minorHAnsi"/>
                <w:sz w:val="16"/>
                <w:szCs w:val="20"/>
              </w:rPr>
              <w:t xml:space="preserve">Understand where there is change and continuity across time periods. </w:t>
            </w:r>
          </w:p>
          <w:p w14:paraId="6A281EE1" w14:textId="77777777" w:rsidR="00B13564" w:rsidRPr="009E6F52" w:rsidRDefault="00B13564" w:rsidP="008E0234">
            <w:pPr>
              <w:pStyle w:val="ListParagraph"/>
              <w:widowControl w:val="0"/>
              <w:numPr>
                <w:ilvl w:val="0"/>
                <w:numId w:val="4"/>
              </w:numPr>
              <w:spacing w:before="11" w:line="244" w:lineRule="auto"/>
              <w:ind w:left="360" w:right="53"/>
              <w:rPr>
                <w:rFonts w:eastAsia="Times New Roman" w:cstheme="minorHAnsi"/>
                <w:sz w:val="16"/>
                <w:szCs w:val="20"/>
              </w:rPr>
            </w:pPr>
            <w:r w:rsidRPr="009E6F52">
              <w:rPr>
                <w:rFonts w:eastAsia="Times New Roman" w:cstheme="minorHAnsi"/>
                <w:sz w:val="16"/>
                <w:szCs w:val="20"/>
              </w:rPr>
              <w:t xml:space="preserve">Identify causes and consequences for events. </w:t>
            </w:r>
          </w:p>
          <w:p w14:paraId="12443519" w14:textId="77777777" w:rsidR="00911870" w:rsidRDefault="00B13564" w:rsidP="008E0234">
            <w:pPr>
              <w:pStyle w:val="ListParagraph"/>
              <w:widowControl w:val="0"/>
              <w:numPr>
                <w:ilvl w:val="0"/>
                <w:numId w:val="4"/>
              </w:numPr>
              <w:spacing w:before="11" w:line="244" w:lineRule="auto"/>
              <w:ind w:left="360" w:right="53"/>
              <w:rPr>
                <w:rFonts w:eastAsia="Times New Roman" w:cstheme="minorHAnsi"/>
                <w:sz w:val="16"/>
                <w:szCs w:val="20"/>
              </w:rPr>
            </w:pPr>
            <w:proofErr w:type="spellStart"/>
            <w:r w:rsidRPr="009E6F52">
              <w:rPr>
                <w:rFonts w:eastAsia="Times New Roman" w:cstheme="minorHAnsi"/>
                <w:sz w:val="16"/>
                <w:szCs w:val="20"/>
              </w:rPr>
              <w:t>Recognise</w:t>
            </w:r>
            <w:proofErr w:type="spellEnd"/>
            <w:r w:rsidRPr="009E6F52">
              <w:rPr>
                <w:rFonts w:eastAsia="Times New Roman" w:cstheme="minorHAnsi"/>
                <w:sz w:val="16"/>
                <w:szCs w:val="20"/>
              </w:rPr>
              <w:t xml:space="preserve"> similarity and difference within a period/situation.</w:t>
            </w:r>
          </w:p>
          <w:p w14:paraId="1094CEC1" w14:textId="086E807F" w:rsidR="00B13564" w:rsidRPr="00911870" w:rsidRDefault="00B13564" w:rsidP="008E0234">
            <w:pPr>
              <w:pStyle w:val="ListParagraph"/>
              <w:widowControl w:val="0"/>
              <w:numPr>
                <w:ilvl w:val="0"/>
                <w:numId w:val="4"/>
              </w:numPr>
              <w:spacing w:before="11" w:line="244" w:lineRule="auto"/>
              <w:ind w:left="360" w:right="53"/>
              <w:rPr>
                <w:rFonts w:eastAsia="Times New Roman" w:cstheme="minorHAnsi"/>
                <w:sz w:val="16"/>
                <w:szCs w:val="20"/>
              </w:rPr>
            </w:pPr>
            <w:r w:rsidRPr="00911870">
              <w:rPr>
                <w:rFonts w:eastAsia="Times New Roman" w:cstheme="minorHAnsi"/>
                <w:sz w:val="16"/>
                <w:szCs w:val="20"/>
              </w:rPr>
              <w:t>Explain the significance of events or people.</w:t>
            </w:r>
          </w:p>
        </w:tc>
        <w:tc>
          <w:tcPr>
            <w:tcW w:w="1589" w:type="dxa"/>
            <w:shd w:val="clear" w:color="auto" w:fill="DEEAF6" w:themeFill="accent5" w:themeFillTint="33"/>
          </w:tcPr>
          <w:p w14:paraId="423B04BF" w14:textId="77777777" w:rsidR="00B13564" w:rsidRDefault="00B13564" w:rsidP="00B13564">
            <w:pPr>
              <w:rPr>
                <w:b/>
                <w:sz w:val="16"/>
                <w:szCs w:val="18"/>
              </w:rPr>
            </w:pPr>
            <w:r>
              <w:rPr>
                <w:b/>
                <w:sz w:val="16"/>
                <w:szCs w:val="18"/>
              </w:rPr>
              <w:t>Chronology</w:t>
            </w:r>
          </w:p>
          <w:p w14:paraId="6D31F58B" w14:textId="77777777" w:rsidR="00B13564" w:rsidRPr="00D759EE" w:rsidRDefault="00B13564" w:rsidP="008E0234">
            <w:pPr>
              <w:pStyle w:val="ListParagraph"/>
              <w:numPr>
                <w:ilvl w:val="0"/>
                <w:numId w:val="6"/>
              </w:numPr>
              <w:ind w:left="305"/>
              <w:rPr>
                <w:sz w:val="16"/>
                <w:szCs w:val="18"/>
              </w:rPr>
            </w:pPr>
            <w:r w:rsidRPr="00D759EE">
              <w:rPr>
                <w:sz w:val="16"/>
                <w:szCs w:val="18"/>
              </w:rPr>
              <w:t>Use historical language to talk about events and when the e.g. before, then, now, after</w:t>
            </w:r>
            <w:r>
              <w:rPr>
                <w:sz w:val="16"/>
                <w:szCs w:val="18"/>
              </w:rPr>
              <w:t>.</w:t>
            </w:r>
          </w:p>
          <w:p w14:paraId="6D679031" w14:textId="77777777" w:rsidR="00911870" w:rsidRDefault="00B13564" w:rsidP="008E0234">
            <w:pPr>
              <w:pStyle w:val="ListParagraph"/>
              <w:numPr>
                <w:ilvl w:val="0"/>
                <w:numId w:val="6"/>
              </w:numPr>
              <w:ind w:left="305"/>
              <w:rPr>
                <w:sz w:val="16"/>
                <w:szCs w:val="18"/>
              </w:rPr>
            </w:pPr>
            <w:r w:rsidRPr="00D759EE">
              <w:rPr>
                <w:sz w:val="16"/>
                <w:szCs w:val="18"/>
              </w:rPr>
              <w:t>Pupils will be able to understand the concept of change and how significant or long-lasting the effect of key developments were.</w:t>
            </w:r>
          </w:p>
          <w:p w14:paraId="5E4AC49B" w14:textId="6E73D963" w:rsidR="00B13564" w:rsidRPr="00911870" w:rsidRDefault="00B13564" w:rsidP="008E0234">
            <w:pPr>
              <w:pStyle w:val="ListParagraph"/>
              <w:numPr>
                <w:ilvl w:val="0"/>
                <w:numId w:val="6"/>
              </w:numPr>
              <w:ind w:left="305"/>
              <w:rPr>
                <w:sz w:val="16"/>
                <w:szCs w:val="18"/>
              </w:rPr>
            </w:pPr>
            <w:r w:rsidRPr="00911870">
              <w:rPr>
                <w:sz w:val="16"/>
                <w:szCs w:val="18"/>
              </w:rPr>
              <w:t>Chronologically order life events for individuals such as George Stephenson and William Towers to understand what their life experience may have been like.</w:t>
            </w:r>
          </w:p>
        </w:tc>
        <w:tc>
          <w:tcPr>
            <w:tcW w:w="1589" w:type="dxa"/>
            <w:gridSpan w:val="4"/>
            <w:shd w:val="clear" w:color="auto" w:fill="DEEAF6" w:themeFill="accent5" w:themeFillTint="33"/>
          </w:tcPr>
          <w:p w14:paraId="0135921F" w14:textId="77777777" w:rsidR="00911870" w:rsidRDefault="00911870" w:rsidP="00911870">
            <w:pPr>
              <w:rPr>
                <w:b/>
                <w:sz w:val="16"/>
                <w:szCs w:val="18"/>
              </w:rPr>
            </w:pPr>
            <w:r>
              <w:rPr>
                <w:b/>
                <w:sz w:val="16"/>
                <w:szCs w:val="18"/>
              </w:rPr>
              <w:t>Communicating History</w:t>
            </w:r>
          </w:p>
          <w:p w14:paraId="7F3353AC" w14:textId="77777777" w:rsidR="00911870" w:rsidRDefault="00911870" w:rsidP="008E0234">
            <w:pPr>
              <w:pStyle w:val="ListParagraph"/>
              <w:widowControl w:val="0"/>
              <w:numPr>
                <w:ilvl w:val="0"/>
                <w:numId w:val="2"/>
              </w:numPr>
              <w:spacing w:line="259" w:lineRule="auto"/>
              <w:ind w:left="320"/>
              <w:rPr>
                <w:rFonts w:ascii="Calibri" w:eastAsia="Calibri" w:hAnsi="Calibri" w:cs="Calibri"/>
                <w:color w:val="000000" w:themeColor="text1"/>
                <w:sz w:val="16"/>
                <w:szCs w:val="20"/>
              </w:rPr>
            </w:pPr>
            <w:r>
              <w:rPr>
                <w:rFonts w:ascii="Calibri" w:eastAsia="Calibri" w:hAnsi="Calibri" w:cs="Calibri"/>
                <w:color w:val="000000" w:themeColor="text1"/>
                <w:sz w:val="16"/>
                <w:szCs w:val="20"/>
              </w:rPr>
              <w:t>Use historical terms to communicate e.g. change – continuity – cause – consequence, chronology – evidence – source – interpretation</w:t>
            </w:r>
          </w:p>
          <w:p w14:paraId="6F1DF853" w14:textId="77777777" w:rsidR="00911870" w:rsidRDefault="00911870" w:rsidP="008E0234">
            <w:pPr>
              <w:pStyle w:val="ListParagraph"/>
              <w:widowControl w:val="0"/>
              <w:numPr>
                <w:ilvl w:val="0"/>
                <w:numId w:val="2"/>
              </w:numPr>
              <w:spacing w:line="259" w:lineRule="auto"/>
              <w:ind w:left="328"/>
              <w:rPr>
                <w:rFonts w:ascii="Calibri" w:eastAsia="Calibri" w:hAnsi="Calibri" w:cs="Calibri"/>
                <w:color w:val="000000" w:themeColor="text1"/>
                <w:sz w:val="16"/>
                <w:szCs w:val="20"/>
              </w:rPr>
            </w:pPr>
            <w:r>
              <w:rPr>
                <w:rFonts w:ascii="Calibri" w:eastAsia="Calibri" w:hAnsi="Calibri" w:cs="Calibri"/>
                <w:color w:val="000000" w:themeColor="text1"/>
                <w:sz w:val="16"/>
                <w:szCs w:val="20"/>
              </w:rPr>
              <w:t>Use historical vocabulary e.g. industrial, agriculture, census</w:t>
            </w:r>
          </w:p>
          <w:p w14:paraId="75655E8C" w14:textId="33075A24" w:rsidR="00B13564" w:rsidRPr="00911870" w:rsidRDefault="00911870" w:rsidP="008E0234">
            <w:pPr>
              <w:pStyle w:val="ListParagraph"/>
              <w:widowControl w:val="0"/>
              <w:numPr>
                <w:ilvl w:val="0"/>
                <w:numId w:val="2"/>
              </w:numPr>
              <w:spacing w:line="259" w:lineRule="auto"/>
              <w:ind w:left="328"/>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Discuss and reach conclusions about the accuracy of historical sources of evidence.</w:t>
            </w:r>
          </w:p>
        </w:tc>
        <w:tc>
          <w:tcPr>
            <w:tcW w:w="1589" w:type="dxa"/>
            <w:gridSpan w:val="2"/>
            <w:shd w:val="clear" w:color="auto" w:fill="DEEAF6" w:themeFill="accent5" w:themeFillTint="33"/>
          </w:tcPr>
          <w:p w14:paraId="698BB83E" w14:textId="77777777" w:rsidR="00911870" w:rsidRDefault="00911870" w:rsidP="00911870">
            <w:pPr>
              <w:rPr>
                <w:b/>
                <w:sz w:val="16"/>
                <w:szCs w:val="18"/>
              </w:rPr>
            </w:pPr>
            <w:r>
              <w:rPr>
                <w:b/>
                <w:sz w:val="16"/>
                <w:szCs w:val="18"/>
              </w:rPr>
              <w:t>Investigating the Past</w:t>
            </w:r>
          </w:p>
          <w:p w14:paraId="30281025" w14:textId="77777777" w:rsidR="00911870" w:rsidRPr="009E6F52" w:rsidRDefault="00911870" w:rsidP="008E0234">
            <w:pPr>
              <w:pStyle w:val="ListParagraph"/>
              <w:numPr>
                <w:ilvl w:val="0"/>
                <w:numId w:val="7"/>
              </w:numPr>
              <w:ind w:left="313"/>
              <w:rPr>
                <w:sz w:val="16"/>
                <w:szCs w:val="18"/>
              </w:rPr>
            </w:pPr>
            <w:r w:rsidRPr="009E6F52">
              <w:rPr>
                <w:sz w:val="16"/>
                <w:szCs w:val="18"/>
              </w:rPr>
              <w:t>Develop source analysis and comprehension skills to discern what individual sources tell us about the past.</w:t>
            </w:r>
          </w:p>
          <w:p w14:paraId="0C002B52" w14:textId="77777777" w:rsidR="00911870" w:rsidRPr="009E6F52" w:rsidRDefault="00911870" w:rsidP="008E0234">
            <w:pPr>
              <w:pStyle w:val="ListParagraph"/>
              <w:numPr>
                <w:ilvl w:val="0"/>
                <w:numId w:val="7"/>
              </w:numPr>
              <w:ind w:left="313"/>
              <w:rPr>
                <w:sz w:val="16"/>
                <w:szCs w:val="18"/>
              </w:rPr>
            </w:pPr>
            <w:r w:rsidRPr="009E6F52">
              <w:rPr>
                <w:sz w:val="16"/>
                <w:szCs w:val="18"/>
              </w:rPr>
              <w:t>Understand that no single source of evidence gives the full answer to questions about the past.</w:t>
            </w:r>
          </w:p>
          <w:p w14:paraId="7D8A8E06" w14:textId="77777777" w:rsidR="00911870" w:rsidRPr="009E6F52" w:rsidRDefault="00911870" w:rsidP="008E0234">
            <w:pPr>
              <w:pStyle w:val="ListParagraph"/>
              <w:numPr>
                <w:ilvl w:val="0"/>
                <w:numId w:val="7"/>
              </w:numPr>
              <w:ind w:left="313"/>
              <w:rPr>
                <w:sz w:val="16"/>
                <w:szCs w:val="18"/>
              </w:rPr>
            </w:pPr>
            <w:r w:rsidRPr="009E6F52">
              <w:rPr>
                <w:sz w:val="16"/>
                <w:szCs w:val="18"/>
              </w:rPr>
              <w:t xml:space="preserve">Critically consider why different sources and interpretations may give different views of the past. </w:t>
            </w:r>
          </w:p>
          <w:p w14:paraId="2D9A0DD0" w14:textId="77777777" w:rsidR="00911870" w:rsidRDefault="00911870" w:rsidP="008E0234">
            <w:pPr>
              <w:pStyle w:val="ListParagraph"/>
              <w:numPr>
                <w:ilvl w:val="0"/>
                <w:numId w:val="7"/>
              </w:numPr>
              <w:ind w:left="313"/>
              <w:rPr>
                <w:sz w:val="16"/>
                <w:szCs w:val="18"/>
              </w:rPr>
            </w:pPr>
            <w:r w:rsidRPr="009E6F52">
              <w:rPr>
                <w:sz w:val="16"/>
                <w:szCs w:val="18"/>
              </w:rPr>
              <w:t>Analyse a wide range of evidence in order to justify claims about the past.</w:t>
            </w:r>
          </w:p>
          <w:p w14:paraId="4CE924CF" w14:textId="76D03BFB" w:rsidR="00B13564" w:rsidRPr="00911870" w:rsidRDefault="00911870" w:rsidP="008E0234">
            <w:pPr>
              <w:pStyle w:val="ListParagraph"/>
              <w:numPr>
                <w:ilvl w:val="0"/>
                <w:numId w:val="7"/>
              </w:numPr>
              <w:ind w:left="313"/>
              <w:rPr>
                <w:sz w:val="16"/>
                <w:szCs w:val="18"/>
              </w:rPr>
            </w:pPr>
            <w:r w:rsidRPr="00911870">
              <w:rPr>
                <w:sz w:val="16"/>
                <w:szCs w:val="18"/>
              </w:rPr>
              <w:t xml:space="preserve">Use primary and secondary sources to </w:t>
            </w:r>
            <w:r w:rsidRPr="00911870">
              <w:rPr>
                <w:sz w:val="16"/>
                <w:szCs w:val="18"/>
              </w:rPr>
              <w:lastRenderedPageBreak/>
              <w:t>reach judgements.</w:t>
            </w:r>
          </w:p>
        </w:tc>
        <w:tc>
          <w:tcPr>
            <w:tcW w:w="1590" w:type="dxa"/>
            <w:shd w:val="clear" w:color="auto" w:fill="DEEAF6" w:themeFill="accent5" w:themeFillTint="33"/>
          </w:tcPr>
          <w:p w14:paraId="36391460" w14:textId="77777777" w:rsidR="00911870" w:rsidRDefault="00911870" w:rsidP="00911870">
            <w:pPr>
              <w:rPr>
                <w:b/>
                <w:sz w:val="16"/>
                <w:szCs w:val="18"/>
              </w:rPr>
            </w:pPr>
            <w:r>
              <w:rPr>
                <w:b/>
                <w:sz w:val="16"/>
                <w:szCs w:val="18"/>
              </w:rPr>
              <w:lastRenderedPageBreak/>
              <w:t>Thinking Like a Historian</w:t>
            </w:r>
          </w:p>
          <w:p w14:paraId="46CF7EB1" w14:textId="77777777" w:rsidR="00911870" w:rsidRPr="009E6F52" w:rsidRDefault="00911870" w:rsidP="008E0234">
            <w:pPr>
              <w:pStyle w:val="ListParagraph"/>
              <w:numPr>
                <w:ilvl w:val="0"/>
                <w:numId w:val="8"/>
              </w:numPr>
              <w:ind w:left="307"/>
              <w:rPr>
                <w:sz w:val="16"/>
                <w:szCs w:val="18"/>
              </w:rPr>
            </w:pPr>
            <w:r w:rsidRPr="009E6F52">
              <w:rPr>
                <w:sz w:val="16"/>
                <w:szCs w:val="18"/>
              </w:rPr>
              <w:t xml:space="preserve">Understand how the landscape of Britain changed dramatically after the Industrial Revolution. </w:t>
            </w:r>
          </w:p>
          <w:p w14:paraId="213C21A5" w14:textId="77777777" w:rsidR="00911870" w:rsidRPr="009E6F52" w:rsidRDefault="00911870" w:rsidP="008E0234">
            <w:pPr>
              <w:pStyle w:val="ListParagraph"/>
              <w:numPr>
                <w:ilvl w:val="0"/>
                <w:numId w:val="8"/>
              </w:numPr>
              <w:ind w:left="307"/>
              <w:rPr>
                <w:sz w:val="16"/>
                <w:szCs w:val="18"/>
              </w:rPr>
            </w:pPr>
            <w:r w:rsidRPr="009E6F52">
              <w:rPr>
                <w:sz w:val="16"/>
                <w:szCs w:val="18"/>
              </w:rPr>
              <w:t>Understand the impact of significant individuals such as George Stephenso</w:t>
            </w:r>
            <w:r>
              <w:rPr>
                <w:sz w:val="16"/>
                <w:szCs w:val="18"/>
              </w:rPr>
              <w:t xml:space="preserve">n, </w:t>
            </w:r>
            <w:r w:rsidRPr="009E6F52">
              <w:rPr>
                <w:sz w:val="16"/>
                <w:szCs w:val="18"/>
              </w:rPr>
              <w:t xml:space="preserve">Lord Shaftesbury and Dr Barnardo.   </w:t>
            </w:r>
          </w:p>
          <w:p w14:paraId="1ABE7356" w14:textId="77777777" w:rsidR="00911870" w:rsidRDefault="00911870" w:rsidP="008E0234">
            <w:pPr>
              <w:pStyle w:val="ListParagraph"/>
              <w:numPr>
                <w:ilvl w:val="0"/>
                <w:numId w:val="8"/>
              </w:numPr>
              <w:ind w:left="307"/>
              <w:rPr>
                <w:sz w:val="16"/>
                <w:szCs w:val="18"/>
              </w:rPr>
            </w:pPr>
            <w:r w:rsidRPr="009E6F52">
              <w:rPr>
                <w:sz w:val="16"/>
                <w:szCs w:val="18"/>
              </w:rPr>
              <w:t xml:space="preserve">Understand and explain the extent of change during the </w:t>
            </w:r>
            <w:proofErr w:type="spellStart"/>
            <w:r w:rsidRPr="009E6F52">
              <w:rPr>
                <w:sz w:val="16"/>
                <w:szCs w:val="18"/>
              </w:rPr>
              <w:t>industrialisation</w:t>
            </w:r>
            <w:proofErr w:type="spellEnd"/>
            <w:r w:rsidRPr="009E6F52">
              <w:rPr>
                <w:sz w:val="16"/>
                <w:szCs w:val="18"/>
              </w:rPr>
              <w:t xml:space="preserve"> of Britain.</w:t>
            </w:r>
          </w:p>
          <w:p w14:paraId="37CC6FE5" w14:textId="47DA3F62" w:rsidR="00B13564" w:rsidRPr="00911870" w:rsidRDefault="00911870" w:rsidP="008E0234">
            <w:pPr>
              <w:pStyle w:val="ListParagraph"/>
              <w:numPr>
                <w:ilvl w:val="0"/>
                <w:numId w:val="8"/>
              </w:numPr>
              <w:ind w:left="307"/>
              <w:rPr>
                <w:sz w:val="16"/>
                <w:szCs w:val="18"/>
              </w:rPr>
            </w:pPr>
            <w:r w:rsidRPr="00911870">
              <w:rPr>
                <w:sz w:val="16"/>
                <w:szCs w:val="18"/>
              </w:rPr>
              <w:t>Reach a judgement, based upon evidence, on key questions about life in Victorian Britain.</w:t>
            </w:r>
          </w:p>
        </w:tc>
      </w:tr>
      <w:tr w:rsidR="00B13564" w:rsidRPr="004A2A9A" w14:paraId="2A1F9042" w14:textId="77777777" w:rsidTr="000C5FA4">
        <w:trPr>
          <w:trHeight w:val="280"/>
        </w:trPr>
        <w:tc>
          <w:tcPr>
            <w:tcW w:w="826" w:type="dxa"/>
            <w:vMerge/>
          </w:tcPr>
          <w:p w14:paraId="36050C96" w14:textId="77777777" w:rsidR="00B13564" w:rsidRPr="008E211F" w:rsidRDefault="00B13564" w:rsidP="00B13564">
            <w:pPr>
              <w:jc w:val="center"/>
              <w:rPr>
                <w:b/>
                <w:sz w:val="16"/>
                <w:szCs w:val="18"/>
              </w:rPr>
            </w:pPr>
          </w:p>
        </w:tc>
        <w:tc>
          <w:tcPr>
            <w:tcW w:w="850" w:type="dxa"/>
            <w:vMerge/>
          </w:tcPr>
          <w:p w14:paraId="7AC0B8F2" w14:textId="77777777" w:rsidR="00B13564" w:rsidRPr="008E211F" w:rsidRDefault="00B13564" w:rsidP="00B13564">
            <w:pPr>
              <w:jc w:val="center"/>
              <w:rPr>
                <w:b/>
                <w:sz w:val="16"/>
                <w:szCs w:val="18"/>
              </w:rPr>
            </w:pPr>
          </w:p>
        </w:tc>
        <w:tc>
          <w:tcPr>
            <w:tcW w:w="6710" w:type="dxa"/>
            <w:gridSpan w:val="11"/>
            <w:shd w:val="clear" w:color="auto" w:fill="E2EFD9" w:themeFill="accent6" w:themeFillTint="33"/>
          </w:tcPr>
          <w:p w14:paraId="1DF88D3A" w14:textId="77777777" w:rsidR="00B13564" w:rsidRPr="00740484" w:rsidRDefault="00B13564" w:rsidP="00B13564">
            <w:pPr>
              <w:rPr>
                <w:b/>
                <w:sz w:val="16"/>
                <w:szCs w:val="18"/>
              </w:rPr>
            </w:pPr>
            <w:r w:rsidRPr="000F3F95">
              <w:rPr>
                <w:b/>
                <w:sz w:val="16"/>
                <w:szCs w:val="18"/>
              </w:rPr>
              <w:t>End Points</w:t>
            </w:r>
          </w:p>
          <w:p w14:paraId="634EBD50" w14:textId="3D235B30" w:rsidR="00B13564" w:rsidRPr="00D759EE"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To k</w:t>
            </w:r>
            <w:r w:rsidR="00B13564" w:rsidRPr="00D759EE">
              <w:rPr>
                <w:rFonts w:eastAsia="Times New Roman" w:cstheme="minorHAnsi"/>
                <w:sz w:val="16"/>
                <w:szCs w:val="20"/>
              </w:rPr>
              <w:t xml:space="preserve">now the terms ‘absolute monarchy’ </w:t>
            </w:r>
            <w:r>
              <w:rPr>
                <w:rFonts w:eastAsia="Times New Roman" w:cstheme="minorHAnsi"/>
                <w:sz w:val="16"/>
                <w:szCs w:val="20"/>
              </w:rPr>
              <w:t xml:space="preserve">and ‘constitutional monarchy’ </w:t>
            </w:r>
            <w:r w:rsidR="00B13564" w:rsidRPr="00D759EE">
              <w:rPr>
                <w:rFonts w:eastAsia="Times New Roman" w:cstheme="minorHAnsi"/>
                <w:sz w:val="16"/>
                <w:szCs w:val="20"/>
              </w:rPr>
              <w:t xml:space="preserve">and be able to identify British monarchs for both systems. </w:t>
            </w:r>
          </w:p>
          <w:p w14:paraId="5EC19EB2" w14:textId="264C510A" w:rsidR="00B13564" w:rsidRPr="00D759EE"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 xml:space="preserve">To </w:t>
            </w:r>
            <w:proofErr w:type="spellStart"/>
            <w:r>
              <w:rPr>
                <w:rFonts w:eastAsia="Times New Roman" w:cstheme="minorHAnsi"/>
                <w:sz w:val="16"/>
                <w:szCs w:val="20"/>
              </w:rPr>
              <w:t>r</w:t>
            </w:r>
            <w:r w:rsidR="00B13564" w:rsidRPr="00D759EE">
              <w:rPr>
                <w:rFonts w:eastAsia="Times New Roman" w:cstheme="minorHAnsi"/>
                <w:sz w:val="16"/>
                <w:szCs w:val="20"/>
              </w:rPr>
              <w:t>ecognise</w:t>
            </w:r>
            <w:proofErr w:type="spellEnd"/>
            <w:r w:rsidR="00B13564" w:rsidRPr="00D759EE">
              <w:rPr>
                <w:rFonts w:eastAsia="Times New Roman" w:cstheme="minorHAnsi"/>
                <w:sz w:val="16"/>
                <w:szCs w:val="20"/>
              </w:rPr>
              <w:t xml:space="preserve"> and describe the differences between both systems. </w:t>
            </w:r>
          </w:p>
          <w:p w14:paraId="44F1FD70" w14:textId="709F9DB7" w:rsidR="00B13564" w:rsidRPr="00D759EE"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To k</w:t>
            </w:r>
            <w:r w:rsidR="00B13564" w:rsidRPr="00D759EE">
              <w:rPr>
                <w:rFonts w:eastAsia="Times New Roman" w:cstheme="minorHAnsi"/>
                <w:sz w:val="16"/>
                <w:szCs w:val="20"/>
              </w:rPr>
              <w:t>now how the power of the monarchy has declined over time, understanding change and continuity, cause and consequence, long/short term, significance and evidence.</w:t>
            </w:r>
          </w:p>
          <w:p w14:paraId="12948550" w14:textId="43EE025B" w:rsidR="00B13564" w:rsidRPr="00D759EE"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To r</w:t>
            </w:r>
            <w:r w:rsidR="00B13564" w:rsidRPr="00D759EE">
              <w:rPr>
                <w:rFonts w:eastAsia="Times New Roman" w:cstheme="minorHAnsi"/>
                <w:sz w:val="16"/>
                <w:szCs w:val="20"/>
              </w:rPr>
              <w:t>ecall the significant events that occurred within key monarchs’ rules and place them on a timeline, for examples, The Harrying of the North, Magna Carta.</w:t>
            </w:r>
          </w:p>
          <w:p w14:paraId="321C59FB" w14:textId="205B9B4A" w:rsidR="00B13564"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To b</w:t>
            </w:r>
            <w:r w:rsidR="00B13564" w:rsidRPr="00D759EE">
              <w:rPr>
                <w:rFonts w:eastAsia="Times New Roman" w:cstheme="minorHAnsi"/>
                <w:sz w:val="16"/>
                <w:szCs w:val="20"/>
              </w:rPr>
              <w:t>e able to show how these events link to the decline of the various monarchs’ power, for example who takes some of the King’s power with the Magna Carta?</w:t>
            </w:r>
          </w:p>
          <w:p w14:paraId="130CFC74" w14:textId="5BDADA96" w:rsidR="00B13564" w:rsidRPr="00B13564" w:rsidRDefault="006F276F" w:rsidP="008E0234">
            <w:pPr>
              <w:pStyle w:val="ListParagraph"/>
              <w:widowControl w:val="0"/>
              <w:numPr>
                <w:ilvl w:val="0"/>
                <w:numId w:val="1"/>
              </w:numPr>
              <w:spacing w:before="15"/>
              <w:ind w:left="439"/>
              <w:jc w:val="both"/>
              <w:rPr>
                <w:rFonts w:eastAsia="Times New Roman" w:cstheme="minorHAnsi"/>
                <w:sz w:val="16"/>
                <w:szCs w:val="20"/>
              </w:rPr>
            </w:pPr>
            <w:r>
              <w:rPr>
                <w:rFonts w:eastAsia="Times New Roman" w:cstheme="minorHAnsi"/>
                <w:sz w:val="16"/>
                <w:szCs w:val="20"/>
              </w:rPr>
              <w:t>To u</w:t>
            </w:r>
            <w:r w:rsidR="00B13564" w:rsidRPr="00B13564">
              <w:rPr>
                <w:rFonts w:eastAsia="Times New Roman" w:cstheme="minorHAnsi"/>
                <w:sz w:val="16"/>
                <w:szCs w:val="20"/>
              </w:rPr>
              <w:t>nderstand source reliability, as well as understanding the different between primary and secondary source material.</w:t>
            </w:r>
            <w:r w:rsidR="00B13564" w:rsidRPr="00B13564">
              <w:rPr>
                <w:rFonts w:asciiTheme="majorHAnsi" w:eastAsia="Times New Roman" w:hAnsiTheme="majorHAnsi" w:cstheme="majorHAnsi"/>
                <w:sz w:val="16"/>
                <w:szCs w:val="20"/>
              </w:rPr>
              <w:t xml:space="preserve">   </w:t>
            </w:r>
          </w:p>
        </w:tc>
        <w:tc>
          <w:tcPr>
            <w:tcW w:w="6357" w:type="dxa"/>
            <w:gridSpan w:val="8"/>
            <w:shd w:val="clear" w:color="auto" w:fill="DEEAF6" w:themeFill="accent5" w:themeFillTint="33"/>
          </w:tcPr>
          <w:p w14:paraId="632B3CA9" w14:textId="0D708D01" w:rsidR="00B13564" w:rsidRPr="00911870" w:rsidRDefault="00B13564" w:rsidP="00B13564">
            <w:pPr>
              <w:rPr>
                <w:b/>
                <w:sz w:val="16"/>
                <w:szCs w:val="18"/>
              </w:rPr>
            </w:pPr>
            <w:r w:rsidRPr="000F3F95">
              <w:rPr>
                <w:b/>
                <w:sz w:val="16"/>
                <w:szCs w:val="18"/>
              </w:rPr>
              <w:t>End Points</w:t>
            </w:r>
          </w:p>
          <w:p w14:paraId="4FB0FDC4" w14:textId="0EACD5C1"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e</w:t>
            </w:r>
            <w:r w:rsidR="00911870" w:rsidRPr="00D759EE">
              <w:rPr>
                <w:rFonts w:eastAsia="Times New Roman" w:cstheme="minorHAnsi"/>
                <w:sz w:val="16"/>
                <w:szCs w:val="20"/>
              </w:rPr>
              <w:t xml:space="preserve">xplain what the Industrial Revolution was and how it changed Britain. </w:t>
            </w:r>
          </w:p>
          <w:p w14:paraId="540429FC" w14:textId="350D6C95"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u</w:t>
            </w:r>
            <w:r w:rsidR="00911870" w:rsidRPr="00D759EE">
              <w:rPr>
                <w:rFonts w:eastAsia="Times New Roman" w:cstheme="minorHAnsi"/>
                <w:sz w:val="16"/>
                <w:szCs w:val="20"/>
              </w:rPr>
              <w:t>nderstand some of the key inventions at the time and how they changed ways of working.</w:t>
            </w:r>
          </w:p>
          <w:p w14:paraId="3ECB83F6" w14:textId="256F9D13"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d</w:t>
            </w:r>
            <w:r w:rsidR="00911870" w:rsidRPr="00D759EE">
              <w:rPr>
                <w:rFonts w:eastAsia="Times New Roman" w:cstheme="minorHAnsi"/>
                <w:sz w:val="16"/>
                <w:szCs w:val="20"/>
              </w:rPr>
              <w:t xml:space="preserve">escribe the significance of key inventions such as railways. </w:t>
            </w:r>
          </w:p>
          <w:p w14:paraId="20923EEC" w14:textId="654C11DE"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u</w:t>
            </w:r>
            <w:r w:rsidR="00911870" w:rsidRPr="00D759EE">
              <w:rPr>
                <w:rFonts w:eastAsia="Times New Roman" w:cstheme="minorHAnsi"/>
                <w:sz w:val="16"/>
                <w:szCs w:val="20"/>
              </w:rPr>
              <w:t xml:space="preserve">nderstand how the Industrial Revolution changed working conditions in Britain. </w:t>
            </w:r>
          </w:p>
          <w:p w14:paraId="58A0E854" w14:textId="77777777" w:rsidR="006F276F" w:rsidRDefault="006F276F" w:rsidP="006F276F">
            <w:pPr>
              <w:pStyle w:val="ListParagraph"/>
              <w:widowControl w:val="0"/>
              <w:numPr>
                <w:ilvl w:val="0"/>
                <w:numId w:val="5"/>
              </w:numPr>
              <w:rPr>
                <w:rFonts w:eastAsia="Times New Roman" w:cstheme="minorHAnsi"/>
                <w:sz w:val="16"/>
                <w:szCs w:val="20"/>
              </w:rPr>
            </w:pPr>
            <w:r>
              <w:rPr>
                <w:rFonts w:eastAsia="Times New Roman" w:cstheme="minorHAnsi"/>
                <w:sz w:val="16"/>
                <w:szCs w:val="20"/>
              </w:rPr>
              <w:t>To i</w:t>
            </w:r>
            <w:r w:rsidR="00911870" w:rsidRPr="00D759EE">
              <w:rPr>
                <w:rFonts w:eastAsia="Times New Roman" w:cstheme="minorHAnsi"/>
                <w:sz w:val="16"/>
                <w:szCs w:val="20"/>
              </w:rPr>
              <w:t xml:space="preserve">dentify the Victorian era. </w:t>
            </w:r>
          </w:p>
          <w:p w14:paraId="6EDFB3CA" w14:textId="680E48E5" w:rsidR="00911870" w:rsidRPr="006F276F" w:rsidRDefault="006F276F" w:rsidP="006F276F">
            <w:pPr>
              <w:pStyle w:val="ListParagraph"/>
              <w:widowControl w:val="0"/>
              <w:numPr>
                <w:ilvl w:val="0"/>
                <w:numId w:val="5"/>
              </w:numPr>
              <w:rPr>
                <w:rFonts w:eastAsia="Times New Roman" w:cstheme="minorHAnsi"/>
                <w:sz w:val="16"/>
                <w:szCs w:val="20"/>
              </w:rPr>
            </w:pPr>
            <w:r>
              <w:rPr>
                <w:rFonts w:eastAsia="Times New Roman" w:cstheme="minorHAnsi"/>
                <w:sz w:val="16"/>
                <w:szCs w:val="20"/>
              </w:rPr>
              <w:t>To i</w:t>
            </w:r>
            <w:r w:rsidR="00911870" w:rsidRPr="006F276F">
              <w:rPr>
                <w:rFonts w:eastAsia="Times New Roman" w:cstheme="minorHAnsi"/>
                <w:sz w:val="16"/>
                <w:szCs w:val="20"/>
              </w:rPr>
              <w:t xml:space="preserve">dentify the three social classes and explain how living conditions differed between the rich and the poor in Victorian Britain. </w:t>
            </w:r>
          </w:p>
          <w:p w14:paraId="17014146" w14:textId="3024D413"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u</w:t>
            </w:r>
            <w:r w:rsidR="00911870" w:rsidRPr="00D759EE">
              <w:rPr>
                <w:rFonts w:eastAsia="Times New Roman" w:cstheme="minorHAnsi"/>
                <w:sz w:val="16"/>
                <w:szCs w:val="20"/>
              </w:rPr>
              <w:t>nderstand the attitudes towards the poor in Victorian Britain.</w:t>
            </w:r>
          </w:p>
          <w:p w14:paraId="2631DBB2" w14:textId="33C84F92"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e</w:t>
            </w:r>
            <w:r w:rsidR="00911870" w:rsidRPr="00D759EE">
              <w:rPr>
                <w:rFonts w:eastAsia="Times New Roman" w:cstheme="minorHAnsi"/>
                <w:sz w:val="16"/>
                <w:szCs w:val="20"/>
              </w:rPr>
              <w:t xml:space="preserve">xplain what workhouses were and what the conditions were like. </w:t>
            </w:r>
          </w:p>
          <w:p w14:paraId="61C5F728" w14:textId="3C1B8D25"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e</w:t>
            </w:r>
            <w:r w:rsidR="00911870" w:rsidRPr="00D759EE">
              <w:rPr>
                <w:rFonts w:eastAsia="Times New Roman" w:cstheme="minorHAnsi"/>
                <w:sz w:val="16"/>
                <w:szCs w:val="20"/>
              </w:rPr>
              <w:t xml:space="preserve">xplain the significance of key individuals such as Lord Shaftesbury, Dr Barnardo and George Stephenson.  </w:t>
            </w:r>
          </w:p>
          <w:p w14:paraId="02A79BEB" w14:textId="55D4CCC0"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b</w:t>
            </w:r>
            <w:r w:rsidR="00911870" w:rsidRPr="00D759EE">
              <w:rPr>
                <w:rFonts w:eastAsia="Times New Roman" w:cstheme="minorHAnsi"/>
                <w:sz w:val="16"/>
                <w:szCs w:val="20"/>
              </w:rPr>
              <w:t xml:space="preserve">uild a historical account of the past by using primary sources. </w:t>
            </w:r>
          </w:p>
          <w:p w14:paraId="73152670" w14:textId="1210F1EB" w:rsidR="00911870" w:rsidRPr="00D759EE" w:rsidRDefault="006F276F" w:rsidP="008E0234">
            <w:pPr>
              <w:pStyle w:val="ListParagraph"/>
              <w:widowControl w:val="0"/>
              <w:numPr>
                <w:ilvl w:val="0"/>
                <w:numId w:val="5"/>
              </w:numPr>
              <w:rPr>
                <w:rFonts w:eastAsia="Times New Roman" w:cstheme="minorHAnsi"/>
                <w:sz w:val="16"/>
                <w:szCs w:val="20"/>
              </w:rPr>
            </w:pPr>
            <w:r>
              <w:rPr>
                <w:rFonts w:eastAsia="Times New Roman" w:cstheme="minorHAnsi"/>
                <w:sz w:val="16"/>
                <w:szCs w:val="20"/>
              </w:rPr>
              <w:t>To c</w:t>
            </w:r>
            <w:r w:rsidR="00911870" w:rsidRPr="00D759EE">
              <w:rPr>
                <w:rFonts w:eastAsia="Times New Roman" w:cstheme="minorHAnsi"/>
                <w:sz w:val="16"/>
                <w:szCs w:val="20"/>
              </w:rPr>
              <w:t>ritically analyse a historical interpretation.</w:t>
            </w:r>
          </w:p>
          <w:p w14:paraId="610579D3" w14:textId="1D29AEFF" w:rsidR="00B13564" w:rsidRPr="00124CFC" w:rsidRDefault="00B13564" w:rsidP="00B13564">
            <w:pPr>
              <w:rPr>
                <w:sz w:val="16"/>
                <w:szCs w:val="18"/>
              </w:rPr>
            </w:pPr>
          </w:p>
        </w:tc>
      </w:tr>
      <w:tr w:rsidR="00B13564" w:rsidRPr="004A2A9A" w14:paraId="401C78A9" w14:textId="77777777" w:rsidTr="000C5FA4">
        <w:trPr>
          <w:trHeight w:val="260"/>
        </w:trPr>
        <w:tc>
          <w:tcPr>
            <w:tcW w:w="826" w:type="dxa"/>
            <w:vMerge w:val="restart"/>
          </w:tcPr>
          <w:p w14:paraId="1EBF6C33" w14:textId="77777777" w:rsidR="00B13564" w:rsidRPr="008E211F" w:rsidRDefault="00B13564" w:rsidP="00B13564">
            <w:pPr>
              <w:jc w:val="center"/>
              <w:rPr>
                <w:b/>
                <w:sz w:val="16"/>
                <w:szCs w:val="18"/>
              </w:rPr>
            </w:pPr>
          </w:p>
          <w:p w14:paraId="7E2C638A" w14:textId="77777777" w:rsidR="00B13564" w:rsidRDefault="00B13564" w:rsidP="00B13564">
            <w:pPr>
              <w:jc w:val="center"/>
              <w:rPr>
                <w:b/>
                <w:sz w:val="16"/>
                <w:szCs w:val="18"/>
              </w:rPr>
            </w:pPr>
          </w:p>
          <w:p w14:paraId="2B3CCD6B" w14:textId="77777777" w:rsidR="00B13564" w:rsidRDefault="00B13564" w:rsidP="00B13564">
            <w:pPr>
              <w:jc w:val="center"/>
              <w:rPr>
                <w:b/>
                <w:sz w:val="16"/>
                <w:szCs w:val="18"/>
              </w:rPr>
            </w:pPr>
          </w:p>
          <w:p w14:paraId="4653B37E" w14:textId="07F3B393" w:rsidR="00B13564" w:rsidRPr="008E211F" w:rsidRDefault="00B13564" w:rsidP="00B13564">
            <w:pPr>
              <w:jc w:val="center"/>
              <w:rPr>
                <w:b/>
                <w:sz w:val="16"/>
                <w:szCs w:val="18"/>
              </w:rPr>
            </w:pPr>
            <w:r w:rsidRPr="008E211F">
              <w:rPr>
                <w:b/>
                <w:sz w:val="16"/>
                <w:szCs w:val="18"/>
              </w:rPr>
              <w:t>LKS2</w:t>
            </w:r>
          </w:p>
        </w:tc>
        <w:tc>
          <w:tcPr>
            <w:tcW w:w="850" w:type="dxa"/>
            <w:vMerge w:val="restart"/>
          </w:tcPr>
          <w:p w14:paraId="474762ED" w14:textId="77777777" w:rsidR="00B13564" w:rsidRPr="008E211F" w:rsidRDefault="00B13564" w:rsidP="00B13564">
            <w:pPr>
              <w:jc w:val="center"/>
              <w:rPr>
                <w:b/>
                <w:sz w:val="16"/>
                <w:szCs w:val="18"/>
              </w:rPr>
            </w:pPr>
          </w:p>
          <w:p w14:paraId="6F820706" w14:textId="77777777" w:rsidR="00B13564" w:rsidRDefault="00B13564" w:rsidP="00B13564">
            <w:pPr>
              <w:jc w:val="center"/>
              <w:rPr>
                <w:b/>
                <w:sz w:val="16"/>
                <w:szCs w:val="18"/>
              </w:rPr>
            </w:pPr>
            <w:r>
              <w:rPr>
                <w:b/>
                <w:sz w:val="16"/>
                <w:szCs w:val="18"/>
              </w:rPr>
              <w:t>YEAR</w:t>
            </w:r>
            <w:r w:rsidRPr="008E211F">
              <w:rPr>
                <w:b/>
                <w:sz w:val="16"/>
                <w:szCs w:val="18"/>
              </w:rPr>
              <w:t xml:space="preserve"> A</w:t>
            </w:r>
          </w:p>
          <w:p w14:paraId="487B27FF" w14:textId="3427A216" w:rsidR="00B13564" w:rsidRPr="008E211F" w:rsidRDefault="00B13564" w:rsidP="00B13564">
            <w:pPr>
              <w:jc w:val="center"/>
              <w:rPr>
                <w:b/>
                <w:sz w:val="16"/>
                <w:szCs w:val="18"/>
              </w:rPr>
            </w:pPr>
          </w:p>
        </w:tc>
        <w:tc>
          <w:tcPr>
            <w:tcW w:w="6710" w:type="dxa"/>
            <w:gridSpan w:val="11"/>
            <w:shd w:val="clear" w:color="auto" w:fill="E2EFD9" w:themeFill="accent6" w:themeFillTint="33"/>
          </w:tcPr>
          <w:p w14:paraId="1E04843C" w14:textId="6EB12B8C" w:rsidR="00B13564" w:rsidRPr="00E00E33" w:rsidRDefault="00EB7E8C" w:rsidP="00B13564">
            <w:pPr>
              <w:jc w:val="center"/>
              <w:rPr>
                <w:b/>
                <w:sz w:val="16"/>
                <w:szCs w:val="18"/>
              </w:rPr>
            </w:pPr>
            <w:r>
              <w:rPr>
                <w:b/>
                <w:sz w:val="16"/>
                <w:szCs w:val="18"/>
              </w:rPr>
              <w:t>Stone Age to Iron Age</w:t>
            </w:r>
          </w:p>
        </w:tc>
        <w:tc>
          <w:tcPr>
            <w:tcW w:w="6357" w:type="dxa"/>
            <w:gridSpan w:val="8"/>
            <w:shd w:val="clear" w:color="auto" w:fill="DEEAF6" w:themeFill="accent5" w:themeFillTint="33"/>
          </w:tcPr>
          <w:p w14:paraId="0211E747" w14:textId="580D5F76" w:rsidR="00B13564" w:rsidRDefault="00EB7E8C" w:rsidP="00B13564">
            <w:pPr>
              <w:jc w:val="center"/>
              <w:rPr>
                <w:b/>
                <w:sz w:val="16"/>
                <w:szCs w:val="18"/>
              </w:rPr>
            </w:pPr>
            <w:r>
              <w:rPr>
                <w:b/>
                <w:sz w:val="16"/>
                <w:szCs w:val="18"/>
              </w:rPr>
              <w:t xml:space="preserve">Comparing Ancient </w:t>
            </w:r>
            <w:proofErr w:type="spellStart"/>
            <w:r>
              <w:rPr>
                <w:b/>
                <w:sz w:val="16"/>
                <w:szCs w:val="18"/>
              </w:rPr>
              <w:t>Civilisations</w:t>
            </w:r>
            <w:proofErr w:type="spellEnd"/>
          </w:p>
          <w:p w14:paraId="58F16780" w14:textId="226E71D6" w:rsidR="00162FB5" w:rsidRPr="004A2A9A" w:rsidRDefault="00162FB5" w:rsidP="00B13564">
            <w:pPr>
              <w:jc w:val="center"/>
              <w:rPr>
                <w:sz w:val="16"/>
                <w:szCs w:val="18"/>
              </w:rPr>
            </w:pPr>
          </w:p>
        </w:tc>
      </w:tr>
      <w:tr w:rsidR="00B13564" w:rsidRPr="004A2A9A" w14:paraId="5E04EA12" w14:textId="77777777" w:rsidTr="000C5FA4">
        <w:trPr>
          <w:trHeight w:val="237"/>
        </w:trPr>
        <w:tc>
          <w:tcPr>
            <w:tcW w:w="826" w:type="dxa"/>
            <w:vMerge/>
          </w:tcPr>
          <w:p w14:paraId="0B5215B6" w14:textId="77777777" w:rsidR="00B13564" w:rsidRPr="008E211F" w:rsidRDefault="00B13564" w:rsidP="00B13564">
            <w:pPr>
              <w:jc w:val="center"/>
              <w:rPr>
                <w:b/>
                <w:sz w:val="16"/>
                <w:szCs w:val="18"/>
              </w:rPr>
            </w:pPr>
          </w:p>
        </w:tc>
        <w:tc>
          <w:tcPr>
            <w:tcW w:w="850" w:type="dxa"/>
            <w:vMerge/>
          </w:tcPr>
          <w:p w14:paraId="67179858" w14:textId="77777777" w:rsidR="00B13564" w:rsidRPr="008E211F" w:rsidRDefault="00B13564" w:rsidP="00B13564">
            <w:pPr>
              <w:jc w:val="center"/>
              <w:rPr>
                <w:b/>
                <w:sz w:val="16"/>
                <w:szCs w:val="18"/>
              </w:rPr>
            </w:pPr>
          </w:p>
        </w:tc>
        <w:tc>
          <w:tcPr>
            <w:tcW w:w="6710" w:type="dxa"/>
            <w:gridSpan w:val="11"/>
            <w:shd w:val="clear" w:color="auto" w:fill="E2EFD9" w:themeFill="accent6" w:themeFillTint="33"/>
          </w:tcPr>
          <w:p w14:paraId="72C09A7C" w14:textId="151C0AEC" w:rsidR="00B13564" w:rsidRPr="009E6F52" w:rsidRDefault="00B13564" w:rsidP="00B13564">
            <w:pPr>
              <w:rPr>
                <w:b/>
                <w:sz w:val="16"/>
                <w:szCs w:val="18"/>
              </w:rPr>
            </w:pPr>
            <w:r>
              <w:rPr>
                <w:b/>
                <w:sz w:val="16"/>
                <w:szCs w:val="18"/>
              </w:rPr>
              <w:t>Core Content</w:t>
            </w:r>
          </w:p>
        </w:tc>
        <w:tc>
          <w:tcPr>
            <w:tcW w:w="6357" w:type="dxa"/>
            <w:gridSpan w:val="8"/>
            <w:shd w:val="clear" w:color="auto" w:fill="DEEAF6" w:themeFill="accent5" w:themeFillTint="33"/>
          </w:tcPr>
          <w:p w14:paraId="56D6393B" w14:textId="77777777" w:rsidR="00B13564" w:rsidRDefault="00B13564" w:rsidP="00B13564">
            <w:pPr>
              <w:rPr>
                <w:b/>
                <w:sz w:val="16"/>
                <w:szCs w:val="18"/>
              </w:rPr>
            </w:pPr>
            <w:r>
              <w:rPr>
                <w:b/>
                <w:sz w:val="16"/>
                <w:szCs w:val="18"/>
              </w:rPr>
              <w:t>Core Content</w:t>
            </w:r>
          </w:p>
          <w:p w14:paraId="6F48FC53" w14:textId="051ECD98" w:rsidR="00B13564" w:rsidRPr="002C607F" w:rsidRDefault="00B13564" w:rsidP="00B13564">
            <w:pPr>
              <w:rPr>
                <w:sz w:val="16"/>
                <w:szCs w:val="18"/>
              </w:rPr>
            </w:pPr>
          </w:p>
        </w:tc>
      </w:tr>
      <w:tr w:rsidR="00B13564" w:rsidRPr="004A2A9A" w14:paraId="05988734" w14:textId="77777777" w:rsidTr="008B2C9A">
        <w:trPr>
          <w:trHeight w:val="237"/>
        </w:trPr>
        <w:tc>
          <w:tcPr>
            <w:tcW w:w="826" w:type="dxa"/>
            <w:vMerge/>
          </w:tcPr>
          <w:p w14:paraId="37C38772" w14:textId="77777777" w:rsidR="00B13564" w:rsidRPr="008E211F" w:rsidRDefault="00B13564" w:rsidP="00B13564">
            <w:pPr>
              <w:jc w:val="center"/>
              <w:rPr>
                <w:b/>
                <w:sz w:val="16"/>
                <w:szCs w:val="18"/>
              </w:rPr>
            </w:pPr>
          </w:p>
        </w:tc>
        <w:tc>
          <w:tcPr>
            <w:tcW w:w="850" w:type="dxa"/>
            <w:vMerge/>
          </w:tcPr>
          <w:p w14:paraId="632FE2B9" w14:textId="77777777" w:rsidR="00B13564" w:rsidRPr="008E211F" w:rsidRDefault="00B13564" w:rsidP="00B13564">
            <w:pPr>
              <w:jc w:val="center"/>
              <w:rPr>
                <w:b/>
                <w:sz w:val="16"/>
                <w:szCs w:val="18"/>
              </w:rPr>
            </w:pPr>
          </w:p>
        </w:tc>
        <w:tc>
          <w:tcPr>
            <w:tcW w:w="1497" w:type="dxa"/>
            <w:gridSpan w:val="2"/>
            <w:shd w:val="clear" w:color="auto" w:fill="E2EFD9" w:themeFill="accent6" w:themeFillTint="33"/>
          </w:tcPr>
          <w:p w14:paraId="6472FDFD" w14:textId="77777777" w:rsidR="00EB7E8C" w:rsidRDefault="00EB7E8C" w:rsidP="00EB7E8C">
            <w:pPr>
              <w:rPr>
                <w:b/>
                <w:sz w:val="16"/>
                <w:szCs w:val="18"/>
              </w:rPr>
            </w:pPr>
            <w:r>
              <w:rPr>
                <w:b/>
                <w:sz w:val="16"/>
                <w:szCs w:val="18"/>
              </w:rPr>
              <w:t>Chronology</w:t>
            </w:r>
          </w:p>
          <w:p w14:paraId="1D586876" w14:textId="3952C8A5" w:rsidR="00EB7E8C" w:rsidRPr="00EB7E8C" w:rsidRDefault="00EB7E8C" w:rsidP="008E0234">
            <w:pPr>
              <w:pStyle w:val="ListParagraph"/>
              <w:widowControl w:val="0"/>
              <w:numPr>
                <w:ilvl w:val="0"/>
                <w:numId w:val="34"/>
              </w:numPr>
              <w:ind w:left="342"/>
              <w:jc w:val="both"/>
              <w:rPr>
                <w:sz w:val="16"/>
                <w:szCs w:val="18"/>
              </w:rPr>
            </w:pPr>
            <w:r w:rsidRPr="00EB7E8C">
              <w:rPr>
                <w:sz w:val="16"/>
                <w:szCs w:val="18"/>
              </w:rPr>
              <w:t>Sequence several events, artefacts or historical figures on a timeline using dates, including those that are sometimes further apart, and terms related to the unit being studied and passing of time</w:t>
            </w:r>
          </w:p>
          <w:p w14:paraId="63AC38BA" w14:textId="63DFB29A" w:rsidR="00EB7E8C" w:rsidRPr="00EB7E8C" w:rsidRDefault="00EB7E8C" w:rsidP="008E0234">
            <w:pPr>
              <w:pStyle w:val="ListParagraph"/>
              <w:widowControl w:val="0"/>
              <w:numPr>
                <w:ilvl w:val="0"/>
                <w:numId w:val="34"/>
              </w:numPr>
              <w:ind w:left="342"/>
              <w:jc w:val="both"/>
              <w:rPr>
                <w:sz w:val="16"/>
                <w:szCs w:val="18"/>
              </w:rPr>
            </w:pPr>
            <w:r w:rsidRPr="00EB7E8C">
              <w:rPr>
                <w:sz w:val="16"/>
                <w:szCs w:val="18"/>
              </w:rPr>
              <w:t xml:space="preserve">Understand that a timeline can be divided into BC and AD. </w:t>
            </w:r>
          </w:p>
          <w:p w14:paraId="61092ACF" w14:textId="459EECD0" w:rsidR="00EB7E8C" w:rsidRPr="00EB7E8C" w:rsidRDefault="00EB7E8C" w:rsidP="008E0234">
            <w:pPr>
              <w:pStyle w:val="ListParagraph"/>
              <w:widowControl w:val="0"/>
              <w:numPr>
                <w:ilvl w:val="0"/>
                <w:numId w:val="34"/>
              </w:numPr>
              <w:ind w:left="342"/>
              <w:jc w:val="both"/>
              <w:rPr>
                <w:sz w:val="16"/>
                <w:szCs w:val="18"/>
              </w:rPr>
            </w:pPr>
            <w:r w:rsidRPr="00EB7E8C">
              <w:rPr>
                <w:sz w:val="16"/>
                <w:szCs w:val="18"/>
              </w:rPr>
              <w:lastRenderedPageBreak/>
              <w:t xml:space="preserve">Find out about the everyday lives of people in time studied compared with our life today. </w:t>
            </w:r>
          </w:p>
          <w:p w14:paraId="37BC2EFA" w14:textId="163FCE0E" w:rsidR="00EB7E8C" w:rsidRPr="00EB7E8C" w:rsidRDefault="00EB7E8C" w:rsidP="008E0234">
            <w:pPr>
              <w:pStyle w:val="ListParagraph"/>
              <w:widowControl w:val="0"/>
              <w:numPr>
                <w:ilvl w:val="0"/>
                <w:numId w:val="34"/>
              </w:numPr>
              <w:ind w:left="342"/>
              <w:jc w:val="both"/>
              <w:rPr>
                <w:sz w:val="16"/>
                <w:szCs w:val="18"/>
              </w:rPr>
            </w:pPr>
            <w:r w:rsidRPr="00EB7E8C">
              <w:rPr>
                <w:sz w:val="16"/>
                <w:szCs w:val="18"/>
              </w:rPr>
              <w:t xml:space="preserve">Explain how people and events in the past have influenced life today. </w:t>
            </w:r>
          </w:p>
          <w:p w14:paraId="4962F640" w14:textId="2DC2F10D" w:rsidR="00EB7E8C" w:rsidRPr="00EB7E8C" w:rsidRDefault="00EB7E8C" w:rsidP="008E0234">
            <w:pPr>
              <w:pStyle w:val="ListParagraph"/>
              <w:widowControl w:val="0"/>
              <w:numPr>
                <w:ilvl w:val="0"/>
                <w:numId w:val="34"/>
              </w:numPr>
              <w:ind w:left="342"/>
              <w:jc w:val="both"/>
              <w:rPr>
                <w:sz w:val="16"/>
                <w:szCs w:val="18"/>
              </w:rPr>
            </w:pPr>
            <w:r w:rsidRPr="00EB7E8C">
              <w:rPr>
                <w:sz w:val="16"/>
                <w:szCs w:val="18"/>
              </w:rPr>
              <w:t>Identify key features, aspects and events of the time studied.</w:t>
            </w:r>
          </w:p>
          <w:p w14:paraId="7E3687E6" w14:textId="49F7C44C" w:rsidR="00B13564" w:rsidRPr="00EB7E8C" w:rsidRDefault="00EB7E8C" w:rsidP="008E0234">
            <w:pPr>
              <w:pStyle w:val="ListParagraph"/>
              <w:widowControl w:val="0"/>
              <w:numPr>
                <w:ilvl w:val="0"/>
                <w:numId w:val="34"/>
              </w:numPr>
              <w:ind w:left="342"/>
              <w:jc w:val="both"/>
              <w:rPr>
                <w:b/>
                <w:sz w:val="16"/>
                <w:szCs w:val="18"/>
              </w:rPr>
            </w:pPr>
            <w:r w:rsidRPr="00EB7E8C">
              <w:rPr>
                <w:sz w:val="16"/>
                <w:szCs w:val="18"/>
              </w:rPr>
              <w:t>Describe connections and contrasts between aspects of history, people, events and artefacts studied.</w:t>
            </w:r>
          </w:p>
        </w:tc>
        <w:tc>
          <w:tcPr>
            <w:tcW w:w="1642" w:type="dxa"/>
            <w:gridSpan w:val="3"/>
            <w:shd w:val="clear" w:color="auto" w:fill="E2EFD9" w:themeFill="accent6" w:themeFillTint="33"/>
          </w:tcPr>
          <w:p w14:paraId="0C280D38" w14:textId="77777777" w:rsidR="00EB7E8C" w:rsidRDefault="00EB7E8C" w:rsidP="00EB7E8C">
            <w:pPr>
              <w:rPr>
                <w:b/>
                <w:sz w:val="16"/>
                <w:szCs w:val="18"/>
              </w:rPr>
            </w:pPr>
            <w:r>
              <w:rPr>
                <w:b/>
                <w:sz w:val="16"/>
                <w:szCs w:val="18"/>
              </w:rPr>
              <w:lastRenderedPageBreak/>
              <w:t>Communicating History</w:t>
            </w:r>
          </w:p>
          <w:p w14:paraId="1B59F6DA" w14:textId="77777777" w:rsidR="00EB7E8C" w:rsidRPr="00EB7E8C" w:rsidRDefault="00EB7E8C" w:rsidP="008E0234">
            <w:pPr>
              <w:pStyle w:val="ListParagraph"/>
              <w:widowControl w:val="0"/>
              <w:numPr>
                <w:ilvl w:val="0"/>
                <w:numId w:val="35"/>
              </w:numPr>
              <w:spacing w:before="6"/>
              <w:jc w:val="both"/>
              <w:rPr>
                <w:rFonts w:eastAsia="Times New Roman" w:cstheme="minorHAnsi"/>
                <w:sz w:val="16"/>
                <w:szCs w:val="16"/>
              </w:rPr>
            </w:pPr>
            <w:r w:rsidRPr="00EB7E8C">
              <w:rPr>
                <w:rFonts w:eastAsia="Times New Roman" w:cstheme="minorHAnsi"/>
                <w:sz w:val="16"/>
                <w:szCs w:val="16"/>
              </w:rPr>
              <w:t xml:space="preserve">Present, communicate and </w:t>
            </w:r>
            <w:proofErr w:type="spellStart"/>
            <w:r w:rsidRPr="00EB7E8C">
              <w:rPr>
                <w:rFonts w:eastAsia="Times New Roman" w:cstheme="minorHAnsi"/>
                <w:sz w:val="16"/>
                <w:szCs w:val="16"/>
              </w:rPr>
              <w:t>organise</w:t>
            </w:r>
            <w:proofErr w:type="spellEnd"/>
            <w:r w:rsidRPr="00EB7E8C">
              <w:rPr>
                <w:rFonts w:eastAsia="Times New Roman" w:cstheme="minorHAnsi"/>
                <w:sz w:val="16"/>
                <w:szCs w:val="16"/>
              </w:rPr>
              <w:t xml:space="preserve"> ideas about the past including simple written narratives.</w:t>
            </w:r>
          </w:p>
          <w:p w14:paraId="655FC177" w14:textId="77777777" w:rsidR="00EB7E8C" w:rsidRPr="00EB7E8C" w:rsidRDefault="00EB7E8C" w:rsidP="008E0234">
            <w:pPr>
              <w:pStyle w:val="ListParagraph"/>
              <w:widowControl w:val="0"/>
              <w:numPr>
                <w:ilvl w:val="0"/>
                <w:numId w:val="35"/>
              </w:numPr>
              <w:spacing w:before="6"/>
              <w:jc w:val="both"/>
              <w:rPr>
                <w:rFonts w:eastAsia="Times New Roman" w:cstheme="minorHAnsi"/>
                <w:sz w:val="16"/>
                <w:szCs w:val="16"/>
              </w:rPr>
            </w:pPr>
            <w:r w:rsidRPr="00EB7E8C">
              <w:rPr>
                <w:rFonts w:eastAsia="Times New Roman" w:cstheme="minorHAnsi"/>
                <w:sz w:val="16"/>
                <w:szCs w:val="16"/>
              </w:rPr>
              <w:t>Start to present ideas based on their own research about a studied period</w:t>
            </w:r>
          </w:p>
          <w:p w14:paraId="258DDBE2" w14:textId="77777777" w:rsidR="00EB7E8C" w:rsidRPr="00EB7E8C" w:rsidRDefault="00EB7E8C" w:rsidP="008E0234">
            <w:pPr>
              <w:pStyle w:val="ListParagraph"/>
              <w:widowControl w:val="0"/>
              <w:numPr>
                <w:ilvl w:val="0"/>
                <w:numId w:val="35"/>
              </w:numPr>
              <w:spacing w:before="6"/>
              <w:jc w:val="both"/>
              <w:rPr>
                <w:rFonts w:eastAsia="Times New Roman" w:cstheme="minorHAnsi"/>
                <w:sz w:val="16"/>
                <w:szCs w:val="16"/>
              </w:rPr>
            </w:pPr>
            <w:r w:rsidRPr="00EB7E8C">
              <w:rPr>
                <w:rFonts w:eastAsia="Times New Roman" w:cstheme="minorHAnsi"/>
                <w:sz w:val="16"/>
                <w:szCs w:val="16"/>
              </w:rPr>
              <w:t>Build on prior knowledge to start to gain further understanding of substantive concepts</w:t>
            </w:r>
          </w:p>
          <w:p w14:paraId="4E3924EC" w14:textId="77777777" w:rsidR="00EB7E8C" w:rsidRPr="00EB7E8C" w:rsidRDefault="00EB7E8C" w:rsidP="008E0234">
            <w:pPr>
              <w:pStyle w:val="ListParagraph"/>
              <w:widowControl w:val="0"/>
              <w:numPr>
                <w:ilvl w:val="0"/>
                <w:numId w:val="35"/>
              </w:numPr>
              <w:spacing w:before="6"/>
              <w:jc w:val="both"/>
              <w:rPr>
                <w:rFonts w:eastAsia="Times New Roman" w:cstheme="minorHAnsi"/>
                <w:sz w:val="16"/>
                <w:szCs w:val="16"/>
              </w:rPr>
            </w:pPr>
            <w:r w:rsidRPr="00EB7E8C">
              <w:rPr>
                <w:rFonts w:eastAsia="Times New Roman" w:cstheme="minorHAnsi"/>
                <w:sz w:val="16"/>
                <w:szCs w:val="16"/>
              </w:rPr>
              <w:t xml:space="preserve">Understand an increasing range </w:t>
            </w:r>
            <w:r w:rsidRPr="00EB7E8C">
              <w:rPr>
                <w:rFonts w:eastAsia="Times New Roman" w:cstheme="minorHAnsi"/>
                <w:sz w:val="16"/>
                <w:szCs w:val="16"/>
              </w:rPr>
              <w:lastRenderedPageBreak/>
              <w:t xml:space="preserve">of appropriate historical vocabulary and use this to talk about the past and communicate information. </w:t>
            </w:r>
          </w:p>
          <w:p w14:paraId="0D0871AD" w14:textId="44F7D1CA" w:rsidR="00B13564" w:rsidRPr="00911870" w:rsidRDefault="00B13564" w:rsidP="00911870">
            <w:pPr>
              <w:widowControl w:val="0"/>
              <w:spacing w:before="6"/>
              <w:jc w:val="both"/>
              <w:rPr>
                <w:b/>
                <w:sz w:val="16"/>
                <w:szCs w:val="18"/>
              </w:rPr>
            </w:pPr>
          </w:p>
        </w:tc>
        <w:tc>
          <w:tcPr>
            <w:tcW w:w="1795" w:type="dxa"/>
            <w:gridSpan w:val="4"/>
            <w:shd w:val="clear" w:color="auto" w:fill="E2EFD9" w:themeFill="accent6" w:themeFillTint="33"/>
          </w:tcPr>
          <w:p w14:paraId="5DF4D57F" w14:textId="77777777" w:rsidR="00EB7E8C" w:rsidRDefault="00EB7E8C" w:rsidP="00EB7E8C">
            <w:pPr>
              <w:rPr>
                <w:b/>
                <w:sz w:val="16"/>
                <w:szCs w:val="18"/>
              </w:rPr>
            </w:pPr>
            <w:r>
              <w:rPr>
                <w:b/>
                <w:sz w:val="16"/>
                <w:szCs w:val="18"/>
              </w:rPr>
              <w:lastRenderedPageBreak/>
              <w:t>Investigating the Past</w:t>
            </w:r>
          </w:p>
          <w:p w14:paraId="1A1A6287"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Look at two versions of the same event or story in history and identify differences</w:t>
            </w:r>
          </w:p>
          <w:p w14:paraId="014282AE"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 xml:space="preserve">Investigate different accounts of historical events and be able to explain some of the reasons why accounts may be different. </w:t>
            </w:r>
          </w:p>
          <w:p w14:paraId="6F9BF213"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 xml:space="preserve">Begin to understand some of the ways in which historians and others investigate </w:t>
            </w:r>
            <w:r w:rsidRPr="00EB7E8C">
              <w:rPr>
                <w:rFonts w:cstheme="minorHAnsi"/>
                <w:sz w:val="16"/>
                <w:szCs w:val="16"/>
              </w:rPr>
              <w:lastRenderedPageBreak/>
              <w:t xml:space="preserve">the past. </w:t>
            </w:r>
          </w:p>
          <w:p w14:paraId="4CA2AAD4"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Use a range of primary and secondary sources to find out about the past</w:t>
            </w:r>
          </w:p>
          <w:p w14:paraId="17806A00"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 xml:space="preserve">Construct informed responses about one aspect of life a key even in the past through careful selection and </w:t>
            </w:r>
            <w:proofErr w:type="spellStart"/>
            <w:r w:rsidRPr="00EB7E8C">
              <w:rPr>
                <w:rFonts w:cstheme="minorHAnsi"/>
                <w:sz w:val="16"/>
                <w:szCs w:val="16"/>
              </w:rPr>
              <w:t>organisation</w:t>
            </w:r>
            <w:proofErr w:type="spellEnd"/>
            <w:r w:rsidRPr="00EB7E8C">
              <w:rPr>
                <w:rFonts w:cstheme="minorHAnsi"/>
                <w:sz w:val="16"/>
                <w:szCs w:val="16"/>
              </w:rPr>
              <w:t xml:space="preserve"> of relevant historical information. </w:t>
            </w:r>
          </w:p>
          <w:p w14:paraId="19BB506A" w14:textId="77777777" w:rsidR="00EB7E8C" w:rsidRPr="00EB7E8C" w:rsidRDefault="00EB7E8C" w:rsidP="008E0234">
            <w:pPr>
              <w:pStyle w:val="ListParagraph"/>
              <w:widowControl w:val="0"/>
              <w:numPr>
                <w:ilvl w:val="0"/>
                <w:numId w:val="36"/>
              </w:numPr>
              <w:spacing w:before="10" w:line="235" w:lineRule="auto"/>
              <w:ind w:left="319" w:right="305" w:hanging="284"/>
              <w:jc w:val="both"/>
              <w:rPr>
                <w:rFonts w:cstheme="minorHAnsi"/>
                <w:sz w:val="16"/>
                <w:szCs w:val="16"/>
              </w:rPr>
            </w:pPr>
            <w:r w:rsidRPr="00EB7E8C">
              <w:rPr>
                <w:rFonts w:cstheme="minorHAnsi"/>
                <w:sz w:val="16"/>
                <w:szCs w:val="16"/>
              </w:rPr>
              <w:t xml:space="preserve">Gather more detail from sources, to build a clearer picture of the past. </w:t>
            </w:r>
          </w:p>
          <w:p w14:paraId="17FDBBB6" w14:textId="08B8199D" w:rsidR="00B13564" w:rsidRPr="00EB7E8C" w:rsidRDefault="00EB7E8C" w:rsidP="008E0234">
            <w:pPr>
              <w:pStyle w:val="ListParagraph"/>
              <w:widowControl w:val="0"/>
              <w:numPr>
                <w:ilvl w:val="0"/>
                <w:numId w:val="36"/>
              </w:numPr>
              <w:spacing w:before="10" w:line="235" w:lineRule="auto"/>
              <w:ind w:left="319" w:right="305" w:hanging="284"/>
              <w:jc w:val="both"/>
              <w:rPr>
                <w:rFonts w:asciiTheme="majorHAnsi" w:hAnsiTheme="majorHAnsi" w:cstheme="majorBidi"/>
                <w:sz w:val="20"/>
                <w:szCs w:val="20"/>
              </w:rPr>
            </w:pPr>
            <w:r w:rsidRPr="00EB7E8C">
              <w:rPr>
                <w:rFonts w:cstheme="minorHAnsi"/>
                <w:sz w:val="16"/>
                <w:szCs w:val="16"/>
              </w:rPr>
              <w:t>Address and devise own questions to find answers about the past.</w:t>
            </w:r>
          </w:p>
        </w:tc>
        <w:tc>
          <w:tcPr>
            <w:tcW w:w="1776" w:type="dxa"/>
            <w:gridSpan w:val="2"/>
            <w:shd w:val="clear" w:color="auto" w:fill="E2EFD9" w:themeFill="accent6" w:themeFillTint="33"/>
          </w:tcPr>
          <w:p w14:paraId="24D129AA" w14:textId="77777777" w:rsidR="00EB7E8C" w:rsidRDefault="00EB7E8C" w:rsidP="00EB7E8C">
            <w:pPr>
              <w:rPr>
                <w:b/>
                <w:sz w:val="16"/>
                <w:szCs w:val="18"/>
              </w:rPr>
            </w:pPr>
            <w:r>
              <w:rPr>
                <w:b/>
                <w:sz w:val="16"/>
                <w:szCs w:val="18"/>
              </w:rPr>
              <w:lastRenderedPageBreak/>
              <w:t>Thinking Like a Historian</w:t>
            </w:r>
          </w:p>
          <w:p w14:paraId="1B5F2300" w14:textId="04D3B9D9" w:rsidR="00EB7E8C" w:rsidRPr="00EB7E8C" w:rsidRDefault="00EB7E8C" w:rsidP="008E0234">
            <w:pPr>
              <w:pStyle w:val="ListParagraph"/>
              <w:numPr>
                <w:ilvl w:val="0"/>
                <w:numId w:val="37"/>
              </w:numPr>
              <w:ind w:left="225" w:hanging="142"/>
              <w:rPr>
                <w:sz w:val="16"/>
                <w:szCs w:val="18"/>
              </w:rPr>
            </w:pPr>
            <w:r w:rsidRPr="00EB7E8C">
              <w:rPr>
                <w:sz w:val="16"/>
                <w:szCs w:val="18"/>
              </w:rPr>
              <w:t>Identify key things that stayed the same and things that changed between periods.</w:t>
            </w:r>
          </w:p>
          <w:p w14:paraId="2BCE65FB" w14:textId="34084E43" w:rsidR="00EB7E8C" w:rsidRPr="00EB7E8C" w:rsidRDefault="00EB7E8C" w:rsidP="008E0234">
            <w:pPr>
              <w:pStyle w:val="ListParagraph"/>
              <w:numPr>
                <w:ilvl w:val="0"/>
                <w:numId w:val="37"/>
              </w:numPr>
              <w:ind w:left="225" w:hanging="142"/>
              <w:rPr>
                <w:sz w:val="16"/>
                <w:szCs w:val="18"/>
              </w:rPr>
            </w:pPr>
            <w:r w:rsidRPr="00EB7E8C">
              <w:rPr>
                <w:sz w:val="16"/>
                <w:szCs w:val="18"/>
              </w:rPr>
              <w:t>Start to explain the impact of some changes that have happened throughout different periods of time</w:t>
            </w:r>
          </w:p>
          <w:p w14:paraId="282B23C1" w14:textId="3D92B908" w:rsidR="00EB7E8C" w:rsidRPr="00EB7E8C" w:rsidRDefault="00EB7E8C" w:rsidP="008E0234">
            <w:pPr>
              <w:pStyle w:val="ListParagraph"/>
              <w:numPr>
                <w:ilvl w:val="0"/>
                <w:numId w:val="37"/>
              </w:numPr>
              <w:ind w:left="225" w:hanging="142"/>
              <w:rPr>
                <w:sz w:val="16"/>
                <w:szCs w:val="18"/>
              </w:rPr>
            </w:pPr>
            <w:r w:rsidRPr="00EB7E8C">
              <w:rPr>
                <w:sz w:val="16"/>
                <w:szCs w:val="18"/>
              </w:rPr>
              <w:t>Identify that there are reasons for continuities and changes across periods of time and explain some of these.</w:t>
            </w:r>
          </w:p>
          <w:p w14:paraId="290FD3D2" w14:textId="17420F78" w:rsidR="00EB7E8C" w:rsidRPr="00EB7E8C" w:rsidRDefault="00EB7E8C" w:rsidP="008E0234">
            <w:pPr>
              <w:pStyle w:val="ListParagraph"/>
              <w:numPr>
                <w:ilvl w:val="0"/>
                <w:numId w:val="37"/>
              </w:numPr>
              <w:ind w:left="225" w:hanging="142"/>
              <w:rPr>
                <w:sz w:val="16"/>
                <w:szCs w:val="18"/>
              </w:rPr>
            </w:pPr>
            <w:r w:rsidRPr="00EB7E8C">
              <w:rPr>
                <w:sz w:val="16"/>
                <w:szCs w:val="18"/>
              </w:rPr>
              <w:t xml:space="preserve">Understand that a cause is something </w:t>
            </w:r>
            <w:r w:rsidRPr="00EB7E8C">
              <w:rPr>
                <w:sz w:val="16"/>
                <w:szCs w:val="18"/>
              </w:rPr>
              <w:lastRenderedPageBreak/>
              <w:t>directly linked to events and not just something that happened before it.</w:t>
            </w:r>
          </w:p>
          <w:p w14:paraId="5F3DD828" w14:textId="13ECDC8B" w:rsidR="00EB7E8C" w:rsidRPr="00EB7E8C" w:rsidRDefault="00EB7E8C" w:rsidP="008E0234">
            <w:pPr>
              <w:pStyle w:val="ListParagraph"/>
              <w:numPr>
                <w:ilvl w:val="0"/>
                <w:numId w:val="37"/>
              </w:numPr>
              <w:ind w:left="225" w:hanging="142"/>
              <w:rPr>
                <w:sz w:val="16"/>
                <w:szCs w:val="18"/>
              </w:rPr>
            </w:pPr>
            <w:r w:rsidRPr="00EB7E8C">
              <w:rPr>
                <w:sz w:val="16"/>
                <w:szCs w:val="18"/>
              </w:rPr>
              <w:t>Start to understand that there are short and long-term causes of events.</w:t>
            </w:r>
          </w:p>
          <w:p w14:paraId="629A7190" w14:textId="5C63A680" w:rsidR="00EB7E8C" w:rsidRPr="00EB7E8C" w:rsidRDefault="00EB7E8C" w:rsidP="008E0234">
            <w:pPr>
              <w:pStyle w:val="ListParagraph"/>
              <w:numPr>
                <w:ilvl w:val="0"/>
                <w:numId w:val="37"/>
              </w:numPr>
              <w:ind w:left="225" w:hanging="142"/>
              <w:rPr>
                <w:sz w:val="16"/>
                <w:szCs w:val="18"/>
              </w:rPr>
            </w:pPr>
            <w:r w:rsidRPr="00EB7E8C">
              <w:rPr>
                <w:sz w:val="16"/>
                <w:szCs w:val="18"/>
              </w:rPr>
              <w:t xml:space="preserve">Comment on the importance of different causes for some key events. </w:t>
            </w:r>
          </w:p>
          <w:p w14:paraId="540E0807" w14:textId="08651F34" w:rsidR="00EB7E8C" w:rsidRPr="00EB7E8C" w:rsidRDefault="00EB7E8C" w:rsidP="008E0234">
            <w:pPr>
              <w:pStyle w:val="ListParagraph"/>
              <w:numPr>
                <w:ilvl w:val="0"/>
                <w:numId w:val="37"/>
              </w:numPr>
              <w:ind w:left="225" w:hanging="142"/>
              <w:rPr>
                <w:sz w:val="16"/>
                <w:szCs w:val="18"/>
              </w:rPr>
            </w:pPr>
            <w:r w:rsidRPr="00EB7E8C">
              <w:rPr>
                <w:sz w:val="16"/>
                <w:szCs w:val="18"/>
              </w:rPr>
              <w:t>Identify and give some examples of how life was different for different people in the same and different periods of time.</w:t>
            </w:r>
          </w:p>
          <w:p w14:paraId="3956CF48" w14:textId="72B633E1" w:rsidR="00EB7E8C" w:rsidRPr="00EB7E8C" w:rsidRDefault="00EB7E8C" w:rsidP="008E0234">
            <w:pPr>
              <w:pStyle w:val="ListParagraph"/>
              <w:numPr>
                <w:ilvl w:val="0"/>
                <w:numId w:val="37"/>
              </w:numPr>
              <w:ind w:left="225" w:hanging="142"/>
              <w:rPr>
                <w:sz w:val="16"/>
                <w:szCs w:val="18"/>
              </w:rPr>
            </w:pPr>
            <w:r w:rsidRPr="00EB7E8C">
              <w:rPr>
                <w:sz w:val="16"/>
                <w:szCs w:val="18"/>
              </w:rPr>
              <w:t xml:space="preserve">Identify and give examples of how life was similar in the past. </w:t>
            </w:r>
          </w:p>
          <w:p w14:paraId="3F19C9E5" w14:textId="5A065322" w:rsidR="00B13564" w:rsidRPr="00EB7E8C" w:rsidRDefault="00EB7E8C" w:rsidP="008E0234">
            <w:pPr>
              <w:pStyle w:val="ListParagraph"/>
              <w:numPr>
                <w:ilvl w:val="0"/>
                <w:numId w:val="37"/>
              </w:numPr>
              <w:ind w:left="225" w:hanging="142"/>
              <w:rPr>
                <w:b/>
                <w:sz w:val="16"/>
                <w:szCs w:val="18"/>
              </w:rPr>
            </w:pPr>
            <w:r w:rsidRPr="00EB7E8C">
              <w:rPr>
                <w:sz w:val="16"/>
                <w:szCs w:val="18"/>
              </w:rPr>
              <w:t>Identify historically significant people and events from a period of history and give some detail about what they did or what happened.</w:t>
            </w:r>
          </w:p>
        </w:tc>
        <w:tc>
          <w:tcPr>
            <w:tcW w:w="1589" w:type="dxa"/>
            <w:shd w:val="clear" w:color="auto" w:fill="DEEAF6" w:themeFill="accent5" w:themeFillTint="33"/>
          </w:tcPr>
          <w:p w14:paraId="3D23ACD4" w14:textId="77777777" w:rsidR="00B13564" w:rsidRDefault="00EB7E8C" w:rsidP="00B13564">
            <w:pPr>
              <w:rPr>
                <w:b/>
                <w:sz w:val="16"/>
                <w:szCs w:val="18"/>
              </w:rPr>
            </w:pPr>
            <w:r w:rsidRPr="00EB7E8C">
              <w:rPr>
                <w:b/>
                <w:sz w:val="16"/>
                <w:szCs w:val="18"/>
              </w:rPr>
              <w:lastRenderedPageBreak/>
              <w:t>Chronology</w:t>
            </w:r>
          </w:p>
          <w:p w14:paraId="1603A0BB" w14:textId="77777777" w:rsidR="00EB7E8C" w:rsidRPr="002B0950" w:rsidRDefault="002B0950" w:rsidP="008E0234">
            <w:pPr>
              <w:pStyle w:val="ListParagraph"/>
              <w:numPr>
                <w:ilvl w:val="0"/>
                <w:numId w:val="40"/>
              </w:numPr>
              <w:ind w:left="298" w:hanging="283"/>
              <w:rPr>
                <w:sz w:val="16"/>
                <w:szCs w:val="18"/>
              </w:rPr>
            </w:pPr>
            <w:r w:rsidRPr="002B0950">
              <w:rPr>
                <w:sz w:val="16"/>
                <w:szCs w:val="18"/>
              </w:rPr>
              <w:t xml:space="preserve">Understand where and when first </w:t>
            </w:r>
            <w:proofErr w:type="spellStart"/>
            <w:r w:rsidRPr="002B0950">
              <w:rPr>
                <w:sz w:val="16"/>
                <w:szCs w:val="18"/>
              </w:rPr>
              <w:t>civilisations</w:t>
            </w:r>
            <w:proofErr w:type="spellEnd"/>
            <w:r w:rsidRPr="002B0950">
              <w:rPr>
                <w:sz w:val="16"/>
                <w:szCs w:val="18"/>
              </w:rPr>
              <w:t xml:space="preserve"> appeared </w:t>
            </w:r>
          </w:p>
          <w:p w14:paraId="6DC63C9C" w14:textId="03B7D6F7" w:rsidR="002B0950" w:rsidRPr="002B0950" w:rsidRDefault="002B0950" w:rsidP="008E0234">
            <w:pPr>
              <w:pStyle w:val="ListParagraph"/>
              <w:numPr>
                <w:ilvl w:val="0"/>
                <w:numId w:val="40"/>
              </w:numPr>
              <w:ind w:left="298" w:hanging="283"/>
              <w:rPr>
                <w:b/>
                <w:sz w:val="16"/>
                <w:szCs w:val="18"/>
              </w:rPr>
            </w:pPr>
            <w:r w:rsidRPr="002B0950">
              <w:rPr>
                <w:sz w:val="16"/>
                <w:szCs w:val="18"/>
              </w:rPr>
              <w:t xml:space="preserve">Chronologically order ancient </w:t>
            </w:r>
            <w:proofErr w:type="spellStart"/>
            <w:r w:rsidRPr="002B0950">
              <w:rPr>
                <w:sz w:val="16"/>
                <w:szCs w:val="18"/>
              </w:rPr>
              <w:t>civilisations</w:t>
            </w:r>
            <w:proofErr w:type="spellEnd"/>
            <w:r w:rsidRPr="002B0950">
              <w:rPr>
                <w:sz w:val="16"/>
                <w:szCs w:val="18"/>
              </w:rPr>
              <w:t xml:space="preserve"> and comment on their position in history</w:t>
            </w:r>
            <w:r w:rsidRPr="002B0950">
              <w:rPr>
                <w:b/>
                <w:sz w:val="16"/>
                <w:szCs w:val="18"/>
              </w:rPr>
              <w:t xml:space="preserve"> </w:t>
            </w:r>
          </w:p>
        </w:tc>
        <w:tc>
          <w:tcPr>
            <w:tcW w:w="1589" w:type="dxa"/>
            <w:gridSpan w:val="4"/>
            <w:shd w:val="clear" w:color="auto" w:fill="DEEAF6" w:themeFill="accent5" w:themeFillTint="33"/>
          </w:tcPr>
          <w:p w14:paraId="27C05956" w14:textId="77777777" w:rsidR="002B0950" w:rsidRDefault="002B0950" w:rsidP="002B0950">
            <w:pPr>
              <w:rPr>
                <w:b/>
                <w:sz w:val="16"/>
                <w:szCs w:val="18"/>
              </w:rPr>
            </w:pPr>
            <w:r>
              <w:rPr>
                <w:b/>
                <w:sz w:val="16"/>
                <w:szCs w:val="18"/>
              </w:rPr>
              <w:t>Communicating History</w:t>
            </w:r>
          </w:p>
          <w:p w14:paraId="6A9BE0E9" w14:textId="77777777" w:rsidR="00B13564" w:rsidRDefault="002B0950" w:rsidP="008E0234">
            <w:pPr>
              <w:pStyle w:val="ListParagraph"/>
              <w:numPr>
                <w:ilvl w:val="0"/>
                <w:numId w:val="41"/>
              </w:numPr>
              <w:ind w:left="264" w:hanging="264"/>
              <w:rPr>
                <w:sz w:val="16"/>
                <w:szCs w:val="18"/>
              </w:rPr>
            </w:pPr>
            <w:r>
              <w:rPr>
                <w:sz w:val="16"/>
                <w:szCs w:val="18"/>
              </w:rPr>
              <w:t xml:space="preserve">Explain how the achievements of the earliest </w:t>
            </w:r>
            <w:proofErr w:type="spellStart"/>
            <w:r>
              <w:rPr>
                <w:sz w:val="16"/>
                <w:szCs w:val="18"/>
              </w:rPr>
              <w:t>civilisations</w:t>
            </w:r>
            <w:proofErr w:type="spellEnd"/>
            <w:r>
              <w:rPr>
                <w:sz w:val="16"/>
                <w:szCs w:val="18"/>
              </w:rPr>
              <w:t xml:space="preserve"> have impacted today</w:t>
            </w:r>
          </w:p>
          <w:p w14:paraId="0228B44C" w14:textId="77777777" w:rsidR="002B0950" w:rsidRDefault="002B0950" w:rsidP="008E0234">
            <w:pPr>
              <w:pStyle w:val="ListParagraph"/>
              <w:numPr>
                <w:ilvl w:val="0"/>
                <w:numId w:val="41"/>
              </w:numPr>
              <w:ind w:left="264" w:hanging="264"/>
              <w:rPr>
                <w:sz w:val="16"/>
                <w:szCs w:val="18"/>
              </w:rPr>
            </w:pPr>
            <w:r>
              <w:rPr>
                <w:sz w:val="16"/>
                <w:szCs w:val="18"/>
              </w:rPr>
              <w:t xml:space="preserve">Devise our own opinion about the importance of jobs in ancient </w:t>
            </w:r>
            <w:proofErr w:type="spellStart"/>
            <w:r>
              <w:rPr>
                <w:sz w:val="16"/>
                <w:szCs w:val="18"/>
              </w:rPr>
              <w:t>civilisations</w:t>
            </w:r>
            <w:proofErr w:type="spellEnd"/>
            <w:r>
              <w:rPr>
                <w:sz w:val="16"/>
                <w:szCs w:val="18"/>
              </w:rPr>
              <w:t xml:space="preserve"> and give reasons for this</w:t>
            </w:r>
          </w:p>
          <w:p w14:paraId="11F8692B" w14:textId="77777777" w:rsidR="00D42653" w:rsidRDefault="00D42653" w:rsidP="008E0234">
            <w:pPr>
              <w:pStyle w:val="ListParagraph"/>
              <w:numPr>
                <w:ilvl w:val="0"/>
                <w:numId w:val="41"/>
              </w:numPr>
              <w:ind w:left="264" w:hanging="264"/>
              <w:rPr>
                <w:sz w:val="16"/>
                <w:szCs w:val="18"/>
              </w:rPr>
            </w:pPr>
            <w:r>
              <w:rPr>
                <w:sz w:val="16"/>
                <w:szCs w:val="18"/>
              </w:rPr>
              <w:t>Research and compare the life and legacy of famous pharaohs, particularly describing the life and legacy of Tutankhamun</w:t>
            </w:r>
          </w:p>
          <w:p w14:paraId="7BF333D6" w14:textId="77777777" w:rsidR="00D42653" w:rsidRDefault="00D42653" w:rsidP="008E0234">
            <w:pPr>
              <w:pStyle w:val="ListParagraph"/>
              <w:numPr>
                <w:ilvl w:val="0"/>
                <w:numId w:val="41"/>
              </w:numPr>
              <w:ind w:left="264" w:hanging="264"/>
              <w:rPr>
                <w:sz w:val="16"/>
                <w:szCs w:val="18"/>
              </w:rPr>
            </w:pPr>
            <w:r>
              <w:rPr>
                <w:sz w:val="16"/>
                <w:szCs w:val="18"/>
              </w:rPr>
              <w:lastRenderedPageBreak/>
              <w:t>Explain how the role of women and children have changed</w:t>
            </w:r>
          </w:p>
          <w:p w14:paraId="6910217C" w14:textId="7A43DF4A" w:rsidR="00D42653" w:rsidRPr="002B0950" w:rsidRDefault="00D42653" w:rsidP="008E0234">
            <w:pPr>
              <w:pStyle w:val="ListParagraph"/>
              <w:numPr>
                <w:ilvl w:val="0"/>
                <w:numId w:val="41"/>
              </w:numPr>
              <w:ind w:left="264" w:hanging="264"/>
              <w:rPr>
                <w:sz w:val="16"/>
                <w:szCs w:val="18"/>
              </w:rPr>
            </w:pPr>
            <w:r w:rsidRPr="00D42653">
              <w:rPr>
                <w:sz w:val="16"/>
                <w:szCs w:val="18"/>
              </w:rPr>
              <w:t>Explain how Egyptian and Greek achievements have impacted today.</w:t>
            </w:r>
          </w:p>
        </w:tc>
        <w:tc>
          <w:tcPr>
            <w:tcW w:w="1589" w:type="dxa"/>
            <w:gridSpan w:val="2"/>
            <w:shd w:val="clear" w:color="auto" w:fill="DEEAF6" w:themeFill="accent5" w:themeFillTint="33"/>
          </w:tcPr>
          <w:p w14:paraId="60782C3C" w14:textId="18DA2327" w:rsidR="002B0950" w:rsidRDefault="002B0950" w:rsidP="002B0950">
            <w:pPr>
              <w:rPr>
                <w:b/>
                <w:sz w:val="16"/>
                <w:szCs w:val="18"/>
              </w:rPr>
            </w:pPr>
            <w:r>
              <w:rPr>
                <w:b/>
                <w:sz w:val="16"/>
                <w:szCs w:val="18"/>
              </w:rPr>
              <w:lastRenderedPageBreak/>
              <w:t>Investigating the Past</w:t>
            </w:r>
          </w:p>
          <w:p w14:paraId="03836005" w14:textId="433CE56C" w:rsidR="00D42653" w:rsidRPr="00D42653" w:rsidRDefault="00D42653" w:rsidP="008E0234">
            <w:pPr>
              <w:pStyle w:val="ListParagraph"/>
              <w:numPr>
                <w:ilvl w:val="0"/>
                <w:numId w:val="42"/>
              </w:numPr>
              <w:ind w:left="379"/>
              <w:rPr>
                <w:sz w:val="16"/>
                <w:szCs w:val="18"/>
              </w:rPr>
            </w:pPr>
            <w:r w:rsidRPr="00D42653">
              <w:rPr>
                <w:sz w:val="16"/>
                <w:szCs w:val="18"/>
              </w:rPr>
              <w:t>Analyse sources and make inferences about Egyptian life.</w:t>
            </w:r>
          </w:p>
          <w:p w14:paraId="123A356E" w14:textId="70F6B002" w:rsidR="00D42653" w:rsidRPr="00D42653" w:rsidRDefault="00D42653" w:rsidP="008E0234">
            <w:pPr>
              <w:pStyle w:val="ListParagraph"/>
              <w:numPr>
                <w:ilvl w:val="0"/>
                <w:numId w:val="42"/>
              </w:numPr>
              <w:ind w:left="379"/>
              <w:rPr>
                <w:sz w:val="16"/>
                <w:szCs w:val="18"/>
              </w:rPr>
            </w:pPr>
            <w:r w:rsidRPr="00D42653">
              <w:rPr>
                <w:sz w:val="16"/>
                <w:szCs w:val="18"/>
              </w:rPr>
              <w:t>Analyse primary sources of evidence, understanding who the Egyptians and Greek worshipped.</w:t>
            </w:r>
          </w:p>
          <w:p w14:paraId="42CB25DA" w14:textId="6F0145A2" w:rsidR="00D42653" w:rsidRPr="00D42653" w:rsidRDefault="00D42653" w:rsidP="008E0234">
            <w:pPr>
              <w:pStyle w:val="ListParagraph"/>
              <w:numPr>
                <w:ilvl w:val="0"/>
                <w:numId w:val="42"/>
              </w:numPr>
              <w:ind w:left="379"/>
              <w:rPr>
                <w:sz w:val="16"/>
                <w:szCs w:val="18"/>
              </w:rPr>
            </w:pPr>
            <w:r w:rsidRPr="00D42653">
              <w:rPr>
                <w:sz w:val="16"/>
                <w:szCs w:val="18"/>
              </w:rPr>
              <w:t xml:space="preserve">Make inferences from sources, understanding the changing roles of </w:t>
            </w:r>
            <w:r w:rsidRPr="00D42653">
              <w:rPr>
                <w:sz w:val="16"/>
                <w:szCs w:val="18"/>
              </w:rPr>
              <w:lastRenderedPageBreak/>
              <w:t>women and children.</w:t>
            </w:r>
          </w:p>
          <w:p w14:paraId="2AE172C8" w14:textId="1E3C1A7F" w:rsidR="00B13564" w:rsidRPr="00911870" w:rsidRDefault="00B13564" w:rsidP="00911870">
            <w:pPr>
              <w:rPr>
                <w:sz w:val="16"/>
                <w:szCs w:val="18"/>
              </w:rPr>
            </w:pPr>
          </w:p>
        </w:tc>
        <w:tc>
          <w:tcPr>
            <w:tcW w:w="1590" w:type="dxa"/>
            <w:shd w:val="clear" w:color="auto" w:fill="DEEAF6" w:themeFill="accent5" w:themeFillTint="33"/>
          </w:tcPr>
          <w:p w14:paraId="7E94FAB0" w14:textId="77777777" w:rsidR="002B0950" w:rsidRDefault="002B0950" w:rsidP="002B0950">
            <w:pPr>
              <w:rPr>
                <w:b/>
                <w:sz w:val="16"/>
                <w:szCs w:val="18"/>
              </w:rPr>
            </w:pPr>
            <w:r>
              <w:rPr>
                <w:b/>
                <w:sz w:val="16"/>
                <w:szCs w:val="18"/>
              </w:rPr>
              <w:lastRenderedPageBreak/>
              <w:t>Thinking Like a Historian</w:t>
            </w:r>
          </w:p>
          <w:p w14:paraId="220A4E9E" w14:textId="77777777" w:rsidR="008E0234" w:rsidRPr="008E0234" w:rsidRDefault="00D42653" w:rsidP="008E0234">
            <w:pPr>
              <w:pStyle w:val="ListParagraph"/>
              <w:numPr>
                <w:ilvl w:val="0"/>
                <w:numId w:val="43"/>
              </w:numPr>
              <w:ind w:left="351"/>
              <w:rPr>
                <w:sz w:val="16"/>
                <w:szCs w:val="18"/>
              </w:rPr>
            </w:pPr>
            <w:r w:rsidRPr="008E0234">
              <w:rPr>
                <w:sz w:val="16"/>
                <w:szCs w:val="18"/>
              </w:rPr>
              <w:t>Identify similarities and differences between Ancient Egypt and Greece</w:t>
            </w:r>
          </w:p>
          <w:p w14:paraId="4F1E51BB" w14:textId="77777777" w:rsidR="008E0234" w:rsidRPr="008E0234" w:rsidRDefault="008E0234" w:rsidP="008E0234">
            <w:pPr>
              <w:pStyle w:val="ListParagraph"/>
              <w:numPr>
                <w:ilvl w:val="0"/>
                <w:numId w:val="43"/>
              </w:numPr>
              <w:ind w:left="351"/>
              <w:rPr>
                <w:sz w:val="16"/>
                <w:szCs w:val="18"/>
              </w:rPr>
            </w:pPr>
            <w:r w:rsidRPr="008E0234">
              <w:rPr>
                <w:sz w:val="16"/>
                <w:szCs w:val="18"/>
              </w:rPr>
              <w:t>Compare everyday like of Ancient Egyptians to those of pre-historic Britain.</w:t>
            </w:r>
          </w:p>
          <w:p w14:paraId="3BC1DB40" w14:textId="77777777" w:rsidR="008E0234" w:rsidRPr="008E0234" w:rsidRDefault="008E0234" w:rsidP="008E0234">
            <w:pPr>
              <w:pStyle w:val="ListParagraph"/>
              <w:numPr>
                <w:ilvl w:val="0"/>
                <w:numId w:val="43"/>
              </w:numPr>
              <w:ind w:left="351"/>
              <w:rPr>
                <w:sz w:val="16"/>
                <w:szCs w:val="18"/>
              </w:rPr>
            </w:pPr>
            <w:r w:rsidRPr="008E0234">
              <w:rPr>
                <w:sz w:val="16"/>
                <w:szCs w:val="18"/>
              </w:rPr>
              <w:t>Identify similarities and differences between the beliefs of Egyptians and the beliefs of Greeks.</w:t>
            </w:r>
          </w:p>
          <w:p w14:paraId="29EEBE1A" w14:textId="77777777" w:rsidR="008E0234" w:rsidRPr="008E0234" w:rsidRDefault="008E0234" w:rsidP="008E0234">
            <w:pPr>
              <w:pStyle w:val="ListParagraph"/>
              <w:numPr>
                <w:ilvl w:val="0"/>
                <w:numId w:val="43"/>
              </w:numPr>
              <w:ind w:left="351"/>
              <w:rPr>
                <w:sz w:val="16"/>
                <w:szCs w:val="18"/>
              </w:rPr>
            </w:pPr>
            <w:r w:rsidRPr="008E0234">
              <w:rPr>
                <w:sz w:val="16"/>
                <w:szCs w:val="18"/>
              </w:rPr>
              <w:lastRenderedPageBreak/>
              <w:t xml:space="preserve">Identify the causes of the end of the Ancient Egyptian and Ancient Greek </w:t>
            </w:r>
            <w:proofErr w:type="spellStart"/>
            <w:r w:rsidRPr="008E0234">
              <w:rPr>
                <w:sz w:val="16"/>
                <w:szCs w:val="18"/>
              </w:rPr>
              <w:t>civilisation</w:t>
            </w:r>
            <w:proofErr w:type="spellEnd"/>
            <w:r w:rsidRPr="008E0234">
              <w:rPr>
                <w:sz w:val="16"/>
                <w:szCs w:val="18"/>
              </w:rPr>
              <w:t>.</w:t>
            </w:r>
          </w:p>
          <w:p w14:paraId="5B63253D" w14:textId="5E8B880A" w:rsidR="00D42653" w:rsidRPr="008E0234" w:rsidRDefault="008E0234" w:rsidP="008E0234">
            <w:pPr>
              <w:pStyle w:val="ListParagraph"/>
              <w:numPr>
                <w:ilvl w:val="0"/>
                <w:numId w:val="43"/>
              </w:numPr>
              <w:ind w:left="351"/>
              <w:rPr>
                <w:b/>
                <w:sz w:val="16"/>
                <w:szCs w:val="18"/>
              </w:rPr>
            </w:pPr>
            <w:r w:rsidRPr="008E0234">
              <w:rPr>
                <w:sz w:val="16"/>
                <w:szCs w:val="18"/>
              </w:rPr>
              <w:t>Explain how Egyptian and Greek achievements have impacted today.</w:t>
            </w:r>
          </w:p>
        </w:tc>
      </w:tr>
      <w:tr w:rsidR="00B13564" w:rsidRPr="004A2A9A" w14:paraId="4C941737" w14:textId="77777777" w:rsidTr="000C5FA4">
        <w:trPr>
          <w:trHeight w:val="260"/>
        </w:trPr>
        <w:tc>
          <w:tcPr>
            <w:tcW w:w="826" w:type="dxa"/>
            <w:vMerge/>
          </w:tcPr>
          <w:p w14:paraId="7D94A05C" w14:textId="77777777" w:rsidR="00B13564" w:rsidRPr="008E211F" w:rsidRDefault="00B13564" w:rsidP="00B13564">
            <w:pPr>
              <w:jc w:val="center"/>
              <w:rPr>
                <w:b/>
                <w:sz w:val="16"/>
                <w:szCs w:val="18"/>
              </w:rPr>
            </w:pPr>
          </w:p>
        </w:tc>
        <w:tc>
          <w:tcPr>
            <w:tcW w:w="850" w:type="dxa"/>
            <w:vMerge/>
          </w:tcPr>
          <w:p w14:paraId="49D8D1DF" w14:textId="77777777" w:rsidR="00B13564" w:rsidRPr="008E211F" w:rsidRDefault="00B13564" w:rsidP="00B13564">
            <w:pPr>
              <w:jc w:val="center"/>
              <w:rPr>
                <w:b/>
                <w:sz w:val="16"/>
                <w:szCs w:val="18"/>
              </w:rPr>
            </w:pPr>
          </w:p>
        </w:tc>
        <w:tc>
          <w:tcPr>
            <w:tcW w:w="6710" w:type="dxa"/>
            <w:gridSpan w:val="11"/>
            <w:shd w:val="clear" w:color="auto" w:fill="E2EFD9" w:themeFill="accent6" w:themeFillTint="33"/>
          </w:tcPr>
          <w:p w14:paraId="45C0CAA0" w14:textId="77777777" w:rsidR="00B13564" w:rsidRDefault="00B13564" w:rsidP="00911870">
            <w:pPr>
              <w:rPr>
                <w:rFonts w:asciiTheme="majorHAnsi" w:eastAsia="Times New Roman" w:hAnsiTheme="majorHAnsi" w:cstheme="majorHAnsi"/>
                <w:sz w:val="16"/>
                <w:szCs w:val="20"/>
              </w:rPr>
            </w:pPr>
            <w:r w:rsidRPr="000F3F95">
              <w:rPr>
                <w:b/>
                <w:sz w:val="16"/>
                <w:szCs w:val="18"/>
              </w:rPr>
              <w:t>End Points</w:t>
            </w:r>
            <w:r w:rsidRPr="00911870">
              <w:rPr>
                <w:rFonts w:asciiTheme="majorHAnsi" w:eastAsia="Times New Roman" w:hAnsiTheme="majorHAnsi" w:cstheme="majorHAnsi"/>
                <w:sz w:val="16"/>
                <w:szCs w:val="20"/>
              </w:rPr>
              <w:t xml:space="preserve"> </w:t>
            </w:r>
          </w:p>
          <w:p w14:paraId="04047C09" w14:textId="6452BEFB" w:rsidR="00EB7E8C" w:rsidRDefault="006F276F" w:rsidP="008E0234">
            <w:pPr>
              <w:pStyle w:val="ListParagraph"/>
              <w:numPr>
                <w:ilvl w:val="0"/>
                <w:numId w:val="38"/>
              </w:numPr>
              <w:rPr>
                <w:sz w:val="16"/>
                <w:szCs w:val="18"/>
              </w:rPr>
            </w:pPr>
            <w:r>
              <w:rPr>
                <w:sz w:val="16"/>
                <w:szCs w:val="18"/>
              </w:rPr>
              <w:t>To have</w:t>
            </w:r>
            <w:r w:rsidR="00EB7E8C" w:rsidRPr="00EB7E8C">
              <w:rPr>
                <w:sz w:val="16"/>
                <w:szCs w:val="18"/>
              </w:rPr>
              <w:t xml:space="preserve"> k</w:t>
            </w:r>
            <w:r w:rsidR="00EB7E8C">
              <w:rPr>
                <w:sz w:val="16"/>
                <w:szCs w:val="18"/>
              </w:rPr>
              <w:t>nowledge of the changes that occurred from the Stone Age, through the Bronze Age and the Iron Age</w:t>
            </w:r>
            <w:r>
              <w:rPr>
                <w:sz w:val="16"/>
                <w:szCs w:val="18"/>
              </w:rPr>
              <w:t>.</w:t>
            </w:r>
          </w:p>
          <w:p w14:paraId="35308168" w14:textId="1AE0201D" w:rsidR="00FF6137" w:rsidRDefault="006F276F" w:rsidP="008E0234">
            <w:pPr>
              <w:pStyle w:val="ListParagraph"/>
              <w:numPr>
                <w:ilvl w:val="0"/>
                <w:numId w:val="38"/>
              </w:numPr>
              <w:rPr>
                <w:sz w:val="16"/>
                <w:szCs w:val="18"/>
              </w:rPr>
            </w:pPr>
            <w:r>
              <w:rPr>
                <w:sz w:val="16"/>
                <w:szCs w:val="18"/>
              </w:rPr>
              <w:t>To make</w:t>
            </w:r>
            <w:r w:rsidR="00FF6137">
              <w:rPr>
                <w:sz w:val="16"/>
                <w:szCs w:val="18"/>
              </w:rPr>
              <w:t xml:space="preserve"> comparisons between different types of dwellings (Paleolithic and Neolithic)</w:t>
            </w:r>
            <w:r>
              <w:rPr>
                <w:sz w:val="16"/>
                <w:szCs w:val="18"/>
              </w:rPr>
              <w:t>.</w:t>
            </w:r>
          </w:p>
          <w:p w14:paraId="78F7D4BB" w14:textId="682A7FFD" w:rsidR="00FF6137" w:rsidRDefault="006F276F" w:rsidP="008E0234">
            <w:pPr>
              <w:pStyle w:val="ListParagraph"/>
              <w:numPr>
                <w:ilvl w:val="0"/>
                <w:numId w:val="38"/>
              </w:numPr>
              <w:rPr>
                <w:sz w:val="16"/>
                <w:szCs w:val="18"/>
              </w:rPr>
            </w:pPr>
            <w:r>
              <w:rPr>
                <w:sz w:val="16"/>
                <w:szCs w:val="18"/>
              </w:rPr>
              <w:t>To</w:t>
            </w:r>
            <w:r w:rsidR="00FF6137">
              <w:rPr>
                <w:sz w:val="16"/>
                <w:szCs w:val="18"/>
              </w:rPr>
              <w:t xml:space="preserve"> evaluate the difficulties that early man faced in his daily life during the Paleolithic period of Stone Age</w:t>
            </w:r>
            <w:r>
              <w:rPr>
                <w:sz w:val="16"/>
                <w:szCs w:val="18"/>
              </w:rPr>
              <w:t>.</w:t>
            </w:r>
          </w:p>
          <w:p w14:paraId="07E0BD7C" w14:textId="07B3B819" w:rsidR="00FF6137" w:rsidRPr="00FF6137" w:rsidRDefault="006F276F" w:rsidP="008E0234">
            <w:pPr>
              <w:pStyle w:val="ListParagraph"/>
              <w:numPr>
                <w:ilvl w:val="0"/>
                <w:numId w:val="38"/>
              </w:numPr>
              <w:rPr>
                <w:sz w:val="16"/>
                <w:szCs w:val="18"/>
              </w:rPr>
            </w:pPr>
            <w:r>
              <w:rPr>
                <w:sz w:val="16"/>
                <w:szCs w:val="18"/>
              </w:rPr>
              <w:t>To make</w:t>
            </w:r>
            <w:r w:rsidR="00FF6137" w:rsidRPr="00FF6137">
              <w:rPr>
                <w:sz w:val="16"/>
                <w:szCs w:val="18"/>
              </w:rPr>
              <w:t xml:space="preserve"> inferences about the Stone Age using sources about how early man survived.</w:t>
            </w:r>
          </w:p>
          <w:p w14:paraId="65F9779F" w14:textId="4475B384" w:rsidR="00FF6137" w:rsidRPr="00FF6137" w:rsidRDefault="006F276F" w:rsidP="008E0234">
            <w:pPr>
              <w:pStyle w:val="ListParagraph"/>
              <w:numPr>
                <w:ilvl w:val="0"/>
                <w:numId w:val="38"/>
              </w:numPr>
              <w:rPr>
                <w:sz w:val="16"/>
                <w:szCs w:val="18"/>
              </w:rPr>
            </w:pPr>
            <w:r>
              <w:rPr>
                <w:sz w:val="16"/>
                <w:szCs w:val="18"/>
              </w:rPr>
              <w:t>To</w:t>
            </w:r>
            <w:r w:rsidR="00FF6137">
              <w:rPr>
                <w:sz w:val="16"/>
                <w:szCs w:val="18"/>
              </w:rPr>
              <w:t xml:space="preserve"> give</w:t>
            </w:r>
            <w:r w:rsidR="00FF6137" w:rsidRPr="00FF6137">
              <w:rPr>
                <w:sz w:val="16"/>
                <w:szCs w:val="18"/>
              </w:rPr>
              <w:t xml:space="preserve"> reasons as to why life changed for the better for Neolithic man when he began to settle and farm.</w:t>
            </w:r>
          </w:p>
          <w:p w14:paraId="6708FD88" w14:textId="6D495D2B" w:rsidR="00FF6137" w:rsidRPr="00FF6137" w:rsidRDefault="006F276F" w:rsidP="008E0234">
            <w:pPr>
              <w:pStyle w:val="ListParagraph"/>
              <w:numPr>
                <w:ilvl w:val="0"/>
                <w:numId w:val="38"/>
              </w:numPr>
              <w:rPr>
                <w:sz w:val="16"/>
                <w:szCs w:val="18"/>
              </w:rPr>
            </w:pPr>
            <w:r>
              <w:rPr>
                <w:sz w:val="16"/>
                <w:szCs w:val="18"/>
              </w:rPr>
              <w:t>To</w:t>
            </w:r>
            <w:r w:rsidR="00FF6137">
              <w:rPr>
                <w:sz w:val="16"/>
                <w:szCs w:val="18"/>
              </w:rPr>
              <w:t xml:space="preserve"> </w:t>
            </w:r>
            <w:proofErr w:type="spellStart"/>
            <w:r w:rsidR="00FF6137">
              <w:rPr>
                <w:sz w:val="16"/>
                <w:szCs w:val="18"/>
              </w:rPr>
              <w:t>r</w:t>
            </w:r>
            <w:r w:rsidR="00FF6137" w:rsidRPr="00FF6137">
              <w:rPr>
                <w:sz w:val="16"/>
                <w:szCs w:val="18"/>
              </w:rPr>
              <w:t>ecognise</w:t>
            </w:r>
            <w:proofErr w:type="spellEnd"/>
            <w:r w:rsidR="00FF6137" w:rsidRPr="00FF6137">
              <w:rPr>
                <w:sz w:val="16"/>
                <w:szCs w:val="18"/>
              </w:rPr>
              <w:t xml:space="preserve"> what the evidence suggests about life at Skara Brae during the Neolithic period.</w:t>
            </w:r>
          </w:p>
          <w:p w14:paraId="474F000A" w14:textId="32D7B46C" w:rsidR="00FF6137" w:rsidRDefault="006F276F" w:rsidP="008E0234">
            <w:pPr>
              <w:pStyle w:val="ListParagraph"/>
              <w:numPr>
                <w:ilvl w:val="0"/>
                <w:numId w:val="38"/>
              </w:numPr>
              <w:rPr>
                <w:sz w:val="16"/>
                <w:szCs w:val="18"/>
              </w:rPr>
            </w:pPr>
            <w:r>
              <w:rPr>
                <w:sz w:val="16"/>
                <w:szCs w:val="18"/>
              </w:rPr>
              <w:t>To</w:t>
            </w:r>
            <w:r w:rsidR="00FF6137">
              <w:rPr>
                <w:sz w:val="16"/>
                <w:szCs w:val="18"/>
              </w:rPr>
              <w:t xml:space="preserve"> </w:t>
            </w:r>
            <w:proofErr w:type="spellStart"/>
            <w:r w:rsidR="00FF6137">
              <w:rPr>
                <w:sz w:val="16"/>
                <w:szCs w:val="18"/>
              </w:rPr>
              <w:t>r</w:t>
            </w:r>
            <w:r w:rsidR="00FF6137" w:rsidRPr="00FF6137">
              <w:rPr>
                <w:sz w:val="16"/>
                <w:szCs w:val="18"/>
              </w:rPr>
              <w:t>ecognise</w:t>
            </w:r>
            <w:proofErr w:type="spellEnd"/>
            <w:r w:rsidR="00FF6137" w:rsidRPr="00FF6137">
              <w:rPr>
                <w:sz w:val="16"/>
                <w:szCs w:val="18"/>
              </w:rPr>
              <w:t xml:space="preserve"> how society/life changed during the Bronze Age</w:t>
            </w:r>
            <w:r w:rsidR="00FF6137">
              <w:rPr>
                <w:sz w:val="16"/>
                <w:szCs w:val="18"/>
              </w:rPr>
              <w:t xml:space="preserve"> and describe how these changes affected daily life</w:t>
            </w:r>
            <w:r>
              <w:rPr>
                <w:sz w:val="16"/>
                <w:szCs w:val="18"/>
              </w:rPr>
              <w:t>.</w:t>
            </w:r>
          </w:p>
          <w:p w14:paraId="13DC4F3C" w14:textId="4575E599" w:rsidR="00EB7E8C" w:rsidRPr="00AC640A" w:rsidRDefault="006F276F" w:rsidP="008E0234">
            <w:pPr>
              <w:pStyle w:val="ListParagraph"/>
              <w:numPr>
                <w:ilvl w:val="0"/>
                <w:numId w:val="38"/>
              </w:numPr>
              <w:rPr>
                <w:sz w:val="16"/>
                <w:szCs w:val="18"/>
              </w:rPr>
            </w:pPr>
            <w:r>
              <w:rPr>
                <w:sz w:val="16"/>
                <w:szCs w:val="18"/>
              </w:rPr>
              <w:lastRenderedPageBreak/>
              <w:t>To</w:t>
            </w:r>
            <w:r w:rsidR="00AC640A">
              <w:rPr>
                <w:sz w:val="16"/>
                <w:szCs w:val="18"/>
              </w:rPr>
              <w:t xml:space="preserve"> understand that iron marked the beginning of the Iron Age and be able to</w:t>
            </w:r>
            <w:r w:rsidR="002B0950">
              <w:rPr>
                <w:sz w:val="16"/>
                <w:szCs w:val="18"/>
              </w:rPr>
              <w:t xml:space="preserve"> </w:t>
            </w:r>
            <w:r w:rsidR="00AC640A">
              <w:rPr>
                <w:sz w:val="16"/>
                <w:szCs w:val="18"/>
              </w:rPr>
              <w:t>describe the changes that took place</w:t>
            </w:r>
            <w:r>
              <w:rPr>
                <w:sz w:val="16"/>
                <w:szCs w:val="18"/>
              </w:rPr>
              <w:t>.</w:t>
            </w:r>
          </w:p>
        </w:tc>
        <w:tc>
          <w:tcPr>
            <w:tcW w:w="6357" w:type="dxa"/>
            <w:gridSpan w:val="8"/>
            <w:shd w:val="clear" w:color="auto" w:fill="DEEAF6" w:themeFill="accent5" w:themeFillTint="33"/>
          </w:tcPr>
          <w:p w14:paraId="36CB5995" w14:textId="77777777" w:rsidR="00B13564" w:rsidRDefault="00B13564" w:rsidP="00911870">
            <w:pPr>
              <w:rPr>
                <w:b/>
                <w:sz w:val="16"/>
                <w:szCs w:val="18"/>
              </w:rPr>
            </w:pPr>
            <w:r w:rsidRPr="000F3F95">
              <w:rPr>
                <w:b/>
                <w:sz w:val="16"/>
                <w:szCs w:val="18"/>
              </w:rPr>
              <w:lastRenderedPageBreak/>
              <w:t>End Points</w:t>
            </w:r>
          </w:p>
          <w:p w14:paraId="32578233" w14:textId="41ADFC85"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understand when and where the earliest </w:t>
            </w:r>
            <w:proofErr w:type="spellStart"/>
            <w:r w:rsidR="002B0950">
              <w:rPr>
                <w:sz w:val="16"/>
                <w:szCs w:val="18"/>
              </w:rPr>
              <w:t>civilisations</w:t>
            </w:r>
            <w:proofErr w:type="spellEnd"/>
            <w:r w:rsidR="002B0950">
              <w:rPr>
                <w:sz w:val="16"/>
                <w:szCs w:val="18"/>
              </w:rPr>
              <w:t xml:space="preserve"> appeared</w:t>
            </w:r>
            <w:r>
              <w:rPr>
                <w:sz w:val="16"/>
                <w:szCs w:val="18"/>
              </w:rPr>
              <w:t>.</w:t>
            </w:r>
          </w:p>
          <w:p w14:paraId="38E16E94" w14:textId="76B966E9"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compare everyday life of Ancient Egyptians to those of pre-historic Britain</w:t>
            </w:r>
            <w:r>
              <w:rPr>
                <w:sz w:val="16"/>
                <w:szCs w:val="18"/>
              </w:rPr>
              <w:t>.</w:t>
            </w:r>
          </w:p>
          <w:p w14:paraId="227B51E5" w14:textId="7880A770" w:rsidR="002B0950" w:rsidRPr="002B0950" w:rsidRDefault="002B0950" w:rsidP="008E0234">
            <w:pPr>
              <w:pStyle w:val="ListParagraph"/>
              <w:numPr>
                <w:ilvl w:val="0"/>
                <w:numId w:val="39"/>
              </w:numPr>
              <w:rPr>
                <w:b/>
                <w:sz w:val="16"/>
                <w:szCs w:val="18"/>
              </w:rPr>
            </w:pPr>
            <w:r>
              <w:rPr>
                <w:sz w:val="16"/>
                <w:szCs w:val="18"/>
              </w:rPr>
              <w:t>T</w:t>
            </w:r>
            <w:r w:rsidR="006F276F">
              <w:rPr>
                <w:sz w:val="16"/>
                <w:szCs w:val="18"/>
              </w:rPr>
              <w:t>o</w:t>
            </w:r>
            <w:r>
              <w:rPr>
                <w:sz w:val="16"/>
                <w:szCs w:val="18"/>
              </w:rPr>
              <w:t xml:space="preserve"> understand who the Ancient Greeks were and what life was like for them</w:t>
            </w:r>
            <w:r w:rsidR="006F276F">
              <w:rPr>
                <w:sz w:val="16"/>
                <w:szCs w:val="18"/>
              </w:rPr>
              <w:t>.</w:t>
            </w:r>
          </w:p>
          <w:p w14:paraId="2682BCDD" w14:textId="4AD80621"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compare housing from Ancient Egypt and Ancient Greece, identifying similarities and differences</w:t>
            </w:r>
            <w:r>
              <w:rPr>
                <w:sz w:val="16"/>
                <w:szCs w:val="18"/>
              </w:rPr>
              <w:t>.</w:t>
            </w:r>
          </w:p>
          <w:p w14:paraId="1AD12D3F" w14:textId="249BCEA0"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describe the life and legacy of Tutankhamun</w:t>
            </w:r>
            <w:r>
              <w:rPr>
                <w:sz w:val="16"/>
                <w:szCs w:val="18"/>
              </w:rPr>
              <w:t>.</w:t>
            </w:r>
          </w:p>
          <w:p w14:paraId="355972DF" w14:textId="7C4842E0"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identify similarities and differences between the beliefs of Egyptians and the beliefs of Greeks</w:t>
            </w:r>
            <w:r>
              <w:rPr>
                <w:sz w:val="16"/>
                <w:szCs w:val="18"/>
              </w:rPr>
              <w:t>.</w:t>
            </w:r>
          </w:p>
          <w:p w14:paraId="37EF8B1B" w14:textId="3A026BEB" w:rsidR="002B0950" w:rsidRPr="002B0950" w:rsidRDefault="006F276F" w:rsidP="008E0234">
            <w:pPr>
              <w:pStyle w:val="ListParagraph"/>
              <w:numPr>
                <w:ilvl w:val="0"/>
                <w:numId w:val="39"/>
              </w:numPr>
              <w:rPr>
                <w:b/>
                <w:sz w:val="16"/>
                <w:szCs w:val="18"/>
              </w:rPr>
            </w:pPr>
            <w:r>
              <w:rPr>
                <w:sz w:val="16"/>
                <w:szCs w:val="18"/>
              </w:rPr>
              <w:t>To</w:t>
            </w:r>
            <w:r w:rsidR="002B0950">
              <w:rPr>
                <w:sz w:val="16"/>
                <w:szCs w:val="18"/>
              </w:rPr>
              <w:t xml:space="preserve"> compare the role of women and children from both </w:t>
            </w:r>
            <w:proofErr w:type="spellStart"/>
            <w:r w:rsidR="002B0950">
              <w:rPr>
                <w:sz w:val="16"/>
                <w:szCs w:val="18"/>
              </w:rPr>
              <w:t>civilisations</w:t>
            </w:r>
            <w:proofErr w:type="spellEnd"/>
            <w:r>
              <w:rPr>
                <w:sz w:val="16"/>
                <w:szCs w:val="18"/>
              </w:rPr>
              <w:t>.</w:t>
            </w:r>
          </w:p>
          <w:p w14:paraId="280E6DB9" w14:textId="2D828797" w:rsidR="002B0950" w:rsidRPr="002B0950" w:rsidRDefault="006F276F" w:rsidP="008E0234">
            <w:pPr>
              <w:pStyle w:val="ListParagraph"/>
              <w:numPr>
                <w:ilvl w:val="0"/>
                <w:numId w:val="39"/>
              </w:numPr>
              <w:rPr>
                <w:sz w:val="16"/>
                <w:szCs w:val="18"/>
              </w:rPr>
            </w:pPr>
            <w:r>
              <w:rPr>
                <w:sz w:val="16"/>
                <w:szCs w:val="18"/>
              </w:rPr>
              <w:t>To</w:t>
            </w:r>
            <w:r w:rsidR="002B0950" w:rsidRPr="002B0950">
              <w:rPr>
                <w:sz w:val="16"/>
                <w:szCs w:val="18"/>
              </w:rPr>
              <w:t xml:space="preserve"> explain how Egyptian and Greek achievements have impacted today.</w:t>
            </w:r>
          </w:p>
        </w:tc>
      </w:tr>
      <w:tr w:rsidR="00911870" w:rsidRPr="004A2A9A" w14:paraId="4FB951F4" w14:textId="77777777" w:rsidTr="000C5FA4">
        <w:trPr>
          <w:trHeight w:val="177"/>
        </w:trPr>
        <w:tc>
          <w:tcPr>
            <w:tcW w:w="826" w:type="dxa"/>
            <w:vMerge/>
          </w:tcPr>
          <w:p w14:paraId="5384EBD1" w14:textId="000F518D" w:rsidR="00911870" w:rsidRPr="008E211F" w:rsidRDefault="00911870" w:rsidP="00911870">
            <w:pPr>
              <w:jc w:val="center"/>
              <w:rPr>
                <w:b/>
                <w:sz w:val="16"/>
                <w:szCs w:val="18"/>
              </w:rPr>
            </w:pPr>
          </w:p>
        </w:tc>
        <w:tc>
          <w:tcPr>
            <w:tcW w:w="850" w:type="dxa"/>
            <w:vMerge w:val="restart"/>
          </w:tcPr>
          <w:p w14:paraId="47046CF2" w14:textId="77777777" w:rsidR="00911870" w:rsidRPr="008E211F" w:rsidRDefault="00911870" w:rsidP="00911870">
            <w:pPr>
              <w:jc w:val="center"/>
              <w:rPr>
                <w:b/>
                <w:sz w:val="16"/>
                <w:szCs w:val="18"/>
              </w:rPr>
            </w:pPr>
          </w:p>
          <w:p w14:paraId="742114CB" w14:textId="77777777" w:rsidR="00911870" w:rsidRDefault="00911870" w:rsidP="00911870">
            <w:pPr>
              <w:rPr>
                <w:b/>
                <w:sz w:val="16"/>
                <w:szCs w:val="18"/>
              </w:rPr>
            </w:pPr>
            <w:r>
              <w:rPr>
                <w:b/>
                <w:sz w:val="16"/>
                <w:szCs w:val="18"/>
              </w:rPr>
              <w:t>YEAR</w:t>
            </w:r>
            <w:r w:rsidRPr="008E211F">
              <w:rPr>
                <w:b/>
                <w:sz w:val="16"/>
                <w:szCs w:val="18"/>
              </w:rPr>
              <w:t xml:space="preserve"> B</w:t>
            </w:r>
          </w:p>
          <w:p w14:paraId="3BF7D287" w14:textId="07236688" w:rsidR="00911870" w:rsidRPr="008E211F" w:rsidRDefault="00911870" w:rsidP="00911870">
            <w:pPr>
              <w:rPr>
                <w:b/>
                <w:sz w:val="16"/>
                <w:szCs w:val="18"/>
              </w:rPr>
            </w:pPr>
          </w:p>
        </w:tc>
        <w:tc>
          <w:tcPr>
            <w:tcW w:w="6710" w:type="dxa"/>
            <w:gridSpan w:val="11"/>
            <w:shd w:val="clear" w:color="auto" w:fill="E2EFD9" w:themeFill="accent6" w:themeFillTint="33"/>
          </w:tcPr>
          <w:p w14:paraId="35691587" w14:textId="77777777" w:rsidR="00911870" w:rsidRDefault="00911870" w:rsidP="00911870">
            <w:pPr>
              <w:jc w:val="center"/>
              <w:rPr>
                <w:b/>
                <w:sz w:val="16"/>
                <w:szCs w:val="18"/>
              </w:rPr>
            </w:pPr>
            <w:r>
              <w:rPr>
                <w:b/>
                <w:sz w:val="16"/>
                <w:szCs w:val="18"/>
              </w:rPr>
              <w:t>Roman Empire</w:t>
            </w:r>
          </w:p>
          <w:p w14:paraId="5FB6B2B2" w14:textId="4330779A" w:rsidR="00162FB5" w:rsidRPr="004A2A9A" w:rsidRDefault="00162FB5" w:rsidP="00911870">
            <w:pPr>
              <w:jc w:val="center"/>
              <w:rPr>
                <w:sz w:val="16"/>
                <w:szCs w:val="18"/>
              </w:rPr>
            </w:pPr>
          </w:p>
        </w:tc>
        <w:tc>
          <w:tcPr>
            <w:tcW w:w="6357" w:type="dxa"/>
            <w:gridSpan w:val="8"/>
            <w:shd w:val="clear" w:color="auto" w:fill="DEEAF6" w:themeFill="accent5" w:themeFillTint="33"/>
          </w:tcPr>
          <w:p w14:paraId="6F4546C8" w14:textId="2A7F4400" w:rsidR="00911870" w:rsidRPr="004A2A9A" w:rsidRDefault="00911870" w:rsidP="00911870">
            <w:pPr>
              <w:jc w:val="center"/>
              <w:rPr>
                <w:sz w:val="16"/>
                <w:szCs w:val="18"/>
              </w:rPr>
            </w:pPr>
            <w:r>
              <w:rPr>
                <w:b/>
                <w:sz w:val="16"/>
                <w:szCs w:val="18"/>
              </w:rPr>
              <w:t xml:space="preserve">Early Islamic </w:t>
            </w:r>
            <w:proofErr w:type="spellStart"/>
            <w:r>
              <w:rPr>
                <w:b/>
                <w:sz w:val="16"/>
                <w:szCs w:val="18"/>
              </w:rPr>
              <w:t>Civilisation</w:t>
            </w:r>
            <w:proofErr w:type="spellEnd"/>
          </w:p>
        </w:tc>
      </w:tr>
      <w:tr w:rsidR="00911870" w:rsidRPr="004A2A9A" w14:paraId="5C37FF6A" w14:textId="77777777" w:rsidTr="000C5FA4">
        <w:trPr>
          <w:trHeight w:val="66"/>
        </w:trPr>
        <w:tc>
          <w:tcPr>
            <w:tcW w:w="826" w:type="dxa"/>
            <w:vMerge/>
          </w:tcPr>
          <w:p w14:paraId="53014618" w14:textId="77777777" w:rsidR="00911870" w:rsidRPr="008E211F" w:rsidRDefault="00911870" w:rsidP="00911870">
            <w:pPr>
              <w:jc w:val="center"/>
              <w:rPr>
                <w:b/>
                <w:sz w:val="16"/>
                <w:szCs w:val="18"/>
              </w:rPr>
            </w:pPr>
          </w:p>
        </w:tc>
        <w:tc>
          <w:tcPr>
            <w:tcW w:w="850" w:type="dxa"/>
            <w:vMerge/>
          </w:tcPr>
          <w:p w14:paraId="72EADFE2" w14:textId="77777777" w:rsidR="00911870" w:rsidRPr="008E211F" w:rsidRDefault="00911870" w:rsidP="00911870">
            <w:pPr>
              <w:jc w:val="center"/>
              <w:rPr>
                <w:b/>
                <w:sz w:val="16"/>
                <w:szCs w:val="18"/>
              </w:rPr>
            </w:pPr>
          </w:p>
        </w:tc>
        <w:tc>
          <w:tcPr>
            <w:tcW w:w="6710" w:type="dxa"/>
            <w:gridSpan w:val="11"/>
            <w:shd w:val="clear" w:color="auto" w:fill="E2EFD9" w:themeFill="accent6" w:themeFillTint="33"/>
          </w:tcPr>
          <w:p w14:paraId="7ED28100" w14:textId="2EE46392" w:rsidR="00911870" w:rsidRPr="00911870" w:rsidRDefault="00911870" w:rsidP="00911870">
            <w:pPr>
              <w:rPr>
                <w:b/>
                <w:sz w:val="16"/>
                <w:szCs w:val="18"/>
              </w:rPr>
            </w:pPr>
            <w:r>
              <w:rPr>
                <w:b/>
                <w:sz w:val="16"/>
                <w:szCs w:val="18"/>
              </w:rPr>
              <w:t>Core Content</w:t>
            </w:r>
          </w:p>
        </w:tc>
        <w:tc>
          <w:tcPr>
            <w:tcW w:w="6357" w:type="dxa"/>
            <w:gridSpan w:val="8"/>
            <w:shd w:val="clear" w:color="auto" w:fill="DEEAF6" w:themeFill="accent5" w:themeFillTint="33"/>
          </w:tcPr>
          <w:p w14:paraId="34F954D3" w14:textId="0ACCB39B" w:rsidR="00911870" w:rsidRPr="00911870" w:rsidRDefault="00911870" w:rsidP="00911870">
            <w:pPr>
              <w:rPr>
                <w:b/>
                <w:sz w:val="16"/>
                <w:szCs w:val="18"/>
              </w:rPr>
            </w:pPr>
            <w:r>
              <w:rPr>
                <w:b/>
                <w:sz w:val="16"/>
                <w:szCs w:val="18"/>
              </w:rPr>
              <w:t>Core Content</w:t>
            </w:r>
          </w:p>
        </w:tc>
      </w:tr>
      <w:tr w:rsidR="00911870" w:rsidRPr="004A2A9A" w14:paraId="5F287A30" w14:textId="77777777" w:rsidTr="00911870">
        <w:trPr>
          <w:trHeight w:val="66"/>
        </w:trPr>
        <w:tc>
          <w:tcPr>
            <w:tcW w:w="826" w:type="dxa"/>
            <w:vMerge/>
          </w:tcPr>
          <w:p w14:paraId="2ADE1E15" w14:textId="77777777" w:rsidR="00911870" w:rsidRPr="008E211F" w:rsidRDefault="00911870" w:rsidP="00911870">
            <w:pPr>
              <w:jc w:val="center"/>
              <w:rPr>
                <w:b/>
                <w:sz w:val="16"/>
                <w:szCs w:val="18"/>
              </w:rPr>
            </w:pPr>
          </w:p>
        </w:tc>
        <w:tc>
          <w:tcPr>
            <w:tcW w:w="850" w:type="dxa"/>
            <w:vMerge/>
          </w:tcPr>
          <w:p w14:paraId="2634E6AB" w14:textId="77777777" w:rsidR="00911870" w:rsidRPr="008E211F" w:rsidRDefault="00911870" w:rsidP="00911870">
            <w:pPr>
              <w:jc w:val="center"/>
              <w:rPr>
                <w:b/>
                <w:sz w:val="16"/>
                <w:szCs w:val="18"/>
              </w:rPr>
            </w:pPr>
          </w:p>
        </w:tc>
        <w:tc>
          <w:tcPr>
            <w:tcW w:w="1677" w:type="dxa"/>
            <w:gridSpan w:val="3"/>
            <w:shd w:val="clear" w:color="auto" w:fill="E2EFD9" w:themeFill="accent6" w:themeFillTint="33"/>
          </w:tcPr>
          <w:p w14:paraId="1692CE54" w14:textId="77777777" w:rsidR="00911870" w:rsidRDefault="00911870" w:rsidP="00911870">
            <w:pPr>
              <w:rPr>
                <w:b/>
                <w:sz w:val="16"/>
                <w:szCs w:val="18"/>
              </w:rPr>
            </w:pPr>
            <w:r>
              <w:rPr>
                <w:b/>
                <w:sz w:val="16"/>
                <w:szCs w:val="18"/>
              </w:rPr>
              <w:t>Chronology</w:t>
            </w:r>
          </w:p>
          <w:p w14:paraId="19023127" w14:textId="77777777" w:rsidR="00911870" w:rsidRPr="009E6F52" w:rsidRDefault="00911870" w:rsidP="008E0234">
            <w:pPr>
              <w:widowControl w:val="0"/>
              <w:numPr>
                <w:ilvl w:val="0"/>
                <w:numId w:val="10"/>
              </w:numPr>
              <w:ind w:left="341"/>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Sequence several events, artefacts or historical figures on a timeline using dates, including those that are sometimes further apart, and terms related to the unit being studied and passing of time</w:t>
            </w:r>
          </w:p>
          <w:p w14:paraId="04246755" w14:textId="77777777" w:rsidR="00911870" w:rsidRPr="009E6F52" w:rsidRDefault="00911870" w:rsidP="008E0234">
            <w:pPr>
              <w:pStyle w:val="ListParagraph"/>
              <w:widowControl w:val="0"/>
              <w:numPr>
                <w:ilvl w:val="0"/>
                <w:numId w:val="10"/>
              </w:numPr>
              <w:ind w:left="341"/>
              <w:jc w:val="both"/>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 xml:space="preserve">Understand that a timeline can be divided into BC and AD. </w:t>
            </w:r>
          </w:p>
          <w:p w14:paraId="039CEA45" w14:textId="77777777" w:rsidR="00911870" w:rsidRPr="009E6F52" w:rsidRDefault="00911870" w:rsidP="008E0234">
            <w:pPr>
              <w:pStyle w:val="ListParagraph"/>
              <w:widowControl w:val="0"/>
              <w:numPr>
                <w:ilvl w:val="0"/>
                <w:numId w:val="10"/>
              </w:numPr>
              <w:ind w:left="341"/>
              <w:jc w:val="both"/>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 xml:space="preserve">Find out about the everyday lives of people in time studied compared with our life today. </w:t>
            </w:r>
          </w:p>
          <w:p w14:paraId="35D409FF" w14:textId="77777777" w:rsidR="00911870" w:rsidRPr="009E6F52" w:rsidRDefault="00911870" w:rsidP="008E0234">
            <w:pPr>
              <w:pStyle w:val="ListParagraph"/>
              <w:widowControl w:val="0"/>
              <w:numPr>
                <w:ilvl w:val="0"/>
                <w:numId w:val="10"/>
              </w:numPr>
              <w:ind w:left="341"/>
              <w:jc w:val="both"/>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 xml:space="preserve">Explain how people and events in the past have influenced life today. </w:t>
            </w:r>
          </w:p>
          <w:p w14:paraId="22904691" w14:textId="77777777" w:rsidR="00911870" w:rsidRPr="009E6F52" w:rsidRDefault="00911870" w:rsidP="008E0234">
            <w:pPr>
              <w:pStyle w:val="ListParagraph"/>
              <w:widowControl w:val="0"/>
              <w:numPr>
                <w:ilvl w:val="0"/>
                <w:numId w:val="10"/>
              </w:numPr>
              <w:ind w:left="341"/>
              <w:jc w:val="both"/>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Identify key features, aspects and events of the time studied.</w:t>
            </w:r>
          </w:p>
          <w:p w14:paraId="13EFF4BB" w14:textId="77777777" w:rsidR="00911870" w:rsidRPr="009E6F52" w:rsidRDefault="00911870" w:rsidP="008E0234">
            <w:pPr>
              <w:pStyle w:val="ListParagraph"/>
              <w:widowControl w:val="0"/>
              <w:numPr>
                <w:ilvl w:val="0"/>
                <w:numId w:val="10"/>
              </w:numPr>
              <w:ind w:left="341"/>
              <w:jc w:val="both"/>
              <w:rPr>
                <w:rFonts w:ascii="Calibri" w:eastAsia="Calibri" w:hAnsi="Calibri" w:cs="Calibri"/>
                <w:color w:val="000000" w:themeColor="text1"/>
                <w:sz w:val="16"/>
                <w:szCs w:val="20"/>
              </w:rPr>
            </w:pPr>
            <w:r w:rsidRPr="009E6F52">
              <w:rPr>
                <w:rFonts w:ascii="Calibri" w:eastAsia="Calibri" w:hAnsi="Calibri" w:cs="Calibri"/>
                <w:color w:val="000000" w:themeColor="text1"/>
                <w:sz w:val="16"/>
                <w:szCs w:val="20"/>
              </w:rPr>
              <w:t xml:space="preserve">Describe connections and contrasts between aspects of history, people, events </w:t>
            </w:r>
            <w:r w:rsidRPr="009E6F52">
              <w:rPr>
                <w:rFonts w:ascii="Calibri" w:eastAsia="Calibri" w:hAnsi="Calibri" w:cs="Calibri"/>
                <w:color w:val="000000" w:themeColor="text1"/>
                <w:sz w:val="16"/>
                <w:szCs w:val="20"/>
              </w:rPr>
              <w:lastRenderedPageBreak/>
              <w:t>and artefacts studied.</w:t>
            </w:r>
          </w:p>
          <w:p w14:paraId="3D62C488" w14:textId="77777777" w:rsidR="00911870" w:rsidRDefault="00911870" w:rsidP="00911870">
            <w:pPr>
              <w:rPr>
                <w:b/>
                <w:sz w:val="16"/>
                <w:szCs w:val="18"/>
              </w:rPr>
            </w:pPr>
          </w:p>
        </w:tc>
        <w:tc>
          <w:tcPr>
            <w:tcW w:w="1678" w:type="dxa"/>
            <w:gridSpan w:val="3"/>
            <w:shd w:val="clear" w:color="auto" w:fill="E2EFD9" w:themeFill="accent6" w:themeFillTint="33"/>
          </w:tcPr>
          <w:p w14:paraId="62172FD9" w14:textId="77777777" w:rsidR="00911870" w:rsidRDefault="00911870" w:rsidP="00911870">
            <w:pPr>
              <w:rPr>
                <w:b/>
                <w:sz w:val="16"/>
                <w:szCs w:val="18"/>
              </w:rPr>
            </w:pPr>
            <w:r>
              <w:rPr>
                <w:b/>
                <w:sz w:val="16"/>
                <w:szCs w:val="18"/>
              </w:rPr>
              <w:lastRenderedPageBreak/>
              <w:t>Communicating History</w:t>
            </w:r>
          </w:p>
          <w:p w14:paraId="2E938155" w14:textId="77777777" w:rsidR="00911870" w:rsidRPr="009E6F52" w:rsidRDefault="00911870" w:rsidP="008E0234">
            <w:pPr>
              <w:pStyle w:val="ListParagraph"/>
              <w:widowControl w:val="0"/>
              <w:numPr>
                <w:ilvl w:val="0"/>
                <w:numId w:val="11"/>
              </w:numPr>
              <w:spacing w:before="6"/>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 xml:space="preserve">Present, communicate and </w:t>
            </w:r>
            <w:proofErr w:type="spellStart"/>
            <w:r w:rsidRPr="009E6F52">
              <w:rPr>
                <w:rFonts w:ascii="Calibri" w:eastAsia="Calibri" w:hAnsi="Calibri" w:cs="Calibri"/>
                <w:color w:val="000000" w:themeColor="text1"/>
                <w:sz w:val="16"/>
                <w:szCs w:val="16"/>
              </w:rPr>
              <w:t>organise</w:t>
            </w:r>
            <w:proofErr w:type="spellEnd"/>
            <w:r w:rsidRPr="009E6F52">
              <w:rPr>
                <w:rFonts w:ascii="Calibri" w:eastAsia="Calibri" w:hAnsi="Calibri" w:cs="Calibri"/>
                <w:color w:val="000000" w:themeColor="text1"/>
                <w:sz w:val="16"/>
                <w:szCs w:val="16"/>
              </w:rPr>
              <w:t xml:space="preserve"> ideas about the</w:t>
            </w:r>
            <w:r>
              <w:rPr>
                <w:rFonts w:ascii="Calibri" w:eastAsia="Calibri" w:hAnsi="Calibri" w:cs="Calibri"/>
                <w:color w:val="000000" w:themeColor="text1"/>
                <w:sz w:val="16"/>
                <w:szCs w:val="16"/>
              </w:rPr>
              <w:t xml:space="preserve"> </w:t>
            </w:r>
            <w:r w:rsidRPr="009E6F52">
              <w:rPr>
                <w:rFonts w:ascii="Calibri" w:eastAsia="Calibri" w:hAnsi="Calibri" w:cs="Calibri"/>
                <w:color w:val="000000" w:themeColor="text1"/>
                <w:sz w:val="16"/>
                <w:szCs w:val="16"/>
              </w:rPr>
              <w:t>past including simple written narratives.</w:t>
            </w:r>
          </w:p>
          <w:p w14:paraId="6BD56A20" w14:textId="77777777" w:rsidR="00911870" w:rsidRPr="009E6F52" w:rsidRDefault="00911870" w:rsidP="008E0234">
            <w:pPr>
              <w:pStyle w:val="ListParagraph"/>
              <w:widowControl w:val="0"/>
              <w:numPr>
                <w:ilvl w:val="0"/>
                <w:numId w:val="11"/>
              </w:numPr>
              <w:spacing w:before="6"/>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Start to present ideas based on their own research about a studied period</w:t>
            </w:r>
          </w:p>
          <w:p w14:paraId="75553C11" w14:textId="77777777" w:rsidR="00911870" w:rsidRPr="009E6F52" w:rsidRDefault="00911870" w:rsidP="008E0234">
            <w:pPr>
              <w:pStyle w:val="ListParagraph"/>
              <w:widowControl w:val="0"/>
              <w:numPr>
                <w:ilvl w:val="0"/>
                <w:numId w:val="11"/>
              </w:numPr>
              <w:spacing w:before="6"/>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Build on prior knowledge to start to gain further understanding of substantive concepts</w:t>
            </w:r>
          </w:p>
          <w:p w14:paraId="61EE4E7C" w14:textId="77777777" w:rsidR="00911870" w:rsidRPr="009E6F52" w:rsidRDefault="00911870" w:rsidP="008E0234">
            <w:pPr>
              <w:pStyle w:val="ListParagraph"/>
              <w:widowControl w:val="0"/>
              <w:numPr>
                <w:ilvl w:val="0"/>
                <w:numId w:val="11"/>
              </w:numPr>
              <w:spacing w:before="6"/>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Understand an increasing range of appropriate historical vocabulary and use this to talk about the past and communicate information.</w:t>
            </w:r>
          </w:p>
          <w:p w14:paraId="111A7731" w14:textId="77777777" w:rsidR="00911870" w:rsidRDefault="00911870" w:rsidP="00911870">
            <w:pPr>
              <w:rPr>
                <w:b/>
                <w:sz w:val="16"/>
                <w:szCs w:val="18"/>
              </w:rPr>
            </w:pPr>
          </w:p>
        </w:tc>
        <w:tc>
          <w:tcPr>
            <w:tcW w:w="1677" w:type="dxa"/>
            <w:gridSpan w:val="4"/>
            <w:shd w:val="clear" w:color="auto" w:fill="E2EFD9" w:themeFill="accent6" w:themeFillTint="33"/>
          </w:tcPr>
          <w:p w14:paraId="78256F73" w14:textId="77777777" w:rsidR="00911870" w:rsidRDefault="00911870" w:rsidP="00911870">
            <w:pPr>
              <w:rPr>
                <w:b/>
                <w:sz w:val="16"/>
                <w:szCs w:val="18"/>
              </w:rPr>
            </w:pPr>
            <w:r>
              <w:rPr>
                <w:b/>
                <w:sz w:val="16"/>
                <w:szCs w:val="18"/>
              </w:rPr>
              <w:t>Investigating the Past</w:t>
            </w:r>
          </w:p>
          <w:p w14:paraId="4F319054" w14:textId="77777777" w:rsidR="00911870" w:rsidRPr="009E6F52" w:rsidRDefault="00911870" w:rsidP="008E0234">
            <w:pPr>
              <w:pStyle w:val="ListParagraph"/>
              <w:widowControl w:val="0"/>
              <w:numPr>
                <w:ilvl w:val="0"/>
                <w:numId w:val="12"/>
              </w:numPr>
              <w:ind w:left="324"/>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Look at two versions of the same event or story in history and identify differences</w:t>
            </w:r>
          </w:p>
          <w:p w14:paraId="3B7AC29A" w14:textId="77777777" w:rsidR="00911870" w:rsidRPr="009E6F52"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 xml:space="preserve">Investigate different accounts of historical events and be able to explain some of the reasons why accounts may be different. </w:t>
            </w:r>
          </w:p>
          <w:p w14:paraId="6F8870D9" w14:textId="77777777" w:rsidR="00911870" w:rsidRPr="009E6F52"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 xml:space="preserve">Begin to understand some of the ways in which historians and others investigate the past. </w:t>
            </w:r>
          </w:p>
          <w:p w14:paraId="605E2C0B" w14:textId="77777777" w:rsidR="00911870" w:rsidRPr="009E6F52"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Use a range of primary and secondary sources to find out about the past</w:t>
            </w:r>
          </w:p>
          <w:p w14:paraId="17CC7B8A" w14:textId="77777777" w:rsidR="00911870" w:rsidRPr="009E6F52"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 xml:space="preserve">Construct informed responses about one aspect of life a key even in the past </w:t>
            </w:r>
            <w:r w:rsidRPr="009E6F52">
              <w:rPr>
                <w:rFonts w:ascii="Calibri" w:eastAsia="Calibri" w:hAnsi="Calibri" w:cs="Calibri"/>
                <w:color w:val="000000" w:themeColor="text1"/>
                <w:sz w:val="16"/>
                <w:szCs w:val="16"/>
              </w:rPr>
              <w:lastRenderedPageBreak/>
              <w:t xml:space="preserve">through careful selection and </w:t>
            </w:r>
            <w:proofErr w:type="spellStart"/>
            <w:r w:rsidRPr="009E6F52">
              <w:rPr>
                <w:rFonts w:ascii="Calibri" w:eastAsia="Calibri" w:hAnsi="Calibri" w:cs="Calibri"/>
                <w:color w:val="000000" w:themeColor="text1"/>
                <w:sz w:val="16"/>
                <w:szCs w:val="16"/>
              </w:rPr>
              <w:t>organisation</w:t>
            </w:r>
            <w:proofErr w:type="spellEnd"/>
            <w:r w:rsidRPr="009E6F52">
              <w:rPr>
                <w:rFonts w:ascii="Calibri" w:eastAsia="Calibri" w:hAnsi="Calibri" w:cs="Calibri"/>
                <w:color w:val="000000" w:themeColor="text1"/>
                <w:sz w:val="16"/>
                <w:szCs w:val="16"/>
              </w:rPr>
              <w:t xml:space="preserve"> of relevant historical information. </w:t>
            </w:r>
          </w:p>
          <w:p w14:paraId="209D23CA" w14:textId="77777777" w:rsidR="00911870"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E6F52">
              <w:rPr>
                <w:rFonts w:ascii="Calibri" w:eastAsia="Calibri" w:hAnsi="Calibri" w:cs="Calibri"/>
                <w:color w:val="000000" w:themeColor="text1"/>
                <w:sz w:val="16"/>
                <w:szCs w:val="16"/>
              </w:rPr>
              <w:t>Gather more detail from sources, to build a clearer picture of the past</w:t>
            </w:r>
          </w:p>
          <w:p w14:paraId="3F5B47DA" w14:textId="6E071428" w:rsidR="00911870" w:rsidRPr="00911870" w:rsidRDefault="00911870" w:rsidP="008E0234">
            <w:pPr>
              <w:pStyle w:val="ListParagraph"/>
              <w:widowControl w:val="0"/>
              <w:numPr>
                <w:ilvl w:val="0"/>
                <w:numId w:val="12"/>
              </w:numPr>
              <w:spacing w:before="10" w:line="235" w:lineRule="auto"/>
              <w:ind w:left="324" w:right="305"/>
              <w:jc w:val="both"/>
              <w:rPr>
                <w:rFonts w:ascii="Calibri" w:eastAsia="Calibri" w:hAnsi="Calibri" w:cs="Calibri"/>
                <w:color w:val="000000" w:themeColor="text1"/>
                <w:sz w:val="16"/>
                <w:szCs w:val="16"/>
              </w:rPr>
            </w:pPr>
            <w:r w:rsidRPr="00911870">
              <w:rPr>
                <w:rFonts w:ascii="Calibri" w:eastAsia="Calibri" w:hAnsi="Calibri" w:cs="Calibri"/>
                <w:color w:val="000000" w:themeColor="text1"/>
                <w:sz w:val="16"/>
                <w:szCs w:val="16"/>
              </w:rPr>
              <w:t>Address and devise own questions to find answers about the past.</w:t>
            </w:r>
          </w:p>
        </w:tc>
        <w:tc>
          <w:tcPr>
            <w:tcW w:w="1678" w:type="dxa"/>
            <w:shd w:val="clear" w:color="auto" w:fill="E2EFD9" w:themeFill="accent6" w:themeFillTint="33"/>
          </w:tcPr>
          <w:p w14:paraId="4D9E3AA2" w14:textId="0088D7F6" w:rsidR="00911870" w:rsidRDefault="00911870" w:rsidP="00911870">
            <w:pPr>
              <w:rPr>
                <w:b/>
                <w:sz w:val="16"/>
                <w:szCs w:val="18"/>
              </w:rPr>
            </w:pPr>
            <w:r>
              <w:rPr>
                <w:b/>
                <w:sz w:val="16"/>
                <w:szCs w:val="18"/>
              </w:rPr>
              <w:lastRenderedPageBreak/>
              <w:t>Thinking Like a Historian</w:t>
            </w:r>
          </w:p>
          <w:p w14:paraId="2CCBED23" w14:textId="77777777" w:rsidR="00911870" w:rsidRPr="000C5FA4" w:rsidRDefault="00911870" w:rsidP="008E0234">
            <w:pPr>
              <w:pStyle w:val="Default"/>
              <w:widowControl w:val="0"/>
              <w:numPr>
                <w:ilvl w:val="0"/>
                <w:numId w:val="24"/>
              </w:numPr>
              <w:ind w:left="412"/>
              <w:jc w:val="both"/>
              <w:rPr>
                <w:rFonts w:eastAsia="Calibri"/>
                <w:color w:val="000000" w:themeColor="text1"/>
                <w:sz w:val="16"/>
                <w:szCs w:val="16"/>
              </w:rPr>
            </w:pPr>
            <w:r w:rsidRPr="000C5FA4">
              <w:rPr>
                <w:rFonts w:eastAsia="Calibri"/>
                <w:color w:val="000000" w:themeColor="text1"/>
                <w:sz w:val="16"/>
                <w:szCs w:val="16"/>
              </w:rPr>
              <w:t>Identify key things that stayed the same and things that changed between periods.</w:t>
            </w:r>
          </w:p>
          <w:p w14:paraId="26552CD6" w14:textId="77777777" w:rsidR="00911870" w:rsidRPr="000C5FA4" w:rsidRDefault="00911870" w:rsidP="008E0234">
            <w:pPr>
              <w:pStyle w:val="Default"/>
              <w:widowControl w:val="0"/>
              <w:numPr>
                <w:ilvl w:val="0"/>
                <w:numId w:val="15"/>
              </w:numPr>
              <w:jc w:val="both"/>
              <w:rPr>
                <w:rFonts w:eastAsia="Calibri"/>
                <w:color w:val="000000" w:themeColor="text1"/>
                <w:sz w:val="16"/>
                <w:szCs w:val="16"/>
              </w:rPr>
            </w:pPr>
            <w:r w:rsidRPr="000C5FA4">
              <w:rPr>
                <w:rFonts w:eastAsia="Calibri"/>
                <w:color w:val="000000" w:themeColor="text1"/>
                <w:sz w:val="16"/>
                <w:szCs w:val="16"/>
              </w:rPr>
              <w:t>Start to explain the impact of some changes that have happened throughout different periods of time</w:t>
            </w:r>
          </w:p>
          <w:p w14:paraId="2CA5CE68" w14:textId="77777777" w:rsidR="00911870" w:rsidRPr="000C5FA4" w:rsidRDefault="00911870" w:rsidP="008E0234">
            <w:pPr>
              <w:pStyle w:val="Default"/>
              <w:widowControl w:val="0"/>
              <w:numPr>
                <w:ilvl w:val="0"/>
                <w:numId w:val="15"/>
              </w:numPr>
              <w:jc w:val="both"/>
              <w:rPr>
                <w:rFonts w:eastAsia="Calibri"/>
                <w:color w:val="000000" w:themeColor="text1"/>
                <w:sz w:val="16"/>
                <w:szCs w:val="16"/>
              </w:rPr>
            </w:pPr>
            <w:r w:rsidRPr="000C5FA4">
              <w:rPr>
                <w:rFonts w:eastAsia="Calibri"/>
                <w:color w:val="000000" w:themeColor="text1"/>
                <w:sz w:val="16"/>
                <w:szCs w:val="16"/>
              </w:rPr>
              <w:t>Identify that there are reasons for continuities and changes across periods of time and explain some of these.</w:t>
            </w:r>
          </w:p>
          <w:p w14:paraId="54D06699" w14:textId="77777777" w:rsidR="00911870" w:rsidRPr="000C5FA4" w:rsidRDefault="00911870" w:rsidP="008E0234">
            <w:pPr>
              <w:pStyle w:val="Default"/>
              <w:widowControl w:val="0"/>
              <w:numPr>
                <w:ilvl w:val="0"/>
                <w:numId w:val="14"/>
              </w:numPr>
              <w:jc w:val="both"/>
              <w:rPr>
                <w:rFonts w:eastAsia="Calibri"/>
                <w:color w:val="000000" w:themeColor="text1"/>
                <w:sz w:val="16"/>
                <w:szCs w:val="16"/>
              </w:rPr>
            </w:pPr>
            <w:r w:rsidRPr="000C5FA4">
              <w:rPr>
                <w:rFonts w:eastAsia="Calibri"/>
                <w:color w:val="000000" w:themeColor="text1"/>
                <w:sz w:val="16"/>
                <w:szCs w:val="16"/>
              </w:rPr>
              <w:t xml:space="preserve">Understand that a cause is something directly linked to events and not just something that happened before it. </w:t>
            </w:r>
          </w:p>
          <w:p w14:paraId="59FCE574" w14:textId="77777777" w:rsidR="00911870" w:rsidRPr="000C5FA4" w:rsidRDefault="00911870" w:rsidP="008E0234">
            <w:pPr>
              <w:pStyle w:val="Default"/>
              <w:widowControl w:val="0"/>
              <w:numPr>
                <w:ilvl w:val="0"/>
                <w:numId w:val="14"/>
              </w:numPr>
              <w:jc w:val="both"/>
              <w:rPr>
                <w:rFonts w:eastAsia="Calibri"/>
                <w:color w:val="000000" w:themeColor="text1"/>
                <w:sz w:val="16"/>
                <w:szCs w:val="16"/>
              </w:rPr>
            </w:pPr>
            <w:r w:rsidRPr="000C5FA4">
              <w:rPr>
                <w:rFonts w:eastAsia="Calibri"/>
                <w:color w:val="000000" w:themeColor="text1"/>
                <w:sz w:val="16"/>
                <w:szCs w:val="16"/>
              </w:rPr>
              <w:t>Start to understand that there are short and long-term causes of events.</w:t>
            </w:r>
          </w:p>
          <w:p w14:paraId="55FB863B" w14:textId="77777777" w:rsidR="00911870" w:rsidRPr="000C5FA4" w:rsidRDefault="00911870" w:rsidP="008E0234">
            <w:pPr>
              <w:pStyle w:val="Default"/>
              <w:widowControl w:val="0"/>
              <w:numPr>
                <w:ilvl w:val="0"/>
                <w:numId w:val="14"/>
              </w:numPr>
              <w:jc w:val="both"/>
              <w:rPr>
                <w:rFonts w:eastAsia="Calibri"/>
                <w:color w:val="000000" w:themeColor="text1"/>
                <w:sz w:val="16"/>
                <w:szCs w:val="16"/>
              </w:rPr>
            </w:pPr>
            <w:r w:rsidRPr="000C5FA4">
              <w:rPr>
                <w:rFonts w:eastAsia="Calibri"/>
                <w:color w:val="000000" w:themeColor="text1"/>
                <w:sz w:val="16"/>
                <w:szCs w:val="16"/>
              </w:rPr>
              <w:t xml:space="preserve">Comment on the importance of different causes for some key </w:t>
            </w:r>
            <w:r w:rsidRPr="000C5FA4">
              <w:rPr>
                <w:rFonts w:eastAsia="Calibri"/>
                <w:color w:val="000000" w:themeColor="text1"/>
                <w:sz w:val="16"/>
                <w:szCs w:val="16"/>
              </w:rPr>
              <w:lastRenderedPageBreak/>
              <w:t xml:space="preserve">events. </w:t>
            </w:r>
          </w:p>
          <w:p w14:paraId="58A8D21A" w14:textId="77777777" w:rsidR="00911870" w:rsidRPr="000C5FA4" w:rsidRDefault="00911870" w:rsidP="008E0234">
            <w:pPr>
              <w:pStyle w:val="Default"/>
              <w:widowControl w:val="0"/>
              <w:numPr>
                <w:ilvl w:val="0"/>
                <w:numId w:val="13"/>
              </w:numPr>
              <w:jc w:val="both"/>
              <w:rPr>
                <w:rFonts w:eastAsia="Calibri"/>
                <w:color w:val="000000" w:themeColor="text1"/>
                <w:sz w:val="16"/>
                <w:szCs w:val="16"/>
              </w:rPr>
            </w:pPr>
            <w:r w:rsidRPr="000C5FA4">
              <w:rPr>
                <w:rFonts w:eastAsia="Calibri"/>
                <w:color w:val="000000" w:themeColor="text1"/>
                <w:sz w:val="16"/>
                <w:szCs w:val="16"/>
              </w:rPr>
              <w:t>Identify and give some examples of how life was different for different people in the same and different periods of time.</w:t>
            </w:r>
          </w:p>
          <w:p w14:paraId="06A4C048" w14:textId="77777777" w:rsidR="00911870" w:rsidRDefault="00911870" w:rsidP="008E0234">
            <w:pPr>
              <w:pStyle w:val="Default"/>
              <w:widowControl w:val="0"/>
              <w:numPr>
                <w:ilvl w:val="0"/>
                <w:numId w:val="13"/>
              </w:numPr>
              <w:jc w:val="both"/>
              <w:rPr>
                <w:rFonts w:eastAsia="Calibri"/>
                <w:color w:val="000000" w:themeColor="text1"/>
                <w:sz w:val="16"/>
                <w:szCs w:val="16"/>
              </w:rPr>
            </w:pPr>
            <w:r w:rsidRPr="000C5FA4">
              <w:rPr>
                <w:rFonts w:eastAsia="Calibri"/>
                <w:color w:val="000000" w:themeColor="text1"/>
                <w:sz w:val="16"/>
                <w:szCs w:val="16"/>
              </w:rPr>
              <w:t xml:space="preserve">Identify and give examples of how life was similar in the past. </w:t>
            </w:r>
          </w:p>
          <w:p w14:paraId="5681FC32" w14:textId="6CC61872" w:rsidR="00911870" w:rsidRPr="00911870" w:rsidRDefault="00911870" w:rsidP="008E0234">
            <w:pPr>
              <w:pStyle w:val="Default"/>
              <w:widowControl w:val="0"/>
              <w:numPr>
                <w:ilvl w:val="0"/>
                <w:numId w:val="13"/>
              </w:numPr>
              <w:jc w:val="both"/>
              <w:rPr>
                <w:rFonts w:eastAsia="Calibri"/>
                <w:color w:val="000000" w:themeColor="text1"/>
                <w:sz w:val="16"/>
                <w:szCs w:val="16"/>
              </w:rPr>
            </w:pPr>
            <w:r w:rsidRPr="00911870">
              <w:rPr>
                <w:rFonts w:eastAsia="Calibri"/>
                <w:color w:val="000000" w:themeColor="text1"/>
                <w:sz w:val="16"/>
                <w:szCs w:val="16"/>
              </w:rPr>
              <w:t>Identify historically significant people and events from a period of history and give some detail about what they did or what happened.</w:t>
            </w:r>
          </w:p>
        </w:tc>
        <w:tc>
          <w:tcPr>
            <w:tcW w:w="1589" w:type="dxa"/>
            <w:shd w:val="clear" w:color="auto" w:fill="DEEAF6" w:themeFill="accent5" w:themeFillTint="33"/>
          </w:tcPr>
          <w:p w14:paraId="61EFC671" w14:textId="77777777" w:rsidR="00911870" w:rsidRDefault="00911870" w:rsidP="00911870">
            <w:pPr>
              <w:rPr>
                <w:b/>
                <w:sz w:val="16"/>
                <w:szCs w:val="18"/>
              </w:rPr>
            </w:pPr>
            <w:r>
              <w:rPr>
                <w:b/>
                <w:sz w:val="16"/>
                <w:szCs w:val="18"/>
              </w:rPr>
              <w:lastRenderedPageBreak/>
              <w:t>Chronology</w:t>
            </w:r>
          </w:p>
          <w:p w14:paraId="469CCA25" w14:textId="77777777" w:rsidR="00911870" w:rsidRDefault="00911870" w:rsidP="008E0234">
            <w:pPr>
              <w:pStyle w:val="ListParagraph"/>
              <w:numPr>
                <w:ilvl w:val="0"/>
                <w:numId w:val="16"/>
              </w:numPr>
              <w:ind w:left="301" w:hanging="218"/>
              <w:rPr>
                <w:sz w:val="16"/>
                <w:szCs w:val="18"/>
              </w:rPr>
            </w:pPr>
            <w:r w:rsidRPr="00F232A3">
              <w:rPr>
                <w:sz w:val="16"/>
                <w:szCs w:val="18"/>
              </w:rPr>
              <w:t xml:space="preserve">Pupils will begin the unit by exploring where the Early Islamic </w:t>
            </w:r>
            <w:proofErr w:type="spellStart"/>
            <w:r w:rsidRPr="00F232A3">
              <w:rPr>
                <w:sz w:val="16"/>
                <w:szCs w:val="18"/>
              </w:rPr>
              <w:t>Civilisation</w:t>
            </w:r>
            <w:proofErr w:type="spellEnd"/>
            <w:r w:rsidRPr="00F232A3">
              <w:rPr>
                <w:sz w:val="16"/>
                <w:szCs w:val="18"/>
              </w:rPr>
              <w:t xml:space="preserve"> sat in relation to other major historical events.</w:t>
            </w:r>
          </w:p>
          <w:p w14:paraId="0803D944" w14:textId="77777777" w:rsidR="00911870" w:rsidRPr="00F232A3" w:rsidRDefault="00911870" w:rsidP="008E0234">
            <w:pPr>
              <w:pStyle w:val="ListParagraph"/>
              <w:numPr>
                <w:ilvl w:val="0"/>
                <w:numId w:val="16"/>
              </w:numPr>
              <w:ind w:left="301" w:hanging="218"/>
              <w:rPr>
                <w:sz w:val="16"/>
                <w:szCs w:val="18"/>
              </w:rPr>
            </w:pPr>
            <w:r w:rsidRPr="00F232A3">
              <w:rPr>
                <w:sz w:val="16"/>
                <w:szCs w:val="18"/>
              </w:rPr>
              <w:t>They will use timelines to help them develop a chronological knowledge of when the major events during this time period occurred.</w:t>
            </w:r>
          </w:p>
          <w:p w14:paraId="0786F017" w14:textId="77777777" w:rsidR="00911870" w:rsidRDefault="00911870" w:rsidP="00911870">
            <w:pPr>
              <w:rPr>
                <w:b/>
                <w:sz w:val="16"/>
                <w:szCs w:val="18"/>
              </w:rPr>
            </w:pPr>
          </w:p>
        </w:tc>
        <w:tc>
          <w:tcPr>
            <w:tcW w:w="1589" w:type="dxa"/>
            <w:gridSpan w:val="4"/>
            <w:shd w:val="clear" w:color="auto" w:fill="DEEAF6" w:themeFill="accent5" w:themeFillTint="33"/>
          </w:tcPr>
          <w:p w14:paraId="16B2C7CB" w14:textId="77777777" w:rsidR="00911870" w:rsidRDefault="00911870" w:rsidP="00911870">
            <w:pPr>
              <w:rPr>
                <w:b/>
                <w:sz w:val="16"/>
                <w:szCs w:val="18"/>
              </w:rPr>
            </w:pPr>
            <w:r>
              <w:rPr>
                <w:b/>
                <w:sz w:val="16"/>
                <w:szCs w:val="18"/>
              </w:rPr>
              <w:t>Communicating History</w:t>
            </w:r>
          </w:p>
          <w:p w14:paraId="224B2328" w14:textId="77777777" w:rsidR="00911870" w:rsidRDefault="00911870" w:rsidP="008E0234">
            <w:pPr>
              <w:pStyle w:val="ListParagraph"/>
              <w:numPr>
                <w:ilvl w:val="0"/>
                <w:numId w:val="17"/>
              </w:numPr>
              <w:ind w:left="401"/>
              <w:rPr>
                <w:sz w:val="16"/>
                <w:szCs w:val="18"/>
              </w:rPr>
            </w:pPr>
            <w:r w:rsidRPr="00F232A3">
              <w:rPr>
                <w:sz w:val="16"/>
                <w:szCs w:val="18"/>
              </w:rPr>
              <w:t>The children will spend time at the beginning of the topic exploring the new key vocabulary for this unit so that they are familiar with it to be able to use it fluently in their work.</w:t>
            </w:r>
          </w:p>
          <w:p w14:paraId="5EB5535B" w14:textId="758FA21D" w:rsidR="00911870" w:rsidRPr="00911870" w:rsidRDefault="00911870" w:rsidP="008E0234">
            <w:pPr>
              <w:pStyle w:val="ListParagraph"/>
              <w:numPr>
                <w:ilvl w:val="0"/>
                <w:numId w:val="17"/>
              </w:numPr>
              <w:ind w:left="401"/>
              <w:rPr>
                <w:sz w:val="16"/>
                <w:szCs w:val="18"/>
              </w:rPr>
            </w:pPr>
            <w:r w:rsidRPr="00911870">
              <w:rPr>
                <w:sz w:val="16"/>
                <w:szCs w:val="18"/>
              </w:rPr>
              <w:t>They will also ask and answer key questions throughout the topic whilst developing a chronological understanding of this period in history.</w:t>
            </w:r>
          </w:p>
        </w:tc>
        <w:tc>
          <w:tcPr>
            <w:tcW w:w="1589" w:type="dxa"/>
            <w:gridSpan w:val="2"/>
            <w:shd w:val="clear" w:color="auto" w:fill="DEEAF6" w:themeFill="accent5" w:themeFillTint="33"/>
          </w:tcPr>
          <w:p w14:paraId="3461E10A" w14:textId="77777777" w:rsidR="00911870" w:rsidRDefault="00911870" w:rsidP="00911870">
            <w:pPr>
              <w:rPr>
                <w:b/>
                <w:sz w:val="16"/>
                <w:szCs w:val="18"/>
              </w:rPr>
            </w:pPr>
            <w:r>
              <w:rPr>
                <w:b/>
                <w:sz w:val="16"/>
                <w:szCs w:val="18"/>
              </w:rPr>
              <w:t>Investigating the Past</w:t>
            </w:r>
          </w:p>
          <w:p w14:paraId="79FF21D3" w14:textId="77777777" w:rsidR="00911870" w:rsidRDefault="00911870" w:rsidP="008E0234">
            <w:pPr>
              <w:pStyle w:val="ListParagraph"/>
              <w:numPr>
                <w:ilvl w:val="0"/>
                <w:numId w:val="18"/>
              </w:numPr>
              <w:ind w:left="375"/>
              <w:rPr>
                <w:sz w:val="16"/>
                <w:szCs w:val="18"/>
              </w:rPr>
            </w:pPr>
            <w:r w:rsidRPr="00F232A3">
              <w:rPr>
                <w:sz w:val="16"/>
                <w:szCs w:val="18"/>
              </w:rPr>
              <w:t>Pupils will be presented with varying sources and will interpret these to gather more information.</w:t>
            </w:r>
          </w:p>
          <w:p w14:paraId="6D4BC251" w14:textId="1E673F96" w:rsidR="00911870" w:rsidRPr="00911870" w:rsidRDefault="00911870" w:rsidP="008E0234">
            <w:pPr>
              <w:pStyle w:val="ListParagraph"/>
              <w:numPr>
                <w:ilvl w:val="0"/>
                <w:numId w:val="18"/>
              </w:numPr>
              <w:ind w:left="375"/>
              <w:rPr>
                <w:sz w:val="16"/>
                <w:szCs w:val="18"/>
              </w:rPr>
            </w:pPr>
            <w:r w:rsidRPr="00911870">
              <w:rPr>
                <w:sz w:val="16"/>
                <w:szCs w:val="18"/>
              </w:rPr>
              <w:t>They will begin to critically evaluate the reliability of each source they encounter.</w:t>
            </w:r>
          </w:p>
        </w:tc>
        <w:tc>
          <w:tcPr>
            <w:tcW w:w="1590" w:type="dxa"/>
            <w:shd w:val="clear" w:color="auto" w:fill="DEEAF6" w:themeFill="accent5" w:themeFillTint="33"/>
          </w:tcPr>
          <w:p w14:paraId="3770DBDC" w14:textId="77777777" w:rsidR="00911870" w:rsidRDefault="00911870" w:rsidP="00911870">
            <w:pPr>
              <w:rPr>
                <w:b/>
                <w:sz w:val="16"/>
                <w:szCs w:val="18"/>
              </w:rPr>
            </w:pPr>
            <w:r>
              <w:rPr>
                <w:b/>
                <w:sz w:val="16"/>
                <w:szCs w:val="18"/>
              </w:rPr>
              <w:t>Thinking Like a Historian</w:t>
            </w:r>
          </w:p>
          <w:p w14:paraId="27C38E39" w14:textId="77777777" w:rsidR="00911870" w:rsidRDefault="00911870" w:rsidP="008E0234">
            <w:pPr>
              <w:pStyle w:val="ListParagraph"/>
              <w:numPr>
                <w:ilvl w:val="0"/>
                <w:numId w:val="19"/>
              </w:numPr>
              <w:ind w:left="349"/>
              <w:rPr>
                <w:sz w:val="16"/>
                <w:szCs w:val="18"/>
              </w:rPr>
            </w:pPr>
            <w:r w:rsidRPr="00F232A3">
              <w:rPr>
                <w:sz w:val="16"/>
                <w:szCs w:val="18"/>
              </w:rPr>
              <w:t xml:space="preserve">Throughout the unit, the children will use source material to compare and contrast what life was like in Baghdad to London. They will also explore the cause and effects of key events that occurred during this period. </w:t>
            </w:r>
          </w:p>
          <w:p w14:paraId="53B4EE58" w14:textId="663F5C44" w:rsidR="00911870" w:rsidRPr="00911870" w:rsidRDefault="00911870" w:rsidP="008E0234">
            <w:pPr>
              <w:pStyle w:val="ListParagraph"/>
              <w:numPr>
                <w:ilvl w:val="0"/>
                <w:numId w:val="19"/>
              </w:numPr>
              <w:ind w:left="349"/>
              <w:rPr>
                <w:sz w:val="16"/>
                <w:szCs w:val="18"/>
              </w:rPr>
            </w:pPr>
            <w:r w:rsidRPr="00911870">
              <w:rPr>
                <w:sz w:val="16"/>
                <w:szCs w:val="18"/>
              </w:rPr>
              <w:t>Finally, they will conclude the unit by critically evaluating the significance of this period in time.</w:t>
            </w:r>
          </w:p>
        </w:tc>
      </w:tr>
      <w:tr w:rsidR="00911870" w:rsidRPr="004A2A9A" w14:paraId="65483711" w14:textId="77777777" w:rsidTr="000C5FA4">
        <w:trPr>
          <w:trHeight w:val="66"/>
        </w:trPr>
        <w:tc>
          <w:tcPr>
            <w:tcW w:w="826" w:type="dxa"/>
            <w:vMerge/>
          </w:tcPr>
          <w:p w14:paraId="4DCFD2E5" w14:textId="77777777" w:rsidR="00911870" w:rsidRPr="008E211F" w:rsidRDefault="00911870" w:rsidP="00911870">
            <w:pPr>
              <w:jc w:val="center"/>
              <w:rPr>
                <w:b/>
                <w:sz w:val="16"/>
                <w:szCs w:val="18"/>
              </w:rPr>
            </w:pPr>
          </w:p>
        </w:tc>
        <w:tc>
          <w:tcPr>
            <w:tcW w:w="850" w:type="dxa"/>
            <w:vMerge/>
          </w:tcPr>
          <w:p w14:paraId="38DA8B6F" w14:textId="77777777" w:rsidR="00911870" w:rsidRPr="008E211F" w:rsidRDefault="00911870" w:rsidP="00911870">
            <w:pPr>
              <w:jc w:val="center"/>
              <w:rPr>
                <w:b/>
                <w:sz w:val="16"/>
                <w:szCs w:val="18"/>
              </w:rPr>
            </w:pPr>
          </w:p>
        </w:tc>
        <w:tc>
          <w:tcPr>
            <w:tcW w:w="6710" w:type="dxa"/>
            <w:gridSpan w:val="11"/>
            <w:shd w:val="clear" w:color="auto" w:fill="E2EFD9" w:themeFill="accent6" w:themeFillTint="33"/>
          </w:tcPr>
          <w:p w14:paraId="128B77E1" w14:textId="77777777" w:rsidR="00911870" w:rsidRPr="000F3F95" w:rsidRDefault="00911870" w:rsidP="00911870">
            <w:pPr>
              <w:rPr>
                <w:b/>
                <w:sz w:val="16"/>
                <w:szCs w:val="18"/>
              </w:rPr>
            </w:pPr>
            <w:r w:rsidRPr="000F3F95">
              <w:rPr>
                <w:b/>
                <w:sz w:val="16"/>
                <w:szCs w:val="18"/>
              </w:rPr>
              <w:t>End Points</w:t>
            </w:r>
          </w:p>
          <w:p w14:paraId="7B65362B" w14:textId="2B259622" w:rsidR="00911870" w:rsidRPr="009E6F52" w:rsidRDefault="006F276F" w:rsidP="008E0234">
            <w:pPr>
              <w:pStyle w:val="ListParagraph"/>
              <w:widowControl w:val="0"/>
              <w:numPr>
                <w:ilvl w:val="0"/>
                <w:numId w:val="9"/>
              </w:numPr>
              <w:rPr>
                <w:rFonts w:eastAsia="Times New Roman" w:cstheme="minorHAnsi"/>
                <w:sz w:val="16"/>
                <w:szCs w:val="20"/>
              </w:rPr>
            </w:pPr>
            <w:r>
              <w:rPr>
                <w:rFonts w:eastAsia="Times New Roman" w:cstheme="minorHAnsi"/>
                <w:sz w:val="16"/>
                <w:szCs w:val="20"/>
              </w:rPr>
              <w:t>To</w:t>
            </w:r>
            <w:r w:rsidR="00911870" w:rsidRPr="009E6F52">
              <w:rPr>
                <w:rFonts w:eastAsia="Times New Roman" w:cstheme="minorHAnsi"/>
                <w:sz w:val="16"/>
                <w:szCs w:val="20"/>
              </w:rPr>
              <w:t xml:space="preserve"> develop an understanding of who the Romans were and why they invaded Britain and settled there. </w:t>
            </w:r>
          </w:p>
          <w:p w14:paraId="74DC0C39" w14:textId="77777777" w:rsidR="00911870" w:rsidRPr="009E6F52" w:rsidRDefault="00911870" w:rsidP="008E0234">
            <w:pPr>
              <w:pStyle w:val="ListParagraph"/>
              <w:widowControl w:val="0"/>
              <w:numPr>
                <w:ilvl w:val="0"/>
                <w:numId w:val="9"/>
              </w:numPr>
              <w:rPr>
                <w:rFonts w:eastAsia="Times New Roman" w:cstheme="minorHAnsi"/>
                <w:sz w:val="16"/>
                <w:szCs w:val="20"/>
              </w:rPr>
            </w:pPr>
            <w:r w:rsidRPr="009E6F52">
              <w:rPr>
                <w:rFonts w:eastAsia="Times New Roman" w:cstheme="minorHAnsi"/>
                <w:sz w:val="16"/>
                <w:szCs w:val="20"/>
              </w:rPr>
              <w:t xml:space="preserve">To know how Britain resisted the invasion and why the Roman Army were so successful; developing acknowledge of key historical vocabulary and how to use this effectively. </w:t>
            </w:r>
          </w:p>
          <w:p w14:paraId="3C5DCD74" w14:textId="3BC9274E" w:rsidR="00911870" w:rsidRDefault="006F276F" w:rsidP="008E0234">
            <w:pPr>
              <w:pStyle w:val="ListParagraph"/>
              <w:widowControl w:val="0"/>
              <w:numPr>
                <w:ilvl w:val="0"/>
                <w:numId w:val="9"/>
              </w:numPr>
              <w:rPr>
                <w:rFonts w:eastAsia="Times New Roman" w:cstheme="minorHAnsi"/>
                <w:sz w:val="16"/>
                <w:szCs w:val="20"/>
              </w:rPr>
            </w:pPr>
            <w:r>
              <w:rPr>
                <w:rFonts w:eastAsia="Times New Roman" w:cstheme="minorHAnsi"/>
                <w:sz w:val="16"/>
                <w:szCs w:val="20"/>
              </w:rPr>
              <w:t>To e</w:t>
            </w:r>
            <w:r w:rsidR="00911870" w:rsidRPr="009E6F52">
              <w:rPr>
                <w:rFonts w:eastAsia="Times New Roman" w:cstheme="minorHAnsi"/>
                <w:sz w:val="16"/>
                <w:szCs w:val="20"/>
              </w:rPr>
              <w:t xml:space="preserve">xplore and begin to understand how the </w:t>
            </w:r>
            <w:proofErr w:type="spellStart"/>
            <w:r w:rsidR="00911870" w:rsidRPr="009E6F52">
              <w:rPr>
                <w:rFonts w:eastAsia="Times New Roman" w:cstheme="minorHAnsi"/>
                <w:sz w:val="16"/>
                <w:szCs w:val="20"/>
              </w:rPr>
              <w:t>Romanisation</w:t>
            </w:r>
            <w:proofErr w:type="spellEnd"/>
            <w:r w:rsidR="00911870" w:rsidRPr="009E6F52">
              <w:rPr>
                <w:rFonts w:eastAsia="Times New Roman" w:cstheme="minorHAnsi"/>
                <w:sz w:val="16"/>
                <w:szCs w:val="20"/>
              </w:rPr>
              <w:t xml:space="preserve"> of Britain demonstrates how Britain has been influenced by the wider world. </w:t>
            </w:r>
          </w:p>
          <w:p w14:paraId="4D997162" w14:textId="693795BF" w:rsidR="00911870" w:rsidRPr="00911870" w:rsidRDefault="006F276F" w:rsidP="008E0234">
            <w:pPr>
              <w:pStyle w:val="ListParagraph"/>
              <w:widowControl w:val="0"/>
              <w:numPr>
                <w:ilvl w:val="0"/>
                <w:numId w:val="9"/>
              </w:numPr>
              <w:rPr>
                <w:rFonts w:eastAsia="Times New Roman" w:cstheme="minorHAnsi"/>
                <w:sz w:val="16"/>
                <w:szCs w:val="20"/>
              </w:rPr>
            </w:pPr>
            <w:r>
              <w:rPr>
                <w:rFonts w:eastAsia="Times New Roman" w:cstheme="minorHAnsi"/>
                <w:sz w:val="16"/>
                <w:szCs w:val="20"/>
              </w:rPr>
              <w:t>To analyse a</w:t>
            </w:r>
            <w:r w:rsidR="00911870" w:rsidRPr="00911870">
              <w:rPr>
                <w:rFonts w:eastAsia="Times New Roman" w:cstheme="minorHAnsi"/>
                <w:sz w:val="16"/>
                <w:szCs w:val="20"/>
              </w:rPr>
              <w:t xml:space="preserve"> range of sources and evidence of the time as a way of investigating the past, including visiting the remains of a Roman fort.</w:t>
            </w:r>
          </w:p>
        </w:tc>
        <w:tc>
          <w:tcPr>
            <w:tcW w:w="6357" w:type="dxa"/>
            <w:gridSpan w:val="8"/>
            <w:shd w:val="clear" w:color="auto" w:fill="DEEAF6" w:themeFill="accent5" w:themeFillTint="33"/>
          </w:tcPr>
          <w:p w14:paraId="68C772E7" w14:textId="77777777" w:rsidR="00911870" w:rsidRPr="000F3F95" w:rsidRDefault="00911870" w:rsidP="00911870">
            <w:pPr>
              <w:rPr>
                <w:b/>
                <w:sz w:val="16"/>
                <w:szCs w:val="18"/>
              </w:rPr>
            </w:pPr>
            <w:r w:rsidRPr="000F3F95">
              <w:rPr>
                <w:b/>
                <w:sz w:val="16"/>
                <w:szCs w:val="18"/>
              </w:rPr>
              <w:t>End Points</w:t>
            </w:r>
          </w:p>
          <w:p w14:paraId="3EA1372A" w14:textId="6E63CDC9" w:rsidR="00911870" w:rsidRDefault="00950904" w:rsidP="008E0234">
            <w:pPr>
              <w:pStyle w:val="ListParagraph"/>
              <w:numPr>
                <w:ilvl w:val="0"/>
                <w:numId w:val="16"/>
              </w:numPr>
              <w:rPr>
                <w:sz w:val="16"/>
                <w:szCs w:val="18"/>
              </w:rPr>
            </w:pPr>
            <w:r>
              <w:rPr>
                <w:sz w:val="16"/>
                <w:szCs w:val="18"/>
              </w:rPr>
              <w:t xml:space="preserve">To </w:t>
            </w:r>
            <w:r w:rsidR="00911870">
              <w:rPr>
                <w:sz w:val="16"/>
                <w:szCs w:val="18"/>
              </w:rPr>
              <w:t xml:space="preserve">understand why the Early Islamic </w:t>
            </w:r>
            <w:proofErr w:type="spellStart"/>
            <w:r w:rsidR="00911870">
              <w:rPr>
                <w:sz w:val="16"/>
                <w:szCs w:val="18"/>
              </w:rPr>
              <w:t>Civilisation</w:t>
            </w:r>
            <w:proofErr w:type="spellEnd"/>
            <w:r w:rsidR="00911870">
              <w:rPr>
                <w:sz w:val="16"/>
                <w:szCs w:val="18"/>
              </w:rPr>
              <w:t xml:space="preserve"> was a significant turning point in History</w:t>
            </w:r>
            <w:r>
              <w:rPr>
                <w:sz w:val="16"/>
                <w:szCs w:val="18"/>
              </w:rPr>
              <w:t>.</w:t>
            </w:r>
          </w:p>
          <w:p w14:paraId="49CE0B91" w14:textId="7F8A4805" w:rsidR="00911870" w:rsidRDefault="00950904" w:rsidP="008E0234">
            <w:pPr>
              <w:pStyle w:val="ListParagraph"/>
              <w:numPr>
                <w:ilvl w:val="0"/>
                <w:numId w:val="16"/>
              </w:numPr>
              <w:rPr>
                <w:sz w:val="16"/>
                <w:szCs w:val="18"/>
              </w:rPr>
            </w:pPr>
            <w:r>
              <w:rPr>
                <w:sz w:val="16"/>
                <w:szCs w:val="18"/>
              </w:rPr>
              <w:t>To explore</w:t>
            </w:r>
            <w:r w:rsidR="00911870">
              <w:rPr>
                <w:sz w:val="16"/>
                <w:szCs w:val="18"/>
              </w:rPr>
              <w:t xml:space="preserve"> where this period of time sits in terms of wider history as well as understanding how the Early Islamic </w:t>
            </w:r>
            <w:proofErr w:type="spellStart"/>
            <w:r w:rsidR="00911870">
              <w:rPr>
                <w:sz w:val="16"/>
                <w:szCs w:val="18"/>
              </w:rPr>
              <w:t>Civilisation</w:t>
            </w:r>
            <w:proofErr w:type="spellEnd"/>
            <w:r w:rsidR="00911870">
              <w:rPr>
                <w:sz w:val="16"/>
                <w:szCs w:val="18"/>
              </w:rPr>
              <w:t xml:space="preserve"> came to be</w:t>
            </w:r>
            <w:r>
              <w:rPr>
                <w:sz w:val="16"/>
                <w:szCs w:val="18"/>
              </w:rPr>
              <w:t>.</w:t>
            </w:r>
          </w:p>
          <w:p w14:paraId="009E9431" w14:textId="4371D21D" w:rsidR="00911870" w:rsidRDefault="00950904" w:rsidP="008E0234">
            <w:pPr>
              <w:pStyle w:val="ListParagraph"/>
              <w:numPr>
                <w:ilvl w:val="0"/>
                <w:numId w:val="16"/>
              </w:numPr>
              <w:rPr>
                <w:sz w:val="16"/>
                <w:szCs w:val="18"/>
              </w:rPr>
            </w:pPr>
            <w:r>
              <w:rPr>
                <w:sz w:val="16"/>
                <w:szCs w:val="18"/>
              </w:rPr>
              <w:t>To</w:t>
            </w:r>
            <w:r w:rsidR="00911870">
              <w:rPr>
                <w:sz w:val="16"/>
                <w:szCs w:val="18"/>
              </w:rPr>
              <w:t xml:space="preserve"> understand who Muhammad was and why he was so significant as well as recognizing the significance of Baghdad in the rise of this era</w:t>
            </w:r>
            <w:r>
              <w:rPr>
                <w:sz w:val="16"/>
                <w:szCs w:val="18"/>
              </w:rPr>
              <w:t>.</w:t>
            </w:r>
          </w:p>
          <w:p w14:paraId="5EA7DF76" w14:textId="2DDCF652" w:rsidR="00911870" w:rsidRDefault="00950904" w:rsidP="008E0234">
            <w:pPr>
              <w:pStyle w:val="ListParagraph"/>
              <w:numPr>
                <w:ilvl w:val="0"/>
                <w:numId w:val="16"/>
              </w:numPr>
              <w:rPr>
                <w:sz w:val="16"/>
                <w:szCs w:val="18"/>
              </w:rPr>
            </w:pPr>
            <w:r>
              <w:rPr>
                <w:sz w:val="16"/>
                <w:szCs w:val="18"/>
              </w:rPr>
              <w:t>To</w:t>
            </w:r>
            <w:r w:rsidR="00911870">
              <w:rPr>
                <w:sz w:val="16"/>
                <w:szCs w:val="18"/>
              </w:rPr>
              <w:t xml:space="preserve"> have a solid understanding of the role of the House of Wisdom and explain what happened to it during the fall of Baghdad</w:t>
            </w:r>
            <w:r>
              <w:rPr>
                <w:sz w:val="16"/>
                <w:szCs w:val="18"/>
              </w:rPr>
              <w:t>.</w:t>
            </w:r>
          </w:p>
          <w:p w14:paraId="6F382459" w14:textId="10E26801" w:rsidR="00911870" w:rsidRDefault="00911870" w:rsidP="008E0234">
            <w:pPr>
              <w:pStyle w:val="ListParagraph"/>
              <w:numPr>
                <w:ilvl w:val="0"/>
                <w:numId w:val="16"/>
              </w:numPr>
              <w:rPr>
                <w:sz w:val="16"/>
                <w:szCs w:val="18"/>
              </w:rPr>
            </w:pPr>
            <w:r>
              <w:rPr>
                <w:sz w:val="16"/>
                <w:szCs w:val="18"/>
              </w:rPr>
              <w:t>To recognize the four caliphs and understand how this concept was created</w:t>
            </w:r>
            <w:r w:rsidR="00950904">
              <w:rPr>
                <w:sz w:val="16"/>
                <w:szCs w:val="18"/>
              </w:rPr>
              <w:t>.</w:t>
            </w:r>
          </w:p>
          <w:p w14:paraId="26A36436" w14:textId="58BCBB63" w:rsidR="00911870" w:rsidRPr="00911870" w:rsidRDefault="00911870" w:rsidP="008E0234">
            <w:pPr>
              <w:pStyle w:val="ListParagraph"/>
              <w:numPr>
                <w:ilvl w:val="0"/>
                <w:numId w:val="16"/>
              </w:numPr>
              <w:rPr>
                <w:sz w:val="16"/>
                <w:szCs w:val="18"/>
              </w:rPr>
            </w:pPr>
            <w:r w:rsidRPr="00911870">
              <w:rPr>
                <w:sz w:val="16"/>
                <w:szCs w:val="18"/>
              </w:rPr>
              <w:t>To analyse the significance of this era and explore the role trading had to play in it</w:t>
            </w:r>
            <w:r w:rsidR="00950904">
              <w:rPr>
                <w:sz w:val="16"/>
                <w:szCs w:val="18"/>
              </w:rPr>
              <w:t>.</w:t>
            </w:r>
          </w:p>
        </w:tc>
      </w:tr>
      <w:tr w:rsidR="00911870" w:rsidRPr="004A2A9A" w14:paraId="76D0EBC6" w14:textId="77777777" w:rsidTr="000C5FA4">
        <w:trPr>
          <w:trHeight w:val="240"/>
        </w:trPr>
        <w:tc>
          <w:tcPr>
            <w:tcW w:w="826" w:type="dxa"/>
            <w:vMerge w:val="restart"/>
          </w:tcPr>
          <w:p w14:paraId="2516B676" w14:textId="77777777" w:rsidR="00911870" w:rsidRPr="008E211F" w:rsidRDefault="00911870" w:rsidP="00911870">
            <w:pPr>
              <w:jc w:val="center"/>
              <w:rPr>
                <w:b/>
                <w:sz w:val="16"/>
                <w:szCs w:val="18"/>
              </w:rPr>
            </w:pPr>
          </w:p>
          <w:p w14:paraId="05E696B3" w14:textId="77777777" w:rsidR="00911870" w:rsidRDefault="00911870" w:rsidP="00911870">
            <w:pPr>
              <w:jc w:val="center"/>
              <w:rPr>
                <w:b/>
                <w:sz w:val="16"/>
                <w:szCs w:val="18"/>
              </w:rPr>
            </w:pPr>
          </w:p>
          <w:p w14:paraId="79AAA69E" w14:textId="56A1527E" w:rsidR="00911870" w:rsidRPr="008E211F" w:rsidRDefault="00911870" w:rsidP="00911870">
            <w:pPr>
              <w:jc w:val="center"/>
              <w:rPr>
                <w:b/>
                <w:sz w:val="16"/>
                <w:szCs w:val="18"/>
              </w:rPr>
            </w:pPr>
            <w:r w:rsidRPr="008E211F">
              <w:rPr>
                <w:b/>
                <w:sz w:val="16"/>
                <w:szCs w:val="18"/>
              </w:rPr>
              <w:t>KS1</w:t>
            </w:r>
          </w:p>
          <w:p w14:paraId="06F9BE0F" w14:textId="192348C0" w:rsidR="00911870" w:rsidRPr="008E211F" w:rsidRDefault="00911870" w:rsidP="00911870">
            <w:pPr>
              <w:jc w:val="center"/>
              <w:rPr>
                <w:b/>
                <w:sz w:val="16"/>
                <w:szCs w:val="18"/>
              </w:rPr>
            </w:pPr>
          </w:p>
        </w:tc>
        <w:tc>
          <w:tcPr>
            <w:tcW w:w="850" w:type="dxa"/>
            <w:vMerge w:val="restart"/>
          </w:tcPr>
          <w:p w14:paraId="4F9F665F" w14:textId="77777777" w:rsidR="00911870" w:rsidRDefault="00911870" w:rsidP="00911870">
            <w:pPr>
              <w:jc w:val="center"/>
              <w:rPr>
                <w:b/>
                <w:sz w:val="16"/>
                <w:szCs w:val="18"/>
              </w:rPr>
            </w:pPr>
          </w:p>
          <w:p w14:paraId="45E8BDB1" w14:textId="49229AF4" w:rsidR="00911870" w:rsidRPr="008E211F" w:rsidRDefault="00911870" w:rsidP="00911870">
            <w:pPr>
              <w:jc w:val="center"/>
              <w:rPr>
                <w:b/>
                <w:sz w:val="16"/>
                <w:szCs w:val="18"/>
              </w:rPr>
            </w:pPr>
            <w:r w:rsidRPr="008E211F">
              <w:rPr>
                <w:b/>
                <w:sz w:val="16"/>
                <w:szCs w:val="18"/>
              </w:rPr>
              <w:t>YEAR A</w:t>
            </w:r>
          </w:p>
          <w:p w14:paraId="3C54C186" w14:textId="22C6F66F" w:rsidR="00911870" w:rsidRPr="008E211F" w:rsidRDefault="00911870" w:rsidP="00911870">
            <w:pPr>
              <w:jc w:val="center"/>
              <w:rPr>
                <w:b/>
                <w:sz w:val="16"/>
                <w:szCs w:val="18"/>
              </w:rPr>
            </w:pPr>
          </w:p>
        </w:tc>
        <w:tc>
          <w:tcPr>
            <w:tcW w:w="6710" w:type="dxa"/>
            <w:gridSpan w:val="11"/>
            <w:shd w:val="clear" w:color="auto" w:fill="E2EFD9" w:themeFill="accent6" w:themeFillTint="33"/>
          </w:tcPr>
          <w:p w14:paraId="3C50B553" w14:textId="0C44A5B5" w:rsidR="00911870" w:rsidRPr="008E0234" w:rsidRDefault="008E0234" w:rsidP="00911870">
            <w:pPr>
              <w:jc w:val="center"/>
              <w:rPr>
                <w:b/>
                <w:sz w:val="16"/>
                <w:szCs w:val="18"/>
              </w:rPr>
            </w:pPr>
            <w:r>
              <w:rPr>
                <w:b/>
                <w:sz w:val="16"/>
                <w:szCs w:val="18"/>
              </w:rPr>
              <w:t>Toys through Time</w:t>
            </w:r>
          </w:p>
        </w:tc>
        <w:tc>
          <w:tcPr>
            <w:tcW w:w="6357" w:type="dxa"/>
            <w:gridSpan w:val="8"/>
            <w:shd w:val="clear" w:color="auto" w:fill="DEEAF6" w:themeFill="accent5" w:themeFillTint="33"/>
          </w:tcPr>
          <w:p w14:paraId="352F68B6" w14:textId="5B248E33" w:rsidR="00911870" w:rsidRPr="002D204D" w:rsidRDefault="008E0234" w:rsidP="00911870">
            <w:pPr>
              <w:jc w:val="center"/>
              <w:rPr>
                <w:b/>
                <w:sz w:val="16"/>
                <w:szCs w:val="18"/>
              </w:rPr>
            </w:pPr>
            <w:r>
              <w:rPr>
                <w:b/>
                <w:sz w:val="16"/>
                <w:szCs w:val="18"/>
              </w:rPr>
              <w:t>George Stephenson</w:t>
            </w:r>
          </w:p>
        </w:tc>
      </w:tr>
      <w:tr w:rsidR="00911870" w:rsidRPr="004A2A9A" w14:paraId="235ACC38" w14:textId="77777777" w:rsidTr="001A51DF">
        <w:trPr>
          <w:trHeight w:val="211"/>
        </w:trPr>
        <w:tc>
          <w:tcPr>
            <w:tcW w:w="826" w:type="dxa"/>
            <w:vMerge/>
          </w:tcPr>
          <w:p w14:paraId="47AEBEE0" w14:textId="77777777" w:rsidR="00911870" w:rsidRPr="008E211F" w:rsidRDefault="00911870" w:rsidP="00911870">
            <w:pPr>
              <w:jc w:val="center"/>
              <w:rPr>
                <w:b/>
                <w:sz w:val="16"/>
                <w:szCs w:val="18"/>
              </w:rPr>
            </w:pPr>
          </w:p>
        </w:tc>
        <w:tc>
          <w:tcPr>
            <w:tcW w:w="850" w:type="dxa"/>
            <w:vMerge/>
          </w:tcPr>
          <w:p w14:paraId="15DD83CD" w14:textId="77777777" w:rsidR="00911870" w:rsidRDefault="00911870" w:rsidP="00911870">
            <w:pPr>
              <w:jc w:val="center"/>
              <w:rPr>
                <w:b/>
                <w:sz w:val="16"/>
                <w:szCs w:val="18"/>
              </w:rPr>
            </w:pPr>
          </w:p>
        </w:tc>
        <w:tc>
          <w:tcPr>
            <w:tcW w:w="6710" w:type="dxa"/>
            <w:gridSpan w:val="11"/>
            <w:shd w:val="clear" w:color="auto" w:fill="E2EFD9" w:themeFill="accent6" w:themeFillTint="33"/>
          </w:tcPr>
          <w:p w14:paraId="5A361C09" w14:textId="158E27B6" w:rsidR="008E0234" w:rsidRPr="00740484" w:rsidRDefault="00911870" w:rsidP="00911870">
            <w:pPr>
              <w:rPr>
                <w:b/>
                <w:sz w:val="16"/>
                <w:szCs w:val="18"/>
              </w:rPr>
            </w:pPr>
            <w:r>
              <w:rPr>
                <w:b/>
                <w:sz w:val="16"/>
                <w:szCs w:val="18"/>
              </w:rPr>
              <w:t>Core Content</w:t>
            </w:r>
          </w:p>
        </w:tc>
        <w:tc>
          <w:tcPr>
            <w:tcW w:w="6357" w:type="dxa"/>
            <w:gridSpan w:val="8"/>
            <w:shd w:val="clear" w:color="auto" w:fill="DEEAF6" w:themeFill="accent5" w:themeFillTint="33"/>
          </w:tcPr>
          <w:p w14:paraId="1F693D21" w14:textId="41D9B515" w:rsidR="00911870" w:rsidRPr="001A51DF" w:rsidRDefault="00911870" w:rsidP="00911870">
            <w:pPr>
              <w:rPr>
                <w:b/>
                <w:sz w:val="16"/>
                <w:szCs w:val="18"/>
              </w:rPr>
            </w:pPr>
            <w:r>
              <w:rPr>
                <w:b/>
                <w:sz w:val="16"/>
                <w:szCs w:val="18"/>
              </w:rPr>
              <w:t>Core Content</w:t>
            </w:r>
          </w:p>
        </w:tc>
      </w:tr>
      <w:tr w:rsidR="008E0234" w:rsidRPr="004A2A9A" w14:paraId="382E79B7" w14:textId="77777777" w:rsidTr="006E1A3F">
        <w:trPr>
          <w:trHeight w:val="210"/>
        </w:trPr>
        <w:tc>
          <w:tcPr>
            <w:tcW w:w="826" w:type="dxa"/>
            <w:vMerge/>
          </w:tcPr>
          <w:p w14:paraId="0D5A4AB2" w14:textId="77777777" w:rsidR="008E0234" w:rsidRPr="008E211F" w:rsidRDefault="008E0234" w:rsidP="00911870">
            <w:pPr>
              <w:jc w:val="center"/>
              <w:rPr>
                <w:b/>
                <w:sz w:val="16"/>
                <w:szCs w:val="18"/>
              </w:rPr>
            </w:pPr>
          </w:p>
        </w:tc>
        <w:tc>
          <w:tcPr>
            <w:tcW w:w="850" w:type="dxa"/>
            <w:vMerge/>
          </w:tcPr>
          <w:p w14:paraId="5BF03793" w14:textId="77777777" w:rsidR="008E0234" w:rsidRDefault="008E0234" w:rsidP="00911870">
            <w:pPr>
              <w:jc w:val="center"/>
              <w:rPr>
                <w:b/>
                <w:sz w:val="16"/>
                <w:szCs w:val="18"/>
              </w:rPr>
            </w:pPr>
          </w:p>
        </w:tc>
        <w:tc>
          <w:tcPr>
            <w:tcW w:w="1677" w:type="dxa"/>
            <w:gridSpan w:val="3"/>
            <w:shd w:val="clear" w:color="auto" w:fill="E2EFD9" w:themeFill="accent6" w:themeFillTint="33"/>
          </w:tcPr>
          <w:p w14:paraId="3D8161E3" w14:textId="5A49402C" w:rsidR="008E0234" w:rsidRDefault="008E0234" w:rsidP="008E0234">
            <w:pPr>
              <w:rPr>
                <w:b/>
                <w:sz w:val="16"/>
                <w:szCs w:val="18"/>
              </w:rPr>
            </w:pPr>
            <w:r>
              <w:rPr>
                <w:b/>
                <w:sz w:val="16"/>
                <w:szCs w:val="18"/>
              </w:rPr>
              <w:t>Chronology</w:t>
            </w:r>
          </w:p>
          <w:p w14:paraId="27ADB2CA" w14:textId="77777777" w:rsidR="008E0234" w:rsidRPr="008E0234" w:rsidRDefault="008E0234" w:rsidP="008E0234">
            <w:pPr>
              <w:pStyle w:val="ListParagraph"/>
              <w:widowControl w:val="0"/>
              <w:numPr>
                <w:ilvl w:val="0"/>
                <w:numId w:val="45"/>
              </w:numPr>
              <w:jc w:val="both"/>
              <w:rPr>
                <w:rFonts w:eastAsia="Times New Roman" w:cstheme="minorHAnsi"/>
                <w:sz w:val="16"/>
                <w:szCs w:val="16"/>
              </w:rPr>
            </w:pPr>
            <w:r w:rsidRPr="008E0234">
              <w:rPr>
                <w:rFonts w:eastAsia="Times New Roman" w:cstheme="minorHAnsi"/>
                <w:sz w:val="16"/>
                <w:szCs w:val="16"/>
              </w:rPr>
              <w:t xml:space="preserve">Sequence artefacts and events that are close together in time. </w:t>
            </w:r>
          </w:p>
          <w:p w14:paraId="4DB0B24B" w14:textId="77777777" w:rsidR="008E0234" w:rsidRPr="008E0234" w:rsidRDefault="008E0234" w:rsidP="008E0234">
            <w:pPr>
              <w:pStyle w:val="ListParagraph"/>
              <w:widowControl w:val="0"/>
              <w:numPr>
                <w:ilvl w:val="0"/>
                <w:numId w:val="45"/>
              </w:numPr>
              <w:jc w:val="both"/>
              <w:rPr>
                <w:rFonts w:eastAsia="Times New Roman" w:cstheme="minorHAnsi"/>
                <w:sz w:val="16"/>
                <w:szCs w:val="16"/>
              </w:rPr>
            </w:pPr>
            <w:r w:rsidRPr="008E0234">
              <w:rPr>
                <w:rFonts w:eastAsia="Times New Roman" w:cstheme="minorHAnsi"/>
                <w:sz w:val="16"/>
                <w:szCs w:val="16"/>
              </w:rPr>
              <w:t xml:space="preserve">Sequence pictures from different periods. </w:t>
            </w:r>
          </w:p>
          <w:p w14:paraId="2B4F26B7" w14:textId="4C4C939D" w:rsidR="008E0234" w:rsidRPr="008E0234" w:rsidRDefault="008E0234" w:rsidP="008E0234">
            <w:pPr>
              <w:pStyle w:val="ListParagraph"/>
              <w:widowControl w:val="0"/>
              <w:numPr>
                <w:ilvl w:val="0"/>
                <w:numId w:val="45"/>
              </w:numPr>
              <w:jc w:val="both"/>
              <w:rPr>
                <w:rFonts w:eastAsia="Times New Roman" w:cstheme="minorHAnsi"/>
                <w:sz w:val="16"/>
                <w:szCs w:val="16"/>
              </w:rPr>
            </w:pPr>
            <w:r w:rsidRPr="008E0234">
              <w:rPr>
                <w:rFonts w:eastAsia="Times New Roman" w:cstheme="minorHAnsi"/>
                <w:sz w:val="16"/>
                <w:szCs w:val="16"/>
              </w:rPr>
              <w:lastRenderedPageBreak/>
              <w:t>Use words and phrases (such as old, new, earliest, latest, past, present, future, century, new, newest, old, oldest, modern, before and after) to show the passing of time.</w:t>
            </w:r>
            <w:r w:rsidRPr="008E0234">
              <w:rPr>
                <w:rFonts w:eastAsia="Times New Roman" w:cstheme="minorHAnsi"/>
                <w:i/>
                <w:iCs/>
                <w:color w:val="FF0000"/>
                <w:sz w:val="16"/>
                <w:szCs w:val="16"/>
              </w:rPr>
              <w:t xml:space="preserve">    </w:t>
            </w:r>
          </w:p>
          <w:p w14:paraId="7ECA54F5" w14:textId="77777777" w:rsidR="008E0234" w:rsidRDefault="008E0234" w:rsidP="00911870">
            <w:pPr>
              <w:rPr>
                <w:b/>
                <w:sz w:val="16"/>
                <w:szCs w:val="18"/>
              </w:rPr>
            </w:pPr>
          </w:p>
        </w:tc>
        <w:tc>
          <w:tcPr>
            <w:tcW w:w="1678" w:type="dxa"/>
            <w:gridSpan w:val="3"/>
            <w:shd w:val="clear" w:color="auto" w:fill="E2EFD9" w:themeFill="accent6" w:themeFillTint="33"/>
          </w:tcPr>
          <w:p w14:paraId="1CE980A9" w14:textId="60A602CE" w:rsidR="008E0234" w:rsidRDefault="008E0234" w:rsidP="008E0234">
            <w:pPr>
              <w:rPr>
                <w:b/>
                <w:sz w:val="16"/>
                <w:szCs w:val="18"/>
              </w:rPr>
            </w:pPr>
            <w:r>
              <w:rPr>
                <w:b/>
                <w:sz w:val="16"/>
                <w:szCs w:val="18"/>
              </w:rPr>
              <w:lastRenderedPageBreak/>
              <w:t>Communicating History</w:t>
            </w:r>
          </w:p>
          <w:p w14:paraId="3BFC15A6" w14:textId="77777777" w:rsidR="008E0234" w:rsidRPr="008E0234" w:rsidRDefault="008E0234" w:rsidP="008E0234">
            <w:pPr>
              <w:pStyle w:val="ListParagraph"/>
              <w:widowControl w:val="0"/>
              <w:numPr>
                <w:ilvl w:val="0"/>
                <w:numId w:val="46"/>
              </w:numPr>
              <w:jc w:val="both"/>
              <w:rPr>
                <w:rFonts w:asciiTheme="majorHAnsi" w:eastAsia="Times New Roman" w:hAnsiTheme="majorHAnsi" w:cstheme="majorBidi"/>
                <w:sz w:val="16"/>
                <w:szCs w:val="16"/>
              </w:rPr>
            </w:pPr>
            <w:r w:rsidRPr="008E0234">
              <w:rPr>
                <w:rFonts w:asciiTheme="majorHAnsi" w:eastAsia="Times New Roman" w:hAnsiTheme="majorHAnsi" w:cstheme="majorBidi"/>
                <w:sz w:val="16"/>
                <w:szCs w:val="16"/>
              </w:rPr>
              <w:t xml:space="preserve">Talk, write and draw about things from the past. </w:t>
            </w:r>
          </w:p>
          <w:p w14:paraId="5BC68901" w14:textId="6C3B5A17" w:rsidR="008E0234" w:rsidRPr="008E0234" w:rsidRDefault="008E0234" w:rsidP="008E0234">
            <w:pPr>
              <w:pStyle w:val="ListParagraph"/>
              <w:widowControl w:val="0"/>
              <w:numPr>
                <w:ilvl w:val="0"/>
                <w:numId w:val="46"/>
              </w:numPr>
              <w:jc w:val="both"/>
              <w:rPr>
                <w:rFonts w:asciiTheme="majorHAnsi" w:eastAsia="Times New Roman" w:hAnsiTheme="majorHAnsi" w:cstheme="majorBidi"/>
                <w:sz w:val="16"/>
                <w:szCs w:val="16"/>
              </w:rPr>
            </w:pPr>
            <w:r w:rsidRPr="008E0234">
              <w:rPr>
                <w:rFonts w:asciiTheme="majorHAnsi" w:eastAsia="Times New Roman" w:hAnsiTheme="majorHAnsi" w:cstheme="majorBidi"/>
                <w:sz w:val="16"/>
                <w:szCs w:val="16"/>
              </w:rPr>
              <w:t xml:space="preserve">Use historical vocabulary to retell simple stories about the </w:t>
            </w:r>
            <w:r w:rsidRPr="008E0234">
              <w:rPr>
                <w:rFonts w:asciiTheme="majorHAnsi" w:eastAsia="Times New Roman" w:hAnsiTheme="majorHAnsi" w:cstheme="majorBidi"/>
                <w:sz w:val="16"/>
                <w:szCs w:val="16"/>
              </w:rPr>
              <w:lastRenderedPageBreak/>
              <w:t>past.</w:t>
            </w:r>
          </w:p>
          <w:p w14:paraId="332A33B7" w14:textId="77777777" w:rsidR="008E0234" w:rsidRDefault="008E0234" w:rsidP="00911870">
            <w:pPr>
              <w:rPr>
                <w:b/>
                <w:sz w:val="16"/>
                <w:szCs w:val="18"/>
              </w:rPr>
            </w:pPr>
          </w:p>
        </w:tc>
        <w:tc>
          <w:tcPr>
            <w:tcW w:w="1677" w:type="dxa"/>
            <w:gridSpan w:val="4"/>
            <w:shd w:val="clear" w:color="auto" w:fill="E2EFD9" w:themeFill="accent6" w:themeFillTint="33"/>
          </w:tcPr>
          <w:p w14:paraId="33A3CB97" w14:textId="77777777" w:rsidR="008E0234" w:rsidRDefault="008E0234" w:rsidP="008E0234">
            <w:pPr>
              <w:rPr>
                <w:b/>
                <w:sz w:val="16"/>
                <w:szCs w:val="18"/>
              </w:rPr>
            </w:pPr>
            <w:r>
              <w:rPr>
                <w:b/>
                <w:sz w:val="16"/>
                <w:szCs w:val="18"/>
              </w:rPr>
              <w:lastRenderedPageBreak/>
              <w:t>Investigating the Past</w:t>
            </w:r>
          </w:p>
          <w:p w14:paraId="7A81C56D" w14:textId="77777777" w:rsidR="008E0234" w:rsidRPr="008E0234" w:rsidRDefault="008E0234" w:rsidP="008E0234">
            <w:pPr>
              <w:widowControl w:val="0"/>
              <w:numPr>
                <w:ilvl w:val="0"/>
                <w:numId w:val="47"/>
              </w:numPr>
              <w:spacing w:before="10"/>
              <w:ind w:left="385" w:hanging="283"/>
              <w:rPr>
                <w:rFonts w:eastAsia="Times New Roman" w:cstheme="minorHAnsi"/>
                <w:sz w:val="16"/>
                <w:szCs w:val="16"/>
              </w:rPr>
            </w:pPr>
            <w:r w:rsidRPr="008E0234">
              <w:rPr>
                <w:rFonts w:eastAsia="Times New Roman" w:cstheme="minorHAnsi"/>
                <w:sz w:val="16"/>
                <w:szCs w:val="16"/>
              </w:rPr>
              <w:t xml:space="preserve">Observe and use pictures, photographs, and artefacts to find about the past. </w:t>
            </w:r>
          </w:p>
          <w:p w14:paraId="5F7FF14A" w14:textId="77777777" w:rsidR="008E0234" w:rsidRPr="008E0234" w:rsidRDefault="008E0234" w:rsidP="008E0234">
            <w:pPr>
              <w:widowControl w:val="0"/>
              <w:numPr>
                <w:ilvl w:val="0"/>
                <w:numId w:val="47"/>
              </w:numPr>
              <w:spacing w:before="10"/>
              <w:ind w:left="385" w:hanging="283"/>
              <w:rPr>
                <w:rFonts w:eastAsia="Times New Roman" w:cstheme="minorHAnsi"/>
                <w:sz w:val="16"/>
                <w:szCs w:val="16"/>
              </w:rPr>
            </w:pPr>
            <w:r w:rsidRPr="008E0234">
              <w:rPr>
                <w:rFonts w:eastAsia="Times New Roman" w:cstheme="minorHAnsi"/>
                <w:sz w:val="16"/>
                <w:szCs w:val="16"/>
              </w:rPr>
              <w:t xml:space="preserve">Explain that there are difference types </w:t>
            </w:r>
            <w:r w:rsidRPr="008E0234">
              <w:rPr>
                <w:rFonts w:eastAsia="Times New Roman" w:cstheme="minorHAnsi"/>
                <w:sz w:val="16"/>
                <w:szCs w:val="16"/>
              </w:rPr>
              <w:lastRenderedPageBreak/>
              <w:t>of evidence and sources, such as photographic and written, that can be used to help represent the past.</w:t>
            </w:r>
          </w:p>
          <w:p w14:paraId="4A589D0B" w14:textId="77777777" w:rsidR="008E0234" w:rsidRPr="008E0234" w:rsidRDefault="008E0234" w:rsidP="008E0234">
            <w:pPr>
              <w:widowControl w:val="0"/>
              <w:numPr>
                <w:ilvl w:val="0"/>
                <w:numId w:val="47"/>
              </w:numPr>
              <w:spacing w:before="10"/>
              <w:ind w:left="385" w:hanging="283"/>
              <w:rPr>
                <w:rFonts w:eastAsia="Times New Roman" w:cstheme="minorHAnsi"/>
                <w:sz w:val="16"/>
                <w:szCs w:val="16"/>
              </w:rPr>
            </w:pPr>
            <w:r w:rsidRPr="008E0234">
              <w:rPr>
                <w:rFonts w:eastAsia="Times New Roman" w:cstheme="minorHAnsi"/>
                <w:sz w:val="16"/>
                <w:szCs w:val="16"/>
              </w:rPr>
              <w:t>Observe or handle evidence to ask simple questions about the past.</w:t>
            </w:r>
          </w:p>
          <w:p w14:paraId="448D7DD2" w14:textId="77777777" w:rsidR="008E0234" w:rsidRPr="008E0234" w:rsidRDefault="008E0234" w:rsidP="008E0234">
            <w:pPr>
              <w:widowControl w:val="0"/>
              <w:numPr>
                <w:ilvl w:val="0"/>
                <w:numId w:val="47"/>
              </w:numPr>
              <w:spacing w:before="10"/>
              <w:ind w:left="385" w:hanging="283"/>
              <w:rPr>
                <w:rFonts w:eastAsia="Times New Roman" w:cstheme="minorHAnsi"/>
                <w:sz w:val="16"/>
                <w:szCs w:val="16"/>
              </w:rPr>
            </w:pPr>
            <w:r w:rsidRPr="008E0234">
              <w:rPr>
                <w:rFonts w:eastAsia="Times New Roman" w:cstheme="minorHAnsi"/>
                <w:sz w:val="16"/>
                <w:szCs w:val="16"/>
              </w:rPr>
              <w:t>Observe or handle evidence to find answers to simple questions about the past on the basis of simple observations.</w:t>
            </w:r>
          </w:p>
          <w:p w14:paraId="45D5D003" w14:textId="77777777" w:rsidR="008E0234" w:rsidRPr="008E0234" w:rsidRDefault="008E0234" w:rsidP="008E0234">
            <w:pPr>
              <w:widowControl w:val="0"/>
              <w:numPr>
                <w:ilvl w:val="0"/>
                <w:numId w:val="47"/>
              </w:numPr>
              <w:spacing w:before="10"/>
              <w:ind w:left="385" w:hanging="283"/>
              <w:rPr>
                <w:rFonts w:eastAsia="Times New Roman" w:cstheme="minorHAnsi"/>
                <w:sz w:val="16"/>
                <w:szCs w:val="16"/>
              </w:rPr>
            </w:pPr>
            <w:r w:rsidRPr="008E0234">
              <w:rPr>
                <w:rFonts w:eastAsia="Times New Roman" w:cstheme="minorHAnsi"/>
                <w:sz w:val="16"/>
                <w:szCs w:val="16"/>
              </w:rPr>
              <w:t>Use evidence to explain the key features of events.</w:t>
            </w:r>
          </w:p>
          <w:p w14:paraId="750EBEEE" w14:textId="29E80A09" w:rsidR="008E0234" w:rsidRPr="008E0234" w:rsidRDefault="008E0234" w:rsidP="008E0234">
            <w:pPr>
              <w:widowControl w:val="0"/>
              <w:numPr>
                <w:ilvl w:val="0"/>
                <w:numId w:val="47"/>
              </w:numPr>
              <w:spacing w:before="10"/>
              <w:ind w:left="385" w:hanging="283"/>
              <w:rPr>
                <w:rFonts w:asciiTheme="majorHAnsi" w:eastAsia="Times New Roman" w:hAnsiTheme="majorHAnsi" w:cstheme="majorBidi"/>
                <w:sz w:val="20"/>
                <w:szCs w:val="20"/>
              </w:rPr>
            </w:pPr>
            <w:r w:rsidRPr="008E0234">
              <w:rPr>
                <w:rFonts w:eastAsia="Times New Roman" w:cstheme="minorHAnsi"/>
                <w:sz w:val="16"/>
                <w:szCs w:val="16"/>
              </w:rPr>
              <w:t>Sort some objects/artefacts into new and old and then and now.</w:t>
            </w:r>
          </w:p>
        </w:tc>
        <w:tc>
          <w:tcPr>
            <w:tcW w:w="1678" w:type="dxa"/>
            <w:shd w:val="clear" w:color="auto" w:fill="E2EFD9" w:themeFill="accent6" w:themeFillTint="33"/>
          </w:tcPr>
          <w:p w14:paraId="2721E48A" w14:textId="77777777" w:rsidR="008E0234" w:rsidRDefault="008E0234" w:rsidP="008E0234">
            <w:pPr>
              <w:rPr>
                <w:b/>
                <w:sz w:val="16"/>
                <w:szCs w:val="18"/>
              </w:rPr>
            </w:pPr>
            <w:r>
              <w:rPr>
                <w:b/>
                <w:sz w:val="16"/>
                <w:szCs w:val="18"/>
              </w:rPr>
              <w:lastRenderedPageBreak/>
              <w:t>Thinking Like a Historian</w:t>
            </w:r>
          </w:p>
          <w:p w14:paraId="5849BBA5" w14:textId="77777777" w:rsidR="008E0234" w:rsidRPr="00834278" w:rsidRDefault="008E0234" w:rsidP="008E0234">
            <w:pPr>
              <w:pStyle w:val="ListParagraph"/>
              <w:widowControl w:val="0"/>
              <w:numPr>
                <w:ilvl w:val="0"/>
                <w:numId w:val="49"/>
              </w:numPr>
              <w:jc w:val="both"/>
              <w:rPr>
                <w:rFonts w:eastAsia="Times New Roman" w:cstheme="minorHAnsi"/>
                <w:sz w:val="16"/>
                <w:szCs w:val="16"/>
              </w:rPr>
            </w:pPr>
            <w:r w:rsidRPr="00834278">
              <w:rPr>
                <w:rFonts w:eastAsia="Times New Roman" w:cstheme="minorHAnsi"/>
                <w:sz w:val="16"/>
                <w:szCs w:val="16"/>
              </w:rPr>
              <w:t xml:space="preserve">Begin to identify old and new things across periods of time through pictures, photographs and objects. </w:t>
            </w:r>
          </w:p>
          <w:p w14:paraId="7C1A4B49" w14:textId="77777777" w:rsidR="00834278" w:rsidRPr="00834278" w:rsidRDefault="008E0234" w:rsidP="00834278">
            <w:pPr>
              <w:pStyle w:val="ListParagraph"/>
              <w:widowControl w:val="0"/>
              <w:numPr>
                <w:ilvl w:val="0"/>
                <w:numId w:val="49"/>
              </w:numPr>
              <w:jc w:val="both"/>
              <w:rPr>
                <w:rFonts w:eastAsia="Times New Roman" w:cstheme="minorHAnsi"/>
                <w:sz w:val="16"/>
                <w:szCs w:val="16"/>
              </w:rPr>
            </w:pPr>
            <w:r w:rsidRPr="00834278">
              <w:rPr>
                <w:rFonts w:eastAsia="Times New Roman" w:cstheme="minorHAnsi"/>
                <w:sz w:val="16"/>
                <w:szCs w:val="16"/>
              </w:rPr>
              <w:lastRenderedPageBreak/>
              <w:t xml:space="preserve">Begin to understand that some things change and some things stay nearly the same. </w:t>
            </w:r>
          </w:p>
          <w:p w14:paraId="27B462B0" w14:textId="5BB2F97E" w:rsidR="008E0234" w:rsidRPr="00834278" w:rsidRDefault="008E0234" w:rsidP="00834278">
            <w:pPr>
              <w:pStyle w:val="ListParagraph"/>
              <w:widowControl w:val="0"/>
              <w:numPr>
                <w:ilvl w:val="0"/>
                <w:numId w:val="49"/>
              </w:numPr>
              <w:jc w:val="both"/>
              <w:rPr>
                <w:rFonts w:eastAsia="Times New Roman" w:cstheme="minorHAnsi"/>
                <w:sz w:val="16"/>
                <w:szCs w:val="16"/>
              </w:rPr>
            </w:pPr>
            <w:r w:rsidRPr="00834278">
              <w:rPr>
                <w:rFonts w:eastAsia="Times New Roman" w:cstheme="minorHAnsi"/>
                <w:sz w:val="16"/>
                <w:szCs w:val="16"/>
              </w:rPr>
              <w:t xml:space="preserve">Start to understand that during the same period of time, life was different for people in the past, such as rich and poor, male and female. </w:t>
            </w:r>
          </w:p>
          <w:p w14:paraId="75723F79" w14:textId="77777777" w:rsidR="00834278" w:rsidRPr="00834278" w:rsidRDefault="008E0234" w:rsidP="008E0234">
            <w:pPr>
              <w:pStyle w:val="ListParagraph"/>
              <w:widowControl w:val="0"/>
              <w:numPr>
                <w:ilvl w:val="0"/>
                <w:numId w:val="48"/>
              </w:numPr>
              <w:jc w:val="both"/>
              <w:rPr>
                <w:rFonts w:eastAsia="Times New Roman" w:cstheme="minorHAnsi"/>
                <w:sz w:val="16"/>
                <w:szCs w:val="16"/>
              </w:rPr>
            </w:pPr>
            <w:r w:rsidRPr="00834278">
              <w:rPr>
                <w:rFonts w:eastAsia="Times New Roman" w:cstheme="minorHAnsi"/>
                <w:sz w:val="16"/>
                <w:szCs w:val="16"/>
              </w:rPr>
              <w:t>Identify that some things within living memory are similar and some things are different</w:t>
            </w:r>
          </w:p>
          <w:p w14:paraId="2990E2FD" w14:textId="52A0949D" w:rsidR="008E0234" w:rsidRPr="00834278" w:rsidRDefault="008E0234" w:rsidP="008E0234">
            <w:pPr>
              <w:pStyle w:val="ListParagraph"/>
              <w:widowControl w:val="0"/>
              <w:numPr>
                <w:ilvl w:val="0"/>
                <w:numId w:val="48"/>
              </w:numPr>
              <w:jc w:val="both"/>
              <w:rPr>
                <w:rFonts w:asciiTheme="majorHAnsi" w:eastAsia="Times New Roman" w:hAnsiTheme="majorHAnsi" w:cstheme="majorBidi"/>
                <w:sz w:val="20"/>
                <w:szCs w:val="20"/>
              </w:rPr>
            </w:pPr>
            <w:proofErr w:type="spellStart"/>
            <w:r w:rsidRPr="00834278">
              <w:rPr>
                <w:rFonts w:eastAsia="Times New Roman" w:cstheme="minorHAnsi"/>
                <w:sz w:val="16"/>
                <w:szCs w:val="16"/>
              </w:rPr>
              <w:t>Recognise</w:t>
            </w:r>
            <w:proofErr w:type="spellEnd"/>
            <w:r w:rsidRPr="00834278">
              <w:rPr>
                <w:rFonts w:eastAsia="Times New Roman" w:cstheme="minorHAnsi"/>
                <w:sz w:val="16"/>
                <w:szCs w:val="16"/>
              </w:rPr>
              <w:t xml:space="preserve"> some similarities and differences between past and present.</w:t>
            </w:r>
          </w:p>
        </w:tc>
        <w:tc>
          <w:tcPr>
            <w:tcW w:w="1589" w:type="dxa"/>
            <w:shd w:val="clear" w:color="auto" w:fill="DEEAF6" w:themeFill="accent5" w:themeFillTint="33"/>
          </w:tcPr>
          <w:p w14:paraId="1093CCAC" w14:textId="77777777" w:rsidR="005B6F03" w:rsidRDefault="005B6F03" w:rsidP="005B6F03">
            <w:pPr>
              <w:rPr>
                <w:b/>
                <w:sz w:val="16"/>
                <w:szCs w:val="18"/>
              </w:rPr>
            </w:pPr>
            <w:r>
              <w:rPr>
                <w:b/>
                <w:sz w:val="16"/>
                <w:szCs w:val="18"/>
              </w:rPr>
              <w:lastRenderedPageBreak/>
              <w:t>Chronology</w:t>
            </w:r>
          </w:p>
          <w:p w14:paraId="07AAE597" w14:textId="77777777" w:rsidR="005B6F03" w:rsidRPr="005B6F03" w:rsidRDefault="005B6F03" w:rsidP="005B6F03">
            <w:pPr>
              <w:pStyle w:val="ListParagraph"/>
              <w:numPr>
                <w:ilvl w:val="0"/>
                <w:numId w:val="51"/>
              </w:numPr>
              <w:ind w:left="432"/>
              <w:rPr>
                <w:sz w:val="16"/>
                <w:szCs w:val="18"/>
              </w:rPr>
            </w:pPr>
            <w:r w:rsidRPr="005B6F03">
              <w:rPr>
                <w:sz w:val="16"/>
                <w:szCs w:val="18"/>
              </w:rPr>
              <w:t xml:space="preserve">Sequence artefacts and events that are close together in time.  </w:t>
            </w:r>
          </w:p>
          <w:p w14:paraId="4236966A" w14:textId="77777777" w:rsidR="005B6F03" w:rsidRPr="005B6F03" w:rsidRDefault="005B6F03" w:rsidP="005B6F03">
            <w:pPr>
              <w:pStyle w:val="ListParagraph"/>
              <w:numPr>
                <w:ilvl w:val="0"/>
                <w:numId w:val="51"/>
              </w:numPr>
              <w:ind w:left="432"/>
              <w:rPr>
                <w:sz w:val="16"/>
                <w:szCs w:val="18"/>
              </w:rPr>
            </w:pPr>
            <w:r w:rsidRPr="005B6F03">
              <w:rPr>
                <w:sz w:val="16"/>
                <w:szCs w:val="18"/>
              </w:rPr>
              <w:t xml:space="preserve">Sequence pictures from </w:t>
            </w:r>
            <w:r w:rsidRPr="005B6F03">
              <w:rPr>
                <w:sz w:val="16"/>
                <w:szCs w:val="18"/>
              </w:rPr>
              <w:lastRenderedPageBreak/>
              <w:t xml:space="preserve">different periods.  </w:t>
            </w:r>
          </w:p>
          <w:p w14:paraId="43354211" w14:textId="77777777" w:rsidR="005B6F03" w:rsidRPr="005B6F03" w:rsidRDefault="005B6F03" w:rsidP="005B6F03">
            <w:pPr>
              <w:pStyle w:val="ListParagraph"/>
              <w:numPr>
                <w:ilvl w:val="0"/>
                <w:numId w:val="51"/>
              </w:numPr>
              <w:ind w:left="432"/>
              <w:rPr>
                <w:sz w:val="16"/>
                <w:szCs w:val="18"/>
              </w:rPr>
            </w:pPr>
            <w:r w:rsidRPr="005B6F03">
              <w:rPr>
                <w:sz w:val="16"/>
                <w:szCs w:val="18"/>
              </w:rPr>
              <w:t xml:space="preserve">Use words and phrases (such as old, new, earliest, latest, past, present, future, century, new, newest, old, oldest, modern, before and after, yesterday) to show the passing of time.   </w:t>
            </w:r>
          </w:p>
          <w:p w14:paraId="6D344CAE" w14:textId="7C558C5B" w:rsidR="005B6F03" w:rsidRPr="005B6F03" w:rsidRDefault="005B6F03" w:rsidP="005B6F03">
            <w:pPr>
              <w:pStyle w:val="ListParagraph"/>
              <w:numPr>
                <w:ilvl w:val="0"/>
                <w:numId w:val="51"/>
              </w:numPr>
              <w:ind w:left="432"/>
              <w:rPr>
                <w:sz w:val="16"/>
                <w:szCs w:val="18"/>
              </w:rPr>
            </w:pPr>
            <w:r w:rsidRPr="005B6F03">
              <w:rPr>
                <w:sz w:val="16"/>
                <w:szCs w:val="18"/>
              </w:rPr>
              <w:t xml:space="preserve">Know and recount episodes from stories and significant events. </w:t>
            </w:r>
          </w:p>
          <w:p w14:paraId="472FB90E" w14:textId="0A6EAC7F" w:rsidR="008E0234" w:rsidRPr="005B6F03" w:rsidRDefault="005B6F03" w:rsidP="005B6F03">
            <w:pPr>
              <w:pStyle w:val="ListParagraph"/>
              <w:numPr>
                <w:ilvl w:val="0"/>
                <w:numId w:val="51"/>
              </w:numPr>
              <w:ind w:left="432"/>
              <w:rPr>
                <w:b/>
                <w:sz w:val="16"/>
                <w:szCs w:val="18"/>
              </w:rPr>
            </w:pPr>
            <w:r w:rsidRPr="005B6F03">
              <w:rPr>
                <w:sz w:val="16"/>
                <w:szCs w:val="18"/>
              </w:rPr>
              <w:t>Describe significant individuals from the past.</w:t>
            </w:r>
            <w:r w:rsidRPr="005B6F03">
              <w:rPr>
                <w:b/>
                <w:sz w:val="16"/>
                <w:szCs w:val="18"/>
              </w:rPr>
              <w:t xml:space="preserve">  </w:t>
            </w:r>
          </w:p>
        </w:tc>
        <w:tc>
          <w:tcPr>
            <w:tcW w:w="1589" w:type="dxa"/>
            <w:gridSpan w:val="4"/>
            <w:shd w:val="clear" w:color="auto" w:fill="DEEAF6" w:themeFill="accent5" w:themeFillTint="33"/>
          </w:tcPr>
          <w:p w14:paraId="05E8179A" w14:textId="77777777" w:rsidR="005B6F03" w:rsidRDefault="005B6F03" w:rsidP="005B6F03">
            <w:pPr>
              <w:rPr>
                <w:b/>
                <w:sz w:val="16"/>
                <w:szCs w:val="18"/>
              </w:rPr>
            </w:pPr>
            <w:r>
              <w:rPr>
                <w:b/>
                <w:sz w:val="16"/>
                <w:szCs w:val="18"/>
              </w:rPr>
              <w:lastRenderedPageBreak/>
              <w:t>Communicating History</w:t>
            </w:r>
          </w:p>
          <w:p w14:paraId="23205DC1" w14:textId="77777777" w:rsidR="005B6F03" w:rsidRPr="005B6F03" w:rsidRDefault="005B6F03" w:rsidP="005B6F03">
            <w:pPr>
              <w:pStyle w:val="paragraph"/>
              <w:numPr>
                <w:ilvl w:val="0"/>
                <w:numId w:val="52"/>
              </w:numPr>
              <w:spacing w:before="0" w:beforeAutospacing="0" w:after="0" w:afterAutospacing="0"/>
              <w:ind w:left="406"/>
              <w:jc w:val="both"/>
              <w:textAlignment w:val="baseline"/>
              <w:rPr>
                <w:rFonts w:ascii="Calibri" w:hAnsi="Calibri" w:cs="Calibri"/>
                <w:sz w:val="16"/>
                <w:szCs w:val="16"/>
              </w:rPr>
            </w:pPr>
            <w:r w:rsidRPr="005B6F03">
              <w:rPr>
                <w:rStyle w:val="normaltextrun"/>
                <w:rFonts w:ascii="Calibri" w:hAnsi="Calibri" w:cs="Calibri"/>
                <w:sz w:val="16"/>
                <w:szCs w:val="16"/>
              </w:rPr>
              <w:t>Talk, write and draw about things from the past. </w:t>
            </w:r>
            <w:r w:rsidRPr="005B6F03">
              <w:rPr>
                <w:rStyle w:val="eop"/>
                <w:rFonts w:ascii="Calibri" w:hAnsi="Calibri" w:cs="Calibri"/>
                <w:sz w:val="16"/>
                <w:szCs w:val="16"/>
              </w:rPr>
              <w:t> </w:t>
            </w:r>
          </w:p>
          <w:p w14:paraId="2BB9746E" w14:textId="77777777" w:rsidR="005B6F03" w:rsidRPr="005B6F03" w:rsidRDefault="005B6F03" w:rsidP="005B6F03">
            <w:pPr>
              <w:pStyle w:val="paragraph"/>
              <w:numPr>
                <w:ilvl w:val="0"/>
                <w:numId w:val="52"/>
              </w:numPr>
              <w:spacing w:before="0" w:beforeAutospacing="0" w:after="0" w:afterAutospacing="0"/>
              <w:ind w:left="406"/>
              <w:jc w:val="both"/>
              <w:textAlignment w:val="baseline"/>
              <w:rPr>
                <w:rStyle w:val="eop"/>
                <w:rFonts w:ascii="Calibri" w:hAnsi="Calibri" w:cs="Calibri"/>
                <w:sz w:val="16"/>
                <w:szCs w:val="16"/>
              </w:rPr>
            </w:pPr>
            <w:r w:rsidRPr="005B6F03">
              <w:rPr>
                <w:rStyle w:val="normaltextrun"/>
                <w:rFonts w:ascii="Calibri" w:hAnsi="Calibri" w:cs="Calibri"/>
                <w:sz w:val="16"/>
                <w:szCs w:val="16"/>
              </w:rPr>
              <w:t xml:space="preserve">Use historical vocabulary to retell simple </w:t>
            </w:r>
            <w:r w:rsidRPr="005B6F03">
              <w:rPr>
                <w:rStyle w:val="normaltextrun"/>
                <w:rFonts w:ascii="Calibri" w:hAnsi="Calibri" w:cs="Calibri"/>
                <w:sz w:val="16"/>
                <w:szCs w:val="16"/>
              </w:rPr>
              <w:lastRenderedPageBreak/>
              <w:t>stories about the past. </w:t>
            </w:r>
            <w:r w:rsidRPr="005B6F03">
              <w:rPr>
                <w:rStyle w:val="eop"/>
                <w:rFonts w:ascii="Calibri" w:hAnsi="Calibri" w:cs="Calibri"/>
                <w:sz w:val="16"/>
                <w:szCs w:val="16"/>
              </w:rPr>
              <w:t> </w:t>
            </w:r>
          </w:p>
          <w:p w14:paraId="04B46619" w14:textId="77777777" w:rsidR="005B6F03" w:rsidRPr="005B6F03" w:rsidRDefault="005B6F03" w:rsidP="005B6F03">
            <w:pPr>
              <w:pStyle w:val="paragraph"/>
              <w:numPr>
                <w:ilvl w:val="0"/>
                <w:numId w:val="52"/>
              </w:numPr>
              <w:spacing w:before="0" w:beforeAutospacing="0" w:after="0" w:afterAutospacing="0"/>
              <w:ind w:left="406"/>
              <w:textAlignment w:val="baseline"/>
              <w:rPr>
                <w:rFonts w:ascii="Segoe UI" w:hAnsi="Segoe UI" w:cs="Segoe UI"/>
                <w:sz w:val="16"/>
                <w:szCs w:val="16"/>
              </w:rPr>
            </w:pPr>
            <w:r w:rsidRPr="005B6F03">
              <w:rPr>
                <w:rStyle w:val="normaltextrun"/>
                <w:rFonts w:ascii="Calibri" w:hAnsi="Calibri" w:cs="Calibri"/>
                <w:sz w:val="16"/>
                <w:szCs w:val="16"/>
              </w:rPr>
              <w:t>Ask and answer questions about the lives of significant individuals and the time periods in which they lived.</w:t>
            </w:r>
            <w:r w:rsidRPr="005B6F03">
              <w:rPr>
                <w:rStyle w:val="eop"/>
                <w:rFonts w:ascii="Calibri" w:hAnsi="Calibri" w:cs="Calibri"/>
                <w:sz w:val="16"/>
                <w:szCs w:val="16"/>
              </w:rPr>
              <w:t> </w:t>
            </w:r>
          </w:p>
          <w:p w14:paraId="17BD8129" w14:textId="77777777" w:rsidR="005B6F03" w:rsidRPr="005B6F03" w:rsidRDefault="005B6F03" w:rsidP="005B6F03">
            <w:pPr>
              <w:pStyle w:val="paragraph"/>
              <w:numPr>
                <w:ilvl w:val="0"/>
                <w:numId w:val="52"/>
              </w:numPr>
              <w:spacing w:before="0" w:beforeAutospacing="0" w:after="0" w:afterAutospacing="0"/>
              <w:ind w:left="406"/>
              <w:textAlignment w:val="baseline"/>
              <w:rPr>
                <w:rFonts w:ascii="Segoe UI" w:hAnsi="Segoe UI" w:cs="Segoe UI"/>
                <w:sz w:val="16"/>
                <w:szCs w:val="16"/>
              </w:rPr>
            </w:pPr>
            <w:r w:rsidRPr="005B6F03">
              <w:rPr>
                <w:rStyle w:val="normaltextrun"/>
                <w:rFonts w:ascii="Calibri" w:hAnsi="Calibri" w:cs="Calibri"/>
                <w:sz w:val="16"/>
                <w:szCs w:val="16"/>
              </w:rPr>
              <w:t>Use historical and topic.</w:t>
            </w:r>
          </w:p>
          <w:p w14:paraId="0CDB315F" w14:textId="75AAA4B3" w:rsidR="008E0234" w:rsidRPr="00162FB5" w:rsidRDefault="008E0234" w:rsidP="00162FB5">
            <w:pPr>
              <w:rPr>
                <w:b/>
                <w:sz w:val="16"/>
                <w:szCs w:val="18"/>
              </w:rPr>
            </w:pPr>
          </w:p>
        </w:tc>
        <w:tc>
          <w:tcPr>
            <w:tcW w:w="1589" w:type="dxa"/>
            <w:gridSpan w:val="2"/>
            <w:shd w:val="clear" w:color="auto" w:fill="DEEAF6" w:themeFill="accent5" w:themeFillTint="33"/>
          </w:tcPr>
          <w:p w14:paraId="6A0C8FBA" w14:textId="77777777" w:rsidR="005B6F03" w:rsidRDefault="005B6F03" w:rsidP="005B6F03">
            <w:pPr>
              <w:rPr>
                <w:b/>
                <w:sz w:val="16"/>
                <w:szCs w:val="18"/>
              </w:rPr>
            </w:pPr>
            <w:r>
              <w:rPr>
                <w:b/>
                <w:sz w:val="16"/>
                <w:szCs w:val="18"/>
              </w:rPr>
              <w:lastRenderedPageBreak/>
              <w:t>Investigating the Past</w:t>
            </w:r>
          </w:p>
          <w:p w14:paraId="28DAA7BC"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Observe and use pictures, photographs, and artefacts to find about the past. </w:t>
            </w:r>
            <w:r w:rsidRPr="005B6F03">
              <w:rPr>
                <w:rStyle w:val="eop"/>
                <w:rFonts w:ascii="Calibri" w:hAnsi="Calibri" w:cs="Calibri"/>
                <w:sz w:val="16"/>
                <w:szCs w:val="16"/>
              </w:rPr>
              <w:t> </w:t>
            </w:r>
          </w:p>
          <w:p w14:paraId="6761A61F"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 xml:space="preserve">Explain that there are </w:t>
            </w:r>
            <w:r w:rsidRPr="005B6F03">
              <w:rPr>
                <w:rStyle w:val="normaltextrun"/>
                <w:rFonts w:ascii="Calibri" w:hAnsi="Calibri" w:cs="Calibri"/>
                <w:sz w:val="16"/>
                <w:szCs w:val="16"/>
              </w:rPr>
              <w:lastRenderedPageBreak/>
              <w:t>difference types of evidence and sources, such as photographic and written, that can be used to help represent the past.</w:t>
            </w:r>
            <w:r w:rsidRPr="005B6F03">
              <w:rPr>
                <w:rStyle w:val="eop"/>
                <w:rFonts w:ascii="Calibri" w:hAnsi="Calibri" w:cs="Calibri"/>
                <w:sz w:val="16"/>
                <w:szCs w:val="16"/>
              </w:rPr>
              <w:t> </w:t>
            </w:r>
          </w:p>
          <w:p w14:paraId="282ED066"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Observe or handle evidence to ask simple questions about the past.</w:t>
            </w:r>
            <w:r w:rsidRPr="005B6F03">
              <w:rPr>
                <w:rStyle w:val="eop"/>
                <w:rFonts w:ascii="Calibri" w:hAnsi="Calibri" w:cs="Calibri"/>
                <w:sz w:val="16"/>
                <w:szCs w:val="16"/>
              </w:rPr>
              <w:t> </w:t>
            </w:r>
          </w:p>
          <w:p w14:paraId="26FDAA6E"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Observe or handle evidence to find answers to simple questions about the past on the basis of simple observations.</w:t>
            </w:r>
            <w:r w:rsidRPr="005B6F03">
              <w:rPr>
                <w:rStyle w:val="eop"/>
                <w:rFonts w:ascii="Calibri" w:hAnsi="Calibri" w:cs="Calibri"/>
                <w:sz w:val="16"/>
                <w:szCs w:val="16"/>
              </w:rPr>
              <w:t> </w:t>
            </w:r>
          </w:p>
          <w:p w14:paraId="6C7FFB7A"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Use evidence to explain the key features of events.  </w:t>
            </w:r>
            <w:r w:rsidRPr="005B6F03">
              <w:rPr>
                <w:rStyle w:val="eop"/>
                <w:rFonts w:ascii="Calibri" w:hAnsi="Calibri" w:cs="Calibri"/>
                <w:sz w:val="16"/>
                <w:szCs w:val="16"/>
              </w:rPr>
              <w:t> </w:t>
            </w:r>
          </w:p>
          <w:p w14:paraId="04DF5609" w14:textId="77777777" w:rsidR="005B6F03" w:rsidRPr="005B6F03" w:rsidRDefault="005B6F03" w:rsidP="005B6F03">
            <w:pPr>
              <w:pStyle w:val="paragraph"/>
              <w:numPr>
                <w:ilvl w:val="0"/>
                <w:numId w:val="53"/>
              </w:numPr>
              <w:spacing w:before="0" w:beforeAutospacing="0" w:after="0" w:afterAutospacing="0"/>
              <w:ind w:left="381"/>
              <w:textAlignment w:val="baseline"/>
              <w:rPr>
                <w:rFonts w:ascii="Calibri" w:hAnsi="Calibri" w:cs="Calibri"/>
                <w:sz w:val="16"/>
                <w:szCs w:val="16"/>
              </w:rPr>
            </w:pPr>
            <w:r w:rsidRPr="005B6F03">
              <w:rPr>
                <w:rStyle w:val="normaltextrun"/>
                <w:rFonts w:ascii="Calibri" w:hAnsi="Calibri" w:cs="Calibri"/>
                <w:sz w:val="16"/>
                <w:szCs w:val="16"/>
              </w:rPr>
              <w:t>Sort some photographs into new and old and then and now. </w:t>
            </w:r>
          </w:p>
          <w:p w14:paraId="5001B079" w14:textId="57E7E0DF" w:rsidR="008E0234" w:rsidRPr="00162FB5" w:rsidRDefault="008E0234" w:rsidP="00162FB5">
            <w:pPr>
              <w:ind w:right="305"/>
              <w:rPr>
                <w:b/>
                <w:sz w:val="16"/>
                <w:szCs w:val="18"/>
              </w:rPr>
            </w:pPr>
          </w:p>
        </w:tc>
        <w:tc>
          <w:tcPr>
            <w:tcW w:w="1590" w:type="dxa"/>
            <w:shd w:val="clear" w:color="auto" w:fill="DEEAF6" w:themeFill="accent5" w:themeFillTint="33"/>
          </w:tcPr>
          <w:p w14:paraId="406DD710" w14:textId="77777777" w:rsidR="005B6F03" w:rsidRDefault="005B6F03" w:rsidP="005B6F03">
            <w:pPr>
              <w:rPr>
                <w:b/>
                <w:sz w:val="16"/>
                <w:szCs w:val="18"/>
              </w:rPr>
            </w:pPr>
            <w:r>
              <w:rPr>
                <w:b/>
                <w:sz w:val="16"/>
                <w:szCs w:val="18"/>
              </w:rPr>
              <w:lastRenderedPageBreak/>
              <w:t>Thinking Like a Historian</w:t>
            </w:r>
          </w:p>
          <w:p w14:paraId="54856665" w14:textId="77777777" w:rsidR="005B6F03" w:rsidRPr="005B6F03" w:rsidRDefault="005B6F03" w:rsidP="005B6F03">
            <w:pPr>
              <w:pStyle w:val="ListParagraph"/>
              <w:numPr>
                <w:ilvl w:val="0"/>
                <w:numId w:val="54"/>
              </w:numPr>
              <w:ind w:left="343" w:hanging="284"/>
              <w:rPr>
                <w:sz w:val="16"/>
                <w:szCs w:val="18"/>
              </w:rPr>
            </w:pPr>
            <w:r w:rsidRPr="005B6F03">
              <w:rPr>
                <w:sz w:val="16"/>
                <w:szCs w:val="18"/>
              </w:rPr>
              <w:t xml:space="preserve">Begin to identify old and new things across periods of time through pictures, photographs and objects.  </w:t>
            </w:r>
          </w:p>
          <w:p w14:paraId="6DC61ABE" w14:textId="77777777" w:rsidR="008E0234" w:rsidRPr="005B6F03" w:rsidRDefault="005B6F03" w:rsidP="005B6F03">
            <w:pPr>
              <w:pStyle w:val="ListParagraph"/>
              <w:numPr>
                <w:ilvl w:val="0"/>
                <w:numId w:val="54"/>
              </w:numPr>
              <w:ind w:left="343" w:hanging="284"/>
              <w:rPr>
                <w:sz w:val="16"/>
                <w:szCs w:val="18"/>
              </w:rPr>
            </w:pPr>
            <w:r w:rsidRPr="005B6F03">
              <w:rPr>
                <w:sz w:val="16"/>
                <w:szCs w:val="18"/>
              </w:rPr>
              <w:lastRenderedPageBreak/>
              <w:t xml:space="preserve">Begin to understand that some things change and some things stay nearly the same.  </w:t>
            </w:r>
          </w:p>
          <w:p w14:paraId="47914F59" w14:textId="77777777" w:rsidR="005B6F03" w:rsidRPr="005B6F03" w:rsidRDefault="005B6F03" w:rsidP="005B6F03">
            <w:pPr>
              <w:pStyle w:val="ListParagraph"/>
              <w:numPr>
                <w:ilvl w:val="0"/>
                <w:numId w:val="54"/>
              </w:numPr>
              <w:ind w:left="343" w:hanging="284"/>
              <w:rPr>
                <w:sz w:val="16"/>
                <w:szCs w:val="18"/>
              </w:rPr>
            </w:pPr>
            <w:r w:rsidRPr="005B6F03">
              <w:rPr>
                <w:sz w:val="16"/>
                <w:szCs w:val="18"/>
              </w:rPr>
              <w:t xml:space="preserve">Start to understand that during the same period of time, life was different for people in the past, such as rich and poor, male and female.  </w:t>
            </w:r>
          </w:p>
          <w:p w14:paraId="2C9DE7E5" w14:textId="77777777" w:rsidR="005B6F03" w:rsidRPr="005B6F03" w:rsidRDefault="005B6F03" w:rsidP="005B6F03">
            <w:pPr>
              <w:pStyle w:val="ListParagraph"/>
              <w:numPr>
                <w:ilvl w:val="0"/>
                <w:numId w:val="54"/>
              </w:numPr>
              <w:ind w:left="343" w:hanging="284"/>
              <w:rPr>
                <w:sz w:val="16"/>
                <w:szCs w:val="18"/>
              </w:rPr>
            </w:pPr>
            <w:r w:rsidRPr="005B6F03">
              <w:rPr>
                <w:sz w:val="16"/>
                <w:szCs w:val="18"/>
              </w:rPr>
              <w:t>Identify that some things within living memory are similar and some things are different.</w:t>
            </w:r>
          </w:p>
          <w:p w14:paraId="74E73DF5" w14:textId="77777777" w:rsidR="005B6F03" w:rsidRPr="005B6F03" w:rsidRDefault="005B6F03" w:rsidP="005B6F03">
            <w:pPr>
              <w:pStyle w:val="ListParagraph"/>
              <w:numPr>
                <w:ilvl w:val="0"/>
                <w:numId w:val="54"/>
              </w:numPr>
              <w:ind w:left="343" w:hanging="284"/>
              <w:rPr>
                <w:sz w:val="16"/>
                <w:szCs w:val="18"/>
              </w:rPr>
            </w:pPr>
            <w:proofErr w:type="spellStart"/>
            <w:r w:rsidRPr="005B6F03">
              <w:rPr>
                <w:sz w:val="16"/>
                <w:szCs w:val="18"/>
              </w:rPr>
              <w:t>Recognise</w:t>
            </w:r>
            <w:proofErr w:type="spellEnd"/>
            <w:r w:rsidRPr="005B6F03">
              <w:rPr>
                <w:sz w:val="16"/>
                <w:szCs w:val="18"/>
              </w:rPr>
              <w:t xml:space="preserve"> some similarities and differences between past and present.</w:t>
            </w:r>
          </w:p>
          <w:p w14:paraId="4966A5C9" w14:textId="77777777" w:rsidR="005B6F03" w:rsidRPr="005B6F03" w:rsidRDefault="005B6F03" w:rsidP="005B6F03">
            <w:pPr>
              <w:pStyle w:val="ListParagraph"/>
              <w:numPr>
                <w:ilvl w:val="0"/>
                <w:numId w:val="54"/>
              </w:numPr>
              <w:ind w:left="343" w:hanging="284"/>
              <w:rPr>
                <w:sz w:val="16"/>
                <w:szCs w:val="18"/>
              </w:rPr>
            </w:pPr>
            <w:r w:rsidRPr="005B6F03">
              <w:rPr>
                <w:sz w:val="16"/>
                <w:szCs w:val="18"/>
              </w:rPr>
              <w:t>Explain reasons why someone might be significant.</w:t>
            </w:r>
          </w:p>
          <w:p w14:paraId="01F2FC25" w14:textId="77777777" w:rsidR="005B6F03" w:rsidRPr="005B6F03" w:rsidRDefault="005B6F03" w:rsidP="005B6F03">
            <w:pPr>
              <w:pStyle w:val="ListParagraph"/>
              <w:numPr>
                <w:ilvl w:val="0"/>
                <w:numId w:val="54"/>
              </w:numPr>
              <w:ind w:left="343" w:hanging="284"/>
              <w:rPr>
                <w:sz w:val="16"/>
                <w:szCs w:val="18"/>
              </w:rPr>
            </w:pPr>
            <w:r w:rsidRPr="005B6F03">
              <w:rPr>
                <w:sz w:val="16"/>
                <w:szCs w:val="18"/>
              </w:rPr>
              <w:t>Talk about why a person was important.</w:t>
            </w:r>
          </w:p>
          <w:p w14:paraId="3660BC8F" w14:textId="61BFCF09" w:rsidR="005B6F03" w:rsidRPr="005B6F03" w:rsidRDefault="005B6F03" w:rsidP="005B6F03">
            <w:pPr>
              <w:pStyle w:val="ListParagraph"/>
              <w:numPr>
                <w:ilvl w:val="0"/>
                <w:numId w:val="54"/>
              </w:numPr>
              <w:ind w:left="343" w:hanging="284"/>
              <w:rPr>
                <w:b/>
                <w:sz w:val="16"/>
                <w:szCs w:val="18"/>
              </w:rPr>
            </w:pPr>
            <w:r w:rsidRPr="005B6F03">
              <w:rPr>
                <w:sz w:val="16"/>
                <w:szCs w:val="18"/>
              </w:rPr>
              <w:t>Talk about why the event was important and what happened.</w:t>
            </w:r>
            <w:r w:rsidRPr="005B6F03">
              <w:rPr>
                <w:b/>
                <w:sz w:val="16"/>
                <w:szCs w:val="18"/>
              </w:rPr>
              <w:t xml:space="preserve">  </w:t>
            </w:r>
          </w:p>
        </w:tc>
      </w:tr>
      <w:tr w:rsidR="00911870" w:rsidRPr="004A2A9A" w14:paraId="5E07E6E0" w14:textId="77777777" w:rsidTr="000C5FA4">
        <w:trPr>
          <w:trHeight w:val="240"/>
        </w:trPr>
        <w:tc>
          <w:tcPr>
            <w:tcW w:w="826" w:type="dxa"/>
            <w:vMerge/>
          </w:tcPr>
          <w:p w14:paraId="6D5940C8" w14:textId="77777777" w:rsidR="00911870" w:rsidRPr="008E211F" w:rsidRDefault="00911870" w:rsidP="00911870">
            <w:pPr>
              <w:jc w:val="center"/>
              <w:rPr>
                <w:b/>
                <w:sz w:val="16"/>
                <w:szCs w:val="18"/>
              </w:rPr>
            </w:pPr>
          </w:p>
        </w:tc>
        <w:tc>
          <w:tcPr>
            <w:tcW w:w="850" w:type="dxa"/>
            <w:vMerge/>
          </w:tcPr>
          <w:p w14:paraId="14171A97" w14:textId="77777777" w:rsidR="00911870" w:rsidRDefault="00911870" w:rsidP="00911870">
            <w:pPr>
              <w:jc w:val="center"/>
              <w:rPr>
                <w:b/>
                <w:sz w:val="16"/>
                <w:szCs w:val="18"/>
              </w:rPr>
            </w:pPr>
          </w:p>
        </w:tc>
        <w:tc>
          <w:tcPr>
            <w:tcW w:w="6710" w:type="dxa"/>
            <w:gridSpan w:val="11"/>
            <w:shd w:val="clear" w:color="auto" w:fill="E2EFD9" w:themeFill="accent6" w:themeFillTint="33"/>
          </w:tcPr>
          <w:p w14:paraId="208B0F7C" w14:textId="77777777" w:rsidR="00911870" w:rsidRPr="000F3F95" w:rsidRDefault="00911870" w:rsidP="00911870">
            <w:pPr>
              <w:rPr>
                <w:b/>
                <w:sz w:val="16"/>
                <w:szCs w:val="18"/>
              </w:rPr>
            </w:pPr>
            <w:r w:rsidRPr="000F3F95">
              <w:rPr>
                <w:b/>
                <w:sz w:val="16"/>
                <w:szCs w:val="18"/>
              </w:rPr>
              <w:t>End Points</w:t>
            </w:r>
          </w:p>
          <w:p w14:paraId="7ABCF3FD" w14:textId="1C5F31BE" w:rsidR="008E0234" w:rsidRPr="00950904" w:rsidRDefault="00950904" w:rsidP="00950904">
            <w:pPr>
              <w:widowControl w:val="0"/>
              <w:numPr>
                <w:ilvl w:val="0"/>
                <w:numId w:val="44"/>
              </w:numPr>
              <w:rPr>
                <w:rFonts w:eastAsia="Times New Roman" w:cstheme="minorHAnsi"/>
                <w:sz w:val="16"/>
                <w:szCs w:val="16"/>
              </w:rPr>
            </w:pPr>
            <w:r>
              <w:rPr>
                <w:rFonts w:eastAsia="Times New Roman" w:cstheme="minorHAnsi"/>
                <w:sz w:val="16"/>
                <w:szCs w:val="16"/>
              </w:rPr>
              <w:t xml:space="preserve">To identify </w:t>
            </w:r>
            <w:r w:rsidR="008E0234" w:rsidRPr="008E0234">
              <w:rPr>
                <w:rFonts w:eastAsia="Times New Roman" w:cstheme="minorHAnsi"/>
                <w:sz w:val="16"/>
                <w:szCs w:val="16"/>
              </w:rPr>
              <w:t>which toys are modern and which are from the past</w:t>
            </w:r>
            <w:r>
              <w:rPr>
                <w:rFonts w:eastAsia="Times New Roman" w:cstheme="minorHAnsi"/>
                <w:sz w:val="16"/>
                <w:szCs w:val="16"/>
              </w:rPr>
              <w:t xml:space="preserve">, </w:t>
            </w:r>
            <w:r w:rsidRPr="00950904">
              <w:rPr>
                <w:rFonts w:eastAsia="Times New Roman" w:cstheme="minorHAnsi"/>
                <w:sz w:val="16"/>
                <w:szCs w:val="16"/>
              </w:rPr>
              <w:t>u</w:t>
            </w:r>
            <w:r w:rsidR="008E0234" w:rsidRPr="00950904">
              <w:rPr>
                <w:rFonts w:eastAsia="Times New Roman" w:cstheme="minorHAnsi"/>
                <w:sz w:val="16"/>
                <w:szCs w:val="16"/>
              </w:rPr>
              <w:t>nderstand</w:t>
            </w:r>
            <w:r w:rsidR="007D7740">
              <w:rPr>
                <w:rFonts w:eastAsia="Times New Roman" w:cstheme="minorHAnsi"/>
                <w:sz w:val="16"/>
                <w:szCs w:val="16"/>
              </w:rPr>
              <w:t>ing</w:t>
            </w:r>
            <w:r w:rsidR="008E0234" w:rsidRPr="00950904">
              <w:rPr>
                <w:rFonts w:eastAsia="Times New Roman" w:cstheme="minorHAnsi"/>
                <w:sz w:val="16"/>
                <w:szCs w:val="16"/>
              </w:rPr>
              <w:t xml:space="preserve"> how </w:t>
            </w:r>
            <w:r w:rsidRPr="00950904">
              <w:rPr>
                <w:rFonts w:eastAsia="Times New Roman" w:cstheme="minorHAnsi"/>
                <w:sz w:val="16"/>
                <w:szCs w:val="16"/>
              </w:rPr>
              <w:t>you</w:t>
            </w:r>
            <w:r w:rsidR="008E0234" w:rsidRPr="00950904">
              <w:rPr>
                <w:rFonts w:eastAsia="Times New Roman" w:cstheme="minorHAnsi"/>
                <w:sz w:val="16"/>
                <w:szCs w:val="16"/>
              </w:rPr>
              <w:t xml:space="preserve"> </w:t>
            </w:r>
            <w:r w:rsidR="007D7740">
              <w:rPr>
                <w:rFonts w:eastAsia="Times New Roman" w:cstheme="minorHAnsi"/>
                <w:sz w:val="16"/>
                <w:szCs w:val="16"/>
              </w:rPr>
              <w:t>are able to tell from the</w:t>
            </w:r>
            <w:r w:rsidR="008E0234" w:rsidRPr="00950904">
              <w:rPr>
                <w:rFonts w:eastAsia="Times New Roman" w:cstheme="minorHAnsi"/>
                <w:sz w:val="16"/>
                <w:szCs w:val="16"/>
              </w:rPr>
              <w:t xml:space="preserve"> materials used in their composition and their aesthetic</w:t>
            </w:r>
            <w:r w:rsidR="007D7740">
              <w:rPr>
                <w:rFonts w:eastAsia="Times New Roman" w:cstheme="minorHAnsi"/>
                <w:sz w:val="16"/>
                <w:szCs w:val="16"/>
              </w:rPr>
              <w:t>.</w:t>
            </w:r>
          </w:p>
          <w:p w14:paraId="3DE9213A" w14:textId="108A1548" w:rsidR="008E0234" w:rsidRPr="008E0234" w:rsidRDefault="007D7740" w:rsidP="008E0234">
            <w:pPr>
              <w:widowControl w:val="0"/>
              <w:numPr>
                <w:ilvl w:val="0"/>
                <w:numId w:val="44"/>
              </w:numPr>
              <w:rPr>
                <w:rFonts w:eastAsia="Times New Roman" w:cstheme="minorHAnsi"/>
                <w:sz w:val="16"/>
                <w:szCs w:val="16"/>
              </w:rPr>
            </w:pPr>
            <w:r>
              <w:rPr>
                <w:rFonts w:eastAsia="Times New Roman" w:cstheme="minorHAnsi"/>
                <w:sz w:val="16"/>
                <w:szCs w:val="16"/>
              </w:rPr>
              <w:lastRenderedPageBreak/>
              <w:t>To s</w:t>
            </w:r>
            <w:r w:rsidR="008E0234" w:rsidRPr="008E0234">
              <w:rPr>
                <w:rFonts w:eastAsia="Times New Roman" w:cstheme="minorHAnsi"/>
                <w:sz w:val="16"/>
                <w:szCs w:val="16"/>
              </w:rPr>
              <w:t>equence toys using a timeline to show how they have developed</w:t>
            </w:r>
            <w:r>
              <w:rPr>
                <w:rFonts w:eastAsia="Times New Roman" w:cstheme="minorHAnsi"/>
                <w:sz w:val="16"/>
                <w:szCs w:val="16"/>
              </w:rPr>
              <w:t>.</w:t>
            </w:r>
          </w:p>
          <w:p w14:paraId="33AC92B3" w14:textId="7ED708A4" w:rsidR="008E0234" w:rsidRPr="008E0234" w:rsidRDefault="007D7740" w:rsidP="008E0234">
            <w:pPr>
              <w:widowControl w:val="0"/>
              <w:numPr>
                <w:ilvl w:val="0"/>
                <w:numId w:val="44"/>
              </w:numPr>
              <w:rPr>
                <w:rFonts w:eastAsia="Times New Roman" w:cstheme="minorHAnsi"/>
                <w:sz w:val="16"/>
                <w:szCs w:val="16"/>
              </w:rPr>
            </w:pPr>
            <w:r>
              <w:rPr>
                <w:rFonts w:eastAsia="Times New Roman" w:cstheme="minorHAnsi"/>
                <w:sz w:val="16"/>
                <w:szCs w:val="16"/>
              </w:rPr>
              <w:t>To c</w:t>
            </w:r>
            <w:r w:rsidR="008E0234" w:rsidRPr="008E0234">
              <w:rPr>
                <w:rFonts w:eastAsia="Times New Roman" w:cstheme="minorHAnsi"/>
                <w:sz w:val="16"/>
                <w:szCs w:val="16"/>
              </w:rPr>
              <w:t>ompare toys from the past and modern toys using a variety of sources (including physical representation of toys and advertisements) and their own experiences</w:t>
            </w:r>
            <w:r>
              <w:rPr>
                <w:rFonts w:eastAsia="Times New Roman" w:cstheme="minorHAnsi"/>
                <w:sz w:val="16"/>
                <w:szCs w:val="16"/>
              </w:rPr>
              <w:t>.</w:t>
            </w:r>
          </w:p>
          <w:p w14:paraId="7E84B4B1" w14:textId="60002A9B" w:rsidR="008E0234" w:rsidRPr="008E0234" w:rsidRDefault="007D7740" w:rsidP="008E0234">
            <w:pPr>
              <w:widowControl w:val="0"/>
              <w:numPr>
                <w:ilvl w:val="0"/>
                <w:numId w:val="44"/>
              </w:numPr>
              <w:rPr>
                <w:rFonts w:eastAsia="Times New Roman" w:cstheme="minorHAnsi"/>
                <w:sz w:val="16"/>
                <w:szCs w:val="16"/>
              </w:rPr>
            </w:pPr>
            <w:r>
              <w:rPr>
                <w:rFonts w:eastAsia="Times New Roman" w:cstheme="minorHAnsi"/>
                <w:sz w:val="16"/>
                <w:szCs w:val="16"/>
              </w:rPr>
              <w:t>To e</w:t>
            </w:r>
            <w:r w:rsidR="008E0234" w:rsidRPr="008E0234">
              <w:rPr>
                <w:rFonts w:eastAsia="Times New Roman" w:cstheme="minorHAnsi"/>
                <w:sz w:val="16"/>
                <w:szCs w:val="16"/>
              </w:rPr>
              <w:t>xplain why toys have changed over time and what might happen to toys in the future based on this understanding</w:t>
            </w:r>
            <w:r>
              <w:rPr>
                <w:rFonts w:eastAsia="Times New Roman" w:cstheme="minorHAnsi"/>
                <w:sz w:val="16"/>
                <w:szCs w:val="16"/>
              </w:rPr>
              <w:t>.</w:t>
            </w:r>
          </w:p>
          <w:p w14:paraId="46390FDF" w14:textId="7B37FAE8" w:rsidR="00911870" w:rsidRPr="002C607F" w:rsidRDefault="00911870" w:rsidP="00911870">
            <w:pPr>
              <w:rPr>
                <w:sz w:val="16"/>
                <w:szCs w:val="18"/>
              </w:rPr>
            </w:pPr>
          </w:p>
        </w:tc>
        <w:tc>
          <w:tcPr>
            <w:tcW w:w="6357" w:type="dxa"/>
            <w:gridSpan w:val="8"/>
            <w:shd w:val="clear" w:color="auto" w:fill="DEEAF6" w:themeFill="accent5" w:themeFillTint="33"/>
          </w:tcPr>
          <w:p w14:paraId="73E18C89" w14:textId="77777777" w:rsidR="00911870" w:rsidRDefault="00911870" w:rsidP="00911870">
            <w:pPr>
              <w:rPr>
                <w:b/>
                <w:sz w:val="16"/>
                <w:szCs w:val="18"/>
              </w:rPr>
            </w:pPr>
            <w:r w:rsidRPr="000F3F95">
              <w:rPr>
                <w:b/>
                <w:sz w:val="16"/>
                <w:szCs w:val="18"/>
              </w:rPr>
              <w:lastRenderedPageBreak/>
              <w:t>End Points</w:t>
            </w:r>
          </w:p>
          <w:p w14:paraId="4428CC15" w14:textId="5E3D6D04" w:rsidR="005B6F03" w:rsidRPr="005B6F03" w:rsidRDefault="007D7740" w:rsidP="005B6F03">
            <w:pPr>
              <w:pStyle w:val="ListParagraph"/>
              <w:widowControl w:val="0"/>
              <w:numPr>
                <w:ilvl w:val="0"/>
                <w:numId w:val="50"/>
              </w:numPr>
              <w:spacing w:before="23" w:line="244" w:lineRule="auto"/>
              <w:ind w:right="147"/>
              <w:rPr>
                <w:rFonts w:cstheme="minorHAnsi"/>
                <w:sz w:val="16"/>
                <w:szCs w:val="16"/>
              </w:rPr>
            </w:pPr>
            <w:r>
              <w:rPr>
                <w:rFonts w:cstheme="minorHAnsi"/>
                <w:sz w:val="16"/>
                <w:szCs w:val="16"/>
              </w:rPr>
              <w:t>To be</w:t>
            </w:r>
            <w:r w:rsidR="005B6F03" w:rsidRPr="005B6F03">
              <w:rPr>
                <w:rFonts w:cstheme="minorHAnsi"/>
                <w:sz w:val="16"/>
                <w:szCs w:val="16"/>
              </w:rPr>
              <w:t xml:space="preserve">gin to identify people from history using sources as evidence. </w:t>
            </w:r>
          </w:p>
          <w:p w14:paraId="6C2A1A31" w14:textId="716F4BCA" w:rsidR="005B6F03" w:rsidRPr="005B6F03" w:rsidRDefault="007D7740" w:rsidP="005B6F03">
            <w:pPr>
              <w:pStyle w:val="ListParagraph"/>
              <w:widowControl w:val="0"/>
              <w:numPr>
                <w:ilvl w:val="0"/>
                <w:numId w:val="50"/>
              </w:numPr>
              <w:spacing w:before="15"/>
              <w:jc w:val="both"/>
              <w:rPr>
                <w:rFonts w:eastAsia="Times New Roman" w:cstheme="minorHAnsi"/>
                <w:sz w:val="16"/>
                <w:szCs w:val="16"/>
              </w:rPr>
            </w:pPr>
            <w:r>
              <w:rPr>
                <w:rFonts w:cstheme="minorHAnsi"/>
                <w:sz w:val="16"/>
                <w:szCs w:val="16"/>
              </w:rPr>
              <w:t>To suggest</w:t>
            </w:r>
            <w:r w:rsidR="005B6F03" w:rsidRPr="005B6F03">
              <w:rPr>
                <w:rFonts w:cstheme="minorHAnsi"/>
                <w:sz w:val="16"/>
                <w:szCs w:val="16"/>
              </w:rPr>
              <w:t xml:space="preserve"> why certain items are linked to an individual.</w:t>
            </w:r>
          </w:p>
          <w:p w14:paraId="263BBE77" w14:textId="158EC874" w:rsidR="005B6F03" w:rsidRPr="005B6F03" w:rsidRDefault="007D7740" w:rsidP="005B6F03">
            <w:pPr>
              <w:pStyle w:val="ListParagraph"/>
              <w:numPr>
                <w:ilvl w:val="0"/>
                <w:numId w:val="50"/>
              </w:numPr>
              <w:spacing w:line="276" w:lineRule="auto"/>
              <w:jc w:val="both"/>
              <w:rPr>
                <w:rFonts w:eastAsia="Times New Roman" w:cstheme="minorHAnsi"/>
                <w:sz w:val="16"/>
                <w:szCs w:val="16"/>
              </w:rPr>
            </w:pPr>
            <w:r>
              <w:rPr>
                <w:rFonts w:eastAsia="Times New Roman" w:cstheme="minorHAnsi"/>
                <w:sz w:val="16"/>
                <w:szCs w:val="16"/>
              </w:rPr>
              <w:lastRenderedPageBreak/>
              <w:t>To k</w:t>
            </w:r>
            <w:r w:rsidR="005B6F03" w:rsidRPr="005B6F03">
              <w:rPr>
                <w:rFonts w:eastAsia="Times New Roman" w:cstheme="minorHAnsi"/>
                <w:sz w:val="16"/>
                <w:szCs w:val="16"/>
              </w:rPr>
              <w:t>now that George Stephenson lived a long time ago and where he fits in history.</w:t>
            </w:r>
          </w:p>
          <w:p w14:paraId="5D06AE06" w14:textId="25FE7E1D" w:rsidR="005B6F03" w:rsidRPr="005B6F03" w:rsidRDefault="007D7740" w:rsidP="005B6F03">
            <w:pPr>
              <w:pStyle w:val="ListParagraph"/>
              <w:numPr>
                <w:ilvl w:val="0"/>
                <w:numId w:val="50"/>
              </w:numPr>
              <w:spacing w:line="276" w:lineRule="auto"/>
              <w:jc w:val="both"/>
              <w:rPr>
                <w:rFonts w:eastAsia="Times New Roman" w:cstheme="minorHAnsi"/>
                <w:sz w:val="16"/>
                <w:szCs w:val="16"/>
              </w:rPr>
            </w:pPr>
            <w:r>
              <w:rPr>
                <w:rFonts w:eastAsia="Times New Roman" w:cstheme="minorHAnsi"/>
                <w:sz w:val="16"/>
                <w:szCs w:val="16"/>
              </w:rPr>
              <w:t>To k</w:t>
            </w:r>
            <w:r w:rsidR="005B6F03" w:rsidRPr="005B6F03">
              <w:rPr>
                <w:rFonts w:eastAsia="Times New Roman" w:cstheme="minorHAnsi"/>
                <w:sz w:val="16"/>
                <w:szCs w:val="16"/>
              </w:rPr>
              <w:t>now that life was different for people in the past.</w:t>
            </w:r>
          </w:p>
          <w:p w14:paraId="644F115E" w14:textId="7DE43813" w:rsidR="005B6F03" w:rsidRPr="005B6F03" w:rsidRDefault="007D7740" w:rsidP="005B6F03">
            <w:pPr>
              <w:pStyle w:val="NoSpacing"/>
              <w:numPr>
                <w:ilvl w:val="0"/>
                <w:numId w:val="50"/>
              </w:numPr>
              <w:jc w:val="both"/>
              <w:rPr>
                <w:rFonts w:asciiTheme="minorHAnsi" w:hAnsiTheme="minorHAnsi" w:cstheme="minorHAnsi"/>
                <w:sz w:val="16"/>
                <w:szCs w:val="16"/>
              </w:rPr>
            </w:pPr>
            <w:r>
              <w:rPr>
                <w:rFonts w:asciiTheme="minorHAnsi" w:hAnsiTheme="minorHAnsi" w:cstheme="minorHAnsi"/>
                <w:sz w:val="16"/>
                <w:szCs w:val="16"/>
              </w:rPr>
              <w:t>To kn</w:t>
            </w:r>
            <w:r w:rsidR="005B6F03" w:rsidRPr="005B6F03">
              <w:rPr>
                <w:rFonts w:asciiTheme="minorHAnsi" w:hAnsiTheme="minorHAnsi" w:cstheme="minorHAnsi"/>
                <w:sz w:val="16"/>
                <w:szCs w:val="16"/>
              </w:rPr>
              <w:t>ow the achievements of George Stephenson and why they were significant.</w:t>
            </w:r>
          </w:p>
          <w:p w14:paraId="485A2049" w14:textId="334A015D" w:rsidR="005B6F03" w:rsidRPr="005B6F03" w:rsidRDefault="007D7740" w:rsidP="005B6F03">
            <w:pPr>
              <w:widowControl w:val="0"/>
              <w:numPr>
                <w:ilvl w:val="0"/>
                <w:numId w:val="50"/>
              </w:numPr>
              <w:jc w:val="both"/>
              <w:rPr>
                <w:rFonts w:cstheme="minorHAnsi"/>
                <w:sz w:val="16"/>
                <w:szCs w:val="16"/>
              </w:rPr>
            </w:pPr>
            <w:r>
              <w:rPr>
                <w:rFonts w:cstheme="minorHAnsi"/>
                <w:sz w:val="16"/>
                <w:szCs w:val="16"/>
              </w:rPr>
              <w:t>To i</w:t>
            </w:r>
            <w:r w:rsidR="005B6F03" w:rsidRPr="005B6F03">
              <w:rPr>
                <w:rFonts w:cstheme="minorHAnsi"/>
                <w:sz w:val="16"/>
                <w:szCs w:val="16"/>
              </w:rPr>
              <w:t>dentify changes in railways and trains over time.</w:t>
            </w:r>
          </w:p>
          <w:p w14:paraId="5483C420" w14:textId="4BD8023B" w:rsidR="00911870" w:rsidRPr="005B6F03" w:rsidRDefault="007D7740" w:rsidP="00162FB5">
            <w:pPr>
              <w:widowControl w:val="0"/>
              <w:numPr>
                <w:ilvl w:val="0"/>
                <w:numId w:val="50"/>
              </w:numPr>
              <w:jc w:val="both"/>
              <w:rPr>
                <w:rFonts w:asciiTheme="majorHAnsi" w:hAnsiTheme="majorHAnsi" w:cstheme="majorHAnsi"/>
                <w:sz w:val="20"/>
                <w:szCs w:val="20"/>
              </w:rPr>
            </w:pPr>
            <w:r>
              <w:rPr>
                <w:rFonts w:cstheme="minorHAnsi"/>
                <w:sz w:val="16"/>
                <w:szCs w:val="16"/>
              </w:rPr>
              <w:t>To u</w:t>
            </w:r>
            <w:r w:rsidR="005B6F03" w:rsidRPr="005B6F03">
              <w:rPr>
                <w:rFonts w:cstheme="minorHAnsi"/>
                <w:sz w:val="16"/>
                <w:szCs w:val="16"/>
              </w:rPr>
              <w:t>nderstand the impact of Stephenson’s innovations locally and nationally.</w:t>
            </w:r>
          </w:p>
        </w:tc>
      </w:tr>
      <w:tr w:rsidR="00911870" w:rsidRPr="004A2A9A" w14:paraId="04AD857E" w14:textId="77777777" w:rsidTr="000C5FA4">
        <w:trPr>
          <w:trHeight w:val="240"/>
        </w:trPr>
        <w:tc>
          <w:tcPr>
            <w:tcW w:w="826" w:type="dxa"/>
            <w:vMerge/>
          </w:tcPr>
          <w:p w14:paraId="0740037F" w14:textId="668A208D" w:rsidR="00911870" w:rsidRPr="004A2A9A" w:rsidRDefault="00911870" w:rsidP="00911870">
            <w:pPr>
              <w:rPr>
                <w:sz w:val="16"/>
                <w:szCs w:val="18"/>
              </w:rPr>
            </w:pPr>
          </w:p>
        </w:tc>
        <w:tc>
          <w:tcPr>
            <w:tcW w:w="850" w:type="dxa"/>
            <w:vMerge w:val="restart"/>
          </w:tcPr>
          <w:p w14:paraId="0989AB67" w14:textId="77777777" w:rsidR="00911870" w:rsidRPr="008E211F" w:rsidRDefault="00911870" w:rsidP="00911870">
            <w:pPr>
              <w:jc w:val="center"/>
              <w:rPr>
                <w:b/>
                <w:sz w:val="16"/>
                <w:szCs w:val="18"/>
              </w:rPr>
            </w:pPr>
            <w:r w:rsidRPr="008E211F">
              <w:rPr>
                <w:b/>
                <w:sz w:val="16"/>
                <w:szCs w:val="18"/>
              </w:rPr>
              <w:t>YEAR B</w:t>
            </w:r>
          </w:p>
          <w:p w14:paraId="04AA4301" w14:textId="0CC20014" w:rsidR="00911870" w:rsidRPr="008E211F" w:rsidRDefault="00911870" w:rsidP="00911870">
            <w:pPr>
              <w:jc w:val="center"/>
              <w:rPr>
                <w:b/>
                <w:sz w:val="16"/>
                <w:szCs w:val="18"/>
              </w:rPr>
            </w:pPr>
          </w:p>
        </w:tc>
        <w:tc>
          <w:tcPr>
            <w:tcW w:w="6710" w:type="dxa"/>
            <w:gridSpan w:val="11"/>
            <w:shd w:val="clear" w:color="auto" w:fill="E2EFD9" w:themeFill="accent6" w:themeFillTint="33"/>
          </w:tcPr>
          <w:p w14:paraId="309F0599" w14:textId="52BFC827" w:rsidR="00911870" w:rsidRPr="004A2A9A" w:rsidRDefault="00162FB5" w:rsidP="00911870">
            <w:pPr>
              <w:jc w:val="center"/>
              <w:rPr>
                <w:sz w:val="16"/>
                <w:szCs w:val="18"/>
              </w:rPr>
            </w:pPr>
            <w:r>
              <w:rPr>
                <w:b/>
                <w:sz w:val="16"/>
                <w:szCs w:val="18"/>
              </w:rPr>
              <w:t>Captain Cook and Dr Nicholas Patrick</w:t>
            </w:r>
            <w:r w:rsidR="00911870" w:rsidRPr="005B2257">
              <w:rPr>
                <w:b/>
                <w:sz w:val="16"/>
                <w:szCs w:val="18"/>
              </w:rPr>
              <w:t xml:space="preserve"> </w:t>
            </w:r>
          </w:p>
        </w:tc>
        <w:tc>
          <w:tcPr>
            <w:tcW w:w="6357" w:type="dxa"/>
            <w:gridSpan w:val="8"/>
            <w:shd w:val="clear" w:color="auto" w:fill="DEEAF6" w:themeFill="accent5" w:themeFillTint="33"/>
          </w:tcPr>
          <w:p w14:paraId="4CBCDE6B" w14:textId="4252DBEF" w:rsidR="00911870" w:rsidRPr="004A2A9A" w:rsidRDefault="00911870" w:rsidP="00911870">
            <w:pPr>
              <w:jc w:val="center"/>
              <w:rPr>
                <w:sz w:val="16"/>
                <w:szCs w:val="18"/>
              </w:rPr>
            </w:pPr>
            <w:r>
              <w:rPr>
                <w:b/>
                <w:sz w:val="16"/>
                <w:szCs w:val="18"/>
              </w:rPr>
              <w:t>Great Fire of London and Gateshead</w:t>
            </w:r>
          </w:p>
        </w:tc>
      </w:tr>
      <w:tr w:rsidR="00911870" w:rsidRPr="004A2A9A" w14:paraId="08703FEA" w14:textId="77777777" w:rsidTr="000C5FA4">
        <w:trPr>
          <w:trHeight w:val="240"/>
        </w:trPr>
        <w:tc>
          <w:tcPr>
            <w:tcW w:w="826" w:type="dxa"/>
            <w:vMerge/>
          </w:tcPr>
          <w:p w14:paraId="2B2B8BA9" w14:textId="77777777" w:rsidR="00911870" w:rsidRPr="004A2A9A" w:rsidRDefault="00911870" w:rsidP="00911870">
            <w:pPr>
              <w:rPr>
                <w:sz w:val="16"/>
                <w:szCs w:val="18"/>
              </w:rPr>
            </w:pPr>
          </w:p>
        </w:tc>
        <w:tc>
          <w:tcPr>
            <w:tcW w:w="850" w:type="dxa"/>
            <w:vMerge/>
          </w:tcPr>
          <w:p w14:paraId="4099A6B0" w14:textId="77777777" w:rsidR="00911870" w:rsidRPr="008E211F" w:rsidRDefault="00911870" w:rsidP="00911870">
            <w:pPr>
              <w:jc w:val="center"/>
              <w:rPr>
                <w:b/>
                <w:sz w:val="16"/>
                <w:szCs w:val="18"/>
              </w:rPr>
            </w:pPr>
          </w:p>
        </w:tc>
        <w:tc>
          <w:tcPr>
            <w:tcW w:w="6710" w:type="dxa"/>
            <w:gridSpan w:val="11"/>
            <w:shd w:val="clear" w:color="auto" w:fill="E2EFD9" w:themeFill="accent6" w:themeFillTint="33"/>
          </w:tcPr>
          <w:p w14:paraId="792149C4" w14:textId="43F9E6CC" w:rsidR="00911870" w:rsidRPr="00911870" w:rsidRDefault="00911870" w:rsidP="00911870">
            <w:pPr>
              <w:rPr>
                <w:b/>
                <w:sz w:val="16"/>
                <w:szCs w:val="18"/>
              </w:rPr>
            </w:pPr>
            <w:r>
              <w:rPr>
                <w:b/>
                <w:sz w:val="16"/>
                <w:szCs w:val="18"/>
              </w:rPr>
              <w:t>Core Content</w:t>
            </w:r>
          </w:p>
        </w:tc>
        <w:tc>
          <w:tcPr>
            <w:tcW w:w="6357" w:type="dxa"/>
            <w:gridSpan w:val="8"/>
            <w:shd w:val="clear" w:color="auto" w:fill="DEEAF6" w:themeFill="accent5" w:themeFillTint="33"/>
          </w:tcPr>
          <w:p w14:paraId="0DF4EE8D" w14:textId="2E916C13" w:rsidR="00911870" w:rsidRDefault="00911870" w:rsidP="00911870">
            <w:pPr>
              <w:rPr>
                <w:sz w:val="16"/>
                <w:szCs w:val="18"/>
              </w:rPr>
            </w:pPr>
            <w:r>
              <w:rPr>
                <w:b/>
                <w:sz w:val="16"/>
                <w:szCs w:val="18"/>
              </w:rPr>
              <w:t>Core Content</w:t>
            </w:r>
          </w:p>
        </w:tc>
      </w:tr>
      <w:tr w:rsidR="00911870" w:rsidRPr="004A2A9A" w14:paraId="14D05DE0" w14:textId="77777777" w:rsidTr="00747B4D">
        <w:trPr>
          <w:trHeight w:val="240"/>
        </w:trPr>
        <w:tc>
          <w:tcPr>
            <w:tcW w:w="826" w:type="dxa"/>
            <w:vMerge/>
          </w:tcPr>
          <w:p w14:paraId="6C204FBC" w14:textId="77777777" w:rsidR="00911870" w:rsidRPr="004A2A9A" w:rsidRDefault="00911870" w:rsidP="00911870">
            <w:pPr>
              <w:rPr>
                <w:sz w:val="16"/>
                <w:szCs w:val="18"/>
              </w:rPr>
            </w:pPr>
          </w:p>
        </w:tc>
        <w:tc>
          <w:tcPr>
            <w:tcW w:w="850" w:type="dxa"/>
            <w:vMerge/>
          </w:tcPr>
          <w:p w14:paraId="2E9FC3B4" w14:textId="77777777" w:rsidR="00911870" w:rsidRPr="008E211F" w:rsidRDefault="00911870" w:rsidP="00911870">
            <w:pPr>
              <w:jc w:val="center"/>
              <w:rPr>
                <w:b/>
                <w:sz w:val="16"/>
                <w:szCs w:val="18"/>
              </w:rPr>
            </w:pPr>
          </w:p>
        </w:tc>
        <w:tc>
          <w:tcPr>
            <w:tcW w:w="6710" w:type="dxa"/>
            <w:gridSpan w:val="11"/>
            <w:shd w:val="clear" w:color="auto" w:fill="E2EFD9" w:themeFill="accent6" w:themeFillTint="33"/>
          </w:tcPr>
          <w:p w14:paraId="42239327" w14:textId="77777777" w:rsidR="00911870" w:rsidRDefault="00911870" w:rsidP="00911870">
            <w:pPr>
              <w:rPr>
                <w:b/>
                <w:sz w:val="16"/>
                <w:szCs w:val="18"/>
              </w:rPr>
            </w:pPr>
          </w:p>
        </w:tc>
        <w:tc>
          <w:tcPr>
            <w:tcW w:w="1589" w:type="dxa"/>
            <w:shd w:val="clear" w:color="auto" w:fill="DEEAF6" w:themeFill="accent5" w:themeFillTint="33"/>
          </w:tcPr>
          <w:p w14:paraId="62BADFAC" w14:textId="77777777" w:rsidR="00911870" w:rsidRDefault="00911870" w:rsidP="00911870">
            <w:pPr>
              <w:rPr>
                <w:b/>
                <w:sz w:val="16"/>
                <w:szCs w:val="18"/>
              </w:rPr>
            </w:pPr>
            <w:r>
              <w:rPr>
                <w:b/>
                <w:sz w:val="16"/>
                <w:szCs w:val="18"/>
              </w:rPr>
              <w:t>Chronology</w:t>
            </w:r>
          </w:p>
          <w:p w14:paraId="6553A749" w14:textId="77777777" w:rsidR="00911870" w:rsidRDefault="00911870" w:rsidP="008E0234">
            <w:pPr>
              <w:pStyle w:val="ListParagraph"/>
              <w:numPr>
                <w:ilvl w:val="0"/>
                <w:numId w:val="20"/>
              </w:numPr>
              <w:ind w:left="301" w:hanging="141"/>
              <w:rPr>
                <w:sz w:val="16"/>
                <w:szCs w:val="18"/>
              </w:rPr>
            </w:pPr>
            <w:r w:rsidRPr="001A51DF">
              <w:rPr>
                <w:sz w:val="16"/>
                <w:szCs w:val="18"/>
              </w:rPr>
              <w:t xml:space="preserve">Place events of the Great Fire of London in chronological order. </w:t>
            </w:r>
          </w:p>
          <w:p w14:paraId="7E65F5BA" w14:textId="259F24CE" w:rsidR="00911870" w:rsidRPr="00911870" w:rsidRDefault="00911870" w:rsidP="008E0234">
            <w:pPr>
              <w:pStyle w:val="ListParagraph"/>
              <w:numPr>
                <w:ilvl w:val="0"/>
                <w:numId w:val="20"/>
              </w:numPr>
              <w:ind w:left="301" w:hanging="141"/>
              <w:rPr>
                <w:sz w:val="16"/>
                <w:szCs w:val="18"/>
              </w:rPr>
            </w:pPr>
            <w:r w:rsidRPr="00911870">
              <w:rPr>
                <w:sz w:val="16"/>
                <w:szCs w:val="18"/>
              </w:rPr>
              <w:t xml:space="preserve">Understand where the Great Fire of London and Great Fire of Gateshead and Newcastle fit into other key events on a timeline.         </w:t>
            </w:r>
          </w:p>
        </w:tc>
        <w:tc>
          <w:tcPr>
            <w:tcW w:w="1589" w:type="dxa"/>
            <w:gridSpan w:val="4"/>
            <w:shd w:val="clear" w:color="auto" w:fill="DEEAF6" w:themeFill="accent5" w:themeFillTint="33"/>
          </w:tcPr>
          <w:p w14:paraId="05797415" w14:textId="77777777" w:rsidR="00911870" w:rsidRDefault="00911870" w:rsidP="00911870">
            <w:pPr>
              <w:rPr>
                <w:b/>
                <w:sz w:val="16"/>
                <w:szCs w:val="18"/>
              </w:rPr>
            </w:pPr>
            <w:r>
              <w:rPr>
                <w:b/>
                <w:sz w:val="16"/>
                <w:szCs w:val="18"/>
              </w:rPr>
              <w:t>Communicating History</w:t>
            </w:r>
          </w:p>
          <w:p w14:paraId="558C3F83" w14:textId="77777777" w:rsidR="00911870" w:rsidRDefault="00911870" w:rsidP="008E0234">
            <w:pPr>
              <w:pStyle w:val="ListParagraph"/>
              <w:numPr>
                <w:ilvl w:val="0"/>
                <w:numId w:val="21"/>
              </w:numPr>
              <w:ind w:left="401"/>
              <w:rPr>
                <w:sz w:val="16"/>
                <w:szCs w:val="18"/>
              </w:rPr>
            </w:pPr>
            <w:r w:rsidRPr="001A51DF">
              <w:rPr>
                <w:sz w:val="16"/>
                <w:szCs w:val="18"/>
              </w:rPr>
              <w:t xml:space="preserve">Ask and answer questions about the lives, achievements and impact of significant individuals, including King Charles II, Samuel Pepys and Christopher Wren. </w:t>
            </w:r>
          </w:p>
          <w:p w14:paraId="2890D935" w14:textId="58948A58" w:rsidR="00911870" w:rsidRPr="00911870" w:rsidRDefault="00911870" w:rsidP="008E0234">
            <w:pPr>
              <w:pStyle w:val="ListParagraph"/>
              <w:numPr>
                <w:ilvl w:val="0"/>
                <w:numId w:val="21"/>
              </w:numPr>
              <w:ind w:left="401"/>
              <w:rPr>
                <w:sz w:val="16"/>
                <w:szCs w:val="18"/>
              </w:rPr>
            </w:pPr>
            <w:r w:rsidRPr="00911870">
              <w:rPr>
                <w:sz w:val="16"/>
                <w:szCs w:val="18"/>
              </w:rPr>
              <w:t>Discuss and reach conclusions about the accuracy of historical sources of evidence.</w:t>
            </w:r>
          </w:p>
        </w:tc>
        <w:tc>
          <w:tcPr>
            <w:tcW w:w="1589" w:type="dxa"/>
            <w:gridSpan w:val="2"/>
            <w:shd w:val="clear" w:color="auto" w:fill="DEEAF6" w:themeFill="accent5" w:themeFillTint="33"/>
          </w:tcPr>
          <w:p w14:paraId="08074530" w14:textId="77777777" w:rsidR="00911870" w:rsidRDefault="00911870" w:rsidP="00911870">
            <w:pPr>
              <w:rPr>
                <w:b/>
                <w:sz w:val="16"/>
                <w:szCs w:val="18"/>
              </w:rPr>
            </w:pPr>
            <w:r>
              <w:rPr>
                <w:b/>
                <w:sz w:val="16"/>
                <w:szCs w:val="18"/>
              </w:rPr>
              <w:t>Investigating the Past</w:t>
            </w:r>
          </w:p>
          <w:p w14:paraId="19F601E8" w14:textId="77777777" w:rsidR="00911870" w:rsidRPr="001A51DF" w:rsidRDefault="00911870" w:rsidP="008E0234">
            <w:pPr>
              <w:pStyle w:val="ListParagraph"/>
              <w:widowControl w:val="0"/>
              <w:numPr>
                <w:ilvl w:val="0"/>
                <w:numId w:val="22"/>
              </w:numPr>
              <w:spacing w:before="10" w:line="235" w:lineRule="auto"/>
              <w:ind w:left="233" w:right="305" w:hanging="142"/>
              <w:jc w:val="both"/>
              <w:rPr>
                <w:rFonts w:eastAsia="Times New Roman" w:cstheme="minorHAnsi"/>
                <w:sz w:val="16"/>
                <w:szCs w:val="16"/>
              </w:rPr>
            </w:pPr>
            <w:r w:rsidRPr="001A51DF">
              <w:rPr>
                <w:rFonts w:eastAsia="Times New Roman" w:cstheme="minorHAnsi"/>
                <w:sz w:val="16"/>
                <w:szCs w:val="16"/>
              </w:rPr>
              <w:t xml:space="preserve">Identify sources of evidence, understanding what the sources tell us about the past. </w:t>
            </w:r>
          </w:p>
          <w:p w14:paraId="0DB3CEFE" w14:textId="77777777" w:rsidR="00911870" w:rsidRPr="001A51DF" w:rsidRDefault="00911870" w:rsidP="008E0234">
            <w:pPr>
              <w:pStyle w:val="ListParagraph"/>
              <w:widowControl w:val="0"/>
              <w:numPr>
                <w:ilvl w:val="0"/>
                <w:numId w:val="22"/>
              </w:numPr>
              <w:spacing w:before="10" w:line="235" w:lineRule="auto"/>
              <w:ind w:left="233" w:right="305" w:hanging="142"/>
              <w:jc w:val="both"/>
              <w:rPr>
                <w:rFonts w:eastAsia="Times New Roman" w:cstheme="minorHAnsi"/>
                <w:sz w:val="16"/>
                <w:szCs w:val="16"/>
              </w:rPr>
            </w:pPr>
            <w:r w:rsidRPr="001A51DF">
              <w:rPr>
                <w:rFonts w:eastAsia="Times New Roman" w:cstheme="minorHAnsi"/>
                <w:sz w:val="16"/>
                <w:szCs w:val="16"/>
              </w:rPr>
              <w:t xml:space="preserve">Use eye-witness accounts and painting to understand why the fires spread and what the impact was. </w:t>
            </w:r>
          </w:p>
          <w:p w14:paraId="6A41126C" w14:textId="77777777" w:rsidR="00911870" w:rsidRDefault="00911870" w:rsidP="008E0234">
            <w:pPr>
              <w:pStyle w:val="ListParagraph"/>
              <w:widowControl w:val="0"/>
              <w:numPr>
                <w:ilvl w:val="0"/>
                <w:numId w:val="22"/>
              </w:numPr>
              <w:spacing w:before="10" w:line="235" w:lineRule="auto"/>
              <w:ind w:left="233" w:right="305" w:hanging="142"/>
              <w:jc w:val="both"/>
              <w:rPr>
                <w:rFonts w:eastAsia="Times New Roman" w:cstheme="minorHAnsi"/>
                <w:sz w:val="16"/>
                <w:szCs w:val="16"/>
              </w:rPr>
            </w:pPr>
            <w:r w:rsidRPr="001A51DF">
              <w:rPr>
                <w:rFonts w:eastAsia="Times New Roman" w:cstheme="minorHAnsi"/>
                <w:sz w:val="16"/>
                <w:szCs w:val="16"/>
              </w:rPr>
              <w:t xml:space="preserve">Investigate and describe how firefighting has changed since the Great Fire. </w:t>
            </w:r>
          </w:p>
          <w:p w14:paraId="57E98AD0" w14:textId="7ED91D2C" w:rsidR="00911870" w:rsidRPr="00911870" w:rsidRDefault="00911870" w:rsidP="008E0234">
            <w:pPr>
              <w:pStyle w:val="ListParagraph"/>
              <w:widowControl w:val="0"/>
              <w:numPr>
                <w:ilvl w:val="0"/>
                <w:numId w:val="22"/>
              </w:numPr>
              <w:spacing w:before="10" w:line="235" w:lineRule="auto"/>
              <w:ind w:left="233" w:right="305" w:hanging="142"/>
              <w:jc w:val="both"/>
              <w:rPr>
                <w:rFonts w:eastAsia="Times New Roman" w:cstheme="minorHAnsi"/>
                <w:sz w:val="16"/>
                <w:szCs w:val="16"/>
              </w:rPr>
            </w:pPr>
            <w:r w:rsidRPr="00911870">
              <w:rPr>
                <w:rFonts w:eastAsia="Times New Roman" w:cstheme="minorHAnsi"/>
                <w:sz w:val="16"/>
                <w:szCs w:val="16"/>
              </w:rPr>
              <w:t>Investigate and describe how the Great Fires have impacted fire safety today.</w:t>
            </w:r>
          </w:p>
        </w:tc>
        <w:tc>
          <w:tcPr>
            <w:tcW w:w="1590" w:type="dxa"/>
            <w:shd w:val="clear" w:color="auto" w:fill="DEEAF6" w:themeFill="accent5" w:themeFillTint="33"/>
          </w:tcPr>
          <w:p w14:paraId="0ED9D3C8" w14:textId="77777777" w:rsidR="00911870" w:rsidRDefault="00911870" w:rsidP="00911870">
            <w:pPr>
              <w:rPr>
                <w:b/>
                <w:sz w:val="16"/>
                <w:szCs w:val="18"/>
              </w:rPr>
            </w:pPr>
            <w:r>
              <w:rPr>
                <w:b/>
                <w:sz w:val="16"/>
                <w:szCs w:val="18"/>
              </w:rPr>
              <w:t>Thinking Like a Historian</w:t>
            </w:r>
          </w:p>
          <w:p w14:paraId="559E47AB" w14:textId="77777777" w:rsidR="00911870" w:rsidRPr="001A51DF" w:rsidRDefault="00911870" w:rsidP="008E0234">
            <w:pPr>
              <w:pStyle w:val="ListParagraph"/>
              <w:numPr>
                <w:ilvl w:val="0"/>
                <w:numId w:val="23"/>
              </w:numPr>
              <w:ind w:left="349"/>
              <w:rPr>
                <w:sz w:val="16"/>
                <w:szCs w:val="18"/>
              </w:rPr>
            </w:pPr>
            <w:r w:rsidRPr="001A51DF">
              <w:rPr>
                <w:sz w:val="16"/>
                <w:szCs w:val="18"/>
              </w:rPr>
              <w:t xml:space="preserve">Make comparisons between London in 1666, Newcastle in 1835 and today. </w:t>
            </w:r>
          </w:p>
          <w:p w14:paraId="76AFFF35" w14:textId="77777777" w:rsidR="00911870" w:rsidRDefault="00911870" w:rsidP="008E0234">
            <w:pPr>
              <w:pStyle w:val="ListParagraph"/>
              <w:numPr>
                <w:ilvl w:val="0"/>
                <w:numId w:val="23"/>
              </w:numPr>
              <w:ind w:left="349"/>
              <w:rPr>
                <w:sz w:val="16"/>
                <w:szCs w:val="18"/>
              </w:rPr>
            </w:pPr>
            <w:r w:rsidRPr="001A51DF">
              <w:rPr>
                <w:sz w:val="16"/>
                <w:szCs w:val="18"/>
              </w:rPr>
              <w:t xml:space="preserve">Describe the impact of the Great Fire of London and how actions taken afterwards prevented another similar event could not happen. </w:t>
            </w:r>
          </w:p>
          <w:p w14:paraId="69D112F0" w14:textId="7E895C89" w:rsidR="00911870" w:rsidRPr="00911870" w:rsidRDefault="00911870" w:rsidP="008E0234">
            <w:pPr>
              <w:pStyle w:val="ListParagraph"/>
              <w:numPr>
                <w:ilvl w:val="0"/>
                <w:numId w:val="23"/>
              </w:numPr>
              <w:ind w:left="349"/>
              <w:rPr>
                <w:sz w:val="16"/>
                <w:szCs w:val="18"/>
              </w:rPr>
            </w:pPr>
            <w:r w:rsidRPr="00911870">
              <w:rPr>
                <w:sz w:val="16"/>
                <w:szCs w:val="18"/>
              </w:rPr>
              <w:t>Use evidence and knowledge of the events to derive their own opinions.</w:t>
            </w:r>
          </w:p>
        </w:tc>
      </w:tr>
      <w:tr w:rsidR="00911870" w:rsidRPr="004A2A9A" w14:paraId="6B3971D7" w14:textId="77777777" w:rsidTr="000C5FA4">
        <w:trPr>
          <w:trHeight w:val="70"/>
        </w:trPr>
        <w:tc>
          <w:tcPr>
            <w:tcW w:w="826" w:type="dxa"/>
            <w:vMerge/>
          </w:tcPr>
          <w:p w14:paraId="55509952" w14:textId="77777777" w:rsidR="00911870" w:rsidRPr="004A2A9A" w:rsidRDefault="00911870" w:rsidP="00911870">
            <w:pPr>
              <w:rPr>
                <w:sz w:val="16"/>
                <w:szCs w:val="18"/>
              </w:rPr>
            </w:pPr>
          </w:p>
        </w:tc>
        <w:tc>
          <w:tcPr>
            <w:tcW w:w="850" w:type="dxa"/>
            <w:vMerge/>
          </w:tcPr>
          <w:p w14:paraId="1016CA2A" w14:textId="77777777" w:rsidR="00911870" w:rsidRPr="008E211F" w:rsidRDefault="00911870" w:rsidP="00911870">
            <w:pPr>
              <w:jc w:val="center"/>
              <w:rPr>
                <w:b/>
                <w:sz w:val="16"/>
                <w:szCs w:val="18"/>
              </w:rPr>
            </w:pPr>
          </w:p>
        </w:tc>
        <w:tc>
          <w:tcPr>
            <w:tcW w:w="6710" w:type="dxa"/>
            <w:gridSpan w:val="11"/>
            <w:shd w:val="clear" w:color="auto" w:fill="E2EFD9" w:themeFill="accent6" w:themeFillTint="33"/>
          </w:tcPr>
          <w:p w14:paraId="32692161" w14:textId="77777777" w:rsidR="00911870" w:rsidRPr="000F3F95" w:rsidRDefault="00911870" w:rsidP="00911870">
            <w:pPr>
              <w:rPr>
                <w:b/>
                <w:sz w:val="16"/>
                <w:szCs w:val="18"/>
              </w:rPr>
            </w:pPr>
            <w:r w:rsidRPr="000F3F95">
              <w:rPr>
                <w:b/>
                <w:sz w:val="16"/>
                <w:szCs w:val="18"/>
              </w:rPr>
              <w:t>End Points</w:t>
            </w:r>
          </w:p>
          <w:p w14:paraId="2350EE32" w14:textId="51DC6435" w:rsidR="00911870" w:rsidRPr="002C607F" w:rsidRDefault="00911870" w:rsidP="00911870">
            <w:pPr>
              <w:rPr>
                <w:sz w:val="16"/>
                <w:szCs w:val="18"/>
              </w:rPr>
            </w:pPr>
          </w:p>
        </w:tc>
        <w:tc>
          <w:tcPr>
            <w:tcW w:w="6357" w:type="dxa"/>
            <w:gridSpan w:val="8"/>
            <w:shd w:val="clear" w:color="auto" w:fill="DEEAF6" w:themeFill="accent5" w:themeFillTint="33"/>
          </w:tcPr>
          <w:p w14:paraId="6F0FBCC6" w14:textId="77777777" w:rsidR="00911870" w:rsidRPr="000F3F95" w:rsidRDefault="00911870" w:rsidP="00911870">
            <w:pPr>
              <w:rPr>
                <w:b/>
                <w:sz w:val="16"/>
                <w:szCs w:val="18"/>
              </w:rPr>
            </w:pPr>
            <w:r w:rsidRPr="000F3F95">
              <w:rPr>
                <w:b/>
                <w:sz w:val="16"/>
                <w:szCs w:val="18"/>
              </w:rPr>
              <w:t>End Points</w:t>
            </w:r>
          </w:p>
          <w:p w14:paraId="10B677D2" w14:textId="2DB4E079" w:rsidR="00162FB5" w:rsidRPr="00162FB5" w:rsidRDefault="007D7740" w:rsidP="008E0234">
            <w:pPr>
              <w:pStyle w:val="ListParagraph"/>
              <w:numPr>
                <w:ilvl w:val="0"/>
                <w:numId w:val="25"/>
              </w:numPr>
              <w:rPr>
                <w:sz w:val="16"/>
                <w:szCs w:val="18"/>
              </w:rPr>
            </w:pPr>
            <w:r>
              <w:rPr>
                <w:sz w:val="16"/>
                <w:szCs w:val="18"/>
              </w:rPr>
              <w:t>To m</w:t>
            </w:r>
            <w:r w:rsidR="00162FB5" w:rsidRPr="00162FB5">
              <w:rPr>
                <w:sz w:val="16"/>
                <w:szCs w:val="18"/>
              </w:rPr>
              <w:t xml:space="preserve">ake comparisons between London in 1666 and London today. </w:t>
            </w:r>
          </w:p>
          <w:p w14:paraId="2C984EB8" w14:textId="673B9150" w:rsidR="00162FB5" w:rsidRPr="00162FB5" w:rsidRDefault="007D7740" w:rsidP="008E0234">
            <w:pPr>
              <w:pStyle w:val="ListParagraph"/>
              <w:numPr>
                <w:ilvl w:val="0"/>
                <w:numId w:val="25"/>
              </w:numPr>
              <w:rPr>
                <w:sz w:val="16"/>
                <w:szCs w:val="18"/>
              </w:rPr>
            </w:pPr>
            <w:r>
              <w:rPr>
                <w:sz w:val="16"/>
                <w:szCs w:val="18"/>
              </w:rPr>
              <w:t>To d</w:t>
            </w:r>
            <w:r w:rsidR="00162FB5" w:rsidRPr="00162FB5">
              <w:rPr>
                <w:sz w:val="16"/>
                <w:szCs w:val="18"/>
              </w:rPr>
              <w:t xml:space="preserve">escribe when, where and how the fire in London and the fire in Gateshead/Newcastle started. </w:t>
            </w:r>
          </w:p>
          <w:p w14:paraId="268840F2" w14:textId="7A5CA76F" w:rsidR="00162FB5" w:rsidRPr="00162FB5" w:rsidRDefault="007D7740" w:rsidP="008E0234">
            <w:pPr>
              <w:pStyle w:val="ListParagraph"/>
              <w:numPr>
                <w:ilvl w:val="0"/>
                <w:numId w:val="25"/>
              </w:numPr>
              <w:rPr>
                <w:sz w:val="16"/>
                <w:szCs w:val="18"/>
              </w:rPr>
            </w:pPr>
            <w:r>
              <w:rPr>
                <w:sz w:val="16"/>
                <w:szCs w:val="18"/>
              </w:rPr>
              <w:lastRenderedPageBreak/>
              <w:t>To o</w:t>
            </w:r>
            <w:r w:rsidR="00162FB5" w:rsidRPr="00162FB5">
              <w:rPr>
                <w:sz w:val="16"/>
                <w:szCs w:val="18"/>
              </w:rPr>
              <w:t xml:space="preserve">rder and describe the events. </w:t>
            </w:r>
          </w:p>
          <w:p w14:paraId="54305283" w14:textId="74222D17" w:rsidR="00162FB5" w:rsidRPr="00162FB5" w:rsidRDefault="007D7740" w:rsidP="008E0234">
            <w:pPr>
              <w:pStyle w:val="ListParagraph"/>
              <w:numPr>
                <w:ilvl w:val="0"/>
                <w:numId w:val="25"/>
              </w:numPr>
              <w:rPr>
                <w:sz w:val="16"/>
                <w:szCs w:val="18"/>
              </w:rPr>
            </w:pPr>
            <w:r>
              <w:rPr>
                <w:sz w:val="16"/>
                <w:szCs w:val="18"/>
              </w:rPr>
              <w:t>To d</w:t>
            </w:r>
            <w:r w:rsidR="00162FB5" w:rsidRPr="00162FB5">
              <w:rPr>
                <w:sz w:val="16"/>
                <w:szCs w:val="18"/>
              </w:rPr>
              <w:t xml:space="preserve">escribe why the fires spread and how they were eventually stopped. </w:t>
            </w:r>
          </w:p>
          <w:p w14:paraId="76FCAAF1" w14:textId="6F2126CA" w:rsidR="00162FB5" w:rsidRPr="00162FB5" w:rsidRDefault="007D7740" w:rsidP="008E0234">
            <w:pPr>
              <w:pStyle w:val="ListParagraph"/>
              <w:numPr>
                <w:ilvl w:val="0"/>
                <w:numId w:val="25"/>
              </w:numPr>
              <w:rPr>
                <w:sz w:val="16"/>
                <w:szCs w:val="18"/>
              </w:rPr>
            </w:pPr>
            <w:r>
              <w:rPr>
                <w:sz w:val="16"/>
                <w:szCs w:val="18"/>
              </w:rPr>
              <w:t>To e</w:t>
            </w:r>
            <w:r w:rsidR="00162FB5" w:rsidRPr="00162FB5">
              <w:rPr>
                <w:sz w:val="16"/>
                <w:szCs w:val="18"/>
              </w:rPr>
              <w:t xml:space="preserve">xamine sources of evidence, including eyewitness accounts, to understand what happened. </w:t>
            </w:r>
          </w:p>
          <w:p w14:paraId="4937580B" w14:textId="615F6BD5" w:rsidR="00911870" w:rsidRPr="00162FB5" w:rsidRDefault="007D7740" w:rsidP="008E0234">
            <w:pPr>
              <w:pStyle w:val="ListParagraph"/>
              <w:numPr>
                <w:ilvl w:val="0"/>
                <w:numId w:val="25"/>
              </w:numPr>
              <w:rPr>
                <w:sz w:val="16"/>
                <w:szCs w:val="18"/>
              </w:rPr>
            </w:pPr>
            <w:r>
              <w:rPr>
                <w:sz w:val="16"/>
                <w:szCs w:val="18"/>
              </w:rPr>
              <w:t>To e</w:t>
            </w:r>
            <w:r w:rsidR="00162FB5" w:rsidRPr="00162FB5">
              <w:rPr>
                <w:sz w:val="16"/>
                <w:szCs w:val="18"/>
              </w:rPr>
              <w:t>xplain how fire safety and firefighting has changed because of the great fires in the past.</w:t>
            </w:r>
          </w:p>
        </w:tc>
      </w:tr>
    </w:tbl>
    <w:p w14:paraId="2C078E63" w14:textId="39A56F3D" w:rsidR="00CB0889" w:rsidRDefault="00CB0889"/>
    <w:p w14:paraId="1AA9459D" w14:textId="06AE9ED4" w:rsidR="00C66EC8" w:rsidRDefault="00602840" w:rsidP="00602840">
      <w:pPr>
        <w:tabs>
          <w:tab w:val="left" w:pos="1351"/>
        </w:tabs>
      </w:pPr>
      <w:r>
        <w:tab/>
      </w:r>
    </w:p>
    <w:p w14:paraId="3AC3467E" w14:textId="77777777" w:rsidR="00C66EC8" w:rsidRDefault="00C66EC8"/>
    <w:sectPr w:rsidR="00C66EC8" w:rsidSect="00426D10">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E7B6" w14:textId="77777777" w:rsidR="00030E90" w:rsidRDefault="00030E90" w:rsidP="00030E90">
      <w:pPr>
        <w:spacing w:after="0" w:line="240" w:lineRule="auto"/>
      </w:pPr>
      <w:r>
        <w:separator/>
      </w:r>
    </w:p>
  </w:endnote>
  <w:endnote w:type="continuationSeparator" w:id="0">
    <w:p w14:paraId="64043A43" w14:textId="77777777" w:rsidR="00030E90" w:rsidRDefault="00030E90" w:rsidP="0003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4E0F" w14:textId="77777777" w:rsidR="00030E90" w:rsidRDefault="00030E90" w:rsidP="00030E90">
      <w:pPr>
        <w:spacing w:after="0" w:line="240" w:lineRule="auto"/>
      </w:pPr>
      <w:r>
        <w:separator/>
      </w:r>
    </w:p>
  </w:footnote>
  <w:footnote w:type="continuationSeparator" w:id="0">
    <w:p w14:paraId="015150CA" w14:textId="77777777" w:rsidR="00030E90" w:rsidRDefault="00030E90" w:rsidP="0003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5132" w14:textId="28EEC348" w:rsidR="00030E90" w:rsidRPr="004A2A9A" w:rsidRDefault="000936FC" w:rsidP="00030E90">
    <w:pPr>
      <w:pStyle w:val="Header"/>
      <w:jc w:val="center"/>
      <w:rPr>
        <w:b/>
        <w:sz w:val="20"/>
        <w:u w:val="single"/>
      </w:rPr>
    </w:pPr>
    <w:r>
      <w:rPr>
        <w:b/>
        <w:noProof/>
        <w:sz w:val="20"/>
        <w:u w:val="single"/>
      </w:rPr>
      <w:drawing>
        <wp:anchor distT="0" distB="0" distL="114300" distR="114300" simplePos="0" relativeHeight="251659264" behindDoc="0" locked="0" layoutInCell="1" allowOverlap="1" wp14:anchorId="3065EBC9" wp14:editId="4982146C">
          <wp:simplePos x="0" y="0"/>
          <wp:positionH relativeFrom="column">
            <wp:posOffset>8603079</wp:posOffset>
          </wp:positionH>
          <wp:positionV relativeFrom="paragraph">
            <wp:posOffset>-402590</wp:posOffset>
          </wp:positionV>
          <wp:extent cx="463550" cy="4025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02590"/>
                  </a:xfrm>
                  <a:prstGeom prst="rect">
                    <a:avLst/>
                  </a:prstGeom>
                  <a:noFill/>
                </pic:spPr>
              </pic:pic>
            </a:graphicData>
          </a:graphic>
          <wp14:sizeRelH relativeFrom="page">
            <wp14:pctWidth>0</wp14:pctWidth>
          </wp14:sizeRelH>
          <wp14:sizeRelV relativeFrom="page">
            <wp14:pctHeight>0</wp14:pctHeight>
          </wp14:sizeRelV>
        </wp:anchor>
      </w:drawing>
    </w:r>
    <w:r>
      <w:rPr>
        <w:b/>
        <w:noProof/>
        <w:sz w:val="20"/>
        <w:u w:val="single"/>
      </w:rPr>
      <w:drawing>
        <wp:anchor distT="0" distB="0" distL="114300" distR="114300" simplePos="0" relativeHeight="251658240" behindDoc="0" locked="0" layoutInCell="1" allowOverlap="1" wp14:anchorId="4A4EAA5E" wp14:editId="0096B645">
          <wp:simplePos x="0" y="0"/>
          <wp:positionH relativeFrom="column">
            <wp:posOffset>-825516</wp:posOffset>
          </wp:positionH>
          <wp:positionV relativeFrom="paragraph">
            <wp:posOffset>-374073</wp:posOffset>
          </wp:positionV>
          <wp:extent cx="462254" cy="4056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254" cy="405691"/>
                  </a:xfrm>
                  <a:prstGeom prst="rect">
                    <a:avLst/>
                  </a:prstGeom>
                  <a:noFill/>
                </pic:spPr>
              </pic:pic>
            </a:graphicData>
          </a:graphic>
          <wp14:sizeRelH relativeFrom="page">
            <wp14:pctWidth>0</wp14:pctWidth>
          </wp14:sizeRelH>
          <wp14:sizeRelV relativeFrom="page">
            <wp14:pctHeight>0</wp14:pctHeight>
          </wp14:sizeRelV>
        </wp:anchor>
      </w:drawing>
    </w:r>
    <w:r w:rsidR="00030E90" w:rsidRPr="004A2A9A">
      <w:rPr>
        <w:b/>
        <w:sz w:val="20"/>
        <w:u w:val="single"/>
      </w:rPr>
      <w:t xml:space="preserve">Whole School </w:t>
    </w:r>
    <w:r w:rsidR="00740484">
      <w:rPr>
        <w:b/>
        <w:sz w:val="20"/>
        <w:u w:val="single"/>
      </w:rPr>
      <w:t>History</w:t>
    </w:r>
    <w:r w:rsidR="00C66EC8" w:rsidRPr="004A2A9A">
      <w:rPr>
        <w:b/>
        <w:sz w:val="20"/>
        <w:u w:val="single"/>
      </w:rPr>
      <w:t xml:space="preserve"> </w:t>
    </w:r>
    <w:r w:rsidR="00030E90" w:rsidRPr="004A2A9A">
      <w:rPr>
        <w:b/>
        <w:sz w:val="20"/>
        <w:u w:val="single"/>
      </w:rPr>
      <w:t>Coverage Mapping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D60"/>
    <w:multiLevelType w:val="hybridMultilevel"/>
    <w:tmpl w:val="3FD8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5EB9"/>
    <w:multiLevelType w:val="hybridMultilevel"/>
    <w:tmpl w:val="70E6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7EA7"/>
    <w:multiLevelType w:val="hybridMultilevel"/>
    <w:tmpl w:val="464C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31E55"/>
    <w:multiLevelType w:val="multilevel"/>
    <w:tmpl w:val="9DC88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1843A7"/>
    <w:multiLevelType w:val="hybridMultilevel"/>
    <w:tmpl w:val="4FEE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831FC"/>
    <w:multiLevelType w:val="hybridMultilevel"/>
    <w:tmpl w:val="B100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47A4A"/>
    <w:multiLevelType w:val="hybridMultilevel"/>
    <w:tmpl w:val="91EE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D34C3"/>
    <w:multiLevelType w:val="hybridMultilevel"/>
    <w:tmpl w:val="A910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A3F6D"/>
    <w:multiLevelType w:val="hybridMultilevel"/>
    <w:tmpl w:val="D0CC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170AC"/>
    <w:multiLevelType w:val="hybridMultilevel"/>
    <w:tmpl w:val="6AD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61C79"/>
    <w:multiLevelType w:val="hybridMultilevel"/>
    <w:tmpl w:val="05D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1241B"/>
    <w:multiLevelType w:val="hybridMultilevel"/>
    <w:tmpl w:val="AF7A6A92"/>
    <w:lvl w:ilvl="0" w:tplc="ECDA087A">
      <w:start w:val="1"/>
      <w:numFmt w:val="bullet"/>
      <w:lvlText w:val=""/>
      <w:lvlJc w:val="left"/>
      <w:pPr>
        <w:ind w:left="360" w:hanging="360"/>
      </w:pPr>
      <w:rPr>
        <w:rFonts w:ascii="Symbol" w:hAnsi="Symbol" w:hint="default"/>
      </w:rPr>
    </w:lvl>
    <w:lvl w:ilvl="1" w:tplc="A2CAA7FA">
      <w:start w:val="1"/>
      <w:numFmt w:val="bullet"/>
      <w:lvlText w:val="o"/>
      <w:lvlJc w:val="left"/>
      <w:pPr>
        <w:ind w:left="1080" w:hanging="360"/>
      </w:pPr>
      <w:rPr>
        <w:rFonts w:ascii="Courier New" w:hAnsi="Courier New" w:hint="default"/>
      </w:rPr>
    </w:lvl>
    <w:lvl w:ilvl="2" w:tplc="B7248DF2">
      <w:start w:val="1"/>
      <w:numFmt w:val="bullet"/>
      <w:lvlText w:val=""/>
      <w:lvlJc w:val="left"/>
      <w:pPr>
        <w:ind w:left="1800" w:hanging="360"/>
      </w:pPr>
      <w:rPr>
        <w:rFonts w:ascii="Wingdings" w:hAnsi="Wingdings" w:hint="default"/>
      </w:rPr>
    </w:lvl>
    <w:lvl w:ilvl="3" w:tplc="25266558">
      <w:start w:val="1"/>
      <w:numFmt w:val="bullet"/>
      <w:lvlText w:val=""/>
      <w:lvlJc w:val="left"/>
      <w:pPr>
        <w:ind w:left="2520" w:hanging="360"/>
      </w:pPr>
      <w:rPr>
        <w:rFonts w:ascii="Symbol" w:hAnsi="Symbol" w:hint="default"/>
      </w:rPr>
    </w:lvl>
    <w:lvl w:ilvl="4" w:tplc="6520D50C">
      <w:start w:val="1"/>
      <w:numFmt w:val="bullet"/>
      <w:lvlText w:val="o"/>
      <w:lvlJc w:val="left"/>
      <w:pPr>
        <w:ind w:left="3240" w:hanging="360"/>
      </w:pPr>
      <w:rPr>
        <w:rFonts w:ascii="Courier New" w:hAnsi="Courier New" w:hint="default"/>
      </w:rPr>
    </w:lvl>
    <w:lvl w:ilvl="5" w:tplc="AA2837D8">
      <w:start w:val="1"/>
      <w:numFmt w:val="bullet"/>
      <w:lvlText w:val=""/>
      <w:lvlJc w:val="left"/>
      <w:pPr>
        <w:ind w:left="3960" w:hanging="360"/>
      </w:pPr>
      <w:rPr>
        <w:rFonts w:ascii="Wingdings" w:hAnsi="Wingdings" w:hint="default"/>
      </w:rPr>
    </w:lvl>
    <w:lvl w:ilvl="6" w:tplc="D1DEBD2C">
      <w:start w:val="1"/>
      <w:numFmt w:val="bullet"/>
      <w:lvlText w:val=""/>
      <w:lvlJc w:val="left"/>
      <w:pPr>
        <w:ind w:left="4680" w:hanging="360"/>
      </w:pPr>
      <w:rPr>
        <w:rFonts w:ascii="Symbol" w:hAnsi="Symbol" w:hint="default"/>
      </w:rPr>
    </w:lvl>
    <w:lvl w:ilvl="7" w:tplc="BBBCD0CC">
      <w:start w:val="1"/>
      <w:numFmt w:val="bullet"/>
      <w:lvlText w:val="o"/>
      <w:lvlJc w:val="left"/>
      <w:pPr>
        <w:ind w:left="5400" w:hanging="360"/>
      </w:pPr>
      <w:rPr>
        <w:rFonts w:ascii="Courier New" w:hAnsi="Courier New" w:hint="default"/>
      </w:rPr>
    </w:lvl>
    <w:lvl w:ilvl="8" w:tplc="B26EB47C">
      <w:start w:val="1"/>
      <w:numFmt w:val="bullet"/>
      <w:lvlText w:val=""/>
      <w:lvlJc w:val="left"/>
      <w:pPr>
        <w:ind w:left="6120" w:hanging="360"/>
      </w:pPr>
      <w:rPr>
        <w:rFonts w:ascii="Wingdings" w:hAnsi="Wingdings" w:hint="default"/>
      </w:rPr>
    </w:lvl>
  </w:abstractNum>
  <w:abstractNum w:abstractNumId="12" w15:restartNumberingAfterBreak="0">
    <w:nsid w:val="16321FB1"/>
    <w:multiLevelType w:val="hybridMultilevel"/>
    <w:tmpl w:val="F6E2E8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65BAF"/>
    <w:multiLevelType w:val="hybridMultilevel"/>
    <w:tmpl w:val="23F8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F372A"/>
    <w:multiLevelType w:val="hybridMultilevel"/>
    <w:tmpl w:val="EB30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D9136F"/>
    <w:multiLevelType w:val="hybridMultilevel"/>
    <w:tmpl w:val="8B7C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F1647"/>
    <w:multiLevelType w:val="hybridMultilevel"/>
    <w:tmpl w:val="B32AD3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76051"/>
    <w:multiLevelType w:val="hybridMultilevel"/>
    <w:tmpl w:val="9224FB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E85666"/>
    <w:multiLevelType w:val="hybridMultilevel"/>
    <w:tmpl w:val="92F2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C56E2"/>
    <w:multiLevelType w:val="multilevel"/>
    <w:tmpl w:val="E2CEB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D06AD5"/>
    <w:multiLevelType w:val="hybridMultilevel"/>
    <w:tmpl w:val="636C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BF4739"/>
    <w:multiLevelType w:val="hybridMultilevel"/>
    <w:tmpl w:val="290E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93EF3"/>
    <w:multiLevelType w:val="hybridMultilevel"/>
    <w:tmpl w:val="3E0A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83DE7"/>
    <w:multiLevelType w:val="hybridMultilevel"/>
    <w:tmpl w:val="274C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8845D"/>
    <w:multiLevelType w:val="hybridMultilevel"/>
    <w:tmpl w:val="99D06D4E"/>
    <w:lvl w:ilvl="0" w:tplc="B8FC0988">
      <w:start w:val="1"/>
      <w:numFmt w:val="bullet"/>
      <w:lvlText w:val=""/>
      <w:lvlJc w:val="left"/>
      <w:pPr>
        <w:ind w:left="360" w:hanging="360"/>
      </w:pPr>
      <w:rPr>
        <w:rFonts w:ascii="Symbol" w:hAnsi="Symbol" w:hint="default"/>
      </w:rPr>
    </w:lvl>
    <w:lvl w:ilvl="1" w:tplc="E9DE8A98">
      <w:start w:val="1"/>
      <w:numFmt w:val="bullet"/>
      <w:lvlText w:val="o"/>
      <w:lvlJc w:val="left"/>
      <w:pPr>
        <w:ind w:left="1080" w:hanging="360"/>
      </w:pPr>
      <w:rPr>
        <w:rFonts w:ascii="Courier New" w:hAnsi="Courier New" w:hint="default"/>
      </w:rPr>
    </w:lvl>
    <w:lvl w:ilvl="2" w:tplc="6C9888EA">
      <w:start w:val="1"/>
      <w:numFmt w:val="bullet"/>
      <w:lvlText w:val=""/>
      <w:lvlJc w:val="left"/>
      <w:pPr>
        <w:ind w:left="1800" w:hanging="360"/>
      </w:pPr>
      <w:rPr>
        <w:rFonts w:ascii="Wingdings" w:hAnsi="Wingdings" w:hint="default"/>
      </w:rPr>
    </w:lvl>
    <w:lvl w:ilvl="3" w:tplc="FC06FA28">
      <w:start w:val="1"/>
      <w:numFmt w:val="bullet"/>
      <w:lvlText w:val=""/>
      <w:lvlJc w:val="left"/>
      <w:pPr>
        <w:ind w:left="2520" w:hanging="360"/>
      </w:pPr>
      <w:rPr>
        <w:rFonts w:ascii="Symbol" w:hAnsi="Symbol" w:hint="default"/>
      </w:rPr>
    </w:lvl>
    <w:lvl w:ilvl="4" w:tplc="5ACCAD1E">
      <w:start w:val="1"/>
      <w:numFmt w:val="bullet"/>
      <w:lvlText w:val="o"/>
      <w:lvlJc w:val="left"/>
      <w:pPr>
        <w:ind w:left="3240" w:hanging="360"/>
      </w:pPr>
      <w:rPr>
        <w:rFonts w:ascii="Courier New" w:hAnsi="Courier New" w:hint="default"/>
      </w:rPr>
    </w:lvl>
    <w:lvl w:ilvl="5" w:tplc="CCEE7834">
      <w:start w:val="1"/>
      <w:numFmt w:val="bullet"/>
      <w:lvlText w:val=""/>
      <w:lvlJc w:val="left"/>
      <w:pPr>
        <w:ind w:left="3960" w:hanging="360"/>
      </w:pPr>
      <w:rPr>
        <w:rFonts w:ascii="Wingdings" w:hAnsi="Wingdings" w:hint="default"/>
      </w:rPr>
    </w:lvl>
    <w:lvl w:ilvl="6" w:tplc="C44623EE">
      <w:start w:val="1"/>
      <w:numFmt w:val="bullet"/>
      <w:lvlText w:val=""/>
      <w:lvlJc w:val="left"/>
      <w:pPr>
        <w:ind w:left="4680" w:hanging="360"/>
      </w:pPr>
      <w:rPr>
        <w:rFonts w:ascii="Symbol" w:hAnsi="Symbol" w:hint="default"/>
      </w:rPr>
    </w:lvl>
    <w:lvl w:ilvl="7" w:tplc="C6BE0720">
      <w:start w:val="1"/>
      <w:numFmt w:val="bullet"/>
      <w:lvlText w:val="o"/>
      <w:lvlJc w:val="left"/>
      <w:pPr>
        <w:ind w:left="5400" w:hanging="360"/>
      </w:pPr>
      <w:rPr>
        <w:rFonts w:ascii="Courier New" w:hAnsi="Courier New" w:hint="default"/>
      </w:rPr>
    </w:lvl>
    <w:lvl w:ilvl="8" w:tplc="91E815FE">
      <w:start w:val="1"/>
      <w:numFmt w:val="bullet"/>
      <w:lvlText w:val=""/>
      <w:lvlJc w:val="left"/>
      <w:pPr>
        <w:ind w:left="6120" w:hanging="360"/>
      </w:pPr>
      <w:rPr>
        <w:rFonts w:ascii="Wingdings" w:hAnsi="Wingdings" w:hint="default"/>
      </w:rPr>
    </w:lvl>
  </w:abstractNum>
  <w:abstractNum w:abstractNumId="25" w15:restartNumberingAfterBreak="0">
    <w:nsid w:val="342953AF"/>
    <w:multiLevelType w:val="hybridMultilevel"/>
    <w:tmpl w:val="3EDE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7002B"/>
    <w:multiLevelType w:val="hybridMultilevel"/>
    <w:tmpl w:val="267C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C45E0"/>
    <w:multiLevelType w:val="hybridMultilevel"/>
    <w:tmpl w:val="CD302E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93724C"/>
    <w:multiLevelType w:val="hybridMultilevel"/>
    <w:tmpl w:val="4CEA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34A44"/>
    <w:multiLevelType w:val="multilevel"/>
    <w:tmpl w:val="C3B2073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BE2E2C"/>
    <w:multiLevelType w:val="hybridMultilevel"/>
    <w:tmpl w:val="1736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00A14"/>
    <w:multiLevelType w:val="hybridMultilevel"/>
    <w:tmpl w:val="AA94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95DAD6"/>
    <w:multiLevelType w:val="hybridMultilevel"/>
    <w:tmpl w:val="44922560"/>
    <w:lvl w:ilvl="0" w:tplc="58F29F50">
      <w:start w:val="1"/>
      <w:numFmt w:val="bullet"/>
      <w:lvlText w:val=""/>
      <w:lvlJc w:val="left"/>
      <w:pPr>
        <w:ind w:left="720" w:hanging="360"/>
      </w:pPr>
      <w:rPr>
        <w:rFonts w:ascii="Symbol" w:hAnsi="Symbol" w:hint="default"/>
      </w:rPr>
    </w:lvl>
    <w:lvl w:ilvl="1" w:tplc="3800B922">
      <w:start w:val="1"/>
      <w:numFmt w:val="bullet"/>
      <w:lvlText w:val="o"/>
      <w:lvlJc w:val="left"/>
      <w:pPr>
        <w:ind w:left="1440" w:hanging="360"/>
      </w:pPr>
      <w:rPr>
        <w:rFonts w:ascii="Courier New" w:hAnsi="Courier New" w:hint="default"/>
      </w:rPr>
    </w:lvl>
    <w:lvl w:ilvl="2" w:tplc="D48EF53A">
      <w:start w:val="1"/>
      <w:numFmt w:val="bullet"/>
      <w:lvlText w:val=""/>
      <w:lvlJc w:val="left"/>
      <w:pPr>
        <w:ind w:left="2160" w:hanging="360"/>
      </w:pPr>
      <w:rPr>
        <w:rFonts w:ascii="Wingdings" w:hAnsi="Wingdings" w:hint="default"/>
      </w:rPr>
    </w:lvl>
    <w:lvl w:ilvl="3" w:tplc="617C2600">
      <w:start w:val="1"/>
      <w:numFmt w:val="bullet"/>
      <w:lvlText w:val=""/>
      <w:lvlJc w:val="left"/>
      <w:pPr>
        <w:ind w:left="2880" w:hanging="360"/>
      </w:pPr>
      <w:rPr>
        <w:rFonts w:ascii="Symbol" w:hAnsi="Symbol" w:hint="default"/>
      </w:rPr>
    </w:lvl>
    <w:lvl w:ilvl="4" w:tplc="2F24DD78">
      <w:start w:val="1"/>
      <w:numFmt w:val="bullet"/>
      <w:lvlText w:val="o"/>
      <w:lvlJc w:val="left"/>
      <w:pPr>
        <w:ind w:left="3600" w:hanging="360"/>
      </w:pPr>
      <w:rPr>
        <w:rFonts w:ascii="Courier New" w:hAnsi="Courier New" w:hint="default"/>
      </w:rPr>
    </w:lvl>
    <w:lvl w:ilvl="5" w:tplc="FA7CECD0">
      <w:start w:val="1"/>
      <w:numFmt w:val="bullet"/>
      <w:lvlText w:val=""/>
      <w:lvlJc w:val="left"/>
      <w:pPr>
        <w:ind w:left="4320" w:hanging="360"/>
      </w:pPr>
      <w:rPr>
        <w:rFonts w:ascii="Wingdings" w:hAnsi="Wingdings" w:hint="default"/>
      </w:rPr>
    </w:lvl>
    <w:lvl w:ilvl="6" w:tplc="714E53E4">
      <w:start w:val="1"/>
      <w:numFmt w:val="bullet"/>
      <w:lvlText w:val=""/>
      <w:lvlJc w:val="left"/>
      <w:pPr>
        <w:ind w:left="5040" w:hanging="360"/>
      </w:pPr>
      <w:rPr>
        <w:rFonts w:ascii="Symbol" w:hAnsi="Symbol" w:hint="default"/>
      </w:rPr>
    </w:lvl>
    <w:lvl w:ilvl="7" w:tplc="CFD82FAA">
      <w:start w:val="1"/>
      <w:numFmt w:val="bullet"/>
      <w:lvlText w:val="o"/>
      <w:lvlJc w:val="left"/>
      <w:pPr>
        <w:ind w:left="5760" w:hanging="360"/>
      </w:pPr>
      <w:rPr>
        <w:rFonts w:ascii="Courier New" w:hAnsi="Courier New" w:hint="default"/>
      </w:rPr>
    </w:lvl>
    <w:lvl w:ilvl="8" w:tplc="F19808E4">
      <w:start w:val="1"/>
      <w:numFmt w:val="bullet"/>
      <w:lvlText w:val=""/>
      <w:lvlJc w:val="left"/>
      <w:pPr>
        <w:ind w:left="6480" w:hanging="360"/>
      </w:pPr>
      <w:rPr>
        <w:rFonts w:ascii="Wingdings" w:hAnsi="Wingdings" w:hint="default"/>
      </w:rPr>
    </w:lvl>
  </w:abstractNum>
  <w:abstractNum w:abstractNumId="33" w15:restartNumberingAfterBreak="0">
    <w:nsid w:val="48036370"/>
    <w:multiLevelType w:val="hybridMultilevel"/>
    <w:tmpl w:val="0F6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C4EB8"/>
    <w:multiLevelType w:val="hybridMultilevel"/>
    <w:tmpl w:val="557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C1094B"/>
    <w:multiLevelType w:val="hybridMultilevel"/>
    <w:tmpl w:val="570A70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843992"/>
    <w:multiLevelType w:val="hybridMultilevel"/>
    <w:tmpl w:val="8C9CC7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01427"/>
    <w:multiLevelType w:val="hybridMultilevel"/>
    <w:tmpl w:val="952AD286"/>
    <w:lvl w:ilvl="0" w:tplc="19B0E390">
      <w:start w:val="1"/>
      <w:numFmt w:val="bullet"/>
      <w:lvlText w:val=""/>
      <w:lvlJc w:val="left"/>
      <w:pPr>
        <w:ind w:left="360" w:hanging="360"/>
      </w:pPr>
      <w:rPr>
        <w:rFonts w:ascii="Symbol" w:hAnsi="Symbol" w:hint="default"/>
      </w:rPr>
    </w:lvl>
    <w:lvl w:ilvl="1" w:tplc="C48268B6">
      <w:start w:val="1"/>
      <w:numFmt w:val="bullet"/>
      <w:lvlText w:val="o"/>
      <w:lvlJc w:val="left"/>
      <w:pPr>
        <w:ind w:left="1080" w:hanging="360"/>
      </w:pPr>
      <w:rPr>
        <w:rFonts w:ascii="Courier New" w:hAnsi="Courier New" w:hint="default"/>
      </w:rPr>
    </w:lvl>
    <w:lvl w:ilvl="2" w:tplc="A0C052F0">
      <w:start w:val="1"/>
      <w:numFmt w:val="bullet"/>
      <w:lvlText w:val=""/>
      <w:lvlJc w:val="left"/>
      <w:pPr>
        <w:ind w:left="1800" w:hanging="360"/>
      </w:pPr>
      <w:rPr>
        <w:rFonts w:ascii="Wingdings" w:hAnsi="Wingdings" w:hint="default"/>
      </w:rPr>
    </w:lvl>
    <w:lvl w:ilvl="3" w:tplc="2242A630">
      <w:start w:val="1"/>
      <w:numFmt w:val="bullet"/>
      <w:lvlText w:val=""/>
      <w:lvlJc w:val="left"/>
      <w:pPr>
        <w:ind w:left="2520" w:hanging="360"/>
      </w:pPr>
      <w:rPr>
        <w:rFonts w:ascii="Symbol" w:hAnsi="Symbol" w:hint="default"/>
      </w:rPr>
    </w:lvl>
    <w:lvl w:ilvl="4" w:tplc="0CB61ACC">
      <w:start w:val="1"/>
      <w:numFmt w:val="bullet"/>
      <w:lvlText w:val="o"/>
      <w:lvlJc w:val="left"/>
      <w:pPr>
        <w:ind w:left="3240" w:hanging="360"/>
      </w:pPr>
      <w:rPr>
        <w:rFonts w:ascii="Courier New" w:hAnsi="Courier New" w:hint="default"/>
      </w:rPr>
    </w:lvl>
    <w:lvl w:ilvl="5" w:tplc="7A382548">
      <w:start w:val="1"/>
      <w:numFmt w:val="bullet"/>
      <w:lvlText w:val=""/>
      <w:lvlJc w:val="left"/>
      <w:pPr>
        <w:ind w:left="3960" w:hanging="360"/>
      </w:pPr>
      <w:rPr>
        <w:rFonts w:ascii="Wingdings" w:hAnsi="Wingdings" w:hint="default"/>
      </w:rPr>
    </w:lvl>
    <w:lvl w:ilvl="6" w:tplc="8E62A918">
      <w:start w:val="1"/>
      <w:numFmt w:val="bullet"/>
      <w:lvlText w:val=""/>
      <w:lvlJc w:val="left"/>
      <w:pPr>
        <w:ind w:left="4680" w:hanging="360"/>
      </w:pPr>
      <w:rPr>
        <w:rFonts w:ascii="Symbol" w:hAnsi="Symbol" w:hint="default"/>
      </w:rPr>
    </w:lvl>
    <w:lvl w:ilvl="7" w:tplc="7D2C7E6C">
      <w:start w:val="1"/>
      <w:numFmt w:val="bullet"/>
      <w:lvlText w:val="o"/>
      <w:lvlJc w:val="left"/>
      <w:pPr>
        <w:ind w:left="5400" w:hanging="360"/>
      </w:pPr>
      <w:rPr>
        <w:rFonts w:ascii="Courier New" w:hAnsi="Courier New" w:hint="default"/>
      </w:rPr>
    </w:lvl>
    <w:lvl w:ilvl="8" w:tplc="8C3A1918">
      <w:start w:val="1"/>
      <w:numFmt w:val="bullet"/>
      <w:lvlText w:val=""/>
      <w:lvlJc w:val="left"/>
      <w:pPr>
        <w:ind w:left="6120" w:hanging="360"/>
      </w:pPr>
      <w:rPr>
        <w:rFonts w:ascii="Wingdings" w:hAnsi="Wingdings" w:hint="default"/>
      </w:rPr>
    </w:lvl>
  </w:abstractNum>
  <w:abstractNum w:abstractNumId="38" w15:restartNumberingAfterBreak="0">
    <w:nsid w:val="4C940491"/>
    <w:multiLevelType w:val="hybridMultilevel"/>
    <w:tmpl w:val="CB90F97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5574F1"/>
    <w:multiLevelType w:val="hybridMultilevel"/>
    <w:tmpl w:val="5088FDD4"/>
    <w:lvl w:ilvl="0" w:tplc="3FCAA3C8">
      <w:start w:val="1"/>
      <w:numFmt w:val="bullet"/>
      <w:lvlText w:val=""/>
      <w:lvlJc w:val="left"/>
      <w:pPr>
        <w:ind w:left="360" w:hanging="360"/>
      </w:pPr>
      <w:rPr>
        <w:rFonts w:ascii="Symbol" w:hAnsi="Symbol" w:hint="default"/>
      </w:rPr>
    </w:lvl>
    <w:lvl w:ilvl="1" w:tplc="C3BEF310">
      <w:start w:val="1"/>
      <w:numFmt w:val="bullet"/>
      <w:lvlText w:val="o"/>
      <w:lvlJc w:val="left"/>
      <w:pPr>
        <w:ind w:left="1080" w:hanging="360"/>
      </w:pPr>
      <w:rPr>
        <w:rFonts w:ascii="Courier New" w:hAnsi="Courier New" w:hint="default"/>
      </w:rPr>
    </w:lvl>
    <w:lvl w:ilvl="2" w:tplc="5ADC23FC">
      <w:start w:val="1"/>
      <w:numFmt w:val="bullet"/>
      <w:lvlText w:val=""/>
      <w:lvlJc w:val="left"/>
      <w:pPr>
        <w:ind w:left="1800" w:hanging="360"/>
      </w:pPr>
      <w:rPr>
        <w:rFonts w:ascii="Wingdings" w:hAnsi="Wingdings" w:hint="default"/>
      </w:rPr>
    </w:lvl>
    <w:lvl w:ilvl="3" w:tplc="EA66116A">
      <w:start w:val="1"/>
      <w:numFmt w:val="bullet"/>
      <w:lvlText w:val=""/>
      <w:lvlJc w:val="left"/>
      <w:pPr>
        <w:ind w:left="2520" w:hanging="360"/>
      </w:pPr>
      <w:rPr>
        <w:rFonts w:ascii="Symbol" w:hAnsi="Symbol" w:hint="default"/>
      </w:rPr>
    </w:lvl>
    <w:lvl w:ilvl="4" w:tplc="6700F622">
      <w:start w:val="1"/>
      <w:numFmt w:val="bullet"/>
      <w:lvlText w:val="o"/>
      <w:lvlJc w:val="left"/>
      <w:pPr>
        <w:ind w:left="3240" w:hanging="360"/>
      </w:pPr>
      <w:rPr>
        <w:rFonts w:ascii="Courier New" w:hAnsi="Courier New" w:hint="default"/>
      </w:rPr>
    </w:lvl>
    <w:lvl w:ilvl="5" w:tplc="FCB0B79E">
      <w:start w:val="1"/>
      <w:numFmt w:val="bullet"/>
      <w:lvlText w:val=""/>
      <w:lvlJc w:val="left"/>
      <w:pPr>
        <w:ind w:left="3960" w:hanging="360"/>
      </w:pPr>
      <w:rPr>
        <w:rFonts w:ascii="Wingdings" w:hAnsi="Wingdings" w:hint="default"/>
      </w:rPr>
    </w:lvl>
    <w:lvl w:ilvl="6" w:tplc="C06A25A4">
      <w:start w:val="1"/>
      <w:numFmt w:val="bullet"/>
      <w:lvlText w:val=""/>
      <w:lvlJc w:val="left"/>
      <w:pPr>
        <w:ind w:left="4680" w:hanging="360"/>
      </w:pPr>
      <w:rPr>
        <w:rFonts w:ascii="Symbol" w:hAnsi="Symbol" w:hint="default"/>
      </w:rPr>
    </w:lvl>
    <w:lvl w:ilvl="7" w:tplc="85E8A9DE">
      <w:start w:val="1"/>
      <w:numFmt w:val="bullet"/>
      <w:lvlText w:val="o"/>
      <w:lvlJc w:val="left"/>
      <w:pPr>
        <w:ind w:left="5400" w:hanging="360"/>
      </w:pPr>
      <w:rPr>
        <w:rFonts w:ascii="Courier New" w:hAnsi="Courier New" w:hint="default"/>
      </w:rPr>
    </w:lvl>
    <w:lvl w:ilvl="8" w:tplc="5CACB48E">
      <w:start w:val="1"/>
      <w:numFmt w:val="bullet"/>
      <w:lvlText w:val=""/>
      <w:lvlJc w:val="left"/>
      <w:pPr>
        <w:ind w:left="6120" w:hanging="360"/>
      </w:pPr>
      <w:rPr>
        <w:rFonts w:ascii="Wingdings" w:hAnsi="Wingdings" w:hint="default"/>
      </w:rPr>
    </w:lvl>
  </w:abstractNum>
  <w:abstractNum w:abstractNumId="40" w15:restartNumberingAfterBreak="0">
    <w:nsid w:val="4E392D71"/>
    <w:multiLevelType w:val="hybridMultilevel"/>
    <w:tmpl w:val="15CEE6D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3C1C4B"/>
    <w:multiLevelType w:val="hybridMultilevel"/>
    <w:tmpl w:val="652E25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6C68C8"/>
    <w:multiLevelType w:val="hybridMultilevel"/>
    <w:tmpl w:val="9BAEED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DB6398"/>
    <w:multiLevelType w:val="hybridMultilevel"/>
    <w:tmpl w:val="1E3E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17576E"/>
    <w:multiLevelType w:val="hybridMultilevel"/>
    <w:tmpl w:val="A97EF1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AA7719"/>
    <w:multiLevelType w:val="hybridMultilevel"/>
    <w:tmpl w:val="F4C8670C"/>
    <w:lvl w:ilvl="0" w:tplc="C5447614">
      <w:start w:val="1"/>
      <w:numFmt w:val="bullet"/>
      <w:lvlText w:val=""/>
      <w:lvlJc w:val="left"/>
      <w:pPr>
        <w:ind w:left="360" w:hanging="360"/>
      </w:pPr>
      <w:rPr>
        <w:rFonts w:ascii="Symbol" w:hAnsi="Symbol" w:hint="default"/>
      </w:rPr>
    </w:lvl>
    <w:lvl w:ilvl="1" w:tplc="77EE5248">
      <w:start w:val="1"/>
      <w:numFmt w:val="bullet"/>
      <w:lvlText w:val="o"/>
      <w:lvlJc w:val="left"/>
      <w:pPr>
        <w:ind w:left="1080" w:hanging="360"/>
      </w:pPr>
      <w:rPr>
        <w:rFonts w:ascii="Courier New" w:hAnsi="Courier New" w:hint="default"/>
      </w:rPr>
    </w:lvl>
    <w:lvl w:ilvl="2" w:tplc="20326256">
      <w:start w:val="1"/>
      <w:numFmt w:val="bullet"/>
      <w:lvlText w:val=""/>
      <w:lvlJc w:val="left"/>
      <w:pPr>
        <w:ind w:left="1800" w:hanging="360"/>
      </w:pPr>
      <w:rPr>
        <w:rFonts w:ascii="Wingdings" w:hAnsi="Wingdings" w:hint="default"/>
      </w:rPr>
    </w:lvl>
    <w:lvl w:ilvl="3" w:tplc="F460C3C8">
      <w:start w:val="1"/>
      <w:numFmt w:val="bullet"/>
      <w:lvlText w:val=""/>
      <w:lvlJc w:val="left"/>
      <w:pPr>
        <w:ind w:left="2520" w:hanging="360"/>
      </w:pPr>
      <w:rPr>
        <w:rFonts w:ascii="Symbol" w:hAnsi="Symbol" w:hint="default"/>
      </w:rPr>
    </w:lvl>
    <w:lvl w:ilvl="4" w:tplc="83FA71E4">
      <w:start w:val="1"/>
      <w:numFmt w:val="bullet"/>
      <w:lvlText w:val="o"/>
      <w:lvlJc w:val="left"/>
      <w:pPr>
        <w:ind w:left="3240" w:hanging="360"/>
      </w:pPr>
      <w:rPr>
        <w:rFonts w:ascii="Courier New" w:hAnsi="Courier New" w:hint="default"/>
      </w:rPr>
    </w:lvl>
    <w:lvl w:ilvl="5" w:tplc="D93427F0">
      <w:start w:val="1"/>
      <w:numFmt w:val="bullet"/>
      <w:lvlText w:val=""/>
      <w:lvlJc w:val="left"/>
      <w:pPr>
        <w:ind w:left="3960" w:hanging="360"/>
      </w:pPr>
      <w:rPr>
        <w:rFonts w:ascii="Wingdings" w:hAnsi="Wingdings" w:hint="default"/>
      </w:rPr>
    </w:lvl>
    <w:lvl w:ilvl="6" w:tplc="9B9EA636">
      <w:start w:val="1"/>
      <w:numFmt w:val="bullet"/>
      <w:lvlText w:val=""/>
      <w:lvlJc w:val="left"/>
      <w:pPr>
        <w:ind w:left="4680" w:hanging="360"/>
      </w:pPr>
      <w:rPr>
        <w:rFonts w:ascii="Symbol" w:hAnsi="Symbol" w:hint="default"/>
      </w:rPr>
    </w:lvl>
    <w:lvl w:ilvl="7" w:tplc="DF64A86A">
      <w:start w:val="1"/>
      <w:numFmt w:val="bullet"/>
      <w:lvlText w:val="o"/>
      <w:lvlJc w:val="left"/>
      <w:pPr>
        <w:ind w:left="5400" w:hanging="360"/>
      </w:pPr>
      <w:rPr>
        <w:rFonts w:ascii="Courier New" w:hAnsi="Courier New" w:hint="default"/>
      </w:rPr>
    </w:lvl>
    <w:lvl w:ilvl="8" w:tplc="56AC8CDE">
      <w:start w:val="1"/>
      <w:numFmt w:val="bullet"/>
      <w:lvlText w:val=""/>
      <w:lvlJc w:val="left"/>
      <w:pPr>
        <w:ind w:left="6120" w:hanging="360"/>
      </w:pPr>
      <w:rPr>
        <w:rFonts w:ascii="Wingdings" w:hAnsi="Wingdings" w:hint="default"/>
      </w:rPr>
    </w:lvl>
  </w:abstractNum>
  <w:abstractNum w:abstractNumId="46" w15:restartNumberingAfterBreak="0">
    <w:nsid w:val="5EE00CC8"/>
    <w:multiLevelType w:val="hybridMultilevel"/>
    <w:tmpl w:val="2B281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E105C9"/>
    <w:multiLevelType w:val="multilevel"/>
    <w:tmpl w:val="4D0654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3464CA4"/>
    <w:multiLevelType w:val="hybridMultilevel"/>
    <w:tmpl w:val="021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E50A26"/>
    <w:multiLevelType w:val="hybridMultilevel"/>
    <w:tmpl w:val="674A12E2"/>
    <w:lvl w:ilvl="0" w:tplc="C7B60852">
      <w:start w:val="1"/>
      <w:numFmt w:val="bullet"/>
      <w:lvlText w:val=""/>
      <w:lvlJc w:val="left"/>
      <w:pPr>
        <w:ind w:left="360" w:hanging="360"/>
      </w:pPr>
      <w:rPr>
        <w:rFonts w:ascii="Symbol" w:hAnsi="Symbol" w:hint="default"/>
      </w:rPr>
    </w:lvl>
    <w:lvl w:ilvl="1" w:tplc="76181C02">
      <w:start w:val="1"/>
      <w:numFmt w:val="bullet"/>
      <w:lvlText w:val="o"/>
      <w:lvlJc w:val="left"/>
      <w:pPr>
        <w:ind w:left="1440" w:hanging="360"/>
      </w:pPr>
      <w:rPr>
        <w:rFonts w:ascii="Courier New" w:hAnsi="Courier New" w:hint="default"/>
      </w:rPr>
    </w:lvl>
    <w:lvl w:ilvl="2" w:tplc="C22A69A2">
      <w:start w:val="1"/>
      <w:numFmt w:val="bullet"/>
      <w:lvlText w:val=""/>
      <w:lvlJc w:val="left"/>
      <w:pPr>
        <w:ind w:left="2160" w:hanging="360"/>
      </w:pPr>
      <w:rPr>
        <w:rFonts w:ascii="Wingdings" w:hAnsi="Wingdings" w:hint="default"/>
      </w:rPr>
    </w:lvl>
    <w:lvl w:ilvl="3" w:tplc="F20440CA">
      <w:start w:val="1"/>
      <w:numFmt w:val="bullet"/>
      <w:lvlText w:val=""/>
      <w:lvlJc w:val="left"/>
      <w:pPr>
        <w:ind w:left="2880" w:hanging="360"/>
      </w:pPr>
      <w:rPr>
        <w:rFonts w:ascii="Symbol" w:hAnsi="Symbol" w:hint="default"/>
      </w:rPr>
    </w:lvl>
    <w:lvl w:ilvl="4" w:tplc="0D9EE272">
      <w:start w:val="1"/>
      <w:numFmt w:val="bullet"/>
      <w:lvlText w:val="o"/>
      <w:lvlJc w:val="left"/>
      <w:pPr>
        <w:ind w:left="3600" w:hanging="360"/>
      </w:pPr>
      <w:rPr>
        <w:rFonts w:ascii="Courier New" w:hAnsi="Courier New" w:hint="default"/>
      </w:rPr>
    </w:lvl>
    <w:lvl w:ilvl="5" w:tplc="E422999E">
      <w:start w:val="1"/>
      <w:numFmt w:val="bullet"/>
      <w:lvlText w:val=""/>
      <w:lvlJc w:val="left"/>
      <w:pPr>
        <w:ind w:left="4320" w:hanging="360"/>
      </w:pPr>
      <w:rPr>
        <w:rFonts w:ascii="Wingdings" w:hAnsi="Wingdings" w:hint="default"/>
      </w:rPr>
    </w:lvl>
    <w:lvl w:ilvl="6" w:tplc="E9C023F4">
      <w:start w:val="1"/>
      <w:numFmt w:val="bullet"/>
      <w:lvlText w:val=""/>
      <w:lvlJc w:val="left"/>
      <w:pPr>
        <w:ind w:left="5040" w:hanging="360"/>
      </w:pPr>
      <w:rPr>
        <w:rFonts w:ascii="Symbol" w:hAnsi="Symbol" w:hint="default"/>
      </w:rPr>
    </w:lvl>
    <w:lvl w:ilvl="7" w:tplc="9B50ED30">
      <w:start w:val="1"/>
      <w:numFmt w:val="bullet"/>
      <w:lvlText w:val="o"/>
      <w:lvlJc w:val="left"/>
      <w:pPr>
        <w:ind w:left="5760" w:hanging="360"/>
      </w:pPr>
      <w:rPr>
        <w:rFonts w:ascii="Courier New" w:hAnsi="Courier New" w:hint="default"/>
      </w:rPr>
    </w:lvl>
    <w:lvl w:ilvl="8" w:tplc="0BA03E82">
      <w:start w:val="1"/>
      <w:numFmt w:val="bullet"/>
      <w:lvlText w:val=""/>
      <w:lvlJc w:val="left"/>
      <w:pPr>
        <w:ind w:left="6480" w:hanging="360"/>
      </w:pPr>
      <w:rPr>
        <w:rFonts w:ascii="Wingdings" w:hAnsi="Wingdings" w:hint="default"/>
      </w:rPr>
    </w:lvl>
  </w:abstractNum>
  <w:abstractNum w:abstractNumId="50" w15:restartNumberingAfterBreak="0">
    <w:nsid w:val="704D636A"/>
    <w:multiLevelType w:val="hybridMultilevel"/>
    <w:tmpl w:val="AE322C46"/>
    <w:lvl w:ilvl="0" w:tplc="02BC63E0">
      <w:start w:val="1"/>
      <w:numFmt w:val="bullet"/>
      <w:lvlText w:val=""/>
      <w:lvlJc w:val="left"/>
      <w:pPr>
        <w:ind w:left="720" w:hanging="360"/>
      </w:pPr>
      <w:rPr>
        <w:rFonts w:ascii="Symbol" w:hAnsi="Symbol" w:hint="default"/>
      </w:rPr>
    </w:lvl>
    <w:lvl w:ilvl="1" w:tplc="DD8612FE">
      <w:start w:val="1"/>
      <w:numFmt w:val="bullet"/>
      <w:lvlText w:val="o"/>
      <w:lvlJc w:val="left"/>
      <w:pPr>
        <w:ind w:left="1440" w:hanging="360"/>
      </w:pPr>
      <w:rPr>
        <w:rFonts w:ascii="Courier New" w:hAnsi="Courier New" w:hint="default"/>
      </w:rPr>
    </w:lvl>
    <w:lvl w:ilvl="2" w:tplc="055C1B76">
      <w:start w:val="1"/>
      <w:numFmt w:val="bullet"/>
      <w:lvlText w:val=""/>
      <w:lvlJc w:val="left"/>
      <w:pPr>
        <w:ind w:left="2160" w:hanging="360"/>
      </w:pPr>
      <w:rPr>
        <w:rFonts w:ascii="Wingdings" w:hAnsi="Wingdings" w:hint="default"/>
      </w:rPr>
    </w:lvl>
    <w:lvl w:ilvl="3" w:tplc="D88CEF60">
      <w:start w:val="1"/>
      <w:numFmt w:val="bullet"/>
      <w:lvlText w:val=""/>
      <w:lvlJc w:val="left"/>
      <w:pPr>
        <w:ind w:left="2880" w:hanging="360"/>
      </w:pPr>
      <w:rPr>
        <w:rFonts w:ascii="Symbol" w:hAnsi="Symbol" w:hint="default"/>
      </w:rPr>
    </w:lvl>
    <w:lvl w:ilvl="4" w:tplc="B95A1F8C">
      <w:start w:val="1"/>
      <w:numFmt w:val="bullet"/>
      <w:lvlText w:val="o"/>
      <w:lvlJc w:val="left"/>
      <w:pPr>
        <w:ind w:left="3600" w:hanging="360"/>
      </w:pPr>
      <w:rPr>
        <w:rFonts w:ascii="Courier New" w:hAnsi="Courier New" w:hint="default"/>
      </w:rPr>
    </w:lvl>
    <w:lvl w:ilvl="5" w:tplc="B544A98A">
      <w:start w:val="1"/>
      <w:numFmt w:val="bullet"/>
      <w:lvlText w:val=""/>
      <w:lvlJc w:val="left"/>
      <w:pPr>
        <w:ind w:left="4320" w:hanging="360"/>
      </w:pPr>
      <w:rPr>
        <w:rFonts w:ascii="Wingdings" w:hAnsi="Wingdings" w:hint="default"/>
      </w:rPr>
    </w:lvl>
    <w:lvl w:ilvl="6" w:tplc="93FEFE24">
      <w:start w:val="1"/>
      <w:numFmt w:val="bullet"/>
      <w:lvlText w:val=""/>
      <w:lvlJc w:val="left"/>
      <w:pPr>
        <w:ind w:left="5040" w:hanging="360"/>
      </w:pPr>
      <w:rPr>
        <w:rFonts w:ascii="Symbol" w:hAnsi="Symbol" w:hint="default"/>
      </w:rPr>
    </w:lvl>
    <w:lvl w:ilvl="7" w:tplc="4A6A2CEE">
      <w:start w:val="1"/>
      <w:numFmt w:val="bullet"/>
      <w:lvlText w:val="o"/>
      <w:lvlJc w:val="left"/>
      <w:pPr>
        <w:ind w:left="5760" w:hanging="360"/>
      </w:pPr>
      <w:rPr>
        <w:rFonts w:ascii="Courier New" w:hAnsi="Courier New" w:hint="default"/>
      </w:rPr>
    </w:lvl>
    <w:lvl w:ilvl="8" w:tplc="122EDFF2">
      <w:start w:val="1"/>
      <w:numFmt w:val="bullet"/>
      <w:lvlText w:val=""/>
      <w:lvlJc w:val="left"/>
      <w:pPr>
        <w:ind w:left="6480" w:hanging="360"/>
      </w:pPr>
      <w:rPr>
        <w:rFonts w:ascii="Wingdings" w:hAnsi="Wingdings" w:hint="default"/>
      </w:rPr>
    </w:lvl>
  </w:abstractNum>
  <w:abstractNum w:abstractNumId="51" w15:restartNumberingAfterBreak="0">
    <w:nsid w:val="7434B61A"/>
    <w:multiLevelType w:val="hybridMultilevel"/>
    <w:tmpl w:val="5D1EC95C"/>
    <w:lvl w:ilvl="0" w:tplc="5C966404">
      <w:start w:val="1"/>
      <w:numFmt w:val="bullet"/>
      <w:lvlText w:val=""/>
      <w:lvlJc w:val="left"/>
      <w:pPr>
        <w:ind w:left="360" w:hanging="360"/>
      </w:pPr>
      <w:rPr>
        <w:rFonts w:ascii="Symbol" w:hAnsi="Symbol" w:hint="default"/>
      </w:rPr>
    </w:lvl>
    <w:lvl w:ilvl="1" w:tplc="46FEEF2A">
      <w:start w:val="1"/>
      <w:numFmt w:val="bullet"/>
      <w:lvlText w:val="o"/>
      <w:lvlJc w:val="left"/>
      <w:pPr>
        <w:ind w:left="1080" w:hanging="360"/>
      </w:pPr>
      <w:rPr>
        <w:rFonts w:ascii="Courier New" w:hAnsi="Courier New" w:hint="default"/>
      </w:rPr>
    </w:lvl>
    <w:lvl w:ilvl="2" w:tplc="DE7CC8AA">
      <w:start w:val="1"/>
      <w:numFmt w:val="bullet"/>
      <w:lvlText w:val=""/>
      <w:lvlJc w:val="left"/>
      <w:pPr>
        <w:ind w:left="1800" w:hanging="360"/>
      </w:pPr>
      <w:rPr>
        <w:rFonts w:ascii="Wingdings" w:hAnsi="Wingdings" w:hint="default"/>
      </w:rPr>
    </w:lvl>
    <w:lvl w:ilvl="3" w:tplc="C4F0B296">
      <w:start w:val="1"/>
      <w:numFmt w:val="bullet"/>
      <w:lvlText w:val=""/>
      <w:lvlJc w:val="left"/>
      <w:pPr>
        <w:ind w:left="2520" w:hanging="360"/>
      </w:pPr>
      <w:rPr>
        <w:rFonts w:ascii="Symbol" w:hAnsi="Symbol" w:hint="default"/>
      </w:rPr>
    </w:lvl>
    <w:lvl w:ilvl="4" w:tplc="C8DC2694">
      <w:start w:val="1"/>
      <w:numFmt w:val="bullet"/>
      <w:lvlText w:val="o"/>
      <w:lvlJc w:val="left"/>
      <w:pPr>
        <w:ind w:left="3240" w:hanging="360"/>
      </w:pPr>
      <w:rPr>
        <w:rFonts w:ascii="Courier New" w:hAnsi="Courier New" w:hint="default"/>
      </w:rPr>
    </w:lvl>
    <w:lvl w:ilvl="5" w:tplc="734A4FB2">
      <w:start w:val="1"/>
      <w:numFmt w:val="bullet"/>
      <w:lvlText w:val=""/>
      <w:lvlJc w:val="left"/>
      <w:pPr>
        <w:ind w:left="3960" w:hanging="360"/>
      </w:pPr>
      <w:rPr>
        <w:rFonts w:ascii="Wingdings" w:hAnsi="Wingdings" w:hint="default"/>
      </w:rPr>
    </w:lvl>
    <w:lvl w:ilvl="6" w:tplc="F8521D44">
      <w:start w:val="1"/>
      <w:numFmt w:val="bullet"/>
      <w:lvlText w:val=""/>
      <w:lvlJc w:val="left"/>
      <w:pPr>
        <w:ind w:left="4680" w:hanging="360"/>
      </w:pPr>
      <w:rPr>
        <w:rFonts w:ascii="Symbol" w:hAnsi="Symbol" w:hint="default"/>
      </w:rPr>
    </w:lvl>
    <w:lvl w:ilvl="7" w:tplc="10EA4160">
      <w:start w:val="1"/>
      <w:numFmt w:val="bullet"/>
      <w:lvlText w:val="o"/>
      <w:lvlJc w:val="left"/>
      <w:pPr>
        <w:ind w:left="5400" w:hanging="360"/>
      </w:pPr>
      <w:rPr>
        <w:rFonts w:ascii="Courier New" w:hAnsi="Courier New" w:hint="default"/>
      </w:rPr>
    </w:lvl>
    <w:lvl w:ilvl="8" w:tplc="7A8CD452">
      <w:start w:val="1"/>
      <w:numFmt w:val="bullet"/>
      <w:lvlText w:val=""/>
      <w:lvlJc w:val="left"/>
      <w:pPr>
        <w:ind w:left="6120" w:hanging="360"/>
      </w:pPr>
      <w:rPr>
        <w:rFonts w:ascii="Wingdings" w:hAnsi="Wingdings" w:hint="default"/>
      </w:rPr>
    </w:lvl>
  </w:abstractNum>
  <w:abstractNum w:abstractNumId="52" w15:restartNumberingAfterBreak="0">
    <w:nsid w:val="7DEAC49C"/>
    <w:multiLevelType w:val="hybridMultilevel"/>
    <w:tmpl w:val="7DA0D9AE"/>
    <w:lvl w:ilvl="0" w:tplc="7CAA0ACC">
      <w:start w:val="1"/>
      <w:numFmt w:val="bullet"/>
      <w:lvlText w:val=""/>
      <w:lvlJc w:val="left"/>
      <w:pPr>
        <w:ind w:left="360" w:hanging="360"/>
      </w:pPr>
      <w:rPr>
        <w:rFonts w:ascii="Symbol" w:hAnsi="Symbol" w:hint="default"/>
      </w:rPr>
    </w:lvl>
    <w:lvl w:ilvl="1" w:tplc="998E8CBE">
      <w:start w:val="1"/>
      <w:numFmt w:val="bullet"/>
      <w:lvlText w:val="o"/>
      <w:lvlJc w:val="left"/>
      <w:pPr>
        <w:ind w:left="1080" w:hanging="360"/>
      </w:pPr>
      <w:rPr>
        <w:rFonts w:ascii="Courier New" w:hAnsi="Courier New" w:hint="default"/>
      </w:rPr>
    </w:lvl>
    <w:lvl w:ilvl="2" w:tplc="FB2A061A">
      <w:start w:val="1"/>
      <w:numFmt w:val="bullet"/>
      <w:lvlText w:val=""/>
      <w:lvlJc w:val="left"/>
      <w:pPr>
        <w:ind w:left="1800" w:hanging="360"/>
      </w:pPr>
      <w:rPr>
        <w:rFonts w:ascii="Wingdings" w:hAnsi="Wingdings" w:hint="default"/>
      </w:rPr>
    </w:lvl>
    <w:lvl w:ilvl="3" w:tplc="4E2A0DE0">
      <w:start w:val="1"/>
      <w:numFmt w:val="bullet"/>
      <w:lvlText w:val=""/>
      <w:lvlJc w:val="left"/>
      <w:pPr>
        <w:ind w:left="2520" w:hanging="360"/>
      </w:pPr>
      <w:rPr>
        <w:rFonts w:ascii="Symbol" w:hAnsi="Symbol" w:hint="default"/>
      </w:rPr>
    </w:lvl>
    <w:lvl w:ilvl="4" w:tplc="BFA0FF86">
      <w:start w:val="1"/>
      <w:numFmt w:val="bullet"/>
      <w:lvlText w:val="o"/>
      <w:lvlJc w:val="left"/>
      <w:pPr>
        <w:ind w:left="3240" w:hanging="360"/>
      </w:pPr>
      <w:rPr>
        <w:rFonts w:ascii="Courier New" w:hAnsi="Courier New" w:hint="default"/>
      </w:rPr>
    </w:lvl>
    <w:lvl w:ilvl="5" w:tplc="7A48885A">
      <w:start w:val="1"/>
      <w:numFmt w:val="bullet"/>
      <w:lvlText w:val=""/>
      <w:lvlJc w:val="left"/>
      <w:pPr>
        <w:ind w:left="3960" w:hanging="360"/>
      </w:pPr>
      <w:rPr>
        <w:rFonts w:ascii="Wingdings" w:hAnsi="Wingdings" w:hint="default"/>
      </w:rPr>
    </w:lvl>
    <w:lvl w:ilvl="6" w:tplc="522A9DE2">
      <w:start w:val="1"/>
      <w:numFmt w:val="bullet"/>
      <w:lvlText w:val=""/>
      <w:lvlJc w:val="left"/>
      <w:pPr>
        <w:ind w:left="4680" w:hanging="360"/>
      </w:pPr>
      <w:rPr>
        <w:rFonts w:ascii="Symbol" w:hAnsi="Symbol" w:hint="default"/>
      </w:rPr>
    </w:lvl>
    <w:lvl w:ilvl="7" w:tplc="56F0AE74">
      <w:start w:val="1"/>
      <w:numFmt w:val="bullet"/>
      <w:lvlText w:val="o"/>
      <w:lvlJc w:val="left"/>
      <w:pPr>
        <w:ind w:left="5400" w:hanging="360"/>
      </w:pPr>
      <w:rPr>
        <w:rFonts w:ascii="Courier New" w:hAnsi="Courier New" w:hint="default"/>
      </w:rPr>
    </w:lvl>
    <w:lvl w:ilvl="8" w:tplc="111A8052">
      <w:start w:val="1"/>
      <w:numFmt w:val="bullet"/>
      <w:lvlText w:val=""/>
      <w:lvlJc w:val="left"/>
      <w:pPr>
        <w:ind w:left="6120" w:hanging="360"/>
      </w:pPr>
      <w:rPr>
        <w:rFonts w:ascii="Wingdings" w:hAnsi="Wingdings" w:hint="default"/>
      </w:rPr>
    </w:lvl>
  </w:abstractNum>
  <w:abstractNum w:abstractNumId="53" w15:restartNumberingAfterBreak="0">
    <w:nsid w:val="7E4C02DE"/>
    <w:multiLevelType w:val="hybridMultilevel"/>
    <w:tmpl w:val="0E48407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0"/>
  </w:num>
  <w:num w:numId="3">
    <w:abstractNumId w:val="32"/>
  </w:num>
  <w:num w:numId="4">
    <w:abstractNumId w:val="35"/>
  </w:num>
  <w:num w:numId="5">
    <w:abstractNumId w:val="33"/>
  </w:num>
  <w:num w:numId="6">
    <w:abstractNumId w:val="53"/>
  </w:num>
  <w:num w:numId="7">
    <w:abstractNumId w:val="41"/>
  </w:num>
  <w:num w:numId="8">
    <w:abstractNumId w:val="44"/>
  </w:num>
  <w:num w:numId="9">
    <w:abstractNumId w:val="4"/>
  </w:num>
  <w:num w:numId="10">
    <w:abstractNumId w:val="29"/>
  </w:num>
  <w:num w:numId="11">
    <w:abstractNumId w:val="49"/>
  </w:num>
  <w:num w:numId="12">
    <w:abstractNumId w:val="47"/>
  </w:num>
  <w:num w:numId="13">
    <w:abstractNumId w:val="51"/>
  </w:num>
  <w:num w:numId="14">
    <w:abstractNumId w:val="45"/>
  </w:num>
  <w:num w:numId="15">
    <w:abstractNumId w:val="24"/>
  </w:num>
  <w:num w:numId="16">
    <w:abstractNumId w:val="42"/>
  </w:num>
  <w:num w:numId="17">
    <w:abstractNumId w:val="40"/>
  </w:num>
  <w:num w:numId="18">
    <w:abstractNumId w:val="16"/>
  </w:num>
  <w:num w:numId="19">
    <w:abstractNumId w:val="36"/>
  </w:num>
  <w:num w:numId="20">
    <w:abstractNumId w:val="38"/>
  </w:num>
  <w:num w:numId="21">
    <w:abstractNumId w:val="12"/>
  </w:num>
  <w:num w:numId="22">
    <w:abstractNumId w:val="27"/>
  </w:num>
  <w:num w:numId="23">
    <w:abstractNumId w:val="17"/>
  </w:num>
  <w:num w:numId="24">
    <w:abstractNumId w:val="25"/>
  </w:num>
  <w:num w:numId="25">
    <w:abstractNumId w:val="21"/>
  </w:num>
  <w:num w:numId="26">
    <w:abstractNumId w:val="5"/>
  </w:num>
  <w:num w:numId="27">
    <w:abstractNumId w:val="9"/>
  </w:num>
  <w:num w:numId="28">
    <w:abstractNumId w:val="18"/>
  </w:num>
  <w:num w:numId="29">
    <w:abstractNumId w:val="1"/>
  </w:num>
  <w:num w:numId="30">
    <w:abstractNumId w:val="22"/>
  </w:num>
  <w:num w:numId="31">
    <w:abstractNumId w:val="0"/>
  </w:num>
  <w:num w:numId="32">
    <w:abstractNumId w:val="26"/>
  </w:num>
  <w:num w:numId="33">
    <w:abstractNumId w:val="2"/>
  </w:num>
  <w:num w:numId="34">
    <w:abstractNumId w:val="20"/>
  </w:num>
  <w:num w:numId="35">
    <w:abstractNumId w:val="11"/>
  </w:num>
  <w:num w:numId="36">
    <w:abstractNumId w:val="37"/>
  </w:num>
  <w:num w:numId="37">
    <w:abstractNumId w:val="34"/>
  </w:num>
  <w:num w:numId="38">
    <w:abstractNumId w:val="8"/>
  </w:num>
  <w:num w:numId="39">
    <w:abstractNumId w:val="23"/>
  </w:num>
  <w:num w:numId="40">
    <w:abstractNumId w:val="30"/>
  </w:num>
  <w:num w:numId="41">
    <w:abstractNumId w:val="10"/>
  </w:num>
  <w:num w:numId="42">
    <w:abstractNumId w:val="15"/>
  </w:num>
  <w:num w:numId="43">
    <w:abstractNumId w:val="6"/>
  </w:num>
  <w:num w:numId="44">
    <w:abstractNumId w:val="3"/>
  </w:num>
  <w:num w:numId="45">
    <w:abstractNumId w:val="46"/>
  </w:num>
  <w:num w:numId="46">
    <w:abstractNumId w:val="48"/>
  </w:num>
  <w:num w:numId="47">
    <w:abstractNumId w:val="19"/>
  </w:num>
  <w:num w:numId="48">
    <w:abstractNumId w:val="52"/>
  </w:num>
  <w:num w:numId="49">
    <w:abstractNumId w:val="39"/>
  </w:num>
  <w:num w:numId="50">
    <w:abstractNumId w:val="28"/>
  </w:num>
  <w:num w:numId="51">
    <w:abstractNumId w:val="43"/>
  </w:num>
  <w:num w:numId="52">
    <w:abstractNumId w:val="14"/>
  </w:num>
  <w:num w:numId="53">
    <w:abstractNumId w:val="7"/>
  </w:num>
  <w:num w:numId="54">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738B0"/>
    <w:rsid w:val="00030E90"/>
    <w:rsid w:val="00042325"/>
    <w:rsid w:val="00051812"/>
    <w:rsid w:val="000936FC"/>
    <w:rsid w:val="000A2BC4"/>
    <w:rsid w:val="000C5FA4"/>
    <w:rsid w:val="000D4B01"/>
    <w:rsid w:val="000F3F95"/>
    <w:rsid w:val="00124CFC"/>
    <w:rsid w:val="00162FB5"/>
    <w:rsid w:val="00172E82"/>
    <w:rsid w:val="00196F26"/>
    <w:rsid w:val="001A51DF"/>
    <w:rsid w:val="001B4F65"/>
    <w:rsid w:val="002138B4"/>
    <w:rsid w:val="0026318A"/>
    <w:rsid w:val="00263F12"/>
    <w:rsid w:val="002765AB"/>
    <w:rsid w:val="002B0950"/>
    <w:rsid w:val="002C2A7F"/>
    <w:rsid w:val="002C607F"/>
    <w:rsid w:val="002D204D"/>
    <w:rsid w:val="002E3728"/>
    <w:rsid w:val="00315E49"/>
    <w:rsid w:val="00351036"/>
    <w:rsid w:val="00352D55"/>
    <w:rsid w:val="003735FB"/>
    <w:rsid w:val="003B056C"/>
    <w:rsid w:val="003B53D8"/>
    <w:rsid w:val="003B54FB"/>
    <w:rsid w:val="003C0594"/>
    <w:rsid w:val="003D716F"/>
    <w:rsid w:val="00405B2C"/>
    <w:rsid w:val="00426D10"/>
    <w:rsid w:val="0049165D"/>
    <w:rsid w:val="004A2A9A"/>
    <w:rsid w:val="004C0080"/>
    <w:rsid w:val="004C08C9"/>
    <w:rsid w:val="004E0DC4"/>
    <w:rsid w:val="00520D3D"/>
    <w:rsid w:val="00537BC3"/>
    <w:rsid w:val="00551D3A"/>
    <w:rsid w:val="005529D8"/>
    <w:rsid w:val="005966B6"/>
    <w:rsid w:val="005B2257"/>
    <w:rsid w:val="005B43C4"/>
    <w:rsid w:val="005B6F03"/>
    <w:rsid w:val="005D014A"/>
    <w:rsid w:val="005D57C6"/>
    <w:rsid w:val="005D6D50"/>
    <w:rsid w:val="00602840"/>
    <w:rsid w:val="00660CF3"/>
    <w:rsid w:val="006C0536"/>
    <w:rsid w:val="006D6A1B"/>
    <w:rsid w:val="006F276F"/>
    <w:rsid w:val="006F4026"/>
    <w:rsid w:val="006F4576"/>
    <w:rsid w:val="0072515C"/>
    <w:rsid w:val="00740484"/>
    <w:rsid w:val="007622F1"/>
    <w:rsid w:val="00772CA4"/>
    <w:rsid w:val="007C5413"/>
    <w:rsid w:val="007D7740"/>
    <w:rsid w:val="00834278"/>
    <w:rsid w:val="00876927"/>
    <w:rsid w:val="008B59DA"/>
    <w:rsid w:val="008E0234"/>
    <w:rsid w:val="008E211F"/>
    <w:rsid w:val="008E6B46"/>
    <w:rsid w:val="00902C2D"/>
    <w:rsid w:val="00911870"/>
    <w:rsid w:val="00945F02"/>
    <w:rsid w:val="009505DA"/>
    <w:rsid w:val="00950904"/>
    <w:rsid w:val="00963083"/>
    <w:rsid w:val="009C39CC"/>
    <w:rsid w:val="009E6F52"/>
    <w:rsid w:val="009F7D97"/>
    <w:rsid w:val="00A03A7D"/>
    <w:rsid w:val="00A06970"/>
    <w:rsid w:val="00A11533"/>
    <w:rsid w:val="00A325A2"/>
    <w:rsid w:val="00A46DE9"/>
    <w:rsid w:val="00A54C14"/>
    <w:rsid w:val="00A61E1E"/>
    <w:rsid w:val="00A76F22"/>
    <w:rsid w:val="00AB374A"/>
    <w:rsid w:val="00AC32D5"/>
    <w:rsid w:val="00AC640A"/>
    <w:rsid w:val="00AF1DAA"/>
    <w:rsid w:val="00B13564"/>
    <w:rsid w:val="00B32937"/>
    <w:rsid w:val="00B743B3"/>
    <w:rsid w:val="00B80A97"/>
    <w:rsid w:val="00B85187"/>
    <w:rsid w:val="00B86075"/>
    <w:rsid w:val="00BB650D"/>
    <w:rsid w:val="00BC4456"/>
    <w:rsid w:val="00BC7A93"/>
    <w:rsid w:val="00BD2AB5"/>
    <w:rsid w:val="00C1606D"/>
    <w:rsid w:val="00C45DB7"/>
    <w:rsid w:val="00C66EC8"/>
    <w:rsid w:val="00C726E9"/>
    <w:rsid w:val="00C91426"/>
    <w:rsid w:val="00CB0889"/>
    <w:rsid w:val="00CC1032"/>
    <w:rsid w:val="00CF01DE"/>
    <w:rsid w:val="00D42653"/>
    <w:rsid w:val="00D504CA"/>
    <w:rsid w:val="00D548B8"/>
    <w:rsid w:val="00D54A03"/>
    <w:rsid w:val="00D748FA"/>
    <w:rsid w:val="00D759EE"/>
    <w:rsid w:val="00D82027"/>
    <w:rsid w:val="00DD76C7"/>
    <w:rsid w:val="00DE2A53"/>
    <w:rsid w:val="00DE6548"/>
    <w:rsid w:val="00DF36DA"/>
    <w:rsid w:val="00E00E33"/>
    <w:rsid w:val="00E13229"/>
    <w:rsid w:val="00E16C32"/>
    <w:rsid w:val="00E20B19"/>
    <w:rsid w:val="00E22DF4"/>
    <w:rsid w:val="00E24D67"/>
    <w:rsid w:val="00E55519"/>
    <w:rsid w:val="00E55816"/>
    <w:rsid w:val="00E647A2"/>
    <w:rsid w:val="00EA7283"/>
    <w:rsid w:val="00EB7E8C"/>
    <w:rsid w:val="00EC63A0"/>
    <w:rsid w:val="00EE57FC"/>
    <w:rsid w:val="00EF1B48"/>
    <w:rsid w:val="00EF449E"/>
    <w:rsid w:val="00F115F4"/>
    <w:rsid w:val="00F232A3"/>
    <w:rsid w:val="00F523B7"/>
    <w:rsid w:val="00F83574"/>
    <w:rsid w:val="00F86A8D"/>
    <w:rsid w:val="00F96E18"/>
    <w:rsid w:val="00FD2450"/>
    <w:rsid w:val="00FE0954"/>
    <w:rsid w:val="00FF6137"/>
    <w:rsid w:val="6EB7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738B0"/>
  <w15:chartTrackingRefBased/>
  <w15:docId w15:val="{4514E557-EB6D-4183-BEF2-7EED8735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E90"/>
  </w:style>
  <w:style w:type="paragraph" w:styleId="Footer">
    <w:name w:val="footer"/>
    <w:basedOn w:val="Normal"/>
    <w:link w:val="FooterChar"/>
    <w:uiPriority w:val="99"/>
    <w:unhideWhenUsed/>
    <w:rsid w:val="0003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E90"/>
  </w:style>
  <w:style w:type="paragraph" w:styleId="ListParagraph">
    <w:name w:val="List Paragraph"/>
    <w:basedOn w:val="Normal"/>
    <w:uiPriority w:val="34"/>
    <w:qFormat/>
    <w:rsid w:val="000F3F95"/>
    <w:pPr>
      <w:ind w:left="720"/>
      <w:contextualSpacing/>
    </w:pPr>
  </w:style>
  <w:style w:type="paragraph" w:customStyle="1" w:styleId="Default">
    <w:name w:val="Default"/>
    <w:rsid w:val="000C5FA4"/>
    <w:pPr>
      <w:autoSpaceDE w:val="0"/>
      <w:autoSpaceDN w:val="0"/>
      <w:adjustRightInd w:val="0"/>
      <w:spacing w:after="0" w:line="240" w:lineRule="auto"/>
    </w:pPr>
    <w:rPr>
      <w:rFonts w:ascii="Calibri" w:eastAsia="Arial" w:hAnsi="Calibri" w:cs="Calibri"/>
      <w:color w:val="000000"/>
      <w:sz w:val="24"/>
      <w:szCs w:val="24"/>
      <w:lang w:val="en-GB" w:eastAsia="en-GB"/>
    </w:rPr>
  </w:style>
  <w:style w:type="paragraph" w:styleId="NoSpacing">
    <w:name w:val="No Spacing"/>
    <w:uiPriority w:val="1"/>
    <w:qFormat/>
    <w:rsid w:val="005B6F03"/>
    <w:pPr>
      <w:spacing w:after="0" w:line="240" w:lineRule="auto"/>
    </w:pPr>
    <w:rPr>
      <w:rFonts w:ascii="Arial" w:eastAsia="Arial" w:hAnsi="Arial" w:cs="Arial"/>
      <w:lang w:val="en-GB" w:eastAsia="en-GB"/>
    </w:rPr>
  </w:style>
  <w:style w:type="character" w:customStyle="1" w:styleId="normaltextrun">
    <w:name w:val="normaltextrun"/>
    <w:basedOn w:val="DefaultParagraphFont"/>
    <w:rsid w:val="005B6F03"/>
  </w:style>
  <w:style w:type="character" w:customStyle="1" w:styleId="eop">
    <w:name w:val="eop"/>
    <w:basedOn w:val="DefaultParagraphFont"/>
    <w:rsid w:val="005B6F03"/>
  </w:style>
  <w:style w:type="paragraph" w:customStyle="1" w:styleId="paragraph">
    <w:name w:val="paragraph"/>
    <w:basedOn w:val="Normal"/>
    <w:rsid w:val="005B6F0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C7C33-9823-4C17-B9B3-D7FE6A0E1F73}">
  <ds:schemaRefs>
    <ds:schemaRef ds:uri="http://schemas.microsoft.com/sharepoint/v3/contenttype/forms"/>
  </ds:schemaRefs>
</ds:datastoreItem>
</file>

<file path=customXml/itemProps2.xml><?xml version="1.0" encoding="utf-8"?>
<ds:datastoreItem xmlns:ds="http://schemas.openxmlformats.org/officeDocument/2006/customXml" ds:itemID="{453BD237-339D-4D20-B778-3C2D1CA342CF}">
  <ds:schemaRefs>
    <ds:schemaRef ds:uri="http://purl.org/dc/elements/1.1/"/>
    <ds:schemaRef ds:uri="6d598ea3-44ed-4723-b69e-fbc47b540408"/>
    <ds:schemaRef ds:uri="http://schemas.microsoft.com/office/2006/documentManagement/types"/>
    <ds:schemaRef ds:uri="http://schemas.openxmlformats.org/package/2006/metadata/core-properties"/>
    <ds:schemaRef ds:uri="http://schemas.microsoft.com/office/infopath/2007/PartnerControls"/>
    <ds:schemaRef ds:uri="910ca4e9-c860-4d8b-94a9-211a59dce5be"/>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5C2F19-654B-4D21-AD3A-1DDE36A3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Wilson</dc:creator>
  <cp:keywords/>
  <dc:description/>
  <cp:lastModifiedBy>Laura Cuff</cp:lastModifiedBy>
  <cp:revision>2</cp:revision>
  <dcterms:created xsi:type="dcterms:W3CDTF">2024-06-06T10:19:00Z</dcterms:created>
  <dcterms:modified xsi:type="dcterms:W3CDTF">2024-06-06T10:19:00Z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y fmtid="{D5CDD505-2E9C-101B-9397-08002B2CF9AE}" pid="3" name="MediaServiceImageTags">
    <vt:lpwstr/>
  </property>
</Properties>
</file>