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8E86" w14:textId="0817E1ED" w:rsidR="00C62103" w:rsidRDefault="00ED498D" w:rsidP="000B0115">
      <w:pPr>
        <w:tabs>
          <w:tab w:val="left" w:pos="5570"/>
        </w:tabs>
        <w:jc w:val="center"/>
        <w:rPr>
          <w:u w:val="single"/>
        </w:rPr>
      </w:pPr>
      <w:r w:rsidRPr="00ED498D">
        <w:rPr>
          <w:u w:val="single"/>
        </w:rPr>
        <w:t>Reading End points.</w:t>
      </w:r>
    </w:p>
    <w:p w14:paraId="12308804" w14:textId="3B4C3F5F" w:rsidR="001712FE" w:rsidRPr="00C62103" w:rsidRDefault="00C62103" w:rsidP="00C62103">
      <w:pPr>
        <w:tabs>
          <w:tab w:val="left" w:pos="1780"/>
        </w:tabs>
        <w:jc w:val="both"/>
      </w:pPr>
      <w:r>
        <w:t>End points for reading, according to the National Curriculum.</w:t>
      </w:r>
      <w:r w:rsidRPr="00C62103">
        <w:t xml:space="preserve"> </w:t>
      </w:r>
      <w:r>
        <w:t>At St Bede’s, we do not believe r</w:t>
      </w:r>
      <w:r w:rsidRPr="00C62103">
        <w:t xml:space="preserve">eading comprehension ‘skills’ can be isolated from one another.  It is important to teach pupils how to draw on key reading strategies to approach a task.  </w:t>
      </w:r>
      <w:r>
        <w:t xml:space="preserve">Reading will always </w:t>
      </w:r>
      <w:r w:rsidRPr="00C62103">
        <w:t>draw on a wider reserve of reading knowledge and competencies.</w:t>
      </w:r>
      <w:r>
        <w:t xml:space="preserve">  Please see the below matrix of end points and reading competencies.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259"/>
        <w:gridCol w:w="12689"/>
      </w:tblGrid>
      <w:tr w:rsidR="00C11C0F" w:rsidRPr="00EA36C2" w14:paraId="79EB970D" w14:textId="77777777" w:rsidTr="004B2141">
        <w:tc>
          <w:tcPr>
            <w:tcW w:w="1259" w:type="dxa"/>
          </w:tcPr>
          <w:p w14:paraId="0C167830" w14:textId="77777777" w:rsidR="00C11C0F" w:rsidRDefault="00C11C0F" w:rsidP="00ED498D">
            <w:pPr>
              <w:jc w:val="center"/>
              <w:rPr>
                <w:sz w:val="20"/>
                <w:szCs w:val="14"/>
              </w:rPr>
            </w:pPr>
          </w:p>
          <w:p w14:paraId="550D7B0A" w14:textId="77777777" w:rsidR="00C11C0F" w:rsidRPr="00EA36C2" w:rsidRDefault="00C11C0F" w:rsidP="00ED498D">
            <w:pPr>
              <w:jc w:val="center"/>
              <w:rPr>
                <w:sz w:val="14"/>
                <w:szCs w:val="14"/>
              </w:rPr>
            </w:pPr>
            <w:r w:rsidRPr="001712FE">
              <w:rPr>
                <w:sz w:val="20"/>
                <w:szCs w:val="14"/>
              </w:rPr>
              <w:t>Year</w:t>
            </w:r>
          </w:p>
        </w:tc>
        <w:tc>
          <w:tcPr>
            <w:tcW w:w="12689" w:type="dxa"/>
            <w:shd w:val="clear" w:color="auto" w:fill="FFFFFF" w:themeFill="background1"/>
          </w:tcPr>
          <w:p w14:paraId="09ED914B" w14:textId="7549984A" w:rsidR="00C11C0F" w:rsidRPr="00C11C0F" w:rsidRDefault="00C11C0F" w:rsidP="00C11C0F">
            <w:pPr>
              <w:jc w:val="center"/>
              <w:rPr>
                <w:sz w:val="20"/>
                <w:szCs w:val="14"/>
              </w:rPr>
            </w:pPr>
            <w:r w:rsidRPr="00C11C0F">
              <w:rPr>
                <w:sz w:val="20"/>
                <w:szCs w:val="14"/>
              </w:rPr>
              <w:t>Reading comprehension in the National Curriculum: expected end points.</w:t>
            </w:r>
          </w:p>
        </w:tc>
      </w:tr>
      <w:tr w:rsidR="004D6695" w:rsidRPr="00EA36C2" w14:paraId="670C66E3" w14:textId="77777777" w:rsidTr="0089685E">
        <w:tc>
          <w:tcPr>
            <w:tcW w:w="1259" w:type="dxa"/>
          </w:tcPr>
          <w:p w14:paraId="5E0EBF63" w14:textId="77777777" w:rsidR="004D6695" w:rsidRPr="00EA36C2" w:rsidRDefault="004D6695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Y1</w:t>
            </w:r>
          </w:p>
        </w:tc>
        <w:tc>
          <w:tcPr>
            <w:tcW w:w="12689" w:type="dxa"/>
          </w:tcPr>
          <w:p w14:paraId="5FD1023F" w14:textId="2A99E928" w:rsidR="000B0115" w:rsidRPr="000B0115" w:rsidRDefault="000B0115" w:rsidP="004D6695">
            <w:pPr>
              <w:rPr>
                <w:color w:val="FF0000"/>
                <w:sz w:val="14"/>
                <w:szCs w:val="14"/>
              </w:rPr>
            </w:pPr>
            <w:r w:rsidRPr="000B0115">
              <w:rPr>
                <w:color w:val="FF0000"/>
                <w:sz w:val="14"/>
                <w:szCs w:val="14"/>
              </w:rPr>
              <w:t>Children will be able to:</w:t>
            </w:r>
          </w:p>
          <w:p w14:paraId="49DA9958" w14:textId="77777777" w:rsidR="000B0115" w:rsidRDefault="000B0115" w:rsidP="004D6695">
            <w:pPr>
              <w:rPr>
                <w:sz w:val="14"/>
                <w:szCs w:val="14"/>
              </w:rPr>
            </w:pPr>
          </w:p>
          <w:p w14:paraId="092F5047" w14:textId="7C5697B8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listen to and discussing a wide range of poems, stories and non-fiction at a level beyond that at which they can read independently</w:t>
            </w:r>
          </w:p>
          <w:p w14:paraId="77276671" w14:textId="761DFB22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be encourage to link what they read or hear read to their own experiences</w:t>
            </w:r>
          </w:p>
          <w:p w14:paraId="3D91F529" w14:textId="1040DE93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becom</w:t>
            </w:r>
            <w:r w:rsidR="000B0115" w:rsidRPr="000B0115">
              <w:rPr>
                <w:sz w:val="14"/>
                <w:szCs w:val="14"/>
              </w:rPr>
              <w:t>e</w:t>
            </w:r>
            <w:r w:rsidRPr="000B0115">
              <w:rPr>
                <w:sz w:val="14"/>
                <w:szCs w:val="14"/>
              </w:rPr>
              <w:t xml:space="preserve"> very familiar with key stories, fairy stories and traditional tales, retelling them and considering their particular characteristics</w:t>
            </w:r>
          </w:p>
          <w:p w14:paraId="23770654" w14:textId="30293F84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recognis</w:t>
            </w:r>
            <w:r w:rsidR="000B0115" w:rsidRPr="000B0115">
              <w:rPr>
                <w:sz w:val="14"/>
                <w:szCs w:val="14"/>
              </w:rPr>
              <w:t>e</w:t>
            </w:r>
            <w:r w:rsidRPr="000B0115">
              <w:rPr>
                <w:sz w:val="14"/>
                <w:szCs w:val="14"/>
              </w:rPr>
              <w:t xml:space="preserve"> and joining in with predictable phrases</w:t>
            </w:r>
          </w:p>
          <w:p w14:paraId="283A9597" w14:textId="0C2E6024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learn to appreciate rhymes and poems, and to recite some by heart</w:t>
            </w:r>
          </w:p>
          <w:p w14:paraId="3229C3A8" w14:textId="2361E1B0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discuss word meanings, linking new meanings to those already known</w:t>
            </w:r>
          </w:p>
          <w:p w14:paraId="2637AE1C" w14:textId="77777777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participate in discussion about what is read to them, taking turns and listening to what others say</w:t>
            </w:r>
          </w:p>
          <w:p w14:paraId="7CBEAC21" w14:textId="77777777" w:rsidR="004D6695" w:rsidRPr="000B0115" w:rsidRDefault="004D6695" w:rsidP="000B0115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explain clearly their understanding of what is read to them.</w:t>
            </w:r>
          </w:p>
          <w:p w14:paraId="2489A74F" w14:textId="77777777" w:rsidR="004D6695" w:rsidRDefault="004D6695" w:rsidP="004D6695">
            <w:pPr>
              <w:rPr>
                <w:sz w:val="14"/>
                <w:szCs w:val="14"/>
              </w:rPr>
            </w:pPr>
          </w:p>
          <w:p w14:paraId="20BA1D2E" w14:textId="3D3D8393" w:rsidR="000B0115" w:rsidRPr="000B0115" w:rsidRDefault="000B0115" w:rsidP="004D6695">
            <w:pPr>
              <w:rPr>
                <w:color w:val="FF0000"/>
                <w:sz w:val="14"/>
                <w:szCs w:val="14"/>
              </w:rPr>
            </w:pPr>
            <w:r w:rsidRPr="000B0115">
              <w:rPr>
                <w:color w:val="FF0000"/>
                <w:sz w:val="14"/>
                <w:szCs w:val="14"/>
              </w:rPr>
              <w:t>understand both the books that they can already read accurately and fluently and those that they listen to by:</w:t>
            </w:r>
          </w:p>
          <w:p w14:paraId="7BED795D" w14:textId="77777777" w:rsidR="000B0115" w:rsidRDefault="000B0115" w:rsidP="004D6695">
            <w:pPr>
              <w:rPr>
                <w:sz w:val="14"/>
                <w:szCs w:val="14"/>
              </w:rPr>
            </w:pPr>
          </w:p>
          <w:p w14:paraId="5B848427" w14:textId="260ECC23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understand both the books they can already read accurately and fluently and those they listen to by:</w:t>
            </w:r>
          </w:p>
          <w:p w14:paraId="05CEC15C" w14:textId="77777777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drawing on what they already know or on background information and vocabulary provided by the teacher</w:t>
            </w:r>
          </w:p>
          <w:p w14:paraId="67DC9D31" w14:textId="77777777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checking that the text makes sense to them as they read and correcting inaccurate reading</w:t>
            </w:r>
          </w:p>
          <w:p w14:paraId="1587588A" w14:textId="77777777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discussing the significance of the title and events</w:t>
            </w:r>
          </w:p>
          <w:p w14:paraId="045C63A7" w14:textId="77777777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making inferences on the basis of what is being said and done</w:t>
            </w:r>
          </w:p>
          <w:p w14:paraId="79EF2932" w14:textId="6767B603" w:rsidR="004D6695" w:rsidRPr="000B0115" w:rsidRDefault="004D6695" w:rsidP="000B0115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B0115">
              <w:rPr>
                <w:sz w:val="14"/>
                <w:szCs w:val="14"/>
              </w:rPr>
              <w:t>predicting what might happen on the basis of what has been read so far</w:t>
            </w:r>
          </w:p>
        </w:tc>
      </w:tr>
      <w:tr w:rsidR="004D6695" w:rsidRPr="00EA36C2" w14:paraId="16A5682B" w14:textId="77777777" w:rsidTr="006D7E9A">
        <w:tc>
          <w:tcPr>
            <w:tcW w:w="1259" w:type="dxa"/>
          </w:tcPr>
          <w:p w14:paraId="61D3F8E4" w14:textId="77777777" w:rsidR="004D6695" w:rsidRPr="00EA36C2" w:rsidRDefault="004D6695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Y2</w:t>
            </w:r>
          </w:p>
        </w:tc>
        <w:tc>
          <w:tcPr>
            <w:tcW w:w="12689" w:type="dxa"/>
          </w:tcPr>
          <w:p w14:paraId="57FBA97D" w14:textId="77777777" w:rsidR="004D6695" w:rsidRDefault="004D6695" w:rsidP="00ED498D">
            <w:pPr>
              <w:rPr>
                <w:sz w:val="14"/>
                <w:szCs w:val="14"/>
              </w:rPr>
            </w:pPr>
          </w:p>
          <w:p w14:paraId="70899990" w14:textId="77777777" w:rsidR="004D6695" w:rsidRPr="004D6695" w:rsidRDefault="004D6695" w:rsidP="00ED498D">
            <w:pPr>
              <w:rPr>
                <w:color w:val="FF0000"/>
                <w:sz w:val="14"/>
                <w:szCs w:val="14"/>
              </w:rPr>
            </w:pPr>
            <w:r w:rsidRPr="004D6695">
              <w:rPr>
                <w:color w:val="FF0000"/>
                <w:sz w:val="14"/>
                <w:szCs w:val="14"/>
              </w:rPr>
              <w:t>Children will be able to:</w:t>
            </w:r>
          </w:p>
          <w:p w14:paraId="308CCB60" w14:textId="77777777" w:rsidR="004D6695" w:rsidRDefault="004D6695" w:rsidP="00ED498D">
            <w:pPr>
              <w:rPr>
                <w:sz w:val="14"/>
                <w:szCs w:val="14"/>
              </w:rPr>
            </w:pPr>
          </w:p>
          <w:p w14:paraId="2601CE76" w14:textId="7ADE06C2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</w:t>
            </w:r>
            <w:r w:rsidRPr="004D6695">
              <w:rPr>
                <w:sz w:val="14"/>
                <w:szCs w:val="14"/>
              </w:rPr>
              <w:t>iscuss</w:t>
            </w:r>
            <w:r>
              <w:rPr>
                <w:sz w:val="14"/>
                <w:szCs w:val="14"/>
              </w:rPr>
              <w:t xml:space="preserve"> </w:t>
            </w:r>
            <w:r w:rsidRPr="004D6695">
              <w:rPr>
                <w:sz w:val="14"/>
                <w:szCs w:val="14"/>
              </w:rPr>
              <w:t>the sequence of events in books and how items of information are related</w:t>
            </w:r>
          </w:p>
          <w:p w14:paraId="2E5A3D4A" w14:textId="13F09002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becom</w:t>
            </w:r>
            <w:r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increasingly familiar with and retelling a wider range of stories, fairy stories and traditional tales</w:t>
            </w:r>
          </w:p>
          <w:p w14:paraId="56EE111B" w14:textId="7AFBD58A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 introduced</w:t>
            </w:r>
            <w:r w:rsidRPr="004D6695">
              <w:rPr>
                <w:sz w:val="14"/>
                <w:szCs w:val="14"/>
              </w:rPr>
              <w:t xml:space="preserve"> to non-fiction books that are structured in different ways *NF texts are explored throughout all units in the supplementary text lessons</w:t>
            </w:r>
          </w:p>
          <w:p w14:paraId="06130EC1" w14:textId="4A4F1044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recognise</w:t>
            </w:r>
            <w:r>
              <w:rPr>
                <w:sz w:val="14"/>
                <w:szCs w:val="14"/>
              </w:rPr>
              <w:t xml:space="preserve"> </w:t>
            </w:r>
            <w:r w:rsidRPr="004D6695">
              <w:rPr>
                <w:sz w:val="14"/>
                <w:szCs w:val="14"/>
              </w:rPr>
              <w:t>simple recurring literary language in stories and poetry</w:t>
            </w:r>
          </w:p>
          <w:p w14:paraId="2429C2B4" w14:textId="59BF8B31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discuss and clarifying the meanings of words, linking new meanings to known vocabulary</w:t>
            </w:r>
          </w:p>
          <w:p w14:paraId="711F3CE5" w14:textId="49F525D5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discuss their favourite words and phrases</w:t>
            </w:r>
          </w:p>
          <w:p w14:paraId="2E4F66E1" w14:textId="77777777" w:rsid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continu</w:t>
            </w:r>
            <w:r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to build up a repertoire of poems learnt by heart, appreciating these and reciting some, with appropriate intonation to make the meaning clear</w:t>
            </w:r>
          </w:p>
          <w:p w14:paraId="10A2A4F9" w14:textId="77777777" w:rsidR="004D6695" w:rsidRP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participate in discussion about books, poems and other works that are read to them and those that they can read for themselves, taking turns and listening to what others say</w:t>
            </w:r>
          </w:p>
          <w:p w14:paraId="131B320D" w14:textId="77777777" w:rsidR="004D6695" w:rsidRDefault="004D6695" w:rsidP="004D6695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explain and discuss their understanding of books, poems and other material, both those that they listen to and those that they read for themselves.</w:t>
            </w:r>
          </w:p>
          <w:p w14:paraId="72AFD3B9" w14:textId="77777777" w:rsidR="004D6695" w:rsidRDefault="004D6695" w:rsidP="004D6695">
            <w:pPr>
              <w:rPr>
                <w:sz w:val="14"/>
                <w:szCs w:val="14"/>
              </w:rPr>
            </w:pPr>
          </w:p>
          <w:p w14:paraId="6C786E40" w14:textId="22825AEF" w:rsidR="004D6695" w:rsidRDefault="004D6695" w:rsidP="004D6695">
            <w:pPr>
              <w:rPr>
                <w:color w:val="FF0000"/>
                <w:sz w:val="14"/>
                <w:szCs w:val="14"/>
              </w:rPr>
            </w:pPr>
            <w:r w:rsidRPr="004D6695">
              <w:rPr>
                <w:color w:val="FF0000"/>
                <w:sz w:val="14"/>
                <w:szCs w:val="14"/>
              </w:rPr>
              <w:t>understand both the books that they can already read accurately and fluently and those that they listen to by:</w:t>
            </w:r>
          </w:p>
          <w:p w14:paraId="7DE73E2A" w14:textId="77777777" w:rsidR="004D6695" w:rsidRPr="004D6695" w:rsidRDefault="004D6695" w:rsidP="004D6695">
            <w:pPr>
              <w:rPr>
                <w:color w:val="FF0000"/>
                <w:sz w:val="14"/>
                <w:szCs w:val="14"/>
              </w:rPr>
            </w:pPr>
          </w:p>
          <w:p w14:paraId="632A8848" w14:textId="77777777" w:rsidR="004D6695" w:rsidRPr="004D6695" w:rsidRDefault="004D6695" w:rsidP="004D6695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drawing on what they already know or on background information and vocabulary provided by the teacher</w:t>
            </w:r>
          </w:p>
          <w:p w14:paraId="71BB15E2" w14:textId="77777777" w:rsidR="004D6695" w:rsidRPr="004D6695" w:rsidRDefault="004D6695" w:rsidP="004D6695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checking that the text makes sense to them as they read and correcting inaccurate reading</w:t>
            </w:r>
          </w:p>
          <w:p w14:paraId="3143763D" w14:textId="77777777" w:rsidR="004D6695" w:rsidRPr="004D6695" w:rsidRDefault="004D6695" w:rsidP="004D6695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making inferences on the basis of what is being said and done</w:t>
            </w:r>
          </w:p>
          <w:p w14:paraId="041BD4CF" w14:textId="77777777" w:rsidR="004D6695" w:rsidRPr="004D6695" w:rsidRDefault="004D6695" w:rsidP="004D6695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answering and asking questions</w:t>
            </w:r>
          </w:p>
          <w:p w14:paraId="13509D0B" w14:textId="3ABFCA16" w:rsidR="004D6695" w:rsidRPr="004D6695" w:rsidRDefault="004D6695" w:rsidP="004D6695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predicting what might happen on the basis of what has been read so far</w:t>
            </w:r>
          </w:p>
        </w:tc>
      </w:tr>
      <w:tr w:rsidR="004D6695" w:rsidRPr="00EA36C2" w14:paraId="1BB0DC1B" w14:textId="77777777" w:rsidTr="00DF045E">
        <w:tc>
          <w:tcPr>
            <w:tcW w:w="1259" w:type="dxa"/>
          </w:tcPr>
          <w:p w14:paraId="629A03CC" w14:textId="77777777" w:rsidR="004D6695" w:rsidRPr="00EA36C2" w:rsidRDefault="004D6695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>Y3</w:t>
            </w:r>
          </w:p>
        </w:tc>
        <w:tc>
          <w:tcPr>
            <w:tcW w:w="12689" w:type="dxa"/>
          </w:tcPr>
          <w:p w14:paraId="48EE2C2C" w14:textId="77777777" w:rsidR="004D6695" w:rsidRDefault="004D6695" w:rsidP="004D6695">
            <w:pPr>
              <w:rPr>
                <w:sz w:val="14"/>
                <w:szCs w:val="14"/>
              </w:rPr>
            </w:pPr>
          </w:p>
          <w:p w14:paraId="7B55FD73" w14:textId="7421764A" w:rsidR="004D6695" w:rsidRPr="004D6695" w:rsidRDefault="004D6695" w:rsidP="004D6695">
            <w:pPr>
              <w:rPr>
                <w:color w:val="FF0000"/>
                <w:sz w:val="14"/>
                <w:szCs w:val="14"/>
              </w:rPr>
            </w:pPr>
            <w:r w:rsidRPr="004D6695">
              <w:rPr>
                <w:color w:val="FF0000"/>
                <w:sz w:val="14"/>
                <w:szCs w:val="14"/>
              </w:rPr>
              <w:t>Children will be able to:</w:t>
            </w:r>
          </w:p>
          <w:p w14:paraId="42C3DAB6" w14:textId="77777777" w:rsidR="004D6695" w:rsidRDefault="004D6695" w:rsidP="004D6695">
            <w:pPr>
              <w:rPr>
                <w:sz w:val="14"/>
                <w:szCs w:val="14"/>
              </w:rPr>
            </w:pPr>
          </w:p>
          <w:p w14:paraId="4B1286EC" w14:textId="31CC07DA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develop positive attitudes to reading and understanding of what they read by:</w:t>
            </w:r>
          </w:p>
          <w:p w14:paraId="20CEF888" w14:textId="29F457B3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listen to and discussing a wide range of fiction, poetry, plays, non-fiction and reference books or textbooks</w:t>
            </w:r>
          </w:p>
          <w:p w14:paraId="3F21495B" w14:textId="56FC8456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read books that are structured in different ways and reading for a range of purposes</w:t>
            </w:r>
          </w:p>
          <w:p w14:paraId="7B07FAA0" w14:textId="53177718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us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dictionaries to check the meaning of words that they have read</w:t>
            </w:r>
          </w:p>
          <w:p w14:paraId="7C26D2C5" w14:textId="7FC5FF1D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increas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their familiarity with a wide range of books, including fairy stories, myths and legends, and retelling some of these orally</w:t>
            </w:r>
          </w:p>
          <w:p w14:paraId="7870B923" w14:textId="6338470B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 themes and conventions in a wide range of books</w:t>
            </w:r>
          </w:p>
          <w:p w14:paraId="177B715F" w14:textId="05C3F3C5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prepar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poems and play scripts to read aloud and to perform, showing understanding through intonation, tone, volume and action</w:t>
            </w:r>
          </w:p>
          <w:p w14:paraId="75B91483" w14:textId="7802240A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discuss words and phrases that capture the reader’s interest and imagination</w:t>
            </w:r>
          </w:p>
          <w:p w14:paraId="668B8315" w14:textId="77777777" w:rsid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recognis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some different forms of poetry [for example, free verse, narrative poetry] </w:t>
            </w:r>
          </w:p>
          <w:p w14:paraId="023AEBFF" w14:textId="77777777" w:rsidR="004D6695" w:rsidRP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retrieve and record information from non-fiction</w:t>
            </w:r>
          </w:p>
          <w:p w14:paraId="79858BF3" w14:textId="77777777" w:rsidR="004D6695" w:rsidRDefault="004D6695" w:rsidP="004D6695">
            <w:pPr>
              <w:pStyle w:val="ListParagraph"/>
              <w:numPr>
                <w:ilvl w:val="0"/>
                <w:numId w:val="6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participate in discussion about both books that are read to them and those they can read for themselves, taking turns and listening to what others say.</w:t>
            </w:r>
          </w:p>
          <w:p w14:paraId="487B7978" w14:textId="77777777" w:rsidR="004D6695" w:rsidRDefault="004D6695" w:rsidP="004D6695">
            <w:pPr>
              <w:rPr>
                <w:sz w:val="14"/>
                <w:szCs w:val="14"/>
              </w:rPr>
            </w:pPr>
          </w:p>
          <w:p w14:paraId="1C9AF8DF" w14:textId="5A720DAC" w:rsidR="004D6695" w:rsidRDefault="004D6695" w:rsidP="004D6695">
            <w:pPr>
              <w:rPr>
                <w:color w:val="FF0000"/>
                <w:sz w:val="14"/>
                <w:szCs w:val="14"/>
              </w:rPr>
            </w:pPr>
            <w:r w:rsidRPr="004D6695">
              <w:rPr>
                <w:color w:val="FF0000"/>
                <w:sz w:val="14"/>
                <w:szCs w:val="14"/>
              </w:rPr>
              <w:t>understand what they read, in books they can read independently, by:</w:t>
            </w:r>
          </w:p>
          <w:p w14:paraId="6483733F" w14:textId="77777777" w:rsidR="004D6695" w:rsidRPr="004D6695" w:rsidRDefault="004D6695" w:rsidP="004D6695">
            <w:pPr>
              <w:rPr>
                <w:color w:val="FF0000"/>
                <w:sz w:val="14"/>
                <w:szCs w:val="14"/>
              </w:rPr>
            </w:pPr>
          </w:p>
          <w:p w14:paraId="004A4447" w14:textId="77777777" w:rsidR="004D6695" w:rsidRP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checking that the text makes sense to them, discussing their understanding and explaining the meaning of words in context</w:t>
            </w:r>
          </w:p>
          <w:p w14:paraId="3C2A1349" w14:textId="77777777" w:rsidR="004D6695" w:rsidRP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asking questions to improve their understanding of a text</w:t>
            </w:r>
          </w:p>
          <w:p w14:paraId="3532B9E7" w14:textId="77777777" w:rsidR="004D6695" w:rsidRP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drawing inferences such as inferring characters’ feelings, thoughts and motives from their actions, and justifying inferences with evidence</w:t>
            </w:r>
          </w:p>
          <w:p w14:paraId="7612A7BC" w14:textId="77777777" w:rsidR="004D6695" w:rsidRP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predicting what might happen from details stated and implied</w:t>
            </w:r>
          </w:p>
          <w:p w14:paraId="44B9C8D0" w14:textId="77777777" w:rsidR="004D6695" w:rsidRP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identifying main ideas drawn from more than one paragraph and summarising these</w:t>
            </w:r>
          </w:p>
          <w:p w14:paraId="2B4EE93F" w14:textId="77777777" w:rsidR="004D6695" w:rsidRDefault="004D6695" w:rsidP="004D6695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identifying how language, structure, and presentation contribute to meaning</w:t>
            </w:r>
          </w:p>
          <w:p w14:paraId="61EEA806" w14:textId="429A0F6F" w:rsidR="004D6695" w:rsidRPr="004D6695" w:rsidRDefault="004D6695" w:rsidP="004D6695">
            <w:pPr>
              <w:pStyle w:val="ListParagraph"/>
              <w:rPr>
                <w:sz w:val="14"/>
                <w:szCs w:val="14"/>
              </w:rPr>
            </w:pPr>
          </w:p>
        </w:tc>
      </w:tr>
      <w:tr w:rsidR="00C11C0F" w:rsidRPr="00EA36C2" w14:paraId="75B72B4B" w14:textId="77777777" w:rsidTr="0085524E">
        <w:tc>
          <w:tcPr>
            <w:tcW w:w="1259" w:type="dxa"/>
          </w:tcPr>
          <w:p w14:paraId="6AF8ADD4" w14:textId="77777777" w:rsidR="00C11C0F" w:rsidRPr="00EA36C2" w:rsidRDefault="00C11C0F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Y4</w:t>
            </w:r>
          </w:p>
        </w:tc>
        <w:tc>
          <w:tcPr>
            <w:tcW w:w="12689" w:type="dxa"/>
          </w:tcPr>
          <w:p w14:paraId="2AE7B033" w14:textId="77777777" w:rsidR="004D6695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4C0D089C" w14:textId="2DBF87BA" w:rsidR="00C11C0F" w:rsidRDefault="00C11C0F" w:rsidP="00C11C0F">
            <w:pPr>
              <w:rPr>
                <w:color w:val="FF0000"/>
                <w:sz w:val="14"/>
                <w:szCs w:val="14"/>
              </w:rPr>
            </w:pPr>
            <w:r w:rsidRPr="00C11C0F">
              <w:rPr>
                <w:color w:val="FF0000"/>
                <w:sz w:val="14"/>
                <w:szCs w:val="14"/>
              </w:rPr>
              <w:t>Children will be able to:</w:t>
            </w:r>
          </w:p>
          <w:p w14:paraId="27C6BF04" w14:textId="77777777" w:rsidR="004D6695" w:rsidRPr="00C11C0F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3A8A2FAA" w14:textId="00A4C458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develop positive attitudes to reading and understanding of what they read by:</w:t>
            </w:r>
          </w:p>
          <w:p w14:paraId="625358BC" w14:textId="78EB3C9D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listen to and discussing a wide range of fiction, poetry, plays, non-fiction and reference books or textbooks</w:t>
            </w:r>
          </w:p>
          <w:p w14:paraId="3280052E" w14:textId="5657B976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read books that are structured in different ways and reading for a range of purposes</w:t>
            </w:r>
          </w:p>
          <w:p w14:paraId="74538A3A" w14:textId="3A54A6FE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us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dictionaries to check the meaning of words that they have read</w:t>
            </w:r>
          </w:p>
          <w:p w14:paraId="43EACF14" w14:textId="4A7C7A8B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increas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their familiarity with a wide range of books, including fairy stories, myths and legends, and retelling some of these orally</w:t>
            </w:r>
          </w:p>
          <w:p w14:paraId="2216FD6C" w14:textId="7E9A11D7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 themes and conventions in a wide range of books</w:t>
            </w:r>
          </w:p>
          <w:p w14:paraId="6704D2D4" w14:textId="338CED8E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prepar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poems and play scripts to read aloud and to perform, showing understanding through intonation, tone, volume and action</w:t>
            </w:r>
          </w:p>
          <w:p w14:paraId="3F18EA81" w14:textId="09B89B42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discuss words and phrases that capture the reader’s interest and imagination</w:t>
            </w:r>
          </w:p>
          <w:p w14:paraId="00835B86" w14:textId="1720D2A0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recognis</w:t>
            </w:r>
            <w:r w:rsidRPr="004D6695">
              <w:rPr>
                <w:sz w:val="14"/>
                <w:szCs w:val="14"/>
              </w:rPr>
              <w:t>e</w:t>
            </w:r>
            <w:r w:rsidRPr="004D6695">
              <w:rPr>
                <w:sz w:val="14"/>
                <w:szCs w:val="14"/>
              </w:rPr>
              <w:t xml:space="preserve"> some different forms of poetry [for example, free verse, narrative poetry] </w:t>
            </w:r>
          </w:p>
          <w:p w14:paraId="3A288B75" w14:textId="77777777" w:rsidR="00C11C0F" w:rsidRPr="004D6695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retrieve and record information from non-fiction</w:t>
            </w:r>
          </w:p>
          <w:p w14:paraId="7E719865" w14:textId="3310A01A" w:rsidR="00C11C0F" w:rsidRDefault="00C11C0F" w:rsidP="004D6695">
            <w:pPr>
              <w:pStyle w:val="ListParagraph"/>
              <w:numPr>
                <w:ilvl w:val="0"/>
                <w:numId w:val="4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participate in discussion about both books that are read to them and those they can read for themselves, taking turns and listening to what others say.</w:t>
            </w:r>
          </w:p>
          <w:p w14:paraId="1FDADE16" w14:textId="77777777" w:rsidR="004D6695" w:rsidRDefault="004D6695" w:rsidP="004D6695">
            <w:pPr>
              <w:pStyle w:val="ListParagraph"/>
              <w:rPr>
                <w:sz w:val="14"/>
                <w:szCs w:val="14"/>
              </w:rPr>
            </w:pPr>
          </w:p>
          <w:p w14:paraId="0EC34ED7" w14:textId="05BC6660" w:rsidR="004D6695" w:rsidRDefault="004D6695" w:rsidP="004D6695">
            <w:pPr>
              <w:rPr>
                <w:color w:val="FF0000"/>
                <w:sz w:val="14"/>
                <w:szCs w:val="14"/>
              </w:rPr>
            </w:pPr>
            <w:r w:rsidRPr="004D6695">
              <w:rPr>
                <w:color w:val="FF0000"/>
                <w:sz w:val="14"/>
                <w:szCs w:val="14"/>
              </w:rPr>
              <w:t>understand what they read by:</w:t>
            </w:r>
          </w:p>
          <w:p w14:paraId="27B033CA" w14:textId="77777777" w:rsidR="004D6695" w:rsidRPr="004D6695" w:rsidRDefault="004D6695" w:rsidP="004D6695">
            <w:pPr>
              <w:rPr>
                <w:color w:val="FF0000"/>
                <w:sz w:val="14"/>
                <w:szCs w:val="14"/>
              </w:rPr>
            </w:pPr>
          </w:p>
          <w:p w14:paraId="628775B3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understand what they read, in books they can read independently, by:</w:t>
            </w:r>
          </w:p>
          <w:p w14:paraId="01BB5236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checking that the text makes sense to them, discussing their understanding and explaining the meaning of words in context</w:t>
            </w:r>
          </w:p>
          <w:p w14:paraId="0A4D909A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asking questions to improve their understanding of a text</w:t>
            </w:r>
          </w:p>
          <w:p w14:paraId="5CB11327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drawing inferences such as inferring characters’ feelings, thoughts and motives from their actions, and justifying inferences with evidence</w:t>
            </w:r>
          </w:p>
          <w:p w14:paraId="10389A46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predicting what might happen from details stated and implied</w:t>
            </w:r>
          </w:p>
          <w:p w14:paraId="66833530" w14:textId="77777777" w:rsidR="004D6695" w:rsidRP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identifying main ideas drawn from more than one paragraph and summarising these</w:t>
            </w:r>
          </w:p>
          <w:p w14:paraId="06765C37" w14:textId="77777777" w:rsidR="004D6695" w:rsidRDefault="004D6695" w:rsidP="004D669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4D6695">
              <w:rPr>
                <w:sz w:val="14"/>
                <w:szCs w:val="14"/>
              </w:rPr>
              <w:t>identifying how language, structure, and presentation contribute to meaning</w:t>
            </w:r>
          </w:p>
          <w:p w14:paraId="160C6CD0" w14:textId="155F5CC3" w:rsidR="004D6695" w:rsidRPr="004D6695" w:rsidRDefault="004D6695" w:rsidP="004D6695">
            <w:pPr>
              <w:pStyle w:val="ListParagraph"/>
              <w:rPr>
                <w:sz w:val="14"/>
                <w:szCs w:val="14"/>
              </w:rPr>
            </w:pPr>
          </w:p>
        </w:tc>
      </w:tr>
      <w:tr w:rsidR="00C11C0F" w:rsidRPr="00EA36C2" w14:paraId="5AC4C3C8" w14:textId="77777777" w:rsidTr="009C32BE">
        <w:tc>
          <w:tcPr>
            <w:tcW w:w="1259" w:type="dxa"/>
          </w:tcPr>
          <w:p w14:paraId="0F04E43F" w14:textId="77777777" w:rsidR="00C11C0F" w:rsidRPr="00EA36C2" w:rsidRDefault="00C11C0F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Y5</w:t>
            </w:r>
          </w:p>
        </w:tc>
        <w:tc>
          <w:tcPr>
            <w:tcW w:w="12689" w:type="dxa"/>
          </w:tcPr>
          <w:p w14:paraId="56EE0148" w14:textId="77777777" w:rsidR="004D6695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1205933E" w14:textId="0E9ACB22" w:rsidR="00C11C0F" w:rsidRDefault="00C11C0F" w:rsidP="00C11C0F">
            <w:pPr>
              <w:rPr>
                <w:color w:val="FF0000"/>
                <w:sz w:val="14"/>
                <w:szCs w:val="14"/>
              </w:rPr>
            </w:pPr>
            <w:r w:rsidRPr="00C11C0F">
              <w:rPr>
                <w:color w:val="FF0000"/>
                <w:sz w:val="14"/>
                <w:szCs w:val="14"/>
              </w:rPr>
              <w:t>Children will be able to:</w:t>
            </w:r>
          </w:p>
          <w:p w14:paraId="636F8030" w14:textId="77777777" w:rsidR="004D6695" w:rsidRPr="00C11C0F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5F8B20D1" w14:textId="713B7BB4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maintain positive attitudes to reading and understanding of what they read by:</w:t>
            </w:r>
          </w:p>
          <w:p w14:paraId="7776D4D4" w14:textId="4F9F3949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continu</w:t>
            </w:r>
            <w:r w:rsidRPr="00C11C0F">
              <w:rPr>
                <w:sz w:val="14"/>
                <w:szCs w:val="14"/>
              </w:rPr>
              <w:t xml:space="preserve">e </w:t>
            </w:r>
            <w:r w:rsidRPr="00C11C0F">
              <w:rPr>
                <w:sz w:val="14"/>
                <w:szCs w:val="14"/>
              </w:rPr>
              <w:t>to read and discuss an increasingly wide range of fiction, poetry, plays, non-fiction and reference books or textbooks</w:t>
            </w:r>
          </w:p>
          <w:p w14:paraId="24CFC03B" w14:textId="1AB48F4F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read books that are structured in different ways and reading for a range of purposes</w:t>
            </w:r>
          </w:p>
          <w:p w14:paraId="510E4A9C" w14:textId="7E546690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increas</w:t>
            </w:r>
            <w:r w:rsidRPr="00C11C0F"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their familiarity with a wide range of books, including myths, legends and traditional stories, modern fiction, fiction from our literary heritage, and books from other cultures and traditions</w:t>
            </w:r>
          </w:p>
          <w:p w14:paraId="2C511ED6" w14:textId="642FC266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recommen</w:t>
            </w:r>
            <w:r w:rsidRPr="00C11C0F">
              <w:rPr>
                <w:sz w:val="14"/>
                <w:szCs w:val="14"/>
              </w:rPr>
              <w:t>d</w:t>
            </w:r>
            <w:r w:rsidRPr="00C11C0F">
              <w:rPr>
                <w:sz w:val="14"/>
                <w:szCs w:val="14"/>
              </w:rPr>
              <w:t xml:space="preserve"> books that they have read to their peers, giving reasons for their choices</w:t>
            </w:r>
          </w:p>
          <w:p w14:paraId="3F18BB41" w14:textId="3700165B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identify and discus</w:t>
            </w:r>
            <w:r w:rsidRPr="00C11C0F">
              <w:rPr>
                <w:sz w:val="14"/>
                <w:szCs w:val="14"/>
              </w:rPr>
              <w:t>s</w:t>
            </w:r>
            <w:r w:rsidRPr="00C11C0F">
              <w:rPr>
                <w:sz w:val="14"/>
                <w:szCs w:val="14"/>
              </w:rPr>
              <w:t xml:space="preserve"> themes and conventions in and across a wide range of writing </w:t>
            </w:r>
          </w:p>
          <w:p w14:paraId="32D47957" w14:textId="0CC09958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mak</w:t>
            </w:r>
            <w:r w:rsidRPr="00C11C0F"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comparisons within and across books</w:t>
            </w:r>
          </w:p>
          <w:p w14:paraId="1C3FD872" w14:textId="19667AC0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 xml:space="preserve">learn a wider range of poetry by heart </w:t>
            </w:r>
          </w:p>
          <w:p w14:paraId="722AB1AF" w14:textId="4F09CA4E" w:rsid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prepar</w:t>
            </w:r>
            <w:r w:rsidRPr="00C11C0F"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poems and plays to read aloud and to perform, showing understanding through intonation, tone and volume so that the meaning is clear to an audience </w:t>
            </w:r>
          </w:p>
          <w:p w14:paraId="57861307" w14:textId="77777777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discuss and evaluate how authors use language, including figurative language, considering the impact on the reader</w:t>
            </w:r>
          </w:p>
          <w:p w14:paraId="4D94DCD1" w14:textId="77777777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distinguish between statements of fact and opinion *This is explored implicitly in all units</w:t>
            </w:r>
          </w:p>
          <w:p w14:paraId="62E81FA1" w14:textId="77777777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retrieve, record and present information from non-fiction</w:t>
            </w:r>
          </w:p>
          <w:p w14:paraId="7E125E4B" w14:textId="77777777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21B85849" w14:textId="77777777" w:rsidR="00C11C0F" w:rsidRP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45A30161" w14:textId="381FB7DF" w:rsidR="00C11C0F" w:rsidRDefault="00C11C0F" w:rsidP="00C11C0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provide reasoned justifications for their views.</w:t>
            </w:r>
          </w:p>
          <w:p w14:paraId="2E40E623" w14:textId="77777777" w:rsidR="00C11C0F" w:rsidRPr="00C11C0F" w:rsidRDefault="00C11C0F" w:rsidP="00C11C0F">
            <w:pPr>
              <w:rPr>
                <w:color w:val="FF0000"/>
                <w:sz w:val="14"/>
                <w:szCs w:val="14"/>
              </w:rPr>
            </w:pPr>
          </w:p>
          <w:p w14:paraId="308484D2" w14:textId="47958B0D" w:rsidR="00C11C0F" w:rsidRDefault="00C11C0F" w:rsidP="00C11C0F">
            <w:pPr>
              <w:rPr>
                <w:color w:val="FF0000"/>
                <w:sz w:val="14"/>
                <w:szCs w:val="14"/>
              </w:rPr>
            </w:pPr>
            <w:r w:rsidRPr="00C11C0F">
              <w:rPr>
                <w:color w:val="FF0000"/>
                <w:sz w:val="14"/>
                <w:szCs w:val="14"/>
              </w:rPr>
              <w:t>understand what they read by:</w:t>
            </w:r>
          </w:p>
          <w:p w14:paraId="4F0454DA" w14:textId="77777777" w:rsidR="004D6695" w:rsidRPr="00C11C0F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05B9D940" w14:textId="266FF7DC" w:rsidR="00C11C0F" w:rsidRP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checking that the book makes sense to them, discussing their understanding and exploring the meaning of words in context</w:t>
            </w:r>
          </w:p>
          <w:p w14:paraId="45D017C9" w14:textId="77777777" w:rsidR="00C11C0F" w:rsidRP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asking questions to improve their understanding</w:t>
            </w:r>
          </w:p>
          <w:p w14:paraId="5B2D41F3" w14:textId="77777777" w:rsidR="00C11C0F" w:rsidRP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drawing inferences such as inferring characters’ feelings, thoughts and motives from their actions, and justifying inferences with evidence</w:t>
            </w:r>
          </w:p>
          <w:p w14:paraId="7247EF80" w14:textId="77777777" w:rsidR="00C11C0F" w:rsidRP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predicting what might happen from details stated and implied</w:t>
            </w:r>
          </w:p>
          <w:p w14:paraId="4CBBF4BD" w14:textId="77777777" w:rsidR="00C11C0F" w:rsidRP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summarising the main ideas drawn from more than one paragraph, identifying key details that support the main ideas</w:t>
            </w:r>
          </w:p>
          <w:p w14:paraId="784BE5A2" w14:textId="77777777" w:rsidR="00C11C0F" w:rsidRDefault="00C11C0F" w:rsidP="00C11C0F">
            <w:pPr>
              <w:pStyle w:val="ListParagraph"/>
              <w:numPr>
                <w:ilvl w:val="0"/>
                <w:numId w:val="3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identifying how language, structure and presentation contribute to meaning</w:t>
            </w:r>
          </w:p>
          <w:p w14:paraId="0ACFA39F" w14:textId="4BA44730" w:rsidR="004D6695" w:rsidRPr="00C11C0F" w:rsidRDefault="004D6695" w:rsidP="004D6695">
            <w:pPr>
              <w:pStyle w:val="ListParagraph"/>
              <w:rPr>
                <w:sz w:val="14"/>
                <w:szCs w:val="14"/>
              </w:rPr>
            </w:pPr>
          </w:p>
        </w:tc>
      </w:tr>
      <w:tr w:rsidR="00C11C0F" w:rsidRPr="00EA36C2" w14:paraId="76A64397" w14:textId="77777777" w:rsidTr="00191C2D">
        <w:trPr>
          <w:trHeight w:val="5098"/>
        </w:trPr>
        <w:tc>
          <w:tcPr>
            <w:tcW w:w="1259" w:type="dxa"/>
          </w:tcPr>
          <w:p w14:paraId="4997B243" w14:textId="77777777" w:rsidR="00C11C0F" w:rsidRPr="00EA36C2" w:rsidRDefault="00C11C0F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>Y6</w:t>
            </w:r>
          </w:p>
        </w:tc>
        <w:tc>
          <w:tcPr>
            <w:tcW w:w="12689" w:type="dxa"/>
          </w:tcPr>
          <w:p w14:paraId="51FC004C" w14:textId="77777777" w:rsidR="004D6695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7BAB7D13" w14:textId="73E5CD25" w:rsidR="00C11C0F" w:rsidRPr="00C11C0F" w:rsidRDefault="00C11C0F" w:rsidP="00C11C0F">
            <w:pPr>
              <w:rPr>
                <w:color w:val="FF0000"/>
                <w:sz w:val="14"/>
                <w:szCs w:val="14"/>
              </w:rPr>
            </w:pPr>
            <w:r w:rsidRPr="00C11C0F">
              <w:rPr>
                <w:color w:val="FF0000"/>
                <w:sz w:val="14"/>
                <w:szCs w:val="14"/>
              </w:rPr>
              <w:t xml:space="preserve">Children will be able </w:t>
            </w:r>
            <w:proofErr w:type="gramStart"/>
            <w:r w:rsidRPr="00C11C0F">
              <w:rPr>
                <w:color w:val="FF0000"/>
                <w:sz w:val="14"/>
                <w:szCs w:val="14"/>
              </w:rPr>
              <w:t>to :</w:t>
            </w:r>
            <w:proofErr w:type="gramEnd"/>
          </w:p>
          <w:p w14:paraId="7E89B07D" w14:textId="77777777" w:rsidR="00C11C0F" w:rsidRDefault="00C11C0F" w:rsidP="00C11C0F">
            <w:pPr>
              <w:rPr>
                <w:sz w:val="14"/>
                <w:szCs w:val="14"/>
              </w:rPr>
            </w:pPr>
          </w:p>
          <w:p w14:paraId="121F18E8" w14:textId="7CEA3C68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maintain positive attitudes to reading and understanding of what they read by:</w:t>
            </w:r>
          </w:p>
          <w:p w14:paraId="4E0B2D35" w14:textId="7B1932BD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continu</w:t>
            </w:r>
            <w:r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to read and discuss an increasingly wide range of fiction, poetry, plays, non-fiction and reference books or textbooks</w:t>
            </w:r>
          </w:p>
          <w:p w14:paraId="1DD23B8C" w14:textId="2B2957A5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read books that are structured in different ways and reading for a range of purposes</w:t>
            </w:r>
          </w:p>
          <w:p w14:paraId="254335EA" w14:textId="44E8A09C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increas</w:t>
            </w:r>
            <w:r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their familiarity with a wide range of books, including myths, legends and traditional stories, modern fiction, fiction from our literary heritage, and books from other cultures and traditions</w:t>
            </w:r>
          </w:p>
          <w:p w14:paraId="1E78137F" w14:textId="7B39F67D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recommend books that they have read to their peers, giving reasons for their choices</w:t>
            </w:r>
          </w:p>
          <w:p w14:paraId="7F90BF88" w14:textId="71193E85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 xml:space="preserve">identify and discussing themes and conventions in and across a wide range of writing </w:t>
            </w:r>
          </w:p>
          <w:p w14:paraId="6F10C0C9" w14:textId="47F34DD5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mak</w:t>
            </w:r>
            <w:r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comparisons within and across books</w:t>
            </w:r>
          </w:p>
          <w:p w14:paraId="70C0CCF0" w14:textId="327CA4BD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 xml:space="preserve">learn a wider range of poetry by heart </w:t>
            </w:r>
          </w:p>
          <w:p w14:paraId="5EC4DFC3" w14:textId="77777777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prepar</w:t>
            </w:r>
            <w:r w:rsidRPr="00C11C0F">
              <w:rPr>
                <w:sz w:val="14"/>
                <w:szCs w:val="14"/>
              </w:rPr>
              <w:t>e</w:t>
            </w:r>
            <w:r w:rsidRPr="00C11C0F">
              <w:rPr>
                <w:sz w:val="14"/>
                <w:szCs w:val="14"/>
              </w:rPr>
              <w:t xml:space="preserve"> poems and plays to read aloud and to perform, showing understanding through intonation, tone and volume so that the meaning is clear to an audience</w:t>
            </w:r>
            <w:r w:rsidRPr="00C11C0F">
              <w:rPr>
                <w:sz w:val="14"/>
                <w:szCs w:val="14"/>
              </w:rPr>
              <w:t xml:space="preserve"> </w:t>
            </w:r>
          </w:p>
          <w:p w14:paraId="795AEFAA" w14:textId="4F39281E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discuss and evaluate how authors use language, including figurative language, considering the impact on the reader</w:t>
            </w:r>
          </w:p>
          <w:p w14:paraId="30A94817" w14:textId="77777777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distinguish between statements of fact and opinion *This is explored implicitly in all units</w:t>
            </w:r>
          </w:p>
          <w:p w14:paraId="693F7398" w14:textId="77777777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retrieve, record and present information from non-fiction</w:t>
            </w:r>
          </w:p>
          <w:p w14:paraId="424274DF" w14:textId="77777777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14:paraId="0A8A6303" w14:textId="77777777" w:rsidR="00C11C0F" w:rsidRP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explain and discuss their understanding of what they have read, including through formal presentations and debates, maintaining a focus on the topic and using notes where necessary</w:t>
            </w:r>
          </w:p>
          <w:p w14:paraId="0E79A629" w14:textId="7A050EF4" w:rsidR="00C11C0F" w:rsidRDefault="00C11C0F" w:rsidP="00C11C0F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provide reasoned justifications for their views.</w:t>
            </w:r>
          </w:p>
          <w:p w14:paraId="41DEB76A" w14:textId="77777777" w:rsidR="00C11C0F" w:rsidRDefault="00C11C0F" w:rsidP="00C11C0F">
            <w:pPr>
              <w:pStyle w:val="ListParagraph"/>
              <w:rPr>
                <w:sz w:val="14"/>
                <w:szCs w:val="14"/>
              </w:rPr>
            </w:pPr>
          </w:p>
          <w:p w14:paraId="4A4A8605" w14:textId="743814F2" w:rsidR="00C11C0F" w:rsidRDefault="00C11C0F" w:rsidP="00C11C0F">
            <w:pPr>
              <w:rPr>
                <w:color w:val="FF0000"/>
                <w:sz w:val="14"/>
                <w:szCs w:val="14"/>
              </w:rPr>
            </w:pPr>
            <w:r w:rsidRPr="00C11C0F">
              <w:rPr>
                <w:color w:val="FF0000"/>
                <w:sz w:val="14"/>
                <w:szCs w:val="14"/>
              </w:rPr>
              <w:t>understand what they read by:</w:t>
            </w:r>
          </w:p>
          <w:p w14:paraId="26887B61" w14:textId="77777777" w:rsidR="004D6695" w:rsidRPr="00C11C0F" w:rsidRDefault="004D6695" w:rsidP="00C11C0F">
            <w:pPr>
              <w:rPr>
                <w:color w:val="FF0000"/>
                <w:sz w:val="14"/>
                <w:szCs w:val="14"/>
              </w:rPr>
            </w:pPr>
          </w:p>
          <w:p w14:paraId="28043AC5" w14:textId="77777777" w:rsidR="00C11C0F" w:rsidRP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checking that the book makes sense to them, discussing their understanding and exploring the meaning of words in context</w:t>
            </w:r>
          </w:p>
          <w:p w14:paraId="454F5FF2" w14:textId="77777777" w:rsidR="00C11C0F" w:rsidRP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asking questions to improve their understanding</w:t>
            </w:r>
          </w:p>
          <w:p w14:paraId="1120B297" w14:textId="77777777" w:rsidR="00C11C0F" w:rsidRP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drawing inferences such as inferring characters’ feelings, thoughts and motives from their actions, and justifying inferences with evidence</w:t>
            </w:r>
          </w:p>
          <w:p w14:paraId="2E6FFF02" w14:textId="77777777" w:rsidR="00C11C0F" w:rsidRP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predicting what might happen from details stated and implied</w:t>
            </w:r>
          </w:p>
          <w:p w14:paraId="1996B364" w14:textId="77777777" w:rsidR="00C11C0F" w:rsidRP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summarising the main ideas drawn from more than one paragraph, identifying key details that support the main ideas</w:t>
            </w:r>
          </w:p>
          <w:p w14:paraId="4553CBCE" w14:textId="77777777" w:rsidR="00C11C0F" w:rsidRDefault="00C11C0F" w:rsidP="004D6695">
            <w:pPr>
              <w:pStyle w:val="ListParagraph"/>
              <w:numPr>
                <w:ilvl w:val="0"/>
                <w:numId w:val="1"/>
              </w:numPr>
              <w:rPr>
                <w:sz w:val="14"/>
                <w:szCs w:val="14"/>
              </w:rPr>
            </w:pPr>
            <w:r w:rsidRPr="00C11C0F">
              <w:rPr>
                <w:sz w:val="14"/>
                <w:szCs w:val="14"/>
              </w:rPr>
              <w:t>identifying how language, structure and presentation contribute to meaning</w:t>
            </w:r>
          </w:p>
          <w:p w14:paraId="6EC0D487" w14:textId="201C50F8" w:rsidR="00C11C0F" w:rsidRPr="00C11C0F" w:rsidRDefault="00C11C0F" w:rsidP="00C11C0F">
            <w:pPr>
              <w:rPr>
                <w:sz w:val="14"/>
                <w:szCs w:val="14"/>
              </w:rPr>
            </w:pPr>
          </w:p>
        </w:tc>
      </w:tr>
    </w:tbl>
    <w:p w14:paraId="61F374D1" w14:textId="77777777" w:rsidR="001712FE" w:rsidRDefault="001712FE" w:rsidP="00EA36C2"/>
    <w:p w14:paraId="53D559E1" w14:textId="77777777" w:rsidR="001712FE" w:rsidRDefault="001712FE" w:rsidP="00EA36C2"/>
    <w:p w14:paraId="378E4FC4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5A5DDC89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4D666FBE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4FABF8C1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37553B5A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3BF75839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7802377E" w14:textId="77777777" w:rsidR="00C62103" w:rsidRDefault="00C62103" w:rsidP="004D6695">
      <w:pPr>
        <w:jc w:val="center"/>
        <w:rPr>
          <w:b/>
          <w:sz w:val="20"/>
          <w:u w:val="single"/>
        </w:rPr>
      </w:pPr>
    </w:p>
    <w:p w14:paraId="315D62D8" w14:textId="1B005D26" w:rsidR="001712FE" w:rsidRPr="004D6695" w:rsidRDefault="001712FE" w:rsidP="004D6695">
      <w:pPr>
        <w:jc w:val="center"/>
        <w:rPr>
          <w:b/>
          <w:sz w:val="20"/>
          <w:u w:val="single"/>
        </w:rPr>
      </w:pPr>
      <w:r w:rsidRPr="004D6695">
        <w:rPr>
          <w:b/>
          <w:sz w:val="20"/>
          <w:u w:val="single"/>
        </w:rPr>
        <w:lastRenderedPageBreak/>
        <w:t>Reading Competencies: End points.</w:t>
      </w:r>
    </w:p>
    <w:p w14:paraId="3143FBDB" w14:textId="61458C83" w:rsidR="00EA36C2" w:rsidRPr="004D6695" w:rsidRDefault="00EA36C2" w:rsidP="00ED498D">
      <w:pPr>
        <w:rPr>
          <w:sz w:val="20"/>
        </w:rPr>
      </w:pPr>
      <w:r w:rsidRPr="004D6695">
        <w:rPr>
          <w:sz w:val="20"/>
        </w:rPr>
        <w:t>Reading comprehension ‘skills’ cannot be isolated from one another.  It is important to teach pupils how to draw on key reading strategies to approach a task.  It is too binary to believe that this will not draw on a wider reserve of reading knowledge and competencies</w:t>
      </w:r>
      <w:r w:rsidR="00ED498D" w:rsidRPr="004D6695">
        <w:rPr>
          <w:sz w:val="20"/>
        </w:rPr>
        <w:t>.</w:t>
      </w:r>
    </w:p>
    <w:tbl>
      <w:tblPr>
        <w:tblStyle w:val="TableGrid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1259"/>
        <w:gridCol w:w="1399"/>
        <w:gridCol w:w="1418"/>
        <w:gridCol w:w="1512"/>
        <w:gridCol w:w="1377"/>
        <w:gridCol w:w="1539"/>
        <w:gridCol w:w="1394"/>
        <w:gridCol w:w="1470"/>
        <w:gridCol w:w="1443"/>
        <w:gridCol w:w="1137"/>
      </w:tblGrid>
      <w:tr w:rsidR="00ED498D" w:rsidRPr="00EA36C2" w14:paraId="51E83B77" w14:textId="77777777" w:rsidTr="00ED498D">
        <w:tc>
          <w:tcPr>
            <w:tcW w:w="1259" w:type="dxa"/>
          </w:tcPr>
          <w:p w14:paraId="6B10ACB3" w14:textId="77777777" w:rsidR="00ED498D" w:rsidRDefault="00ED498D" w:rsidP="00ED498D">
            <w:pPr>
              <w:jc w:val="center"/>
              <w:rPr>
                <w:sz w:val="20"/>
                <w:szCs w:val="14"/>
              </w:rPr>
            </w:pPr>
          </w:p>
          <w:p w14:paraId="79BE3C58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1712FE">
              <w:rPr>
                <w:sz w:val="20"/>
                <w:szCs w:val="14"/>
              </w:rPr>
              <w:t>Year</w:t>
            </w:r>
          </w:p>
        </w:tc>
        <w:tc>
          <w:tcPr>
            <w:tcW w:w="1399" w:type="dxa"/>
            <w:shd w:val="clear" w:color="auto" w:fill="C00000"/>
          </w:tcPr>
          <w:p w14:paraId="121DFCC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Language meaning</w:t>
            </w:r>
          </w:p>
        </w:tc>
        <w:tc>
          <w:tcPr>
            <w:tcW w:w="1418" w:type="dxa"/>
            <w:shd w:val="clear" w:color="auto" w:fill="FFC000"/>
          </w:tcPr>
          <w:p w14:paraId="2376F4B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Retrieving key details</w:t>
            </w:r>
          </w:p>
        </w:tc>
        <w:tc>
          <w:tcPr>
            <w:tcW w:w="1512" w:type="dxa"/>
            <w:shd w:val="clear" w:color="auto" w:fill="92D050"/>
          </w:tcPr>
          <w:p w14:paraId="2596366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Summarising, reframing and performance</w:t>
            </w:r>
          </w:p>
        </w:tc>
        <w:tc>
          <w:tcPr>
            <w:tcW w:w="1377" w:type="dxa"/>
            <w:shd w:val="clear" w:color="auto" w:fill="00B0F0"/>
          </w:tcPr>
          <w:p w14:paraId="0EB273F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Making meaning</w:t>
            </w:r>
          </w:p>
        </w:tc>
        <w:tc>
          <w:tcPr>
            <w:tcW w:w="1539" w:type="dxa"/>
            <w:shd w:val="clear" w:color="auto" w:fill="002060"/>
          </w:tcPr>
          <w:p w14:paraId="6F17EDC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Thematic and structural understanding</w:t>
            </w:r>
          </w:p>
        </w:tc>
        <w:tc>
          <w:tcPr>
            <w:tcW w:w="1394" w:type="dxa"/>
            <w:shd w:val="clear" w:color="auto" w:fill="FFE599" w:themeFill="accent4" w:themeFillTint="66"/>
          </w:tcPr>
          <w:p w14:paraId="0409A85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Authorial intent</w:t>
            </w:r>
          </w:p>
        </w:tc>
        <w:tc>
          <w:tcPr>
            <w:tcW w:w="1470" w:type="dxa"/>
            <w:shd w:val="clear" w:color="auto" w:fill="C5E0B3" w:themeFill="accent6" w:themeFillTint="66"/>
          </w:tcPr>
          <w:p w14:paraId="018CACC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Comparison and connection</w:t>
            </w:r>
          </w:p>
        </w:tc>
        <w:tc>
          <w:tcPr>
            <w:tcW w:w="1443" w:type="dxa"/>
            <w:shd w:val="clear" w:color="auto" w:fill="FF0000"/>
          </w:tcPr>
          <w:p w14:paraId="0CCC786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Reading behaviours</w:t>
            </w:r>
          </w:p>
        </w:tc>
        <w:tc>
          <w:tcPr>
            <w:tcW w:w="1137" w:type="dxa"/>
            <w:shd w:val="clear" w:color="auto" w:fill="2E74B5" w:themeFill="accent5" w:themeFillShade="BF"/>
          </w:tcPr>
          <w:p w14:paraId="1B34C14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Personal response</w:t>
            </w:r>
          </w:p>
        </w:tc>
      </w:tr>
      <w:tr w:rsidR="00ED498D" w:rsidRPr="00EA36C2" w14:paraId="415A9CC0" w14:textId="77777777" w:rsidTr="00ED498D">
        <w:tc>
          <w:tcPr>
            <w:tcW w:w="1259" w:type="dxa"/>
          </w:tcPr>
          <w:p w14:paraId="553E24ED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Y1</w:t>
            </w:r>
          </w:p>
        </w:tc>
        <w:tc>
          <w:tcPr>
            <w:tcW w:w="1399" w:type="dxa"/>
          </w:tcPr>
          <w:p w14:paraId="4C1B6E6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Make collections of interesting words and use them when talking about books and stories. </w:t>
            </w:r>
          </w:p>
          <w:p w14:paraId="5367BBF0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DA1C17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Understand simple alphabetical order. </w:t>
            </w:r>
          </w:p>
          <w:p w14:paraId="51873BC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C0C594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Speculate about the possible meanings of new or unfamiliar </w:t>
            </w:r>
          </w:p>
          <w:p w14:paraId="10CA679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words met in reading. </w:t>
            </w:r>
          </w:p>
          <w:p w14:paraId="3FF4E16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Explain the meaning of the words they meet in a text. </w:t>
            </w:r>
          </w:p>
          <w:p w14:paraId="3078D6B5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6D1BBD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the language used in labels and captions. </w:t>
            </w:r>
          </w:p>
          <w:p w14:paraId="5720EC85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51E7EF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Notice how language is used in instructional writing and recounts. </w:t>
            </w:r>
          </w:p>
          <w:p w14:paraId="1DFA6D21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B394DD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the meaning of significant words met in reading linked to particular topics. </w:t>
            </w:r>
          </w:p>
          <w:p w14:paraId="506B7264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5103EE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Build a knowledge of simple root words, prefixes and suffixes. </w:t>
            </w:r>
          </w:p>
          <w:p w14:paraId="1B49A57E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35EA57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Make connections between language in a text </w:t>
            </w:r>
          </w:p>
          <w:p w14:paraId="10FFC0F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and other vocabulary. </w:t>
            </w:r>
          </w:p>
          <w:p w14:paraId="3E9BB19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5F95F4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Recite poems with predictable and repeating patterns, extending and inventing patterns and playing with rhyme.</w:t>
            </w:r>
          </w:p>
        </w:tc>
        <w:tc>
          <w:tcPr>
            <w:tcW w:w="1418" w:type="dxa"/>
          </w:tcPr>
          <w:p w14:paraId="7AC8E3B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Discuss characters’ appearance, behaviour and the events that happen to them, using details from the text. </w:t>
            </w:r>
          </w:p>
          <w:p w14:paraId="07D48A86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FD2DC3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Find specific information (e.g. items, weather, clothes etc.) in simple </w:t>
            </w:r>
          </w:p>
          <w:p w14:paraId="57572A4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texts they’ve read or that has been read to them. </w:t>
            </w:r>
          </w:p>
          <w:p w14:paraId="45FCFE9E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5C0C8A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Find information in a text about an event, character or topic (e.g. who, what, where, when, how, why, which questions).</w:t>
            </w:r>
          </w:p>
          <w:p w14:paraId="1FDF16B9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C777F7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</w:t>
            </w:r>
          </w:p>
          <w:p w14:paraId="1F60C96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simple structures in texts (e.g. beginning, middle, end or setting, characters).</w:t>
            </w:r>
          </w:p>
        </w:tc>
        <w:tc>
          <w:tcPr>
            <w:tcW w:w="1512" w:type="dxa"/>
          </w:tcPr>
          <w:p w14:paraId="5F1C16FD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Retell a story, including the main events. </w:t>
            </w:r>
          </w:p>
          <w:p w14:paraId="53AAD12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B27D9C8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Orally rehearse some important information they have found out from a text. </w:t>
            </w:r>
          </w:p>
          <w:p w14:paraId="22DAA21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8898E1F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Retell stories and parts of stories, using some of the features </w:t>
            </w:r>
          </w:p>
          <w:p w14:paraId="101E0A7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of story language. </w:t>
            </w:r>
          </w:p>
          <w:p w14:paraId="6B842A7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85E93D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Learn and recite simple stories, poems and rhymes, with actions. </w:t>
            </w:r>
          </w:p>
          <w:p w14:paraId="6F59786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66C686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Sequence key events from the text.</w:t>
            </w:r>
          </w:p>
        </w:tc>
        <w:tc>
          <w:tcPr>
            <w:tcW w:w="1377" w:type="dxa"/>
          </w:tcPr>
          <w:p w14:paraId="17EDE36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simple inferences about characters from what they say and do. </w:t>
            </w:r>
          </w:p>
          <w:p w14:paraId="1C39B1C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C66AE9B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In simple terms, discuss what is suggested about a character from the way they speak, move or behave. </w:t>
            </w:r>
          </w:p>
          <w:p w14:paraId="3A4565C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35F15C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1D2745D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Draw simple conclusions based on language used in a text. </w:t>
            </w:r>
          </w:p>
          <w:p w14:paraId="41C6F92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95190E2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Pose simple questions about a text. </w:t>
            </w:r>
          </w:p>
          <w:p w14:paraId="192FF2A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F7D1EF3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Make predictions based on clues such as dialogue,</w:t>
            </w:r>
            <w:r>
              <w:rPr>
                <w:sz w:val="14"/>
                <w:szCs w:val="14"/>
              </w:rPr>
              <w:t xml:space="preserve"> </w:t>
            </w:r>
            <w:r w:rsidRPr="00C40842">
              <w:rPr>
                <w:sz w:val="14"/>
                <w:szCs w:val="14"/>
              </w:rPr>
              <w:t xml:space="preserve">pictures, illustrations, titles. </w:t>
            </w:r>
          </w:p>
          <w:p w14:paraId="5E193D2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94BB1BA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Use titles, cover pages, pictures and opening sections of texts to predict the content of unfamiliar stories and non-fiction texts. </w:t>
            </w:r>
          </w:p>
          <w:p w14:paraId="37EDD4A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A0411B0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simple predictions based </w:t>
            </w:r>
            <w:r w:rsidRPr="00C40842">
              <w:rPr>
                <w:sz w:val="14"/>
                <w:szCs w:val="14"/>
              </w:rPr>
              <w:lastRenderedPageBreak/>
              <w:t xml:space="preserve">on what has happened </w:t>
            </w:r>
          </w:p>
          <w:p w14:paraId="492772EA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so far in a narrative. </w:t>
            </w:r>
          </w:p>
          <w:p w14:paraId="09705D0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6AD2C6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Draw on previous experience or reading to inform predictions.</w:t>
            </w:r>
          </w:p>
        </w:tc>
        <w:tc>
          <w:tcPr>
            <w:tcW w:w="1539" w:type="dxa"/>
          </w:tcPr>
          <w:p w14:paraId="2C8D765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Pick out significant events, incidents or information that occur through a text. </w:t>
            </w:r>
          </w:p>
          <w:p w14:paraId="4A0191F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948961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Link familiar story themes to their own experiences. </w:t>
            </w:r>
          </w:p>
          <w:p w14:paraId="30B25AB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54E724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Notice how information is presented. </w:t>
            </w:r>
          </w:p>
          <w:p w14:paraId="6D82BAD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B4610DC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Discuss </w:t>
            </w:r>
          </w:p>
          <w:p w14:paraId="5A01AA7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different ways pages from an information book can be laid out and how this is different from story books. </w:t>
            </w:r>
          </w:p>
          <w:p w14:paraId="0CF4F88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CEE814C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Note some of the features of non-fiction texts, including layout, </w:t>
            </w:r>
          </w:p>
          <w:p w14:paraId="54E313E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contents, use of pictures, illustrations and diagrams.</w:t>
            </w:r>
          </w:p>
        </w:tc>
        <w:tc>
          <w:tcPr>
            <w:tcW w:w="1394" w:type="dxa"/>
          </w:tcPr>
          <w:p w14:paraId="26806AB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and compare basic story elements in different stories. </w:t>
            </w:r>
          </w:p>
          <w:p w14:paraId="278A3BA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D20563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Note some of the features of non-fiction texts, including layout, contents, use of pictures, illustrations and diagrams. </w:t>
            </w:r>
          </w:p>
          <w:p w14:paraId="5C97FA7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D71289C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Explore </w:t>
            </w:r>
          </w:p>
          <w:p w14:paraId="092FC00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the effect of patterns of language and repeated words and phrases</w:t>
            </w:r>
          </w:p>
        </w:tc>
        <w:tc>
          <w:tcPr>
            <w:tcW w:w="1470" w:type="dxa"/>
          </w:tcPr>
          <w:p w14:paraId="07E71188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Discuss and compare events or topics they have read about or have listened to. </w:t>
            </w:r>
          </w:p>
          <w:p w14:paraId="4698565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D350977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Talk about reading experiences in relation to real life experiences. </w:t>
            </w:r>
          </w:p>
          <w:p w14:paraId="56B90D7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4469C5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Discuss books on the same theme or by the same author in simple terms.</w:t>
            </w:r>
          </w:p>
        </w:tc>
        <w:tc>
          <w:tcPr>
            <w:tcW w:w="1443" w:type="dxa"/>
          </w:tcPr>
          <w:p w14:paraId="73E9B1F0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Link what they are reading to their own experiences. </w:t>
            </w:r>
          </w:p>
          <w:p w14:paraId="675C44B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9C4018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Build stores of familiar reading experiences such as traditional tales or a favourite book. </w:t>
            </w:r>
          </w:p>
          <w:p w14:paraId="4F7C9AD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A4C5C40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Navigates books correctly, </w:t>
            </w:r>
          </w:p>
          <w:p w14:paraId="5E7C0E04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depending on their type. </w:t>
            </w:r>
          </w:p>
          <w:p w14:paraId="5832989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814398A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Talks about reading positively. </w:t>
            </w:r>
          </w:p>
          <w:p w14:paraId="2AF0197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80D6B6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Understand that we can read for different reasons e.g. for pleasure, to find information, to follow instructions. </w:t>
            </w:r>
          </w:p>
          <w:p w14:paraId="15DF313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E6F745B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Can join in </w:t>
            </w:r>
          </w:p>
          <w:p w14:paraId="04CF801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with the recitation of a poem from memory led by an adult and can join in with repeated refrain independently.</w:t>
            </w:r>
          </w:p>
        </w:tc>
        <w:tc>
          <w:tcPr>
            <w:tcW w:w="1137" w:type="dxa"/>
          </w:tcPr>
          <w:p w14:paraId="277161E0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Talk about aspects of the text that they particularly enjoy, like or dislike. </w:t>
            </w:r>
          </w:p>
          <w:p w14:paraId="43C4835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4EFD747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Discuss their favourite book. Know the names of some key authors. </w:t>
            </w:r>
          </w:p>
          <w:p w14:paraId="6022B8D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F1A58EA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Can explain the impact that a book </w:t>
            </w:r>
          </w:p>
          <w:p w14:paraId="20D1DB0E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has had on them. </w:t>
            </w:r>
          </w:p>
          <w:p w14:paraId="2DCD7DF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F65D9A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Develop creative responses based on a reading experience.</w:t>
            </w:r>
          </w:p>
        </w:tc>
      </w:tr>
      <w:tr w:rsidR="00ED498D" w:rsidRPr="00EA36C2" w14:paraId="0DCD55CA" w14:textId="77777777" w:rsidTr="00ED498D">
        <w:tc>
          <w:tcPr>
            <w:tcW w:w="1259" w:type="dxa"/>
          </w:tcPr>
          <w:p w14:paraId="4C3C527B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Y2</w:t>
            </w:r>
          </w:p>
        </w:tc>
        <w:tc>
          <w:tcPr>
            <w:tcW w:w="1399" w:type="dxa"/>
          </w:tcPr>
          <w:p w14:paraId="413525A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Develop understanding of words met in reading. </w:t>
            </w:r>
          </w:p>
          <w:p w14:paraId="2EF16F60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F4A803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Speculate about the possible meaning of unfamiliar words they have read. </w:t>
            </w:r>
          </w:p>
          <w:p w14:paraId="68252BEC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512DF4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terms such as definition. </w:t>
            </w:r>
          </w:p>
          <w:p w14:paraId="700C081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89E88C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the definitions of words. </w:t>
            </w:r>
          </w:p>
          <w:p w14:paraId="14F15BD0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A5BEC2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Learn how </w:t>
            </w:r>
          </w:p>
          <w:p w14:paraId="037FEA8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to find the meaning of an unfamiliar word where this is explained in preceding or subsequent sentences or in a glossary. </w:t>
            </w:r>
          </w:p>
          <w:p w14:paraId="5D557D75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3BADCB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Check whether a suggested meaning of an unfamiliar word makes sense in </w:t>
            </w:r>
          </w:p>
          <w:p w14:paraId="22B2A2A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the context of the passage. </w:t>
            </w:r>
          </w:p>
          <w:p w14:paraId="3A16239A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E60A35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Notice some of the language features of non-fiction texts, e.g. direct language, the language of </w:t>
            </w:r>
            <w:r w:rsidRPr="00EA36C2">
              <w:rPr>
                <w:sz w:val="14"/>
                <w:szCs w:val="14"/>
              </w:rPr>
              <w:lastRenderedPageBreak/>
              <w:t xml:space="preserve">explanation, time conjunctions etc. </w:t>
            </w:r>
          </w:p>
          <w:p w14:paraId="5C67E726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91B77D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Speculate about the meaning of </w:t>
            </w:r>
          </w:p>
          <w:p w14:paraId="4DD1678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unfamiliar words in non-fiction texts and use glossaries effectively to help understanding. </w:t>
            </w:r>
          </w:p>
          <w:p w14:paraId="757E23AC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32B781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Build a knowledge of simple root words, prefixes and suffixes. </w:t>
            </w:r>
          </w:p>
          <w:p w14:paraId="35AA044F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674264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Make connections between language in a text and other vocabulary.</w:t>
            </w:r>
          </w:p>
        </w:tc>
        <w:tc>
          <w:tcPr>
            <w:tcW w:w="1418" w:type="dxa"/>
          </w:tcPr>
          <w:p w14:paraId="40ECC7D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>Identify what is known for certain from the text about characters, places and events in narrative and about different topics in non - fiction.</w:t>
            </w:r>
          </w:p>
          <w:p w14:paraId="56BB1B0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6307F36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Give reasons why things happen where </w:t>
            </w:r>
          </w:p>
          <w:p w14:paraId="4311311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this is directly explained in the text. </w:t>
            </w:r>
          </w:p>
          <w:p w14:paraId="059569E5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00C398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Express and record their understanding of information orally, using simple graphics or in writing. </w:t>
            </w:r>
          </w:p>
          <w:p w14:paraId="0008BB61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6A0933F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Learn to read on and re-read sentences to </w:t>
            </w:r>
          </w:p>
          <w:p w14:paraId="7E1B0EE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find the meaning of unfamiliar words which are explained in the text. </w:t>
            </w:r>
          </w:p>
          <w:p w14:paraId="6F18882A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B2CAD0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Locate information using title, contents, index, page numbers, illustrations, headings, sub headings etc. </w:t>
            </w:r>
          </w:p>
          <w:p w14:paraId="1BF652BD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3D0DFC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Show </w:t>
            </w:r>
          </w:p>
          <w:p w14:paraId="0F26655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an adult where in the text they have found this information. </w:t>
            </w:r>
          </w:p>
          <w:p w14:paraId="4F0B4281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E031EA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Find specific information in a text about an event, character or topic, including multiple items (e.g. who, what, where, </w:t>
            </w:r>
          </w:p>
          <w:p w14:paraId="58BC246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when, how, why, which questions). Identify simple structures in texts (e.g. beginning, middle, end or significant changes in time or location).</w:t>
            </w:r>
          </w:p>
        </w:tc>
        <w:tc>
          <w:tcPr>
            <w:tcW w:w="1512" w:type="dxa"/>
          </w:tcPr>
          <w:p w14:paraId="44CCF8DA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Draw together information from across a number of sentences to sum up what is known about a character, event or idea. </w:t>
            </w:r>
          </w:p>
          <w:p w14:paraId="0673ABF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E983A35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Retell stories giving the main points or events in sequence</w:t>
            </w:r>
          </w:p>
          <w:p w14:paraId="50FDCE2E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and highlighting significant moments or incidents. </w:t>
            </w:r>
          </w:p>
          <w:p w14:paraId="33DBAD2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D8D8C7B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Retell stories individually and through role play in groups, orally rehearsing dialogue and narrative from the text.</w:t>
            </w:r>
          </w:p>
          <w:p w14:paraId="0A52F4B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B830CDD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Learn, re-read </w:t>
            </w:r>
          </w:p>
          <w:p w14:paraId="5D9141D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and recite favourite poems, conveying meaning through performance strategies. </w:t>
            </w:r>
          </w:p>
          <w:p w14:paraId="2897C0D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0CE4CA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Accurately sequence the main events from a text.</w:t>
            </w:r>
          </w:p>
        </w:tc>
        <w:tc>
          <w:tcPr>
            <w:tcW w:w="1377" w:type="dxa"/>
          </w:tcPr>
          <w:p w14:paraId="65606EC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inferences about characters from what they say and do, focusing on significant events or interactions text. </w:t>
            </w:r>
          </w:p>
          <w:p w14:paraId="3F8596C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2F69176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Pose questions to help them understand a text better. </w:t>
            </w:r>
          </w:p>
          <w:p w14:paraId="483719A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4E122CD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Know the </w:t>
            </w:r>
          </w:p>
          <w:p w14:paraId="4C00BCE2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main purpose of a text. </w:t>
            </w:r>
          </w:p>
          <w:p w14:paraId="535AFC9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49952E5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Begin to understand the concepts of audience and author and know that the author will have made deliberate choices about the text. </w:t>
            </w:r>
          </w:p>
          <w:p w14:paraId="690E08C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A74E36F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Use what they have </w:t>
            </w:r>
          </w:p>
          <w:p w14:paraId="51460B4A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read already to make predictions about what is going to happen or what they will find out. </w:t>
            </w:r>
          </w:p>
          <w:p w14:paraId="072BFA4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D2DABA5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plausible predictions showing an understanding of the ideas, events or </w:t>
            </w:r>
          </w:p>
          <w:p w14:paraId="1C1EACB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characters they are reading about. </w:t>
            </w:r>
          </w:p>
          <w:p w14:paraId="5FD49EC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ADD12C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>Draw on a wider range of previous experiences or reading to inform predictions.</w:t>
            </w:r>
          </w:p>
        </w:tc>
        <w:tc>
          <w:tcPr>
            <w:tcW w:w="1539" w:type="dxa"/>
          </w:tcPr>
          <w:p w14:paraId="0E25991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Discuss familiar story themes that they have read or heard. </w:t>
            </w:r>
          </w:p>
          <w:p w14:paraId="536E972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4AA0C9C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Give reasons why things happen or change over the course of a narrative. </w:t>
            </w:r>
          </w:p>
          <w:p w14:paraId="1AB29B2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0F7293E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Notice how information is presented across </w:t>
            </w:r>
          </w:p>
          <w:p w14:paraId="34F615F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a range of texts. </w:t>
            </w:r>
          </w:p>
          <w:p w14:paraId="5FB4F0B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B840D86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and explain the use of different organisational features in non-fiction texts, including alphabetical order, layout, illustrations, diagrams, captions and </w:t>
            </w:r>
          </w:p>
          <w:p w14:paraId="5407B47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bullet points.</w:t>
            </w:r>
          </w:p>
        </w:tc>
        <w:tc>
          <w:tcPr>
            <w:tcW w:w="1394" w:type="dxa"/>
          </w:tcPr>
          <w:p w14:paraId="46A3B49D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and discuss story elements, for example, setting, plot, characters, dilemma. </w:t>
            </w:r>
          </w:p>
          <w:p w14:paraId="1154D46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E649C4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and discuss patterns of rhythm, rhyme, and other features which influence the sound of a poem. </w:t>
            </w:r>
          </w:p>
          <w:p w14:paraId="74CC201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5F8EDF2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Explore why an author might have chosen a particular word and the effect they were wanting to achieve, for</w:t>
            </w:r>
            <w:r>
              <w:rPr>
                <w:sz w:val="14"/>
                <w:szCs w:val="14"/>
              </w:rPr>
              <w:t xml:space="preserve"> </w:t>
            </w:r>
            <w:r w:rsidRPr="0064768E">
              <w:rPr>
                <w:sz w:val="14"/>
                <w:szCs w:val="14"/>
              </w:rPr>
              <w:t xml:space="preserve">example, by considering alternative synonyms that might have been </w:t>
            </w:r>
          </w:p>
          <w:p w14:paraId="49CD4F08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used. </w:t>
            </w:r>
          </w:p>
          <w:p w14:paraId="645DB1E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97E0BF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Investigate traditional story language and how this is used to signal key parts of a story.</w:t>
            </w:r>
          </w:p>
        </w:tc>
        <w:tc>
          <w:tcPr>
            <w:tcW w:w="1470" w:type="dxa"/>
          </w:tcPr>
          <w:p w14:paraId="739E9710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Identify, collect and compare common themes in stories and poems. </w:t>
            </w:r>
          </w:p>
          <w:p w14:paraId="26163CD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E280F71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Make comparisons of characters and events in narratives. </w:t>
            </w:r>
          </w:p>
          <w:p w14:paraId="21E5430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3487F36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Compare the information about different topics in </w:t>
            </w:r>
          </w:p>
          <w:p w14:paraId="3F453281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non-fiction texts. </w:t>
            </w:r>
          </w:p>
          <w:p w14:paraId="5CAF4A5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BC2DBE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Discuss books on the same theme or by the same author in simple terms.</w:t>
            </w:r>
          </w:p>
        </w:tc>
        <w:tc>
          <w:tcPr>
            <w:tcW w:w="1443" w:type="dxa"/>
          </w:tcPr>
          <w:p w14:paraId="0D7AAB33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Share understanding of a topic or theme before commencing reading. </w:t>
            </w:r>
          </w:p>
          <w:p w14:paraId="3606702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00A9EC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Re-read sections of texts carefully to find answers to questions about characters and events. </w:t>
            </w:r>
          </w:p>
          <w:p w14:paraId="227B159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6F8D42A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Build stores of </w:t>
            </w:r>
          </w:p>
          <w:p w14:paraId="72F04EEF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familiar reading experiences including poetry, a favourite book or a favourite author. </w:t>
            </w:r>
          </w:p>
          <w:p w14:paraId="0811147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24A295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Navigates a range of texts correctly, depending on their type. </w:t>
            </w:r>
          </w:p>
          <w:p w14:paraId="4221A75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01E2E58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Talks about reading </w:t>
            </w:r>
          </w:p>
          <w:p w14:paraId="40E4A91B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positively. Lists some of the different purposes for reading. </w:t>
            </w:r>
          </w:p>
          <w:p w14:paraId="1F38410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C24A488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Begins to read longer, more challenging texts, including simple chapter books. </w:t>
            </w:r>
          </w:p>
          <w:p w14:paraId="34C8C53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54246E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Can recite a simple poem from memory.</w:t>
            </w:r>
          </w:p>
        </w:tc>
        <w:tc>
          <w:tcPr>
            <w:tcW w:w="1137" w:type="dxa"/>
          </w:tcPr>
          <w:p w14:paraId="2AA65AFE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Explain why they enjoy, like or dislike a particular text. </w:t>
            </w:r>
          </w:p>
          <w:p w14:paraId="4AFD84A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AD71EAF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Discuss their favourite book or author. Know the names of some key authors. </w:t>
            </w:r>
          </w:p>
          <w:p w14:paraId="29C110D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EB0E0B3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Can use their reading experiences to collect </w:t>
            </w:r>
          </w:p>
          <w:p w14:paraId="12A91AE2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ideas to use in their own writing, explaining how they have been inspired. </w:t>
            </w:r>
          </w:p>
          <w:p w14:paraId="7C78FA4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826A67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Develop creative responses based on a reading experience.</w:t>
            </w:r>
          </w:p>
        </w:tc>
      </w:tr>
      <w:tr w:rsidR="00ED498D" w:rsidRPr="00EA36C2" w14:paraId="73CB753B" w14:textId="77777777" w:rsidTr="00ED498D">
        <w:tc>
          <w:tcPr>
            <w:tcW w:w="1259" w:type="dxa"/>
          </w:tcPr>
          <w:p w14:paraId="1960D417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Y3</w:t>
            </w:r>
          </w:p>
        </w:tc>
        <w:tc>
          <w:tcPr>
            <w:tcW w:w="1399" w:type="dxa"/>
          </w:tcPr>
          <w:p w14:paraId="32B5488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Locate words in a dictionary by the first two letters. </w:t>
            </w:r>
          </w:p>
          <w:p w14:paraId="6FAD2D06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61A53D4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Practise re-reading a sentence and reading on in order to locate or infer the meaning of unfamiliar words. </w:t>
            </w:r>
          </w:p>
          <w:p w14:paraId="1B2CE7F9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4CBF5C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unfamiliar words and </w:t>
            </w:r>
            <w:proofErr w:type="gramStart"/>
            <w:r w:rsidRPr="00EA36C2">
              <w:rPr>
                <w:sz w:val="14"/>
                <w:szCs w:val="14"/>
              </w:rPr>
              <w:t>their</w:t>
            </w:r>
            <w:proofErr w:type="gramEnd"/>
            <w:r w:rsidRPr="00EA36C2">
              <w:rPr>
                <w:sz w:val="14"/>
                <w:szCs w:val="14"/>
              </w:rPr>
              <w:t xml:space="preserve"> </w:t>
            </w:r>
          </w:p>
          <w:p w14:paraId="3F9FACB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possible meaning to clarify their understanding of a sentence or passage. </w:t>
            </w:r>
          </w:p>
          <w:p w14:paraId="6BB23D93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FF120B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Begin to identify some of the language differences between fiction and non-fiction texts. </w:t>
            </w:r>
          </w:p>
          <w:p w14:paraId="50811779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36E54A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Develop their understanding of </w:t>
            </w:r>
          </w:p>
          <w:p w14:paraId="3AB1458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key words met in reading non-fiction texts. </w:t>
            </w:r>
          </w:p>
          <w:p w14:paraId="3DC55038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5A337B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Build a knowledge of key root words, prefixes and suffixes. </w:t>
            </w:r>
          </w:p>
          <w:p w14:paraId="719CD98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9528B9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Make connections between language in a text and other vocabulary.</w:t>
            </w:r>
          </w:p>
        </w:tc>
        <w:tc>
          <w:tcPr>
            <w:tcW w:w="1418" w:type="dxa"/>
          </w:tcPr>
          <w:p w14:paraId="5EC17DC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Locate, retrieve and collect information from texts about significant or important elements or aspects (e.g. characters, events, topics). </w:t>
            </w:r>
          </w:p>
          <w:p w14:paraId="4002893E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C57DC7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Read closely to retrieve specific details, </w:t>
            </w:r>
          </w:p>
          <w:p w14:paraId="11B1FCB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including multiple details. </w:t>
            </w:r>
          </w:p>
          <w:p w14:paraId="74384AB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E968F8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Draw information from simple diagrams, flow charts and tables where it is presented graphically. </w:t>
            </w:r>
          </w:p>
          <w:p w14:paraId="610D8B28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FA0583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Express and record their understanding of information </w:t>
            </w:r>
          </w:p>
          <w:p w14:paraId="256447C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orally, using simple graphics or in writing. </w:t>
            </w:r>
          </w:p>
          <w:p w14:paraId="1321D644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4259AB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Practise re-reading a sentence and </w:t>
            </w:r>
            <w:r w:rsidRPr="00EA36C2">
              <w:rPr>
                <w:sz w:val="14"/>
                <w:szCs w:val="14"/>
              </w:rPr>
              <w:lastRenderedPageBreak/>
              <w:t xml:space="preserve">reading on and back in order to find key details in a text. </w:t>
            </w:r>
          </w:p>
          <w:p w14:paraId="01AC1D5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2ED7BE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what has been read to clarify </w:t>
            </w:r>
          </w:p>
          <w:p w14:paraId="2BB8023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understanding of a sentence or passage. </w:t>
            </w:r>
          </w:p>
          <w:p w14:paraId="4D3A2E5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C11373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Develop the necessary skills to skim and scan a text. </w:t>
            </w:r>
          </w:p>
          <w:p w14:paraId="4B812BBA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5774F1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the features of a non-fiction text to navigate it efficiently. </w:t>
            </w:r>
          </w:p>
          <w:p w14:paraId="3D2315DA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60A31E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Explain how a text </w:t>
            </w:r>
          </w:p>
          <w:p w14:paraId="5028248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has been structured or organised e.g. paragraphing, story structure, letter structure etc.</w:t>
            </w:r>
          </w:p>
        </w:tc>
        <w:tc>
          <w:tcPr>
            <w:tcW w:w="1512" w:type="dxa"/>
          </w:tcPr>
          <w:p w14:paraId="2F0D69AB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Retell the main points of a story in sequence. Identify key points from across a non-fiction passage. </w:t>
            </w:r>
          </w:p>
          <w:p w14:paraId="309B81D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8CFE758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Present stories, showing awareness of the different voices by using </w:t>
            </w:r>
            <w:r>
              <w:rPr>
                <w:sz w:val="14"/>
                <w:szCs w:val="14"/>
              </w:rPr>
              <w:t>performance</w:t>
            </w:r>
            <w:r w:rsidRPr="00C40842">
              <w:rPr>
                <w:sz w:val="14"/>
                <w:szCs w:val="14"/>
              </w:rPr>
              <w:t xml:space="preserve"> strategies within readings, showing an awareness of the differences between the narrator and characters. </w:t>
            </w:r>
          </w:p>
          <w:p w14:paraId="3AEB128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733A787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Read, prepare and present poems, explaining the key </w:t>
            </w:r>
          </w:p>
          <w:p w14:paraId="43AECCFF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theme or idea. </w:t>
            </w:r>
          </w:p>
          <w:p w14:paraId="23FB1C2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373722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Draw information from more than one text.</w:t>
            </w:r>
          </w:p>
        </w:tc>
        <w:tc>
          <w:tcPr>
            <w:tcW w:w="1377" w:type="dxa"/>
          </w:tcPr>
          <w:p w14:paraId="2EF05E8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Understand how what a character says or does impacts on other characters, or on the events described in the narrative. </w:t>
            </w:r>
          </w:p>
          <w:p w14:paraId="56661DD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6942DBB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Infer characters’ feelings and motivations in fiction. </w:t>
            </w:r>
          </w:p>
          <w:p w14:paraId="1DAB2A3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A802EB1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Use </w:t>
            </w:r>
          </w:p>
          <w:p w14:paraId="328C0F8C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evidence from the text to explain a character’s actions or responses. </w:t>
            </w:r>
          </w:p>
          <w:p w14:paraId="423D402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2D21CC3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Speculate about the responses of a character based on known information. </w:t>
            </w:r>
          </w:p>
          <w:p w14:paraId="11A63877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0D0D59E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Describe the mood or atmosphere </w:t>
            </w:r>
          </w:p>
          <w:p w14:paraId="569FE491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of a text in simple terms. </w:t>
            </w:r>
          </w:p>
          <w:p w14:paraId="4F10642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2DFA92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Predict from what they have read or </w:t>
            </w:r>
            <w:r w:rsidRPr="00C40842">
              <w:rPr>
                <w:sz w:val="14"/>
                <w:szCs w:val="14"/>
              </w:rPr>
              <w:lastRenderedPageBreak/>
              <w:t xml:space="preserve">had read to them how incidents, events, ideas or themes will develop or be resolved. </w:t>
            </w:r>
          </w:p>
          <w:p w14:paraId="196812D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8A83A6B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Refine predictions about the </w:t>
            </w:r>
          </w:p>
          <w:p w14:paraId="78D5F30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events, characters or ideas in a text on a regular basis throughout their reading.</w:t>
            </w:r>
          </w:p>
        </w:tc>
        <w:tc>
          <w:tcPr>
            <w:tcW w:w="1539" w:type="dxa"/>
          </w:tcPr>
          <w:p w14:paraId="42DA7EA2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Identify typical story themes, e.g. overcoming adversity, good and evil, weak over strong, wise and foolish. </w:t>
            </w:r>
          </w:p>
          <w:p w14:paraId="5338F42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AFC4EB2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Discuss how characters’ feelings, behaviour and relationships change </w:t>
            </w:r>
          </w:p>
          <w:p w14:paraId="4C63CF2A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over a text. </w:t>
            </w:r>
          </w:p>
          <w:p w14:paraId="2C0F698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6514A9E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Use the organisational features of non-fiction texts to navigate efficiently in their own reading and research. </w:t>
            </w:r>
          </w:p>
          <w:p w14:paraId="57A88E07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85D7B5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Recognise historical and cultural references in a text.</w:t>
            </w:r>
          </w:p>
        </w:tc>
        <w:tc>
          <w:tcPr>
            <w:tcW w:w="1394" w:type="dxa"/>
          </w:tcPr>
          <w:p w14:paraId="35514F1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where an author uses synonyms for common words and explore the shades of meaning implied. </w:t>
            </w:r>
          </w:p>
          <w:p w14:paraId="0B53C55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7C6D6AD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Explain how the organisational features of non-fiction texts support the reader in </w:t>
            </w:r>
          </w:p>
          <w:p w14:paraId="1226818B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finding information or researching a topic. </w:t>
            </w:r>
          </w:p>
          <w:p w14:paraId="6A446B0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DCB4BA7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Distinguish between different types of poetry and comment on the intended impact of the poem’s layout and structure. </w:t>
            </w:r>
          </w:p>
          <w:p w14:paraId="5B222A8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8C61CE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34F11DE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Discuss authors’ choice </w:t>
            </w:r>
            <w:r>
              <w:rPr>
                <w:sz w:val="14"/>
                <w:szCs w:val="14"/>
              </w:rPr>
              <w:t>of</w:t>
            </w:r>
            <w:r w:rsidRPr="0064768E">
              <w:rPr>
                <w:sz w:val="14"/>
                <w:szCs w:val="14"/>
              </w:rPr>
              <w:t xml:space="preserve"> words and phrases that describe and create impact. </w:t>
            </w:r>
          </w:p>
          <w:p w14:paraId="3B6D76F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179012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>Discuss how language use changes throughout a text and how an author implies meaning as well as explicitly states it.</w:t>
            </w:r>
          </w:p>
        </w:tc>
        <w:tc>
          <w:tcPr>
            <w:tcW w:w="1470" w:type="dxa"/>
          </w:tcPr>
          <w:p w14:paraId="4A2DE379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Make comparisons between events in narrative or information texts on the same topic or theme. </w:t>
            </w:r>
          </w:p>
          <w:p w14:paraId="5D7C7CA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BC83CB7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Compare and contrast writing by the same author. </w:t>
            </w:r>
          </w:p>
          <w:p w14:paraId="1BCDE49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4C8345A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Make simple comparisons </w:t>
            </w:r>
          </w:p>
          <w:p w14:paraId="4F8D27F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between characters within a narrative.</w:t>
            </w:r>
          </w:p>
        </w:tc>
        <w:tc>
          <w:tcPr>
            <w:tcW w:w="1443" w:type="dxa"/>
          </w:tcPr>
          <w:p w14:paraId="75428B83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Link what they read to their knowledge and experience of a topic and to their knowledge of similar texts. </w:t>
            </w:r>
          </w:p>
          <w:p w14:paraId="14EF128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2A7B611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Re-read sections of texts carefully to check their ideas about the text. </w:t>
            </w:r>
          </w:p>
          <w:p w14:paraId="670073E7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76B5AE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C8C3986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Participate in rich discussions and debates about books, characters and themes. </w:t>
            </w:r>
          </w:p>
          <w:p w14:paraId="7A87941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E48D1A1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Presents own ideas about what they have read. </w:t>
            </w:r>
          </w:p>
          <w:p w14:paraId="0A9EEBD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DC9CB6E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Navigates a range of texts efficiently, depending </w:t>
            </w:r>
          </w:p>
          <w:p w14:paraId="118E0345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on their type. </w:t>
            </w:r>
          </w:p>
          <w:p w14:paraId="10202C6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D54706B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Reads more challenging texts, including simple chapter books. </w:t>
            </w:r>
            <w:r w:rsidRPr="00317655">
              <w:rPr>
                <w:sz w:val="14"/>
                <w:szCs w:val="14"/>
              </w:rPr>
              <w:lastRenderedPageBreak/>
              <w:t xml:space="preserve">Understands the concept of a series. </w:t>
            </w:r>
          </w:p>
          <w:p w14:paraId="6B697C2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8CCE8B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Can recite and perform a poem from memory.</w:t>
            </w:r>
          </w:p>
        </w:tc>
        <w:tc>
          <w:tcPr>
            <w:tcW w:w="1137" w:type="dxa"/>
          </w:tcPr>
          <w:p w14:paraId="78089AC1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lastRenderedPageBreak/>
              <w:t xml:space="preserve">Say why they prefer one text to another. </w:t>
            </w:r>
          </w:p>
          <w:p w14:paraId="7D25DBF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0757F1C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Begin to identify why one non- fiction text is more useful than another, according to their purpose. </w:t>
            </w:r>
          </w:p>
          <w:p w14:paraId="269A14F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02204C5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Discuss favourite books, authors or </w:t>
            </w:r>
          </w:p>
          <w:p w14:paraId="341DBB48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performances. </w:t>
            </w:r>
          </w:p>
          <w:p w14:paraId="73A6781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45A2F1F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Explain the impact of a text on their thinking and writing. </w:t>
            </w:r>
          </w:p>
          <w:p w14:paraId="22CEA29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C4024AA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Develop and refine creative responses based on a reading experience.</w:t>
            </w:r>
          </w:p>
        </w:tc>
      </w:tr>
      <w:tr w:rsidR="00ED498D" w:rsidRPr="00EA36C2" w14:paraId="43DFA7BF" w14:textId="77777777" w:rsidTr="00ED498D">
        <w:tc>
          <w:tcPr>
            <w:tcW w:w="1259" w:type="dxa"/>
          </w:tcPr>
          <w:p w14:paraId="5F5D52CA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Y4</w:t>
            </w:r>
          </w:p>
        </w:tc>
        <w:tc>
          <w:tcPr>
            <w:tcW w:w="1399" w:type="dxa"/>
          </w:tcPr>
          <w:p w14:paraId="1A3E010D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Investigate the meaning of technical or domain specific words they meet in their reading. </w:t>
            </w:r>
          </w:p>
          <w:p w14:paraId="57BB1841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</w:p>
          <w:p w14:paraId="3F9E48DC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Locate words in a dictionary by the third and fourth letters. </w:t>
            </w:r>
          </w:p>
          <w:p w14:paraId="365DF232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</w:p>
          <w:p w14:paraId="4D212C93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unfamiliar vocabulary in a text and </w:t>
            </w:r>
          </w:p>
          <w:p w14:paraId="0CB7D707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apply appropriate strategies to locate or infer the meaning, including re-reading surrounding sentences and/ or paragraphs to identify an explanation or develop a plausible inference (e.g. by </w:t>
            </w:r>
          </w:p>
          <w:p w14:paraId="03C0CFEF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identifying root words and derivatives, using </w:t>
            </w:r>
            <w:r w:rsidRPr="00EA36C2">
              <w:rPr>
                <w:sz w:val="14"/>
                <w:szCs w:val="14"/>
              </w:rPr>
              <w:lastRenderedPageBreak/>
              <w:t xml:space="preserve">the context and syntax, or using aids such as glossaries or dictionaries). </w:t>
            </w:r>
          </w:p>
          <w:p w14:paraId="16F5B3A2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</w:p>
          <w:p w14:paraId="6AF8FCFB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where unfamiliar words are not explained in the text and where </w:t>
            </w:r>
          </w:p>
          <w:p w14:paraId="6D0E0CB0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wider strategies need to be used to understand them. </w:t>
            </w:r>
          </w:p>
          <w:p w14:paraId="4F099E2B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</w:p>
          <w:p w14:paraId="3F05B68E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Investigate the language features of different sorts of texts, including fiction, non-fiction and poetry. Build a knowledge of key root words, prefixes and suffixes. </w:t>
            </w:r>
          </w:p>
          <w:p w14:paraId="593944BE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</w:p>
          <w:p w14:paraId="050F2117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Make connections between language in a text and wider spoken vocabulary.</w:t>
            </w:r>
          </w:p>
        </w:tc>
        <w:tc>
          <w:tcPr>
            <w:tcW w:w="1418" w:type="dxa"/>
          </w:tcPr>
          <w:p w14:paraId="307530B2" w14:textId="77777777" w:rsidR="00ED498D" w:rsidRDefault="00ED498D" w:rsidP="00ED49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</w:t>
            </w:r>
            <w:r w:rsidRPr="00EA36C2">
              <w:rPr>
                <w:sz w:val="14"/>
                <w:szCs w:val="14"/>
              </w:rPr>
              <w:t xml:space="preserve">entify and discuss key sentences and words in texts which convey important information about characters, places, events, objects or ideas. </w:t>
            </w:r>
          </w:p>
          <w:p w14:paraId="1AD9DF2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351ACE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Interpret information from diagrams, </w:t>
            </w:r>
          </w:p>
          <w:p w14:paraId="5F624745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flow charts and tables where it is presented graphically. </w:t>
            </w:r>
          </w:p>
          <w:p w14:paraId="585514D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30DF9E3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Re-read surrounding sentences and paragraphs to find or explain a detail in the wider context of a text. </w:t>
            </w:r>
          </w:p>
          <w:p w14:paraId="5A385B9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F1FBAA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Collect </w:t>
            </w:r>
          </w:p>
          <w:p w14:paraId="3F4874FB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information from different sources </w:t>
            </w:r>
            <w:r w:rsidRPr="00EA36C2">
              <w:rPr>
                <w:sz w:val="14"/>
                <w:szCs w:val="14"/>
              </w:rPr>
              <w:lastRenderedPageBreak/>
              <w:t xml:space="preserve">and present it in a simple format. </w:t>
            </w:r>
          </w:p>
          <w:p w14:paraId="59BC92A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2521556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Read closely to retrieve specific details where there is competing or subtle information. </w:t>
            </w:r>
          </w:p>
          <w:p w14:paraId="12095ED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C87DC0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Retrieve multiple </w:t>
            </w:r>
          </w:p>
          <w:p w14:paraId="53100F45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items, details or examples from the text. </w:t>
            </w:r>
          </w:p>
          <w:p w14:paraId="2A269C0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63CFA89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Prove or disprove a statement by using the text as evidence. Skim and scan texts with confidence. </w:t>
            </w:r>
          </w:p>
          <w:p w14:paraId="0C64178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6E6C9D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the direction from a question to </w:t>
            </w:r>
          </w:p>
          <w:p w14:paraId="0EDA215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identify the appropriate section of a text.</w:t>
            </w:r>
          </w:p>
        </w:tc>
        <w:tc>
          <w:tcPr>
            <w:tcW w:w="1512" w:type="dxa"/>
          </w:tcPr>
          <w:p w14:paraId="613EA1C2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Summarise a sentence or paragraphs by identifying the most important elements. </w:t>
            </w:r>
          </w:p>
          <w:p w14:paraId="3AD0796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ACF1E4A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brief summaries at regular intervals when reading, picking up clues and hints as well as what is directly stated. </w:t>
            </w:r>
          </w:p>
          <w:p w14:paraId="26C9F8F7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D60EDC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Draw information from across multiple texts.</w:t>
            </w:r>
          </w:p>
        </w:tc>
        <w:tc>
          <w:tcPr>
            <w:tcW w:w="1377" w:type="dxa"/>
          </w:tcPr>
          <w:p w14:paraId="7A8EC128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Deduce the reasons for the way that characters behave from scenes across a narrative. </w:t>
            </w:r>
          </w:p>
          <w:p w14:paraId="519521E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141827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Identify key themes from across a text. </w:t>
            </w:r>
          </w:p>
          <w:p w14:paraId="2935EA6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46DC0CB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Explain a character’s motivation in simple terms. </w:t>
            </w:r>
          </w:p>
          <w:p w14:paraId="5189E3A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1EEF7C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7A34D2D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Use knowledge of vocabulary to explore inferences. </w:t>
            </w:r>
          </w:p>
          <w:p w14:paraId="0ED49BA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D651E02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Begin to consider authorial choices and the impact on the reader. </w:t>
            </w:r>
          </w:p>
          <w:p w14:paraId="7B3CE44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A0D6DEC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Make predictions about a text based on prior knowledge </w:t>
            </w:r>
          </w:p>
          <w:p w14:paraId="203EEE8C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of the theme, event or type of text. </w:t>
            </w:r>
          </w:p>
          <w:p w14:paraId="2952355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1D54B8E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Refine predictions over time as they read on through a text. </w:t>
            </w:r>
          </w:p>
          <w:p w14:paraId="7EC0779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8B83F4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Use information about characters to make plausible predictions about their actions.</w:t>
            </w:r>
          </w:p>
        </w:tc>
        <w:tc>
          <w:tcPr>
            <w:tcW w:w="1539" w:type="dxa"/>
          </w:tcPr>
          <w:p w14:paraId="0F618BC0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Identify social, moral, ethical or cultural issues or themes in stories, e.g. the dilemmas faced and dealt with by characters or the moral of the story. </w:t>
            </w:r>
          </w:p>
          <w:p w14:paraId="2C3AF44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CB94198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Link cause and effect in narratives and recounts. </w:t>
            </w:r>
          </w:p>
          <w:p w14:paraId="1A16583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642C9FC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Explain how ideas are developed in different types of non-fiction texts. </w:t>
            </w:r>
          </w:p>
          <w:p w14:paraId="2B4BB57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27E80A9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the main features of non-fiction texts and explore how these appear in </w:t>
            </w:r>
          </w:p>
          <w:p w14:paraId="1A1A9DBA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print and online, including headings, captions, lists, bullet points. </w:t>
            </w:r>
          </w:p>
          <w:p w14:paraId="0A21A33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7803D9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>Understand how to find and collate information efficiently.</w:t>
            </w:r>
          </w:p>
        </w:tc>
        <w:tc>
          <w:tcPr>
            <w:tcW w:w="1394" w:type="dxa"/>
          </w:tcPr>
          <w:p w14:paraId="1DC8A3CD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Consider a writer’s use of specific and precise words and discuss the meanings conveyed. </w:t>
            </w:r>
          </w:p>
          <w:p w14:paraId="3540BB4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F5E4BEC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Explore narrative sequencing and how scenes are built up and concluded through a careful </w:t>
            </w:r>
          </w:p>
          <w:p w14:paraId="2F935322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balance of description, action and dialogue. </w:t>
            </w:r>
          </w:p>
          <w:p w14:paraId="41E9143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5BA8703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Identify different patterns of rhyme and verse in poetry and read these aloud effectively. </w:t>
            </w:r>
          </w:p>
          <w:p w14:paraId="7FDA348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11F542C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Understand how writers use figurative and </w:t>
            </w:r>
          </w:p>
          <w:p w14:paraId="59ED107F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expressive language to create images and atmosphere. </w:t>
            </w:r>
          </w:p>
          <w:p w14:paraId="769EC35B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3B9777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>Understand how writers use figurative and expressive language to suggest ideas and information in order to capture interest.</w:t>
            </w:r>
          </w:p>
        </w:tc>
        <w:tc>
          <w:tcPr>
            <w:tcW w:w="1470" w:type="dxa"/>
          </w:tcPr>
          <w:p w14:paraId="3D29D2F2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Collect information to compare and contrast events, characters or ideas. </w:t>
            </w:r>
          </w:p>
          <w:p w14:paraId="088E744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C0F3330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Compare and contrast books and poems on similar themes. </w:t>
            </w:r>
          </w:p>
          <w:p w14:paraId="4E2B942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8DF5C3B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Make simple comparisons between characters</w:t>
            </w:r>
          </w:p>
          <w:p w14:paraId="2BE228E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across different narratives.</w:t>
            </w:r>
          </w:p>
        </w:tc>
        <w:tc>
          <w:tcPr>
            <w:tcW w:w="1443" w:type="dxa"/>
          </w:tcPr>
          <w:p w14:paraId="1E476435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Link what they are reading to prior knowledge and experience and to their knowledge of similar texts. </w:t>
            </w:r>
          </w:p>
          <w:p w14:paraId="33DC13A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CE9E12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Able to read ahead to support them in reading with fluency and expression. </w:t>
            </w:r>
          </w:p>
          <w:p w14:paraId="5370657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9F0A80C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Independently connects reading experiences with wider general knowledge and understanding of the world. </w:t>
            </w:r>
          </w:p>
          <w:p w14:paraId="406BA1D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C2C618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Independently pieces together evidence from a text to support them in constructing meaning.</w:t>
            </w:r>
          </w:p>
        </w:tc>
        <w:tc>
          <w:tcPr>
            <w:tcW w:w="1137" w:type="dxa"/>
          </w:tcPr>
          <w:p w14:paraId="4DA6B9F5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Identify aspects or features that make a text entertaining, informative or useful. </w:t>
            </w:r>
          </w:p>
          <w:p w14:paraId="1038C92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D893B73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Begin to discuss the suitability or credibility of a text. </w:t>
            </w:r>
          </w:p>
          <w:p w14:paraId="44BA8EA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3FFA1D1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Draw on reading to inform writing, including </w:t>
            </w:r>
          </w:p>
          <w:p w14:paraId="40EFA02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vocabulary, grammatical structures, themes and ideas.</w:t>
            </w:r>
          </w:p>
        </w:tc>
      </w:tr>
      <w:tr w:rsidR="00ED498D" w:rsidRPr="00EA36C2" w14:paraId="6BE99533" w14:textId="77777777" w:rsidTr="00ED498D">
        <w:tc>
          <w:tcPr>
            <w:tcW w:w="1259" w:type="dxa"/>
          </w:tcPr>
          <w:p w14:paraId="76333156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Y5</w:t>
            </w:r>
          </w:p>
        </w:tc>
        <w:tc>
          <w:tcPr>
            <w:tcW w:w="1399" w:type="dxa"/>
          </w:tcPr>
          <w:p w14:paraId="24F8A01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Distinguish between multiple word meanings and their domain specific use, e.g. the specific meaning of equal in mathematical texts. </w:t>
            </w:r>
          </w:p>
          <w:p w14:paraId="7123335A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6E75F41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dictionaries and glossaries efficiently to locate word </w:t>
            </w:r>
          </w:p>
          <w:p w14:paraId="3E21DB8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meanings and wider knowledge about words, e.g. by using alphabetical order, understanding abbreviations, determining the most appropriate definition.</w:t>
            </w:r>
          </w:p>
          <w:p w14:paraId="33EF239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835C42D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when they do not understand </w:t>
            </w:r>
          </w:p>
          <w:p w14:paraId="41B3EE8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the vocabulary used in a text and need to clarify the meaning. </w:t>
            </w:r>
          </w:p>
          <w:p w14:paraId="2ED1A3F4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B8BA05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Give increasingly precise explanations of word meanings that fit with the context of the text they are reading. </w:t>
            </w:r>
          </w:p>
          <w:p w14:paraId="76939F4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852F11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Check the plausibility </w:t>
            </w:r>
          </w:p>
          <w:p w14:paraId="40F7C81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and accuracy of their explanation or deduction of the word meaning. Investigate the use of language in different types of texts, including a wide range of fiction, non-fiction and poetry. </w:t>
            </w:r>
          </w:p>
          <w:p w14:paraId="7CC4C252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35FB01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Compare </w:t>
            </w:r>
          </w:p>
          <w:p w14:paraId="28F21B6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the explanations or definitions given for technical or domain specific words and phrases in different texts. </w:t>
            </w:r>
          </w:p>
          <w:p w14:paraId="6B12CE41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B7F938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Build a knowledge of key root words, prefixes and suffixes. </w:t>
            </w:r>
          </w:p>
          <w:p w14:paraId="784B0B30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71F9214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Make connections between </w:t>
            </w:r>
          </w:p>
          <w:p w14:paraId="7D7E8FE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language in a text and wider spoken vocabulary. </w:t>
            </w:r>
          </w:p>
          <w:p w14:paraId="7B63C5DE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DAAC8F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Analyse words and parts of words in depth.</w:t>
            </w:r>
          </w:p>
        </w:tc>
        <w:tc>
          <w:tcPr>
            <w:tcW w:w="1418" w:type="dxa"/>
          </w:tcPr>
          <w:p w14:paraId="5BEC742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Establish what is known about characters, events and ideas in narrative, poetry and non-fiction texts, retrieving details and examples from the text to back up their understanding </w:t>
            </w:r>
          </w:p>
          <w:p w14:paraId="193221B8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or argument. </w:t>
            </w:r>
          </w:p>
          <w:p w14:paraId="33443FE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C533869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Locate information confidently and efficiently, using the full range of features of the information text being read, including information presented graphically. </w:t>
            </w:r>
          </w:p>
          <w:p w14:paraId="7FA7EB4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7FA32D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a </w:t>
            </w:r>
          </w:p>
          <w:p w14:paraId="047E8FD3" w14:textId="77777777" w:rsidR="00ED498D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lastRenderedPageBreak/>
              <w:t xml:space="preserve">range of strategies to make sense of the words used in a text. </w:t>
            </w:r>
          </w:p>
          <w:p w14:paraId="066039F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49C87EE" w14:textId="77777777" w:rsidR="00ED498D" w:rsidRPr="00EA36C2" w:rsidRDefault="00ED498D" w:rsidP="00ED498D">
            <w:pPr>
              <w:jc w:val="both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Use different formats to capture, record and explain information about what they have read, e.g. flow charts, tables, matrices and summary notes</w:t>
            </w:r>
          </w:p>
        </w:tc>
        <w:tc>
          <w:tcPr>
            <w:tcW w:w="1512" w:type="dxa"/>
          </w:tcPr>
          <w:p w14:paraId="74178F13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Make regular, brief summaries of what they have read, identifying the key points. </w:t>
            </w:r>
          </w:p>
          <w:p w14:paraId="46D8AF0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1BFABBD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Precis a complete short text or substantial section of a text, for example a chapter of a </w:t>
            </w:r>
          </w:p>
          <w:p w14:paraId="312C1F5E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narrative. </w:t>
            </w:r>
          </w:p>
          <w:p w14:paraId="04BC2B5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1D7C9C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Summarise what is known about a character, event or topic, explain any inferences and opinions with reference to the text. </w:t>
            </w:r>
          </w:p>
          <w:p w14:paraId="0E64A5F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63FEA4B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When reading aloud, distinguish between </w:t>
            </w:r>
          </w:p>
          <w:p w14:paraId="1D0C18DD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the narrator and characters, and </w:t>
            </w:r>
            <w:r w:rsidRPr="00C40842">
              <w:rPr>
                <w:sz w:val="14"/>
                <w:szCs w:val="14"/>
              </w:rPr>
              <w:lastRenderedPageBreak/>
              <w:t xml:space="preserve">between different characters. </w:t>
            </w:r>
          </w:p>
          <w:p w14:paraId="7422930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D703F7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Read, rehearse, evaluate and modify a performance of a story, poem or play script to convey meaning and emotion</w:t>
            </w:r>
          </w:p>
        </w:tc>
        <w:tc>
          <w:tcPr>
            <w:tcW w:w="1377" w:type="dxa"/>
          </w:tcPr>
          <w:p w14:paraId="063FF893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Explore how language is used to present opinion across a range of texts. </w:t>
            </w:r>
          </w:p>
          <w:p w14:paraId="5F2FDD5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A4C414E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Distinguish between fact, opinion and fiction in a range of texts. </w:t>
            </w:r>
          </w:p>
          <w:p w14:paraId="6A72253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80AFE62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Understand what is implied about </w:t>
            </w:r>
          </w:p>
          <w:p w14:paraId="18CDC70D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characters and make judgements about their motivations and attitudes from the dialogue and descriptions. </w:t>
            </w:r>
          </w:p>
          <w:p w14:paraId="295A023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D1385D7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Make frequent and increasingly</w:t>
            </w:r>
            <w:r>
              <w:rPr>
                <w:sz w:val="14"/>
                <w:szCs w:val="14"/>
              </w:rPr>
              <w:t xml:space="preserve"> </w:t>
            </w:r>
            <w:r w:rsidRPr="0064768E">
              <w:rPr>
                <w:sz w:val="14"/>
                <w:szCs w:val="14"/>
              </w:rPr>
              <w:t xml:space="preserve">plausible </w:t>
            </w:r>
            <w:r w:rsidRPr="0064768E">
              <w:rPr>
                <w:sz w:val="14"/>
                <w:szCs w:val="14"/>
              </w:rPr>
              <w:lastRenderedPageBreak/>
              <w:t xml:space="preserve">predictions as they read, </w:t>
            </w:r>
          </w:p>
          <w:p w14:paraId="71027A18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refining their ideas as they read on through the text. </w:t>
            </w:r>
          </w:p>
          <w:p w14:paraId="0712E7A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B4CB72B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Discuss the plausibility of their predictions and the evidence that supports them. </w:t>
            </w:r>
          </w:p>
          <w:p w14:paraId="491BE8D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EC0D35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Learn to anticipate events based on their own</w:t>
            </w:r>
            <w:r>
              <w:rPr>
                <w:sz w:val="14"/>
                <w:szCs w:val="14"/>
              </w:rPr>
              <w:t xml:space="preserve"> </w:t>
            </w:r>
            <w:r w:rsidRPr="0064768E">
              <w:rPr>
                <w:sz w:val="14"/>
                <w:szCs w:val="14"/>
              </w:rPr>
              <w:t>experience, what has been read so far and knowledge of other similar texts.</w:t>
            </w:r>
          </w:p>
        </w:tc>
        <w:tc>
          <w:tcPr>
            <w:tcW w:w="1539" w:type="dxa"/>
          </w:tcPr>
          <w:p w14:paraId="56781914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Begin to distinguish between main themes and finer details in the texts they read. </w:t>
            </w:r>
          </w:p>
          <w:p w14:paraId="5866ECC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F9595CE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how ideas and themes are explored and developed over a text, e.g. how a story </w:t>
            </w:r>
          </w:p>
          <w:p w14:paraId="28A0FD0B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opening often links to the resolution or ending, or how characters change over the course of a narrative. </w:t>
            </w:r>
          </w:p>
          <w:p w14:paraId="4318568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7BD4AF9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Explain how readers can build a detailed picture of a concept from a </w:t>
            </w:r>
          </w:p>
          <w:p w14:paraId="53F1ED93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non-fiction text by examining different aspects of the topic. </w:t>
            </w:r>
          </w:p>
          <w:p w14:paraId="0334064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DE2B95F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Use knowledge of different organisational features of texts to find information efficiently and accurately. </w:t>
            </w:r>
          </w:p>
          <w:p w14:paraId="7DEE65F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DCA1689" w14:textId="77777777" w:rsidR="00ED498D" w:rsidRDefault="00ED498D" w:rsidP="00ED498D">
            <w:pPr>
              <w:rPr>
                <w:sz w:val="14"/>
                <w:szCs w:val="14"/>
              </w:rPr>
            </w:pPr>
            <w:proofErr w:type="gramStart"/>
            <w:r w:rsidRPr="0064768E">
              <w:rPr>
                <w:sz w:val="14"/>
                <w:szCs w:val="14"/>
              </w:rPr>
              <w:t xml:space="preserve">Comment </w:t>
            </w:r>
            <w:r>
              <w:rPr>
                <w:sz w:val="14"/>
                <w:szCs w:val="14"/>
              </w:rPr>
              <w:t xml:space="preserve"> </w:t>
            </w:r>
            <w:r w:rsidRPr="0064768E">
              <w:rPr>
                <w:sz w:val="14"/>
                <w:szCs w:val="14"/>
              </w:rPr>
              <w:t>on</w:t>
            </w:r>
            <w:proofErr w:type="gramEnd"/>
            <w:r w:rsidRPr="0064768E">
              <w:rPr>
                <w:sz w:val="14"/>
                <w:szCs w:val="14"/>
              </w:rPr>
              <w:t xml:space="preserve"> how information is presented on the page and the impact that this has on the reader. </w:t>
            </w:r>
          </w:p>
          <w:p w14:paraId="0CCF57F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96E828A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the features of a wide range of different non-fiction texts including </w:t>
            </w:r>
            <w:proofErr w:type="gramStart"/>
            <w:r w:rsidRPr="0064768E">
              <w:rPr>
                <w:sz w:val="14"/>
                <w:szCs w:val="14"/>
              </w:rPr>
              <w:t xml:space="preserve">content, </w:t>
            </w:r>
            <w:r>
              <w:rPr>
                <w:sz w:val="14"/>
                <w:szCs w:val="14"/>
              </w:rPr>
              <w:t xml:space="preserve"> </w:t>
            </w:r>
            <w:r w:rsidRPr="0064768E">
              <w:rPr>
                <w:sz w:val="14"/>
                <w:szCs w:val="14"/>
              </w:rPr>
              <w:t>structure</w:t>
            </w:r>
            <w:proofErr w:type="gramEnd"/>
            <w:r w:rsidRPr="0064768E">
              <w:rPr>
                <w:sz w:val="14"/>
                <w:szCs w:val="14"/>
              </w:rPr>
              <w:t xml:space="preserve">, vocabulary, style, layout and purpose. </w:t>
            </w:r>
          </w:p>
          <w:p w14:paraId="6F92998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61804F6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Discuss authorial intent in text structure in a range of text types.</w:t>
            </w:r>
          </w:p>
        </w:tc>
        <w:tc>
          <w:tcPr>
            <w:tcW w:w="1394" w:type="dxa"/>
          </w:tcPr>
          <w:p w14:paraId="42835192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Compare the structure of different stories to discover how they differ in pace, structure and complexity. </w:t>
            </w:r>
          </w:p>
          <w:p w14:paraId="42DD1FB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8166282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Read a wide range of poetry and identify what is distinctive about the style or presentation of different poems. </w:t>
            </w:r>
          </w:p>
          <w:p w14:paraId="4DCDE37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E9BA4E4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Discuss the intended meaning of figurative language and idiomatic words and phrases used in a text, beginning to explain the purpose and impact of </w:t>
            </w:r>
          </w:p>
          <w:p w14:paraId="6411B12B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such choices. </w:t>
            </w:r>
          </w:p>
          <w:p w14:paraId="15C69FA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FE7AC1F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Investigate how writers use words and phrases for effect and begin to identify specific authors’ styles, including in heritage texts. </w:t>
            </w:r>
          </w:p>
          <w:p w14:paraId="75C3150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80A7972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Consider the language used in a text and </w:t>
            </w:r>
          </w:p>
          <w:p w14:paraId="24E1E46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how a writer uses this to create implications and associations.</w:t>
            </w:r>
          </w:p>
        </w:tc>
        <w:tc>
          <w:tcPr>
            <w:tcW w:w="1470" w:type="dxa"/>
          </w:tcPr>
          <w:p w14:paraId="09042308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Make comparisons between the ways that different characters or events are presented. </w:t>
            </w:r>
          </w:p>
          <w:p w14:paraId="7EC094B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D15194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Compare the way that ideas or themes are presented in different texts or in different versions (including in other media, e.g. plays, film) of the same text</w:t>
            </w:r>
          </w:p>
        </w:tc>
        <w:tc>
          <w:tcPr>
            <w:tcW w:w="1443" w:type="dxa"/>
          </w:tcPr>
          <w:p w14:paraId="6D777DA6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Link what they read to their wider knowledge, their literary knowledge and to what they have read in previous sections of a text, to make high-quality inferences. </w:t>
            </w:r>
          </w:p>
          <w:p w14:paraId="1C1C46B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3D276D6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Know how to </w:t>
            </w:r>
          </w:p>
          <w:p w14:paraId="3C25AFBB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Identify the key themes of a text quickly and efficiently. </w:t>
            </w:r>
          </w:p>
          <w:p w14:paraId="0CD3776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7991F96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Know how and when to read slowly and carefully to build a more detailed and precise</w:t>
            </w:r>
            <w:r>
              <w:rPr>
                <w:sz w:val="14"/>
                <w:szCs w:val="14"/>
              </w:rPr>
              <w:t xml:space="preserve"> </w:t>
            </w:r>
            <w:r w:rsidRPr="00317655">
              <w:rPr>
                <w:sz w:val="14"/>
                <w:szCs w:val="14"/>
              </w:rPr>
              <w:t xml:space="preserve">understanding. </w:t>
            </w:r>
          </w:p>
          <w:p w14:paraId="385D7D8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5A69609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Takes time to ask </w:t>
            </w:r>
          </w:p>
          <w:p w14:paraId="12D6D53A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and answer questions of what they are reading. </w:t>
            </w:r>
          </w:p>
          <w:p w14:paraId="56BED29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1A1870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Summarise and discuss their current understanding at regular intervals when reading an extended text.</w:t>
            </w:r>
          </w:p>
        </w:tc>
        <w:tc>
          <w:tcPr>
            <w:tcW w:w="1137" w:type="dxa"/>
          </w:tcPr>
          <w:p w14:paraId="5CC5FCC5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lastRenderedPageBreak/>
              <w:t xml:space="preserve">Analyse the features of engaging or useful texts, including fiction, non-fiction and poetry. </w:t>
            </w:r>
          </w:p>
          <w:p w14:paraId="327EFAB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C642C12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Use published texts as a model to inform their own writing. </w:t>
            </w:r>
          </w:p>
          <w:p w14:paraId="39FB8B3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218FE00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Develop opinions about </w:t>
            </w:r>
          </w:p>
          <w:p w14:paraId="13D4F5E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writing styles, key concepts or characters in narratives.</w:t>
            </w:r>
          </w:p>
        </w:tc>
      </w:tr>
      <w:tr w:rsidR="00ED498D" w:rsidRPr="00EA36C2" w14:paraId="7885153D" w14:textId="77777777" w:rsidTr="00ED498D">
        <w:tc>
          <w:tcPr>
            <w:tcW w:w="1259" w:type="dxa"/>
          </w:tcPr>
          <w:p w14:paraId="7B0DBBE9" w14:textId="77777777" w:rsidR="00ED498D" w:rsidRPr="00EA36C2" w:rsidRDefault="00ED498D" w:rsidP="00ED498D">
            <w:pPr>
              <w:jc w:val="center"/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Y6</w:t>
            </w:r>
          </w:p>
        </w:tc>
        <w:tc>
          <w:tcPr>
            <w:tcW w:w="1399" w:type="dxa"/>
          </w:tcPr>
          <w:p w14:paraId="58EED98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Collect unfamiliar vocabulary from texts they have read, define meanings and use </w:t>
            </w:r>
            <w:r w:rsidRPr="00EA36C2">
              <w:rPr>
                <w:sz w:val="14"/>
                <w:szCs w:val="14"/>
              </w:rPr>
              <w:lastRenderedPageBreak/>
              <w:t xml:space="preserve">the vocabulary when recording ideas about the text. </w:t>
            </w:r>
          </w:p>
          <w:p w14:paraId="5E1CAC18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D030590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Collect and define domain-specific vocabulary met in other </w:t>
            </w:r>
          </w:p>
          <w:p w14:paraId="47F92DE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subjects, e.g. developing subject or topic glossaries. </w:t>
            </w:r>
          </w:p>
          <w:p w14:paraId="3D636A96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9FCCAA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Use dictionaries, glossaries and other texts confidently and efficiently in order to locate information about words met in reading. </w:t>
            </w:r>
          </w:p>
          <w:p w14:paraId="61F6E0B9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7180FA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the </w:t>
            </w:r>
          </w:p>
          <w:p w14:paraId="511DF3A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most appropriate meaning of a word used in a text from alternative definitions given in a dictionary or alternative sources. </w:t>
            </w:r>
          </w:p>
          <w:p w14:paraId="05183F88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0E4A084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Check the plausibility and accuracy of their explanation of a word </w:t>
            </w:r>
          </w:p>
          <w:p w14:paraId="492CEE7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meaning. </w:t>
            </w:r>
          </w:p>
          <w:p w14:paraId="5BC49D5F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0D63F6C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Identify when they do not understand the vocabulary used in a text and apply appropriate strategies (re – reading, reading on, using the context, knowledge of syntax or word roots) </w:t>
            </w:r>
          </w:p>
          <w:p w14:paraId="564BDA0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to clarify the meaning. </w:t>
            </w:r>
          </w:p>
          <w:p w14:paraId="36F7A5BE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559E3F2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Discuss the way that writers of different </w:t>
            </w:r>
            <w:r w:rsidRPr="00EA36C2">
              <w:rPr>
                <w:sz w:val="14"/>
                <w:szCs w:val="14"/>
              </w:rPr>
              <w:lastRenderedPageBreak/>
              <w:t xml:space="preserve">types of texts match language and text structure to their intentions. </w:t>
            </w:r>
          </w:p>
          <w:p w14:paraId="32E92F1B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36C0EF4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Explain and use accurately the domain specific vocabulary used </w:t>
            </w:r>
          </w:p>
          <w:p w14:paraId="22A87A25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in different types of texts. </w:t>
            </w:r>
          </w:p>
          <w:p w14:paraId="3462A0E1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46C29D7F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Build a knowledge of key root words, prefixes and suffixes. </w:t>
            </w:r>
          </w:p>
          <w:p w14:paraId="3320EF19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1181636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Make connections between language in a text and wider spoken vocabulary. </w:t>
            </w:r>
          </w:p>
          <w:p w14:paraId="2BCE5D27" w14:textId="77777777" w:rsidR="00ED498D" w:rsidRPr="00EA36C2" w:rsidRDefault="00ED498D" w:rsidP="00ED498D">
            <w:pPr>
              <w:rPr>
                <w:sz w:val="14"/>
                <w:szCs w:val="14"/>
              </w:rPr>
            </w:pPr>
          </w:p>
          <w:p w14:paraId="26D85DA3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 xml:space="preserve">Analyse words and parts of </w:t>
            </w:r>
          </w:p>
          <w:p w14:paraId="558D0018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EA36C2">
              <w:rPr>
                <w:sz w:val="14"/>
                <w:szCs w:val="14"/>
              </w:rPr>
              <w:t>words in depth, drawing on language knowledge from across the curriculum.</w:t>
            </w:r>
          </w:p>
        </w:tc>
        <w:tc>
          <w:tcPr>
            <w:tcW w:w="1418" w:type="dxa"/>
          </w:tcPr>
          <w:p w14:paraId="1D49764E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Use evidence from across a text to explain events or ideas. </w:t>
            </w:r>
          </w:p>
          <w:p w14:paraId="264C632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B84C0AF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Identify similarities and differences between characters, places, events, objects and ideas in texts. </w:t>
            </w:r>
          </w:p>
          <w:p w14:paraId="0EE0DA8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32C6EE4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Retrieve information </w:t>
            </w:r>
          </w:p>
          <w:p w14:paraId="3AA718B7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from texts and evaluate its reliability and usefulness. </w:t>
            </w:r>
          </w:p>
          <w:p w14:paraId="376BEFE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2E07A4B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Apply appropriate strategies (re-reading, reading on, visualising, word knowledge, syntax) in order to find the meaning of </w:t>
            </w:r>
          </w:p>
          <w:p w14:paraId="38C05A40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unfamiliar vocabulary met in independent reading. </w:t>
            </w:r>
          </w:p>
          <w:p w14:paraId="46531C4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D7066CB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Check the plausibility and accuracy of their suggestions. </w:t>
            </w:r>
          </w:p>
          <w:p w14:paraId="5C2470E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D0B60BE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Record important details retrieved from a text using an appropriate </w:t>
            </w:r>
          </w:p>
          <w:p w14:paraId="388B66A4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format.</w:t>
            </w:r>
          </w:p>
        </w:tc>
        <w:tc>
          <w:tcPr>
            <w:tcW w:w="1512" w:type="dxa"/>
          </w:tcPr>
          <w:p w14:paraId="56ED60BE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lastRenderedPageBreak/>
              <w:t xml:space="preserve">Make regular, brief summaries of what they have read, linking their summary to </w:t>
            </w:r>
            <w:r w:rsidRPr="00C40842">
              <w:rPr>
                <w:sz w:val="14"/>
                <w:szCs w:val="14"/>
              </w:rPr>
              <w:lastRenderedPageBreak/>
              <w:t xml:space="preserve">previous predictions about the text. </w:t>
            </w:r>
          </w:p>
          <w:p w14:paraId="6BA5379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C5231CF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Refine ideas about the text in the light of what has been </w:t>
            </w:r>
          </w:p>
          <w:p w14:paraId="384DB495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subsequently read. </w:t>
            </w:r>
          </w:p>
          <w:p w14:paraId="18157E9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BA52A44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Summarise details from across a text to explain events or ideas. </w:t>
            </w:r>
          </w:p>
          <w:p w14:paraId="5A531EE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1D5B0ED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Read aloud a wide range of different texts, including poetry and prose, discussing and drawing out similarities and relationships of theme, format and language. </w:t>
            </w:r>
          </w:p>
          <w:p w14:paraId="3DF15D9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FA086D4" w14:textId="77777777" w:rsidR="00ED498D" w:rsidRPr="00C4084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Read aloud to interpret poems or stories where meanings are conveyed directly and implied, varying </w:t>
            </w:r>
          </w:p>
          <w:p w14:paraId="7C616175" w14:textId="77777777" w:rsidR="00ED498D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 xml:space="preserve">the performance to convey meaning to an audience. </w:t>
            </w:r>
          </w:p>
          <w:p w14:paraId="3EE4BBD1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8061392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C40842">
              <w:rPr>
                <w:sz w:val="14"/>
                <w:szCs w:val="14"/>
              </w:rPr>
              <w:t>Rehearse and repeatedly read texts to refine a</w:t>
            </w:r>
            <w:r>
              <w:rPr>
                <w:sz w:val="14"/>
                <w:szCs w:val="14"/>
              </w:rPr>
              <w:t xml:space="preserve"> </w:t>
            </w:r>
            <w:r w:rsidRPr="00C40842">
              <w:rPr>
                <w:sz w:val="14"/>
                <w:szCs w:val="14"/>
              </w:rPr>
              <w:t>performance or deepen understanding of key events,</w:t>
            </w:r>
            <w:r>
              <w:rPr>
                <w:sz w:val="14"/>
                <w:szCs w:val="14"/>
              </w:rPr>
              <w:t xml:space="preserve"> </w:t>
            </w:r>
            <w:r w:rsidRPr="00C40842">
              <w:rPr>
                <w:sz w:val="14"/>
                <w:szCs w:val="14"/>
              </w:rPr>
              <w:t>concepts or language.</w:t>
            </w:r>
          </w:p>
        </w:tc>
        <w:tc>
          <w:tcPr>
            <w:tcW w:w="1377" w:type="dxa"/>
          </w:tcPr>
          <w:p w14:paraId="4C29AF4A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In an increasingly complex range of texts, distinguish between fact, opinion and fiction. </w:t>
            </w:r>
            <w:r w:rsidRPr="0064768E">
              <w:rPr>
                <w:sz w:val="14"/>
                <w:szCs w:val="14"/>
              </w:rPr>
              <w:lastRenderedPageBreak/>
              <w:t xml:space="preserve">In non-fiction texts, distinguish between explicit and implicit points of view. </w:t>
            </w:r>
          </w:p>
          <w:p w14:paraId="76368F42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622CDF7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Understand </w:t>
            </w:r>
          </w:p>
          <w:p w14:paraId="2044414B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what is implied about characters through the way they are presented, including through the use of a narrator or narrative voice, explaining how this influences the readers’ view </w:t>
            </w:r>
          </w:p>
          <w:p w14:paraId="75899570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of characters. </w:t>
            </w:r>
          </w:p>
          <w:p w14:paraId="3A36D68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4D202F0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Make plausible predictions and explore the evidence that supports them. </w:t>
            </w:r>
          </w:p>
          <w:p w14:paraId="67C7ACF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24382A1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Discuss how and why they need to refine their predictions as they read on. </w:t>
            </w:r>
          </w:p>
          <w:p w14:paraId="22F740D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27F56BE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A2F7A4F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Drawing on their knowledge of the world, from reading other similar texts and what they read earlier in the text, build a picture of how the narrative has and will develop. </w:t>
            </w:r>
          </w:p>
          <w:p w14:paraId="3A7406E3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039094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726E32E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Compare their ideas with the narrative as they read on and consider how the author keeps the reader engaged.</w:t>
            </w:r>
          </w:p>
        </w:tc>
        <w:tc>
          <w:tcPr>
            <w:tcW w:w="1539" w:type="dxa"/>
          </w:tcPr>
          <w:p w14:paraId="29E6407E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Understand how a writer develops themes, ideas or points of view over the </w:t>
            </w:r>
            <w:r w:rsidRPr="0064768E">
              <w:rPr>
                <w:sz w:val="14"/>
                <w:szCs w:val="14"/>
              </w:rPr>
              <w:lastRenderedPageBreak/>
              <w:t xml:space="preserve">course of a complex or extended text. </w:t>
            </w:r>
          </w:p>
          <w:p w14:paraId="0144E11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A7BF57D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Note how similar themes can be explored across different </w:t>
            </w:r>
          </w:p>
          <w:p w14:paraId="108596DA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texts. </w:t>
            </w:r>
          </w:p>
          <w:p w14:paraId="6FF8F159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3C4FE076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Identify how the narrative or author’s voice influences the reader’s point of view and frames their understanding. </w:t>
            </w:r>
          </w:p>
          <w:p w14:paraId="5F62F5E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28022A9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>Discuss how this can change over the course of a text.</w:t>
            </w:r>
          </w:p>
          <w:p w14:paraId="38BEB0BF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68F52E7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In non-fiction texts, distinguish between explicit and implicit points of view. </w:t>
            </w:r>
          </w:p>
          <w:p w14:paraId="436C0E4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36CB9FF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Confidently distinguish between fact and opinion in different types of text. </w:t>
            </w:r>
          </w:p>
          <w:p w14:paraId="1D283D5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BC4D917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Use knowledge of different </w:t>
            </w:r>
          </w:p>
          <w:p w14:paraId="39C91595" w14:textId="77777777" w:rsidR="00ED498D" w:rsidRPr="0064768E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organisational features of texts to find information efficiently and with precision. Identify and explain how complicated information is presented on the page to make reading </w:t>
            </w:r>
          </w:p>
          <w:p w14:paraId="724DC0E1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easier. </w:t>
            </w:r>
          </w:p>
          <w:p w14:paraId="2BED6A1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4E0B624C" w14:textId="77777777" w:rsidR="00ED498D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t xml:space="preserve">Understand and explain how different conventions and presentational features are used across a range of information or nonnarrative texts. </w:t>
            </w:r>
          </w:p>
          <w:p w14:paraId="25C6E011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64768E">
              <w:rPr>
                <w:sz w:val="14"/>
                <w:szCs w:val="14"/>
              </w:rPr>
              <w:lastRenderedPageBreak/>
              <w:t xml:space="preserve">Compare different types of </w:t>
            </w:r>
            <w:r>
              <w:rPr>
                <w:sz w:val="14"/>
                <w:szCs w:val="14"/>
              </w:rPr>
              <w:t>information</w:t>
            </w:r>
            <w:r w:rsidRPr="0064768E">
              <w:rPr>
                <w:sz w:val="14"/>
                <w:szCs w:val="14"/>
              </w:rPr>
              <w:t xml:space="preserve"> texts and identify differences in the way that they are structured.</w:t>
            </w:r>
          </w:p>
        </w:tc>
        <w:tc>
          <w:tcPr>
            <w:tcW w:w="1394" w:type="dxa"/>
          </w:tcPr>
          <w:p w14:paraId="598EB993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Understand aspects of narrative structure and how an author can use </w:t>
            </w:r>
            <w:r w:rsidRPr="00317655">
              <w:rPr>
                <w:sz w:val="14"/>
                <w:szCs w:val="14"/>
              </w:rPr>
              <w:lastRenderedPageBreak/>
              <w:t xml:space="preserve">these to develop the story. </w:t>
            </w:r>
          </w:p>
          <w:p w14:paraId="53722E98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E72502A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Understand how writers use the features and structure of information texts to help convey their ideas or information. </w:t>
            </w:r>
          </w:p>
          <w:p w14:paraId="627A380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05C3ECB7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Analyse how the structure or organisation of a poem supports the expression of moods, feelings and attitudes. </w:t>
            </w:r>
          </w:p>
          <w:p w14:paraId="485CD43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C4704FF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Identify and discuss devices for </w:t>
            </w:r>
          </w:p>
          <w:p w14:paraId="3B978680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characterisation and contextualisation, including idioms, colloquialisms and dialect. </w:t>
            </w:r>
          </w:p>
          <w:p w14:paraId="3F0FAA8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70CCDB6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Consider how authors have introduced and extended ideas about characters, events or topics through the language choices and the way they have developed them. </w:t>
            </w:r>
          </w:p>
          <w:p w14:paraId="213C9776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C8B4344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Comment critically on how a writer uses language to imply ideas, attitudes and points of view.</w:t>
            </w:r>
          </w:p>
          <w:p w14:paraId="75A0406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FD45C55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Explore the effectiveness </w:t>
            </w:r>
          </w:p>
          <w:p w14:paraId="30E6EE5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of language used to create implications and associations.</w:t>
            </w:r>
          </w:p>
        </w:tc>
        <w:tc>
          <w:tcPr>
            <w:tcW w:w="1470" w:type="dxa"/>
          </w:tcPr>
          <w:p w14:paraId="265241B2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Make comparisons and draw contrasts between different elements of a text and across texts. </w:t>
            </w:r>
          </w:p>
          <w:p w14:paraId="3CAF0515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162D20B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Compare and contrast the work of a single author. </w:t>
            </w:r>
          </w:p>
          <w:p w14:paraId="6720BA8C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6DA182CB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Investigate different versions of the same story or different books on the same topic, identifying similarities and differences</w:t>
            </w:r>
          </w:p>
        </w:tc>
        <w:tc>
          <w:tcPr>
            <w:tcW w:w="1443" w:type="dxa"/>
          </w:tcPr>
          <w:p w14:paraId="6823A233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lastRenderedPageBreak/>
              <w:t xml:space="preserve">Link what they read to their wider knowledge, their extensive literary knowledge and to </w:t>
            </w:r>
            <w:r w:rsidRPr="00317655">
              <w:rPr>
                <w:sz w:val="14"/>
                <w:szCs w:val="14"/>
              </w:rPr>
              <w:lastRenderedPageBreak/>
              <w:t xml:space="preserve">what they have read in previous sections of a text, to make high-quality inferences that </w:t>
            </w:r>
          </w:p>
          <w:p w14:paraId="3A12737E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are well supported by evidence. </w:t>
            </w:r>
          </w:p>
          <w:p w14:paraId="70E57100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2D2D111A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Plan how to approach a range of reading tasks and self-regulate to ensure that their chosen approach is successful. </w:t>
            </w:r>
          </w:p>
          <w:p w14:paraId="34F5CEEA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550FB0E3" w14:textId="77777777" w:rsidR="00ED498D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Takes time to ask and </w:t>
            </w:r>
            <w:r>
              <w:rPr>
                <w:sz w:val="14"/>
                <w:szCs w:val="14"/>
              </w:rPr>
              <w:t xml:space="preserve">answer </w:t>
            </w:r>
            <w:r w:rsidRPr="00317655">
              <w:rPr>
                <w:sz w:val="14"/>
                <w:szCs w:val="14"/>
              </w:rPr>
              <w:t xml:space="preserve">questions of what they are reading, including those that explore metaphorical or ethical provocations. </w:t>
            </w:r>
          </w:p>
          <w:p w14:paraId="5601D20D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1EE4118B" w14:textId="77777777" w:rsidR="00ED498D" w:rsidRPr="00317655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 xml:space="preserve">Summarise, discuss and present their current understanding at </w:t>
            </w:r>
          </w:p>
          <w:p w14:paraId="2E81CCA7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317655">
              <w:rPr>
                <w:sz w:val="14"/>
                <w:szCs w:val="14"/>
              </w:rPr>
              <w:t>regular intervals when reading an extended text.</w:t>
            </w:r>
          </w:p>
        </w:tc>
        <w:tc>
          <w:tcPr>
            <w:tcW w:w="1137" w:type="dxa"/>
          </w:tcPr>
          <w:p w14:paraId="4494DD43" w14:textId="77777777" w:rsidR="00ED498D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lastRenderedPageBreak/>
              <w:t xml:space="preserve">Identify the features that make some texts more </w:t>
            </w:r>
            <w:r w:rsidRPr="001712FE">
              <w:rPr>
                <w:sz w:val="14"/>
                <w:szCs w:val="14"/>
              </w:rPr>
              <w:lastRenderedPageBreak/>
              <w:t xml:space="preserve">effective than others. </w:t>
            </w:r>
          </w:p>
          <w:p w14:paraId="1DF92ED4" w14:textId="77777777" w:rsidR="00ED498D" w:rsidRDefault="00ED498D" w:rsidP="00ED498D">
            <w:pPr>
              <w:rPr>
                <w:sz w:val="14"/>
                <w:szCs w:val="14"/>
              </w:rPr>
            </w:pPr>
          </w:p>
          <w:p w14:paraId="7B864C89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Begin to explore the concept of authorial bias. Draw inspiration from published texts inform their own </w:t>
            </w:r>
          </w:p>
          <w:p w14:paraId="6A331595" w14:textId="77777777" w:rsidR="00ED498D" w:rsidRPr="001712FE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 xml:space="preserve">writing and explain how this is evident in their own work. Build stores of literary knowledge that allows pupils to engage in debate about ideas, concepts and themes that are </w:t>
            </w:r>
          </w:p>
          <w:p w14:paraId="44CFF209" w14:textId="77777777" w:rsidR="00ED498D" w:rsidRPr="00EA36C2" w:rsidRDefault="00ED498D" w:rsidP="00ED498D">
            <w:pPr>
              <w:rPr>
                <w:sz w:val="14"/>
                <w:szCs w:val="14"/>
              </w:rPr>
            </w:pPr>
            <w:r w:rsidRPr="001712FE">
              <w:rPr>
                <w:sz w:val="14"/>
                <w:szCs w:val="14"/>
              </w:rPr>
              <w:t>relevant to life in modern Britain.</w:t>
            </w:r>
          </w:p>
        </w:tc>
      </w:tr>
    </w:tbl>
    <w:p w14:paraId="442C5CC0" w14:textId="77777777" w:rsidR="00ED498D" w:rsidRPr="00ED498D" w:rsidRDefault="00ED498D" w:rsidP="00ED498D"/>
    <w:sectPr w:rsidR="00ED498D" w:rsidRPr="00ED498D" w:rsidSect="001712FE">
      <w:headerReference w:type="default" r:id="rId11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5E7F" w14:textId="77777777" w:rsidR="00ED498D" w:rsidRDefault="00ED498D" w:rsidP="001712FE">
      <w:pPr>
        <w:spacing w:after="0" w:line="240" w:lineRule="auto"/>
      </w:pPr>
      <w:r>
        <w:separator/>
      </w:r>
    </w:p>
  </w:endnote>
  <w:endnote w:type="continuationSeparator" w:id="0">
    <w:p w14:paraId="13912376" w14:textId="77777777" w:rsidR="00ED498D" w:rsidRDefault="00ED498D" w:rsidP="001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AAA8E" w14:textId="77777777" w:rsidR="00ED498D" w:rsidRDefault="00ED498D" w:rsidP="001712FE">
      <w:pPr>
        <w:spacing w:after="0" w:line="240" w:lineRule="auto"/>
      </w:pPr>
      <w:r>
        <w:separator/>
      </w:r>
    </w:p>
  </w:footnote>
  <w:footnote w:type="continuationSeparator" w:id="0">
    <w:p w14:paraId="221AC3A1" w14:textId="77777777" w:rsidR="00ED498D" w:rsidRDefault="00ED498D" w:rsidP="0017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EA8CE" w14:textId="77777777" w:rsidR="00ED498D" w:rsidRDefault="00ED498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FF6C05" wp14:editId="3FE00276">
          <wp:simplePos x="0" y="0"/>
          <wp:positionH relativeFrom="column">
            <wp:posOffset>-469900</wp:posOffset>
          </wp:positionH>
          <wp:positionV relativeFrom="paragraph">
            <wp:posOffset>-43180</wp:posOffset>
          </wp:positionV>
          <wp:extent cx="36957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CB5272" wp14:editId="06269045">
          <wp:simplePos x="0" y="0"/>
          <wp:positionH relativeFrom="column">
            <wp:posOffset>8997950</wp:posOffset>
          </wp:positionH>
          <wp:positionV relativeFrom="paragraph">
            <wp:posOffset>-62230</wp:posOffset>
          </wp:positionV>
          <wp:extent cx="372110" cy="323215"/>
          <wp:effectExtent l="0" t="0" r="889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9ED"/>
    <w:multiLevelType w:val="hybridMultilevel"/>
    <w:tmpl w:val="E820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CC4"/>
    <w:multiLevelType w:val="hybridMultilevel"/>
    <w:tmpl w:val="75BA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900"/>
    <w:multiLevelType w:val="hybridMultilevel"/>
    <w:tmpl w:val="C626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5FB7"/>
    <w:multiLevelType w:val="hybridMultilevel"/>
    <w:tmpl w:val="B8E0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AE5"/>
    <w:multiLevelType w:val="hybridMultilevel"/>
    <w:tmpl w:val="455C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E0AB1"/>
    <w:multiLevelType w:val="hybridMultilevel"/>
    <w:tmpl w:val="906A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413F6"/>
    <w:multiLevelType w:val="hybridMultilevel"/>
    <w:tmpl w:val="ED76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10EC"/>
    <w:multiLevelType w:val="hybridMultilevel"/>
    <w:tmpl w:val="AE1E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77527"/>
    <w:multiLevelType w:val="hybridMultilevel"/>
    <w:tmpl w:val="43B6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45F9"/>
    <w:multiLevelType w:val="hybridMultilevel"/>
    <w:tmpl w:val="688A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33A5"/>
    <w:multiLevelType w:val="hybridMultilevel"/>
    <w:tmpl w:val="1C9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C2"/>
    <w:rsid w:val="000B0115"/>
    <w:rsid w:val="001712FE"/>
    <w:rsid w:val="00317655"/>
    <w:rsid w:val="004D6695"/>
    <w:rsid w:val="0058349A"/>
    <w:rsid w:val="0064768E"/>
    <w:rsid w:val="006C3C70"/>
    <w:rsid w:val="00C11C0F"/>
    <w:rsid w:val="00C40842"/>
    <w:rsid w:val="00C62103"/>
    <w:rsid w:val="00EA36C2"/>
    <w:rsid w:val="00E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0BBBB8"/>
  <w15:chartTrackingRefBased/>
  <w15:docId w15:val="{0B5F1BE6-D53D-4C72-B33F-8FD0206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FE"/>
  </w:style>
  <w:style w:type="paragraph" w:styleId="Footer">
    <w:name w:val="footer"/>
    <w:basedOn w:val="Normal"/>
    <w:link w:val="FooterChar"/>
    <w:uiPriority w:val="99"/>
    <w:unhideWhenUsed/>
    <w:rsid w:val="001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FE"/>
  </w:style>
  <w:style w:type="paragraph" w:styleId="ListParagraph">
    <w:name w:val="List Paragraph"/>
    <w:basedOn w:val="Normal"/>
    <w:uiPriority w:val="34"/>
    <w:qFormat/>
    <w:rsid w:val="00C1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6" ma:contentTypeDescription="Create a new document." ma:contentTypeScope="" ma:versionID="24cede3b4fa3a0e9780c1ef4b2717ae4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180368035188e97fb6242f70241528eb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A91B-2885-4FA1-A23A-A5BE0D530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3A01C-9B30-4C7F-B2AD-EB1178978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10DDD-1D91-4F5E-ADE8-FCCC3B6B918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10ca4e9-c860-4d8b-94a9-211a59dce5be"/>
    <ds:schemaRef ds:uri="6d598ea3-44ed-4723-b69e-fbc47b54040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E1066B-D427-456F-99D4-CAC0AF54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Cuff</dc:creator>
  <cp:keywords/>
  <dc:description/>
  <cp:lastModifiedBy>Laura Cuff</cp:lastModifiedBy>
  <cp:revision>3</cp:revision>
  <dcterms:created xsi:type="dcterms:W3CDTF">2024-05-20T11:31:00Z</dcterms:created>
  <dcterms:modified xsi:type="dcterms:W3CDTF">2024-05-20T13:00:00Z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