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2DE" w:rsidRPr="00383E33" w:rsidRDefault="00A769ED" w:rsidP="00225F01">
      <w:pPr>
        <w:spacing w:after="0" w:line="276" w:lineRule="auto"/>
        <w:jc w:val="center"/>
        <w:rPr>
          <w:rFonts w:ascii="Sassoon Primary" w:hAnsi="Sassoon Primary"/>
          <w:b/>
          <w:sz w:val="28"/>
          <w:u w:val="single"/>
          <w:lang w:val="en-US"/>
        </w:rPr>
      </w:pPr>
      <w:r>
        <w:rPr>
          <w:rFonts w:ascii="Sassoon Primary" w:hAnsi="Sassoon Primary"/>
          <w:b/>
          <w:sz w:val="28"/>
          <w:u w:val="single"/>
          <w:lang w:val="en-US"/>
        </w:rPr>
        <w:t>Forces</w:t>
      </w:r>
      <w:r w:rsidR="008E1AAF">
        <w:rPr>
          <w:rFonts w:ascii="Sassoon Primary" w:hAnsi="Sassoon Primary"/>
          <w:b/>
          <w:sz w:val="28"/>
          <w:u w:val="single"/>
          <w:lang w:val="en-US"/>
        </w:rPr>
        <w:t xml:space="preserve"> (Y</w:t>
      </w:r>
      <w:r>
        <w:rPr>
          <w:rFonts w:ascii="Sassoon Primary" w:hAnsi="Sassoon Primary"/>
          <w:b/>
          <w:sz w:val="28"/>
          <w:u w:val="single"/>
          <w:lang w:val="en-US"/>
        </w:rPr>
        <w:t>5</w:t>
      </w:r>
      <w:r w:rsidR="008E1AAF">
        <w:rPr>
          <w:rFonts w:ascii="Sassoon Primary" w:hAnsi="Sassoon Primary"/>
          <w:b/>
          <w:sz w:val="28"/>
          <w:u w:val="single"/>
          <w:lang w:val="en-US"/>
        </w:rPr>
        <w:t>)</w:t>
      </w:r>
      <w:r w:rsidR="002573F1" w:rsidRPr="00383E33">
        <w:rPr>
          <w:rFonts w:ascii="Sassoon Primary" w:hAnsi="Sassoon Primary"/>
          <w:b/>
          <w:sz w:val="28"/>
          <w:u w:val="single"/>
          <w:lang w:val="en-US"/>
        </w:rPr>
        <w:t xml:space="preserve"> </w:t>
      </w:r>
    </w:p>
    <w:p w:rsidR="001932DE" w:rsidRPr="00383E33" w:rsidRDefault="001932DE" w:rsidP="00225F01">
      <w:pPr>
        <w:spacing w:after="0" w:line="276" w:lineRule="auto"/>
        <w:rPr>
          <w:rFonts w:ascii="Sassoon Primary" w:hAnsi="Sassoon Primary" w:cs="Arial"/>
          <w:b/>
          <w:u w:val="single"/>
        </w:rPr>
      </w:pPr>
      <w:r w:rsidRPr="00383E33">
        <w:rPr>
          <w:rFonts w:ascii="Sassoon Primary" w:hAnsi="Sassoon Primary" w:cs="Arial"/>
          <w:b/>
          <w:u w:val="single"/>
        </w:rPr>
        <w:t xml:space="preserve">NC </w:t>
      </w:r>
      <w:r w:rsidR="00E23AC3" w:rsidRPr="00383E33">
        <w:rPr>
          <w:rFonts w:ascii="Sassoon Primary" w:hAnsi="Sassoon Primary" w:cs="Arial"/>
          <w:b/>
          <w:u w:val="single"/>
        </w:rPr>
        <w:t>Statutory Guidance</w:t>
      </w:r>
    </w:p>
    <w:p w:rsidR="00E23AC3" w:rsidRPr="00A769ED" w:rsidRDefault="00E23AC3" w:rsidP="00723A38">
      <w:pPr>
        <w:shd w:val="clear" w:color="auto" w:fill="FFFFFF"/>
        <w:spacing w:after="0" w:line="276" w:lineRule="auto"/>
        <w:rPr>
          <w:rFonts w:ascii="Sassoon Primary" w:eastAsia="Times New Roman" w:hAnsi="Sassoon Primary" w:cs="Arial"/>
          <w:color w:val="0B0C0C"/>
          <w:lang w:eastAsia="en-GB"/>
        </w:rPr>
      </w:pPr>
      <w:r w:rsidRPr="00383E33">
        <w:rPr>
          <w:rFonts w:ascii="Sassoon Primary" w:eastAsia="Times New Roman" w:hAnsi="Sassoon Primary" w:cs="Arial"/>
          <w:color w:val="0B0C0C"/>
          <w:lang w:eastAsia="en-GB"/>
        </w:rPr>
        <w:t>Pup</w:t>
      </w:r>
      <w:r w:rsidRPr="00DD2E95">
        <w:rPr>
          <w:rFonts w:ascii="Sassoon Primary" w:eastAsia="Times New Roman" w:hAnsi="Sassoon Primary" w:cs="Arial"/>
          <w:color w:val="0B0C0C"/>
          <w:lang w:eastAsia="en-GB"/>
        </w:rPr>
        <w:t xml:space="preserve">ils should be taught </w:t>
      </w:r>
      <w:r w:rsidRPr="00A769ED">
        <w:rPr>
          <w:rFonts w:ascii="Sassoon Primary" w:eastAsia="Times New Roman" w:hAnsi="Sassoon Primary" w:cs="Arial"/>
          <w:color w:val="0B0C0C"/>
          <w:lang w:eastAsia="en-GB"/>
        </w:rPr>
        <w:t>to:</w:t>
      </w:r>
    </w:p>
    <w:p w:rsidR="00A769ED" w:rsidRPr="00A769ED" w:rsidRDefault="00A769ED" w:rsidP="00A769ED">
      <w:pPr>
        <w:numPr>
          <w:ilvl w:val="0"/>
          <w:numId w:val="14"/>
        </w:numPr>
        <w:shd w:val="clear" w:color="auto" w:fill="FFFFFF"/>
        <w:spacing w:after="75" w:line="240" w:lineRule="auto"/>
        <w:ind w:left="300"/>
        <w:rPr>
          <w:rFonts w:ascii="Sassoon Primary" w:eastAsia="Times New Roman" w:hAnsi="Sassoon Primary" w:cs="Arial"/>
          <w:color w:val="0B0C0C"/>
          <w:lang w:eastAsia="en-GB"/>
        </w:rPr>
      </w:pPr>
      <w:r w:rsidRPr="00A769ED">
        <w:rPr>
          <w:rFonts w:ascii="Sassoon Primary" w:eastAsia="Times New Roman" w:hAnsi="Sassoon Primary" w:cs="Arial"/>
          <w:color w:val="0B0C0C"/>
          <w:lang w:eastAsia="en-GB"/>
        </w:rPr>
        <w:t>explain that unsupported objects fall towards the Earth because of the force of gravity acting between the Earth and the falling object</w:t>
      </w:r>
    </w:p>
    <w:p w:rsidR="00A769ED" w:rsidRPr="00A769ED" w:rsidRDefault="00A769ED" w:rsidP="00A769ED">
      <w:pPr>
        <w:numPr>
          <w:ilvl w:val="0"/>
          <w:numId w:val="14"/>
        </w:numPr>
        <w:shd w:val="clear" w:color="auto" w:fill="FFFFFF"/>
        <w:spacing w:after="75" w:line="240" w:lineRule="auto"/>
        <w:ind w:left="300"/>
        <w:rPr>
          <w:rFonts w:ascii="Sassoon Primary" w:eastAsia="Times New Roman" w:hAnsi="Sassoon Primary" w:cs="Arial"/>
          <w:color w:val="0B0C0C"/>
          <w:lang w:eastAsia="en-GB"/>
        </w:rPr>
      </w:pPr>
      <w:r w:rsidRPr="00A769ED">
        <w:rPr>
          <w:rFonts w:ascii="Sassoon Primary" w:eastAsia="Times New Roman" w:hAnsi="Sassoon Primary" w:cs="Arial"/>
          <w:color w:val="0B0C0C"/>
          <w:lang w:eastAsia="en-GB"/>
        </w:rPr>
        <w:t>identify the effects of air resistance, water resistance and friction, that act between moving surfaces</w:t>
      </w:r>
    </w:p>
    <w:p w:rsidR="00A769ED" w:rsidRPr="00A769ED" w:rsidRDefault="00A769ED" w:rsidP="00A769ED">
      <w:pPr>
        <w:numPr>
          <w:ilvl w:val="0"/>
          <w:numId w:val="14"/>
        </w:numPr>
        <w:shd w:val="clear" w:color="auto" w:fill="FFFFFF"/>
        <w:spacing w:after="75" w:line="240" w:lineRule="auto"/>
        <w:ind w:left="300"/>
        <w:rPr>
          <w:rFonts w:ascii="Sassoon Primary" w:eastAsia="Times New Roman" w:hAnsi="Sassoon Primary" w:cs="Arial"/>
          <w:color w:val="0B0C0C"/>
          <w:lang w:eastAsia="en-GB"/>
        </w:rPr>
      </w:pPr>
      <w:r w:rsidRPr="00A769ED">
        <w:rPr>
          <w:rFonts w:ascii="Sassoon Primary" w:eastAsia="Times New Roman" w:hAnsi="Sassoon Primary" w:cs="Arial"/>
          <w:color w:val="0B0C0C"/>
          <w:lang w:eastAsia="en-GB"/>
        </w:rPr>
        <w:t>recognise that some mechanisms including levers, pulleys and gears allow a smaller force to have a greater effect</w:t>
      </w:r>
    </w:p>
    <w:p w:rsidR="002573F1" w:rsidRPr="002573F1" w:rsidRDefault="002573F1" w:rsidP="002573F1">
      <w:pPr>
        <w:shd w:val="clear" w:color="auto" w:fill="FFFFFF"/>
        <w:spacing w:after="0" w:line="276" w:lineRule="auto"/>
        <w:ind w:left="300"/>
        <w:rPr>
          <w:rFonts w:ascii="Sassoon Primary" w:eastAsia="Times New Roman" w:hAnsi="Sassoon Primary" w:cs="Arial"/>
          <w:color w:val="0B0C0C"/>
          <w:lang w:eastAsia="en-GB"/>
        </w:rPr>
      </w:pPr>
    </w:p>
    <w:p w:rsidR="002573F1" w:rsidRPr="00383E33" w:rsidRDefault="002573F1" w:rsidP="002573F1">
      <w:pPr>
        <w:shd w:val="clear" w:color="auto" w:fill="FFFFFF"/>
        <w:spacing w:after="0" w:line="276" w:lineRule="auto"/>
        <w:rPr>
          <w:rFonts w:ascii="Sassoon Primary" w:eastAsia="Times New Roman" w:hAnsi="Sassoon Primary" w:cs="Arial"/>
          <w:b/>
          <w:color w:val="0B0C0C"/>
          <w:u w:val="single"/>
          <w:lang w:eastAsia="en-GB"/>
        </w:rPr>
      </w:pPr>
      <w:r w:rsidRPr="00383E33">
        <w:rPr>
          <w:rFonts w:ascii="Sassoon Primary" w:eastAsia="Times New Roman" w:hAnsi="Sassoon Primary" w:cs="Arial"/>
          <w:b/>
          <w:color w:val="0B0C0C"/>
          <w:u w:val="single"/>
          <w:lang w:eastAsia="en-GB"/>
        </w:rPr>
        <w:t>Working Scientifically</w:t>
      </w:r>
    </w:p>
    <w:p w:rsidR="002573F1" w:rsidRPr="002573F1" w:rsidRDefault="002573F1" w:rsidP="002573F1">
      <w:pPr>
        <w:shd w:val="clear" w:color="auto" w:fill="FFFFFF"/>
        <w:spacing w:after="0" w:line="276" w:lineRule="auto"/>
        <w:rPr>
          <w:rFonts w:ascii="Sassoon Primary" w:eastAsia="Times New Roman" w:hAnsi="Sassoon Primary" w:cs="Arial"/>
          <w:b/>
          <w:color w:val="0B0C0C"/>
          <w:u w:val="single"/>
          <w:lang w:eastAsia="en-GB"/>
        </w:rPr>
      </w:pPr>
      <w:r w:rsidRPr="002573F1">
        <w:rPr>
          <w:rFonts w:ascii="Sassoon Primary" w:eastAsia="Times New Roman" w:hAnsi="Sassoon Primary" w:cs="Arial"/>
          <w:color w:val="0B0C0C"/>
          <w:lang w:eastAsia="en-GB"/>
        </w:rPr>
        <w:t>During years 5 and 6, pupils should be taught to use the following practical scientific methods, processes and skills through the teaching of the programme of study content:</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planning different types of scientific enquiries to answer questions, including recognising and controlling variables where necessary</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taking measurements, using a range of scientific equipment, with increasing accuracy and precision, taking repeat readings when appropriate</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recording data and results of increasing complexity using scientific diagrams and labels, classification keys, tables, scatter graphs, bar and line graphs</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using test results to make predictions to set up further comparative and fair tests</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reporting and presenting findings from enquiries, including conclusions, causal relationships and explanations of and a degree of trust in results, in oral and written forms such as displays and other presentations</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identifying scientific evidence that has been used to support or refute ideas or arguments</w:t>
      </w:r>
    </w:p>
    <w:p w:rsidR="00E23AC3" w:rsidRPr="00383E33" w:rsidRDefault="00E23AC3" w:rsidP="002573F1">
      <w:pPr>
        <w:spacing w:after="0" w:line="276" w:lineRule="auto"/>
        <w:rPr>
          <w:rFonts w:ascii="Sassoon Primary" w:hAnsi="Sassoon Primary" w:cs="Arial"/>
        </w:rPr>
      </w:pPr>
    </w:p>
    <w:p w:rsidR="001932DE" w:rsidRPr="00383E33" w:rsidRDefault="001932DE" w:rsidP="002573F1">
      <w:pPr>
        <w:spacing w:after="0" w:line="276" w:lineRule="auto"/>
        <w:rPr>
          <w:rFonts w:ascii="Sassoon Primary" w:hAnsi="Sassoon Primary" w:cs="Arial"/>
          <w:b/>
          <w:u w:val="single"/>
        </w:rPr>
      </w:pPr>
      <w:r w:rsidRPr="00383E33">
        <w:rPr>
          <w:rFonts w:ascii="Sassoon Primary" w:hAnsi="Sassoon Primary" w:cs="Arial"/>
          <w:b/>
          <w:u w:val="single"/>
        </w:rPr>
        <w:t>Resources</w:t>
      </w:r>
    </w:p>
    <w:p w:rsidR="001932DE" w:rsidRPr="00383E33" w:rsidRDefault="001932DE" w:rsidP="002573F1">
      <w:pPr>
        <w:spacing w:after="0" w:line="276" w:lineRule="auto"/>
        <w:rPr>
          <w:rFonts w:ascii="Sassoon Primary" w:hAnsi="Sassoon Primary" w:cs="Arial"/>
        </w:rPr>
      </w:pPr>
      <w:r w:rsidRPr="00383E33">
        <w:rPr>
          <w:rFonts w:ascii="Sassoon Primary" w:hAnsi="Sassoon Primary" w:cs="Arial"/>
        </w:rPr>
        <w:t>Twinkl</w:t>
      </w:r>
      <w:r w:rsidR="00E23AC3" w:rsidRPr="00383E33">
        <w:rPr>
          <w:rFonts w:ascii="Sassoon Primary" w:hAnsi="Sassoon Primary" w:cs="Arial"/>
        </w:rPr>
        <w:t xml:space="preserve"> </w:t>
      </w:r>
      <w:proofErr w:type="spellStart"/>
      <w:r w:rsidR="00E23AC3" w:rsidRPr="00383E33">
        <w:rPr>
          <w:rFonts w:ascii="Sassoon Primary" w:hAnsi="Sassoon Primary" w:cs="Arial"/>
        </w:rPr>
        <w:t>PlanIt</w:t>
      </w:r>
      <w:proofErr w:type="spellEnd"/>
      <w:r w:rsidRPr="00383E33">
        <w:rPr>
          <w:rFonts w:ascii="Sassoon Primary" w:hAnsi="Sassoon Primary" w:cs="Arial"/>
        </w:rPr>
        <w:t xml:space="preserve"> </w:t>
      </w:r>
      <w:r w:rsidR="00E23AC3" w:rsidRPr="00383E33">
        <w:rPr>
          <w:rFonts w:ascii="Sassoon Primary" w:hAnsi="Sassoon Primary" w:cs="Arial"/>
        </w:rPr>
        <w:t>to be adapted</w:t>
      </w:r>
      <w:r w:rsidRPr="00383E33">
        <w:rPr>
          <w:rFonts w:ascii="Sassoon Primary" w:hAnsi="Sassoon Primary" w:cs="Arial"/>
        </w:rPr>
        <w:t>.</w:t>
      </w:r>
      <w:r w:rsidR="004F3752" w:rsidRPr="00383E33">
        <w:rPr>
          <w:rFonts w:ascii="Sassoon Primary" w:hAnsi="Sassoon Primary" w:cs="Arial"/>
        </w:rPr>
        <w:t xml:space="preserve"> </w:t>
      </w:r>
    </w:p>
    <w:p w:rsidR="003523AC" w:rsidRPr="00383E33" w:rsidRDefault="003523AC" w:rsidP="002573F1">
      <w:pPr>
        <w:spacing w:after="0" w:line="276" w:lineRule="auto"/>
        <w:rPr>
          <w:rFonts w:ascii="Sassoon Primary" w:hAnsi="Sassoon Primary" w:cs="Arial"/>
          <w:u w:val="single"/>
        </w:rPr>
      </w:pPr>
    </w:p>
    <w:p w:rsidR="00780634" w:rsidRPr="00383E33" w:rsidRDefault="00780634" w:rsidP="002573F1">
      <w:pPr>
        <w:spacing w:after="0" w:line="276" w:lineRule="auto"/>
        <w:rPr>
          <w:rFonts w:ascii="Sassoon Primary" w:hAnsi="Sassoon Primary"/>
          <w:b/>
          <w:lang w:val="en-US"/>
        </w:rPr>
      </w:pPr>
      <w:r w:rsidRPr="00383E33">
        <w:rPr>
          <w:rFonts w:ascii="Sassoon Primary" w:hAnsi="Sassoon Primary"/>
          <w:b/>
          <w:u w:val="single"/>
          <w:lang w:val="en-US"/>
        </w:rPr>
        <w:t xml:space="preserve">Lesson </w:t>
      </w:r>
      <w:proofErr w:type="gramStart"/>
      <w:r w:rsidRPr="00383E33">
        <w:rPr>
          <w:rFonts w:ascii="Sassoon Primary" w:hAnsi="Sassoon Primary"/>
          <w:b/>
          <w:u w:val="single"/>
          <w:lang w:val="en-US"/>
        </w:rPr>
        <w:t>Overview</w:t>
      </w:r>
      <w:r w:rsidR="00E60CBC" w:rsidRPr="00383E33">
        <w:rPr>
          <w:rFonts w:ascii="Sassoon Primary" w:hAnsi="Sassoon Primary"/>
          <w:b/>
          <w:u w:val="single"/>
          <w:lang w:val="en-US"/>
        </w:rPr>
        <w:t xml:space="preserve">  </w:t>
      </w:r>
      <w:r w:rsidR="00E60CBC" w:rsidRPr="00383E33">
        <w:rPr>
          <w:rFonts w:ascii="Sassoon Primary" w:hAnsi="Sassoon Primary"/>
          <w:b/>
          <w:highlight w:val="lightGray"/>
          <w:lang w:val="en-US"/>
        </w:rPr>
        <w:t>(</w:t>
      </w:r>
      <w:proofErr w:type="gramEnd"/>
      <w:r w:rsidR="00E60CBC" w:rsidRPr="00383E33">
        <w:rPr>
          <w:rFonts w:ascii="Sassoon Primary" w:hAnsi="Sassoon Primary"/>
          <w:b/>
          <w:highlight w:val="lightGray"/>
          <w:lang w:val="en-US"/>
        </w:rPr>
        <w:t>Statutory in B</w:t>
      </w:r>
      <w:r w:rsidR="00EF451D" w:rsidRPr="00383E33">
        <w:rPr>
          <w:rFonts w:ascii="Sassoon Primary" w:hAnsi="Sassoon Primary"/>
          <w:b/>
          <w:highlight w:val="lightGray"/>
          <w:lang w:val="en-US"/>
        </w:rPr>
        <w:t>o</w:t>
      </w:r>
      <w:r w:rsidR="00E60CBC" w:rsidRPr="00383E33">
        <w:rPr>
          <w:rFonts w:ascii="Sassoon Primary" w:hAnsi="Sassoon Primary"/>
          <w:b/>
          <w:highlight w:val="lightGray"/>
          <w:lang w:val="en-US"/>
        </w:rPr>
        <w:t>ld)</w:t>
      </w:r>
    </w:p>
    <w:tbl>
      <w:tblPr>
        <w:tblStyle w:val="TableGrid"/>
        <w:tblW w:w="10632" w:type="dxa"/>
        <w:tblInd w:w="-856" w:type="dxa"/>
        <w:tblLook w:val="04A0" w:firstRow="1" w:lastRow="0" w:firstColumn="1" w:lastColumn="0" w:noHBand="0" w:noVBand="1"/>
      </w:tblPr>
      <w:tblGrid>
        <w:gridCol w:w="2658"/>
        <w:gridCol w:w="2658"/>
        <w:gridCol w:w="2658"/>
        <w:gridCol w:w="2658"/>
      </w:tblGrid>
      <w:tr w:rsidR="00850B39" w:rsidRPr="00383E33" w:rsidTr="00850B39">
        <w:tc>
          <w:tcPr>
            <w:tcW w:w="2658" w:type="dxa"/>
            <w:shd w:val="clear" w:color="auto" w:fill="C5E0B3" w:themeFill="accent6" w:themeFillTint="66"/>
          </w:tcPr>
          <w:p w:rsidR="00850B39" w:rsidRPr="00383E33" w:rsidRDefault="00850B39" w:rsidP="002573F1">
            <w:pPr>
              <w:spacing w:line="276" w:lineRule="auto"/>
              <w:rPr>
                <w:rFonts w:ascii="Sassoon Primary" w:hAnsi="Sassoon Primary"/>
                <w:lang w:val="en-US"/>
              </w:rPr>
            </w:pPr>
            <w:r w:rsidRPr="00383E33">
              <w:rPr>
                <w:rFonts w:ascii="Sassoon Primary" w:hAnsi="Sassoon Primary"/>
                <w:lang w:val="en-US"/>
              </w:rPr>
              <w:t>WALT</w:t>
            </w:r>
          </w:p>
        </w:tc>
        <w:tc>
          <w:tcPr>
            <w:tcW w:w="2658" w:type="dxa"/>
            <w:shd w:val="clear" w:color="auto" w:fill="C5E0B3" w:themeFill="accent6" w:themeFillTint="66"/>
          </w:tcPr>
          <w:p w:rsidR="00850B39" w:rsidRPr="00383E33" w:rsidRDefault="00850B39" w:rsidP="002573F1">
            <w:pPr>
              <w:spacing w:line="276" w:lineRule="auto"/>
              <w:rPr>
                <w:rFonts w:ascii="Sassoon Primary" w:hAnsi="Sassoon Primary"/>
                <w:lang w:val="en-US"/>
              </w:rPr>
            </w:pPr>
            <w:r w:rsidRPr="00383E33">
              <w:rPr>
                <w:rFonts w:ascii="Sassoon Primary" w:hAnsi="Sassoon Primary"/>
                <w:lang w:val="en-US"/>
              </w:rPr>
              <w:t>Knowledge to be Taught</w:t>
            </w:r>
          </w:p>
          <w:p w:rsidR="00850B39" w:rsidRPr="00383E33" w:rsidRDefault="00850B39" w:rsidP="002573F1">
            <w:pPr>
              <w:spacing w:line="276" w:lineRule="auto"/>
              <w:rPr>
                <w:rFonts w:ascii="Sassoon Primary" w:hAnsi="Sassoon Primary"/>
                <w:b/>
                <w:lang w:val="en-US"/>
              </w:rPr>
            </w:pPr>
          </w:p>
        </w:tc>
        <w:tc>
          <w:tcPr>
            <w:tcW w:w="2658" w:type="dxa"/>
            <w:shd w:val="clear" w:color="auto" w:fill="C5E0B3" w:themeFill="accent6" w:themeFillTint="66"/>
          </w:tcPr>
          <w:p w:rsidR="00850B39" w:rsidRPr="00383E33" w:rsidRDefault="00850B39" w:rsidP="002573F1">
            <w:pPr>
              <w:spacing w:line="276" w:lineRule="auto"/>
              <w:rPr>
                <w:rFonts w:ascii="Sassoon Primary" w:hAnsi="Sassoon Primary"/>
                <w:lang w:val="en-US"/>
              </w:rPr>
            </w:pPr>
            <w:r w:rsidRPr="00383E33">
              <w:rPr>
                <w:rFonts w:ascii="Sassoon Primary" w:hAnsi="Sassoon Primary"/>
                <w:lang w:val="en-US"/>
              </w:rPr>
              <w:t xml:space="preserve">Skills to be Taught and </w:t>
            </w:r>
            <w:r w:rsidRPr="00383E33">
              <w:rPr>
                <w:rFonts w:ascii="Sassoon Primary" w:hAnsi="Sassoon Primary"/>
                <w:highlight w:val="yellow"/>
                <w:lang w:val="en-US"/>
              </w:rPr>
              <w:t>Investigations</w:t>
            </w:r>
          </w:p>
        </w:tc>
        <w:tc>
          <w:tcPr>
            <w:tcW w:w="2658" w:type="dxa"/>
            <w:shd w:val="clear" w:color="auto" w:fill="C5E0B3" w:themeFill="accent6" w:themeFillTint="66"/>
          </w:tcPr>
          <w:p w:rsidR="00850B39" w:rsidRPr="00383E33" w:rsidRDefault="00850B39" w:rsidP="002573F1">
            <w:pPr>
              <w:spacing w:line="276" w:lineRule="auto"/>
              <w:rPr>
                <w:rFonts w:ascii="Sassoon Primary" w:hAnsi="Sassoon Primary"/>
                <w:lang w:val="en-US"/>
              </w:rPr>
            </w:pPr>
            <w:r w:rsidRPr="00383E33">
              <w:rPr>
                <w:rFonts w:ascii="Sassoon Primary" w:hAnsi="Sassoon Primary"/>
                <w:lang w:val="en-US"/>
              </w:rPr>
              <w:t>Vocabulary</w:t>
            </w:r>
          </w:p>
        </w:tc>
      </w:tr>
      <w:tr w:rsidR="00850B39" w:rsidRPr="00383E33" w:rsidTr="00850B39">
        <w:tc>
          <w:tcPr>
            <w:tcW w:w="2658" w:type="dxa"/>
          </w:tcPr>
          <w:p w:rsidR="00850B39" w:rsidRPr="00383E33" w:rsidRDefault="00A769ED" w:rsidP="002573F1">
            <w:pPr>
              <w:spacing w:line="276" w:lineRule="auto"/>
              <w:rPr>
                <w:rFonts w:ascii="Sassoon Primary" w:hAnsi="Sassoon Primary"/>
                <w:lang w:val="en-US"/>
              </w:rPr>
            </w:pPr>
            <w:r>
              <w:rPr>
                <w:rFonts w:ascii="Sassoon Primary" w:hAnsi="Sassoon Primary"/>
                <w:lang w:val="en-US"/>
              </w:rPr>
              <w:t>Identify forces acting on objects.</w:t>
            </w:r>
          </w:p>
        </w:tc>
        <w:tc>
          <w:tcPr>
            <w:tcW w:w="2658" w:type="dxa"/>
          </w:tcPr>
          <w:p w:rsidR="00933FB9" w:rsidRDefault="00A769ED" w:rsidP="002573F1">
            <w:pPr>
              <w:shd w:val="clear" w:color="auto" w:fill="FFFFFF"/>
              <w:spacing w:line="276" w:lineRule="auto"/>
              <w:rPr>
                <w:rFonts w:ascii="Sassoon Primary" w:eastAsia="Times New Roman" w:hAnsi="Sassoon Primary" w:cs="Arial"/>
                <w:color w:val="0B0C0C"/>
                <w:lang w:eastAsia="en-GB"/>
              </w:rPr>
            </w:pPr>
            <w:r>
              <w:rPr>
                <w:rFonts w:ascii="Sassoon Primary" w:eastAsia="Times New Roman" w:hAnsi="Sassoon Primary" w:cs="Arial"/>
                <w:color w:val="0B0C0C"/>
                <w:lang w:eastAsia="en-GB"/>
              </w:rPr>
              <w:t>Forces are often referred to as pushes and pulls.</w:t>
            </w:r>
          </w:p>
          <w:p w:rsidR="00A769ED" w:rsidRPr="00A769ED" w:rsidRDefault="00A769ED" w:rsidP="00A769ED">
            <w:pPr>
              <w:shd w:val="clear" w:color="auto" w:fill="FFFFFF"/>
              <w:spacing w:line="276" w:lineRule="auto"/>
              <w:rPr>
                <w:rFonts w:ascii="Sassoon Primary" w:eastAsia="Times New Roman" w:hAnsi="Sassoon Primary" w:cs="Arial"/>
                <w:color w:val="0B0C0C"/>
                <w:lang w:eastAsia="en-GB"/>
              </w:rPr>
            </w:pPr>
            <w:r w:rsidRPr="00A769ED">
              <w:rPr>
                <w:rFonts w:ascii="Sassoon Primary" w:eastAsia="Times New Roman" w:hAnsi="Sassoon Primary" w:cs="Arial"/>
                <w:color w:val="0B0C0C"/>
                <w:lang w:eastAsia="en-GB"/>
              </w:rPr>
              <w:t xml:space="preserve">Forces affect the movement or shape of an object. They can make an object start to move, stop moving, move faster or move more slowly. They could also make an object change its shape </w:t>
            </w:r>
            <w:r w:rsidRPr="00A769ED">
              <w:rPr>
                <w:rFonts w:ascii="Sassoon Primary" w:eastAsia="Times New Roman" w:hAnsi="Sassoon Primary" w:cs="Arial"/>
                <w:color w:val="0B0C0C"/>
                <w:lang w:eastAsia="en-GB"/>
              </w:rPr>
              <w:lastRenderedPageBreak/>
              <w:t>or cause a moving object to change direction.</w:t>
            </w:r>
          </w:p>
          <w:p w:rsidR="00A769ED" w:rsidRPr="00383E33" w:rsidRDefault="00A769ED" w:rsidP="002573F1">
            <w:pPr>
              <w:shd w:val="clear" w:color="auto" w:fill="FFFFFF"/>
              <w:spacing w:line="276" w:lineRule="auto"/>
              <w:rPr>
                <w:rFonts w:ascii="Sassoon Primary" w:eastAsia="Times New Roman" w:hAnsi="Sassoon Primary" w:cs="Arial"/>
                <w:color w:val="0B0C0C"/>
                <w:lang w:eastAsia="en-GB"/>
              </w:rPr>
            </w:pPr>
            <w:r w:rsidRPr="00C25D24">
              <w:rPr>
                <w:rFonts w:ascii="Sassoon Primary" w:eastAsia="Times New Roman" w:hAnsi="Sassoon Primary" w:cs="Arial"/>
                <w:color w:val="0B0C0C"/>
                <w:lang w:eastAsia="en-GB"/>
              </w:rPr>
              <w:t>E</w:t>
            </w:r>
            <w:r w:rsidR="00C25D24">
              <w:rPr>
                <w:rFonts w:ascii="Sassoon Primary" w:eastAsia="Times New Roman" w:hAnsi="Sassoon Primary" w:cs="Arial"/>
                <w:color w:val="0B0C0C"/>
                <w:lang w:eastAsia="en-GB"/>
              </w:rPr>
              <w:t>xamples of different forces in action.</w:t>
            </w:r>
          </w:p>
        </w:tc>
        <w:tc>
          <w:tcPr>
            <w:tcW w:w="2658" w:type="dxa"/>
          </w:tcPr>
          <w:p w:rsidR="00933FB9" w:rsidRPr="00A769ED" w:rsidRDefault="00A769ED" w:rsidP="00F6185E">
            <w:pPr>
              <w:spacing w:line="276" w:lineRule="auto"/>
              <w:rPr>
                <w:rFonts w:ascii="Sassoon Primary" w:hAnsi="Sassoon Primary" w:cs="BPreplay"/>
                <w:b/>
                <w:color w:val="000000"/>
                <w:highlight w:val="lightGray"/>
              </w:rPr>
            </w:pPr>
            <w:r w:rsidRPr="00A769ED">
              <w:rPr>
                <w:rFonts w:ascii="Sassoon Primary" w:hAnsi="Sassoon Primary"/>
                <w:b/>
                <w:highlight w:val="lightGray"/>
              </w:rPr>
              <w:lastRenderedPageBreak/>
              <w:t>To explain that unsupported objects fall towards the Earth because of the force of gravity acting between the Earth and the falling object</w:t>
            </w:r>
          </w:p>
        </w:tc>
        <w:tc>
          <w:tcPr>
            <w:tcW w:w="2658" w:type="dxa"/>
          </w:tcPr>
          <w:p w:rsidR="00DC7B1D" w:rsidRDefault="00A769ED" w:rsidP="002573F1">
            <w:pPr>
              <w:spacing w:line="276" w:lineRule="auto"/>
              <w:rPr>
                <w:rFonts w:ascii="Sassoon Primary" w:hAnsi="Sassoon Primary" w:cstheme="minorHAnsi"/>
              </w:rPr>
            </w:pPr>
            <w:r>
              <w:rPr>
                <w:rFonts w:ascii="Sassoon Primary" w:hAnsi="Sassoon Primary" w:cstheme="minorHAnsi"/>
              </w:rPr>
              <w:t>Gravity</w:t>
            </w:r>
          </w:p>
          <w:p w:rsidR="00A769ED" w:rsidRDefault="00A769ED" w:rsidP="002573F1">
            <w:pPr>
              <w:spacing w:line="276" w:lineRule="auto"/>
              <w:rPr>
                <w:rFonts w:ascii="Sassoon Primary" w:hAnsi="Sassoon Primary" w:cstheme="minorHAnsi"/>
              </w:rPr>
            </w:pPr>
            <w:r>
              <w:rPr>
                <w:rFonts w:ascii="Sassoon Primary" w:hAnsi="Sassoon Primary" w:cstheme="minorHAnsi"/>
              </w:rPr>
              <w:t>Air resistance</w:t>
            </w:r>
          </w:p>
          <w:p w:rsidR="00A769ED" w:rsidRDefault="00A769ED" w:rsidP="002573F1">
            <w:pPr>
              <w:spacing w:line="276" w:lineRule="auto"/>
              <w:rPr>
                <w:rFonts w:ascii="Sassoon Primary" w:hAnsi="Sassoon Primary" w:cstheme="minorHAnsi"/>
              </w:rPr>
            </w:pPr>
            <w:r>
              <w:rPr>
                <w:rFonts w:ascii="Sassoon Primary" w:hAnsi="Sassoon Primary" w:cstheme="minorHAnsi"/>
              </w:rPr>
              <w:t xml:space="preserve">Friction </w:t>
            </w:r>
          </w:p>
          <w:p w:rsidR="00A769ED" w:rsidRDefault="00A769ED" w:rsidP="002573F1">
            <w:pPr>
              <w:spacing w:line="276" w:lineRule="auto"/>
              <w:rPr>
                <w:rFonts w:ascii="Sassoon Primary" w:hAnsi="Sassoon Primary" w:cstheme="minorHAnsi"/>
              </w:rPr>
            </w:pPr>
            <w:r>
              <w:rPr>
                <w:rFonts w:ascii="Sassoon Primary" w:hAnsi="Sassoon Primary" w:cstheme="minorHAnsi"/>
              </w:rPr>
              <w:t>Water resistance</w:t>
            </w:r>
          </w:p>
          <w:p w:rsidR="00A769ED" w:rsidRDefault="00A769ED" w:rsidP="002573F1">
            <w:pPr>
              <w:spacing w:line="276" w:lineRule="auto"/>
              <w:rPr>
                <w:rFonts w:ascii="Sassoon Primary" w:hAnsi="Sassoon Primary" w:cstheme="minorHAnsi"/>
              </w:rPr>
            </w:pPr>
            <w:r>
              <w:rPr>
                <w:rFonts w:ascii="Sassoon Primary" w:hAnsi="Sassoon Primary" w:cstheme="minorHAnsi"/>
              </w:rPr>
              <w:t>Buoyancy</w:t>
            </w:r>
          </w:p>
          <w:p w:rsidR="00A769ED" w:rsidRDefault="00A769ED" w:rsidP="002573F1">
            <w:pPr>
              <w:spacing w:line="276" w:lineRule="auto"/>
              <w:rPr>
                <w:rFonts w:ascii="Sassoon Primary" w:hAnsi="Sassoon Primary" w:cstheme="minorHAnsi"/>
              </w:rPr>
            </w:pPr>
            <w:proofErr w:type="spellStart"/>
            <w:r>
              <w:rPr>
                <w:rFonts w:ascii="Sassoon Primary" w:hAnsi="Sassoon Primary" w:cstheme="minorHAnsi"/>
              </w:rPr>
              <w:t>Upthrust</w:t>
            </w:r>
            <w:proofErr w:type="spellEnd"/>
          </w:p>
          <w:p w:rsidR="00A769ED" w:rsidRPr="00383E33" w:rsidRDefault="00A769ED" w:rsidP="002573F1">
            <w:pPr>
              <w:spacing w:line="276" w:lineRule="auto"/>
              <w:rPr>
                <w:rFonts w:ascii="Sassoon Primary" w:hAnsi="Sassoon Primary" w:cstheme="minorHAnsi"/>
              </w:rPr>
            </w:pPr>
          </w:p>
        </w:tc>
      </w:tr>
      <w:tr w:rsidR="004F3752" w:rsidRPr="00383E33" w:rsidTr="00850B39">
        <w:tc>
          <w:tcPr>
            <w:tcW w:w="2658" w:type="dxa"/>
          </w:tcPr>
          <w:p w:rsidR="004F3752" w:rsidRPr="00383E33" w:rsidRDefault="00A769ED" w:rsidP="002573F1">
            <w:pPr>
              <w:spacing w:line="276" w:lineRule="auto"/>
              <w:rPr>
                <w:rFonts w:ascii="Sassoon Primary" w:hAnsi="Sassoon Primary"/>
                <w:lang w:val="en-US"/>
              </w:rPr>
            </w:pPr>
            <w:r>
              <w:rPr>
                <w:rFonts w:ascii="Sassoon Primary" w:hAnsi="Sassoon Primary"/>
                <w:lang w:val="en-US"/>
              </w:rPr>
              <w:t>Explore the effect gravity has on objects and how gravity was discovered.</w:t>
            </w:r>
          </w:p>
        </w:tc>
        <w:tc>
          <w:tcPr>
            <w:tcW w:w="2658" w:type="dxa"/>
          </w:tcPr>
          <w:p w:rsidR="00C25D24" w:rsidRPr="00C25D24" w:rsidRDefault="00C25D24" w:rsidP="00C25D24">
            <w:pPr>
              <w:spacing w:line="276" w:lineRule="auto"/>
              <w:rPr>
                <w:rFonts w:ascii="Sassoon Primary" w:hAnsi="Sassoon Primary"/>
              </w:rPr>
            </w:pPr>
            <w:r w:rsidRPr="00C25D24">
              <w:rPr>
                <w:rFonts w:ascii="Sassoon Primary" w:hAnsi="Sassoon Primary"/>
                <w:b/>
                <w:bCs/>
              </w:rPr>
              <w:t>Gravity</w:t>
            </w:r>
            <w:r w:rsidRPr="00C25D24">
              <w:rPr>
                <w:rFonts w:ascii="Calibri" w:hAnsi="Calibri" w:cs="Calibri"/>
              </w:rPr>
              <w:t> </w:t>
            </w:r>
            <w:r w:rsidRPr="00C25D24">
              <w:rPr>
                <w:rFonts w:ascii="Sassoon Primary" w:hAnsi="Sassoon Primary"/>
              </w:rPr>
              <w:t>is the force that means that objects are pulled towards the centre of the Earth.</w:t>
            </w:r>
          </w:p>
          <w:p w:rsidR="00C25D24" w:rsidRPr="00C25D24" w:rsidRDefault="00C25D24" w:rsidP="00C25D24">
            <w:pPr>
              <w:spacing w:line="276" w:lineRule="auto"/>
              <w:rPr>
                <w:rFonts w:ascii="Sassoon Primary" w:hAnsi="Sassoon Primary"/>
              </w:rPr>
            </w:pPr>
            <w:r w:rsidRPr="00C25D24">
              <w:rPr>
                <w:rFonts w:ascii="Sassoon Primary" w:hAnsi="Sassoon Primary"/>
              </w:rPr>
              <w:t>All objects exert a</w:t>
            </w:r>
            <w:r w:rsidRPr="00C25D24">
              <w:rPr>
                <w:rFonts w:ascii="Calibri" w:hAnsi="Calibri" w:cs="Calibri"/>
              </w:rPr>
              <w:t> </w:t>
            </w:r>
            <w:r w:rsidRPr="00C25D24">
              <w:rPr>
                <w:rFonts w:ascii="Sassoon Primary" w:hAnsi="Sassoon Primary"/>
                <w:b/>
                <w:bCs/>
              </w:rPr>
              <w:t>gravitational pull</w:t>
            </w:r>
            <w:r w:rsidRPr="00C25D24">
              <w:rPr>
                <w:rFonts w:ascii="Sassoon Primary" w:hAnsi="Sassoon Primary"/>
              </w:rPr>
              <w:t>. However, the strength of an object's gravitational pull depends on its</w:t>
            </w:r>
            <w:r w:rsidRPr="00C25D24">
              <w:rPr>
                <w:rFonts w:ascii="Calibri" w:hAnsi="Calibri" w:cs="Calibri"/>
              </w:rPr>
              <w:t> </w:t>
            </w:r>
            <w:r w:rsidRPr="00C25D24">
              <w:rPr>
                <w:rFonts w:ascii="Sassoon Primary" w:hAnsi="Sassoon Primary"/>
                <w:b/>
                <w:bCs/>
              </w:rPr>
              <w:t>mass</w:t>
            </w:r>
            <w:r w:rsidRPr="00C25D24">
              <w:rPr>
                <w:rFonts w:ascii="Sassoon Primary" w:hAnsi="Sassoon Primary"/>
              </w:rPr>
              <w:t>. The Earth is a huge object with an extremely high mass, so its gravitational pull is very strong.</w:t>
            </w:r>
          </w:p>
          <w:p w:rsidR="00C25D24" w:rsidRPr="00C25D24" w:rsidRDefault="00C25D24" w:rsidP="00C25D24">
            <w:pPr>
              <w:spacing w:line="276" w:lineRule="auto"/>
              <w:rPr>
                <w:rFonts w:ascii="Sassoon Primary" w:hAnsi="Sassoon Primary"/>
              </w:rPr>
            </w:pPr>
            <w:r w:rsidRPr="00C25D24">
              <w:rPr>
                <w:rFonts w:ascii="Sassoon Primary" w:hAnsi="Sassoon Primary"/>
              </w:rPr>
              <w:t>The force of gravity keeps us on the ground. Gravity also causes objects to fall down if they are dropped.</w:t>
            </w:r>
          </w:p>
          <w:p w:rsidR="00DC7B1D" w:rsidRDefault="00C25D24" w:rsidP="002573F1">
            <w:pPr>
              <w:spacing w:line="276" w:lineRule="auto"/>
              <w:rPr>
                <w:rFonts w:ascii="Sassoon Primary" w:hAnsi="Sassoon Primary"/>
              </w:rPr>
            </w:pPr>
            <w:r w:rsidRPr="00C25D24">
              <w:rPr>
                <w:rFonts w:ascii="Sassoon Primary" w:hAnsi="Sassoon Primary"/>
              </w:rPr>
              <w:t>Isaac Newton famously developed his</w:t>
            </w:r>
            <w:r>
              <w:rPr>
                <w:rFonts w:ascii="Sassoon Primary" w:hAnsi="Sassoon Primary"/>
              </w:rPr>
              <w:t xml:space="preserve"> </w:t>
            </w:r>
            <w:r w:rsidRPr="00C25D24">
              <w:rPr>
                <w:rFonts w:ascii="Sassoon Primary" w:hAnsi="Sassoon Primary"/>
              </w:rPr>
              <w:t>theory of gravity when he</w:t>
            </w:r>
            <w:r>
              <w:rPr>
                <w:rFonts w:ascii="Sassoon Primary" w:hAnsi="Sassoon Primary"/>
              </w:rPr>
              <w:t xml:space="preserve"> </w:t>
            </w:r>
            <w:r w:rsidRPr="00C25D24">
              <w:rPr>
                <w:rFonts w:ascii="Sassoon Primary" w:hAnsi="Sassoon Primary"/>
              </w:rPr>
              <w:t>saw an apple fall to t</w:t>
            </w:r>
            <w:r>
              <w:rPr>
                <w:rFonts w:ascii="Sassoon Primary" w:hAnsi="Sassoon Primary"/>
              </w:rPr>
              <w:t xml:space="preserve">he </w:t>
            </w:r>
            <w:r w:rsidRPr="00C25D24">
              <w:rPr>
                <w:rFonts w:ascii="Sassoon Primary" w:hAnsi="Sassoon Primary"/>
              </w:rPr>
              <w:t>ground from an apple tree.</w:t>
            </w:r>
          </w:p>
          <w:p w:rsidR="00C25D24" w:rsidRPr="00C25D24" w:rsidRDefault="00C25D24" w:rsidP="00C25D24">
            <w:pPr>
              <w:spacing w:line="276" w:lineRule="auto"/>
              <w:rPr>
                <w:rFonts w:ascii="Sassoon Primary" w:hAnsi="Sassoon Primary"/>
              </w:rPr>
            </w:pPr>
            <w:r w:rsidRPr="00C25D24">
              <w:rPr>
                <w:rFonts w:ascii="Sassoon Primary" w:hAnsi="Sassoon Primary"/>
              </w:rPr>
              <w:t xml:space="preserve">The </w:t>
            </w:r>
            <w:r w:rsidRPr="00C25D24">
              <w:rPr>
                <w:rFonts w:ascii="Sassoon Primary" w:hAnsi="Sassoon Primary"/>
                <w:b/>
                <w:bCs/>
              </w:rPr>
              <w:t>weight</w:t>
            </w:r>
            <w:r w:rsidRPr="00C25D24">
              <w:rPr>
                <w:rFonts w:ascii="Sassoon Primary" w:hAnsi="Sassoon Primary"/>
              </w:rPr>
              <w:t xml:space="preserve"> of an object is caused by </w:t>
            </w:r>
            <w:r w:rsidRPr="00C25D24">
              <w:rPr>
                <w:rFonts w:ascii="Sassoon Primary" w:hAnsi="Sassoon Primary"/>
                <w:b/>
                <w:bCs/>
              </w:rPr>
              <w:t>gravity</w:t>
            </w:r>
            <w:r w:rsidRPr="00C25D24">
              <w:rPr>
                <w:rFonts w:ascii="Sassoon Primary" w:hAnsi="Sassoon Primary"/>
              </w:rPr>
              <w:t xml:space="preserve"> pulling it down. Objects with more </w:t>
            </w:r>
            <w:r w:rsidRPr="00C25D24">
              <w:rPr>
                <w:rFonts w:ascii="Sassoon Primary" w:hAnsi="Sassoon Primary"/>
                <w:b/>
                <w:bCs/>
              </w:rPr>
              <w:t>mass</w:t>
            </w:r>
            <w:r w:rsidRPr="00C25D24">
              <w:rPr>
                <w:rFonts w:ascii="Sassoon Primary" w:hAnsi="Sassoon Primary"/>
              </w:rPr>
              <w:t xml:space="preserve"> have a greater weight, as the force of gravity pulls them down more strongly.</w:t>
            </w:r>
          </w:p>
          <w:p w:rsidR="00C25D24" w:rsidRPr="00383E33" w:rsidRDefault="00C25D24" w:rsidP="002573F1">
            <w:pPr>
              <w:spacing w:line="276" w:lineRule="auto"/>
              <w:rPr>
                <w:rFonts w:ascii="Sassoon Primary" w:hAnsi="Sassoon Primary"/>
              </w:rPr>
            </w:pPr>
          </w:p>
        </w:tc>
        <w:tc>
          <w:tcPr>
            <w:tcW w:w="2658" w:type="dxa"/>
          </w:tcPr>
          <w:p w:rsidR="0012540D" w:rsidRDefault="00A769ED" w:rsidP="00F6185E">
            <w:pPr>
              <w:shd w:val="clear" w:color="auto" w:fill="FFFFFF"/>
              <w:spacing w:line="276" w:lineRule="auto"/>
              <w:rPr>
                <w:rFonts w:ascii="Sassoon Primary" w:hAnsi="Sassoon Primary"/>
                <w:b/>
                <w:highlight w:val="lightGray"/>
              </w:rPr>
            </w:pPr>
            <w:r w:rsidRPr="00A769ED">
              <w:rPr>
                <w:rFonts w:ascii="Sassoon Primary" w:hAnsi="Sassoon Primary"/>
                <w:b/>
                <w:highlight w:val="lightGray"/>
              </w:rPr>
              <w:t>To explain that unsupported objects fall towards the Earth because of the force of gravity acting between the Earth and the falling object</w:t>
            </w:r>
          </w:p>
          <w:p w:rsidR="00C25D24" w:rsidRPr="00C25D24" w:rsidRDefault="00C25D24" w:rsidP="00F6185E">
            <w:pPr>
              <w:shd w:val="clear" w:color="auto" w:fill="FFFFFF"/>
              <w:spacing w:line="276" w:lineRule="auto"/>
              <w:rPr>
                <w:rFonts w:ascii="Sassoon Primary" w:eastAsia="Times New Roman" w:hAnsi="Sassoon Primary" w:cs="Arial"/>
                <w:color w:val="0B0C0C"/>
                <w:highlight w:val="lightGray"/>
                <w:lang w:eastAsia="en-GB"/>
              </w:rPr>
            </w:pPr>
            <w:r w:rsidRPr="00C25D24">
              <w:rPr>
                <w:rFonts w:ascii="Sassoon Primary" w:eastAsia="Times New Roman" w:hAnsi="Sassoon Primary" w:cs="Arial"/>
                <w:color w:val="0B0C0C"/>
                <w:highlight w:val="yellow"/>
                <w:lang w:eastAsia="en-GB"/>
              </w:rPr>
              <w:t xml:space="preserve">Investigate weight using a </w:t>
            </w:r>
            <w:proofErr w:type="spellStart"/>
            <w:r w:rsidRPr="00C25D24">
              <w:rPr>
                <w:rFonts w:ascii="Sassoon Primary" w:eastAsia="Times New Roman" w:hAnsi="Sassoon Primary" w:cs="Arial"/>
                <w:color w:val="0B0C0C"/>
                <w:highlight w:val="yellow"/>
                <w:lang w:eastAsia="en-GB"/>
              </w:rPr>
              <w:t>Newtonmeter</w:t>
            </w:r>
            <w:proofErr w:type="spellEnd"/>
            <w:r w:rsidRPr="00C25D24">
              <w:rPr>
                <w:rFonts w:ascii="Sassoon Primary" w:eastAsia="Times New Roman" w:hAnsi="Sassoon Primary" w:cs="Arial"/>
                <w:color w:val="0B0C0C"/>
                <w:highlight w:val="yellow"/>
                <w:lang w:eastAsia="en-GB"/>
              </w:rPr>
              <w:t xml:space="preserve"> and mass using electronic scales.</w:t>
            </w:r>
            <w:r>
              <w:rPr>
                <w:rFonts w:ascii="Sassoon Primary" w:eastAsia="Times New Roman" w:hAnsi="Sassoon Primary" w:cs="Arial"/>
                <w:color w:val="0B0C0C"/>
                <w:highlight w:val="yellow"/>
                <w:lang w:eastAsia="en-GB"/>
              </w:rPr>
              <w:t xml:space="preserve"> See if there is a link between the two. Focus on accurate measuring.</w:t>
            </w:r>
          </w:p>
        </w:tc>
        <w:tc>
          <w:tcPr>
            <w:tcW w:w="2658" w:type="dxa"/>
          </w:tcPr>
          <w:p w:rsidR="00DC7B1D" w:rsidRDefault="00C25D24" w:rsidP="002573F1">
            <w:pPr>
              <w:spacing w:line="276" w:lineRule="auto"/>
              <w:rPr>
                <w:rFonts w:ascii="Sassoon Primary" w:hAnsi="Sassoon Primary"/>
                <w:lang w:val="en-US"/>
              </w:rPr>
            </w:pPr>
            <w:r>
              <w:rPr>
                <w:rFonts w:ascii="Sassoon Primary" w:hAnsi="Sassoon Primary"/>
                <w:lang w:val="en-US"/>
              </w:rPr>
              <w:t>Gravity</w:t>
            </w:r>
          </w:p>
          <w:p w:rsidR="00C25D24" w:rsidRDefault="00C25D24" w:rsidP="002573F1">
            <w:pPr>
              <w:spacing w:line="276" w:lineRule="auto"/>
              <w:rPr>
                <w:rFonts w:ascii="Sassoon Primary" w:hAnsi="Sassoon Primary"/>
                <w:lang w:val="en-US"/>
              </w:rPr>
            </w:pPr>
            <w:r>
              <w:rPr>
                <w:rFonts w:ascii="Sassoon Primary" w:hAnsi="Sassoon Primary"/>
                <w:lang w:val="en-US"/>
              </w:rPr>
              <w:t>Gravitational pull</w:t>
            </w:r>
          </w:p>
          <w:p w:rsidR="00C25D24" w:rsidRDefault="00C25D24" w:rsidP="002573F1">
            <w:pPr>
              <w:spacing w:line="276" w:lineRule="auto"/>
              <w:rPr>
                <w:rFonts w:ascii="Sassoon Primary" w:hAnsi="Sassoon Primary"/>
                <w:lang w:val="en-US"/>
              </w:rPr>
            </w:pPr>
            <w:r>
              <w:rPr>
                <w:rFonts w:ascii="Sassoon Primary" w:hAnsi="Sassoon Primary"/>
                <w:lang w:val="en-US"/>
              </w:rPr>
              <w:t>Mass</w:t>
            </w:r>
          </w:p>
          <w:p w:rsidR="00C25D24" w:rsidRDefault="00C25D24" w:rsidP="002573F1">
            <w:pPr>
              <w:spacing w:line="276" w:lineRule="auto"/>
              <w:rPr>
                <w:rFonts w:ascii="Sassoon Primary" w:hAnsi="Sassoon Primary"/>
                <w:lang w:val="en-US"/>
              </w:rPr>
            </w:pPr>
            <w:r>
              <w:rPr>
                <w:rFonts w:ascii="Sassoon Primary" w:hAnsi="Sassoon Primary"/>
                <w:lang w:val="en-US"/>
              </w:rPr>
              <w:t>Weight</w:t>
            </w:r>
          </w:p>
          <w:p w:rsidR="00C25D24" w:rsidRDefault="00C25D24" w:rsidP="002573F1">
            <w:pPr>
              <w:spacing w:line="276" w:lineRule="auto"/>
              <w:rPr>
                <w:rFonts w:ascii="Sassoon Primary" w:hAnsi="Sassoon Primary"/>
                <w:lang w:val="en-US"/>
              </w:rPr>
            </w:pPr>
            <w:r>
              <w:rPr>
                <w:rFonts w:ascii="Sassoon Primary" w:hAnsi="Sassoon Primary"/>
                <w:lang w:val="en-US"/>
              </w:rPr>
              <w:t>Newtons</w:t>
            </w:r>
          </w:p>
          <w:p w:rsidR="00C25D24" w:rsidRDefault="00C25D24" w:rsidP="002573F1">
            <w:pPr>
              <w:spacing w:line="276" w:lineRule="auto"/>
              <w:rPr>
                <w:rFonts w:ascii="Sassoon Primary" w:hAnsi="Sassoon Primary"/>
                <w:lang w:val="en-US"/>
              </w:rPr>
            </w:pPr>
            <w:r>
              <w:rPr>
                <w:rFonts w:ascii="Sassoon Primary" w:hAnsi="Sassoon Primary"/>
                <w:lang w:val="en-US"/>
              </w:rPr>
              <w:t>Kilograms</w:t>
            </w:r>
          </w:p>
          <w:p w:rsidR="00C25D24" w:rsidRPr="00383E33" w:rsidRDefault="00C25D24" w:rsidP="002573F1">
            <w:pPr>
              <w:spacing w:line="276" w:lineRule="auto"/>
              <w:rPr>
                <w:rFonts w:ascii="Sassoon Primary" w:hAnsi="Sassoon Primary"/>
                <w:lang w:val="en-US"/>
              </w:rPr>
            </w:pPr>
          </w:p>
        </w:tc>
      </w:tr>
      <w:tr w:rsidR="004F3752" w:rsidRPr="00383E33" w:rsidTr="00850B39">
        <w:tc>
          <w:tcPr>
            <w:tcW w:w="2658" w:type="dxa"/>
          </w:tcPr>
          <w:p w:rsidR="00F6185E" w:rsidRPr="00383E33" w:rsidRDefault="00A769ED" w:rsidP="002573F1">
            <w:pPr>
              <w:spacing w:line="276" w:lineRule="auto"/>
              <w:rPr>
                <w:rFonts w:ascii="Sassoon Primary" w:hAnsi="Sassoon Primary"/>
                <w:lang w:val="en-US"/>
              </w:rPr>
            </w:pPr>
            <w:r>
              <w:rPr>
                <w:rFonts w:ascii="Sassoon Primary" w:hAnsi="Sassoon Primary"/>
                <w:lang w:val="en-US"/>
              </w:rPr>
              <w:t>Investigate effects of air resistance.</w:t>
            </w:r>
          </w:p>
        </w:tc>
        <w:tc>
          <w:tcPr>
            <w:tcW w:w="2658" w:type="dxa"/>
          </w:tcPr>
          <w:p w:rsidR="00FC48C7" w:rsidRDefault="00C25D24" w:rsidP="002573F1">
            <w:pPr>
              <w:shd w:val="clear" w:color="auto" w:fill="FFFFFF"/>
              <w:spacing w:line="276" w:lineRule="auto"/>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Galileo Galilei’s ball drop experiment and the hammer and feather on the moon experiment. </w:t>
            </w:r>
          </w:p>
          <w:p w:rsidR="00C25D24" w:rsidRPr="00C25D24" w:rsidRDefault="00C25D24" w:rsidP="00C25D24">
            <w:pPr>
              <w:shd w:val="clear" w:color="auto" w:fill="FFFFFF"/>
              <w:spacing w:line="276" w:lineRule="auto"/>
              <w:rPr>
                <w:rFonts w:ascii="Sassoon Primary" w:eastAsia="Times New Roman" w:hAnsi="Sassoon Primary" w:cs="Arial"/>
                <w:color w:val="0B0C0C"/>
                <w:lang w:eastAsia="en-GB"/>
              </w:rPr>
            </w:pPr>
            <w:r w:rsidRPr="00C25D24">
              <w:rPr>
                <w:rFonts w:ascii="Sassoon Primary" w:eastAsia="Times New Roman" w:hAnsi="Sassoon Primary" w:cs="Arial"/>
                <w:color w:val="0B0C0C"/>
                <w:lang w:eastAsia="en-GB"/>
              </w:rPr>
              <w:lastRenderedPageBreak/>
              <w:t xml:space="preserve">There is </w:t>
            </w:r>
            <w:r w:rsidRPr="00C25D24">
              <w:rPr>
                <w:rFonts w:ascii="Sassoon Primary" w:eastAsia="Times New Roman" w:hAnsi="Sassoon Primary" w:cs="Arial"/>
                <w:b/>
                <w:bCs/>
                <w:color w:val="0B0C0C"/>
                <w:lang w:eastAsia="en-GB"/>
              </w:rPr>
              <w:t xml:space="preserve">no air </w:t>
            </w:r>
            <w:r w:rsidRPr="00C25D24">
              <w:rPr>
                <w:rFonts w:ascii="Sassoon Primary" w:eastAsia="Times New Roman" w:hAnsi="Sassoon Primary" w:cs="Arial"/>
                <w:color w:val="0B0C0C"/>
                <w:lang w:eastAsia="en-GB"/>
              </w:rPr>
              <w:t>on the Moon.</w:t>
            </w:r>
          </w:p>
          <w:p w:rsidR="00C25D24" w:rsidRPr="00C25D24" w:rsidRDefault="00C25D24" w:rsidP="00C25D24">
            <w:pPr>
              <w:shd w:val="clear" w:color="auto" w:fill="FFFFFF"/>
              <w:spacing w:line="276" w:lineRule="auto"/>
              <w:rPr>
                <w:rFonts w:ascii="Sassoon Primary" w:eastAsia="Times New Roman" w:hAnsi="Sassoon Primary" w:cs="Arial"/>
                <w:color w:val="0B0C0C"/>
                <w:lang w:eastAsia="en-GB"/>
              </w:rPr>
            </w:pPr>
            <w:r w:rsidRPr="00C25D24">
              <w:rPr>
                <w:rFonts w:ascii="Sassoon Primary" w:eastAsia="Times New Roman" w:hAnsi="Sassoon Primary" w:cs="Arial"/>
                <w:b/>
                <w:bCs/>
                <w:color w:val="0B0C0C"/>
                <w:lang w:eastAsia="en-GB"/>
              </w:rPr>
              <w:t>Air</w:t>
            </w:r>
            <w:r w:rsidRPr="00C25D24">
              <w:rPr>
                <w:rFonts w:ascii="Sassoon Primary" w:eastAsia="Times New Roman" w:hAnsi="Sassoon Primary" w:cs="Arial"/>
                <w:color w:val="0B0C0C"/>
                <w:lang w:eastAsia="en-GB"/>
              </w:rPr>
              <w:t xml:space="preserve"> pushes against any object moving through it. This is known as </w:t>
            </w:r>
            <w:r w:rsidRPr="00C25D24">
              <w:rPr>
                <w:rFonts w:ascii="Sassoon Primary" w:eastAsia="Times New Roman" w:hAnsi="Sassoon Primary" w:cs="Arial"/>
                <w:b/>
                <w:bCs/>
                <w:color w:val="0B0C0C"/>
                <w:lang w:eastAsia="en-GB"/>
              </w:rPr>
              <w:t>air resistance</w:t>
            </w:r>
            <w:r w:rsidRPr="00C25D24">
              <w:rPr>
                <w:rFonts w:ascii="Sassoon Primary" w:eastAsia="Times New Roman" w:hAnsi="Sassoon Primary" w:cs="Arial"/>
                <w:color w:val="0B0C0C"/>
                <w:lang w:eastAsia="en-GB"/>
              </w:rPr>
              <w:t>.</w:t>
            </w:r>
          </w:p>
          <w:p w:rsidR="00C25D24" w:rsidRPr="00C25D24" w:rsidRDefault="00C25D24" w:rsidP="00C25D24">
            <w:pPr>
              <w:shd w:val="clear" w:color="auto" w:fill="FFFFFF"/>
              <w:spacing w:line="276" w:lineRule="auto"/>
              <w:rPr>
                <w:rFonts w:ascii="Sassoon Primary" w:eastAsia="Times New Roman" w:hAnsi="Sassoon Primary" w:cs="Arial"/>
                <w:color w:val="0B0C0C"/>
                <w:lang w:eastAsia="en-GB"/>
              </w:rPr>
            </w:pPr>
            <w:r w:rsidRPr="00C25D24">
              <w:rPr>
                <w:rFonts w:ascii="Sassoon Primary" w:eastAsia="Times New Roman" w:hAnsi="Sassoon Primary" w:cs="Arial"/>
                <w:color w:val="0B0C0C"/>
                <w:lang w:eastAsia="en-GB"/>
              </w:rPr>
              <w:t>On Earth, air resistance acts on both objects. The feather has a large surface area in comparison to its mass. The hammer has a small surface area in comparison to its mass. Air resistance therefore has a greater upwards force on the feather.</w:t>
            </w:r>
          </w:p>
          <w:p w:rsidR="00C25D24" w:rsidRPr="00C25D24" w:rsidRDefault="00C25D24" w:rsidP="00C25D24">
            <w:pPr>
              <w:shd w:val="clear" w:color="auto" w:fill="FFFFFF"/>
              <w:spacing w:line="276" w:lineRule="auto"/>
              <w:rPr>
                <w:rFonts w:ascii="Sassoon Primary" w:eastAsia="Times New Roman" w:hAnsi="Sassoon Primary" w:cs="Arial"/>
                <w:color w:val="0B0C0C"/>
                <w:lang w:eastAsia="en-GB"/>
              </w:rPr>
            </w:pPr>
            <w:r w:rsidRPr="00C25D24">
              <w:rPr>
                <w:rFonts w:ascii="Sassoon Primary" w:eastAsia="Times New Roman" w:hAnsi="Sassoon Primary" w:cs="Arial"/>
                <w:color w:val="0B0C0C"/>
                <w:lang w:eastAsia="en-GB"/>
              </w:rPr>
              <w:t xml:space="preserve">Since there is no air on the Moon, there is no </w:t>
            </w:r>
            <w:r w:rsidRPr="00C25D24">
              <w:rPr>
                <w:rFonts w:ascii="Sassoon Primary" w:eastAsia="Times New Roman" w:hAnsi="Sassoon Primary" w:cs="Arial"/>
                <w:b/>
                <w:bCs/>
                <w:color w:val="0B0C0C"/>
                <w:lang w:eastAsia="en-GB"/>
              </w:rPr>
              <w:t xml:space="preserve">air resistance </w:t>
            </w:r>
            <w:r w:rsidRPr="00C25D24">
              <w:rPr>
                <w:rFonts w:ascii="Sassoon Primary" w:eastAsia="Times New Roman" w:hAnsi="Sassoon Primary" w:cs="Arial"/>
                <w:color w:val="0B0C0C"/>
                <w:lang w:eastAsia="en-GB"/>
              </w:rPr>
              <w:t xml:space="preserve">to push against the feather, so the two objects fall at the </w:t>
            </w:r>
            <w:r w:rsidRPr="00C25D24">
              <w:rPr>
                <w:rFonts w:ascii="Sassoon Primary" w:eastAsia="Times New Roman" w:hAnsi="Sassoon Primary" w:cs="Arial"/>
                <w:b/>
                <w:bCs/>
                <w:color w:val="0B0C0C"/>
                <w:lang w:eastAsia="en-GB"/>
              </w:rPr>
              <w:t>same speed</w:t>
            </w:r>
            <w:r w:rsidRPr="00C25D24">
              <w:rPr>
                <w:rFonts w:ascii="Sassoon Primary" w:eastAsia="Times New Roman" w:hAnsi="Sassoon Primary" w:cs="Arial"/>
                <w:color w:val="0B0C0C"/>
                <w:lang w:eastAsia="en-GB"/>
              </w:rPr>
              <w:t>.</w:t>
            </w:r>
          </w:p>
          <w:p w:rsidR="00C25D24" w:rsidRPr="00383E33" w:rsidRDefault="00C25D24" w:rsidP="002573F1">
            <w:pPr>
              <w:shd w:val="clear" w:color="auto" w:fill="FFFFFF"/>
              <w:spacing w:line="276" w:lineRule="auto"/>
              <w:rPr>
                <w:rFonts w:ascii="Sassoon Primary" w:eastAsia="Times New Roman" w:hAnsi="Sassoon Primary" w:cs="Arial"/>
                <w:color w:val="0B0C0C"/>
                <w:lang w:eastAsia="en-GB"/>
              </w:rPr>
            </w:pPr>
          </w:p>
        </w:tc>
        <w:tc>
          <w:tcPr>
            <w:tcW w:w="2658" w:type="dxa"/>
          </w:tcPr>
          <w:p w:rsidR="00933FB9" w:rsidRDefault="00A769ED" w:rsidP="002573F1">
            <w:pPr>
              <w:shd w:val="clear" w:color="auto" w:fill="FFFFFF"/>
              <w:spacing w:line="276" w:lineRule="auto"/>
              <w:rPr>
                <w:rFonts w:ascii="Sassoon Primary" w:hAnsi="Sassoon Primary"/>
                <w:b/>
                <w:highlight w:val="lightGray"/>
                <w:lang w:val="en-US"/>
              </w:rPr>
            </w:pPr>
            <w:r w:rsidRPr="00A769ED">
              <w:rPr>
                <w:rFonts w:ascii="Sassoon Primary" w:hAnsi="Sassoon Primary"/>
                <w:b/>
                <w:highlight w:val="lightGray"/>
                <w:lang w:val="en-US"/>
              </w:rPr>
              <w:lastRenderedPageBreak/>
              <w:t xml:space="preserve">To identify the </w:t>
            </w:r>
            <w:r w:rsidRPr="00A769ED">
              <w:rPr>
                <w:rFonts w:ascii="Sassoon Primary" w:hAnsi="Sassoon Primary"/>
                <w:b/>
                <w:highlight w:val="lightGray"/>
                <w:lang w:val="en-US"/>
              </w:rPr>
              <w:t>e</w:t>
            </w:r>
            <w:r w:rsidRPr="00A769ED">
              <w:rPr>
                <w:rFonts w:ascii="Sassoon Primary" w:hAnsi="Sassoon Primary"/>
                <w:b/>
                <w:highlight w:val="lightGray"/>
                <w:lang w:val="en-US"/>
              </w:rPr>
              <w:t>ffects of air resistance.</w:t>
            </w:r>
          </w:p>
          <w:p w:rsidR="00C25D24" w:rsidRPr="00C25D24" w:rsidRDefault="00C25D24" w:rsidP="002573F1">
            <w:pPr>
              <w:shd w:val="clear" w:color="auto" w:fill="FFFFFF"/>
              <w:spacing w:line="276" w:lineRule="auto"/>
              <w:rPr>
                <w:rFonts w:ascii="Sassoon Primary" w:eastAsia="Times New Roman" w:hAnsi="Sassoon Primary" w:cs="Arial"/>
                <w:color w:val="0B0C0C"/>
                <w:highlight w:val="lightGray"/>
                <w:lang w:eastAsia="en-GB"/>
              </w:rPr>
            </w:pPr>
            <w:r w:rsidRPr="00C25D24">
              <w:rPr>
                <w:rFonts w:ascii="Sassoon Primary" w:eastAsia="Times New Roman" w:hAnsi="Sassoon Primary" w:cs="Arial"/>
                <w:color w:val="0B0C0C"/>
                <w:highlight w:val="yellow"/>
                <w:lang w:eastAsia="en-GB"/>
              </w:rPr>
              <w:t xml:space="preserve">Investigate how different variables affect air resistance by designing paper clip </w:t>
            </w:r>
            <w:r w:rsidRPr="00C25D24">
              <w:rPr>
                <w:rFonts w:ascii="Sassoon Primary" w:eastAsia="Times New Roman" w:hAnsi="Sassoon Primary" w:cs="Arial"/>
                <w:color w:val="0B0C0C"/>
                <w:highlight w:val="yellow"/>
                <w:lang w:eastAsia="en-GB"/>
              </w:rPr>
              <w:lastRenderedPageBreak/>
              <w:t>parachutes. Children to choose their own variables to change.</w:t>
            </w:r>
          </w:p>
        </w:tc>
        <w:tc>
          <w:tcPr>
            <w:tcW w:w="2658" w:type="dxa"/>
          </w:tcPr>
          <w:p w:rsidR="00F547EB" w:rsidRDefault="00C25D24" w:rsidP="002573F1">
            <w:pPr>
              <w:spacing w:line="276" w:lineRule="auto"/>
              <w:rPr>
                <w:rFonts w:ascii="Sassoon Primary" w:hAnsi="Sassoon Primary" w:cstheme="minorHAnsi"/>
              </w:rPr>
            </w:pPr>
            <w:r>
              <w:rPr>
                <w:rFonts w:ascii="Sassoon Primary" w:hAnsi="Sassoon Primary" w:cstheme="minorHAnsi"/>
              </w:rPr>
              <w:lastRenderedPageBreak/>
              <w:t>Air resistance</w:t>
            </w:r>
          </w:p>
          <w:p w:rsidR="00C25D24" w:rsidRDefault="00C25D24" w:rsidP="002573F1">
            <w:pPr>
              <w:spacing w:line="276" w:lineRule="auto"/>
              <w:rPr>
                <w:rFonts w:ascii="Sassoon Primary" w:hAnsi="Sassoon Primary" w:cstheme="minorHAnsi"/>
              </w:rPr>
            </w:pPr>
            <w:r>
              <w:rPr>
                <w:rFonts w:ascii="Sassoon Primary" w:hAnsi="Sassoon Primary" w:cstheme="minorHAnsi"/>
              </w:rPr>
              <w:t>Surface area</w:t>
            </w:r>
          </w:p>
          <w:p w:rsidR="00C25D24" w:rsidRPr="00383E33" w:rsidRDefault="00C25D24" w:rsidP="002573F1">
            <w:pPr>
              <w:spacing w:line="276" w:lineRule="auto"/>
              <w:rPr>
                <w:rFonts w:ascii="Sassoon Primary" w:hAnsi="Sassoon Primary" w:cstheme="minorHAnsi"/>
              </w:rPr>
            </w:pPr>
          </w:p>
        </w:tc>
      </w:tr>
      <w:tr w:rsidR="004F3752" w:rsidRPr="00383E33" w:rsidTr="00850B39">
        <w:tc>
          <w:tcPr>
            <w:tcW w:w="2658" w:type="dxa"/>
          </w:tcPr>
          <w:p w:rsidR="004F3752" w:rsidRPr="00383E33" w:rsidRDefault="00A769ED" w:rsidP="00933FB9">
            <w:pPr>
              <w:rPr>
                <w:rFonts w:ascii="Sassoon Primary" w:hAnsi="Sassoon Primary"/>
                <w:lang w:val="en-US"/>
              </w:rPr>
            </w:pPr>
            <w:r>
              <w:rPr>
                <w:rFonts w:ascii="Sassoon Primary" w:hAnsi="Sassoon Primary"/>
                <w:lang w:val="en-US"/>
              </w:rPr>
              <w:t>Explore effects of water resistance.</w:t>
            </w:r>
          </w:p>
        </w:tc>
        <w:tc>
          <w:tcPr>
            <w:tcW w:w="2658" w:type="dxa"/>
          </w:tcPr>
          <w:p w:rsidR="00830A2C" w:rsidRPr="00830A2C" w:rsidRDefault="00830A2C" w:rsidP="00830A2C">
            <w:pPr>
              <w:shd w:val="clear" w:color="auto" w:fill="FFFFFF"/>
              <w:spacing w:line="276" w:lineRule="auto"/>
              <w:rPr>
                <w:rFonts w:ascii="Sassoon Primary" w:eastAsia="Times New Roman" w:hAnsi="Sassoon Primary" w:cs="Arial"/>
                <w:color w:val="0B0C0C"/>
                <w:lang w:eastAsia="en-GB"/>
              </w:rPr>
            </w:pPr>
            <w:r w:rsidRPr="00830A2C">
              <w:rPr>
                <w:rFonts w:ascii="Sassoon Primary" w:eastAsia="Times New Roman" w:hAnsi="Sassoon Primary" w:cs="Arial"/>
                <w:color w:val="0B0C0C"/>
                <w:lang w:eastAsia="en-GB"/>
              </w:rPr>
              <w:t xml:space="preserve">It is possible to reduce the effects of water and air resistance. </w:t>
            </w:r>
          </w:p>
          <w:p w:rsidR="00963FA4" w:rsidRPr="00383E33" w:rsidRDefault="00830A2C" w:rsidP="002573F1">
            <w:pPr>
              <w:shd w:val="clear" w:color="auto" w:fill="FFFFFF"/>
              <w:spacing w:line="276" w:lineRule="auto"/>
              <w:rPr>
                <w:rFonts w:ascii="Sassoon Primary" w:eastAsia="Times New Roman" w:hAnsi="Sassoon Primary" w:cs="Arial"/>
                <w:color w:val="0B0C0C"/>
                <w:lang w:eastAsia="en-GB"/>
              </w:rPr>
            </w:pPr>
            <w:r w:rsidRPr="00830A2C">
              <w:rPr>
                <w:rFonts w:ascii="Sassoon Primary" w:eastAsia="Times New Roman" w:hAnsi="Sassoon Primary" w:cs="Arial"/>
                <w:color w:val="0B0C0C"/>
                <w:lang w:eastAsia="en-GB"/>
              </w:rPr>
              <w:t xml:space="preserve">Objects that do not experience much water or air resistance are described as </w:t>
            </w:r>
            <w:r w:rsidRPr="00830A2C">
              <w:rPr>
                <w:rFonts w:ascii="Sassoon Primary" w:eastAsia="Times New Roman" w:hAnsi="Sassoon Primary" w:cs="Arial"/>
                <w:b/>
                <w:bCs/>
                <w:color w:val="0B0C0C"/>
                <w:lang w:eastAsia="en-GB"/>
              </w:rPr>
              <w:t>streamlined</w:t>
            </w:r>
            <w:r w:rsidRPr="00830A2C">
              <w:rPr>
                <w:rFonts w:ascii="Sassoon Primary" w:eastAsia="Times New Roman" w:hAnsi="Sassoon Primary" w:cs="Arial"/>
                <w:color w:val="0B0C0C"/>
                <w:lang w:eastAsia="en-GB"/>
              </w:rPr>
              <w:t>.</w:t>
            </w:r>
          </w:p>
        </w:tc>
        <w:tc>
          <w:tcPr>
            <w:tcW w:w="2658" w:type="dxa"/>
          </w:tcPr>
          <w:p w:rsidR="00DC7B1D" w:rsidRDefault="00A769ED" w:rsidP="002573F1">
            <w:pPr>
              <w:shd w:val="clear" w:color="auto" w:fill="FFFFFF"/>
              <w:spacing w:line="276" w:lineRule="auto"/>
              <w:rPr>
                <w:rFonts w:ascii="Sassoon Primary" w:hAnsi="Sassoon Primary"/>
                <w:b/>
                <w:highlight w:val="lightGray"/>
                <w:lang w:val="en-US"/>
              </w:rPr>
            </w:pPr>
            <w:r w:rsidRPr="00A769ED">
              <w:rPr>
                <w:rFonts w:ascii="Sassoon Primary" w:hAnsi="Sassoon Primary"/>
                <w:b/>
                <w:highlight w:val="lightGray"/>
                <w:lang w:val="en-US"/>
              </w:rPr>
              <w:t>To identify the effects of water resistance.</w:t>
            </w:r>
          </w:p>
          <w:p w:rsidR="00C25D24" w:rsidRDefault="00C25D24" w:rsidP="002573F1">
            <w:pPr>
              <w:shd w:val="clear" w:color="auto" w:fill="FFFFFF"/>
              <w:spacing w:line="276" w:lineRule="auto"/>
              <w:rPr>
                <w:rFonts w:ascii="Sassoon Primary" w:eastAsia="Times New Roman" w:hAnsi="Sassoon Primary" w:cs="Arial"/>
                <w:color w:val="0B0C0C"/>
                <w:highlight w:val="yellow"/>
                <w:lang w:eastAsia="en-GB"/>
              </w:rPr>
            </w:pPr>
            <w:r w:rsidRPr="00830A2C">
              <w:rPr>
                <w:rFonts w:ascii="Sassoon Primary" w:eastAsia="Times New Roman" w:hAnsi="Sassoon Primary" w:cs="Arial"/>
                <w:color w:val="0B0C0C"/>
                <w:highlight w:val="yellow"/>
                <w:lang w:eastAsia="en-GB"/>
              </w:rPr>
              <w:t>Investigate how quickly different shapes fall through water.</w:t>
            </w:r>
          </w:p>
          <w:p w:rsidR="00830A2C" w:rsidRPr="00C25D24" w:rsidRDefault="00830A2C" w:rsidP="002573F1">
            <w:pPr>
              <w:shd w:val="clear" w:color="auto" w:fill="FFFFFF"/>
              <w:spacing w:line="276" w:lineRule="auto"/>
              <w:rPr>
                <w:rFonts w:ascii="Sassoon Primary" w:eastAsia="Times New Roman" w:hAnsi="Sassoon Primary" w:cs="Arial"/>
                <w:color w:val="0B0C0C"/>
                <w:highlight w:val="lightGray"/>
                <w:lang w:eastAsia="en-GB"/>
              </w:rPr>
            </w:pPr>
            <w:r w:rsidRPr="00830A2C">
              <w:rPr>
                <w:rFonts w:ascii="Sassoon Primary" w:eastAsia="Times New Roman" w:hAnsi="Sassoon Primary" w:cs="Arial"/>
                <w:color w:val="0B0C0C"/>
                <w:highlight w:val="yellow"/>
                <w:lang w:eastAsia="en-GB"/>
              </w:rPr>
              <w:t>Investigate streamlined shapes when making paper boats.</w:t>
            </w:r>
          </w:p>
        </w:tc>
        <w:tc>
          <w:tcPr>
            <w:tcW w:w="2658" w:type="dxa"/>
          </w:tcPr>
          <w:p w:rsidR="00DC7B1D" w:rsidRDefault="00C25D24" w:rsidP="002573F1">
            <w:pPr>
              <w:spacing w:line="276" w:lineRule="auto"/>
              <w:rPr>
                <w:rFonts w:ascii="Sassoon Primary" w:hAnsi="Sassoon Primary" w:cstheme="minorHAnsi"/>
              </w:rPr>
            </w:pPr>
            <w:r>
              <w:rPr>
                <w:rFonts w:ascii="Sassoon Primary" w:hAnsi="Sassoon Primary" w:cstheme="minorHAnsi"/>
              </w:rPr>
              <w:t>Water resistance</w:t>
            </w:r>
          </w:p>
          <w:p w:rsidR="00C25D24" w:rsidRDefault="00C25D24" w:rsidP="002573F1">
            <w:pPr>
              <w:spacing w:line="276" w:lineRule="auto"/>
              <w:rPr>
                <w:rFonts w:ascii="Sassoon Primary" w:hAnsi="Sassoon Primary" w:cstheme="minorHAnsi"/>
              </w:rPr>
            </w:pPr>
            <w:proofErr w:type="spellStart"/>
            <w:r>
              <w:rPr>
                <w:rFonts w:ascii="Sassoon Primary" w:hAnsi="Sassoon Primary" w:cstheme="minorHAnsi"/>
              </w:rPr>
              <w:t>Upthrust</w:t>
            </w:r>
            <w:proofErr w:type="spellEnd"/>
          </w:p>
          <w:p w:rsidR="00C25D24" w:rsidRDefault="00C25D24" w:rsidP="002573F1">
            <w:pPr>
              <w:spacing w:line="276" w:lineRule="auto"/>
              <w:rPr>
                <w:rFonts w:ascii="Sassoon Primary" w:hAnsi="Sassoon Primary" w:cstheme="minorHAnsi"/>
              </w:rPr>
            </w:pPr>
            <w:r>
              <w:rPr>
                <w:rFonts w:ascii="Sassoon Primary" w:hAnsi="Sassoon Primary" w:cstheme="minorHAnsi"/>
              </w:rPr>
              <w:t>Buoyancy</w:t>
            </w:r>
          </w:p>
          <w:p w:rsidR="00C25D24" w:rsidRDefault="00C25D24" w:rsidP="002573F1">
            <w:pPr>
              <w:spacing w:line="276" w:lineRule="auto"/>
              <w:rPr>
                <w:rFonts w:ascii="Sassoon Primary" w:hAnsi="Sassoon Primary" w:cstheme="minorHAnsi"/>
              </w:rPr>
            </w:pPr>
            <w:r>
              <w:rPr>
                <w:rFonts w:ascii="Sassoon Primary" w:hAnsi="Sassoon Primary" w:cstheme="minorHAnsi"/>
              </w:rPr>
              <w:t>Streamlined</w:t>
            </w:r>
          </w:p>
          <w:p w:rsidR="00C25D24" w:rsidRPr="00383E33" w:rsidRDefault="00C25D24" w:rsidP="002573F1">
            <w:pPr>
              <w:spacing w:line="276" w:lineRule="auto"/>
              <w:rPr>
                <w:rFonts w:ascii="Sassoon Primary" w:hAnsi="Sassoon Primary" w:cstheme="minorHAnsi"/>
              </w:rPr>
            </w:pPr>
          </w:p>
        </w:tc>
      </w:tr>
      <w:tr w:rsidR="004F3752" w:rsidRPr="00383E33" w:rsidTr="00850B39">
        <w:tc>
          <w:tcPr>
            <w:tcW w:w="2658" w:type="dxa"/>
          </w:tcPr>
          <w:p w:rsidR="004F3752" w:rsidRPr="00383E33" w:rsidRDefault="00A769ED" w:rsidP="002573F1">
            <w:pPr>
              <w:spacing w:line="276" w:lineRule="auto"/>
              <w:rPr>
                <w:rFonts w:ascii="Sassoon Primary" w:hAnsi="Sassoon Primary"/>
                <w:lang w:val="en-US"/>
              </w:rPr>
            </w:pPr>
            <w:r>
              <w:rPr>
                <w:rFonts w:ascii="Sassoon Primary" w:hAnsi="Sassoon Primary"/>
                <w:lang w:val="en-US"/>
              </w:rPr>
              <w:t>Investigate effects of friction.</w:t>
            </w:r>
          </w:p>
        </w:tc>
        <w:tc>
          <w:tcPr>
            <w:tcW w:w="2658" w:type="dxa"/>
          </w:tcPr>
          <w:p w:rsidR="000357E7" w:rsidRPr="000357E7" w:rsidRDefault="000357E7" w:rsidP="000357E7">
            <w:pPr>
              <w:rPr>
                <w:rFonts w:ascii="Sassoon Primary" w:hAnsi="Sassoon Primary"/>
              </w:rPr>
            </w:pPr>
            <w:r w:rsidRPr="000357E7">
              <w:rPr>
                <w:rFonts w:ascii="Sassoon Primary" w:hAnsi="Sassoon Primary"/>
              </w:rPr>
              <w:t>Friction slows moving objects down.</w:t>
            </w:r>
          </w:p>
          <w:p w:rsidR="000357E7" w:rsidRPr="000357E7" w:rsidRDefault="000357E7" w:rsidP="000357E7">
            <w:pPr>
              <w:rPr>
                <w:rFonts w:ascii="Sassoon Primary" w:hAnsi="Sassoon Primary"/>
              </w:rPr>
            </w:pPr>
            <w:r w:rsidRPr="000357E7">
              <w:rPr>
                <w:rFonts w:ascii="Sassoon Primary" w:hAnsi="Sassoon Primary"/>
              </w:rPr>
              <w:t>All surfaces create friction on an object moving over them.</w:t>
            </w:r>
          </w:p>
          <w:p w:rsidR="000D5065" w:rsidRPr="00383E33" w:rsidRDefault="000357E7" w:rsidP="009A4513">
            <w:pPr>
              <w:rPr>
                <w:rFonts w:ascii="Sassoon Primary" w:hAnsi="Sassoon Primary"/>
              </w:rPr>
            </w:pPr>
            <w:r>
              <w:rPr>
                <w:rFonts w:ascii="Sassoon Primary" w:hAnsi="Sassoon Primary"/>
              </w:rPr>
              <w:t>Friction causes heat.</w:t>
            </w:r>
          </w:p>
        </w:tc>
        <w:tc>
          <w:tcPr>
            <w:tcW w:w="2658" w:type="dxa"/>
          </w:tcPr>
          <w:p w:rsidR="009A4513" w:rsidRDefault="00A769ED" w:rsidP="002573F1">
            <w:pPr>
              <w:spacing w:line="276" w:lineRule="auto"/>
              <w:rPr>
                <w:rFonts w:ascii="Sassoon Primary" w:hAnsi="Sassoon Primary"/>
                <w:b/>
                <w:highlight w:val="lightGray"/>
                <w:lang w:val="en-US"/>
              </w:rPr>
            </w:pPr>
            <w:r w:rsidRPr="00A769ED">
              <w:rPr>
                <w:rFonts w:ascii="Sassoon Primary" w:hAnsi="Sassoon Primary"/>
                <w:b/>
                <w:highlight w:val="lightGray"/>
                <w:lang w:val="en-US"/>
              </w:rPr>
              <w:t xml:space="preserve">To identify the </w:t>
            </w:r>
            <w:r w:rsidRPr="00A769ED">
              <w:rPr>
                <w:rFonts w:ascii="Sassoon Primary" w:hAnsi="Sassoon Primary"/>
                <w:b/>
                <w:highlight w:val="lightGray"/>
                <w:lang w:val="en-US"/>
              </w:rPr>
              <w:t>effects of friction.</w:t>
            </w:r>
          </w:p>
          <w:p w:rsidR="000357E7" w:rsidRPr="000357E7" w:rsidRDefault="000357E7" w:rsidP="002573F1">
            <w:pPr>
              <w:spacing w:line="276" w:lineRule="auto"/>
              <w:rPr>
                <w:rFonts w:ascii="Sassoon Primary" w:hAnsi="Sassoon Primary"/>
                <w:highlight w:val="lightGray"/>
                <w:lang w:val="en-US"/>
              </w:rPr>
            </w:pPr>
            <w:r w:rsidRPr="000357E7">
              <w:rPr>
                <w:rFonts w:ascii="Sassoon Primary" w:hAnsi="Sassoon Primary"/>
                <w:highlight w:val="yellow"/>
                <w:lang w:val="en-US"/>
              </w:rPr>
              <w:t>Investigate effects of friction on moving wheel using different materials.</w:t>
            </w:r>
            <w:r>
              <w:rPr>
                <w:rFonts w:ascii="Sassoon Primary" w:hAnsi="Sassoon Primary"/>
                <w:highlight w:val="yellow"/>
                <w:lang w:val="en-US"/>
              </w:rPr>
              <w:t xml:space="preserve"> Design investigation using toy cars on a ramp; pupils to plan how to measure variables.</w:t>
            </w:r>
          </w:p>
        </w:tc>
        <w:tc>
          <w:tcPr>
            <w:tcW w:w="2658" w:type="dxa"/>
          </w:tcPr>
          <w:p w:rsidR="009A4513" w:rsidRDefault="000357E7" w:rsidP="002573F1">
            <w:pPr>
              <w:spacing w:line="276" w:lineRule="auto"/>
              <w:rPr>
                <w:rFonts w:ascii="Sassoon Primary" w:hAnsi="Sassoon Primary"/>
                <w:lang w:val="en-US"/>
              </w:rPr>
            </w:pPr>
            <w:r>
              <w:rPr>
                <w:rFonts w:ascii="Sassoon Primary" w:hAnsi="Sassoon Primary"/>
                <w:lang w:val="en-US"/>
              </w:rPr>
              <w:t>Friction</w:t>
            </w:r>
          </w:p>
          <w:p w:rsidR="000357E7" w:rsidRDefault="000357E7" w:rsidP="002573F1">
            <w:pPr>
              <w:spacing w:line="276" w:lineRule="auto"/>
              <w:rPr>
                <w:rFonts w:ascii="Sassoon Primary" w:hAnsi="Sassoon Primary"/>
                <w:lang w:val="en-US"/>
              </w:rPr>
            </w:pPr>
            <w:r>
              <w:rPr>
                <w:rFonts w:ascii="Sassoon Primary" w:hAnsi="Sassoon Primary"/>
                <w:lang w:val="en-US"/>
              </w:rPr>
              <w:t xml:space="preserve">Rough </w:t>
            </w:r>
          </w:p>
          <w:p w:rsidR="000357E7" w:rsidRDefault="000357E7" w:rsidP="002573F1">
            <w:pPr>
              <w:spacing w:line="276" w:lineRule="auto"/>
              <w:rPr>
                <w:rFonts w:ascii="Sassoon Primary" w:hAnsi="Sassoon Primary"/>
                <w:lang w:val="en-US"/>
              </w:rPr>
            </w:pPr>
            <w:r>
              <w:rPr>
                <w:rFonts w:ascii="Sassoon Primary" w:hAnsi="Sassoon Primary"/>
                <w:lang w:val="en-US"/>
              </w:rPr>
              <w:t>Smooth</w:t>
            </w:r>
          </w:p>
          <w:p w:rsidR="000357E7" w:rsidRPr="00383E33" w:rsidRDefault="000357E7" w:rsidP="002573F1">
            <w:pPr>
              <w:spacing w:line="276" w:lineRule="auto"/>
              <w:rPr>
                <w:rFonts w:ascii="Sassoon Primary" w:hAnsi="Sassoon Primary"/>
                <w:lang w:val="en-US"/>
              </w:rPr>
            </w:pPr>
          </w:p>
        </w:tc>
      </w:tr>
      <w:tr w:rsidR="004F3752" w:rsidRPr="00383E33" w:rsidTr="00850B39">
        <w:tc>
          <w:tcPr>
            <w:tcW w:w="2658" w:type="dxa"/>
          </w:tcPr>
          <w:p w:rsidR="004F3752" w:rsidRPr="00383E33" w:rsidRDefault="00A769ED" w:rsidP="002573F1">
            <w:pPr>
              <w:spacing w:line="276" w:lineRule="auto"/>
              <w:rPr>
                <w:rFonts w:ascii="Sassoon Primary" w:hAnsi="Sassoon Primary"/>
                <w:lang w:val="en-US"/>
              </w:rPr>
            </w:pPr>
            <w:r>
              <w:rPr>
                <w:rFonts w:ascii="Sassoon Primary" w:hAnsi="Sassoon Primary"/>
                <w:lang w:val="en-US"/>
              </w:rPr>
              <w:t>Explore and design mechanisms.</w:t>
            </w:r>
          </w:p>
        </w:tc>
        <w:tc>
          <w:tcPr>
            <w:tcW w:w="2658" w:type="dxa"/>
          </w:tcPr>
          <w:p w:rsidR="000357E7" w:rsidRPr="000357E7" w:rsidRDefault="000357E7" w:rsidP="000357E7">
            <w:pPr>
              <w:shd w:val="clear" w:color="auto" w:fill="FFFFFF"/>
              <w:spacing w:line="276" w:lineRule="auto"/>
              <w:rPr>
                <w:rFonts w:ascii="Sassoon Primary" w:eastAsia="Times New Roman" w:hAnsi="Sassoon Primary" w:cs="Arial"/>
                <w:color w:val="0B0C0C"/>
                <w:lang w:eastAsia="en-GB"/>
              </w:rPr>
            </w:pPr>
            <w:r w:rsidRPr="000357E7">
              <w:rPr>
                <w:rFonts w:ascii="Sassoon Primary" w:eastAsia="Times New Roman" w:hAnsi="Sassoon Primary" w:cs="Arial"/>
                <w:color w:val="0B0C0C"/>
                <w:lang w:eastAsia="en-GB"/>
              </w:rPr>
              <w:t xml:space="preserve">A </w:t>
            </w:r>
            <w:r w:rsidRPr="000357E7">
              <w:rPr>
                <w:rFonts w:ascii="Sassoon Primary" w:eastAsia="Times New Roman" w:hAnsi="Sassoon Primary" w:cs="Arial"/>
                <w:b/>
                <w:bCs/>
                <w:color w:val="0B0C0C"/>
                <w:lang w:eastAsia="en-GB"/>
              </w:rPr>
              <w:t>mechanism</w:t>
            </w:r>
            <w:r w:rsidRPr="000357E7">
              <w:rPr>
                <w:rFonts w:ascii="Sassoon Primary" w:eastAsia="Times New Roman" w:hAnsi="Sassoon Primary" w:cs="Arial"/>
                <w:color w:val="0B0C0C"/>
                <w:lang w:eastAsia="en-GB"/>
              </w:rPr>
              <w:t xml:space="preserve"> is a device that changes an </w:t>
            </w:r>
            <w:r w:rsidRPr="000357E7">
              <w:rPr>
                <w:rFonts w:ascii="Sassoon Primary" w:eastAsia="Times New Roman" w:hAnsi="Sassoon Primary" w:cs="Arial"/>
                <w:b/>
                <w:bCs/>
                <w:color w:val="0B0C0C"/>
                <w:lang w:eastAsia="en-GB"/>
              </w:rPr>
              <w:t>input force or</w:t>
            </w:r>
            <w:r w:rsidRPr="000357E7">
              <w:rPr>
                <w:rFonts w:ascii="Sassoon Primary" w:eastAsia="Times New Roman" w:hAnsi="Sassoon Primary" w:cs="Arial"/>
                <w:color w:val="0B0C0C"/>
                <w:lang w:eastAsia="en-GB"/>
              </w:rPr>
              <w:t xml:space="preserve"> </w:t>
            </w:r>
            <w:r w:rsidRPr="000357E7">
              <w:rPr>
                <w:rFonts w:ascii="Sassoon Primary" w:eastAsia="Times New Roman" w:hAnsi="Sassoon Primary" w:cs="Arial"/>
                <w:b/>
                <w:bCs/>
                <w:color w:val="0B0C0C"/>
                <w:lang w:eastAsia="en-GB"/>
              </w:rPr>
              <w:t>motion</w:t>
            </w:r>
            <w:r w:rsidRPr="000357E7">
              <w:rPr>
                <w:rFonts w:ascii="Sassoon Primary" w:eastAsia="Times New Roman" w:hAnsi="Sassoon Primary" w:cs="Arial"/>
                <w:color w:val="0B0C0C"/>
                <w:lang w:eastAsia="en-GB"/>
              </w:rPr>
              <w:t xml:space="preserve"> </w:t>
            </w:r>
            <w:r w:rsidRPr="000357E7">
              <w:rPr>
                <w:rFonts w:ascii="Sassoon Primary" w:eastAsia="Times New Roman" w:hAnsi="Sassoon Primary" w:cs="Arial"/>
                <w:color w:val="0B0C0C"/>
                <w:lang w:eastAsia="en-GB"/>
              </w:rPr>
              <w:lastRenderedPageBreak/>
              <w:t xml:space="preserve">into a different </w:t>
            </w:r>
            <w:r w:rsidRPr="000357E7">
              <w:rPr>
                <w:rFonts w:ascii="Sassoon Primary" w:eastAsia="Times New Roman" w:hAnsi="Sassoon Primary" w:cs="Arial"/>
                <w:b/>
                <w:bCs/>
                <w:color w:val="0B0C0C"/>
                <w:lang w:eastAsia="en-GB"/>
              </w:rPr>
              <w:t>output force</w:t>
            </w:r>
            <w:r w:rsidRPr="000357E7">
              <w:rPr>
                <w:rFonts w:ascii="Sassoon Primary" w:eastAsia="Times New Roman" w:hAnsi="Sassoon Primary" w:cs="Arial"/>
                <w:color w:val="0B0C0C"/>
                <w:lang w:eastAsia="en-GB"/>
              </w:rPr>
              <w:t xml:space="preserve"> </w:t>
            </w:r>
            <w:r w:rsidRPr="000357E7">
              <w:rPr>
                <w:rFonts w:ascii="Sassoon Primary" w:eastAsia="Times New Roman" w:hAnsi="Sassoon Primary" w:cs="Arial"/>
                <w:b/>
                <w:bCs/>
                <w:color w:val="0B0C0C"/>
                <w:lang w:eastAsia="en-GB"/>
              </w:rPr>
              <w:t>or motion</w:t>
            </w:r>
            <w:r w:rsidRPr="000357E7">
              <w:rPr>
                <w:rFonts w:ascii="Sassoon Primary" w:eastAsia="Times New Roman" w:hAnsi="Sassoon Primary" w:cs="Arial"/>
                <w:color w:val="0B0C0C"/>
                <w:lang w:eastAsia="en-GB"/>
              </w:rPr>
              <w:t>.</w:t>
            </w:r>
          </w:p>
          <w:p w:rsidR="004F3752" w:rsidRPr="00383E33" w:rsidRDefault="000357E7" w:rsidP="002573F1">
            <w:pPr>
              <w:shd w:val="clear" w:color="auto" w:fill="FFFFFF"/>
              <w:spacing w:line="276" w:lineRule="auto"/>
              <w:rPr>
                <w:rFonts w:ascii="Sassoon Primary" w:eastAsia="Times New Roman" w:hAnsi="Sassoon Primary" w:cs="Arial"/>
                <w:color w:val="0B0C0C"/>
                <w:lang w:eastAsia="en-GB"/>
              </w:rPr>
            </w:pPr>
            <w:r w:rsidRPr="000357E7">
              <w:rPr>
                <w:rFonts w:ascii="Sassoon Primary" w:eastAsia="Times New Roman" w:hAnsi="Sassoon Primary" w:cs="Arial"/>
                <w:color w:val="0B0C0C"/>
                <w:lang w:eastAsia="en-GB"/>
              </w:rPr>
              <w:t xml:space="preserve">Some mechanisms make work </w:t>
            </w:r>
            <w:r w:rsidRPr="000357E7">
              <w:rPr>
                <w:rFonts w:ascii="Sassoon Primary" w:eastAsia="Times New Roman" w:hAnsi="Sassoon Primary" w:cs="Arial"/>
                <w:b/>
                <w:bCs/>
                <w:color w:val="0B0C0C"/>
                <w:lang w:eastAsia="en-GB"/>
              </w:rPr>
              <w:t>easier</w:t>
            </w:r>
            <w:r w:rsidRPr="000357E7">
              <w:rPr>
                <w:rFonts w:ascii="Sassoon Primary" w:eastAsia="Times New Roman" w:hAnsi="Sassoon Primary" w:cs="Arial"/>
                <w:color w:val="0B0C0C"/>
                <w:lang w:eastAsia="en-GB"/>
              </w:rPr>
              <w:t xml:space="preserve"> to do by allowing a </w:t>
            </w:r>
            <w:r w:rsidRPr="000357E7">
              <w:rPr>
                <w:rFonts w:ascii="Sassoon Primary" w:eastAsia="Times New Roman" w:hAnsi="Sassoon Primary" w:cs="Arial"/>
                <w:b/>
                <w:bCs/>
                <w:color w:val="0B0C0C"/>
                <w:lang w:eastAsia="en-GB"/>
              </w:rPr>
              <w:t>smaller force</w:t>
            </w:r>
            <w:r w:rsidRPr="000357E7">
              <w:rPr>
                <w:rFonts w:ascii="Sassoon Primary" w:eastAsia="Times New Roman" w:hAnsi="Sassoon Primary" w:cs="Arial"/>
                <w:color w:val="0B0C0C"/>
                <w:lang w:eastAsia="en-GB"/>
              </w:rPr>
              <w:t xml:space="preserve"> to have a </w:t>
            </w:r>
            <w:r w:rsidRPr="000357E7">
              <w:rPr>
                <w:rFonts w:ascii="Sassoon Primary" w:eastAsia="Times New Roman" w:hAnsi="Sassoon Primary" w:cs="Arial"/>
                <w:b/>
                <w:bCs/>
                <w:color w:val="0B0C0C"/>
                <w:lang w:eastAsia="en-GB"/>
              </w:rPr>
              <w:t>greater effect</w:t>
            </w:r>
            <w:r w:rsidRPr="000357E7">
              <w:rPr>
                <w:rFonts w:ascii="Sassoon Primary" w:eastAsia="Times New Roman" w:hAnsi="Sassoon Primary" w:cs="Arial"/>
                <w:color w:val="0B0C0C"/>
                <w:lang w:eastAsia="en-GB"/>
              </w:rPr>
              <w:t>.</w:t>
            </w:r>
            <w:bookmarkStart w:id="0" w:name="_GoBack"/>
            <w:bookmarkEnd w:id="0"/>
          </w:p>
        </w:tc>
        <w:tc>
          <w:tcPr>
            <w:tcW w:w="2658" w:type="dxa"/>
          </w:tcPr>
          <w:p w:rsidR="009A4513" w:rsidRPr="00A769ED" w:rsidRDefault="00A769ED" w:rsidP="00A769ED">
            <w:pPr>
              <w:spacing w:line="276" w:lineRule="auto"/>
              <w:rPr>
                <w:rFonts w:ascii="Sassoon Primary" w:hAnsi="Sassoon Primary"/>
                <w:b/>
                <w:highlight w:val="lightGray"/>
                <w:lang w:val="en-US"/>
              </w:rPr>
            </w:pPr>
            <w:r w:rsidRPr="00A769ED">
              <w:rPr>
                <w:rFonts w:ascii="Sassoon Primary" w:hAnsi="Sassoon Primary"/>
                <w:b/>
                <w:highlight w:val="lightGray"/>
              </w:rPr>
              <w:lastRenderedPageBreak/>
              <w:t xml:space="preserve">To recognise that some mechanisms, including levers, </w:t>
            </w:r>
            <w:r w:rsidRPr="00A769ED">
              <w:rPr>
                <w:rFonts w:ascii="Sassoon Primary" w:hAnsi="Sassoon Primary"/>
                <w:b/>
                <w:highlight w:val="lightGray"/>
              </w:rPr>
              <w:lastRenderedPageBreak/>
              <w:t>pulleys and gears, allow a smaller force to have a greater effect</w:t>
            </w:r>
            <w:r w:rsidRPr="00A769ED">
              <w:rPr>
                <w:rFonts w:ascii="Sassoon Primary" w:hAnsi="Sassoon Primary"/>
                <w:b/>
                <w:highlight w:val="lightGray"/>
              </w:rPr>
              <w:t>.</w:t>
            </w:r>
          </w:p>
        </w:tc>
        <w:tc>
          <w:tcPr>
            <w:tcW w:w="2658" w:type="dxa"/>
          </w:tcPr>
          <w:p w:rsidR="00AF476C" w:rsidRDefault="000357E7" w:rsidP="009040F8">
            <w:pPr>
              <w:spacing w:line="276" w:lineRule="auto"/>
              <w:rPr>
                <w:rFonts w:ascii="Sassoon Primary" w:hAnsi="Sassoon Primary"/>
                <w:lang w:val="en-US"/>
              </w:rPr>
            </w:pPr>
            <w:r>
              <w:rPr>
                <w:rFonts w:ascii="Sassoon Primary" w:hAnsi="Sassoon Primary"/>
                <w:lang w:val="en-US"/>
              </w:rPr>
              <w:lastRenderedPageBreak/>
              <w:t>Mechanisms</w:t>
            </w:r>
          </w:p>
          <w:p w:rsidR="000357E7" w:rsidRDefault="000357E7" w:rsidP="009040F8">
            <w:pPr>
              <w:spacing w:line="276" w:lineRule="auto"/>
              <w:rPr>
                <w:rFonts w:ascii="Sassoon Primary" w:hAnsi="Sassoon Primary"/>
                <w:lang w:val="en-US"/>
              </w:rPr>
            </w:pPr>
            <w:r>
              <w:rPr>
                <w:rFonts w:ascii="Sassoon Primary" w:hAnsi="Sassoon Primary"/>
                <w:lang w:val="en-US"/>
              </w:rPr>
              <w:t>Levers</w:t>
            </w:r>
          </w:p>
          <w:p w:rsidR="000357E7" w:rsidRDefault="000357E7" w:rsidP="009040F8">
            <w:pPr>
              <w:spacing w:line="276" w:lineRule="auto"/>
              <w:rPr>
                <w:rFonts w:ascii="Sassoon Primary" w:hAnsi="Sassoon Primary"/>
                <w:lang w:val="en-US"/>
              </w:rPr>
            </w:pPr>
            <w:r>
              <w:rPr>
                <w:rFonts w:ascii="Sassoon Primary" w:hAnsi="Sassoon Primary"/>
                <w:lang w:val="en-US"/>
              </w:rPr>
              <w:t>Pulleys</w:t>
            </w:r>
          </w:p>
          <w:p w:rsidR="000357E7" w:rsidRPr="00383E33" w:rsidRDefault="000357E7" w:rsidP="009040F8">
            <w:pPr>
              <w:spacing w:line="276" w:lineRule="auto"/>
              <w:rPr>
                <w:rFonts w:ascii="Sassoon Primary" w:hAnsi="Sassoon Primary"/>
                <w:lang w:val="en-US"/>
              </w:rPr>
            </w:pPr>
            <w:r>
              <w:rPr>
                <w:rFonts w:ascii="Sassoon Primary" w:hAnsi="Sassoon Primary"/>
                <w:lang w:val="en-US"/>
              </w:rPr>
              <w:lastRenderedPageBreak/>
              <w:t xml:space="preserve">Gears </w:t>
            </w:r>
          </w:p>
        </w:tc>
      </w:tr>
    </w:tbl>
    <w:p w:rsidR="00780634" w:rsidRPr="00383E33" w:rsidRDefault="00780634" w:rsidP="002573F1">
      <w:pPr>
        <w:spacing w:after="0" w:line="276" w:lineRule="auto"/>
        <w:rPr>
          <w:rFonts w:ascii="Sassoon Primary" w:hAnsi="Sassoon Primary"/>
          <w:lang w:val="en-US"/>
        </w:rPr>
      </w:pPr>
    </w:p>
    <w:sectPr w:rsidR="00780634" w:rsidRPr="00383E33" w:rsidSect="00850B3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D8F" w:rsidRDefault="00DA4D8F" w:rsidP="00780634">
      <w:pPr>
        <w:spacing w:after="0" w:line="240" w:lineRule="auto"/>
      </w:pPr>
      <w:r>
        <w:separator/>
      </w:r>
    </w:p>
  </w:endnote>
  <w:endnote w:type="continuationSeparator" w:id="0">
    <w:p w:rsidR="00DA4D8F" w:rsidRDefault="00DA4D8F" w:rsidP="0078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Preplay">
    <w:altName w:val="Calibri"/>
    <w:panose1 w:val="00000000000000000000"/>
    <w:charset w:val="00"/>
    <w:family w:val="swiss"/>
    <w:notTrueType/>
    <w:pitch w:val="default"/>
    <w:sig w:usb0="00000003" w:usb1="00000000" w:usb2="00000000" w:usb3="00000000" w:csb0="00000001"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D8F" w:rsidRDefault="00DA4D8F" w:rsidP="00780634">
      <w:pPr>
        <w:spacing w:after="0" w:line="240" w:lineRule="auto"/>
      </w:pPr>
      <w:r>
        <w:separator/>
      </w:r>
    </w:p>
  </w:footnote>
  <w:footnote w:type="continuationSeparator" w:id="0">
    <w:p w:rsidR="00DA4D8F" w:rsidRDefault="00DA4D8F" w:rsidP="00780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34" w:rsidRPr="00780634" w:rsidRDefault="00780634" w:rsidP="00780634">
    <w:pPr>
      <w:pStyle w:val="Header"/>
      <w:jc w:val="center"/>
      <w:rPr>
        <w:rFonts w:ascii="Sassoon Primary" w:hAnsi="Sassoon Primary"/>
        <w:lang w:val="en-US"/>
      </w:rPr>
    </w:pPr>
    <w:r w:rsidRPr="00EF20E4">
      <w:rPr>
        <w:rFonts w:ascii="Sassoon Primary" w:hAnsi="Sassoon Primary"/>
        <w:noProof/>
        <w:lang w:eastAsia="en-GB"/>
      </w:rPr>
      <w:drawing>
        <wp:anchor distT="0" distB="0" distL="114300" distR="114300" simplePos="0" relativeHeight="251659264" behindDoc="0" locked="0" layoutInCell="1" allowOverlap="1" wp14:anchorId="336B659F" wp14:editId="3A2666B2">
          <wp:simplePos x="0" y="0"/>
          <wp:positionH relativeFrom="column">
            <wp:posOffset>5389691</wp:posOffset>
          </wp:positionH>
          <wp:positionV relativeFrom="paragraph">
            <wp:posOffset>-305570</wp:posOffset>
          </wp:positionV>
          <wp:extent cx="933450" cy="765377"/>
          <wp:effectExtent l="0" t="0" r="0" b="0"/>
          <wp:wrapNone/>
          <wp:docPr id="2" name="Picture 2" descr="C:\Users\jessi\Downloads\new part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Downloads\new parto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653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0634">
      <w:rPr>
        <w:rFonts w:ascii="Sassoon Primary" w:hAnsi="Sassoon Primary"/>
        <w:lang w:val="en-US"/>
      </w:rPr>
      <w:t xml:space="preserve">Year </w:t>
    </w:r>
    <w:r w:rsidR="002573F1">
      <w:rPr>
        <w:rFonts w:ascii="Sassoon Primary" w:hAnsi="Sassoon Primary"/>
        <w:lang w:val="en-US"/>
      </w:rPr>
      <w:t>5/6</w:t>
    </w:r>
    <w:r w:rsidRPr="00780634">
      <w:rPr>
        <w:rFonts w:ascii="Sassoon Primary" w:hAnsi="Sassoon Primary"/>
        <w:lang w:val="en-US"/>
      </w:rPr>
      <w:t xml:space="preserve">                    Science                    </w:t>
    </w:r>
    <w:r w:rsidR="004807AD">
      <w:rPr>
        <w:rFonts w:ascii="Sassoon Primary" w:hAnsi="Sassoon Primary"/>
        <w:lang w:val="en-US"/>
      </w:rPr>
      <w:t>S</w:t>
    </w:r>
    <w:r w:rsidR="00A769ED">
      <w:rPr>
        <w:rFonts w:ascii="Sassoon Primary" w:hAnsi="Sassoon Primary"/>
        <w:lang w:val="en-US"/>
      </w:rPr>
      <w:t>ummer 1</w:t>
    </w:r>
    <w:r w:rsidRPr="00780634">
      <w:rPr>
        <w:rFonts w:ascii="Sassoon Primary" w:hAnsi="Sassoon Primary"/>
        <w:lang w:val="en-US"/>
      </w:rPr>
      <w:t xml:space="preserve">                   Year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E67"/>
    <w:multiLevelType w:val="multilevel"/>
    <w:tmpl w:val="1888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77277"/>
    <w:multiLevelType w:val="multilevel"/>
    <w:tmpl w:val="39CA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5230BD"/>
    <w:multiLevelType w:val="multilevel"/>
    <w:tmpl w:val="E178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DB53D7"/>
    <w:multiLevelType w:val="multilevel"/>
    <w:tmpl w:val="7308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15217C"/>
    <w:multiLevelType w:val="multilevel"/>
    <w:tmpl w:val="A07E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2F7190"/>
    <w:multiLevelType w:val="multilevel"/>
    <w:tmpl w:val="0710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F914C8"/>
    <w:multiLevelType w:val="multilevel"/>
    <w:tmpl w:val="F89A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DB3DA8"/>
    <w:multiLevelType w:val="multilevel"/>
    <w:tmpl w:val="2D34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666516"/>
    <w:multiLevelType w:val="multilevel"/>
    <w:tmpl w:val="A6F2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5D32F9"/>
    <w:multiLevelType w:val="multilevel"/>
    <w:tmpl w:val="5278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5F4A37"/>
    <w:multiLevelType w:val="multilevel"/>
    <w:tmpl w:val="ED56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4108DC"/>
    <w:multiLevelType w:val="multilevel"/>
    <w:tmpl w:val="3592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0927BE"/>
    <w:multiLevelType w:val="multilevel"/>
    <w:tmpl w:val="E184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074BA7"/>
    <w:multiLevelType w:val="hybridMultilevel"/>
    <w:tmpl w:val="8624B87A"/>
    <w:lvl w:ilvl="0" w:tplc="1690DFF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0"/>
  </w:num>
  <w:num w:numId="4">
    <w:abstractNumId w:val="2"/>
  </w:num>
  <w:num w:numId="5">
    <w:abstractNumId w:val="7"/>
  </w:num>
  <w:num w:numId="6">
    <w:abstractNumId w:val="9"/>
  </w:num>
  <w:num w:numId="7">
    <w:abstractNumId w:val="10"/>
  </w:num>
  <w:num w:numId="8">
    <w:abstractNumId w:val="5"/>
  </w:num>
  <w:num w:numId="9">
    <w:abstractNumId w:val="8"/>
  </w:num>
  <w:num w:numId="10">
    <w:abstractNumId w:val="4"/>
  </w:num>
  <w:num w:numId="11">
    <w:abstractNumId w:val="11"/>
  </w:num>
  <w:num w:numId="12">
    <w:abstractNumId w:val="1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34"/>
    <w:rsid w:val="00007BF3"/>
    <w:rsid w:val="00026672"/>
    <w:rsid w:val="000357E7"/>
    <w:rsid w:val="000518C1"/>
    <w:rsid w:val="000564E4"/>
    <w:rsid w:val="000960F3"/>
    <w:rsid w:val="000A0197"/>
    <w:rsid w:val="000C0A92"/>
    <w:rsid w:val="000D5065"/>
    <w:rsid w:val="000E11AB"/>
    <w:rsid w:val="001200AD"/>
    <w:rsid w:val="0012540D"/>
    <w:rsid w:val="001275DE"/>
    <w:rsid w:val="001932DE"/>
    <w:rsid w:val="001D7F10"/>
    <w:rsid w:val="001F5DD2"/>
    <w:rsid w:val="00225F01"/>
    <w:rsid w:val="00234D6C"/>
    <w:rsid w:val="002573F1"/>
    <w:rsid w:val="002916CA"/>
    <w:rsid w:val="002C1ECD"/>
    <w:rsid w:val="00344825"/>
    <w:rsid w:val="003523AC"/>
    <w:rsid w:val="00375A74"/>
    <w:rsid w:val="00383E33"/>
    <w:rsid w:val="003A55AC"/>
    <w:rsid w:val="003C3A3D"/>
    <w:rsid w:val="003F6B29"/>
    <w:rsid w:val="004131CB"/>
    <w:rsid w:val="00427D19"/>
    <w:rsid w:val="00474234"/>
    <w:rsid w:val="004807AD"/>
    <w:rsid w:val="004B4A03"/>
    <w:rsid w:val="004C3EDE"/>
    <w:rsid w:val="004C70C8"/>
    <w:rsid w:val="004D05B3"/>
    <w:rsid w:val="004F3752"/>
    <w:rsid w:val="00691190"/>
    <w:rsid w:val="006B6B14"/>
    <w:rsid w:val="006F260A"/>
    <w:rsid w:val="00723A38"/>
    <w:rsid w:val="00780634"/>
    <w:rsid w:val="00785061"/>
    <w:rsid w:val="00792E40"/>
    <w:rsid w:val="008113AF"/>
    <w:rsid w:val="00830A2C"/>
    <w:rsid w:val="00832B3A"/>
    <w:rsid w:val="00850B39"/>
    <w:rsid w:val="00865962"/>
    <w:rsid w:val="008C1F6B"/>
    <w:rsid w:val="008E1AAF"/>
    <w:rsid w:val="009040F8"/>
    <w:rsid w:val="00933FB9"/>
    <w:rsid w:val="009342DA"/>
    <w:rsid w:val="00963FA4"/>
    <w:rsid w:val="009A4513"/>
    <w:rsid w:val="009C0367"/>
    <w:rsid w:val="00A310FD"/>
    <w:rsid w:val="00A769ED"/>
    <w:rsid w:val="00A90839"/>
    <w:rsid w:val="00AA6AD9"/>
    <w:rsid w:val="00AD5C19"/>
    <w:rsid w:val="00AF476C"/>
    <w:rsid w:val="00B16139"/>
    <w:rsid w:val="00BF4645"/>
    <w:rsid w:val="00BF60C1"/>
    <w:rsid w:val="00C17056"/>
    <w:rsid w:val="00C205C7"/>
    <w:rsid w:val="00C25D24"/>
    <w:rsid w:val="00C818D6"/>
    <w:rsid w:val="00C86621"/>
    <w:rsid w:val="00CB4A87"/>
    <w:rsid w:val="00CC2BAC"/>
    <w:rsid w:val="00CF7E2C"/>
    <w:rsid w:val="00D45446"/>
    <w:rsid w:val="00D779FF"/>
    <w:rsid w:val="00DA4D8F"/>
    <w:rsid w:val="00DC7B1D"/>
    <w:rsid w:val="00DD2E95"/>
    <w:rsid w:val="00DE6EF4"/>
    <w:rsid w:val="00DF783B"/>
    <w:rsid w:val="00E23AC3"/>
    <w:rsid w:val="00E60CBC"/>
    <w:rsid w:val="00EF451D"/>
    <w:rsid w:val="00F17D42"/>
    <w:rsid w:val="00F30347"/>
    <w:rsid w:val="00F3295C"/>
    <w:rsid w:val="00F462BA"/>
    <w:rsid w:val="00F547EB"/>
    <w:rsid w:val="00F5550C"/>
    <w:rsid w:val="00F6185E"/>
    <w:rsid w:val="00FA66B0"/>
    <w:rsid w:val="00FC48C7"/>
    <w:rsid w:val="00FD3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E142"/>
  <w15:chartTrackingRefBased/>
  <w15:docId w15:val="{7784C6D7-5E49-43CE-8B2F-90F234D4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0C1"/>
  </w:style>
  <w:style w:type="paragraph" w:styleId="Heading3">
    <w:name w:val="heading 3"/>
    <w:basedOn w:val="Normal"/>
    <w:link w:val="Heading3Char"/>
    <w:uiPriority w:val="9"/>
    <w:qFormat/>
    <w:rsid w:val="00792E4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634"/>
  </w:style>
  <w:style w:type="paragraph" w:styleId="Footer">
    <w:name w:val="footer"/>
    <w:basedOn w:val="Normal"/>
    <w:link w:val="FooterChar"/>
    <w:uiPriority w:val="99"/>
    <w:unhideWhenUsed/>
    <w:rsid w:val="00780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634"/>
  </w:style>
  <w:style w:type="table" w:styleId="TableGrid">
    <w:name w:val="Table Grid"/>
    <w:basedOn w:val="TableNormal"/>
    <w:uiPriority w:val="39"/>
    <w:rsid w:val="00780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780634"/>
    <w:pPr>
      <w:autoSpaceDE w:val="0"/>
      <w:autoSpaceDN w:val="0"/>
      <w:adjustRightInd w:val="0"/>
      <w:spacing w:after="0" w:line="181" w:lineRule="atLeast"/>
    </w:pPr>
    <w:rPr>
      <w:rFonts w:ascii="BPreplay" w:hAnsi="BPreplay"/>
      <w:sz w:val="24"/>
      <w:szCs w:val="24"/>
    </w:rPr>
  </w:style>
  <w:style w:type="paragraph" w:styleId="ListParagraph">
    <w:name w:val="List Paragraph"/>
    <w:basedOn w:val="Normal"/>
    <w:uiPriority w:val="34"/>
    <w:qFormat/>
    <w:rsid w:val="00A90839"/>
    <w:pPr>
      <w:ind w:left="720"/>
      <w:contextualSpacing/>
    </w:pPr>
  </w:style>
  <w:style w:type="character" w:styleId="Hyperlink">
    <w:name w:val="Hyperlink"/>
    <w:basedOn w:val="DefaultParagraphFont"/>
    <w:uiPriority w:val="99"/>
    <w:unhideWhenUsed/>
    <w:rsid w:val="004D05B3"/>
    <w:rPr>
      <w:color w:val="0000FF"/>
      <w:u w:val="single"/>
    </w:rPr>
  </w:style>
  <w:style w:type="paragraph" w:styleId="NormalWeb">
    <w:name w:val="Normal (Web)"/>
    <w:basedOn w:val="Normal"/>
    <w:uiPriority w:val="99"/>
    <w:semiHidden/>
    <w:unhideWhenUsed/>
    <w:rsid w:val="00E23A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2E40"/>
    <w:rPr>
      <w:rFonts w:ascii="Times New Roman" w:eastAsia="Times New Roman" w:hAnsi="Times New Roman" w:cs="Times New Roman"/>
      <w:b/>
      <w:bCs/>
      <w:sz w:val="27"/>
      <w:szCs w:val="27"/>
      <w:lang w:eastAsia="en-GB"/>
    </w:rPr>
  </w:style>
  <w:style w:type="character" w:styleId="UnresolvedMention">
    <w:name w:val="Unresolved Mention"/>
    <w:basedOn w:val="DefaultParagraphFont"/>
    <w:uiPriority w:val="99"/>
    <w:semiHidden/>
    <w:unhideWhenUsed/>
    <w:rsid w:val="00F462BA"/>
    <w:rPr>
      <w:color w:val="605E5C"/>
      <w:shd w:val="clear" w:color="auto" w:fill="E1DFDD"/>
    </w:rPr>
  </w:style>
  <w:style w:type="character" w:styleId="FollowedHyperlink">
    <w:name w:val="FollowedHyperlink"/>
    <w:basedOn w:val="DefaultParagraphFont"/>
    <w:uiPriority w:val="99"/>
    <w:semiHidden/>
    <w:unhideWhenUsed/>
    <w:rsid w:val="00F462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6526">
      <w:bodyDiv w:val="1"/>
      <w:marLeft w:val="0"/>
      <w:marRight w:val="0"/>
      <w:marTop w:val="0"/>
      <w:marBottom w:val="0"/>
      <w:divBdr>
        <w:top w:val="none" w:sz="0" w:space="0" w:color="auto"/>
        <w:left w:val="none" w:sz="0" w:space="0" w:color="auto"/>
        <w:bottom w:val="none" w:sz="0" w:space="0" w:color="auto"/>
        <w:right w:val="none" w:sz="0" w:space="0" w:color="auto"/>
      </w:divBdr>
    </w:div>
    <w:div w:id="31536528">
      <w:bodyDiv w:val="1"/>
      <w:marLeft w:val="0"/>
      <w:marRight w:val="0"/>
      <w:marTop w:val="0"/>
      <w:marBottom w:val="0"/>
      <w:divBdr>
        <w:top w:val="none" w:sz="0" w:space="0" w:color="auto"/>
        <w:left w:val="none" w:sz="0" w:space="0" w:color="auto"/>
        <w:bottom w:val="none" w:sz="0" w:space="0" w:color="auto"/>
        <w:right w:val="none" w:sz="0" w:space="0" w:color="auto"/>
      </w:divBdr>
    </w:div>
    <w:div w:id="103962778">
      <w:bodyDiv w:val="1"/>
      <w:marLeft w:val="0"/>
      <w:marRight w:val="0"/>
      <w:marTop w:val="0"/>
      <w:marBottom w:val="0"/>
      <w:divBdr>
        <w:top w:val="none" w:sz="0" w:space="0" w:color="auto"/>
        <w:left w:val="none" w:sz="0" w:space="0" w:color="auto"/>
        <w:bottom w:val="none" w:sz="0" w:space="0" w:color="auto"/>
        <w:right w:val="none" w:sz="0" w:space="0" w:color="auto"/>
      </w:divBdr>
    </w:div>
    <w:div w:id="123423721">
      <w:bodyDiv w:val="1"/>
      <w:marLeft w:val="0"/>
      <w:marRight w:val="0"/>
      <w:marTop w:val="0"/>
      <w:marBottom w:val="0"/>
      <w:divBdr>
        <w:top w:val="none" w:sz="0" w:space="0" w:color="auto"/>
        <w:left w:val="none" w:sz="0" w:space="0" w:color="auto"/>
        <w:bottom w:val="none" w:sz="0" w:space="0" w:color="auto"/>
        <w:right w:val="none" w:sz="0" w:space="0" w:color="auto"/>
      </w:divBdr>
    </w:div>
    <w:div w:id="130485450">
      <w:bodyDiv w:val="1"/>
      <w:marLeft w:val="0"/>
      <w:marRight w:val="0"/>
      <w:marTop w:val="0"/>
      <w:marBottom w:val="0"/>
      <w:divBdr>
        <w:top w:val="none" w:sz="0" w:space="0" w:color="auto"/>
        <w:left w:val="none" w:sz="0" w:space="0" w:color="auto"/>
        <w:bottom w:val="none" w:sz="0" w:space="0" w:color="auto"/>
        <w:right w:val="none" w:sz="0" w:space="0" w:color="auto"/>
      </w:divBdr>
    </w:div>
    <w:div w:id="166554126">
      <w:bodyDiv w:val="1"/>
      <w:marLeft w:val="0"/>
      <w:marRight w:val="0"/>
      <w:marTop w:val="0"/>
      <w:marBottom w:val="0"/>
      <w:divBdr>
        <w:top w:val="none" w:sz="0" w:space="0" w:color="auto"/>
        <w:left w:val="none" w:sz="0" w:space="0" w:color="auto"/>
        <w:bottom w:val="none" w:sz="0" w:space="0" w:color="auto"/>
        <w:right w:val="none" w:sz="0" w:space="0" w:color="auto"/>
      </w:divBdr>
    </w:div>
    <w:div w:id="203106282">
      <w:bodyDiv w:val="1"/>
      <w:marLeft w:val="0"/>
      <w:marRight w:val="0"/>
      <w:marTop w:val="0"/>
      <w:marBottom w:val="0"/>
      <w:divBdr>
        <w:top w:val="none" w:sz="0" w:space="0" w:color="auto"/>
        <w:left w:val="none" w:sz="0" w:space="0" w:color="auto"/>
        <w:bottom w:val="none" w:sz="0" w:space="0" w:color="auto"/>
        <w:right w:val="none" w:sz="0" w:space="0" w:color="auto"/>
      </w:divBdr>
    </w:div>
    <w:div w:id="221211512">
      <w:bodyDiv w:val="1"/>
      <w:marLeft w:val="0"/>
      <w:marRight w:val="0"/>
      <w:marTop w:val="0"/>
      <w:marBottom w:val="0"/>
      <w:divBdr>
        <w:top w:val="none" w:sz="0" w:space="0" w:color="auto"/>
        <w:left w:val="none" w:sz="0" w:space="0" w:color="auto"/>
        <w:bottom w:val="none" w:sz="0" w:space="0" w:color="auto"/>
        <w:right w:val="none" w:sz="0" w:space="0" w:color="auto"/>
      </w:divBdr>
    </w:div>
    <w:div w:id="292710055">
      <w:bodyDiv w:val="1"/>
      <w:marLeft w:val="0"/>
      <w:marRight w:val="0"/>
      <w:marTop w:val="0"/>
      <w:marBottom w:val="0"/>
      <w:divBdr>
        <w:top w:val="none" w:sz="0" w:space="0" w:color="auto"/>
        <w:left w:val="none" w:sz="0" w:space="0" w:color="auto"/>
        <w:bottom w:val="none" w:sz="0" w:space="0" w:color="auto"/>
        <w:right w:val="none" w:sz="0" w:space="0" w:color="auto"/>
      </w:divBdr>
    </w:div>
    <w:div w:id="360594399">
      <w:bodyDiv w:val="1"/>
      <w:marLeft w:val="0"/>
      <w:marRight w:val="0"/>
      <w:marTop w:val="0"/>
      <w:marBottom w:val="0"/>
      <w:divBdr>
        <w:top w:val="none" w:sz="0" w:space="0" w:color="auto"/>
        <w:left w:val="none" w:sz="0" w:space="0" w:color="auto"/>
        <w:bottom w:val="none" w:sz="0" w:space="0" w:color="auto"/>
        <w:right w:val="none" w:sz="0" w:space="0" w:color="auto"/>
      </w:divBdr>
    </w:div>
    <w:div w:id="384527939">
      <w:bodyDiv w:val="1"/>
      <w:marLeft w:val="0"/>
      <w:marRight w:val="0"/>
      <w:marTop w:val="0"/>
      <w:marBottom w:val="0"/>
      <w:divBdr>
        <w:top w:val="none" w:sz="0" w:space="0" w:color="auto"/>
        <w:left w:val="none" w:sz="0" w:space="0" w:color="auto"/>
        <w:bottom w:val="none" w:sz="0" w:space="0" w:color="auto"/>
        <w:right w:val="none" w:sz="0" w:space="0" w:color="auto"/>
      </w:divBdr>
    </w:div>
    <w:div w:id="445317839">
      <w:bodyDiv w:val="1"/>
      <w:marLeft w:val="0"/>
      <w:marRight w:val="0"/>
      <w:marTop w:val="0"/>
      <w:marBottom w:val="0"/>
      <w:divBdr>
        <w:top w:val="none" w:sz="0" w:space="0" w:color="auto"/>
        <w:left w:val="none" w:sz="0" w:space="0" w:color="auto"/>
        <w:bottom w:val="none" w:sz="0" w:space="0" w:color="auto"/>
        <w:right w:val="none" w:sz="0" w:space="0" w:color="auto"/>
      </w:divBdr>
    </w:div>
    <w:div w:id="446507548">
      <w:bodyDiv w:val="1"/>
      <w:marLeft w:val="0"/>
      <w:marRight w:val="0"/>
      <w:marTop w:val="0"/>
      <w:marBottom w:val="0"/>
      <w:divBdr>
        <w:top w:val="none" w:sz="0" w:space="0" w:color="auto"/>
        <w:left w:val="none" w:sz="0" w:space="0" w:color="auto"/>
        <w:bottom w:val="none" w:sz="0" w:space="0" w:color="auto"/>
        <w:right w:val="none" w:sz="0" w:space="0" w:color="auto"/>
      </w:divBdr>
    </w:div>
    <w:div w:id="478619993">
      <w:bodyDiv w:val="1"/>
      <w:marLeft w:val="0"/>
      <w:marRight w:val="0"/>
      <w:marTop w:val="0"/>
      <w:marBottom w:val="0"/>
      <w:divBdr>
        <w:top w:val="none" w:sz="0" w:space="0" w:color="auto"/>
        <w:left w:val="none" w:sz="0" w:space="0" w:color="auto"/>
        <w:bottom w:val="none" w:sz="0" w:space="0" w:color="auto"/>
        <w:right w:val="none" w:sz="0" w:space="0" w:color="auto"/>
      </w:divBdr>
    </w:div>
    <w:div w:id="496112757">
      <w:bodyDiv w:val="1"/>
      <w:marLeft w:val="0"/>
      <w:marRight w:val="0"/>
      <w:marTop w:val="0"/>
      <w:marBottom w:val="0"/>
      <w:divBdr>
        <w:top w:val="none" w:sz="0" w:space="0" w:color="auto"/>
        <w:left w:val="none" w:sz="0" w:space="0" w:color="auto"/>
        <w:bottom w:val="none" w:sz="0" w:space="0" w:color="auto"/>
        <w:right w:val="none" w:sz="0" w:space="0" w:color="auto"/>
      </w:divBdr>
    </w:div>
    <w:div w:id="512569722">
      <w:bodyDiv w:val="1"/>
      <w:marLeft w:val="0"/>
      <w:marRight w:val="0"/>
      <w:marTop w:val="0"/>
      <w:marBottom w:val="0"/>
      <w:divBdr>
        <w:top w:val="none" w:sz="0" w:space="0" w:color="auto"/>
        <w:left w:val="none" w:sz="0" w:space="0" w:color="auto"/>
        <w:bottom w:val="none" w:sz="0" w:space="0" w:color="auto"/>
        <w:right w:val="none" w:sz="0" w:space="0" w:color="auto"/>
      </w:divBdr>
    </w:div>
    <w:div w:id="615135323">
      <w:bodyDiv w:val="1"/>
      <w:marLeft w:val="0"/>
      <w:marRight w:val="0"/>
      <w:marTop w:val="0"/>
      <w:marBottom w:val="0"/>
      <w:divBdr>
        <w:top w:val="none" w:sz="0" w:space="0" w:color="auto"/>
        <w:left w:val="none" w:sz="0" w:space="0" w:color="auto"/>
        <w:bottom w:val="none" w:sz="0" w:space="0" w:color="auto"/>
        <w:right w:val="none" w:sz="0" w:space="0" w:color="auto"/>
      </w:divBdr>
    </w:div>
    <w:div w:id="618145647">
      <w:bodyDiv w:val="1"/>
      <w:marLeft w:val="0"/>
      <w:marRight w:val="0"/>
      <w:marTop w:val="0"/>
      <w:marBottom w:val="0"/>
      <w:divBdr>
        <w:top w:val="none" w:sz="0" w:space="0" w:color="auto"/>
        <w:left w:val="none" w:sz="0" w:space="0" w:color="auto"/>
        <w:bottom w:val="none" w:sz="0" w:space="0" w:color="auto"/>
        <w:right w:val="none" w:sz="0" w:space="0" w:color="auto"/>
      </w:divBdr>
    </w:div>
    <w:div w:id="633952972">
      <w:bodyDiv w:val="1"/>
      <w:marLeft w:val="0"/>
      <w:marRight w:val="0"/>
      <w:marTop w:val="0"/>
      <w:marBottom w:val="0"/>
      <w:divBdr>
        <w:top w:val="none" w:sz="0" w:space="0" w:color="auto"/>
        <w:left w:val="none" w:sz="0" w:space="0" w:color="auto"/>
        <w:bottom w:val="none" w:sz="0" w:space="0" w:color="auto"/>
        <w:right w:val="none" w:sz="0" w:space="0" w:color="auto"/>
      </w:divBdr>
    </w:div>
    <w:div w:id="662858488">
      <w:bodyDiv w:val="1"/>
      <w:marLeft w:val="0"/>
      <w:marRight w:val="0"/>
      <w:marTop w:val="0"/>
      <w:marBottom w:val="0"/>
      <w:divBdr>
        <w:top w:val="none" w:sz="0" w:space="0" w:color="auto"/>
        <w:left w:val="none" w:sz="0" w:space="0" w:color="auto"/>
        <w:bottom w:val="none" w:sz="0" w:space="0" w:color="auto"/>
        <w:right w:val="none" w:sz="0" w:space="0" w:color="auto"/>
      </w:divBdr>
    </w:div>
    <w:div w:id="665941830">
      <w:bodyDiv w:val="1"/>
      <w:marLeft w:val="0"/>
      <w:marRight w:val="0"/>
      <w:marTop w:val="0"/>
      <w:marBottom w:val="0"/>
      <w:divBdr>
        <w:top w:val="none" w:sz="0" w:space="0" w:color="auto"/>
        <w:left w:val="none" w:sz="0" w:space="0" w:color="auto"/>
        <w:bottom w:val="none" w:sz="0" w:space="0" w:color="auto"/>
        <w:right w:val="none" w:sz="0" w:space="0" w:color="auto"/>
      </w:divBdr>
    </w:div>
    <w:div w:id="691145674">
      <w:bodyDiv w:val="1"/>
      <w:marLeft w:val="0"/>
      <w:marRight w:val="0"/>
      <w:marTop w:val="0"/>
      <w:marBottom w:val="0"/>
      <w:divBdr>
        <w:top w:val="none" w:sz="0" w:space="0" w:color="auto"/>
        <w:left w:val="none" w:sz="0" w:space="0" w:color="auto"/>
        <w:bottom w:val="none" w:sz="0" w:space="0" w:color="auto"/>
        <w:right w:val="none" w:sz="0" w:space="0" w:color="auto"/>
      </w:divBdr>
    </w:div>
    <w:div w:id="775642191">
      <w:bodyDiv w:val="1"/>
      <w:marLeft w:val="0"/>
      <w:marRight w:val="0"/>
      <w:marTop w:val="0"/>
      <w:marBottom w:val="0"/>
      <w:divBdr>
        <w:top w:val="none" w:sz="0" w:space="0" w:color="auto"/>
        <w:left w:val="none" w:sz="0" w:space="0" w:color="auto"/>
        <w:bottom w:val="none" w:sz="0" w:space="0" w:color="auto"/>
        <w:right w:val="none" w:sz="0" w:space="0" w:color="auto"/>
      </w:divBdr>
    </w:div>
    <w:div w:id="835724904">
      <w:bodyDiv w:val="1"/>
      <w:marLeft w:val="0"/>
      <w:marRight w:val="0"/>
      <w:marTop w:val="0"/>
      <w:marBottom w:val="0"/>
      <w:divBdr>
        <w:top w:val="none" w:sz="0" w:space="0" w:color="auto"/>
        <w:left w:val="none" w:sz="0" w:space="0" w:color="auto"/>
        <w:bottom w:val="none" w:sz="0" w:space="0" w:color="auto"/>
        <w:right w:val="none" w:sz="0" w:space="0" w:color="auto"/>
      </w:divBdr>
    </w:div>
    <w:div w:id="851068192">
      <w:bodyDiv w:val="1"/>
      <w:marLeft w:val="0"/>
      <w:marRight w:val="0"/>
      <w:marTop w:val="0"/>
      <w:marBottom w:val="0"/>
      <w:divBdr>
        <w:top w:val="none" w:sz="0" w:space="0" w:color="auto"/>
        <w:left w:val="none" w:sz="0" w:space="0" w:color="auto"/>
        <w:bottom w:val="none" w:sz="0" w:space="0" w:color="auto"/>
        <w:right w:val="none" w:sz="0" w:space="0" w:color="auto"/>
      </w:divBdr>
    </w:div>
    <w:div w:id="912277383">
      <w:bodyDiv w:val="1"/>
      <w:marLeft w:val="0"/>
      <w:marRight w:val="0"/>
      <w:marTop w:val="0"/>
      <w:marBottom w:val="0"/>
      <w:divBdr>
        <w:top w:val="none" w:sz="0" w:space="0" w:color="auto"/>
        <w:left w:val="none" w:sz="0" w:space="0" w:color="auto"/>
        <w:bottom w:val="none" w:sz="0" w:space="0" w:color="auto"/>
        <w:right w:val="none" w:sz="0" w:space="0" w:color="auto"/>
      </w:divBdr>
    </w:div>
    <w:div w:id="955019797">
      <w:bodyDiv w:val="1"/>
      <w:marLeft w:val="0"/>
      <w:marRight w:val="0"/>
      <w:marTop w:val="0"/>
      <w:marBottom w:val="0"/>
      <w:divBdr>
        <w:top w:val="none" w:sz="0" w:space="0" w:color="auto"/>
        <w:left w:val="none" w:sz="0" w:space="0" w:color="auto"/>
        <w:bottom w:val="none" w:sz="0" w:space="0" w:color="auto"/>
        <w:right w:val="none" w:sz="0" w:space="0" w:color="auto"/>
      </w:divBdr>
    </w:div>
    <w:div w:id="978151258">
      <w:bodyDiv w:val="1"/>
      <w:marLeft w:val="0"/>
      <w:marRight w:val="0"/>
      <w:marTop w:val="0"/>
      <w:marBottom w:val="0"/>
      <w:divBdr>
        <w:top w:val="none" w:sz="0" w:space="0" w:color="auto"/>
        <w:left w:val="none" w:sz="0" w:space="0" w:color="auto"/>
        <w:bottom w:val="none" w:sz="0" w:space="0" w:color="auto"/>
        <w:right w:val="none" w:sz="0" w:space="0" w:color="auto"/>
      </w:divBdr>
    </w:div>
    <w:div w:id="1013336547">
      <w:bodyDiv w:val="1"/>
      <w:marLeft w:val="0"/>
      <w:marRight w:val="0"/>
      <w:marTop w:val="0"/>
      <w:marBottom w:val="0"/>
      <w:divBdr>
        <w:top w:val="none" w:sz="0" w:space="0" w:color="auto"/>
        <w:left w:val="none" w:sz="0" w:space="0" w:color="auto"/>
        <w:bottom w:val="none" w:sz="0" w:space="0" w:color="auto"/>
        <w:right w:val="none" w:sz="0" w:space="0" w:color="auto"/>
      </w:divBdr>
    </w:div>
    <w:div w:id="1067845798">
      <w:bodyDiv w:val="1"/>
      <w:marLeft w:val="0"/>
      <w:marRight w:val="0"/>
      <w:marTop w:val="0"/>
      <w:marBottom w:val="0"/>
      <w:divBdr>
        <w:top w:val="none" w:sz="0" w:space="0" w:color="auto"/>
        <w:left w:val="none" w:sz="0" w:space="0" w:color="auto"/>
        <w:bottom w:val="none" w:sz="0" w:space="0" w:color="auto"/>
        <w:right w:val="none" w:sz="0" w:space="0" w:color="auto"/>
      </w:divBdr>
    </w:div>
    <w:div w:id="1136727025">
      <w:bodyDiv w:val="1"/>
      <w:marLeft w:val="0"/>
      <w:marRight w:val="0"/>
      <w:marTop w:val="0"/>
      <w:marBottom w:val="0"/>
      <w:divBdr>
        <w:top w:val="none" w:sz="0" w:space="0" w:color="auto"/>
        <w:left w:val="none" w:sz="0" w:space="0" w:color="auto"/>
        <w:bottom w:val="none" w:sz="0" w:space="0" w:color="auto"/>
        <w:right w:val="none" w:sz="0" w:space="0" w:color="auto"/>
      </w:divBdr>
    </w:div>
    <w:div w:id="1193615687">
      <w:bodyDiv w:val="1"/>
      <w:marLeft w:val="0"/>
      <w:marRight w:val="0"/>
      <w:marTop w:val="0"/>
      <w:marBottom w:val="0"/>
      <w:divBdr>
        <w:top w:val="none" w:sz="0" w:space="0" w:color="auto"/>
        <w:left w:val="none" w:sz="0" w:space="0" w:color="auto"/>
        <w:bottom w:val="none" w:sz="0" w:space="0" w:color="auto"/>
        <w:right w:val="none" w:sz="0" w:space="0" w:color="auto"/>
      </w:divBdr>
    </w:div>
    <w:div w:id="1216118401">
      <w:bodyDiv w:val="1"/>
      <w:marLeft w:val="0"/>
      <w:marRight w:val="0"/>
      <w:marTop w:val="0"/>
      <w:marBottom w:val="0"/>
      <w:divBdr>
        <w:top w:val="none" w:sz="0" w:space="0" w:color="auto"/>
        <w:left w:val="none" w:sz="0" w:space="0" w:color="auto"/>
        <w:bottom w:val="none" w:sz="0" w:space="0" w:color="auto"/>
        <w:right w:val="none" w:sz="0" w:space="0" w:color="auto"/>
      </w:divBdr>
    </w:div>
    <w:div w:id="1231578002">
      <w:bodyDiv w:val="1"/>
      <w:marLeft w:val="0"/>
      <w:marRight w:val="0"/>
      <w:marTop w:val="0"/>
      <w:marBottom w:val="0"/>
      <w:divBdr>
        <w:top w:val="none" w:sz="0" w:space="0" w:color="auto"/>
        <w:left w:val="none" w:sz="0" w:space="0" w:color="auto"/>
        <w:bottom w:val="none" w:sz="0" w:space="0" w:color="auto"/>
        <w:right w:val="none" w:sz="0" w:space="0" w:color="auto"/>
      </w:divBdr>
    </w:div>
    <w:div w:id="1232039886">
      <w:bodyDiv w:val="1"/>
      <w:marLeft w:val="0"/>
      <w:marRight w:val="0"/>
      <w:marTop w:val="0"/>
      <w:marBottom w:val="0"/>
      <w:divBdr>
        <w:top w:val="none" w:sz="0" w:space="0" w:color="auto"/>
        <w:left w:val="none" w:sz="0" w:space="0" w:color="auto"/>
        <w:bottom w:val="none" w:sz="0" w:space="0" w:color="auto"/>
        <w:right w:val="none" w:sz="0" w:space="0" w:color="auto"/>
      </w:divBdr>
    </w:div>
    <w:div w:id="1279067817">
      <w:bodyDiv w:val="1"/>
      <w:marLeft w:val="0"/>
      <w:marRight w:val="0"/>
      <w:marTop w:val="0"/>
      <w:marBottom w:val="0"/>
      <w:divBdr>
        <w:top w:val="none" w:sz="0" w:space="0" w:color="auto"/>
        <w:left w:val="none" w:sz="0" w:space="0" w:color="auto"/>
        <w:bottom w:val="none" w:sz="0" w:space="0" w:color="auto"/>
        <w:right w:val="none" w:sz="0" w:space="0" w:color="auto"/>
      </w:divBdr>
    </w:div>
    <w:div w:id="1309626634">
      <w:bodyDiv w:val="1"/>
      <w:marLeft w:val="0"/>
      <w:marRight w:val="0"/>
      <w:marTop w:val="0"/>
      <w:marBottom w:val="0"/>
      <w:divBdr>
        <w:top w:val="none" w:sz="0" w:space="0" w:color="auto"/>
        <w:left w:val="none" w:sz="0" w:space="0" w:color="auto"/>
        <w:bottom w:val="none" w:sz="0" w:space="0" w:color="auto"/>
        <w:right w:val="none" w:sz="0" w:space="0" w:color="auto"/>
      </w:divBdr>
    </w:div>
    <w:div w:id="1327978759">
      <w:bodyDiv w:val="1"/>
      <w:marLeft w:val="0"/>
      <w:marRight w:val="0"/>
      <w:marTop w:val="0"/>
      <w:marBottom w:val="0"/>
      <w:divBdr>
        <w:top w:val="none" w:sz="0" w:space="0" w:color="auto"/>
        <w:left w:val="none" w:sz="0" w:space="0" w:color="auto"/>
        <w:bottom w:val="none" w:sz="0" w:space="0" w:color="auto"/>
        <w:right w:val="none" w:sz="0" w:space="0" w:color="auto"/>
      </w:divBdr>
    </w:div>
    <w:div w:id="1375352909">
      <w:bodyDiv w:val="1"/>
      <w:marLeft w:val="0"/>
      <w:marRight w:val="0"/>
      <w:marTop w:val="0"/>
      <w:marBottom w:val="0"/>
      <w:divBdr>
        <w:top w:val="none" w:sz="0" w:space="0" w:color="auto"/>
        <w:left w:val="none" w:sz="0" w:space="0" w:color="auto"/>
        <w:bottom w:val="none" w:sz="0" w:space="0" w:color="auto"/>
        <w:right w:val="none" w:sz="0" w:space="0" w:color="auto"/>
      </w:divBdr>
    </w:div>
    <w:div w:id="1426998039">
      <w:bodyDiv w:val="1"/>
      <w:marLeft w:val="0"/>
      <w:marRight w:val="0"/>
      <w:marTop w:val="0"/>
      <w:marBottom w:val="0"/>
      <w:divBdr>
        <w:top w:val="none" w:sz="0" w:space="0" w:color="auto"/>
        <w:left w:val="none" w:sz="0" w:space="0" w:color="auto"/>
        <w:bottom w:val="none" w:sz="0" w:space="0" w:color="auto"/>
        <w:right w:val="none" w:sz="0" w:space="0" w:color="auto"/>
      </w:divBdr>
    </w:div>
    <w:div w:id="1462841045">
      <w:bodyDiv w:val="1"/>
      <w:marLeft w:val="0"/>
      <w:marRight w:val="0"/>
      <w:marTop w:val="0"/>
      <w:marBottom w:val="0"/>
      <w:divBdr>
        <w:top w:val="none" w:sz="0" w:space="0" w:color="auto"/>
        <w:left w:val="none" w:sz="0" w:space="0" w:color="auto"/>
        <w:bottom w:val="none" w:sz="0" w:space="0" w:color="auto"/>
        <w:right w:val="none" w:sz="0" w:space="0" w:color="auto"/>
      </w:divBdr>
    </w:div>
    <w:div w:id="1464886159">
      <w:bodyDiv w:val="1"/>
      <w:marLeft w:val="0"/>
      <w:marRight w:val="0"/>
      <w:marTop w:val="0"/>
      <w:marBottom w:val="0"/>
      <w:divBdr>
        <w:top w:val="none" w:sz="0" w:space="0" w:color="auto"/>
        <w:left w:val="none" w:sz="0" w:space="0" w:color="auto"/>
        <w:bottom w:val="none" w:sz="0" w:space="0" w:color="auto"/>
        <w:right w:val="none" w:sz="0" w:space="0" w:color="auto"/>
      </w:divBdr>
    </w:div>
    <w:div w:id="1480027696">
      <w:bodyDiv w:val="1"/>
      <w:marLeft w:val="0"/>
      <w:marRight w:val="0"/>
      <w:marTop w:val="0"/>
      <w:marBottom w:val="0"/>
      <w:divBdr>
        <w:top w:val="none" w:sz="0" w:space="0" w:color="auto"/>
        <w:left w:val="none" w:sz="0" w:space="0" w:color="auto"/>
        <w:bottom w:val="none" w:sz="0" w:space="0" w:color="auto"/>
        <w:right w:val="none" w:sz="0" w:space="0" w:color="auto"/>
      </w:divBdr>
    </w:div>
    <w:div w:id="1532914692">
      <w:bodyDiv w:val="1"/>
      <w:marLeft w:val="0"/>
      <w:marRight w:val="0"/>
      <w:marTop w:val="0"/>
      <w:marBottom w:val="0"/>
      <w:divBdr>
        <w:top w:val="none" w:sz="0" w:space="0" w:color="auto"/>
        <w:left w:val="none" w:sz="0" w:space="0" w:color="auto"/>
        <w:bottom w:val="none" w:sz="0" w:space="0" w:color="auto"/>
        <w:right w:val="none" w:sz="0" w:space="0" w:color="auto"/>
      </w:divBdr>
    </w:div>
    <w:div w:id="1633053030">
      <w:bodyDiv w:val="1"/>
      <w:marLeft w:val="0"/>
      <w:marRight w:val="0"/>
      <w:marTop w:val="0"/>
      <w:marBottom w:val="0"/>
      <w:divBdr>
        <w:top w:val="none" w:sz="0" w:space="0" w:color="auto"/>
        <w:left w:val="none" w:sz="0" w:space="0" w:color="auto"/>
        <w:bottom w:val="none" w:sz="0" w:space="0" w:color="auto"/>
        <w:right w:val="none" w:sz="0" w:space="0" w:color="auto"/>
      </w:divBdr>
    </w:div>
    <w:div w:id="1758549587">
      <w:bodyDiv w:val="1"/>
      <w:marLeft w:val="0"/>
      <w:marRight w:val="0"/>
      <w:marTop w:val="0"/>
      <w:marBottom w:val="0"/>
      <w:divBdr>
        <w:top w:val="none" w:sz="0" w:space="0" w:color="auto"/>
        <w:left w:val="none" w:sz="0" w:space="0" w:color="auto"/>
        <w:bottom w:val="none" w:sz="0" w:space="0" w:color="auto"/>
        <w:right w:val="none" w:sz="0" w:space="0" w:color="auto"/>
      </w:divBdr>
    </w:div>
    <w:div w:id="1777404763">
      <w:bodyDiv w:val="1"/>
      <w:marLeft w:val="0"/>
      <w:marRight w:val="0"/>
      <w:marTop w:val="0"/>
      <w:marBottom w:val="0"/>
      <w:divBdr>
        <w:top w:val="none" w:sz="0" w:space="0" w:color="auto"/>
        <w:left w:val="none" w:sz="0" w:space="0" w:color="auto"/>
        <w:bottom w:val="none" w:sz="0" w:space="0" w:color="auto"/>
        <w:right w:val="none" w:sz="0" w:space="0" w:color="auto"/>
      </w:divBdr>
    </w:div>
    <w:div w:id="1852839300">
      <w:bodyDiv w:val="1"/>
      <w:marLeft w:val="0"/>
      <w:marRight w:val="0"/>
      <w:marTop w:val="0"/>
      <w:marBottom w:val="0"/>
      <w:divBdr>
        <w:top w:val="none" w:sz="0" w:space="0" w:color="auto"/>
        <w:left w:val="none" w:sz="0" w:space="0" w:color="auto"/>
        <w:bottom w:val="none" w:sz="0" w:space="0" w:color="auto"/>
        <w:right w:val="none" w:sz="0" w:space="0" w:color="auto"/>
      </w:divBdr>
    </w:div>
    <w:div w:id="1893466616">
      <w:bodyDiv w:val="1"/>
      <w:marLeft w:val="0"/>
      <w:marRight w:val="0"/>
      <w:marTop w:val="0"/>
      <w:marBottom w:val="0"/>
      <w:divBdr>
        <w:top w:val="none" w:sz="0" w:space="0" w:color="auto"/>
        <w:left w:val="none" w:sz="0" w:space="0" w:color="auto"/>
        <w:bottom w:val="none" w:sz="0" w:space="0" w:color="auto"/>
        <w:right w:val="none" w:sz="0" w:space="0" w:color="auto"/>
      </w:divBdr>
    </w:div>
    <w:div w:id="1984693963">
      <w:bodyDiv w:val="1"/>
      <w:marLeft w:val="0"/>
      <w:marRight w:val="0"/>
      <w:marTop w:val="0"/>
      <w:marBottom w:val="0"/>
      <w:divBdr>
        <w:top w:val="none" w:sz="0" w:space="0" w:color="auto"/>
        <w:left w:val="none" w:sz="0" w:space="0" w:color="auto"/>
        <w:bottom w:val="none" w:sz="0" w:space="0" w:color="auto"/>
        <w:right w:val="none" w:sz="0" w:space="0" w:color="auto"/>
      </w:divBdr>
    </w:div>
    <w:div w:id="2015496610">
      <w:bodyDiv w:val="1"/>
      <w:marLeft w:val="0"/>
      <w:marRight w:val="0"/>
      <w:marTop w:val="0"/>
      <w:marBottom w:val="0"/>
      <w:divBdr>
        <w:top w:val="none" w:sz="0" w:space="0" w:color="auto"/>
        <w:left w:val="none" w:sz="0" w:space="0" w:color="auto"/>
        <w:bottom w:val="none" w:sz="0" w:space="0" w:color="auto"/>
        <w:right w:val="none" w:sz="0" w:space="0" w:color="auto"/>
      </w:divBdr>
    </w:div>
    <w:div w:id="2028017289">
      <w:bodyDiv w:val="1"/>
      <w:marLeft w:val="0"/>
      <w:marRight w:val="0"/>
      <w:marTop w:val="0"/>
      <w:marBottom w:val="0"/>
      <w:divBdr>
        <w:top w:val="none" w:sz="0" w:space="0" w:color="auto"/>
        <w:left w:val="none" w:sz="0" w:space="0" w:color="auto"/>
        <w:bottom w:val="none" w:sz="0" w:space="0" w:color="auto"/>
        <w:right w:val="none" w:sz="0" w:space="0" w:color="auto"/>
      </w:divBdr>
    </w:div>
    <w:div w:id="20673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Woolley</dc:creator>
  <cp:keywords/>
  <dc:description/>
  <cp:lastModifiedBy>Jessica Woolley</cp:lastModifiedBy>
  <cp:revision>4</cp:revision>
  <dcterms:created xsi:type="dcterms:W3CDTF">2021-11-04T09:58:00Z</dcterms:created>
  <dcterms:modified xsi:type="dcterms:W3CDTF">2021-11-04T10:54:00Z</dcterms:modified>
</cp:coreProperties>
</file>