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85" w:rsidRPr="00090394" w:rsidRDefault="004341E8">
      <w:pPr>
        <w:rPr>
          <w:rFonts w:ascii="Comic Sans MS" w:hAnsi="Comic Sans MS"/>
        </w:rPr>
      </w:pPr>
      <w:r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9C6D5B" wp14:editId="2B1C008B">
                <wp:simplePos x="0" y="0"/>
                <wp:positionH relativeFrom="margin">
                  <wp:posOffset>-76200</wp:posOffset>
                </wp:positionH>
                <wp:positionV relativeFrom="paragraph">
                  <wp:posOffset>209550</wp:posOffset>
                </wp:positionV>
                <wp:extent cx="6724650" cy="857250"/>
                <wp:effectExtent l="0" t="0" r="0" b="0"/>
                <wp:wrapTight wrapText="bothSides">
                  <wp:wrapPolygon edited="0">
                    <wp:start x="122" y="0"/>
                    <wp:lineTo x="122" y="21120"/>
                    <wp:lineTo x="21416" y="21120"/>
                    <wp:lineTo x="21416" y="0"/>
                    <wp:lineTo x="122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0085" w:rsidRPr="004341E8" w:rsidRDefault="00EF35FB" w:rsidP="004341E8">
                            <w:pPr>
                              <w:jc w:val="center"/>
                              <w:rPr>
                                <w:rFonts w:ascii="SassoonPrimary" w:hAnsi="SassoonPrimary"/>
                                <w:sz w:val="56"/>
                                <w:szCs w:val="56"/>
                              </w:rPr>
                            </w:pPr>
                            <w:r w:rsidRPr="004341E8">
                              <w:rPr>
                                <w:rFonts w:ascii="SassoonPrimary" w:hAnsi="SassoonPrimary"/>
                                <w:b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 2</w:t>
                            </w:r>
                            <w:r w:rsidR="00430085" w:rsidRPr="004341E8">
                              <w:rPr>
                                <w:rFonts w:ascii="SassoonPrimary" w:hAnsi="SassoonPrimary"/>
                                <w:b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B27929" w:rsidRPr="004341E8">
                              <w:rPr>
                                <w:rFonts w:ascii="SassoonPrimary" w:hAnsi="SassoonPrimary"/>
                                <w:b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341E8" w:rsidRPr="004341E8">
                              <w:rPr>
                                <w:rFonts w:ascii="SassoonPrimary" w:hAnsi="SassoonPrimary"/>
                                <w:b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Seasons/Christmas</w:t>
                            </w:r>
                          </w:p>
                          <w:p w:rsidR="00430085" w:rsidRPr="002A51E7" w:rsidRDefault="00430085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6D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pt;margin-top:16.5pt;width:529.5pt;height:6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PmJQIAAE8EAAAOAAAAZHJzL2Uyb0RvYy54bWysVFFv2jAQfp+0/2D5fQRQSruIULFWTJNQ&#10;WwmmPhvHJpZin2cbEvbrd3YIZd2epr2Y893x+e677zK/73RDjsJ5Baakk9GYEmE4VMrsS/p9u/p0&#10;R4kPzFSsASNKehKe3i8+fpi3thBTqKGphCMIYnzR2pLWIdgiyzyvhWZ+BFYYDEpwmgW8un1WOdYi&#10;um6y6Xg8y1pwlXXAhffofeyDdJHwpRQ8PEvpRSBNSbG2kE6Xzl08s8WcFXvHbK34uQz2D1Vopgw+&#10;eoF6ZIGRg1N/QGnFHXiQYcRBZyCl4iL1gN1Mxu+62dTMitQLkuPthSb//2D50/HFEVWVNKfEMI0j&#10;2ooukC/QkTyy01pfYNLGYlro0I1THvwenbHpTjodf7EdgnHk+XThNoJxdM5up/nsBkMcY3c3t1O0&#10;ET57+7d1PnwVoEk0SupwdolSdlz70KcOKfExAyvVNGl+jfnNgZjRk8XS+xKjFbpdlxq9lL+D6oRd&#10;OehV4S1fKXx6zXx4YQ5lgNWitMMzHrKBtqRwtiipwf38mz/m43QwSkmLsiqp/3FgTlDSfDM4t8+T&#10;PI86TJccacCLu47sriPmoB8AlTvBJbI8mTE/NIMpHehX3IBlfBVDzHB8u6RhMB9CL3bcIC6Wy5SE&#10;yrMsrM3G8ggduYvEbrtX5uyZ/YBze4JBgKx4N4Q+t2d9eQggVZpQ5Lln9Uw/qjbN+LxhcS2u7ynr&#10;7Tuw+AUAAP//AwBQSwMEFAAGAAgAAAAhALS6fqPfAAAACwEAAA8AAABkcnMvZG93bnJldi54bWxM&#10;j0tPwzAQhO9I/Adrkbi1dh+UErKpEIgrqOUhcXPjbRIRr6PYbcK/Z3uC085qR7Pf5JvRt+pEfWwC&#10;I8ymBhRxGVzDFcL72/NkDSomy862gQnhhyJsisuL3GYuDLyl0y5VSkI4ZhahTqnLtI5lTd7GaeiI&#10;5XYIvbdJ1r7SrreDhPtWz41ZaW8blg+17eixpvJ7d/QIHy+Hr8+lea2e/E03hNFo9nca8fpqfLgH&#10;lWhMf2Y44ws6FMK0D0d2UbUIk9lcuiSExULm2WCWt6L2olZrA7rI9f8OxS8AAAD//wMAUEsBAi0A&#10;FAAGAAgAAAAhALaDOJL+AAAA4QEAABMAAAAAAAAAAAAAAAAAAAAAAFtDb250ZW50X1R5cGVzXS54&#10;bWxQSwECLQAUAAYACAAAACEAOP0h/9YAAACUAQAACwAAAAAAAAAAAAAAAAAvAQAAX3JlbHMvLnJl&#10;bHNQSwECLQAUAAYACAAAACEAs0sT5iUCAABPBAAADgAAAAAAAAAAAAAAAAAuAgAAZHJzL2Uyb0Rv&#10;Yy54bWxQSwECLQAUAAYACAAAACEAtLp+o98AAAALAQAADwAAAAAAAAAAAAAAAAB/BAAAZHJzL2Rv&#10;d25yZXYueG1sUEsFBgAAAAAEAAQA8wAAAIsFAAAAAA==&#10;" filled="f" stroked="f">
                <v:textbox>
                  <w:txbxContent>
                    <w:p w:rsidR="00430085" w:rsidRPr="004341E8" w:rsidRDefault="00EF35FB" w:rsidP="004341E8">
                      <w:pPr>
                        <w:jc w:val="center"/>
                        <w:rPr>
                          <w:rFonts w:ascii="SassoonPrimary" w:hAnsi="SassoonPrimary"/>
                          <w:sz w:val="56"/>
                          <w:szCs w:val="56"/>
                        </w:rPr>
                      </w:pPr>
                      <w:r w:rsidRPr="004341E8">
                        <w:rPr>
                          <w:rFonts w:ascii="SassoonPrimary" w:hAnsi="SassoonPrimary"/>
                          <w:b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Autumn 2</w:t>
                      </w:r>
                      <w:r w:rsidR="00430085" w:rsidRPr="004341E8">
                        <w:rPr>
                          <w:rFonts w:ascii="SassoonPrimary" w:hAnsi="SassoonPrimary"/>
                          <w:b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B27929" w:rsidRPr="004341E8">
                        <w:rPr>
                          <w:rFonts w:ascii="SassoonPrimary" w:hAnsi="SassoonPrimary"/>
                          <w:b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341E8" w:rsidRPr="004341E8">
                        <w:rPr>
                          <w:rFonts w:ascii="SassoonPrimary" w:hAnsi="SassoonPrimary"/>
                          <w:b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Seasons/Christmas</w:t>
                      </w:r>
                    </w:p>
                    <w:p w:rsidR="00430085" w:rsidRPr="002A51E7" w:rsidRDefault="00430085">
                      <w:pPr>
                        <w:rPr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A51E7"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D3D8A" wp14:editId="0B6EA0F1">
                <wp:simplePos x="0" y="0"/>
                <wp:positionH relativeFrom="column">
                  <wp:posOffset>6572250</wp:posOffset>
                </wp:positionH>
                <wp:positionV relativeFrom="paragraph">
                  <wp:posOffset>-506095</wp:posOffset>
                </wp:positionV>
                <wp:extent cx="3419475" cy="3667125"/>
                <wp:effectExtent l="38100" t="38100" r="47625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430085" w:rsidRPr="004341E8" w:rsidRDefault="00430085" w:rsidP="0043008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How can you help?</w:t>
                            </w:r>
                          </w:p>
                          <w:p w:rsidR="00090394" w:rsidRPr="004341E8" w:rsidRDefault="00940C19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Sing some familiar nursery rhymes and read some familiar/traditional stories.</w:t>
                            </w:r>
                          </w:p>
                          <w:p w:rsidR="00090394" w:rsidRPr="004341E8" w:rsidRDefault="00090394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Talk about </w:t>
                            </w:r>
                            <w:proofErr w:type="gramStart"/>
                            <w:r w:rsidR="002A51E7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different hobbies and what you like to do</w:t>
                            </w:r>
                            <w:proofErr w:type="gramEnd"/>
                            <w:r w:rsidR="00940C19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A51E7" w:rsidRPr="004341E8" w:rsidRDefault="00940C19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Talk about the changin</w:t>
                            </w:r>
                            <w:r w:rsidR="004341E8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 season- from </w:t>
                            </w:r>
                            <w:proofErr w:type="gramStart"/>
                            <w:r w:rsidR="004341E8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Summer</w:t>
                            </w:r>
                            <w:proofErr w:type="gramEnd"/>
                            <w:r w:rsidR="004341E8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Autumn and Autumn to Winter.</w:t>
                            </w:r>
                          </w:p>
                          <w:p w:rsidR="00546767" w:rsidRPr="004341E8" w:rsidRDefault="00781530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Talk about your family and your culture at home. </w:t>
                            </w:r>
                          </w:p>
                          <w:p w:rsidR="00B66384" w:rsidRPr="004341E8" w:rsidRDefault="00781530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Look at </w:t>
                            </w:r>
                            <w:proofErr w:type="gramStart"/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photographs of your family</w:t>
                            </w:r>
                            <w:r w:rsidR="00940C19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how they change over time</w:t>
                            </w:r>
                            <w:proofErr w:type="gramEnd"/>
                            <w:r w:rsidR="00940C19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46767" w:rsidRPr="004341E8" w:rsidRDefault="00781530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Talk about your likes and dislikes. </w:t>
                            </w:r>
                          </w:p>
                          <w:p w:rsidR="00EF35FB" w:rsidRPr="004341E8" w:rsidRDefault="00940C19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Practise counting in sequence from 0-10.</w:t>
                            </w:r>
                          </w:p>
                          <w:p w:rsidR="00546767" w:rsidRPr="004341E8" w:rsidRDefault="00EF35FB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Practise recognising numerals 0-5</w:t>
                            </w:r>
                            <w:r w:rsidR="00940C19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767" w:rsidRPr="004341E8" w:rsidRDefault="00781530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Read with </w:t>
                            </w:r>
                            <w:r w:rsidR="00940C19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your child every night.</w:t>
                            </w:r>
                          </w:p>
                          <w:p w:rsidR="001A2FF4" w:rsidRPr="004341E8" w:rsidRDefault="001A2FF4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Practise w</w:t>
                            </w:r>
                            <w:r w:rsidR="00940C19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riting some letters from your child’s name.</w:t>
                            </w:r>
                          </w:p>
                          <w:p w:rsidR="00B66384" w:rsidRPr="004341E8" w:rsidRDefault="00B66384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Let </w:t>
                            </w:r>
                            <w:proofErr w:type="gramStart"/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your child try dressing themselves</w:t>
                            </w:r>
                            <w:proofErr w:type="gramEnd"/>
                            <w:r w:rsidR="0027155F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40C19" w:rsidRPr="004341E8" w:rsidRDefault="00940C19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41E8">
                              <w:rPr>
                                <w:rFonts w:ascii="Comic Sans MS" w:eastAsia="MS PGothic" w:hAnsi="Comic Sans MS"/>
                                <w:sz w:val="18"/>
                                <w:szCs w:val="18"/>
                              </w:rPr>
                              <w:t xml:space="preserve">Play </w:t>
                            </w:r>
                            <w:proofErr w:type="gramStart"/>
                            <w:r w:rsidRPr="004341E8">
                              <w:rPr>
                                <w:rFonts w:ascii="Comic Sans MS" w:eastAsia="MS PGothic" w:hAnsi="Comic Sans MS"/>
                                <w:sz w:val="18"/>
                                <w:szCs w:val="18"/>
                              </w:rPr>
                              <w:t>lots of</w:t>
                            </w:r>
                            <w:proofErr w:type="gramEnd"/>
                            <w:r w:rsidRPr="004341E8">
                              <w:rPr>
                                <w:rFonts w:ascii="Comic Sans MS" w:eastAsia="MS PGothic" w:hAnsi="Comic Sans MS"/>
                                <w:sz w:val="18"/>
                                <w:szCs w:val="18"/>
                              </w:rPr>
                              <w:t xml:space="preserve"> games at home. These help with skills such as </w:t>
                            </w:r>
                            <w:proofErr w:type="gramStart"/>
                            <w:r w:rsidRPr="004341E8">
                              <w:rPr>
                                <w:rFonts w:ascii="Comic Sans MS" w:eastAsia="MS PGothic" w:hAnsi="Comic Sans MS"/>
                                <w:sz w:val="18"/>
                                <w:szCs w:val="18"/>
                              </w:rPr>
                              <w:t>counting,</w:t>
                            </w:r>
                            <w:proofErr w:type="gramEnd"/>
                            <w:r w:rsidRPr="004341E8">
                              <w:rPr>
                                <w:rFonts w:ascii="Comic Sans MS" w:eastAsia="MS PGothic" w:hAnsi="Comic Sans MS"/>
                                <w:sz w:val="18"/>
                                <w:szCs w:val="18"/>
                              </w:rPr>
                              <w:t xml:space="preserve"> turn taking and following rules.</w:t>
                            </w:r>
                          </w:p>
                          <w:p w:rsidR="002A51E7" w:rsidRPr="004341E8" w:rsidRDefault="002A51E7" w:rsidP="0009039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Looking for a day out?</w:t>
                            </w:r>
                            <w:proofErr w:type="gramEnd"/>
                            <w:r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B68E8" w:rsidRPr="004341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Why not try a new hobby together?</w:t>
                            </w:r>
                            <w:proofErr w:type="gramEnd"/>
                          </w:p>
                          <w:p w:rsidR="00430085" w:rsidRPr="00090394" w:rsidRDefault="00430085" w:rsidP="00090394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3D8A" id="Text Box 3" o:spid="_x0000_s1027" type="#_x0000_t202" style="position:absolute;margin-left:517.5pt;margin-top:-39.85pt;width:269.25pt;height:2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2XTwIAAKQEAAAOAAAAZHJzL2Uyb0RvYy54bWysVE2P2jAQvVfqf7B8L0n43I0IK8qKqtJq&#10;dyWo9mwch0RyPK5tSOiv79gJLGx7qnoxno88z7x5w/yhrSU5CmMrUBlNBjElQnHIK7XP6I/t+ssd&#10;JdYxlTMJSmT0JCx9WHz+NG90KoZQgsyFIQiibNrojJbO6TSKLC9FzewAtFAYLMDUzKFp9lFuWIPo&#10;tYyGcTyNGjC5NsCFteh97IJ0EfCLQnD3UhRWOCIzirW5cJpw7vwZLeYs3Rumy4r3ZbB/qKJmlcJH&#10;L1CPzDFyMNUfUHXFDVgo3IBDHUFRVFyEHrCbJP7QzaZkWoRekByrLzTZ/wfLn4+vhlR5RkeUKFbj&#10;iLaideQrtGTk2Wm0TTFpozHNtejGKZ/9Fp2+6bYwtf/FdgjGkefThVsPxtE5Gif349mEEo6x0XQ6&#10;S4YTjxO9f66Ndd8E1MRfMmpweIFTdnyyrks9p/jXLMgqX1dSBsMLRqykIUeGo5YuFIngN1lSkSaj&#10;sykqJyDfBK3Z7y4AcTyLV0EetxhoSYVVe1q69v3Ntbu252oH+QmpMtBJzWq+rrCdJ2bdKzOoLWQH&#10;98W94FFIwHKgv1FSgvn1N7/Px5FjlJIGtZpR+/PAjKBEflcohvtkPPbiDsZ4MhuiYa4ju+uIOtQr&#10;QI4S3EzNw9XnO3m+FgbqN1yrpX8VQ0xxfDuj7nxduW6DcC25WC5DEspZM/ekNpp7aD8TP6xt+8aM&#10;7ifqUAzPcFY1Sz8Mtsv1XypYHhwUVZi6J7hjtecdVyHopl9bv2vXdsh6/3NZ/AYAAP//AwBQSwME&#10;FAAGAAgAAAAhAA2xLOPhAAAADQEAAA8AAABkcnMvZG93bnJldi54bWxMjzFPwzAUhHck/oP1kNha&#10;B0JwE+JUCIEYYIDCwvYSvyaG2I5stw38etwJxtOd7r6r17MZ2Z580M5KuFhmwMh2TmnbS3h/e1is&#10;gIWIVuHoLEn4pgDr5vSkxkq5g32l/Sb2LJXYUKGEIcap4jx0AxkMSzeRTd7WeYMxSd9z5fGQys3I&#10;L7PsmhvUNi0MONHdQN3XZmckCBfyx8+Pl+en8qfVKO59r7dCyvOz+fYGWKQ5/oXhiJ/QoUlMrdtZ&#10;FdiYdJYX6UyUsBClAHaMFCIvgLUSrkqxAt7U/P+L5hcAAP//AwBQSwECLQAUAAYACAAAACEAtoM4&#10;kv4AAADhAQAAEwAAAAAAAAAAAAAAAAAAAAAAW0NvbnRlbnRfVHlwZXNdLnhtbFBLAQItABQABgAI&#10;AAAAIQA4/SH/1gAAAJQBAAALAAAAAAAAAAAAAAAAAC8BAABfcmVscy8ucmVsc1BLAQItABQABgAI&#10;AAAAIQDiLl2XTwIAAKQEAAAOAAAAAAAAAAAAAAAAAC4CAABkcnMvZTJvRG9jLnhtbFBLAQItABQA&#10;BgAIAAAAIQANsSzj4QAAAA0BAAAPAAAAAAAAAAAAAAAAAKkEAABkcnMvZG93bnJldi54bWxQSwUG&#10;AAAAAAQABADzAAAAtwUAAAAA&#10;" fillcolor="white [3201]" strokecolor="#0070c0" strokeweight="6pt">
                <v:textbox>
                  <w:txbxContent>
                    <w:p w:rsidR="00430085" w:rsidRPr="004341E8" w:rsidRDefault="00430085" w:rsidP="00430085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How can you help?</w:t>
                      </w:r>
                    </w:p>
                    <w:p w:rsidR="00090394" w:rsidRPr="004341E8" w:rsidRDefault="00940C19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Sing some familiar nursery rhymes and read some familiar/traditional stories.</w:t>
                      </w:r>
                    </w:p>
                    <w:p w:rsidR="00090394" w:rsidRPr="004341E8" w:rsidRDefault="00090394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Talk about </w:t>
                      </w:r>
                      <w:proofErr w:type="gramStart"/>
                      <w:r w:rsidR="002A51E7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different hobbies and what you like to do</w:t>
                      </w:r>
                      <w:proofErr w:type="gramEnd"/>
                      <w:r w:rsidR="00940C19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2A51E7" w:rsidRPr="004341E8" w:rsidRDefault="00940C19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Talk about the changin</w:t>
                      </w:r>
                      <w:r w:rsidR="004341E8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 season- from </w:t>
                      </w:r>
                      <w:proofErr w:type="gramStart"/>
                      <w:r w:rsidR="004341E8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Summer</w:t>
                      </w:r>
                      <w:proofErr w:type="gramEnd"/>
                      <w:r w:rsidR="004341E8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Autumn and Autumn to Winter.</w:t>
                      </w:r>
                    </w:p>
                    <w:p w:rsidR="00546767" w:rsidRPr="004341E8" w:rsidRDefault="00781530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Talk about your family and your culture at home. </w:t>
                      </w:r>
                    </w:p>
                    <w:p w:rsidR="00B66384" w:rsidRPr="004341E8" w:rsidRDefault="00781530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Look at </w:t>
                      </w:r>
                      <w:proofErr w:type="gramStart"/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photographs of your family</w:t>
                      </w:r>
                      <w:r w:rsidR="00940C19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how they change over time</w:t>
                      </w:r>
                      <w:proofErr w:type="gramEnd"/>
                      <w:r w:rsidR="00940C19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546767" w:rsidRPr="004341E8" w:rsidRDefault="00781530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Talk about your likes and dislikes. </w:t>
                      </w:r>
                    </w:p>
                    <w:p w:rsidR="00EF35FB" w:rsidRPr="004341E8" w:rsidRDefault="00940C19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Practise counting in sequence from 0-10.</w:t>
                      </w:r>
                    </w:p>
                    <w:p w:rsidR="00546767" w:rsidRPr="004341E8" w:rsidRDefault="00EF35FB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Practise recognising numerals 0-5</w:t>
                      </w:r>
                      <w:r w:rsidR="00940C19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767" w:rsidRPr="004341E8" w:rsidRDefault="00781530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Read with </w:t>
                      </w:r>
                      <w:r w:rsidR="00940C19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your child every night.</w:t>
                      </w:r>
                    </w:p>
                    <w:p w:rsidR="001A2FF4" w:rsidRPr="004341E8" w:rsidRDefault="001A2FF4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Practise w</w:t>
                      </w:r>
                      <w:r w:rsidR="00940C19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riting some letters from your child’s name.</w:t>
                      </w:r>
                    </w:p>
                    <w:p w:rsidR="00B66384" w:rsidRPr="004341E8" w:rsidRDefault="00B66384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Let </w:t>
                      </w:r>
                      <w:proofErr w:type="gramStart"/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your child try dressing themselves</w:t>
                      </w:r>
                      <w:proofErr w:type="gramEnd"/>
                      <w:r w:rsidR="0027155F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940C19" w:rsidRPr="004341E8" w:rsidRDefault="00940C19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41E8">
                        <w:rPr>
                          <w:rFonts w:ascii="Comic Sans MS" w:eastAsia="MS PGothic" w:hAnsi="Comic Sans MS"/>
                          <w:sz w:val="18"/>
                          <w:szCs w:val="18"/>
                        </w:rPr>
                        <w:t xml:space="preserve">Play </w:t>
                      </w:r>
                      <w:proofErr w:type="gramStart"/>
                      <w:r w:rsidRPr="004341E8">
                        <w:rPr>
                          <w:rFonts w:ascii="Comic Sans MS" w:eastAsia="MS PGothic" w:hAnsi="Comic Sans MS"/>
                          <w:sz w:val="18"/>
                          <w:szCs w:val="18"/>
                        </w:rPr>
                        <w:t>lots of</w:t>
                      </w:r>
                      <w:proofErr w:type="gramEnd"/>
                      <w:r w:rsidRPr="004341E8">
                        <w:rPr>
                          <w:rFonts w:ascii="Comic Sans MS" w:eastAsia="MS PGothic" w:hAnsi="Comic Sans MS"/>
                          <w:sz w:val="18"/>
                          <w:szCs w:val="18"/>
                        </w:rPr>
                        <w:t xml:space="preserve"> games at home. These help with skills such as </w:t>
                      </w:r>
                      <w:proofErr w:type="gramStart"/>
                      <w:r w:rsidRPr="004341E8">
                        <w:rPr>
                          <w:rFonts w:ascii="Comic Sans MS" w:eastAsia="MS PGothic" w:hAnsi="Comic Sans MS"/>
                          <w:sz w:val="18"/>
                          <w:szCs w:val="18"/>
                        </w:rPr>
                        <w:t>counting,</w:t>
                      </w:r>
                      <w:proofErr w:type="gramEnd"/>
                      <w:r w:rsidRPr="004341E8">
                        <w:rPr>
                          <w:rFonts w:ascii="Comic Sans MS" w:eastAsia="MS PGothic" w:hAnsi="Comic Sans MS"/>
                          <w:sz w:val="18"/>
                          <w:szCs w:val="18"/>
                        </w:rPr>
                        <w:t xml:space="preserve"> turn taking and following rules.</w:t>
                      </w:r>
                    </w:p>
                    <w:p w:rsidR="002A51E7" w:rsidRPr="004341E8" w:rsidRDefault="002A51E7" w:rsidP="0009039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Looking for a day out?</w:t>
                      </w:r>
                      <w:proofErr w:type="gramEnd"/>
                      <w:r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B68E8" w:rsidRPr="004341E8">
                        <w:rPr>
                          <w:rFonts w:ascii="Comic Sans MS" w:hAnsi="Comic Sans MS"/>
                          <w:sz w:val="18"/>
                          <w:szCs w:val="18"/>
                        </w:rPr>
                        <w:t>Why not try a new hobby together?</w:t>
                      </w:r>
                      <w:proofErr w:type="gramEnd"/>
                    </w:p>
                    <w:p w:rsidR="00430085" w:rsidRPr="00090394" w:rsidRDefault="00430085" w:rsidP="00090394">
                      <w:p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0085" w:rsidRPr="00090394" w:rsidRDefault="00430085" w:rsidP="00430085">
      <w:pPr>
        <w:rPr>
          <w:rFonts w:ascii="Comic Sans MS" w:hAnsi="Comic Sans MS"/>
        </w:rPr>
      </w:pPr>
    </w:p>
    <w:p w:rsidR="00430085" w:rsidRPr="00090394" w:rsidRDefault="000C2279" w:rsidP="00430085">
      <w:pPr>
        <w:rPr>
          <w:rFonts w:ascii="Comic Sans MS" w:hAnsi="Comic Sans MS"/>
        </w:rPr>
      </w:pPr>
      <w:r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12E689" wp14:editId="3C22FA70">
                <wp:simplePos x="0" y="0"/>
                <wp:positionH relativeFrom="column">
                  <wp:posOffset>-152400</wp:posOffset>
                </wp:positionH>
                <wp:positionV relativeFrom="paragraph">
                  <wp:posOffset>166370</wp:posOffset>
                </wp:positionV>
                <wp:extent cx="6486525" cy="5838825"/>
                <wp:effectExtent l="38100" t="38100" r="47625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8388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5D955" id="Rectangle 6" o:spid="_x0000_s1026" style="position:absolute;margin-left:-12pt;margin-top:13.1pt;width:510.75pt;height:459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EtngIAAJAFAAAOAAAAZHJzL2Uyb0RvYy54bWysVMFu2zAMvQ/YPwi6r06yJM2MOkWQosOA&#10;oivaDj0rshQbkEWNUuJkXz9KdtygK3YY5oMsiuSj+ETy6vrQGLZX6GuwBR9fjDhTVkJZ223Bfzzf&#10;flpw5oOwpTBgVcGPyvPr5ccPV63L1QQqMKVCRiDW560reBWCy7PMy0o1wl+AU5aUGrARgUTcZiWK&#10;ltAbk01Go3nWApYOQSrv6fSmU/JlwtdayfBda68CMwWnu4W0Ylo3cc2WVyLfonBVLftriH+4RSNq&#10;S0EHqBsRBNth/QdUU0sEDzpcSGgy0LqWKuVA2YxHb7J5qoRTKRcix7uBJv//YOX9/gFZXRZ8zpkV&#10;DT3RI5Em7NYoNo/0tM7nZPXkHrCXPG1jrgeNTfxTFuyQKD0OlKpDYJIO59PFfDaZcSZJN1t8XixI&#10;IJzs1d2hD18VNCxuCo4UPlEp9nc+dKYnkxjNwm1tDJ2L3FjWFvxyToWQPDyYuozaqPS43awNsr2I&#10;Tz+6HK3Ta1PgMzOSjKXbxCS7tNIuHI3qAjwqTexQIpMuQqxLNcAKKZUN405ViVJ10WYj+vosUyVH&#10;j5SzsQQYkTXdcsDuAd7H7hjo7aOrSmU9OPep/8158EiRwYbBuakt4HuZGcqqj9zZn0jqqIksbaA8&#10;Uu0gdE3lnbyt6QXvhA8PAqmLqN9oMoTvtGgD9FLQ7zirAH+9dx7tqbhJy1lLXVlw/3MnUHFmvlkq&#10;+y/j6TS2cRKms8sJCXiu2Zxr7K5ZA73+mGaQk2kb7YM5bTVC80IDZBWjkkpYSbELLgOehHXopgWN&#10;IKlWq2RGretEuLNPTkbwyGqs0OfDi0DXl3GgDriHUweL/E01d7bR08JqF0DXqdRfee35prZPhdOP&#10;qDhXzuVk9TpIl78BAAD//wMAUEsDBBQABgAIAAAAIQD/+Vxz4QAAAAoBAAAPAAAAZHJzL2Rvd25y&#10;ZXYueG1sTI/NTsMwEITvSLyDtUhcUOs09DfEqVARBy4VDQiudrwkEfE6it02vD3bE9xmNaPZb/Lt&#10;6DpxwiG0nhTMpgkIpMrblmoF72/PkzWIEDVZ3XlCBT8YYFtcX+U6s/5MBzyVsRZcQiHTCpoY+0zK&#10;UDXodJj6Hom9Lz84HfkcamkHfeZy18k0SZbS6Zb4Q6N73DVYfZdHp8CY8uljfd/v97SbJeb1M74c&#10;7qxStzfj4wOIiGP8C8MFn9GhYCbjj2SD6BRM0jlviQrSZQqCA5vNagHCsJgvViCLXP6fUPwCAAD/&#10;/wMAUEsBAi0AFAAGAAgAAAAhALaDOJL+AAAA4QEAABMAAAAAAAAAAAAAAAAAAAAAAFtDb250ZW50&#10;X1R5cGVzXS54bWxQSwECLQAUAAYACAAAACEAOP0h/9YAAACUAQAACwAAAAAAAAAAAAAAAAAvAQAA&#10;X3JlbHMvLnJlbHNQSwECLQAUAAYACAAAACEAmokxLZ4CAACQBQAADgAAAAAAAAAAAAAAAAAuAgAA&#10;ZHJzL2Uyb0RvYy54bWxQSwECLQAUAAYACAAAACEA//lcc+EAAAAKAQAADwAAAAAAAAAAAAAAAAD4&#10;BAAAZHJzL2Rvd25yZXYueG1sUEsFBgAAAAAEAAQA8wAAAAYGAAAAAA==&#10;" filled="f" strokecolor="#0070c0" strokeweight="6pt"/>
            </w:pict>
          </mc:Fallback>
        </mc:AlternateContent>
      </w:r>
    </w:p>
    <w:p w:rsidR="00430085" w:rsidRPr="00090394" w:rsidRDefault="000808EF" w:rsidP="00430085">
      <w:pPr>
        <w:rPr>
          <w:rFonts w:ascii="Comic Sans MS" w:hAnsi="Comic Sans MS"/>
          <w:sz w:val="40"/>
          <w:szCs w:val="40"/>
        </w:rPr>
      </w:pPr>
      <w:r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FC9DCD" wp14:editId="593EA68D">
                <wp:simplePos x="0" y="0"/>
                <wp:positionH relativeFrom="column">
                  <wp:posOffset>4059555</wp:posOffset>
                </wp:positionH>
                <wp:positionV relativeFrom="paragraph">
                  <wp:posOffset>287655</wp:posOffset>
                </wp:positionV>
                <wp:extent cx="2286000" cy="2057400"/>
                <wp:effectExtent l="57150" t="38100" r="76200" b="95250"/>
                <wp:wrapNone/>
                <wp:docPr id="35" name="5-Point Sta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057400"/>
                        </a:xfrm>
                        <a:custGeom>
                          <a:avLst/>
                          <a:gdLst>
                            <a:gd name="T0" fmla="*/ 1143000 w 2286000"/>
                            <a:gd name="T1" fmla="*/ 0 h 2057400"/>
                            <a:gd name="T2" fmla="*/ 2 w 2286000"/>
                            <a:gd name="T3" fmla="*/ 785855 h 2057400"/>
                            <a:gd name="T4" fmla="*/ 436589 w 2286000"/>
                            <a:gd name="T5" fmla="*/ 2057395 h 2057400"/>
                            <a:gd name="T6" fmla="*/ 1849411 w 2286000"/>
                            <a:gd name="T7" fmla="*/ 2057395 h 2057400"/>
                            <a:gd name="T8" fmla="*/ 2285998 w 2286000"/>
                            <a:gd name="T9" fmla="*/ 785855 h 2057400"/>
                            <a:gd name="T10" fmla="*/ 3 60000 65536"/>
                            <a:gd name="T11" fmla="*/ 2 60000 65536"/>
                            <a:gd name="T12" fmla="*/ 1 60000 65536"/>
                            <a:gd name="T13" fmla="*/ 1 60000 65536"/>
                            <a:gd name="T14" fmla="*/ 0 60000 65536"/>
                            <a:gd name="T15" fmla="*/ 706421 w 2286000"/>
                            <a:gd name="T16" fmla="*/ 785860 h 2057400"/>
                            <a:gd name="T17" fmla="*/ 1579579 w 2286000"/>
                            <a:gd name="T18" fmla="*/ 1571703 h 20574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86000" h="2057400">
                              <a:moveTo>
                                <a:pt x="2" y="785855"/>
                              </a:moveTo>
                              <a:lnTo>
                                <a:pt x="873179" y="785860"/>
                              </a:lnTo>
                              <a:lnTo>
                                <a:pt x="1143000" y="0"/>
                              </a:lnTo>
                              <a:lnTo>
                                <a:pt x="1412821" y="785860"/>
                              </a:lnTo>
                              <a:lnTo>
                                <a:pt x="2285998" y="785855"/>
                              </a:lnTo>
                              <a:lnTo>
                                <a:pt x="1579579" y="1271538"/>
                              </a:lnTo>
                              <a:lnTo>
                                <a:pt x="1849411" y="2057395"/>
                              </a:lnTo>
                              <a:lnTo>
                                <a:pt x="1143000" y="1571703"/>
                              </a:lnTo>
                              <a:lnTo>
                                <a:pt x="436589" y="2057395"/>
                              </a:lnTo>
                              <a:lnTo>
                                <a:pt x="706421" y="127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33">
                            <a:alpha val="23921"/>
                          </a:srgbClr>
                        </a:solidFill>
                        <a:ln w="9525">
                          <a:solidFill>
                            <a:srgbClr val="FF9933">
                              <a:alpha val="2392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3E112CA" id="5-Point Star 34" o:spid="_x0000_s1026" style="position:absolute;margin-left:319.65pt;margin-top:22.65pt;width:180pt;height:16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205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vy7gMAADgLAAAOAAAAZHJzL2Uyb0RvYy54bWysVt+PozYQfq/U/8HisdItmB8Bos2eqrtu&#10;X67tqsvpnh0wARUwsp2Q/e87Y0zW6SrcqjrtKtj44/N4vpnx3H889x05calaMew8ehd4hA+lqNrh&#10;sPO+Fo8fMo8ozYaKdWLgO++FK+/jw88/3U/jloeiEV3FJQGSQW2ncec1Wo9b31dlw3um7sTIB1is&#10;heyZhqk8+JVkE7D3nR8GwcafhKxGKUquFLz9PC96D4a/rnmp/6prxTXpdh7Yps2vNL97/PUf7tn2&#10;INnYtKU1g/0PK3rWDrDpheoz04wcZfuGqm9LKZSo9V0pel/UdVtycwY4DQ3+c5rnho3cnAWco8aL&#10;m9SPoy3/PD1J0lY7L0o8MrAeNEo+PIl20ORZM0miGH00jWoL0OfxSeIp1fhFlP8oMohPDRsO/Fcp&#10;xdRwVoFlFPH+1Qc4UfAp2U9/iAp2YEctjLvOteyREBxBzkaVl4sq/KxJCS/DMNsEAYhXwloYJGkM&#10;E9yDbZfPy6PSv3NhqNjpi9KzrBWMjCiVPVkBLHXfgcK/+ITSOAJeMpFlB/vVAqYOOCANcfYGoS+c&#10;oQMLb7NFDizNkixJblPGDjaONkmW3+YF2S5HQgujfIV444BpFucxpbeZUwf8XWbI81czwizJ8+w2&#10;c+6Av+cL6moWEQyFgGySJNrY5L0IQV3BwlWkqxldRbqyrSNd0cDCFTtdydJgE4crIlBXMvTVZiUU&#10;qSsZTdIc/m+rQF3NAE3TILqOSUixw5JErFnyqjwPNrFgRCD/d14BKmGmjUJhHmOeQbIWcy1gW8Dh&#10;qgOnV3CQA+GRTeu38PAKDp5GeHITHl3BwYMIT2/C4ys4eAXhuQsHR4BR9tQSbhW8TwoKQsKNUqBG&#10;cKcU6H64VQpwrCklI9PoNOMYGJLJKWbNay3D9V6ceCEMUqMHZ4/MuWENeYV0gwvN0oimkFFg9Bwf&#10;Fr+gludoiG3VM/CljC6I5WmRMQ2zEHLqfcRQRDHpL/BkkWdhXZ6WfY5OA6dhSpPIOA0cveCWp8XP&#10;1crgbTF69zltbK/i5zL7bvo5bVesLzuhOEQBHAjD4DIw8YDh5FxZSnRt9dh2Heqv5GH/qZPkxCDE&#10;Hh/zPJqjmXVjw+a3YZSDLjO5hRv+K55uwHjLkzAx0X219qP26FsN3VvX9jsvw3pn+ynsBH4bKpMD&#10;mrXdPDbS4gm56ctsYogjUDw31UT23VH+zaATgfsdr/uqVZBcId7ROIEES8wKzKTQ31rdmP4I+4U3&#10;fssC/DPvHb9FcZ4vae367WKD8aJjnmljsHOZO6C9qF6gi2FD2Qgwp9TSiIDtDbRn5mPbSmL/585h&#10;7Da8D/8CAAD//wMAUEsDBBQABgAIAAAAIQC8XXHe3AAAAAoBAAAPAAAAZHJzL2Rvd25yZXYueG1s&#10;TI9NTsMwEIX3SNzBGiQ2iDohEJGQSVWBWLBsywHc2MQR8diN3TTcnukKVvP39N43zXpxo5jNFAdP&#10;CPkqA2Go83qgHuFz/37/DCImRVqNngzCj4mwbq+vGlVrf6atmXepF2xCsVYINqVQSxk7a5yKKx8M&#10;8e3LT04lHqde6kmd2dyN8iHLSunUQJxgVTCv1nTfu5NDeAvqY873S9bnfmPvwjYejxQRb2+WzQuI&#10;ZJb0J4YLPqNDy0wHfyIdxYhQFlXBUoTHJ64sqKrL4oBQlNzItpH/X2h/AQAA//8DAFBLAQItABQA&#10;BgAIAAAAIQC2gziS/gAAAOEBAAATAAAAAAAAAAAAAAAAAAAAAABbQ29udGVudF9UeXBlc10ueG1s&#10;UEsBAi0AFAAGAAgAAAAhADj9If/WAAAAlAEAAAsAAAAAAAAAAAAAAAAALwEAAF9yZWxzLy5yZWxz&#10;UEsBAi0AFAAGAAgAAAAhAH3wm/LuAwAAOAsAAA4AAAAAAAAAAAAAAAAALgIAAGRycy9lMm9Eb2Mu&#10;eG1sUEsBAi0AFAAGAAgAAAAhALxdcd7cAAAACgEAAA8AAAAAAAAAAAAAAAAASAYAAGRycy9kb3du&#10;cmV2LnhtbFBLBQYAAAAABAAEAPMAAABRBwAAAAA=&#10;" path="m2,785855r873177,5l1143000,r269821,785860l2285998,785855r-706419,485683l1849411,2057395,1143000,1571703,436589,2057395,706421,1271538,2,785855xe" fillcolor="#f93" strokecolor="#f93">
                <v:fill opacity="15677f"/>
                <v:stroke opacity="15677f" joinstyle="miter"/>
                <v:shadow on="t" opacity="22936f" origin=",.5" offset="0,.63889mm"/>
                <v:path o:connecttype="custom" o:connectlocs="1143000,0;2,785855;436589,2057395;1849411,2057395;2285998,785855" o:connectangles="0,0,0,0,0" textboxrect="706421,785860,1579579,1571703"/>
              </v:shape>
            </w:pict>
          </mc:Fallback>
        </mc:AlternateContent>
      </w:r>
      <w:r w:rsidRPr="00090394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7823E" wp14:editId="13AC4A96">
                <wp:simplePos x="0" y="0"/>
                <wp:positionH relativeFrom="column">
                  <wp:posOffset>4191000</wp:posOffset>
                </wp:positionH>
                <wp:positionV relativeFrom="paragraph">
                  <wp:posOffset>349885</wp:posOffset>
                </wp:positionV>
                <wp:extent cx="2200275" cy="2076450"/>
                <wp:effectExtent l="0" t="0" r="0" b="0"/>
                <wp:wrapNone/>
                <wp:docPr id="206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279" w:rsidRPr="00090394" w:rsidRDefault="000C2279" w:rsidP="000C22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0394">
                              <w:rPr>
                                <w:rFonts w:ascii="Comic Sans MS" w:eastAsia="MS PGothic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Mathematics (M)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4A0B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4"/>
                              </w:rPr>
                              <w:t>Counts up to three or four objects by saying one number name for each item.</w:t>
                            </w:r>
                            <w:r w:rsidRPr="000808EF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:rsidR="00BA3542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4A0B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Recognises numerals 1 to 5. </w:t>
                            </w:r>
                            <w:r w:rsidRPr="008A4A0B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4"/>
                              </w:rPr>
                              <w:t>Selects the correct numeral to represent 1 to 5, then 1 to 10 objects.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2D shape</w:t>
                            </w:r>
                            <w:r>
                              <w:rPr>
                                <w:rFonts w:ascii="Comic Sans MS" w:hAnsi="Comic Sans MS"/>
                                <w:color w:val="2E74B5"/>
                                <w:sz w:val="16"/>
                              </w:rPr>
                              <w:t xml:space="preserve">. </w:t>
                            </w:r>
                            <w:r w:rsidRPr="008A4A0B">
                              <w:rPr>
                                <w:rFonts w:ascii="Comic Sans MS" w:hAnsi="Comic Sans MS"/>
                                <w:sz w:val="16"/>
                              </w:rPr>
                              <w:t>Beginning to talk about the shapes of everyday objects, e.g. ‘round’ and ‘tall’.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Match numeral to quantity</w:t>
                            </w:r>
                          </w:p>
                          <w:p w:rsidR="000808EF" w:rsidRPr="00BA3542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Count using 1:1 correspondence,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823E" id="Text Box 27" o:spid="_x0000_s1028" type="#_x0000_t202" style="position:absolute;margin-left:330pt;margin-top:27.55pt;width:173.25pt;height:16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UshgIAAFgFAAAOAAAAZHJzL2Uyb0RvYy54bWysVF1vmzAUfZ+0/2D5nWIYIQGFVGkIe+k+&#10;pHY/wAETrIHNbDdQTfvvuzb5aNqXaRsPFravz73nnmMvb8euRQemNJciw8ENwYiJUlZc7DP87bHw&#10;FhhpQ0VFWylYhp+Zxrer9++WQ5+yUDayrZhCACJ0OvQZbozpU9/XZcM6qm9kzwRs1lJ11MBU7f1K&#10;0QHQu9YPCYn9QaqqV7JkWsNqPm3ilcOva1aaL3WtmUFthqE240blxp0d/dWSpntF+4aXxzLoX1TR&#10;US4g6Rkqp4aiJ8XfQHW8VFLL2tyUsvNlXfOSOQ7AJiCv2Dw0tGeOCzRH9+c26f8HW34+fFWIVxkO&#10;SZxgJGgHKj2y0aA7OaJwbjs09DqFwIceQs0I66C0Y6v7e1l+10jITUPFnq2VkkPDaAUVBvak/+Lo&#10;hKMtyG74JCvIQ5+MdEBjrTrbPmgIAnRQ6vmsjq2lhMUQ9A7nM4xK2AvJPI5mTj+fpqfjvdLmI5Md&#10;sj8ZViC/g6eHe21sOTQ9hdhsQha8bZ0FWnG1AIHTCiSHo3bPluEU/ZmQZLvYLiIvCuOtF5E899bF&#10;JvLiIpjP8g/5ZpMHv2zeIEobXlVM2DQndwXRn6l39Pnki7O/tGx5ZeFsSVrtd5tWoQMFdxfuc02H&#10;nUuYf12GawJweUUpCCNyFyZeES/mXlREMy+Zk4VHguQuiUmURHlxTemeC/bvlNCQ4WQWziY3XYp+&#10;xY247y03mnbcwPvR8i7Di3MQTa0Ht6Jy0hrK2+n/RSts+ZdWgNwnoZ1jrUknu5pxN07X43QRdrJ6&#10;BgsP8GZkWP94ospeUWumNbi55s5n1vZT4PEOwPV16Y5PjX0fXs5d1OVBXP0GAAD//wMAUEsDBBQA&#10;BgAIAAAAIQAD9mD+3gAAAAsBAAAPAAAAZHJzL2Rvd25yZXYueG1sTI/BTsMwEETvSP0Ha5G4UTuF&#10;RCVkU1UgriBKW6k3N94mEfE6it0m/D3uCY6jGc28KVaT7cSFBt86RkjmCgRx5UzLNcL26+1+CcIH&#10;zUZ3jgnhhzysytlNoXPjRv6kyybUIpawzzVCE0KfS+mrhqz2c9cTR+/kBqtDlEMtzaDHWG47uVAq&#10;k1a3HBca3dNLQ9X35mwRdu+nw/5RfdSvNu1HNynJ9kki3t1O62cQgabwF4YrfkSHMjId3ZmNFx1C&#10;lqn4JSCkaQLiGohzKYgjwsNykYAsC/n/Q/kLAAD//wMAUEsBAi0AFAAGAAgAAAAhALaDOJL+AAAA&#10;4QEAABMAAAAAAAAAAAAAAAAAAAAAAFtDb250ZW50X1R5cGVzXS54bWxQSwECLQAUAAYACAAAACEA&#10;OP0h/9YAAACUAQAACwAAAAAAAAAAAAAAAAAvAQAAX3JlbHMvLnJlbHNQSwECLQAUAAYACAAAACEA&#10;Wuw1LIYCAABYBQAADgAAAAAAAAAAAAAAAAAuAgAAZHJzL2Uyb0RvYy54bWxQSwECLQAUAAYACAAA&#10;ACEAA/Zg/t4AAAALAQAADwAAAAAAAAAAAAAAAADgBAAAZHJzL2Rvd25yZXYueG1sUEsFBgAAAAAE&#10;AAQA8wAAAOsFAAAAAA==&#10;" filled="f" stroked="f">
                <v:textbox>
                  <w:txbxContent>
                    <w:p w:rsidR="000C2279" w:rsidRPr="00090394" w:rsidRDefault="000C2279" w:rsidP="000C227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90394">
                        <w:rPr>
                          <w:rFonts w:ascii="Comic Sans MS" w:eastAsia="MS PGothic" w:hAnsi="Comic Sans MS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Mathematics (M)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4A0B">
                        <w:rPr>
                          <w:rFonts w:ascii="Comic Sans MS" w:hAnsi="Comic Sans MS" w:cs="Arial"/>
                          <w:bCs/>
                          <w:sz w:val="16"/>
                          <w:szCs w:val="14"/>
                        </w:rPr>
                        <w:t>Counts up to three or four objects by saying one number name for each item.</w:t>
                      </w:r>
                      <w:r w:rsidRPr="000808EF">
                        <w:rPr>
                          <w:rFonts w:ascii="Comic Sans MS" w:hAnsi="Comic Sans MS" w:cs="Arial"/>
                          <w:bCs/>
                          <w:color w:val="000000" w:themeColor="text1"/>
                          <w:sz w:val="16"/>
                          <w:szCs w:val="14"/>
                        </w:rPr>
                        <w:t xml:space="preserve"> </w:t>
                      </w:r>
                    </w:p>
                    <w:p w:rsidR="00BA3542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4A0B">
                        <w:rPr>
                          <w:rFonts w:ascii="Comic Sans MS" w:hAnsi="Comic Sans MS" w:cs="Arial"/>
                          <w:bCs/>
                          <w:color w:val="000000" w:themeColor="text1"/>
                          <w:sz w:val="16"/>
                          <w:szCs w:val="14"/>
                        </w:rPr>
                        <w:t xml:space="preserve">Recognises numerals 1 to 5. </w:t>
                      </w:r>
                      <w:r w:rsidRPr="008A4A0B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4"/>
                        </w:rPr>
                        <w:t>Selects the correct numeral to represent 1 to 5, then 1 to 10 objects.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2D shape</w:t>
                      </w:r>
                      <w:r>
                        <w:rPr>
                          <w:rFonts w:ascii="Comic Sans MS" w:hAnsi="Comic Sans MS"/>
                          <w:color w:val="2E74B5"/>
                          <w:sz w:val="16"/>
                        </w:rPr>
                        <w:t xml:space="preserve">. </w:t>
                      </w:r>
                      <w:r w:rsidRPr="008A4A0B">
                        <w:rPr>
                          <w:rFonts w:ascii="Comic Sans MS" w:hAnsi="Comic Sans MS"/>
                          <w:sz w:val="16"/>
                        </w:rPr>
                        <w:t>Beginning to talk about the shapes of everyday objects, e.g. ‘round’ and ‘tall’.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Match numeral to quantity</w:t>
                      </w:r>
                    </w:p>
                    <w:p w:rsidR="000808EF" w:rsidRPr="00BA3542" w:rsidRDefault="000808EF" w:rsidP="000808E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 xml:space="preserve">Count using 1:1 correspondence, </w:t>
                      </w:r>
                    </w:p>
                  </w:txbxContent>
                </v:textbox>
              </v:shape>
            </w:pict>
          </mc:Fallback>
        </mc:AlternateContent>
      </w:r>
      <w:r w:rsidRPr="00090394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1EB56" wp14:editId="4B3E3661">
                <wp:simplePos x="0" y="0"/>
                <wp:positionH relativeFrom="column">
                  <wp:posOffset>47625</wp:posOffset>
                </wp:positionH>
                <wp:positionV relativeFrom="paragraph">
                  <wp:posOffset>483234</wp:posOffset>
                </wp:positionV>
                <wp:extent cx="1820545" cy="2924175"/>
                <wp:effectExtent l="0" t="0" r="0" b="9525"/>
                <wp:wrapNone/>
                <wp:docPr id="206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085" w:rsidRPr="00090394" w:rsidRDefault="00430085" w:rsidP="004300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745D">
                              <w:rPr>
                                <w:rFonts w:ascii="SassoonPrimary" w:eastAsia="MS PGothic" w:hAnsi="SassoonPrima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0394">
                              <w:rPr>
                                <w:rFonts w:ascii="Comic Sans MS" w:eastAsia="MS PGothic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Personal, social and emotional development (PSED)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Interested in others’ play and starting to join in. 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Seeks out others to share experiences.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Shows affection and concern for people who are special to them.</w:t>
                            </w:r>
                          </w:p>
                          <w:p w:rsidR="00430085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May form a special friendship with another child.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EB56" id="_x0000_s1029" type="#_x0000_t202" style="position:absolute;margin-left:3.75pt;margin-top:38.05pt;width:143.35pt;height:23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uSdwIAAEoFAAAOAAAAZHJzL2Uyb0RvYy54bWysVNuOmzAQfa/Uf7D8TriskwBastqE0Jft&#10;RdrtBzhgglWwke0NrKr+e8cmSZNdVara8mCBZ3zmnJmDb+/GrkUHpjSXIsPhLMCIiVJWXOwz/PWp&#10;8GKMtKGioq0ULMMvTOO71ft3t0Ofskg2sq2YQgAidDr0GW6M6VPf12XDOqpnsmcCgrVUHTXwqfZ+&#10;pegA6F3rR0Gw8Aepql7JkmkNu/kUxCuHX9esNJ/rWjOD2gwDN+NW5dadXf3VLU33ivYNL4806F+w&#10;6CgXUPQMlVND0bPib6A6XiqpZW1mpex8Wde8ZE4DqAmDV2oeG9ozpwWao/tzm/T/gy0/Hb4oxKsM&#10;R8GCYCRoB1N6YqNBazmiaGk7NPQ6hcTHHlLNCPswaadW9w+y/KaRkJuGij27V0oODaMVMAztSf/i&#10;6ISjLchu+CgrqEOfjXRAY6062z5oCAJ0mNTLeTqWS2lLxlEwJ3OMSohFSUTC5dzVoOnpeK+0+cBk&#10;h+xLhhWM38HTw4M2lg5NTym2mpAFb1tngVZcbUDitAPF4aiNWRpuot+TINnG25h4JFpsPRLkuXdf&#10;bIi3KIBRfpNvNnn4w9YNSdrwqmLCljm5KyR/Nr2jzydfnP2lZcsrC2cpabXfbVqFDhTcXbjn2JCL&#10;NP+ahmsCaHklKYxIsI4Sr1jES48UZO4lyyD2gjBZJ4uAJCQvriU9cMH+XRIaMpzMo/nkpt9qC9zz&#10;VhtNO27g/mh5l+H4nERT68GtqNxoDeXt9H7RCkv/Vytg3KdBO8dak052NeNudL/Hja1u3byT1YuN&#10;Wvvcg39r7px1GXIY8MO6AsfLxd4Il9/wfnkFrn4CAAD//wMAUEsDBBQABgAIAAAAIQAomXmu3gAA&#10;AAgBAAAPAAAAZHJzL2Rvd25yZXYueG1sTI/NTsMwEITvSH0Ha5G4UbuhCTTEqRCIK6jlR+Lmxtsk&#10;aryOYrcJb9/tCU6j1Yxmvi3Wk+vECYfQetKwmCsQSJW3LdUaPj9ebx9AhGjIms4TavjFAOtydlWY&#10;3PqRNnjaxlpwCYXcaGhi7HMpQ9WgM2HueyT29n5wJvI51NIOZuRy18lEqUw60xIvNKbH5warw/bo&#10;NHy97X++l+q9fnFpP/pJSXIrqfXN9fT0CCLiFP/CcMFndCiZaeePZIPoNNynHGTJFiDYTlbLBMRO&#10;Q3qXZSDLQv5/oDwDAAD//wMAUEsBAi0AFAAGAAgAAAAhALaDOJL+AAAA4QEAABMAAAAAAAAAAAAA&#10;AAAAAAAAAFtDb250ZW50X1R5cGVzXS54bWxQSwECLQAUAAYACAAAACEAOP0h/9YAAACUAQAACwAA&#10;AAAAAAAAAAAAAAAvAQAAX3JlbHMvLnJlbHNQSwECLQAUAAYACAAAACEAdoibkncCAABKBQAADgAA&#10;AAAAAAAAAAAAAAAuAgAAZHJzL2Uyb0RvYy54bWxQSwECLQAUAAYACAAAACEAKJl5rt4AAAAIAQAA&#10;DwAAAAAAAAAAAAAAAADRBAAAZHJzL2Rvd25yZXYueG1sUEsFBgAAAAAEAAQA8wAAANwFAAAAAA==&#10;" filled="f" stroked="f">
                <v:textbox>
                  <w:txbxContent>
                    <w:p w:rsidR="00430085" w:rsidRPr="00090394" w:rsidRDefault="00430085" w:rsidP="0043008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745D">
                        <w:rPr>
                          <w:rFonts w:ascii="SassoonPrimary" w:eastAsia="MS PGothic" w:hAnsi="SassoonPrimary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090394">
                        <w:rPr>
                          <w:rFonts w:ascii="Comic Sans MS" w:eastAsia="MS PGothic" w:hAnsi="Comic Sans MS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Personal, social and emotional development (PSED)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extAlignment w:val="baseline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Interested in others’ play and starting to join in. 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extAlignment w:val="baseline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>Seeks out others to share experiences.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extAlignment w:val="baseline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>Shows affection and concern for people who are special to them.</w:t>
                      </w:r>
                    </w:p>
                    <w:p w:rsidR="00430085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extAlignment w:val="baseline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>May form a special friendship with another child.</w:t>
                      </w:r>
                    </w:p>
                  </w:txbxContent>
                </v:textbox>
              </v:shape>
            </w:pict>
          </mc:Fallback>
        </mc:AlternateContent>
      </w:r>
      <w:r w:rsidR="00722851" w:rsidRPr="00090394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AF3C2" wp14:editId="14E65FFA">
                <wp:simplePos x="0" y="0"/>
                <wp:positionH relativeFrom="column">
                  <wp:posOffset>1990725</wp:posOffset>
                </wp:positionH>
                <wp:positionV relativeFrom="paragraph">
                  <wp:posOffset>321310</wp:posOffset>
                </wp:positionV>
                <wp:extent cx="2085975" cy="2590800"/>
                <wp:effectExtent l="0" t="0" r="0" b="0"/>
                <wp:wrapNone/>
                <wp:docPr id="206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279" w:rsidRPr="00090394" w:rsidRDefault="00430085" w:rsidP="000C2279">
                            <w:pPr>
                              <w:pStyle w:val="NormalWeb"/>
                              <w:spacing w:before="120" w:beforeAutospacing="0" w:after="0" w:afterAutospacing="0"/>
                              <w:ind w:left="72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0394">
                              <w:rPr>
                                <w:rFonts w:ascii="Comic Sans MS" w:eastAsia="MS PGothic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  <w:r w:rsidR="001A2FF4" w:rsidRPr="00090394">
                              <w:rPr>
                                <w:rFonts w:ascii="Comic Sans MS" w:eastAsia="MS PGothic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(C&amp;L)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6"/>
                              </w:rPr>
                              <w:t>Enjoys rhymes and demonstrates listening by trying to join in with actions or vocalisations.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</w:rPr>
                              <w:t>Shows interest in play with sounds, songs and rhymes.</w:t>
                            </w:r>
                          </w:p>
                          <w:p w:rsidR="00722851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10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6"/>
                              </w:rPr>
                              <w:t>Listens to stories with increasing attention and recall. • Joins in with repeated refrains and anticipates key events and phrases in rhymes and stories. •Focusing attention – still listen or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 do.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F3C2" id="_x0000_s1030" type="#_x0000_t202" style="position:absolute;margin-left:156.75pt;margin-top:25.3pt;width:164.25pt;height:20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ZhhwIAAFgFAAAOAAAAZHJzL2Uyb0RvYy54bWysVMtunDAU3VfqP1jeEwyFGUBhomQYukkf&#10;UtIP8IAZrIJNbWcgqvrvvTbzyCSbqq0XFtjX555z77Gvb6a+Q3umNJcix8EVwYiJStZc7HL87bH0&#10;Eoy0oaKmnRQsx89M45vV+3fX45CxULayq5lCACJ0Ng45bo0ZMt/XVct6qq/kwARsNlL11MCv2vm1&#10;oiOg950fErLwR6nqQcmKaQ2rxbyJVw6/aVhlvjSNZgZ1OQZuxs3KzVs7+6trmu0UHVpeHWjQv2DR&#10;Uy4g6QmqoIaiJ8XfQPW8UlLLxlxVsvdl0/CKOQ2gJiCv1Dy0dGBOCxRHD6cy6f8HW33ef1WI1zkO&#10;ySLGSNAeuvTIJoPu5ITCpa3QOOgMAh8GCDUTrEOnnVo93Mvqu0ZCrlsqduxWKTm2jNbAMLAn/RdH&#10;ZxxtQbbjJ1lDHvpkpAOaGtXb8kFBEKBDp55P3bFcKlgMSRKnS+BYwV4YpyQhrn8+zY7HB6XNRyZ7&#10;ZD9yrKD9Dp7u77WxdGh2DLHZhCx51zkLdOJiAQLnFUgOR+2epeE6+jMl6SbZJJEXhYuNF5Gi8G7L&#10;deQtymAZFx+K9boIftm8QZS1vK6ZsGmO7gqiP+veweezL07+0rLjtYWzlLTabdedQnsK7i7dcEWH&#10;nXOYf0nDFQG0vJIUhBG5C1OvXCRLLyqj2EuXJPFIkN6lCxKlUVFeSrrngv27JDTmOI3DeHbTmfQr&#10;bcSNt9po1nMD70fH+xyDHWDYIJpZD25E7b4N5d38/aIUlv65FNDuY6OdY61JZ7uaaTu56xFZYOvm&#10;rayfwcIjvBk51j+eqLJX1JrpFtzccOezc+DhDsD1dekOT419H17+u6jzg7j6DQAA//8DAFBLAwQU&#10;AAYACAAAACEAbWPLPt8AAAAKAQAADwAAAGRycy9kb3ducmV2LnhtbEyPy07DMBBF90j8gzVI7Kjd&#10;NolKyKRCILYgykNi5ybTJCIeR7HbhL9nWNHlaI7uPbfYzq5XJxpD5xlhuTCgiCtfd9wgvL893WxA&#10;hWi5tr1nQvihANvy8qKwee0nfqXTLjZKQjjkFqGNcci1DlVLzoaFH4jld/Cjs1HOsdH1aCcJd71e&#10;GZNpZzuWhtYO9NBS9b07OoSP58PXZ2JemkeXDpOfjWZ3qxGvr+b7O1CR5vgPw5++qEMpTnt/5Dqo&#10;HmG9XKeCIqQmAyVAlqxk3B4hSTcZ6LLQ5xPKXwAAAP//AwBQSwECLQAUAAYACAAAACEAtoM4kv4A&#10;AADhAQAAEwAAAAAAAAAAAAAAAAAAAAAAW0NvbnRlbnRfVHlwZXNdLnhtbFBLAQItABQABgAIAAAA&#10;IQA4/SH/1gAAAJQBAAALAAAAAAAAAAAAAAAAAC8BAABfcmVscy8ucmVsc1BLAQItABQABgAIAAAA&#10;IQBXpEZhhwIAAFgFAAAOAAAAAAAAAAAAAAAAAC4CAABkcnMvZTJvRG9jLnhtbFBLAQItABQABgAI&#10;AAAAIQBtY8s+3wAAAAoBAAAPAAAAAAAAAAAAAAAAAOEEAABkcnMvZG93bnJldi54bWxQSwUGAAAA&#10;AAQABADzAAAA7QUAAAAA&#10;" filled="f" stroked="f">
                <v:textbox>
                  <w:txbxContent>
                    <w:p w:rsidR="000C2279" w:rsidRPr="00090394" w:rsidRDefault="00430085" w:rsidP="000C2279">
                      <w:pPr>
                        <w:pStyle w:val="NormalWeb"/>
                        <w:spacing w:before="120" w:beforeAutospacing="0" w:after="0" w:afterAutospacing="0"/>
                        <w:ind w:left="720"/>
                        <w:jc w:val="center"/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90394">
                        <w:rPr>
                          <w:rFonts w:ascii="Comic Sans MS" w:eastAsia="MS PGothic" w:hAnsi="Comic Sans MS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  <w:r w:rsidR="001A2FF4" w:rsidRPr="00090394">
                        <w:rPr>
                          <w:rFonts w:ascii="Comic Sans MS" w:eastAsia="MS PGothic" w:hAnsi="Comic Sans MS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 (C&amp;L)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16"/>
                        </w:rPr>
                      </w:pPr>
                      <w:r w:rsidRPr="000808EF">
                        <w:rPr>
                          <w:rFonts w:ascii="Comic Sans MS" w:hAnsi="Comic Sans MS"/>
                          <w:sz w:val="16"/>
                        </w:rPr>
                        <w:t>Enjoys rhymes and demonstrates listening by trying to join in with actions or vocalisations.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</w:rPr>
                        <w:t>Shows interest in play with sounds, songs and rhymes.</w:t>
                      </w:r>
                    </w:p>
                    <w:p w:rsidR="00722851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10"/>
                        </w:rPr>
                      </w:pPr>
                      <w:r w:rsidRPr="000808EF">
                        <w:rPr>
                          <w:rFonts w:ascii="Comic Sans MS" w:hAnsi="Comic Sans MS"/>
                          <w:sz w:val="16"/>
                        </w:rPr>
                        <w:t>Listens to stories with increasing attention and recall. • Joins in with repeated refrains and anticipates key events and phrases in rhymes and stories. •Focusing attention – still listen or</w:t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t xml:space="preserve"> do.</w:t>
                      </w:r>
                    </w:p>
                  </w:txbxContent>
                </v:textbox>
              </v:shape>
            </w:pict>
          </mc:Fallback>
        </mc:AlternateContent>
      </w:r>
      <w:r w:rsidR="005F4327" w:rsidRPr="00090394">
        <w:rPr>
          <w:rFonts w:ascii="Comic Sans MS" w:hAnsi="Comic Sans MS"/>
          <w:sz w:val="40"/>
          <w:szCs w:val="40"/>
        </w:rPr>
        <w:t>We will be learning to:</w:t>
      </w:r>
    </w:p>
    <w:p w:rsidR="00430085" w:rsidRPr="00090394" w:rsidRDefault="000808EF" w:rsidP="00430085">
      <w:pPr>
        <w:rPr>
          <w:rFonts w:ascii="Comic Sans MS" w:hAnsi="Comic Sans MS"/>
        </w:rPr>
      </w:pPr>
      <w:r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24FB0" wp14:editId="0B380189">
                <wp:simplePos x="0" y="0"/>
                <wp:positionH relativeFrom="column">
                  <wp:posOffset>2000250</wp:posOffset>
                </wp:positionH>
                <wp:positionV relativeFrom="paragraph">
                  <wp:posOffset>151765</wp:posOffset>
                </wp:positionV>
                <wp:extent cx="2286000" cy="2228850"/>
                <wp:effectExtent l="57150" t="38100" r="95250" b="95250"/>
                <wp:wrapNone/>
                <wp:docPr id="34" name="5-Point Sta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28850"/>
                        </a:xfrm>
                        <a:custGeom>
                          <a:avLst/>
                          <a:gdLst>
                            <a:gd name="T0" fmla="*/ 1143000 w 2286000"/>
                            <a:gd name="T1" fmla="*/ 0 h 2057400"/>
                            <a:gd name="T2" fmla="*/ 2 w 2286000"/>
                            <a:gd name="T3" fmla="*/ 785855 h 2057400"/>
                            <a:gd name="T4" fmla="*/ 436589 w 2286000"/>
                            <a:gd name="T5" fmla="*/ 2057395 h 2057400"/>
                            <a:gd name="T6" fmla="*/ 1849411 w 2286000"/>
                            <a:gd name="T7" fmla="*/ 2057395 h 2057400"/>
                            <a:gd name="T8" fmla="*/ 2285998 w 2286000"/>
                            <a:gd name="T9" fmla="*/ 785855 h 2057400"/>
                            <a:gd name="T10" fmla="*/ 3 60000 65536"/>
                            <a:gd name="T11" fmla="*/ 2 60000 65536"/>
                            <a:gd name="T12" fmla="*/ 1 60000 65536"/>
                            <a:gd name="T13" fmla="*/ 1 60000 65536"/>
                            <a:gd name="T14" fmla="*/ 0 60000 65536"/>
                            <a:gd name="T15" fmla="*/ 706421 w 2286000"/>
                            <a:gd name="T16" fmla="*/ 785860 h 2057400"/>
                            <a:gd name="T17" fmla="*/ 1579579 w 2286000"/>
                            <a:gd name="T18" fmla="*/ 1571703 h 20574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86000" h="2057400">
                              <a:moveTo>
                                <a:pt x="2" y="785855"/>
                              </a:moveTo>
                              <a:lnTo>
                                <a:pt x="873179" y="785860"/>
                              </a:lnTo>
                              <a:lnTo>
                                <a:pt x="1143000" y="0"/>
                              </a:lnTo>
                              <a:lnTo>
                                <a:pt x="1412821" y="785860"/>
                              </a:lnTo>
                              <a:lnTo>
                                <a:pt x="2285998" y="785855"/>
                              </a:lnTo>
                              <a:lnTo>
                                <a:pt x="1579579" y="1271538"/>
                              </a:lnTo>
                              <a:lnTo>
                                <a:pt x="1849411" y="2057395"/>
                              </a:lnTo>
                              <a:lnTo>
                                <a:pt x="1143000" y="1571703"/>
                              </a:lnTo>
                              <a:lnTo>
                                <a:pt x="436589" y="2057395"/>
                              </a:lnTo>
                              <a:lnTo>
                                <a:pt x="706421" y="127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3921"/>
                          </a:srgbClr>
                        </a:solidFill>
                        <a:ln w="9525">
                          <a:solidFill>
                            <a:srgbClr val="FF0000">
                              <a:alpha val="2392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5056" id="5-Point Star 33" o:spid="_x0000_s1026" style="position:absolute;margin-left:157.5pt;margin-top:11.95pt;width:180pt;height:17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86000,205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HZ7AMAADgLAAAOAAAAZHJzL2Uyb0RvYy54bWysVt+PozYQfq/U/8HisdItmB8Bos2eqrtu&#10;X67XVZeqzw6YgAoY2U7I/vedMSZ1dhtuVZ12FWz8+WM838x47j+e+46cuFStGHYevQs8wodSVO1w&#10;2Hl/Fo8fMo8ozYaKdWLgO++FK+/jw48/3E/jloeiEV3FJQGSQW2ncec1Wo9b31dlw3um7sTIB1is&#10;heyZhqk8+JVkE7D3nR8GwcafhKxGKUquFLz9PC96D4a/rnmpf69rxTXpdh7Yps2vNL97/PUf7tn2&#10;INnYtKU1g/0PK3rWDvDRC9Vnphk5yvYNVd+WUihR67tS9L6o67bk5gxwGhq8Os1zw0ZuzgLOUePF&#10;Ter70ZZfT0+StNXOi2KPDKwHjZIPT6IdNHnWTJIoQh9No9oC9Hl8knhKNX4R5d+KDOJTw4YD/1lK&#10;MTWcVWAZRbx/tQEnCraS/fSbqOAL7KiFcde5lj0SgiPI2ajyclGFnzUp4WUYZpsgAPFKWAthliVG&#10;N59tl+3lUelfuTBU7PRF6VnWCkZGlMqerACWuu9A4Z98QmkcAS+ZyPIFu2sBUwcckIaEQZLGYMgr&#10;WOjAwttskQNLsyRLktuUIMXFzDjaJFl+mzdxsGhhlK8QbxwwzeI8pvQ2c+qAv8kMeX4xGfyZ5Hl2&#10;mzl3wN/yBXU1iwiGQkA2SRJtXgtBXcHCVaSrGV1FurKtI13RwMIVO13J0mAThysiUFcy9NVmJRSp&#10;KxlN0hz+b6tAXc0ATdMguo5JSLHDkkSsWfKqPA82sWBEIP93XgEqYaaNQmEeY55BshZzLWBbwOGq&#10;A6dXcJAD4abUwDffwsMrOHga4YmpNP8Fj67g4EGEpzfh8RUcvILw3IXPRtlTS7hV8D4pKAgJN0qB&#10;GsGdUqD74VYpwLGmRoxMo9OMY2BIJqeYNTC29QTXe3HihTBIjR6cPTLnhjXkX0g3uNAsjWgKGQVG&#10;z/Fh8QtqeY6G2FY9A1/K6IJYnhYZ0zALIafeR2yT/gJPFnkW1uVp2efoNHAapjSJjNPA0QtueVr8&#10;XK0M3hajd5/TxvYqfi6z76af03bF+rITikMUwIEwDC4DEw8YTs6VpUTXVo9t16H+Sh72nzpJTgxC&#10;7PERy4gJT9aNDZvfhlEOuszkFm74r3i6AeMtT8LEbL9a+17f6FsN3VvX9jsvQ0Pt3YidwC9DZXJA&#10;s7abx0ZaPCE3fZlNDHEEiuemmsi+O8o/GHQicMfidV+1CpIrxDsaJ5BgiVmBmRT6r1Y3pj/CfuGN&#10;37IA/177LYrzfElr128XG4wXHfNMG4Ody9wB7UX1Al0MG8pGgDmllkYEbG+gPTObbSuJ/Z87h7Hb&#10;8D78AwAA//8DAFBLAwQUAAYACAAAACEAsGvq0t0AAAAKAQAADwAAAGRycy9kb3ducmV2LnhtbEyP&#10;zU7DMBCE70i8g7VI3KhTlzQ0jVMBUk+c+vMAbrwkUeN1FDtNeHu2JzjuzGj2m2I3u07ccAitJw3L&#10;RQICqfK2pVrD+bR/eQMRoiFrOk+o4QcD7MrHh8Lk1k90wNsx1oJLKORGQxNjn0sZqgadCQvfI7H3&#10;7QdnIp9DLe1gJi53nVRJspbOtMQfGtPjZ4PV9Tg6DWk2xjpz9nxSH+n+a1JN5dRB6+en+X0LIuIc&#10;/8Jwx2d0KJnp4keyQXQaVsuUt0QNarUBwYF1dhcu7GSvG5BlIf9PKH8BAAD//wMAUEsBAi0AFAAG&#10;AAgAAAAhALaDOJL+AAAA4QEAABMAAAAAAAAAAAAAAAAAAAAAAFtDb250ZW50X1R5cGVzXS54bWxQ&#10;SwECLQAUAAYACAAAACEAOP0h/9YAAACUAQAACwAAAAAAAAAAAAAAAAAvAQAAX3JlbHMvLnJlbHNQ&#10;SwECLQAUAAYACAAAACEAYrYx2ewDAAA4CwAADgAAAAAAAAAAAAAAAAAuAgAAZHJzL2Uyb0RvYy54&#10;bWxQSwECLQAUAAYACAAAACEAsGvq0t0AAAAKAQAADwAAAAAAAAAAAAAAAABGBgAAZHJzL2Rvd25y&#10;ZXYueG1sUEsFBgAAAAAEAAQA8wAAAFAHAAAAAA==&#10;" path="m2,785855r873177,5l1143000,r269821,785860l2285998,785855r-706419,485683l1849411,2057395,1143000,1571703,436589,2057395,706421,1271538,2,785855xe" fillcolor="red" strokecolor="red">
                <v:fill opacity="15677f"/>
                <v:stroke opacity="15677f" joinstyle="miter"/>
                <v:shadow on="t" opacity="22936f" origin=",.5" offset="0,.63889mm"/>
                <v:path o:connecttype="custom" o:connectlocs="1143000,0;2,851343;436589,2228845;1849411,2228845;2285998,851343" o:connectangles="0,0,0,0,0" textboxrect="706421,785860,1579579,1571703"/>
              </v:shape>
            </w:pict>
          </mc:Fallback>
        </mc:AlternateContent>
      </w:r>
      <w:r w:rsidR="00722851"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975D4" wp14:editId="4CE9F4D8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2057400" cy="1781175"/>
                <wp:effectExtent l="57150" t="38100" r="76200" b="104775"/>
                <wp:wrapNone/>
                <wp:docPr id="31" name="5-Point St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81175"/>
                        </a:xfrm>
                        <a:custGeom>
                          <a:avLst/>
                          <a:gdLst>
                            <a:gd name="T0" fmla="*/ 1028700 w 2057400"/>
                            <a:gd name="T1" fmla="*/ 0 h 1905000"/>
                            <a:gd name="T2" fmla="*/ 2 w 2057400"/>
                            <a:gd name="T3" fmla="*/ 727643 h 1905000"/>
                            <a:gd name="T4" fmla="*/ 392930 w 2057400"/>
                            <a:gd name="T5" fmla="*/ 1904995 h 1905000"/>
                            <a:gd name="T6" fmla="*/ 1664470 w 2057400"/>
                            <a:gd name="T7" fmla="*/ 1904995 h 1905000"/>
                            <a:gd name="T8" fmla="*/ 2057398 w 2057400"/>
                            <a:gd name="T9" fmla="*/ 727643 h 1905000"/>
                            <a:gd name="T10" fmla="*/ 3 60000 65536"/>
                            <a:gd name="T11" fmla="*/ 2 60000 65536"/>
                            <a:gd name="T12" fmla="*/ 1 60000 65536"/>
                            <a:gd name="T13" fmla="*/ 1 60000 65536"/>
                            <a:gd name="T14" fmla="*/ 0 60000 65536"/>
                            <a:gd name="T15" fmla="*/ 558235 w 2057400"/>
                            <a:gd name="T16" fmla="*/ 663429 h 1905000"/>
                            <a:gd name="T17" fmla="*/ 1499165 w 2057400"/>
                            <a:gd name="T18" fmla="*/ 1534660 h 19050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57400" h="1905000">
                              <a:moveTo>
                                <a:pt x="2" y="727643"/>
                              </a:moveTo>
                              <a:lnTo>
                                <a:pt x="737937" y="663429"/>
                              </a:lnTo>
                              <a:lnTo>
                                <a:pt x="1028700" y="0"/>
                              </a:lnTo>
                              <a:lnTo>
                                <a:pt x="1319463" y="663429"/>
                              </a:lnTo>
                              <a:lnTo>
                                <a:pt x="2057398" y="727643"/>
                              </a:lnTo>
                              <a:lnTo>
                                <a:pt x="1499165" y="1201879"/>
                              </a:lnTo>
                              <a:lnTo>
                                <a:pt x="1664470" y="1904995"/>
                              </a:lnTo>
                              <a:lnTo>
                                <a:pt x="1028700" y="1534660"/>
                              </a:lnTo>
                              <a:lnTo>
                                <a:pt x="392930" y="1904995"/>
                              </a:lnTo>
                              <a:lnTo>
                                <a:pt x="558235" y="1201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3AFF">
                            <a:alpha val="23921"/>
                          </a:srgbClr>
                        </a:solidFill>
                        <a:ln w="9525">
                          <a:solidFill>
                            <a:srgbClr val="C43AFF">
                              <a:alpha val="2392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F63A" id="5-Point Star 30" o:spid="_x0000_s1026" style="position:absolute;margin-left:0;margin-top:12.7pt;width:162pt;height:140.2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205740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BX7QMAADgLAAAOAAAAZHJzL2Uyb0RvYy54bWysVt+PozYQfq/U/8HisdItGPMz2uzptNft&#10;y/W66lLdswMmoAJGthOy/33HxqROVuFWp1MkMPHn8fj7ZsZz//HUd+jIhGz5sPXwXeAhNpS8aof9&#10;1vunePqQeUgqOlS04wPbeq9Meh8ffv3lfho3LOQN7yomEBgZ5GYat16j1LjxfVk2rKfyjo9sgMma&#10;i54q+BR7vxJ0Aut954dBkPgTF9UoeMmkhH8/z5Peg7Ff16xUf9W1ZAp1Ww98U+YpzHOnn/7DPd3s&#10;BR2btrRu0B/woqftAJueTX2miqKDaN+Y6ttScMlrdVfy3ud13ZbMnAFOg4Or07w0dGTmLECOHM80&#10;yZ9ntvx6fBaorbYewR4aaA8axR+eeTso9KKoQMRwNI1yA9CX8VnoU8rxCy//lWjgjw0d9uyTEHxq&#10;GK3AM6w59S8W6A8JS9Fu+pNXsAM9KG7oOtWi1waBCHQyqryeVWEnhUr4MwziNApAvBLmcJphnMZm&#10;D7pZlpcHqf5g3Jiixy9SzbJWMDKiVPZkBVip+w4U/s1HOAizNAjQhJYd7KoFDIScwQFqEM6DOABH&#10;rmChAwtvWyMOLA3TJCK3TUYOluRhTla8jB0seBjleXzbcOKCkySK0hXLqQv+nmXI8zNZmk+SZ7e5&#10;yB3w97jArmYEJaBAgJI4Jsm1ENgVLFxFuprhVaQr2zrSFQ08XPHTlSyOs5DEt6nCrmRJQqIwvy0v&#10;vpAMQgEna6ZdzXBMoiS5CnMfCtqSRLRZ8qo8DTaxYIQg/7deASrpTBu51Hms8wyStZhrAd0ATs86&#10;cHwBBzk0nNi0fgsPL+DAtIYvVeAtnFzAgUENT29ajy7gwIqG5y4ciIBd7KkF3Cr6PikwCAk3SqE1&#10;gjul0PTDrVLgbA7NkSpNmiEGhmhyilkDtczWEz3f8yMruEEqzeDMyJwb1pH/Id3gQlOS5gR2Bqfn&#10;+LD4BbW8R2PYVj0DN6UMjrYglrdFEpxHCcT/+wzbpDfwC78Xq8vbWp+j08Ax3H1ZuhC+4Ja3xc/V&#10;asbPxejd57SxvYqfy+y7zc9pu+J92XHJ4KYAenUYnAcmHnQ4OVeW5F1bPbVdp/WXYr977AQ6Ugix&#10;x4h8enoy4Um7saHzvyE4u6SWhRv7F3a6QcdbHoexWX4x97P26FsF3VvX9lsv0/XO3o26E/h9qMw9&#10;qWjbzWMTaPqEzPRlNjH4AUy8NNWEdt1B/E2hE4HLXl/3VSshuUJiPyDBYjMDU4Krb61qTH+k+4U3&#10;vGWB/l3zRiDmlihzeTv7YFh03DNtjO5cdD8pNztevUIXQ4ey4eBOqYQJKT0F7ZlZbFtJ3f+53zB2&#10;G96H/wAAAP//AwBQSwMEFAAGAAgAAAAhAITx/xzdAAAABwEAAA8AAABkcnMvZG93bnJldi54bWxM&#10;j81Ow0AMhO9IvMPKSNzohtCWErKp+BEHVC4tqGcna5IoWW+U3baBp8ec4ObxWDOf8/XkenWkMbSe&#10;DVzPElDElbct1wY+3l+uVqBCRLbYeyYDXxRgXZyf5ZhZf+ItHXexVhLCIUMDTYxDpnWoGnIYZn4g&#10;Fu/Tjw6jyLHWdsSThLtep0my1A5bloYGB3pqqOp2B2fg7ZG+X8tuexu753qzp81ST4TGXF5MD/eg&#10;Ik3x7xh+8QUdCmEq/YFtUL0BeSQaSBdzUOLepHNZlDIkizvQRa7/8xc/AAAA//8DAFBLAQItABQA&#10;BgAIAAAAIQC2gziS/gAAAOEBAAATAAAAAAAAAAAAAAAAAAAAAABbQ29udGVudF9UeXBlc10ueG1s&#10;UEsBAi0AFAAGAAgAAAAhADj9If/WAAAAlAEAAAsAAAAAAAAAAAAAAAAALwEAAF9yZWxzLy5yZWxz&#10;UEsBAi0AFAAGAAgAAAAhAD4iAFftAwAAOAsAAA4AAAAAAAAAAAAAAAAALgIAAGRycy9lMm9Eb2Mu&#10;eG1sUEsBAi0AFAAGAAgAAAAhAITx/xzdAAAABwEAAA8AAAAAAAAAAAAAAAAARwYAAGRycy9kb3du&#10;cmV2LnhtbFBLBQYAAAAABAAEAPMAAABRBwAAAAA=&#10;" path="m2,727643l737937,663429,1028700,r290763,663429l2057398,727643r-558233,474236l1664470,1904995,1028700,1534660,392930,1904995,558235,1201879,2,727643xe" fillcolor="#c43aff" strokecolor="#c43aff">
                <v:fill opacity="15677f"/>
                <v:stroke opacity="15677f" joinstyle="miter"/>
                <v:shadow on="t" opacity="22936f" origin=",.5" offset="0,.63889mm"/>
                <v:path o:connecttype="custom" o:connectlocs="1028700,0;2,680346;392930,1781170;1664470,1781170;2057398,680346" o:connectangles="0,0,0,0,0" textboxrect="558235,663429,1499165,1534660"/>
                <w10:wrap anchorx="margin"/>
              </v:shape>
            </w:pict>
          </mc:Fallback>
        </mc:AlternateContent>
      </w:r>
    </w:p>
    <w:p w:rsidR="00430085" w:rsidRPr="00090394" w:rsidRDefault="00430085" w:rsidP="00430085">
      <w:pPr>
        <w:rPr>
          <w:rFonts w:ascii="Comic Sans MS" w:hAnsi="Comic Sans MS"/>
        </w:rPr>
      </w:pPr>
    </w:p>
    <w:p w:rsidR="00E301A9" w:rsidRPr="00090394" w:rsidRDefault="00EF35FB" w:rsidP="00430085">
      <w:pPr>
        <w:ind w:firstLine="720"/>
        <w:rPr>
          <w:rFonts w:ascii="Comic Sans MS" w:hAnsi="Comic Sans MS"/>
        </w:rPr>
      </w:pPr>
      <w:bookmarkStart w:id="0" w:name="_GoBack"/>
      <w:bookmarkEnd w:id="0"/>
      <w:r w:rsidRPr="00EF35F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04E910" wp14:editId="4A6DC794">
                <wp:simplePos x="0" y="0"/>
                <wp:positionH relativeFrom="column">
                  <wp:posOffset>6562725</wp:posOffset>
                </wp:positionH>
                <wp:positionV relativeFrom="paragraph">
                  <wp:posOffset>1243330</wp:posOffset>
                </wp:positionV>
                <wp:extent cx="3438525" cy="3340100"/>
                <wp:effectExtent l="38100" t="38100" r="47625" b="317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34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F35FB" w:rsidRPr="004341E8" w:rsidRDefault="00EF35FB" w:rsidP="00EF35FB">
                            <w:p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Reminders</w:t>
                            </w:r>
                          </w:p>
                          <w:p w:rsidR="00EF35FB" w:rsidRPr="004341E8" w:rsidRDefault="00EF35FB" w:rsidP="00EF35FB">
                            <w:p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341E8" w:rsidRPr="004341E8" w:rsidRDefault="004341E8" w:rsidP="004341E8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When you drop off your </w:t>
                            </w:r>
                            <w:proofErr w:type="gramStart"/>
                            <w:r w:rsidRPr="004341E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child</w:t>
                            </w:r>
                            <w:proofErr w:type="gramEnd"/>
                            <w:r w:rsidRPr="004341E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please feel free to speak to your child’s teacher about all the fantastic work they have been doing in school and with you at home. </w:t>
                            </w:r>
                          </w:p>
                          <w:p w:rsidR="004341E8" w:rsidRPr="004341E8" w:rsidRDefault="004341E8" w:rsidP="004341E8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Please send your child in to school with a spare set of clothes and shoes. </w:t>
                            </w:r>
                          </w:p>
                          <w:p w:rsidR="004341E8" w:rsidRPr="004341E8" w:rsidRDefault="004341E8" w:rsidP="004341E8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We have P.E on a Tuesday morning and Wednesday afternoon each week. You do not have to provide your child with a P.E </w:t>
                            </w:r>
                            <w:proofErr w:type="gramStart"/>
                            <w:r w:rsidRPr="004341E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kit,</w:t>
                            </w:r>
                            <w:proofErr w:type="gramEnd"/>
                            <w:r w:rsidRPr="004341E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the children will undertake their P.E sessions in their school uniform and school shoes. </w:t>
                            </w:r>
                          </w:p>
                          <w:p w:rsidR="004341E8" w:rsidRPr="004341E8" w:rsidRDefault="004341E8" w:rsidP="004341E8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41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Weekly homework will be set on Tapestry every Wednesday. Please add any photos, videos and comments on tapestry to share your child’s home learning with us! </w:t>
                            </w:r>
                          </w:p>
                          <w:p w:rsidR="00EF35FB" w:rsidRPr="00EF35FB" w:rsidRDefault="00EF35FB" w:rsidP="004341E8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F35FB" w:rsidRPr="00FC7DE3" w:rsidRDefault="00EF35FB" w:rsidP="00EF35FB">
                            <w:p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F35FB" w:rsidRPr="00090394" w:rsidRDefault="00EF35FB" w:rsidP="00EF35FB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E910" id="Text Box 13" o:spid="_x0000_s1031" type="#_x0000_t202" style="position:absolute;left:0;text-align:left;margin-left:516.75pt;margin-top:97.9pt;width:270.75pt;height:2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siXQIAAL4EAAAOAAAAZHJzL2Uyb0RvYy54bWysVE1v2zAMvQ/YfxB0X+18tV1Qp8hSZBhQ&#10;rAXaoWdFlhMDsqhJSuzs1+9JidO022lYDopEUk/k46NvbrtGs51yviZT8MFFzpkyksrarAv+43n5&#10;6ZozH4QphSajCr5Xnt/OPn64ae1UDWlDulSOAcT4aWsLvgnBTrPMy41qhL8gqwycFblGBBzdOiud&#10;aIHe6GyY55dZS660jqTyHta7g5PPEn5VKRkeqsqrwHTBkVtIq0vrKq7Z7EZM107YTS2PaYh/yKIR&#10;tcGjJ6g7EQTbuvoPqKaWjjxV4UJSk1FV1VKlGlDNIH9XzdNGWJVqATnenmjy/w9Wft89OlaX6N2I&#10;MyMa9OhZdYF9oY7BBH5a66cIe7IIDB3siO3tHsZYdle5Jv6jIAY/mN6f2I1oEsbReHQ9GU44k/CN&#10;RmPUm/jPXq9b58NXRQ2Lm4I7tC+xKnb3PiAVhPYh8TVPui6XtdbpsPcL7dhOoNMQSEktZ1r4AGPB&#10;l+kXswbEm2vasLbgV5cQU3rqjdO79eoEmudX+aLP+CwMiNoAOPJ04CPuQrfqEq+TnqsVlXtQ6Ogg&#10;Qm/lskaZ98jxUTioDqxhksIDlkoTsqLjjrMNuV9/s8d4iAFezlqouOD+51Y4hdK/Gcjk82A8jrJP&#10;h/HkaoiDO/eszj1m2ywI9A0ws1ambYwPut9WjpoXDNw8vgqXMBJvFzz020U4zBYGVqr5PAVB6FaE&#10;e/NkZYSOvYpNfO5ehLPHTgeI5Dv1ehfTdw0/xMabhubbQFWd1BB5PrB6pB9Dkjp8HOg4hefnFPX6&#10;2Zn9BgAA//8DAFBLAwQUAAYACAAAACEAfRxDCOIAAAANAQAADwAAAGRycy9kb3ducmV2LnhtbEyP&#10;PU/DMBCGdyT+g3VIbNRJ25AS4lR8qANDhWg7wOYm1zgiPofYTdN/z3WC7V7do/cjX462FQP2vnGk&#10;IJ5EIJBKVzVUK9htV3cLED5oqnTrCBWc0cOyuL7KdVa5E33gsAm1YBPymVZgQugyKX1p0Go/cR0S&#10;/w6utzqw7GtZ9frE5raV0yi6l1Y3xAlGd/hisPzeHK0Cin8+v+bm3D2/v74Nczys0mbdKnV7Mz49&#10;ggg4hj8YLvW5OhTcae+OVHnRso5ms4RZvh4SHnFBkjThfXsF6TRegCxy+X9F8QsAAP//AwBQSwEC&#10;LQAUAAYACAAAACEAtoM4kv4AAADhAQAAEwAAAAAAAAAAAAAAAAAAAAAAW0NvbnRlbnRfVHlwZXNd&#10;LnhtbFBLAQItABQABgAIAAAAIQA4/SH/1gAAAJQBAAALAAAAAAAAAAAAAAAAAC8BAABfcmVscy8u&#10;cmVsc1BLAQItABQABgAIAAAAIQA++QsiXQIAAL4EAAAOAAAAAAAAAAAAAAAAAC4CAABkcnMvZTJv&#10;RG9jLnhtbFBLAQItABQABgAIAAAAIQB9HEMI4gAAAA0BAAAPAAAAAAAAAAAAAAAAALcEAABkcnMv&#10;ZG93bnJldi54bWxQSwUGAAAAAAQABADzAAAAxgUAAAAA&#10;" fillcolor="window" strokecolor="#0070c0" strokeweight="6pt">
                <v:textbox>
                  <w:txbxContent>
                    <w:p w:rsidR="00EF35FB" w:rsidRPr="004341E8" w:rsidRDefault="00EF35FB" w:rsidP="00EF35FB">
                      <w:p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341E8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Reminders</w:t>
                      </w:r>
                    </w:p>
                    <w:p w:rsidR="00EF35FB" w:rsidRPr="004341E8" w:rsidRDefault="00EF35FB" w:rsidP="00EF35FB">
                      <w:p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4341E8" w:rsidRPr="004341E8" w:rsidRDefault="004341E8" w:rsidP="004341E8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41E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When you drop off your </w:t>
                      </w:r>
                      <w:proofErr w:type="gramStart"/>
                      <w:r w:rsidRPr="004341E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child</w:t>
                      </w:r>
                      <w:proofErr w:type="gramEnd"/>
                      <w:r w:rsidRPr="004341E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please feel free to speak to your child’s teacher about all the fantastic work they have been doing in school and with you at home. </w:t>
                      </w:r>
                    </w:p>
                    <w:p w:rsidR="004341E8" w:rsidRPr="004341E8" w:rsidRDefault="004341E8" w:rsidP="004341E8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41E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Please send your child in to school with a spare set of clothes and shoes. </w:t>
                      </w:r>
                    </w:p>
                    <w:p w:rsidR="004341E8" w:rsidRPr="004341E8" w:rsidRDefault="004341E8" w:rsidP="004341E8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41E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We have P.E on a Tuesday morning and Wednesday afternoon each week. You do not have to provide your child with a P.E </w:t>
                      </w:r>
                      <w:proofErr w:type="gramStart"/>
                      <w:r w:rsidRPr="004341E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kit,</w:t>
                      </w:r>
                      <w:proofErr w:type="gramEnd"/>
                      <w:r w:rsidRPr="004341E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the children will undertake their P.E sessions in their school uniform and school shoes. </w:t>
                      </w:r>
                    </w:p>
                    <w:p w:rsidR="004341E8" w:rsidRPr="004341E8" w:rsidRDefault="004341E8" w:rsidP="004341E8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41E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Weekly homework will be set on Tapestry every Wednesday. Please add any photos, videos and comments on tapestry to share your child’s home learning with us! </w:t>
                      </w:r>
                    </w:p>
                    <w:p w:rsidR="00EF35FB" w:rsidRPr="00EF35FB" w:rsidRDefault="00EF35FB" w:rsidP="004341E8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F35FB" w:rsidRPr="00FC7DE3" w:rsidRDefault="00EF35FB" w:rsidP="00EF35FB">
                      <w:p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F35FB" w:rsidRPr="00090394" w:rsidRDefault="00EF35FB" w:rsidP="00EF35FB">
                      <w:p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8EF"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2618F" wp14:editId="23D58816">
                <wp:simplePos x="0" y="0"/>
                <wp:positionH relativeFrom="column">
                  <wp:posOffset>-228600</wp:posOffset>
                </wp:positionH>
                <wp:positionV relativeFrom="paragraph">
                  <wp:posOffset>1976754</wp:posOffset>
                </wp:positionV>
                <wp:extent cx="2438400" cy="2352675"/>
                <wp:effectExtent l="57150" t="38100" r="95250" b="104775"/>
                <wp:wrapNone/>
                <wp:docPr id="36" name="5-Point Sta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352675"/>
                        </a:xfrm>
                        <a:custGeom>
                          <a:avLst/>
                          <a:gdLst>
                            <a:gd name="T0" fmla="*/ 1219200 w 2438400"/>
                            <a:gd name="T1" fmla="*/ 0 h 2133600"/>
                            <a:gd name="T2" fmla="*/ 3 w 2438400"/>
                            <a:gd name="T3" fmla="*/ 814961 h 2133600"/>
                            <a:gd name="T4" fmla="*/ 465695 w 2438400"/>
                            <a:gd name="T5" fmla="*/ 2133595 h 2133600"/>
                            <a:gd name="T6" fmla="*/ 1972705 w 2438400"/>
                            <a:gd name="T7" fmla="*/ 2133595 h 2133600"/>
                            <a:gd name="T8" fmla="*/ 2438397 w 2438400"/>
                            <a:gd name="T9" fmla="*/ 814961 h 2133600"/>
                            <a:gd name="T10" fmla="*/ 3 60000 65536"/>
                            <a:gd name="T11" fmla="*/ 2 60000 65536"/>
                            <a:gd name="T12" fmla="*/ 1 60000 65536"/>
                            <a:gd name="T13" fmla="*/ 1 60000 65536"/>
                            <a:gd name="T14" fmla="*/ 0 60000 65536"/>
                            <a:gd name="T15" fmla="*/ 753515 w 2438400"/>
                            <a:gd name="T16" fmla="*/ 814966 h 2133600"/>
                            <a:gd name="T17" fmla="*/ 1684885 w 2438400"/>
                            <a:gd name="T18" fmla="*/ 1629914 h 2133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38400" h="2133600">
                              <a:moveTo>
                                <a:pt x="3" y="814961"/>
                              </a:moveTo>
                              <a:lnTo>
                                <a:pt x="931391" y="814966"/>
                              </a:lnTo>
                              <a:lnTo>
                                <a:pt x="1219200" y="0"/>
                              </a:lnTo>
                              <a:lnTo>
                                <a:pt x="1507009" y="814966"/>
                              </a:lnTo>
                              <a:lnTo>
                                <a:pt x="2438397" y="814961"/>
                              </a:lnTo>
                              <a:lnTo>
                                <a:pt x="1684885" y="1318632"/>
                              </a:lnTo>
                              <a:lnTo>
                                <a:pt x="1972705" y="2133595"/>
                              </a:lnTo>
                              <a:lnTo>
                                <a:pt x="1219200" y="1629914"/>
                              </a:lnTo>
                              <a:lnTo>
                                <a:pt x="465695" y="2133595"/>
                              </a:lnTo>
                              <a:lnTo>
                                <a:pt x="753515" y="1318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23921"/>
                          </a:srgbClr>
                        </a:solidFill>
                        <a:ln w="9525">
                          <a:solidFill>
                            <a:srgbClr val="FFFF00">
                              <a:alpha val="2392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CC58" id="5-Point Star 35" o:spid="_x0000_s1026" style="position:absolute;margin-left:-18pt;margin-top:155.65pt;width:192pt;height:18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38400,213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SB6wMAADgLAAAOAAAAZHJzL2Uyb0RvYy54bWysVlGPozYQfq/U/2DxWOkWjIFAtNlTddft&#10;y7Vddan67IAJqICR7YTsv++Mgayz23Cn6nalYPDnz+P5ZsZz//HcteQklG5kv/PoXeAR0ReybPrD&#10;zvsrf/yQekQb3pe8lb3YeS9Cex8ffvzhfhy2IpS1bEuhCJD0ejsOO682Ztj6vi5q0XF9JwfRw2Ql&#10;VccNvKqDXyo+AnvX+mEQJP4oVTkoWQit4evnadJ7sPxVJQrzR1VpYUi788A2Y3+V/d3jr/9wz7cH&#10;xYe6KWYz+P+wouNND5teqD5zw8lRNe+ouqZQUsvK3BWy82VVNYWwZ4DT0ODNaZ5rPgh7FnCOHi5u&#10;0t+Ptvj99KRIU+48lnik5x1oFH94kk1vyLPhirAYfTQOegvQ5+FJ4Sn18EUW/2jSy0817w/iZ6Xk&#10;WAtegmUU8f7VAnzRsJTsx99kCTvwo5HWXedKdUgIjiBnq8rLRRVxNqSAj2HE0igA8QqYC1kcJhtr&#10;k8+3y/LiqM2vQloqfvqizSRrCSMrSjmfLAeWqmtB4Z98QkOaQQiRkSw7zKsWMHXAAalJSBlLwJA3&#10;sNCBsdtszIGlNMoSepsycrBREidZfJs3drBoYQzgm7aCxq/nzzbhJlhh3jjgrzJDnl+Y0Z8s29y2&#10;OXPAX/MFdTVjBAQAzZI4hnh9IwR1BQtXka5mdBXpyraOdEUDC1fsdCXbxCymKyJQVzLrq+S2vNSV&#10;jCZplKZr1K5mNAmzjEbX3JBihyWJeL3kVXHu58SCEYH833k5qISZNkiNeYx5BsmaT7WAbwGHsw6c&#10;XsFBDoQzWzr+Cx5ewcHTCF+qwHt2dgUHDyJ8c5M9uoKDVxCeuXBwBOwyn1rBrYL3SU5BSLhRctQI&#10;7pQc3Q+3Sk7TKTQHbtBp1jEwJKNTzGoYz/UE5zt5Erm0SIMehLADI6bcmA15hbS9C80YZRmE/oK3&#10;eQEGL6jlOVjiuepZuC1lt5FxsAkCSNVvI56T/hW+iL/svzxnO6botHDKaJqwcD7nglueM36qVhY/&#10;F6N1/FTdJ/4ptlfxU5n9ZvopbVesL1qpBRQocC+GwWVg4wHDybmytGyb8rFpW9Rfq8P+U6vIiUOI&#10;PcIf3Dj4nbdDzaevIcvCxbsz3PJf8bQ9xlsWh7FdfjX3vfboGgPdW9t0EKpY7+a7ETuBX/rSlmfD&#10;m3Ya20DDkwjbl82JIY9A8VyXI9m3R/Unh04ELnu87stGQ3KFbH6BBIvtDEwpaf5uTG37I+wX3vkt&#10;DfD/rd9YlGVLWrt+u9hgveiYZ9sY7FymDmgvyxfoYnhf1BLMKYyyIYXtDbRndvHcSmL/577D2G14&#10;H/4FAAD//wMAUEsDBBQABgAIAAAAIQCk8DHA4QAAAAsBAAAPAAAAZHJzL2Rvd25yZXYueG1sTI9B&#10;T4QwEIXvJv6HZky8mN2CEGyQsjFuNHuRRPTgsUtHILZTQrss/nvrSY9v3sub71W71Rq24OxHRxLS&#10;bQIMqXN6pF7C+9vTRgDzQZFWxhFK+EYPu/ryolKldmd6xaUNPYsl5EslYQhhKjn33YBW+a2bkKL3&#10;6WarQpRzz/WszrHcGn6bJAW3aqT4YVATPg7YfbUnK0FQfsjbO26eVbP/eEn2zeFmaaS8vlof7oEF&#10;XMNfGH7xIzrUkenoTqQ9MxI2WRG3BAlZmmbAYiLLRbwcJRQiFcDriv/fUP8AAAD//wMAUEsBAi0A&#10;FAAGAAgAAAAhALaDOJL+AAAA4QEAABMAAAAAAAAAAAAAAAAAAAAAAFtDb250ZW50X1R5cGVzXS54&#10;bWxQSwECLQAUAAYACAAAACEAOP0h/9YAAACUAQAACwAAAAAAAAAAAAAAAAAvAQAAX3JlbHMvLnJl&#10;bHNQSwECLQAUAAYACAAAACEAdODkgesDAAA4CwAADgAAAAAAAAAAAAAAAAAuAgAAZHJzL2Uyb0Rv&#10;Yy54bWxQSwECLQAUAAYACAAAACEApPAxwOEAAAALAQAADwAAAAAAAAAAAAAAAABFBgAAZHJzL2Rv&#10;d25yZXYueG1sUEsFBgAAAAAEAAQA8wAAAFMHAAAAAA==&#10;" path="m3,814961r931388,5l1219200,r287809,814966l2438397,814961r-753512,503671l1972705,2133595,1219200,1629914,465695,2133595,753515,1318632,3,814961xe" fillcolor="yellow" strokecolor="yellow">
                <v:fill opacity="15677f"/>
                <v:stroke opacity="15677f" joinstyle="miter"/>
                <v:shadow on="t" opacity="22936f" origin=",.5" offset="0,.63889mm"/>
                <v:path o:connecttype="custom" o:connectlocs="1219200,0;3,898640;465695,2352669;1972705,2352669;2438397,898640" o:connectangles="0,0,0,0,0" textboxrect="753515,814966,1684885,1629914"/>
              </v:shape>
            </w:pict>
          </mc:Fallback>
        </mc:AlternateContent>
      </w:r>
      <w:r w:rsidR="000808EF"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2855D" wp14:editId="145324AB">
                <wp:simplePos x="0" y="0"/>
                <wp:positionH relativeFrom="column">
                  <wp:posOffset>-171450</wp:posOffset>
                </wp:positionH>
                <wp:positionV relativeFrom="paragraph">
                  <wp:posOffset>1995805</wp:posOffset>
                </wp:positionV>
                <wp:extent cx="2057400" cy="2543175"/>
                <wp:effectExtent l="0" t="0" r="0" b="9525"/>
                <wp:wrapNone/>
                <wp:docPr id="206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279" w:rsidRPr="00090394" w:rsidRDefault="000C2279" w:rsidP="000C2279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90394">
                              <w:rPr>
                                <w:rFonts w:ascii="Comic Sans MS" w:eastAsia="MS PGothic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Literacy (L)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Listens to others one to one or in small groups, when conversation interests them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Listens to stories with increasing attention and recall.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 w:cs="HelveticaNeue-Light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Joins in with repeated refrains and anticipates key events and phrases in rhymes and stories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 w:cs="HelveticaNeue-Light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(30-50) Is able to follow directions</w:t>
                            </w:r>
                          </w:p>
                          <w:p w:rsidR="000C2279" w:rsidRPr="000808EF" w:rsidRDefault="002D0B69" w:rsidP="002D0B6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eastAsia="MS PGothic" w:hAnsi="Comic Sans MS"/>
                                <w:bCs/>
                                <w:kern w:val="24"/>
                                <w:sz w:val="18"/>
                                <w:szCs w:val="18"/>
                              </w:rPr>
                              <w:t>Distinguish between the different marks we make.</w:t>
                            </w:r>
                            <w:r w:rsidR="000C2279" w:rsidRPr="000808EF">
                              <w:rPr>
                                <w:rFonts w:ascii="Comic Sans MS" w:eastAsia="MS PGothic" w:hAnsi="Comic Sans MS"/>
                                <w:bCs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855D" id="_x0000_s1032" type="#_x0000_t202" style="position:absolute;left:0;text-align:left;margin-left:-13.5pt;margin-top:157.15pt;width:162pt;height:20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Z0dwIAAEoFAAAOAAAAZHJzL2Uyb0RvYy54bWysVF1vmzAUfZ+0/2D5nWAoIQGVVE0Ie+k+&#10;pHY/wAETrIGNbDdQTfvvuzZJlrSaNG3jwQLf63PPuffg27uxa9GBKc2lyHAwIxgxUcqKi32Gvz4V&#10;3hIjbaioaCsFy/AL0/hu9f7d7dCnLJSNbCumEIAInQ59hhtj+tT3ddmwjuqZ7JmAYC1VRw18qr1f&#10;KToAetf6ISGxP0hV9UqWTGvYzacgXjn8umal+VzXmhnUZhi4Gbcqt+7s6q9uabpXtG94eaRB/4JF&#10;R7mAomeonBqKnhV/A9XxUkktazMrZefLuuYlcxpATUBeqXlsaM+cFmiO7s9t0v8Ptvx0+KIQrzIc&#10;khhmJWgHU3pio0FrOaJwYTs09DqFxMceUs0I+zBpp1b3D7L8ppGQm4aKPbtXSg4NoxUwDOxJ/+Lo&#10;hKMtyG74KCuoQ5+NdEBjrTrbPmgIAnSY1Mt5OpZLCZshmS8iAqESYuE8ugkWc1eDpqfjvdLmA5Md&#10;si8ZVjB+B08PD9pYOjQ9pdhqQha8bZ0FWnG1AYnTDhSHozZmabiJfk9Isl1ul5EXhfHWi0iee/fF&#10;JvLiAhjlN/lmkwc/bN0gShteVUzYMid3BdGfTe/o88kXZ39p2fLKwllKWu13m1ahAwV3F+45NuQi&#10;zb+m4ZoAWl5JCsKIrMPEK+LlwouKaO4lC7L0SJCsk5hESZQX15IeuGD/LgkNGU7m4Xxy02+1Efe8&#10;1UbTjhu4P1reZXh5TqKp9eBWVG60hvJ2er9ohaX/qxUw7tOgnWOtSSe7mnE3ut8jttWtm3eyerFR&#10;a5978G/NnbMuQw4DflhX4Hi52Bvh8hveL6/A1U8AAAD//wMAUEsDBBQABgAIAAAAIQBhz8uW3wAA&#10;AAsBAAAPAAAAZHJzL2Rvd25yZXYueG1sTI/BTsMwEETvSPyDtUjcWjtpoG3IpkIgriBKi8TNjbdJ&#10;RLyOYrcJf497guPsjGbfFJvJduJMg28dIyRzBYK4cqblGmH38TJbgfBBs9GdY0L4IQ+b8vqq0Llx&#10;I7/TeRtqEUvY5xqhCaHPpfRVQ1b7ueuJo3d0g9UhyqGWZtBjLLedTJW6l1a3HD80uqenhqrv7cki&#10;7F+PX5+Zequf7V0/uklJtmuJeHszPT6ACDSFvzBc8CM6lJHp4E5svOgQZukybgkIiyRbgIiJdH25&#10;HBCWSbYCWRby/4byFwAA//8DAFBLAQItABQABgAIAAAAIQC2gziS/gAAAOEBAAATAAAAAAAAAAAA&#10;AAAAAAAAAABbQ29udGVudF9UeXBlc10ueG1sUEsBAi0AFAAGAAgAAAAhADj9If/WAAAAlAEAAAsA&#10;AAAAAAAAAAAAAAAALwEAAF9yZWxzLy5yZWxzUEsBAi0AFAAGAAgAAAAhAJGvhnR3AgAASgUAAA4A&#10;AAAAAAAAAAAAAAAALgIAAGRycy9lMm9Eb2MueG1sUEsBAi0AFAAGAAgAAAAhAGHPy5bfAAAACwEA&#10;AA8AAAAAAAAAAAAAAAAA0QQAAGRycy9kb3ducmV2LnhtbFBLBQYAAAAABAAEAPMAAADdBQAAAAA=&#10;" filled="f" stroked="f">
                <v:textbox>
                  <w:txbxContent>
                    <w:p w:rsidR="000C2279" w:rsidRPr="00090394" w:rsidRDefault="000C2279" w:rsidP="000C2279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  <w:textAlignment w:val="baseline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90394">
                        <w:rPr>
                          <w:rFonts w:ascii="Comic Sans MS" w:eastAsia="MS PGothic" w:hAnsi="Comic Sans MS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Literacy (L)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>Listens to others one to one or in small groups, when conversation interests them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>Listens to stories with increasing attention and recall.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 w:cs="HelveticaNeue-Light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>Joins in with repeated refrains and anticipates key events and phrases in rhymes and stories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 w:cs="HelveticaNeue-Light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>(30-50) Is able to follow directions</w:t>
                      </w:r>
                    </w:p>
                    <w:p w:rsidR="000C2279" w:rsidRPr="000808EF" w:rsidRDefault="002D0B69" w:rsidP="002D0B6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extAlignment w:val="baseline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eastAsia="MS PGothic" w:hAnsi="Comic Sans MS"/>
                          <w:bCs/>
                          <w:kern w:val="24"/>
                          <w:sz w:val="18"/>
                          <w:szCs w:val="18"/>
                        </w:rPr>
                        <w:t>Distinguish between the different marks we make.</w:t>
                      </w:r>
                      <w:r w:rsidR="000C2279" w:rsidRPr="000808EF">
                        <w:rPr>
                          <w:rFonts w:ascii="Comic Sans MS" w:eastAsia="MS PGothic" w:hAnsi="Comic Sans MS"/>
                          <w:bCs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808EF" w:rsidRPr="00090394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4B26C77" wp14:editId="5BF801D9">
            <wp:simplePos x="0" y="0"/>
            <wp:positionH relativeFrom="column">
              <wp:posOffset>4067175</wp:posOffset>
            </wp:positionH>
            <wp:positionV relativeFrom="paragraph">
              <wp:posOffset>2675255</wp:posOffset>
            </wp:positionV>
            <wp:extent cx="1976120" cy="1911779"/>
            <wp:effectExtent l="0" t="0" r="5080" b="0"/>
            <wp:wrapNone/>
            <wp:docPr id="20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91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8EF"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6BBBE5" wp14:editId="441426C5">
                <wp:simplePos x="0" y="0"/>
                <wp:positionH relativeFrom="column">
                  <wp:posOffset>4150995</wp:posOffset>
                </wp:positionH>
                <wp:positionV relativeFrom="paragraph">
                  <wp:posOffset>1047750</wp:posOffset>
                </wp:positionV>
                <wp:extent cx="2057400" cy="1981200"/>
                <wp:effectExtent l="57150" t="38100" r="57150" b="95250"/>
                <wp:wrapNone/>
                <wp:docPr id="39" name="5-Point Sta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81200"/>
                        </a:xfrm>
                        <a:custGeom>
                          <a:avLst/>
                          <a:gdLst>
                            <a:gd name="T0" fmla="*/ 1028700 w 2057400"/>
                            <a:gd name="T1" fmla="*/ 0 h 1981200"/>
                            <a:gd name="T2" fmla="*/ 2 w 2057400"/>
                            <a:gd name="T3" fmla="*/ 756749 h 1981200"/>
                            <a:gd name="T4" fmla="*/ 392930 w 2057400"/>
                            <a:gd name="T5" fmla="*/ 1981195 h 1981200"/>
                            <a:gd name="T6" fmla="*/ 1664470 w 2057400"/>
                            <a:gd name="T7" fmla="*/ 1981195 h 1981200"/>
                            <a:gd name="T8" fmla="*/ 2057398 w 2057400"/>
                            <a:gd name="T9" fmla="*/ 756749 h 1981200"/>
                            <a:gd name="T10" fmla="*/ 3 60000 65536"/>
                            <a:gd name="T11" fmla="*/ 2 60000 65536"/>
                            <a:gd name="T12" fmla="*/ 1 60000 65536"/>
                            <a:gd name="T13" fmla="*/ 1 60000 65536"/>
                            <a:gd name="T14" fmla="*/ 0 60000 65536"/>
                            <a:gd name="T15" fmla="*/ 558235 w 2057400"/>
                            <a:gd name="T16" fmla="*/ 689966 h 1981200"/>
                            <a:gd name="T17" fmla="*/ 1499165 w 2057400"/>
                            <a:gd name="T18" fmla="*/ 1596046 h 19812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57400" h="1981200">
                              <a:moveTo>
                                <a:pt x="2" y="756749"/>
                              </a:moveTo>
                              <a:lnTo>
                                <a:pt x="737937" y="689966"/>
                              </a:lnTo>
                              <a:lnTo>
                                <a:pt x="1028700" y="0"/>
                              </a:lnTo>
                              <a:lnTo>
                                <a:pt x="1319463" y="689966"/>
                              </a:lnTo>
                              <a:lnTo>
                                <a:pt x="2057398" y="756749"/>
                              </a:lnTo>
                              <a:lnTo>
                                <a:pt x="1499165" y="1249955"/>
                              </a:lnTo>
                              <a:lnTo>
                                <a:pt x="1664470" y="1981195"/>
                              </a:lnTo>
                              <a:lnTo>
                                <a:pt x="1028700" y="1596046"/>
                              </a:lnTo>
                              <a:lnTo>
                                <a:pt x="392930" y="1981195"/>
                              </a:lnTo>
                              <a:lnTo>
                                <a:pt x="558235" y="1249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3AFF">
                            <a:alpha val="52940"/>
                          </a:srgbClr>
                        </a:solidFill>
                        <a:ln w="9525">
                          <a:solidFill>
                            <a:srgbClr val="C43AFF">
                              <a:alpha val="2392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CF35501" id="5-Point Star 38" o:spid="_x0000_s1026" style="position:absolute;margin-left:326.85pt;margin-top:82.5pt;width:162pt;height:15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0,198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8/6wMAADgLAAAOAAAAZHJzL2Uyb0RvYy54bWysVl1vnDgUfV+p/8HisVID5ptRJlWVbval&#10;20YNq332gBnQAka2Z5j8+702ZmoSQaOqiTR8+HB8fc699r39eOladKZcNKzfO/jGcxDtC1Y2/XHv&#10;/JM/fEgdJCTpS9Kynu6dZyqcj3fv/rgdhx31Wc3aknIEJL3YjcPeqaUcdq4ripp2RNywgfYwWDHe&#10;EQmP/OiWnIzA3rWu73mxOzJeDpwVVAh4+3kadO40f1XRQn6rKkElavcOxCb1L9e/B/Xr3t2S3ZGT&#10;oW4KEwb5hSg60vQw6ZXqM5EEnXjziqprCs4Eq+RNwTqXVVVTUL0GWA32XqzmqSYD1WsBccRwlUn8&#10;Ptri6/mRo6bcO0HmoJ504FH04ZE1vURPknAUpEqjcRA7gD4Nj1ytUgxfWPGfQD27r0l/pJ84Z2NN&#10;SQmRYYV3Fx+oBwGfosP4NythBnKSTMt1qXinCEEIdNGuPF9doReJCnjpe1ESemBeAWM4SzH4rucg&#10;u/nz4iTkX5RpKnL+IuRkawl32pTSrCwHlqprweH3LsKenyaeh0Y0z2C+msHYAnuoRtbcYPSV07dg&#10;/jpbYMGSKE7CbJ0ytLBB5mfBRpSRhVUR4ixaJ45tcByHYbLBnNjgnzFDnV+VVXoGWbquBaTaFfwz&#10;LbDtWYBiD/5QHEVBbIr3agS2DfM3kbZneBNp27aNtE2DCDfitC2LotQPonWpsG1ZnGZZHK/bixeW&#10;hVmG4y1q2zMcZbEXvuB2VZ6bIiL1XFfFpTfv4A5B/e+dHFxSlTYwoepY1RkUaz7tBWQHODVqwfEC&#10;DnYoeGDK+jXcX8BBaQWPVuHBAg4KKniyCg8XcFBFwTMbDkJAUGbVHE4VdZ7kGIyEEyVXHsGZkiv5&#10;4VTJsd4zQQ0ilWhaGLhFo7WZ1T/2MjXesTPNmUZKpeCkyFQbJpAfkLa3oUmQZAHMDEFP+WHwM2q+&#10;DprY7HoaPm+jM2K+GmSAszCG/H8bsSl6DV/EPbPOV8M+ZaeGYx8eotnOGTdfDX7arSb8tBm9eZ0m&#10;tzfx0zb7ZvqpbDeiL1omqDoJpzS43uh8UOlkHVmCtU350LSt8l/w4+G+5ehMIMXuw+DTw4NOT9IO&#10;NZneRn4Wzt4ZuOZf8LS9yrcs8iP9+WLsDXP4IMhcvqtzdI2E7q1tur2Tqv3O9FOqE/izL/VxKknT&#10;Tvew6FZvA1T3ZaYw2AkonupyRIf2xL8T6ETgsFfHfdkIKC4/MA9QYJEegSHO5L+NrHV/pPqFV7ql&#10;nvp/qVsAaTaXtb2mawxaRSs83caozmXqgA6sfIYuhvRFzSCcQnKdUqq9gfZMf2xaSdX/2c9wbze8&#10;d/8DAAD//wMAUEsDBBQABgAIAAAAIQAeTHZ/3wAAAAsBAAAPAAAAZHJzL2Rvd25yZXYueG1sTI/N&#10;TsMwEITvSLyDtUjcqMNP4hLiVBSJQ7lUBNSzEy9JRLyOYjcNPD3LCY4782l2ptgsbhAzTqH3pOF6&#10;lYBAarztqdXw/vZ8tQYRoiFrBk+o4QsDbMrzs8Lk1p/oFecqtoJDKORGQxfjmEsZmg6dCSs/IrH3&#10;4SdnIp9TK+1kThzuBnmTJJl0pif+0JkRnzpsPquj07Dd7+aspu9+u2sOVV1hltrwovXlxfL4ACLi&#10;Ev9g+K3P1aHkTrU/kg1i0JClt4pRNrKURzFxrxQrtYY7pRKQZSH/byh/AAAA//8DAFBLAQItABQA&#10;BgAIAAAAIQC2gziS/gAAAOEBAAATAAAAAAAAAAAAAAAAAAAAAABbQ29udGVudF9UeXBlc10ueG1s&#10;UEsBAi0AFAAGAAgAAAAhADj9If/WAAAAlAEAAAsAAAAAAAAAAAAAAAAALwEAAF9yZWxzLy5yZWxz&#10;UEsBAi0AFAAGAAgAAAAhANG3Dz/rAwAAOAsAAA4AAAAAAAAAAAAAAAAALgIAAGRycy9lMm9Eb2Mu&#10;eG1sUEsBAi0AFAAGAAgAAAAhAB5Mdn/fAAAACwEAAA8AAAAAAAAAAAAAAAAARQYAAGRycy9kb3du&#10;cmV2LnhtbFBLBQYAAAAABAAEAPMAAABRBwAAAAA=&#10;" path="m2,756749l737937,689966,1028700,r290763,689966l2057398,756749r-558233,493206l1664470,1981195,1028700,1596046,392930,1981195,558235,1249955,2,756749xe" fillcolor="#c43aff" strokecolor="#c43aff">
                <v:fill opacity="34695f"/>
                <v:stroke opacity="15677f" joinstyle="miter"/>
                <v:shadow on="t" opacity="22936f" origin=",.5" offset="0,.63889mm"/>
                <v:path o:connecttype="custom" o:connectlocs="1028700,0;2,756749;392930,1981195;1664470,1981195;2057398,756749" o:connectangles="0,0,0,0,0" textboxrect="558235,689966,1499165,1596046"/>
              </v:shape>
            </w:pict>
          </mc:Fallback>
        </mc:AlternateContent>
      </w:r>
      <w:r w:rsidR="000808EF"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02097" wp14:editId="6F8F3691">
                <wp:simplePos x="0" y="0"/>
                <wp:positionH relativeFrom="margin">
                  <wp:posOffset>4314825</wp:posOffset>
                </wp:positionH>
                <wp:positionV relativeFrom="paragraph">
                  <wp:posOffset>1081405</wp:posOffset>
                </wp:positionV>
                <wp:extent cx="1800225" cy="1866900"/>
                <wp:effectExtent l="0" t="0" r="0" b="0"/>
                <wp:wrapNone/>
                <wp:docPr id="20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279" w:rsidRPr="00090394" w:rsidRDefault="000C2279" w:rsidP="000C2279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0394">
                              <w:rPr>
                                <w:rFonts w:ascii="Comic Sans MS" w:eastAsia="MS PGothic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Expressive Art and Design (EAD</w:t>
                            </w:r>
                            <w:r w:rsidRPr="00090394">
                              <w:rPr>
                                <w:rFonts w:ascii="Comic Sans MS" w:eastAsia="MS PGothic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57" w:hanging="357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Enjoys joining in with dancing and ring games. •Sings a few familiar songs.</w:t>
                            </w:r>
                          </w:p>
                          <w:p w:rsidR="000808EF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57" w:hanging="357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Beginning to move rhythmically.</w:t>
                            </w:r>
                          </w:p>
                          <w:p w:rsidR="00D9745D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57" w:hanging="357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Explores and learns how sounds can be changed. Explores colour and how colours can be changed.</w:t>
                            </w:r>
                          </w:p>
                          <w:p w:rsidR="00D9745D" w:rsidRPr="000808EF" w:rsidRDefault="00D9745D" w:rsidP="000808EF">
                            <w:pPr>
                              <w:pStyle w:val="ListParagraph"/>
                              <w:ind w:left="357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2097" id="_x0000_s1033" type="#_x0000_t202" style="position:absolute;left:0;text-align:left;margin-left:339.75pt;margin-top:85.15pt;width:141.75pt;height:14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h7hwIAAFgFAAAOAAAAZHJzL2Uyb0RvYy54bWysVMtunDAU3VfqP1jeEwxlGEBhomQYukkf&#10;UtIP8IAZrIJNbWcgqvrvvTbzyCSbqq0XFtjX595zz7Gvb6a+Q3umNJcix8EVwYiJStZc7HL87bH0&#10;Eoy0oaKmnRQsx89M45vV+3fX45CxULayq5lCACJ0Ng45bo0ZMt/XVct6qq/kwARsNlL11MCv2vm1&#10;oiOg950fEhL7o1T1oGTFtIbVYt7EK4ffNKwyX5pGM4O6HENtxs3KzVs7+6trmu0UHVpeHcqgf1FF&#10;T7mApCeoghqKnhR/A9XzSkktG3NVyd6XTcMr5jgAm4C8YvPQ0oE5LtAcPZzapP8fbPV5/1UhXuc4&#10;JPESI0F7UOmRTQbdyQmFS9uhcdAZBD4MEGomWAelHVs93Mvqu0ZCrlsqduxWKTm2jNZQYWBP+i+O&#10;zjjagmzHT7KGPPTJSAc0Naq37YOGIEAHpZ5P6thaKpsyISQMFxhVsBckcZwSp59Ps+PxQWnzkcke&#10;2Y8cK5DfwdP9vTa2HJodQ2w2IUvedc4CnbhYgMB5BZLDUbtny3CK/kxJukk2SeRFYbzxIlIU3m25&#10;jry4DJaL4kOxXhfBL5s3iLKW1zUTNs3RXUH0Z+odfD774uQvLTteWzhbkla77bpTaE/B3aUbrumw&#10;cw7zL8twTQAurygFYUTuwtQr42TpRWW08NIlSTwSpHdpTKI0KspLSvdcsH+nhMYcpwsQ1dE5F/2K&#10;G3HjLTea9dzA+9HxPsdgDxg2iGbWgxtRu29DeTd/v2iFLf/cCpD7KLRzrDXpbFczbSd3PU4XYSvr&#10;Z7DwCG9GjvWPJ6rsFbVmugU3N9z5zNp+DjzcAbi+Lt3hqbHvw8t/F3V+EFe/AQAA//8DAFBLAwQU&#10;AAYACAAAACEA5TXlwt8AAAALAQAADwAAAGRycy9kb3ducmV2LnhtbEyPwU7DMBBE70j8g7VI3KgN&#10;SdMmxKkQiCuoBSpxc+NtEhGvo9htwt+znOC4mqfZN+Vmdr044xg6TxpuFwoEUu1tR42G97fnmzWI&#10;EA1Z03tCDd8YYFNdXpSmsH6iLZ53sRFcQqEwGtoYh0LKULfoTFj4AYmzox+diXyOjbSjmbjc9fJO&#10;qUw60xF/aM2Ajy3WX7uT0/Dxcvzcp+q1eXLLYfKzkuRyqfX11fxwDyLiHP9g+NVndajY6eBPZIPo&#10;NWSrfMkoByuVgGAizxJed9CQZmkCsirl/w3VDwAAAP//AwBQSwECLQAUAAYACAAAACEAtoM4kv4A&#10;AADhAQAAEwAAAAAAAAAAAAAAAAAAAAAAW0NvbnRlbnRfVHlwZXNdLnhtbFBLAQItABQABgAIAAAA&#10;IQA4/SH/1gAAAJQBAAALAAAAAAAAAAAAAAAAAC8BAABfcmVscy8ucmVsc1BLAQItABQABgAIAAAA&#10;IQB5cqh7hwIAAFgFAAAOAAAAAAAAAAAAAAAAAC4CAABkcnMvZTJvRG9jLnhtbFBLAQItABQABgAI&#10;AAAAIQDlNeXC3wAAAAsBAAAPAAAAAAAAAAAAAAAAAOEEAABkcnMvZG93bnJldi54bWxQSwUGAAAA&#10;AAQABADzAAAA7QUAAAAA&#10;" filled="f" stroked="f">
                <v:textbox>
                  <w:txbxContent>
                    <w:p w:rsidR="000C2279" w:rsidRPr="00090394" w:rsidRDefault="000C2279" w:rsidP="000C2279">
                      <w:pPr>
                        <w:pStyle w:val="Normal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90394">
                        <w:rPr>
                          <w:rFonts w:ascii="Comic Sans MS" w:eastAsia="MS PGothic" w:hAnsi="Comic Sans MS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Expressive Art and Design (EAD</w:t>
                      </w:r>
                      <w:r w:rsidRPr="00090394">
                        <w:rPr>
                          <w:rFonts w:ascii="Comic Sans MS" w:eastAsia="MS PGothic" w:hAnsi="Comic Sans MS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57" w:hanging="357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08EF">
                        <w:rPr>
                          <w:rFonts w:ascii="Comic Sans MS" w:hAnsi="Comic Sans MS"/>
                          <w:sz w:val="16"/>
                          <w:szCs w:val="16"/>
                        </w:rPr>
                        <w:t>Enjoys joining in with dancing and ring games. •Sings a few familiar songs.</w:t>
                      </w:r>
                    </w:p>
                    <w:p w:rsidR="000808EF" w:rsidRPr="000808EF" w:rsidRDefault="000808EF" w:rsidP="000808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57" w:hanging="357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Beginning to move rhythmically.</w:t>
                      </w:r>
                    </w:p>
                    <w:p w:rsidR="00D9745D" w:rsidRPr="000808EF" w:rsidRDefault="000808EF" w:rsidP="000808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57" w:hanging="357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08EF"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Explores and learns how sounds can be changed. Explores colour and how colours can be changed.</w:t>
                      </w:r>
                    </w:p>
                    <w:p w:rsidR="00D9745D" w:rsidRPr="000808EF" w:rsidRDefault="00D9745D" w:rsidP="000808EF">
                      <w:pPr>
                        <w:pStyle w:val="ListParagraph"/>
                        <w:ind w:left="357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459"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699E4" wp14:editId="5C0A6F68">
                <wp:simplePos x="0" y="0"/>
                <wp:positionH relativeFrom="column">
                  <wp:posOffset>2028825</wp:posOffset>
                </wp:positionH>
                <wp:positionV relativeFrom="paragraph">
                  <wp:posOffset>1710690</wp:posOffset>
                </wp:positionV>
                <wp:extent cx="2047875" cy="2876550"/>
                <wp:effectExtent l="0" t="0" r="0" b="0"/>
                <wp:wrapNone/>
                <wp:docPr id="207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085" w:rsidRPr="00090394" w:rsidRDefault="00430085" w:rsidP="00430085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0394">
                              <w:rPr>
                                <w:rFonts w:ascii="Comic Sans MS" w:eastAsia="MS PGothic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Physical Development (PD) </w:t>
                            </w:r>
                          </w:p>
                          <w:p w:rsidR="004E693E" w:rsidRPr="004E693E" w:rsidRDefault="004E693E" w:rsidP="000C22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preference for a dominant hand.</w:t>
                            </w:r>
                          </w:p>
                          <w:p w:rsidR="00430085" w:rsidRPr="004E693E" w:rsidRDefault="005F4327" w:rsidP="000C22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0394">
                              <w:rPr>
                                <w:rFonts w:ascii="Comic Sans MS" w:eastAsia="MS PGothic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Use</w:t>
                            </w:r>
                            <w:r w:rsidR="00430085" w:rsidRPr="00090394">
                              <w:rPr>
                                <w:rFonts w:ascii="Comic Sans MS" w:eastAsia="MS PGothic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tools to draw, write, build, and explore play dough. </w:t>
                            </w:r>
                          </w:p>
                          <w:p w:rsidR="004E693E" w:rsidRPr="004E693E" w:rsidRDefault="004E693E" w:rsidP="000C22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MS PGothic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Negotiate space safely and efficiently.</w:t>
                            </w:r>
                          </w:p>
                          <w:p w:rsidR="004E693E" w:rsidRPr="00090394" w:rsidRDefault="004E693E" w:rsidP="000C22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MS PGothic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Climb confidently and use the nursery climbing equipment safely.</w:t>
                            </w:r>
                          </w:p>
                          <w:p w:rsidR="00430085" w:rsidRPr="004E693E" w:rsidRDefault="00430085" w:rsidP="004E69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693E">
                              <w:rPr>
                                <w:rFonts w:ascii="Comic Sans MS" w:eastAsia="MS PGothic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99E4" id="_x0000_s1034" type="#_x0000_t202" style="position:absolute;left:0;text-align:left;margin-left:159.75pt;margin-top:134.7pt;width:161.25pt;height:2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BLhgIAAFgFAAAOAAAAZHJzL2Uyb0RvYy54bWysVMlu2zAQvRfoPxC8K1oqWQssB45l9ZIu&#10;QNIPoCXKIiqRKslYCor+e4eUlzi5FG11IERy+Oa9mUcub6e+QwcqFRM8x/6NhxHllagZ3+f422Pp&#10;JBgpTXhNOsFpjp+pwrer9++W45DRQLSiq6lEAMJVNg45brUeMtdVVUt7om7EQDlsNkL2RMNU7t1a&#10;khHQ+84NPG/hjkLWgxQVVQpWi3kTryx+09BKf2kaRTXqcgzctB2lHXdmdFdLku0lGVpWHWmQv2DR&#10;E8Yh6RmqIJqgJ8neQPWskkKJRt9UondF07CKWg2gxvdeqXloyUCtFiiOGs5lUv8Ptvp8+CoRq3Mc&#10;eHGEESc9dOmRThrdiQkFsanQOKgMAh8GCNUTrEOnrVo13Ivqu0JcbFrC93QtpRhbSmpg6JuT7ouj&#10;M44yILvxk6ghD3nSwgJNjexN+aAgCNChU8/n7hguFSwGXhgnhmMFe0ESL6LI9s8l2en4IJX+SEWP&#10;zE+OJbTfwpPDvdKGDslOISYbFyXrOmuBjl8tQOC8AsnhqNkzNGxHf6Zeuk22SeiEwWLrhF5ROOty&#10;EzqL0o+j4kOx2RT+L5PXD7OW1TXlJs3JXX74Z907+nz2xdlfSnSsNnCGkpL73aaT6EDA3aX9bNFh&#10;5xLmXtOwRQAtryT5QejdBalTLpLYCcswctLYSxzPT+/ShRemYVFeS7pnnP67JDTmOI2CaHbThfQr&#10;bZ793mojWc80vB8d63OcnINIZjy45bVtrSasm/9flMLQv5QC2n1qtHWsMelsVz3tJns9ktNF2In6&#10;GSw8wpuRY/XjiUhzRY2Z1uDmhlmfGdvPgcc7ANfXpjs+NeZ9eDm3UZcHcfUbAAD//wMAUEsDBBQA&#10;BgAIAAAAIQDVb9Zb3wAAAAsBAAAPAAAAZHJzL2Rvd25yZXYueG1sTI/BTsMwEETvSPyDtUjcqN2Q&#10;BhKyqRCIK6iFVuLmxtskIl5HsduEv8ec4Ljap5k35Xq2vTjT6DvHCMuFAkFcO9Nxg/Dx/nJzD8IH&#10;zUb3jgnhmzysq8uLUhfGTbyh8zY0IoawLzRCG8JQSOnrlqz2CzcQx9/RjVaHeI6NNKOeYrjtZaJU&#10;Jq3uODa0eqCnluqv7cki7F6Pn/tUvTXPdjVMblaSbS4Rr6/mxwcQgebwB8OvflSHKjod3ImNFz3C&#10;7TJfRRQhyfIURCSyNInrDgh3SZKCrEr5f0P1AwAA//8DAFBLAQItABQABgAIAAAAIQC2gziS/gAA&#10;AOEBAAATAAAAAAAAAAAAAAAAAAAAAABbQ29udGVudF9UeXBlc10ueG1sUEsBAi0AFAAGAAgAAAAh&#10;ADj9If/WAAAAlAEAAAsAAAAAAAAAAAAAAAAALwEAAF9yZWxzLy5yZWxzUEsBAi0AFAAGAAgAAAAh&#10;AD8FMEuGAgAAWAUAAA4AAAAAAAAAAAAAAAAALgIAAGRycy9lMm9Eb2MueG1sUEsBAi0AFAAGAAgA&#10;AAAhANVv1lvfAAAACwEAAA8AAAAAAAAAAAAAAAAA4AQAAGRycy9kb3ducmV2LnhtbFBLBQYAAAAA&#10;BAAEAPMAAADsBQAAAAA=&#10;" filled="f" stroked="f">
                <v:textbox>
                  <w:txbxContent>
                    <w:p w:rsidR="00430085" w:rsidRPr="00090394" w:rsidRDefault="00430085" w:rsidP="00430085">
                      <w:pPr>
                        <w:pStyle w:val="Normal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90394">
                        <w:rPr>
                          <w:rFonts w:ascii="Comic Sans MS" w:eastAsia="MS PGothic" w:hAnsi="Comic Sans MS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Physical Development (PD) </w:t>
                      </w:r>
                    </w:p>
                    <w:p w:rsidR="004E693E" w:rsidRPr="004E693E" w:rsidRDefault="004E693E" w:rsidP="000C22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Show preference for a dominant hand.</w:t>
                      </w:r>
                    </w:p>
                    <w:p w:rsidR="00430085" w:rsidRPr="004E693E" w:rsidRDefault="005F4327" w:rsidP="000C22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90394">
                        <w:rPr>
                          <w:rFonts w:ascii="Comic Sans MS" w:eastAsia="MS PGothic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Use</w:t>
                      </w:r>
                      <w:r w:rsidR="00430085" w:rsidRPr="00090394">
                        <w:rPr>
                          <w:rFonts w:ascii="Comic Sans MS" w:eastAsia="MS PGothic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tools to draw, write, build, and explore play dough. </w:t>
                      </w:r>
                    </w:p>
                    <w:p w:rsidR="004E693E" w:rsidRPr="004E693E" w:rsidRDefault="004E693E" w:rsidP="000C22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MS PGothic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Negotiate space safely and efficiently.</w:t>
                      </w:r>
                    </w:p>
                    <w:p w:rsidR="004E693E" w:rsidRPr="00090394" w:rsidRDefault="004E693E" w:rsidP="000C22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MS PGothic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Climb confidently and use the nursery climbing equipment safely.</w:t>
                      </w:r>
                    </w:p>
                    <w:p w:rsidR="00430085" w:rsidRPr="004E693E" w:rsidRDefault="00430085" w:rsidP="004E69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693E">
                        <w:rPr>
                          <w:rFonts w:ascii="Comic Sans MS" w:eastAsia="MS PGothic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AE4198"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CE2B36" wp14:editId="2F5CC1D6">
                <wp:simplePos x="0" y="0"/>
                <wp:positionH relativeFrom="margin">
                  <wp:posOffset>3886200</wp:posOffset>
                </wp:positionH>
                <wp:positionV relativeFrom="paragraph">
                  <wp:posOffset>3175634</wp:posOffset>
                </wp:positionV>
                <wp:extent cx="2457450" cy="1552575"/>
                <wp:effectExtent l="0" t="0" r="0" b="0"/>
                <wp:wrapTight wrapText="bothSides">
                  <wp:wrapPolygon edited="0">
                    <wp:start x="502" y="0"/>
                    <wp:lineTo x="502" y="21202"/>
                    <wp:lineTo x="21098" y="21202"/>
                    <wp:lineTo x="21098" y="0"/>
                    <wp:lineTo x="502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45D" w:rsidRPr="00090394" w:rsidRDefault="00D9745D" w:rsidP="00D9745D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039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Understanding the World (</w:t>
                            </w:r>
                            <w:r w:rsidR="001A2FF4" w:rsidRPr="0009039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K</w:t>
                            </w:r>
                            <w:r w:rsidRPr="0009039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UW)</w:t>
                            </w:r>
                            <w:r w:rsidRPr="0009039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:rsid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Comments and asks questions about aspects of their familiar world such as the place where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they live or the natural world.</w:t>
                            </w:r>
                          </w:p>
                          <w:p w:rsidR="00C002E7" w:rsidRPr="000808EF" w:rsidRDefault="000808EF" w:rsidP="000808E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8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Talks about why things happen and how things work.</w:t>
                            </w:r>
                          </w:p>
                          <w:p w:rsidR="00C002E7" w:rsidRPr="000808EF" w:rsidRDefault="00C002E7" w:rsidP="000808EF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D9745D" w:rsidRPr="00090394" w:rsidRDefault="00D9745D" w:rsidP="00D9745D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E2B36" id="Text Box 7" o:spid="_x0000_s1035" type="#_x0000_t202" style="position:absolute;left:0;text-align:left;margin-left:306pt;margin-top:250.05pt;width:193.5pt;height:122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3ULgIAAFkEAAAOAAAAZHJzL2Uyb0RvYy54bWysVFFv2jAQfp+0/2D5fQQYlDYiVKwV0yTU&#10;VoKpz8axSSTb59mGhP36nR1CWbenaS/mfHd8d/d958zvW63IUThfgynoaDCkRBgOZW32Bf2+XX26&#10;pcQHZkqmwIiCnoSn94uPH+aNzcUYKlClcARBjM8bW9AqBJtnmeeV0MwPwAqDQQlOs4BXt89KxxpE&#10;1yobD4c3WQOutA648B69j12QLhK+lIKHZym9CEQVFHsL6XTp3MUzW8xZvnfMVjU/t8H+oQvNaoNF&#10;L1CPLDBycPUfULrmDjzIMOCgM5Cy5iLNgNOMhu+m2VTMijQLkuPthSb//2D50/HFkbos6IwSwzRK&#10;tBVtIF+gJbPITmN9jkkbi2mhRTeq3Ps9OuPQrXQ6/uI4BOPI8+nCbQTj6BxPprPJFEMcY6PpdDyd&#10;TSNO9vZ363z4KkCTaBTUoXiJU3Zc+9Cl9imxmoFVrVQSUBnSFPTmM+L/FkFwZbBGHKJrNlqh3bVp&#10;5Lt+kB2UJ5zPQbcf3vJVjT2smQ8vzOFCYN+45OEZD6kAa8HZoqQC9/Nv/piPOmGUkgYXrKD+x4E5&#10;QYn6ZlDBu9FkEjcyXZCcMV7cdWR3HTEH/QC4wyN8TpYnM+YH1ZvSgX7Ft7CMVTHEDMfaBQ29+RC6&#10;tce3xMVymZJwBy0La7OxPEJH7iLD2/aVOXuWIaCCT9CvIsvfqdHldqwvDwFknaSKPHesnunH/U1i&#10;n99afCDX95T19kVY/AIAAP//AwBQSwMEFAAGAAgAAAAhAL7w8PLjAAAACwEAAA8AAABkcnMvZG93&#10;bnJldi54bWxMj8FOwzAQRO9I/IO1SNyonagNTRqnqiJVSAgOLb1w28RuEjW2Q+y2ga9nOZXj7Ixm&#10;3+TryfTsokffOSshmglg2tZOdbaRcPjYPi2B+YBWYe+slvCtPayL+7scM+Wudqcv+9AwKrE+Qwlt&#10;CEPGua9bbdDP3KAteUc3Ggwkx4arEa9UbnoeC5Fwg52lDy0Oumx1fdqfjYTXcvuOuyo2y5++fHk7&#10;boavw+dCyseHabMCFvQUbmH4wyd0KIipcmerPOslJFFMW4KEhRARMEqkaUqXSsLzfJ4AL3L+f0Px&#10;CwAA//8DAFBLAQItABQABgAIAAAAIQC2gziS/gAAAOEBAAATAAAAAAAAAAAAAAAAAAAAAABbQ29u&#10;dGVudF9UeXBlc10ueG1sUEsBAi0AFAAGAAgAAAAhADj9If/WAAAAlAEAAAsAAAAAAAAAAAAAAAAA&#10;LwEAAF9yZWxzLy5yZWxzUEsBAi0AFAAGAAgAAAAhAPlyzdQuAgAAWQQAAA4AAAAAAAAAAAAAAAAA&#10;LgIAAGRycy9lMm9Eb2MueG1sUEsBAi0AFAAGAAgAAAAhAL7w8PLjAAAACwEAAA8AAAAAAAAAAAAA&#10;AAAAiAQAAGRycy9kb3ducmV2LnhtbFBLBQYAAAAABAAEAPMAAACYBQAAAAA=&#10;" filled="f" stroked="f" strokeweight=".5pt">
                <v:textbox>
                  <w:txbxContent>
                    <w:p w:rsidR="00D9745D" w:rsidRPr="00090394" w:rsidRDefault="00D9745D" w:rsidP="00D9745D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9039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Understanding the World (</w:t>
                      </w:r>
                      <w:r w:rsidR="001A2FF4" w:rsidRPr="0009039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K</w:t>
                      </w:r>
                      <w:r w:rsidRPr="0009039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UW)</w:t>
                      </w:r>
                      <w:r w:rsidRPr="0009039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</w:p>
                    <w:p w:rsidR="000808EF" w:rsidRDefault="000808EF" w:rsidP="000808E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>Comments and asks questions about aspects of their familiar world such as the place where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they live or the natural world.</w:t>
                      </w:r>
                    </w:p>
                    <w:p w:rsidR="00C002E7" w:rsidRPr="000808EF" w:rsidRDefault="000808EF" w:rsidP="000808E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8EF">
                        <w:rPr>
                          <w:rFonts w:ascii="Comic Sans MS" w:hAnsi="Comic Sans MS"/>
                          <w:sz w:val="18"/>
                          <w:szCs w:val="18"/>
                        </w:rPr>
                        <w:t>Talks about why things happen and how things work.</w:t>
                      </w:r>
                    </w:p>
                    <w:p w:rsidR="00C002E7" w:rsidRPr="000808EF" w:rsidRDefault="00C002E7" w:rsidP="000808EF">
                      <w:pPr>
                        <w:spacing w:line="240" w:lineRule="auto"/>
                        <w:ind w:left="720"/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D9745D" w:rsidRPr="00090394" w:rsidRDefault="00D9745D" w:rsidP="00D9745D">
                      <w:pPr>
                        <w:spacing w:line="240" w:lineRule="auto"/>
                        <w:ind w:left="720"/>
                        <w:contextualSpacing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808EF" w:rsidRPr="000903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324C5D" wp14:editId="02A8883F">
                <wp:simplePos x="0" y="0"/>
                <wp:positionH relativeFrom="column">
                  <wp:posOffset>1920240</wp:posOffset>
                </wp:positionH>
                <wp:positionV relativeFrom="paragraph">
                  <wp:posOffset>2072005</wp:posOffset>
                </wp:positionV>
                <wp:extent cx="2209800" cy="1981200"/>
                <wp:effectExtent l="57150" t="38100" r="57150" b="95250"/>
                <wp:wrapNone/>
                <wp:docPr id="37" name="5-Point Sta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981200"/>
                        </a:xfrm>
                        <a:custGeom>
                          <a:avLst/>
                          <a:gdLst>
                            <a:gd name="T0" fmla="*/ 1104900 w 2209800"/>
                            <a:gd name="T1" fmla="*/ 0 h 1981200"/>
                            <a:gd name="T2" fmla="*/ 2 w 2209800"/>
                            <a:gd name="T3" fmla="*/ 756749 h 1981200"/>
                            <a:gd name="T4" fmla="*/ 422036 w 2209800"/>
                            <a:gd name="T5" fmla="*/ 1981195 h 1981200"/>
                            <a:gd name="T6" fmla="*/ 1787764 w 2209800"/>
                            <a:gd name="T7" fmla="*/ 1981195 h 1981200"/>
                            <a:gd name="T8" fmla="*/ 2209798 w 2209800"/>
                            <a:gd name="T9" fmla="*/ 756749 h 1981200"/>
                            <a:gd name="T10" fmla="*/ 3 60000 65536"/>
                            <a:gd name="T11" fmla="*/ 2 60000 65536"/>
                            <a:gd name="T12" fmla="*/ 1 60000 65536"/>
                            <a:gd name="T13" fmla="*/ 1 60000 65536"/>
                            <a:gd name="T14" fmla="*/ 0 60000 65536"/>
                            <a:gd name="T15" fmla="*/ 599586 w 2209800"/>
                            <a:gd name="T16" fmla="*/ 689966 h 1981200"/>
                            <a:gd name="T17" fmla="*/ 1610214 w 2209800"/>
                            <a:gd name="T18" fmla="*/ 1596046 h 19812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09800" h="1981200">
                              <a:moveTo>
                                <a:pt x="2" y="756749"/>
                              </a:moveTo>
                              <a:lnTo>
                                <a:pt x="792599" y="689966"/>
                              </a:lnTo>
                              <a:lnTo>
                                <a:pt x="1104900" y="0"/>
                              </a:lnTo>
                              <a:lnTo>
                                <a:pt x="1417201" y="689966"/>
                              </a:lnTo>
                              <a:lnTo>
                                <a:pt x="2209798" y="756749"/>
                              </a:lnTo>
                              <a:lnTo>
                                <a:pt x="1610214" y="1249955"/>
                              </a:lnTo>
                              <a:lnTo>
                                <a:pt x="1787764" y="1981195"/>
                              </a:lnTo>
                              <a:lnTo>
                                <a:pt x="1104900" y="1596046"/>
                              </a:lnTo>
                              <a:lnTo>
                                <a:pt x="422036" y="1981195"/>
                              </a:lnTo>
                              <a:lnTo>
                                <a:pt x="599586" y="1249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FF12">
                            <a:alpha val="23921"/>
                          </a:srgbClr>
                        </a:solidFill>
                        <a:ln w="9525">
                          <a:solidFill>
                            <a:srgbClr val="25FF12">
                              <a:alpha val="2392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B43D8BD" id="5-Point Star 36" o:spid="_x0000_s1026" style="position:absolute;margin-left:151.2pt;margin-top:163.15pt;width:174pt;height:15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0,198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/h4wMAADgLAAAOAAAAZHJzL2Uyb0RvYy54bWysVl1vnDgUfV9p/4PFY6UGzOcwyqSq2mZf&#10;ut1oQ9VnD5gBrcHI9gyTf7/XxkxMIqZR1UQaDD4crs+51763H84dQycqZMv7nYdvAg/RvuRV2x92&#10;3vfi/v3GQ1KRviKM93TnPVHpfbj784/bcdjSkDecVVQgIOnldhx2XqPUsPV9WTa0I/KGD7SHyZqL&#10;jii4FQe/EmQE9o75YRCk/shFNQheUinh6edp0rsz/HVNS/VPXUuqENt5EJsyv8L87vWvf3dLtgdB&#10;hqYtbRjkF6LoSNvDRy9Un4ki6CjaV1RdWwouea1uSt75vK7bkpo1wGpw8GI1jw0ZqFkLiCOHi0zy&#10;99GW304PArXVzosyD/WkA4+S9w+87RV6VESgKNUajYPcAvRxeBB6lXL4ysv/JOr5p4b0B/pRCD42&#10;lFQQGdZ4f/GCvpHwKtqPf/MKvkCOihu5zrXoNCEIgc7GlaeLK/SsUAkPwzDINwGYV8IczjcYfDff&#10;INv59fIo1V+UGypy+irVZGsFI2NKZVdWAEvdMXD4nY8wDuI8CNCI5i/Yt2YwdsABapDzbTD6whk6&#10;sHCdLXJgWZJmcb5OGTvYGKKL0nXexMHqCHGerBOnLjjbZFkarzNDQjyL9TNmqPMLWOuZ5Zt15twB&#10;/0wL7HoWoTSAP5QmyZSYrhHYNSy8inQ9w1eRrm3Xka5pEOGVOF3LkjxPNlfsxa5l6SbP03TdXryw&#10;LMVBiK/4i13PcJKnQfyC29fy2iIizVxX5bm3z2CEoP53XgEu6UobuNR1rOsMirWY9gKyBZyedeB4&#10;AQc7NDyyZf0aHi7goLSGJ6vwaAEHBTU8W4XHCzioouG5CwchICi7agGnij5PCgxGwolSaI/gTCm0&#10;/HCqFCCs2UoGorRoRhgYotHZzJrnvUzPd/xEC26QSis4KTLVhg3kGcJ6F5rlISSRCXrKD4ufUfN1&#10;MMR21zPweRudEfPVImOcwaH0VmJb9Aa+iHtmna+WfcpOA8dhDFUw2znj5qvFT7vVhJ82ozev0+b2&#10;Vfy0zb6ZfirbK9GXjEsKWQCZo9PgMjD5oNPJObIkZ2113zKm/ZfisP/EBDoRSLEwub/HU/ITNjTE&#10;Po3ycC4tCzf8Cx7W63zLkzAx2b2Y+13f6FoF3Rtru50HJzT8aYnJVncCX/rKjBVp2TSGRTOzDVDT&#10;l9nC4EegeGyqEe3ZUfxLoBOJDROqWgnFFUaaFm6gwBIzA3eCqx+takx/pPuFV7ptAv1vnju6RZBm&#10;c1m7ul1iMCo64Zk2RncuUwe059UTdDGkLxsO4ZRKmJTS7Q20Z+Zl20rq/s+9h7Hb8N79DwAA//8D&#10;AFBLAwQUAAYACAAAACEA5k30TuAAAAALAQAADwAAAGRycy9kb3ducmV2LnhtbEyPzU7DMBCE70i8&#10;g7VIXKrWJqFRlcapKiSu/LRIXN14G0fEdhQ7deDpWU70Nrszmv222s22ZxccQ+edhIeVAIau8bpz&#10;rYSP4/NyAyxE5bTqvUMJ3xhgV9/eVKrUPrl3vBxiy6jEhVJJMDEOJeehMWhVWPkBHXlnP1oVaRxb&#10;rkeVqNz2PBOi4FZ1ji4YNeCTwebrMFkJL8lMfExzesW34/pn3y7On3Yh5f3dvN8CizjH/zD84RM6&#10;1MR08pPTgfUScpE9UpREVuTAKFGsBW1OJPJNDryu+PUP9S8AAAD//wMAUEsBAi0AFAAGAAgAAAAh&#10;ALaDOJL+AAAA4QEAABMAAAAAAAAAAAAAAAAAAAAAAFtDb250ZW50X1R5cGVzXS54bWxQSwECLQAU&#10;AAYACAAAACEAOP0h/9YAAACUAQAACwAAAAAAAAAAAAAAAAAvAQAAX3JlbHMvLnJlbHNQSwECLQAU&#10;AAYACAAAACEAMTEf4eMDAAA4CwAADgAAAAAAAAAAAAAAAAAuAgAAZHJzL2Uyb0RvYy54bWxQSwEC&#10;LQAUAAYACAAAACEA5k30TuAAAAALAQAADwAAAAAAAAAAAAAAAAA9BgAAZHJzL2Rvd25yZXYueG1s&#10;UEsFBgAAAAAEAAQA8wAAAEoHAAAAAA==&#10;" path="m2,756749l792599,689966,1104900,r312301,689966l2209798,756749r-599584,493206l1787764,1981195,1104900,1596046,422036,1981195,599586,1249955,2,756749xe" fillcolor="#25ff12" strokecolor="#25ff12">
                <v:fill opacity="15677f"/>
                <v:stroke opacity="15677f" joinstyle="miter"/>
                <v:shadow on="t" opacity="22936f" origin=",.5" offset="0,.63889mm"/>
                <v:path o:connecttype="custom" o:connectlocs="1104900,0;2,756749;422036,1981195;1787764,1981195;2209798,756749" o:connectangles="0,0,0,0,0" textboxrect="599586,689966,1610214,1596046"/>
              </v:shape>
            </w:pict>
          </mc:Fallback>
        </mc:AlternateContent>
      </w:r>
    </w:p>
    <w:sectPr w:rsidR="00E301A9" w:rsidRPr="00090394" w:rsidSect="0043008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29" w:rsidRDefault="00B27929" w:rsidP="00B27929">
      <w:pPr>
        <w:spacing w:after="0" w:line="240" w:lineRule="auto"/>
      </w:pPr>
      <w:r>
        <w:separator/>
      </w:r>
    </w:p>
  </w:endnote>
  <w:endnote w:type="continuationSeparator" w:id="0">
    <w:p w:rsidR="00B27929" w:rsidRDefault="00B27929" w:rsidP="00B2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Vrinda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-Light">
    <w:charset w:val="00"/>
    <w:family w:val="auto"/>
    <w:pitch w:val="variable"/>
    <w:sig w:usb0="00000001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29" w:rsidRDefault="00B27929" w:rsidP="00B27929">
      <w:pPr>
        <w:spacing w:after="0" w:line="240" w:lineRule="auto"/>
      </w:pPr>
      <w:r>
        <w:separator/>
      </w:r>
    </w:p>
  </w:footnote>
  <w:footnote w:type="continuationSeparator" w:id="0">
    <w:p w:rsidR="00B27929" w:rsidRDefault="00B27929" w:rsidP="00B2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29" w:rsidRDefault="00B27929">
    <w:pPr>
      <w:pStyle w:val="Header"/>
    </w:pPr>
    <w:r>
      <w:rPr>
        <w:rFonts w:ascii="Comic Sans MS" w:hAnsi="Comic Sans MS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47A7317D" wp14:editId="74225403">
          <wp:simplePos x="0" y="0"/>
          <wp:positionH relativeFrom="column">
            <wp:posOffset>3124200</wp:posOffset>
          </wp:positionH>
          <wp:positionV relativeFrom="paragraph">
            <wp:posOffset>-392430</wp:posOffset>
          </wp:positionV>
          <wp:extent cx="1371600" cy="657225"/>
          <wp:effectExtent l="0" t="0" r="0" b="9525"/>
          <wp:wrapThrough wrapText="bothSides">
            <wp:wrapPolygon edited="0">
              <wp:start x="0" y="0"/>
              <wp:lineTo x="0" y="21287"/>
              <wp:lineTo x="21300" y="21287"/>
              <wp:lineTo x="21300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23"/>
    <w:multiLevelType w:val="hybridMultilevel"/>
    <w:tmpl w:val="16E001D8"/>
    <w:lvl w:ilvl="0" w:tplc="20B04C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E4A3E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D4B0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47E88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82A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42CD5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E64F9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2832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DE601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B853C8"/>
    <w:multiLevelType w:val="hybridMultilevel"/>
    <w:tmpl w:val="E3E68F10"/>
    <w:lvl w:ilvl="0" w:tplc="D7487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84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2C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8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80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EF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07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21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40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0B5198"/>
    <w:multiLevelType w:val="hybridMultilevel"/>
    <w:tmpl w:val="02EA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44F"/>
    <w:multiLevelType w:val="hybridMultilevel"/>
    <w:tmpl w:val="66AAD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D0430"/>
    <w:multiLevelType w:val="hybridMultilevel"/>
    <w:tmpl w:val="C334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2CEB"/>
    <w:multiLevelType w:val="hybridMultilevel"/>
    <w:tmpl w:val="EC16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3FEC"/>
    <w:multiLevelType w:val="hybridMultilevel"/>
    <w:tmpl w:val="1AD6F01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8290614"/>
    <w:multiLevelType w:val="hybridMultilevel"/>
    <w:tmpl w:val="D9541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12CF9"/>
    <w:multiLevelType w:val="hybridMultilevel"/>
    <w:tmpl w:val="F78C4FCC"/>
    <w:lvl w:ilvl="0" w:tplc="D3AE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EE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40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87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63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480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6D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7B1BB9"/>
    <w:multiLevelType w:val="hybridMultilevel"/>
    <w:tmpl w:val="95182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094DF3"/>
    <w:multiLevelType w:val="hybridMultilevel"/>
    <w:tmpl w:val="56EE617E"/>
    <w:lvl w:ilvl="0" w:tplc="9690A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E68EF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A099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3364C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082B9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0B664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A246B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BD2F0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9C48E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9F1276"/>
    <w:multiLevelType w:val="hybridMultilevel"/>
    <w:tmpl w:val="DE26F378"/>
    <w:lvl w:ilvl="0" w:tplc="E8989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66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8C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0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C1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65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7E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06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00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BA0181"/>
    <w:multiLevelType w:val="hybridMultilevel"/>
    <w:tmpl w:val="AAC0FF2C"/>
    <w:lvl w:ilvl="0" w:tplc="F84AF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2A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C0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AE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60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A6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A1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CA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005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406E2C"/>
    <w:multiLevelType w:val="hybridMultilevel"/>
    <w:tmpl w:val="D96479E8"/>
    <w:lvl w:ilvl="0" w:tplc="54E09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23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84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6C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A1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25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C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A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E6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831217"/>
    <w:multiLevelType w:val="hybridMultilevel"/>
    <w:tmpl w:val="4DE833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E87D80"/>
    <w:multiLevelType w:val="hybridMultilevel"/>
    <w:tmpl w:val="F814C70A"/>
    <w:lvl w:ilvl="0" w:tplc="4B9E7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C1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6C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0D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C7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84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62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4F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EC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E71CF4"/>
    <w:multiLevelType w:val="hybridMultilevel"/>
    <w:tmpl w:val="D4A8DD80"/>
    <w:lvl w:ilvl="0" w:tplc="28745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8A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CC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E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7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E2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4E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E0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EC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F06628"/>
    <w:multiLevelType w:val="hybridMultilevel"/>
    <w:tmpl w:val="C08A0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C0267"/>
    <w:multiLevelType w:val="hybridMultilevel"/>
    <w:tmpl w:val="A2B0A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1265A"/>
    <w:multiLevelType w:val="hybridMultilevel"/>
    <w:tmpl w:val="EC0AC3CC"/>
    <w:lvl w:ilvl="0" w:tplc="F710D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41C75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DDA07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FCEE6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9BED5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A5CB2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9CA6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9E0CD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5275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6011A9"/>
    <w:multiLevelType w:val="hybridMultilevel"/>
    <w:tmpl w:val="88E64244"/>
    <w:lvl w:ilvl="0" w:tplc="B426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6EA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9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24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A2C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4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E9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88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A8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6E1837"/>
    <w:multiLevelType w:val="hybridMultilevel"/>
    <w:tmpl w:val="722A3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862073"/>
    <w:multiLevelType w:val="hybridMultilevel"/>
    <w:tmpl w:val="20C0AD6A"/>
    <w:lvl w:ilvl="0" w:tplc="3B22D4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C2897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ED09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DC09D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CB22C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4258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A3679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A84A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68805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16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18"/>
  </w:num>
  <w:num w:numId="15">
    <w:abstractNumId w:val="8"/>
  </w:num>
  <w:num w:numId="16">
    <w:abstractNumId w:val="20"/>
  </w:num>
  <w:num w:numId="17">
    <w:abstractNumId w:val="5"/>
  </w:num>
  <w:num w:numId="18">
    <w:abstractNumId w:val="17"/>
  </w:num>
  <w:num w:numId="19">
    <w:abstractNumId w:val="9"/>
  </w:num>
  <w:num w:numId="20">
    <w:abstractNumId w:val="2"/>
  </w:num>
  <w:num w:numId="21">
    <w:abstractNumId w:val="21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85"/>
    <w:rsid w:val="00007932"/>
    <w:rsid w:val="000619A8"/>
    <w:rsid w:val="000808EF"/>
    <w:rsid w:val="00090394"/>
    <w:rsid w:val="000B1445"/>
    <w:rsid w:val="000C2279"/>
    <w:rsid w:val="00126693"/>
    <w:rsid w:val="001A2FF4"/>
    <w:rsid w:val="00263ABF"/>
    <w:rsid w:val="0027155F"/>
    <w:rsid w:val="002A51E7"/>
    <w:rsid w:val="002D0B69"/>
    <w:rsid w:val="003B68E8"/>
    <w:rsid w:val="00416ABA"/>
    <w:rsid w:val="00430085"/>
    <w:rsid w:val="004341E8"/>
    <w:rsid w:val="004345B3"/>
    <w:rsid w:val="004E693E"/>
    <w:rsid w:val="004E6F53"/>
    <w:rsid w:val="00546767"/>
    <w:rsid w:val="005F4327"/>
    <w:rsid w:val="005F4A74"/>
    <w:rsid w:val="00722851"/>
    <w:rsid w:val="00781530"/>
    <w:rsid w:val="0084210A"/>
    <w:rsid w:val="00940C19"/>
    <w:rsid w:val="00962B09"/>
    <w:rsid w:val="009A4075"/>
    <w:rsid w:val="009B048F"/>
    <w:rsid w:val="00A2519F"/>
    <w:rsid w:val="00AE4198"/>
    <w:rsid w:val="00B27929"/>
    <w:rsid w:val="00B66384"/>
    <w:rsid w:val="00B86315"/>
    <w:rsid w:val="00BA3542"/>
    <w:rsid w:val="00C002E7"/>
    <w:rsid w:val="00C771EC"/>
    <w:rsid w:val="00D71B75"/>
    <w:rsid w:val="00D87459"/>
    <w:rsid w:val="00D9745D"/>
    <w:rsid w:val="00E301A9"/>
    <w:rsid w:val="00E927F5"/>
    <w:rsid w:val="00EF35FB"/>
    <w:rsid w:val="00F66FE9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D4C2"/>
  <w15:chartTrackingRefBased/>
  <w15:docId w15:val="{0494D64C-93A3-46ED-9BBB-5E8708C4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30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29"/>
  </w:style>
  <w:style w:type="paragraph" w:styleId="Footer">
    <w:name w:val="footer"/>
    <w:basedOn w:val="Normal"/>
    <w:link w:val="FooterChar"/>
    <w:uiPriority w:val="99"/>
    <w:unhideWhenUsed/>
    <w:rsid w:val="00B2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29"/>
  </w:style>
  <w:style w:type="paragraph" w:styleId="Title">
    <w:name w:val="Title"/>
    <w:basedOn w:val="Normal"/>
    <w:next w:val="Normal"/>
    <w:link w:val="TitleChar"/>
    <w:uiPriority w:val="10"/>
    <w:qFormat/>
    <w:rsid w:val="000808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E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EF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2003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58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11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Clares RC Primary School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Barrie</dc:creator>
  <cp:keywords/>
  <dc:description/>
  <cp:lastModifiedBy>Erin Barrie (Student)</cp:lastModifiedBy>
  <cp:revision>2</cp:revision>
  <dcterms:created xsi:type="dcterms:W3CDTF">2020-11-10T11:37:00Z</dcterms:created>
  <dcterms:modified xsi:type="dcterms:W3CDTF">2020-11-10T11:37:00Z</dcterms:modified>
</cp:coreProperties>
</file>