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63BAB389" w:rsidR="00D66A83" w:rsidRDefault="00D66A83">
      <w:bookmarkStart w:id="0" w:name="_Hlk138419416"/>
      <w:bookmarkEnd w:id="0"/>
    </w:p>
    <w:p w14:paraId="3363E023" w14:textId="691582A0" w:rsidR="002A3DC6" w:rsidRDefault="002A3DC6"/>
    <w:p w14:paraId="2E781055" w14:textId="35EC0756" w:rsidR="00051E75" w:rsidRDefault="00EC1710" w:rsidP="00874998">
      <w:r>
        <w:rPr>
          <w:noProof/>
          <w:lang w:eastAsia="en-GB"/>
        </w:rPr>
        <w:drawing>
          <wp:anchor distT="0" distB="0" distL="114300" distR="114300" simplePos="0" relativeHeight="251662336" behindDoc="0" locked="0" layoutInCell="1" allowOverlap="1" wp14:anchorId="25257D96" wp14:editId="66F73D00">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75E2B59E" w:rsidR="00A7530D" w:rsidRDefault="00BD37D1" w:rsidP="007D5CDE">
                            <w:pPr>
                              <w:shd w:val="clear" w:color="auto" w:fill="66CCFF"/>
                              <w:jc w:val="right"/>
                              <w:rPr>
                                <w:sz w:val="24"/>
                                <w:szCs w:val="24"/>
                              </w:rPr>
                            </w:pPr>
                            <w:r>
                              <w:rPr>
                                <w:sz w:val="24"/>
                                <w:szCs w:val="24"/>
                              </w:rPr>
                              <w:t xml:space="preserve">Friday </w:t>
                            </w:r>
                            <w:r w:rsidR="00897198">
                              <w:rPr>
                                <w:sz w:val="24"/>
                                <w:szCs w:val="24"/>
                              </w:rPr>
                              <w:t>8</w:t>
                            </w:r>
                            <w:r w:rsidR="00897198" w:rsidRPr="00897198">
                              <w:rPr>
                                <w:sz w:val="24"/>
                                <w:szCs w:val="24"/>
                                <w:vertAlign w:val="superscript"/>
                              </w:rPr>
                              <w:t>th</w:t>
                            </w:r>
                            <w:r w:rsidR="00897198">
                              <w:rPr>
                                <w:sz w:val="24"/>
                                <w:szCs w:val="24"/>
                              </w:rPr>
                              <w:t xml:space="preserve"> September</w:t>
                            </w:r>
                            <w:bookmarkStart w:id="1" w:name="_GoBack"/>
                            <w:bookmarkEnd w:id="1"/>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75E2B59E" w:rsidR="00A7530D" w:rsidRDefault="00BD37D1" w:rsidP="007D5CDE">
                      <w:pPr>
                        <w:shd w:val="clear" w:color="auto" w:fill="66CCFF"/>
                        <w:jc w:val="right"/>
                        <w:rPr>
                          <w:sz w:val="24"/>
                          <w:szCs w:val="24"/>
                        </w:rPr>
                      </w:pPr>
                      <w:r>
                        <w:rPr>
                          <w:sz w:val="24"/>
                          <w:szCs w:val="24"/>
                        </w:rPr>
                        <w:t xml:space="preserve">Friday </w:t>
                      </w:r>
                      <w:r w:rsidR="00897198">
                        <w:rPr>
                          <w:sz w:val="24"/>
                          <w:szCs w:val="24"/>
                        </w:rPr>
                        <w:t>8</w:t>
                      </w:r>
                      <w:r w:rsidR="00897198" w:rsidRPr="00897198">
                        <w:rPr>
                          <w:sz w:val="24"/>
                          <w:szCs w:val="24"/>
                          <w:vertAlign w:val="superscript"/>
                        </w:rPr>
                        <w:t>th</w:t>
                      </w:r>
                      <w:r w:rsidR="00897198">
                        <w:rPr>
                          <w:sz w:val="24"/>
                          <w:szCs w:val="24"/>
                        </w:rPr>
                        <w:t xml:space="preserve"> September</w:t>
                      </w:r>
                      <w:bookmarkStart w:id="2" w:name="_GoBack"/>
                      <w:bookmarkEnd w:id="2"/>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2C84786D" w14:textId="0401BD06" w:rsidR="00051063" w:rsidRDefault="00051063" w:rsidP="00874998">
      <w:r>
        <w:t>Welcome back to the new school year</w:t>
      </w:r>
      <w:r w:rsidR="00C43E68">
        <w:t>, welcome to children joining our school and to our new families too.</w:t>
      </w:r>
      <w:r>
        <w:t xml:space="preserve"> We are so happy to have all the children back in school – we have missed them! We are all looking forward to the year ahead: to the new learning that will take place; to the exciting opportunities a new year brings; and to the wonderful friendships and memories that will be created. </w:t>
      </w:r>
      <w:r w:rsidR="00B94290">
        <w:t xml:space="preserve">The children have settled back into the school </w:t>
      </w:r>
      <w:r w:rsidR="00C43E68">
        <w:t>year really well. They are a credit to you.</w:t>
      </w:r>
    </w:p>
    <w:p w14:paraId="00639102" w14:textId="637E23E4" w:rsidR="00051063" w:rsidRDefault="00051063" w:rsidP="00874998">
      <w:r>
        <w:t xml:space="preserve">The year started off with a chance to experience a ‘triathlon’ for our pupils from Year 1 upwards. </w:t>
      </w:r>
      <w:proofErr w:type="spellStart"/>
      <w:r>
        <w:t>Trikidz</w:t>
      </w:r>
      <w:proofErr w:type="spellEnd"/>
      <w:r>
        <w:t xml:space="preserve"> kindly spent two days in school sharing this wonderful experience with our children. They had a great time!</w:t>
      </w:r>
    </w:p>
    <w:p w14:paraId="0213B0C5" w14:textId="0E263590" w:rsidR="00051063" w:rsidRDefault="00051063" w:rsidP="00874998">
      <w:pPr>
        <w:rPr>
          <w:b/>
        </w:rPr>
      </w:pPr>
      <w:r w:rsidRPr="00051063">
        <w:rPr>
          <w:b/>
        </w:rPr>
        <w:t>Assembly</w:t>
      </w:r>
    </w:p>
    <w:p w14:paraId="6AE19047" w14:textId="2F078B88" w:rsidR="00051063" w:rsidRPr="00C43E68" w:rsidRDefault="00051063" w:rsidP="00874998">
      <w:pPr>
        <w:rPr>
          <w:rFonts w:cstheme="minorHAnsi"/>
          <w:i/>
          <w:color w:val="363936"/>
          <w:shd w:val="clear" w:color="auto" w:fill="FFFFFF"/>
        </w:rPr>
      </w:pPr>
      <w:r w:rsidRPr="00C43E68">
        <w:rPr>
          <w:rFonts w:cstheme="minorHAnsi"/>
          <w:i/>
          <w:color w:val="363936"/>
          <w:shd w:val="clear" w:color="auto" w:fill="FFFFFF"/>
        </w:rPr>
        <w:t>Some seed fell on rich soil and produced fruit. It came up and grew and yielded thirty, sixty, and a hundredfold.  Mark 4:8</w:t>
      </w:r>
    </w:p>
    <w:p w14:paraId="4F80B826" w14:textId="2E9635BE" w:rsidR="00051063" w:rsidRDefault="00051063" w:rsidP="00874998">
      <w:pPr>
        <w:rPr>
          <w:rFonts w:cstheme="minorHAnsi"/>
        </w:rPr>
      </w:pPr>
      <w:r w:rsidRPr="00051063">
        <w:rPr>
          <w:rFonts w:cstheme="minorHAnsi"/>
        </w:rPr>
        <w:t>Our assembly this week focused on the Parable of the Sower and how we need to take God into our hearts and follow Jesus’s example of how to live our lives for our lives to</w:t>
      </w:r>
      <w:r>
        <w:rPr>
          <w:rFonts w:cstheme="minorHAnsi"/>
        </w:rPr>
        <w:t xml:space="preserve"> purposeful. By doing so, we will make the world a far better place and we will spread the joy, love and hope that Christ brings to others. We also discussed that fact that, like seeds, we are all unique, but loved by God.</w:t>
      </w:r>
    </w:p>
    <w:p w14:paraId="53987B5D" w14:textId="696B350B" w:rsidR="00CE626B" w:rsidRPr="00CE626B" w:rsidRDefault="00CE626B" w:rsidP="00874998">
      <w:pPr>
        <w:rPr>
          <w:rFonts w:cstheme="minorHAnsi"/>
          <w:b/>
        </w:rPr>
      </w:pPr>
      <w:r w:rsidRPr="00CE626B">
        <w:rPr>
          <w:rFonts w:cstheme="minorHAnsi"/>
          <w:b/>
        </w:rPr>
        <w:t>Mass</w:t>
      </w:r>
    </w:p>
    <w:p w14:paraId="50DEC45B" w14:textId="098AED12" w:rsidR="00CE626B" w:rsidRDefault="00CE626B" w:rsidP="00874998">
      <w:pPr>
        <w:rPr>
          <w:rFonts w:cstheme="minorHAnsi"/>
        </w:rPr>
      </w:pPr>
      <w:r>
        <w:rPr>
          <w:rFonts w:cstheme="minorHAnsi"/>
        </w:rPr>
        <w:t>On Tuesday12th September we will be celebrating our first Mass of the school year in church. You are welcome to join us!</w:t>
      </w:r>
    </w:p>
    <w:p w14:paraId="1C719BA2" w14:textId="77777777" w:rsidR="00C43E68" w:rsidRDefault="00C43E68" w:rsidP="00C43E68">
      <w:pPr>
        <w:rPr>
          <w:rFonts w:cstheme="minorHAnsi"/>
          <w:b/>
        </w:rPr>
      </w:pPr>
      <w:r>
        <w:rPr>
          <w:rFonts w:cstheme="minorHAnsi"/>
          <w:b/>
        </w:rPr>
        <w:t>Morning Prayers</w:t>
      </w:r>
    </w:p>
    <w:p w14:paraId="4D6C6161" w14:textId="77777777" w:rsidR="00C43E68" w:rsidRDefault="00C43E68" w:rsidP="00C43E68">
      <w:pPr>
        <w:rPr>
          <w:rFonts w:cstheme="minorHAnsi"/>
        </w:rPr>
      </w:pPr>
      <w:r w:rsidRPr="003B0F92">
        <w:rPr>
          <w:rFonts w:cstheme="minorHAnsi"/>
        </w:rPr>
        <w:t>Our school chapel will be open every Tuesday morning</w:t>
      </w:r>
      <w:r>
        <w:rPr>
          <w:rFonts w:cstheme="minorHAnsi"/>
        </w:rPr>
        <w:t xml:space="preserve"> from 8.30 -9.00am</w:t>
      </w:r>
      <w:r w:rsidRPr="003B0F92">
        <w:rPr>
          <w:rFonts w:cstheme="minorHAnsi"/>
        </w:rPr>
        <w:t xml:space="preserve"> for parents (and children) to come into school for some private prayer, some time alone with God</w:t>
      </w:r>
      <w:r>
        <w:rPr>
          <w:rFonts w:cstheme="minorHAnsi"/>
        </w:rPr>
        <w:t xml:space="preserve"> or quiet reflection. </w:t>
      </w:r>
    </w:p>
    <w:p w14:paraId="31B589BB" w14:textId="51E0A3AC" w:rsidR="00C43E68" w:rsidRDefault="00C43E68" w:rsidP="00874998">
      <w:pPr>
        <w:rPr>
          <w:rFonts w:cstheme="minorHAnsi"/>
        </w:rPr>
      </w:pPr>
    </w:p>
    <w:p w14:paraId="31F3EABB" w14:textId="7580DB53" w:rsidR="00C43E68" w:rsidRDefault="00C43E68" w:rsidP="00874998">
      <w:pPr>
        <w:rPr>
          <w:rFonts w:cstheme="minorHAnsi"/>
        </w:rPr>
      </w:pPr>
    </w:p>
    <w:p w14:paraId="6B6B05B9" w14:textId="03C76CBE" w:rsidR="00C43E68" w:rsidRDefault="00C43E68" w:rsidP="00874998">
      <w:pPr>
        <w:rPr>
          <w:rFonts w:cstheme="minorHAnsi"/>
        </w:rPr>
      </w:pPr>
    </w:p>
    <w:p w14:paraId="14A3631B" w14:textId="77777777" w:rsidR="00C43E68" w:rsidRDefault="00C43E68" w:rsidP="00874998">
      <w:pPr>
        <w:rPr>
          <w:rFonts w:cstheme="minorHAnsi"/>
        </w:rPr>
      </w:pPr>
    </w:p>
    <w:p w14:paraId="07C8C411" w14:textId="25FC0644" w:rsidR="00051063" w:rsidRPr="00B94290" w:rsidRDefault="00EC1710" w:rsidP="00874998">
      <w:pPr>
        <w:rPr>
          <w:rFonts w:cstheme="minorHAnsi"/>
          <w:b/>
        </w:rPr>
      </w:pPr>
      <w:r w:rsidRPr="00B94290">
        <w:rPr>
          <w:rFonts w:cstheme="minorHAnsi"/>
          <w:b/>
        </w:rPr>
        <w:t>Pupil certificates</w:t>
      </w:r>
    </w:p>
    <w:tbl>
      <w:tblPr>
        <w:tblStyle w:val="TableGrid"/>
        <w:tblW w:w="0" w:type="auto"/>
        <w:tblLook w:val="04A0" w:firstRow="1" w:lastRow="0" w:firstColumn="1" w:lastColumn="0" w:noHBand="0" w:noVBand="1"/>
      </w:tblPr>
      <w:tblGrid>
        <w:gridCol w:w="988"/>
        <w:gridCol w:w="1911"/>
        <w:gridCol w:w="1911"/>
      </w:tblGrid>
      <w:tr w:rsidR="00EC1710" w14:paraId="2783C678" w14:textId="77777777" w:rsidTr="00EC1710">
        <w:tc>
          <w:tcPr>
            <w:tcW w:w="988" w:type="dxa"/>
          </w:tcPr>
          <w:p w14:paraId="33F300ED" w14:textId="2446A68E" w:rsidR="00EC1710" w:rsidRDefault="00EC1710" w:rsidP="00874998">
            <w:pPr>
              <w:rPr>
                <w:rFonts w:cstheme="minorHAnsi"/>
              </w:rPr>
            </w:pPr>
            <w:r>
              <w:rPr>
                <w:rFonts w:cstheme="minorHAnsi"/>
              </w:rPr>
              <w:t xml:space="preserve">Class </w:t>
            </w:r>
          </w:p>
        </w:tc>
        <w:tc>
          <w:tcPr>
            <w:tcW w:w="1911" w:type="dxa"/>
          </w:tcPr>
          <w:p w14:paraId="0C775B18" w14:textId="5DB23E1C" w:rsidR="00EC1710" w:rsidRDefault="00EC1710" w:rsidP="00874998">
            <w:pPr>
              <w:rPr>
                <w:rFonts w:cstheme="minorHAnsi"/>
              </w:rPr>
            </w:pPr>
            <w:r>
              <w:rPr>
                <w:rFonts w:cstheme="minorHAnsi"/>
              </w:rPr>
              <w:t>Pupil of the week</w:t>
            </w:r>
          </w:p>
        </w:tc>
        <w:tc>
          <w:tcPr>
            <w:tcW w:w="1911" w:type="dxa"/>
          </w:tcPr>
          <w:p w14:paraId="59EE56C6" w14:textId="0544D6AB" w:rsidR="00EC1710" w:rsidRDefault="00EC1710" w:rsidP="00874998">
            <w:pPr>
              <w:rPr>
                <w:rFonts w:cstheme="minorHAnsi"/>
              </w:rPr>
            </w:pPr>
            <w:r>
              <w:rPr>
                <w:rFonts w:cstheme="minorHAnsi"/>
              </w:rPr>
              <w:t>Achievement award</w:t>
            </w:r>
          </w:p>
        </w:tc>
      </w:tr>
      <w:tr w:rsidR="00EC1710" w14:paraId="2869AED1" w14:textId="77777777" w:rsidTr="00EC1710">
        <w:tc>
          <w:tcPr>
            <w:tcW w:w="988" w:type="dxa"/>
          </w:tcPr>
          <w:p w14:paraId="0561A996" w14:textId="0873875E" w:rsidR="00EC1710" w:rsidRDefault="00EC1710" w:rsidP="00874998">
            <w:pPr>
              <w:rPr>
                <w:rFonts w:cstheme="minorHAnsi"/>
              </w:rPr>
            </w:pPr>
            <w:r>
              <w:rPr>
                <w:rFonts w:cstheme="minorHAnsi"/>
              </w:rPr>
              <w:t>N</w:t>
            </w:r>
          </w:p>
        </w:tc>
        <w:tc>
          <w:tcPr>
            <w:tcW w:w="1911" w:type="dxa"/>
          </w:tcPr>
          <w:p w14:paraId="0EB3979E" w14:textId="77777777" w:rsidR="00EC1710" w:rsidRDefault="00EC1710" w:rsidP="00874998">
            <w:pPr>
              <w:rPr>
                <w:rFonts w:cstheme="minorHAnsi"/>
              </w:rPr>
            </w:pPr>
          </w:p>
        </w:tc>
        <w:tc>
          <w:tcPr>
            <w:tcW w:w="1911" w:type="dxa"/>
          </w:tcPr>
          <w:p w14:paraId="1ACC3DC0" w14:textId="67B842BB" w:rsidR="00EC1710" w:rsidRDefault="00FE2F56" w:rsidP="00874998">
            <w:pPr>
              <w:rPr>
                <w:rFonts w:cstheme="minorHAnsi"/>
              </w:rPr>
            </w:pPr>
            <w:r>
              <w:rPr>
                <w:rFonts w:cstheme="minorHAnsi"/>
              </w:rPr>
              <w:t>All of the pupils</w:t>
            </w:r>
          </w:p>
        </w:tc>
      </w:tr>
      <w:tr w:rsidR="00EC1710" w14:paraId="4CA74BE9" w14:textId="77777777" w:rsidTr="00EC1710">
        <w:tc>
          <w:tcPr>
            <w:tcW w:w="988" w:type="dxa"/>
          </w:tcPr>
          <w:p w14:paraId="79644703" w14:textId="2DD0873F" w:rsidR="00EC1710" w:rsidRDefault="00EC1710" w:rsidP="00874998">
            <w:pPr>
              <w:rPr>
                <w:rFonts w:cstheme="minorHAnsi"/>
              </w:rPr>
            </w:pPr>
            <w:r>
              <w:rPr>
                <w:rFonts w:cstheme="minorHAnsi"/>
              </w:rPr>
              <w:t>RDM</w:t>
            </w:r>
          </w:p>
        </w:tc>
        <w:tc>
          <w:tcPr>
            <w:tcW w:w="1911" w:type="dxa"/>
          </w:tcPr>
          <w:p w14:paraId="17053C0C" w14:textId="49B9EAC4" w:rsidR="00EC1710" w:rsidRDefault="00CE626B" w:rsidP="00874998">
            <w:pPr>
              <w:rPr>
                <w:rFonts w:cstheme="minorHAnsi"/>
              </w:rPr>
            </w:pPr>
            <w:r>
              <w:rPr>
                <w:rFonts w:cstheme="minorHAnsi"/>
              </w:rPr>
              <w:t xml:space="preserve">Romeo </w:t>
            </w:r>
          </w:p>
        </w:tc>
        <w:tc>
          <w:tcPr>
            <w:tcW w:w="1911" w:type="dxa"/>
          </w:tcPr>
          <w:p w14:paraId="3EDD58DF" w14:textId="483CDF73" w:rsidR="00EC1710" w:rsidRDefault="00CE626B" w:rsidP="00874998">
            <w:pPr>
              <w:rPr>
                <w:rFonts w:cstheme="minorHAnsi"/>
              </w:rPr>
            </w:pPr>
            <w:r>
              <w:rPr>
                <w:rFonts w:cstheme="minorHAnsi"/>
              </w:rPr>
              <w:t>Patrick</w:t>
            </w:r>
          </w:p>
        </w:tc>
      </w:tr>
      <w:tr w:rsidR="00EC1710" w14:paraId="2AE1CBD8" w14:textId="77777777" w:rsidTr="00EC1710">
        <w:tc>
          <w:tcPr>
            <w:tcW w:w="988" w:type="dxa"/>
          </w:tcPr>
          <w:p w14:paraId="49180EDF" w14:textId="6626F7CD" w:rsidR="00EC1710" w:rsidRDefault="00EC1710" w:rsidP="00874998">
            <w:pPr>
              <w:rPr>
                <w:rFonts w:cstheme="minorHAnsi"/>
              </w:rPr>
            </w:pPr>
            <w:r>
              <w:rPr>
                <w:rFonts w:cstheme="minorHAnsi"/>
              </w:rPr>
              <w:t>RS</w:t>
            </w:r>
          </w:p>
        </w:tc>
        <w:tc>
          <w:tcPr>
            <w:tcW w:w="1911" w:type="dxa"/>
          </w:tcPr>
          <w:p w14:paraId="3AFF6A10" w14:textId="0B2BB89B" w:rsidR="00EC1710" w:rsidRDefault="00CE626B" w:rsidP="00874998">
            <w:pPr>
              <w:rPr>
                <w:rFonts w:cstheme="minorHAnsi"/>
              </w:rPr>
            </w:pPr>
            <w:r>
              <w:rPr>
                <w:rFonts w:cstheme="minorHAnsi"/>
              </w:rPr>
              <w:t>Oskar</w:t>
            </w:r>
          </w:p>
        </w:tc>
        <w:tc>
          <w:tcPr>
            <w:tcW w:w="1911" w:type="dxa"/>
          </w:tcPr>
          <w:p w14:paraId="7394B49C" w14:textId="73187139" w:rsidR="00EC1710" w:rsidRDefault="00CE626B" w:rsidP="00874998">
            <w:pPr>
              <w:rPr>
                <w:rFonts w:cstheme="minorHAnsi"/>
              </w:rPr>
            </w:pPr>
            <w:r>
              <w:rPr>
                <w:rFonts w:cstheme="minorHAnsi"/>
              </w:rPr>
              <w:t xml:space="preserve">Mia </w:t>
            </w:r>
          </w:p>
        </w:tc>
      </w:tr>
      <w:tr w:rsidR="00EC1710" w14:paraId="6D4A66E4" w14:textId="77777777" w:rsidTr="00EC1710">
        <w:tc>
          <w:tcPr>
            <w:tcW w:w="988" w:type="dxa"/>
          </w:tcPr>
          <w:p w14:paraId="3355EB05" w14:textId="3709BF84" w:rsidR="00EC1710" w:rsidRDefault="00EC1710" w:rsidP="00874998">
            <w:pPr>
              <w:rPr>
                <w:rFonts w:cstheme="minorHAnsi"/>
              </w:rPr>
            </w:pPr>
            <w:r>
              <w:rPr>
                <w:rFonts w:cstheme="minorHAnsi"/>
              </w:rPr>
              <w:t>1D</w:t>
            </w:r>
          </w:p>
        </w:tc>
        <w:tc>
          <w:tcPr>
            <w:tcW w:w="1911" w:type="dxa"/>
          </w:tcPr>
          <w:p w14:paraId="0225F896" w14:textId="66F0614F" w:rsidR="00EC1710" w:rsidRDefault="00CE626B" w:rsidP="00874998">
            <w:pPr>
              <w:rPr>
                <w:rFonts w:cstheme="minorHAnsi"/>
              </w:rPr>
            </w:pPr>
            <w:r>
              <w:rPr>
                <w:rFonts w:cstheme="minorHAnsi"/>
              </w:rPr>
              <w:t xml:space="preserve">Lexi </w:t>
            </w:r>
          </w:p>
        </w:tc>
        <w:tc>
          <w:tcPr>
            <w:tcW w:w="1911" w:type="dxa"/>
          </w:tcPr>
          <w:p w14:paraId="05BE36D6" w14:textId="68D5305A" w:rsidR="00EC1710" w:rsidRDefault="00CE626B" w:rsidP="00874998">
            <w:pPr>
              <w:rPr>
                <w:rFonts w:cstheme="minorHAnsi"/>
              </w:rPr>
            </w:pPr>
            <w:r>
              <w:rPr>
                <w:rFonts w:cstheme="minorHAnsi"/>
              </w:rPr>
              <w:t xml:space="preserve">Grace </w:t>
            </w:r>
          </w:p>
        </w:tc>
      </w:tr>
      <w:tr w:rsidR="00EC1710" w14:paraId="271120CC" w14:textId="77777777" w:rsidTr="00EC1710">
        <w:tc>
          <w:tcPr>
            <w:tcW w:w="988" w:type="dxa"/>
          </w:tcPr>
          <w:p w14:paraId="5A5A1DAC" w14:textId="352E8D18" w:rsidR="00EC1710" w:rsidRDefault="00EC1710" w:rsidP="00874998">
            <w:pPr>
              <w:rPr>
                <w:rFonts w:cstheme="minorHAnsi"/>
              </w:rPr>
            </w:pPr>
            <w:r>
              <w:rPr>
                <w:rFonts w:cstheme="minorHAnsi"/>
              </w:rPr>
              <w:t>1G</w:t>
            </w:r>
          </w:p>
        </w:tc>
        <w:tc>
          <w:tcPr>
            <w:tcW w:w="1911" w:type="dxa"/>
          </w:tcPr>
          <w:p w14:paraId="4E312CEB" w14:textId="2657D6D4" w:rsidR="00EC1710" w:rsidRDefault="00CE626B" w:rsidP="00874998">
            <w:pPr>
              <w:rPr>
                <w:rFonts w:cstheme="minorHAnsi"/>
              </w:rPr>
            </w:pPr>
            <w:proofErr w:type="spellStart"/>
            <w:r>
              <w:rPr>
                <w:rFonts w:cstheme="minorHAnsi"/>
              </w:rPr>
              <w:t>Mihan</w:t>
            </w:r>
            <w:proofErr w:type="spellEnd"/>
            <w:r>
              <w:rPr>
                <w:rFonts w:cstheme="minorHAnsi"/>
              </w:rPr>
              <w:t xml:space="preserve"> </w:t>
            </w:r>
          </w:p>
        </w:tc>
        <w:tc>
          <w:tcPr>
            <w:tcW w:w="1911" w:type="dxa"/>
          </w:tcPr>
          <w:p w14:paraId="4F95209E" w14:textId="06034C2A" w:rsidR="00EC1710" w:rsidRDefault="00CE626B" w:rsidP="00874998">
            <w:pPr>
              <w:rPr>
                <w:rFonts w:cstheme="minorHAnsi"/>
              </w:rPr>
            </w:pPr>
            <w:r>
              <w:rPr>
                <w:rFonts w:cstheme="minorHAnsi"/>
              </w:rPr>
              <w:t xml:space="preserve">Cole </w:t>
            </w:r>
          </w:p>
        </w:tc>
      </w:tr>
      <w:tr w:rsidR="00EC1710" w14:paraId="703688C3" w14:textId="77777777" w:rsidTr="00EC1710">
        <w:tc>
          <w:tcPr>
            <w:tcW w:w="988" w:type="dxa"/>
          </w:tcPr>
          <w:p w14:paraId="5723EBF4" w14:textId="338AE02D" w:rsidR="00EC1710" w:rsidRDefault="00EC1710" w:rsidP="00874998">
            <w:pPr>
              <w:rPr>
                <w:rFonts w:cstheme="minorHAnsi"/>
              </w:rPr>
            </w:pPr>
            <w:r>
              <w:rPr>
                <w:rFonts w:cstheme="minorHAnsi"/>
              </w:rPr>
              <w:t>2C</w:t>
            </w:r>
          </w:p>
        </w:tc>
        <w:tc>
          <w:tcPr>
            <w:tcW w:w="1911" w:type="dxa"/>
          </w:tcPr>
          <w:p w14:paraId="181FD22D" w14:textId="0EBD15AD" w:rsidR="00EC1710" w:rsidRDefault="00CE626B" w:rsidP="00874998">
            <w:pPr>
              <w:rPr>
                <w:rFonts w:cstheme="minorHAnsi"/>
              </w:rPr>
            </w:pPr>
            <w:r>
              <w:rPr>
                <w:rFonts w:cstheme="minorHAnsi"/>
              </w:rPr>
              <w:t>Carter S</w:t>
            </w:r>
          </w:p>
        </w:tc>
        <w:tc>
          <w:tcPr>
            <w:tcW w:w="1911" w:type="dxa"/>
          </w:tcPr>
          <w:p w14:paraId="17CEB65B" w14:textId="697FF641" w:rsidR="00EC1710" w:rsidRDefault="00CE626B" w:rsidP="00874998">
            <w:pPr>
              <w:rPr>
                <w:rFonts w:cstheme="minorHAnsi"/>
              </w:rPr>
            </w:pPr>
            <w:r>
              <w:rPr>
                <w:rFonts w:cstheme="minorHAnsi"/>
              </w:rPr>
              <w:t xml:space="preserve">Julia </w:t>
            </w:r>
          </w:p>
        </w:tc>
      </w:tr>
      <w:tr w:rsidR="00EC1710" w14:paraId="50F2970B" w14:textId="77777777" w:rsidTr="00EC1710">
        <w:tc>
          <w:tcPr>
            <w:tcW w:w="988" w:type="dxa"/>
          </w:tcPr>
          <w:p w14:paraId="77299A85" w14:textId="75048AF5" w:rsidR="00EC1710" w:rsidRDefault="00EC1710" w:rsidP="00874998">
            <w:pPr>
              <w:rPr>
                <w:rFonts w:cstheme="minorHAnsi"/>
              </w:rPr>
            </w:pPr>
            <w:r>
              <w:rPr>
                <w:rFonts w:cstheme="minorHAnsi"/>
              </w:rPr>
              <w:t>2O</w:t>
            </w:r>
          </w:p>
        </w:tc>
        <w:tc>
          <w:tcPr>
            <w:tcW w:w="1911" w:type="dxa"/>
          </w:tcPr>
          <w:p w14:paraId="1219DFEC" w14:textId="4BC8EF73" w:rsidR="00EC1710" w:rsidRDefault="00CE626B" w:rsidP="00874998">
            <w:pPr>
              <w:rPr>
                <w:rFonts w:cstheme="minorHAnsi"/>
              </w:rPr>
            </w:pPr>
            <w:r>
              <w:rPr>
                <w:rFonts w:cstheme="minorHAnsi"/>
              </w:rPr>
              <w:t xml:space="preserve">Jamie </w:t>
            </w:r>
          </w:p>
        </w:tc>
        <w:tc>
          <w:tcPr>
            <w:tcW w:w="1911" w:type="dxa"/>
          </w:tcPr>
          <w:p w14:paraId="05B0211A" w14:textId="4B62F1A1" w:rsidR="00EC1710" w:rsidRDefault="00CE626B" w:rsidP="00874998">
            <w:pPr>
              <w:rPr>
                <w:rFonts w:cstheme="minorHAnsi"/>
              </w:rPr>
            </w:pPr>
            <w:r>
              <w:rPr>
                <w:rFonts w:cstheme="minorHAnsi"/>
              </w:rPr>
              <w:t xml:space="preserve">Bryn </w:t>
            </w:r>
          </w:p>
        </w:tc>
      </w:tr>
      <w:tr w:rsidR="00EC1710" w14:paraId="08677C53" w14:textId="77777777" w:rsidTr="00EC1710">
        <w:tc>
          <w:tcPr>
            <w:tcW w:w="988" w:type="dxa"/>
          </w:tcPr>
          <w:p w14:paraId="7BECAFF2" w14:textId="58C0E861" w:rsidR="00EC1710" w:rsidRDefault="00EC1710" w:rsidP="00874998">
            <w:pPr>
              <w:rPr>
                <w:rFonts w:cstheme="minorHAnsi"/>
              </w:rPr>
            </w:pPr>
            <w:r>
              <w:rPr>
                <w:rFonts w:cstheme="minorHAnsi"/>
              </w:rPr>
              <w:t>3F</w:t>
            </w:r>
          </w:p>
        </w:tc>
        <w:tc>
          <w:tcPr>
            <w:tcW w:w="1911" w:type="dxa"/>
          </w:tcPr>
          <w:p w14:paraId="4226DBFD" w14:textId="642A0540" w:rsidR="00EC1710" w:rsidRDefault="00CE626B" w:rsidP="00874998">
            <w:pPr>
              <w:rPr>
                <w:rFonts w:cstheme="minorHAnsi"/>
              </w:rPr>
            </w:pPr>
            <w:r>
              <w:rPr>
                <w:rFonts w:cstheme="minorHAnsi"/>
              </w:rPr>
              <w:t xml:space="preserve">Elizabeth </w:t>
            </w:r>
          </w:p>
        </w:tc>
        <w:tc>
          <w:tcPr>
            <w:tcW w:w="1911" w:type="dxa"/>
          </w:tcPr>
          <w:p w14:paraId="67D24329" w14:textId="36AD5F20" w:rsidR="00EC1710" w:rsidRDefault="00CE626B" w:rsidP="00874998">
            <w:pPr>
              <w:rPr>
                <w:rFonts w:cstheme="minorHAnsi"/>
              </w:rPr>
            </w:pPr>
            <w:r>
              <w:rPr>
                <w:rFonts w:cstheme="minorHAnsi"/>
              </w:rPr>
              <w:t xml:space="preserve">Oliver </w:t>
            </w:r>
          </w:p>
        </w:tc>
      </w:tr>
      <w:tr w:rsidR="00EC1710" w14:paraId="68681939" w14:textId="77777777" w:rsidTr="00EC1710">
        <w:tc>
          <w:tcPr>
            <w:tcW w:w="988" w:type="dxa"/>
          </w:tcPr>
          <w:p w14:paraId="1B413438" w14:textId="38AF21B6" w:rsidR="00EC1710" w:rsidRDefault="00EC1710" w:rsidP="00874998">
            <w:pPr>
              <w:rPr>
                <w:rFonts w:cstheme="minorHAnsi"/>
              </w:rPr>
            </w:pPr>
            <w:r>
              <w:rPr>
                <w:rFonts w:cstheme="minorHAnsi"/>
              </w:rPr>
              <w:t>3H</w:t>
            </w:r>
          </w:p>
        </w:tc>
        <w:tc>
          <w:tcPr>
            <w:tcW w:w="1911" w:type="dxa"/>
          </w:tcPr>
          <w:p w14:paraId="2F7CFCDF" w14:textId="141FC520" w:rsidR="00EC1710" w:rsidRDefault="00CE626B" w:rsidP="00874998">
            <w:pPr>
              <w:rPr>
                <w:rFonts w:cstheme="minorHAnsi"/>
              </w:rPr>
            </w:pPr>
            <w:r>
              <w:rPr>
                <w:rFonts w:cstheme="minorHAnsi"/>
              </w:rPr>
              <w:t xml:space="preserve">Blessing </w:t>
            </w:r>
          </w:p>
        </w:tc>
        <w:tc>
          <w:tcPr>
            <w:tcW w:w="1911" w:type="dxa"/>
          </w:tcPr>
          <w:p w14:paraId="68FDB726" w14:textId="5397239A" w:rsidR="00EC1710" w:rsidRDefault="00CE626B" w:rsidP="00874998">
            <w:pPr>
              <w:rPr>
                <w:rFonts w:cstheme="minorHAnsi"/>
              </w:rPr>
            </w:pPr>
            <w:proofErr w:type="spellStart"/>
            <w:r>
              <w:rPr>
                <w:rFonts w:cstheme="minorHAnsi"/>
              </w:rPr>
              <w:t>Rayarna</w:t>
            </w:r>
            <w:proofErr w:type="spellEnd"/>
            <w:r>
              <w:rPr>
                <w:rFonts w:cstheme="minorHAnsi"/>
              </w:rPr>
              <w:t xml:space="preserve"> </w:t>
            </w:r>
          </w:p>
        </w:tc>
      </w:tr>
      <w:tr w:rsidR="00EC1710" w14:paraId="01D6003E" w14:textId="77777777" w:rsidTr="00EC1710">
        <w:tc>
          <w:tcPr>
            <w:tcW w:w="988" w:type="dxa"/>
          </w:tcPr>
          <w:p w14:paraId="42E1A1C9" w14:textId="43ACF9C3" w:rsidR="00EC1710" w:rsidRDefault="00EC1710" w:rsidP="00874998">
            <w:pPr>
              <w:rPr>
                <w:rFonts w:cstheme="minorHAnsi"/>
              </w:rPr>
            </w:pPr>
            <w:r>
              <w:rPr>
                <w:rFonts w:cstheme="minorHAnsi"/>
              </w:rPr>
              <w:t>4</w:t>
            </w:r>
            <w:r w:rsidR="00B94290">
              <w:rPr>
                <w:rFonts w:cstheme="minorHAnsi"/>
              </w:rPr>
              <w:t>H</w:t>
            </w:r>
          </w:p>
        </w:tc>
        <w:tc>
          <w:tcPr>
            <w:tcW w:w="1911" w:type="dxa"/>
          </w:tcPr>
          <w:p w14:paraId="65088272" w14:textId="65E812D7" w:rsidR="00EC1710" w:rsidRDefault="00CE626B" w:rsidP="00874998">
            <w:pPr>
              <w:rPr>
                <w:rFonts w:cstheme="minorHAnsi"/>
              </w:rPr>
            </w:pPr>
            <w:r>
              <w:rPr>
                <w:rFonts w:cstheme="minorHAnsi"/>
              </w:rPr>
              <w:t xml:space="preserve">Lennon </w:t>
            </w:r>
          </w:p>
        </w:tc>
        <w:tc>
          <w:tcPr>
            <w:tcW w:w="1911" w:type="dxa"/>
          </w:tcPr>
          <w:p w14:paraId="128134DF" w14:textId="62A36A91" w:rsidR="00EC1710" w:rsidRDefault="00CE626B" w:rsidP="00874998">
            <w:pPr>
              <w:rPr>
                <w:rFonts w:cstheme="minorHAnsi"/>
              </w:rPr>
            </w:pPr>
            <w:r>
              <w:rPr>
                <w:rFonts w:cstheme="minorHAnsi"/>
              </w:rPr>
              <w:t xml:space="preserve">James </w:t>
            </w:r>
          </w:p>
        </w:tc>
      </w:tr>
      <w:tr w:rsidR="00EC1710" w14:paraId="6D90C028" w14:textId="77777777" w:rsidTr="00EC1710">
        <w:tc>
          <w:tcPr>
            <w:tcW w:w="988" w:type="dxa"/>
          </w:tcPr>
          <w:p w14:paraId="37AB8B97" w14:textId="5874B0B7" w:rsidR="00EC1710" w:rsidRDefault="00B94290" w:rsidP="00874998">
            <w:pPr>
              <w:rPr>
                <w:rFonts w:cstheme="minorHAnsi"/>
              </w:rPr>
            </w:pPr>
            <w:r>
              <w:rPr>
                <w:rFonts w:cstheme="minorHAnsi"/>
              </w:rPr>
              <w:t>4S</w:t>
            </w:r>
          </w:p>
        </w:tc>
        <w:tc>
          <w:tcPr>
            <w:tcW w:w="1911" w:type="dxa"/>
          </w:tcPr>
          <w:p w14:paraId="4B16F3DA" w14:textId="1ECE4DC4" w:rsidR="00EC1710" w:rsidRDefault="00CE626B" w:rsidP="00874998">
            <w:pPr>
              <w:rPr>
                <w:rFonts w:cstheme="minorHAnsi"/>
              </w:rPr>
            </w:pPr>
            <w:r>
              <w:rPr>
                <w:rFonts w:cstheme="minorHAnsi"/>
              </w:rPr>
              <w:t xml:space="preserve">Eunice </w:t>
            </w:r>
          </w:p>
        </w:tc>
        <w:tc>
          <w:tcPr>
            <w:tcW w:w="1911" w:type="dxa"/>
          </w:tcPr>
          <w:p w14:paraId="4A95BD6C" w14:textId="72F83D5A" w:rsidR="00EC1710" w:rsidRDefault="00CE626B" w:rsidP="00874998">
            <w:pPr>
              <w:rPr>
                <w:rFonts w:cstheme="minorHAnsi"/>
              </w:rPr>
            </w:pPr>
            <w:r>
              <w:rPr>
                <w:rFonts w:cstheme="minorHAnsi"/>
              </w:rPr>
              <w:t xml:space="preserve">Jack </w:t>
            </w:r>
          </w:p>
        </w:tc>
      </w:tr>
      <w:tr w:rsidR="00EC1710" w14:paraId="05328A06" w14:textId="77777777" w:rsidTr="00EC1710">
        <w:tc>
          <w:tcPr>
            <w:tcW w:w="988" w:type="dxa"/>
          </w:tcPr>
          <w:p w14:paraId="3F43F2C6" w14:textId="0D6071A9" w:rsidR="00EC1710" w:rsidRDefault="00B94290" w:rsidP="00874998">
            <w:pPr>
              <w:rPr>
                <w:rFonts w:cstheme="minorHAnsi"/>
              </w:rPr>
            </w:pPr>
            <w:r>
              <w:rPr>
                <w:rFonts w:cstheme="minorHAnsi"/>
              </w:rPr>
              <w:t>5G</w:t>
            </w:r>
          </w:p>
        </w:tc>
        <w:tc>
          <w:tcPr>
            <w:tcW w:w="1911" w:type="dxa"/>
          </w:tcPr>
          <w:p w14:paraId="2CC570D2" w14:textId="24ABB8F6" w:rsidR="00EC1710" w:rsidRDefault="00CE626B" w:rsidP="00874998">
            <w:pPr>
              <w:rPr>
                <w:rFonts w:cstheme="minorHAnsi"/>
              </w:rPr>
            </w:pPr>
            <w:r>
              <w:rPr>
                <w:rFonts w:cstheme="minorHAnsi"/>
              </w:rPr>
              <w:t xml:space="preserve">Laura </w:t>
            </w:r>
          </w:p>
        </w:tc>
        <w:tc>
          <w:tcPr>
            <w:tcW w:w="1911" w:type="dxa"/>
          </w:tcPr>
          <w:p w14:paraId="2D85E86E" w14:textId="58BF59DD" w:rsidR="00EC1710" w:rsidRDefault="00CE626B" w:rsidP="00874998">
            <w:pPr>
              <w:rPr>
                <w:rFonts w:cstheme="minorHAnsi"/>
              </w:rPr>
            </w:pPr>
            <w:r>
              <w:rPr>
                <w:rFonts w:cstheme="minorHAnsi"/>
              </w:rPr>
              <w:t>Tianna</w:t>
            </w:r>
          </w:p>
        </w:tc>
      </w:tr>
      <w:tr w:rsidR="00EC1710" w14:paraId="731B132C" w14:textId="77777777" w:rsidTr="00EC1710">
        <w:tc>
          <w:tcPr>
            <w:tcW w:w="988" w:type="dxa"/>
          </w:tcPr>
          <w:p w14:paraId="0801A7E1" w14:textId="1F336D42" w:rsidR="00EC1710" w:rsidRDefault="00B94290" w:rsidP="00874998">
            <w:pPr>
              <w:rPr>
                <w:rFonts w:cstheme="minorHAnsi"/>
              </w:rPr>
            </w:pPr>
            <w:r>
              <w:rPr>
                <w:rFonts w:cstheme="minorHAnsi"/>
              </w:rPr>
              <w:t>5W</w:t>
            </w:r>
          </w:p>
        </w:tc>
        <w:tc>
          <w:tcPr>
            <w:tcW w:w="1911" w:type="dxa"/>
          </w:tcPr>
          <w:p w14:paraId="42922952" w14:textId="4BA8B833" w:rsidR="00EC1710" w:rsidRDefault="00CE626B" w:rsidP="00874998">
            <w:pPr>
              <w:rPr>
                <w:rFonts w:cstheme="minorHAnsi"/>
              </w:rPr>
            </w:pPr>
            <w:r>
              <w:rPr>
                <w:rFonts w:cstheme="minorHAnsi"/>
              </w:rPr>
              <w:t>Poppy H</w:t>
            </w:r>
          </w:p>
        </w:tc>
        <w:tc>
          <w:tcPr>
            <w:tcW w:w="1911" w:type="dxa"/>
          </w:tcPr>
          <w:p w14:paraId="7C480CAC" w14:textId="409371E9" w:rsidR="00EC1710" w:rsidRDefault="00CE626B" w:rsidP="00874998">
            <w:pPr>
              <w:rPr>
                <w:rFonts w:cstheme="minorHAnsi"/>
              </w:rPr>
            </w:pPr>
            <w:r>
              <w:rPr>
                <w:rFonts w:cstheme="minorHAnsi"/>
              </w:rPr>
              <w:t xml:space="preserve">Miley </w:t>
            </w:r>
          </w:p>
        </w:tc>
      </w:tr>
      <w:tr w:rsidR="00EC1710" w14:paraId="6562F66A" w14:textId="77777777" w:rsidTr="00EC1710">
        <w:tc>
          <w:tcPr>
            <w:tcW w:w="988" w:type="dxa"/>
          </w:tcPr>
          <w:p w14:paraId="3DC58100" w14:textId="163AA7F4" w:rsidR="00EC1710" w:rsidRDefault="00B94290" w:rsidP="00874998">
            <w:pPr>
              <w:rPr>
                <w:rFonts w:cstheme="minorHAnsi"/>
              </w:rPr>
            </w:pPr>
            <w:r>
              <w:rPr>
                <w:rFonts w:cstheme="minorHAnsi"/>
              </w:rPr>
              <w:t>6K</w:t>
            </w:r>
          </w:p>
        </w:tc>
        <w:tc>
          <w:tcPr>
            <w:tcW w:w="1911" w:type="dxa"/>
          </w:tcPr>
          <w:p w14:paraId="5CF2C2B7" w14:textId="0DF1F302" w:rsidR="00EC1710" w:rsidRDefault="00CE626B" w:rsidP="00874998">
            <w:pPr>
              <w:rPr>
                <w:rFonts w:cstheme="minorHAnsi"/>
              </w:rPr>
            </w:pPr>
            <w:r>
              <w:rPr>
                <w:rFonts w:cstheme="minorHAnsi"/>
              </w:rPr>
              <w:t xml:space="preserve">Ivy </w:t>
            </w:r>
          </w:p>
        </w:tc>
        <w:tc>
          <w:tcPr>
            <w:tcW w:w="1911" w:type="dxa"/>
          </w:tcPr>
          <w:p w14:paraId="6824C33D" w14:textId="5DA82F72" w:rsidR="00EC1710" w:rsidRDefault="00CE626B" w:rsidP="00874998">
            <w:pPr>
              <w:rPr>
                <w:rFonts w:cstheme="minorHAnsi"/>
              </w:rPr>
            </w:pPr>
            <w:r>
              <w:rPr>
                <w:rFonts w:cstheme="minorHAnsi"/>
              </w:rPr>
              <w:t>Ollie K</w:t>
            </w:r>
          </w:p>
        </w:tc>
      </w:tr>
      <w:tr w:rsidR="00EC1710" w14:paraId="76AE8A83" w14:textId="77777777" w:rsidTr="00EC1710">
        <w:tc>
          <w:tcPr>
            <w:tcW w:w="988" w:type="dxa"/>
          </w:tcPr>
          <w:p w14:paraId="55EE6A6B" w14:textId="28D9C761" w:rsidR="00EC1710" w:rsidRDefault="00B94290" w:rsidP="00874998">
            <w:pPr>
              <w:rPr>
                <w:rFonts w:cstheme="minorHAnsi"/>
              </w:rPr>
            </w:pPr>
            <w:r>
              <w:rPr>
                <w:rFonts w:cstheme="minorHAnsi"/>
              </w:rPr>
              <w:t>6S</w:t>
            </w:r>
          </w:p>
        </w:tc>
        <w:tc>
          <w:tcPr>
            <w:tcW w:w="1911" w:type="dxa"/>
          </w:tcPr>
          <w:p w14:paraId="36757605" w14:textId="4185795A" w:rsidR="00EC1710" w:rsidRDefault="00CE626B" w:rsidP="00874998">
            <w:pPr>
              <w:rPr>
                <w:rFonts w:cstheme="minorHAnsi"/>
              </w:rPr>
            </w:pPr>
            <w:r>
              <w:rPr>
                <w:rFonts w:cstheme="minorHAnsi"/>
              </w:rPr>
              <w:t xml:space="preserve">Holly </w:t>
            </w:r>
          </w:p>
        </w:tc>
        <w:tc>
          <w:tcPr>
            <w:tcW w:w="1911" w:type="dxa"/>
          </w:tcPr>
          <w:p w14:paraId="533D6DEA" w14:textId="10A503D5" w:rsidR="00EC1710" w:rsidRDefault="00CE626B" w:rsidP="00874998">
            <w:pPr>
              <w:rPr>
                <w:rFonts w:cstheme="minorHAnsi"/>
              </w:rPr>
            </w:pPr>
            <w:r>
              <w:rPr>
                <w:rFonts w:cstheme="minorHAnsi"/>
              </w:rPr>
              <w:t xml:space="preserve">Lennon </w:t>
            </w:r>
          </w:p>
        </w:tc>
      </w:tr>
    </w:tbl>
    <w:p w14:paraId="50891EB1" w14:textId="0B1CCFCF" w:rsidR="00EC1710" w:rsidRDefault="00EC1710" w:rsidP="00874998">
      <w:pPr>
        <w:rPr>
          <w:rFonts w:cstheme="minorHAnsi"/>
        </w:rPr>
      </w:pPr>
    </w:p>
    <w:p w14:paraId="6B5CF0B1" w14:textId="37F921C7" w:rsidR="00CE626B" w:rsidRPr="00CE626B" w:rsidRDefault="00CE626B" w:rsidP="00874998">
      <w:pPr>
        <w:rPr>
          <w:rFonts w:cstheme="minorHAnsi"/>
          <w:b/>
        </w:rPr>
      </w:pPr>
      <w:r w:rsidRPr="00CE626B">
        <w:rPr>
          <w:rFonts w:cstheme="minorHAnsi"/>
          <w:b/>
        </w:rPr>
        <w:t>Caritas Award</w:t>
      </w:r>
    </w:p>
    <w:p w14:paraId="6B91998B" w14:textId="75699EE4" w:rsidR="00CE626B" w:rsidRDefault="00CE626B" w:rsidP="00874998">
      <w:pPr>
        <w:rPr>
          <w:rFonts w:cstheme="minorHAnsi"/>
        </w:rPr>
      </w:pPr>
      <w:r>
        <w:rPr>
          <w:rFonts w:cstheme="minorHAnsi"/>
        </w:rPr>
        <w:t xml:space="preserve">This week, </w:t>
      </w:r>
      <w:proofErr w:type="spellStart"/>
      <w:r>
        <w:rPr>
          <w:rFonts w:cstheme="minorHAnsi"/>
        </w:rPr>
        <w:t>Ikemba</w:t>
      </w:r>
      <w:proofErr w:type="spellEnd"/>
      <w:r w:rsidR="00C43E68">
        <w:rPr>
          <w:rFonts w:cstheme="minorHAnsi"/>
        </w:rPr>
        <w:t xml:space="preserve"> in Year 6</w:t>
      </w:r>
      <w:r>
        <w:rPr>
          <w:rFonts w:cstheme="minorHAnsi"/>
        </w:rPr>
        <w:t xml:space="preserve"> received the kindness award for helping a class mate during the </w:t>
      </w:r>
      <w:proofErr w:type="spellStart"/>
      <w:r>
        <w:rPr>
          <w:rFonts w:cstheme="minorHAnsi"/>
        </w:rPr>
        <w:t>Trikidz</w:t>
      </w:r>
      <w:proofErr w:type="spellEnd"/>
      <w:r>
        <w:rPr>
          <w:rFonts w:cstheme="minorHAnsi"/>
        </w:rPr>
        <w:t xml:space="preserve"> session at the expense of his own performance.</w:t>
      </w:r>
    </w:p>
    <w:p w14:paraId="0B16E057" w14:textId="7B2DF7F2" w:rsidR="00CE626B" w:rsidRDefault="00CE626B" w:rsidP="00874998">
      <w:pPr>
        <w:rPr>
          <w:rFonts w:cstheme="minorHAnsi"/>
          <w:b/>
        </w:rPr>
      </w:pPr>
      <w:r>
        <w:rPr>
          <w:rFonts w:cstheme="minorHAnsi"/>
          <w:b/>
        </w:rPr>
        <w:t>Attendance</w:t>
      </w:r>
    </w:p>
    <w:p w14:paraId="2D8DF4B5" w14:textId="3637A586" w:rsidR="004D32A4" w:rsidRDefault="004D32A4" w:rsidP="004D32A4">
      <w:pPr>
        <w:jc w:val="center"/>
        <w:rPr>
          <w:rFonts w:cstheme="minorHAnsi"/>
          <w:b/>
        </w:rPr>
      </w:pPr>
      <w:r>
        <w:rPr>
          <w:rFonts w:cstheme="minorHAnsi"/>
          <w:b/>
          <w:noProof/>
        </w:rPr>
        <w:drawing>
          <wp:inline distT="0" distB="0" distL="0" distR="0" wp14:anchorId="4D941349" wp14:editId="2EB14DC4">
            <wp:extent cx="1187605" cy="857250"/>
            <wp:effectExtent l="0" t="0" r="0" b="0"/>
            <wp:docPr id="2" name="Picture 2" descr="C:\Users\chowe\AppData\Local\Microsoft\Windows\INetCache\Content.MSO\E961EA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we\AppData\Local\Microsoft\Windows\INetCache\Content.MSO\E961EAB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361" cy="875120"/>
                    </a:xfrm>
                    <a:prstGeom prst="rect">
                      <a:avLst/>
                    </a:prstGeom>
                    <a:noFill/>
                    <a:ln>
                      <a:noFill/>
                    </a:ln>
                  </pic:spPr>
                </pic:pic>
              </a:graphicData>
            </a:graphic>
          </wp:inline>
        </w:drawing>
      </w:r>
    </w:p>
    <w:p w14:paraId="68E64332" w14:textId="008BA5C7" w:rsidR="00CE626B" w:rsidRDefault="00CE626B" w:rsidP="00874998">
      <w:pPr>
        <w:rPr>
          <w:rFonts w:cstheme="minorHAnsi"/>
        </w:rPr>
      </w:pPr>
      <w:r>
        <w:rPr>
          <w:rFonts w:cstheme="minorHAnsi"/>
        </w:rPr>
        <w:t xml:space="preserve">This week has started off well with </w:t>
      </w:r>
      <w:r w:rsidR="00C43E68">
        <w:rPr>
          <w:rFonts w:cstheme="minorHAnsi"/>
        </w:rPr>
        <w:t>97% whole school attendance. Thank you for ensuring that your child is in school and on time every day. By doing so, you ensure that your child does not miss any valuable learning time. Doors open at 8.50am every day.</w:t>
      </w:r>
    </w:p>
    <w:p w14:paraId="086367F0" w14:textId="5F964B82" w:rsidR="00C43E68" w:rsidRDefault="00C43E68" w:rsidP="00874998">
      <w:pPr>
        <w:rPr>
          <w:rFonts w:cstheme="minorHAnsi"/>
          <w:b/>
        </w:rPr>
      </w:pPr>
      <w:r>
        <w:rPr>
          <w:rFonts w:cstheme="minorHAnsi"/>
          <w:b/>
        </w:rPr>
        <w:t>Uniform</w:t>
      </w:r>
    </w:p>
    <w:p w14:paraId="23DBB483" w14:textId="5E37AFB9" w:rsidR="00C43E68" w:rsidRPr="00C43E68" w:rsidRDefault="00C43E68" w:rsidP="00874998">
      <w:pPr>
        <w:rPr>
          <w:rFonts w:cstheme="minorHAnsi"/>
        </w:rPr>
      </w:pPr>
      <w:r>
        <w:rPr>
          <w:rFonts w:cstheme="minorHAnsi"/>
        </w:rPr>
        <w:t xml:space="preserve">The children look so very smart in their school uniforms. Please ensure that your child continues to wear the correct school uniform or PE kit </w:t>
      </w:r>
      <w:proofErr w:type="spellStart"/>
      <w:r>
        <w:rPr>
          <w:rFonts w:cstheme="minorHAnsi"/>
        </w:rPr>
        <w:t>everyday</w:t>
      </w:r>
      <w:proofErr w:type="spellEnd"/>
      <w:r>
        <w:rPr>
          <w:rFonts w:cstheme="minorHAnsi"/>
        </w:rPr>
        <w:t xml:space="preserve">. </w:t>
      </w:r>
      <w:r>
        <w:rPr>
          <w:rFonts w:cstheme="minorHAnsi"/>
        </w:rPr>
        <w:lastRenderedPageBreak/>
        <w:t xml:space="preserve">The PE uniform stipulates a plain white t-shirt – multicoloured, football or sports tops are not permitted. Further guidance is available on our school website </w:t>
      </w:r>
      <w:hyperlink r:id="rId8" w:history="1">
        <w:r w:rsidRPr="00A866D4">
          <w:rPr>
            <w:rStyle w:val="Hyperlink"/>
            <w:rFonts w:cstheme="minorHAnsi"/>
          </w:rPr>
          <w:t>https://www.st-clares.manchester.sch.uk/parents/uniform-information</w:t>
        </w:r>
      </w:hyperlink>
      <w:r>
        <w:rPr>
          <w:rFonts w:cstheme="minorHAnsi"/>
        </w:rPr>
        <w:t xml:space="preserve"> </w:t>
      </w:r>
    </w:p>
    <w:p w14:paraId="5624A363" w14:textId="5BAA1BE9" w:rsidR="00B94290" w:rsidRPr="00B94290" w:rsidRDefault="00B94290" w:rsidP="00874998">
      <w:pPr>
        <w:rPr>
          <w:rFonts w:cstheme="minorHAnsi"/>
          <w:b/>
        </w:rPr>
      </w:pPr>
      <w:r w:rsidRPr="00B94290">
        <w:rPr>
          <w:rFonts w:cstheme="minorHAnsi"/>
          <w:b/>
        </w:rPr>
        <w:t>Meet the Teacher Meeting</w:t>
      </w:r>
    </w:p>
    <w:p w14:paraId="27FDA205" w14:textId="769D82E2" w:rsidR="00B94290" w:rsidRDefault="00B94290" w:rsidP="00874998">
      <w:pPr>
        <w:rPr>
          <w:rFonts w:cstheme="minorHAnsi"/>
        </w:rPr>
      </w:pPr>
      <w:r>
        <w:rPr>
          <w:rFonts w:cstheme="minorHAnsi"/>
        </w:rPr>
        <w:t xml:space="preserve">Thank you to everyone who attended our ‘Meet the Teacher’ information session on Wednesday night after school. We love welcoming you into school! If you were unable to attend, the </w:t>
      </w:r>
      <w:proofErr w:type="spellStart"/>
      <w:r>
        <w:rPr>
          <w:rFonts w:cstheme="minorHAnsi"/>
        </w:rPr>
        <w:t>powerpoint</w:t>
      </w:r>
      <w:r w:rsidR="00445386">
        <w:rPr>
          <w:rFonts w:cstheme="minorHAnsi"/>
        </w:rPr>
        <w:t>s</w:t>
      </w:r>
      <w:proofErr w:type="spellEnd"/>
      <w:r w:rsidR="00445386">
        <w:rPr>
          <w:rFonts w:cstheme="minorHAnsi"/>
        </w:rPr>
        <w:t xml:space="preserve"> </w:t>
      </w:r>
      <w:r>
        <w:rPr>
          <w:rFonts w:cstheme="minorHAnsi"/>
        </w:rPr>
        <w:t>containing the useful information will be available on your child’s class page on the school website.</w:t>
      </w:r>
    </w:p>
    <w:p w14:paraId="2F7CDCBF" w14:textId="08593A5D" w:rsidR="00B94290" w:rsidRDefault="00897198" w:rsidP="00874998">
      <w:pPr>
        <w:rPr>
          <w:rFonts w:cstheme="minorHAnsi"/>
        </w:rPr>
      </w:pPr>
      <w:hyperlink r:id="rId9" w:history="1">
        <w:r w:rsidR="00B94290" w:rsidRPr="007A0A17">
          <w:rPr>
            <w:rStyle w:val="Hyperlink"/>
            <w:rFonts w:cstheme="minorHAnsi"/>
          </w:rPr>
          <w:t>https://www.st-clares.manchester.sch.uk/</w:t>
        </w:r>
      </w:hyperlink>
      <w:r w:rsidR="00B94290">
        <w:rPr>
          <w:rFonts w:cstheme="minorHAnsi"/>
        </w:rPr>
        <w:t xml:space="preserve"> </w:t>
      </w:r>
    </w:p>
    <w:p w14:paraId="0FF76846" w14:textId="195D40F3" w:rsidR="003B0F92" w:rsidRDefault="003B0F92" w:rsidP="003B0F92">
      <w:pPr>
        <w:jc w:val="center"/>
        <w:rPr>
          <w:rFonts w:cstheme="minorHAnsi"/>
        </w:rPr>
      </w:pPr>
      <w:r>
        <w:rPr>
          <w:noProof/>
        </w:rPr>
        <w:drawing>
          <wp:inline distT="0" distB="0" distL="0" distR="0" wp14:anchorId="6570EDF6" wp14:editId="62AE9F4C">
            <wp:extent cx="1743075" cy="1164171"/>
            <wp:effectExtent l="0" t="0" r="0" b="0"/>
            <wp:docPr id="1" name="Picture 1" descr="Image result for quote about starting the day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e about starting the day with G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725" cy="1189317"/>
                    </a:xfrm>
                    <a:prstGeom prst="rect">
                      <a:avLst/>
                    </a:prstGeom>
                    <a:noFill/>
                    <a:ln>
                      <a:noFill/>
                    </a:ln>
                  </pic:spPr>
                </pic:pic>
              </a:graphicData>
            </a:graphic>
          </wp:inline>
        </w:drawing>
      </w:r>
    </w:p>
    <w:p w14:paraId="29915D9B" w14:textId="272304D1" w:rsidR="00C43E68" w:rsidRDefault="00C43E68" w:rsidP="003B0F92">
      <w:pPr>
        <w:jc w:val="center"/>
        <w:rPr>
          <w:rFonts w:cstheme="minorHAnsi"/>
        </w:rPr>
      </w:pPr>
    </w:p>
    <w:p w14:paraId="057C9C52" w14:textId="1885B9D4" w:rsidR="00897198" w:rsidRDefault="00897198" w:rsidP="003B0F92">
      <w:pPr>
        <w:jc w:val="center"/>
        <w:rPr>
          <w:rFonts w:cstheme="minorHAnsi"/>
        </w:rPr>
      </w:pPr>
    </w:p>
    <w:p w14:paraId="5D36AACB" w14:textId="1543111B" w:rsidR="00897198" w:rsidRDefault="00897198" w:rsidP="003B0F92">
      <w:pPr>
        <w:jc w:val="center"/>
        <w:rPr>
          <w:rFonts w:cstheme="minorHAnsi"/>
        </w:rPr>
      </w:pPr>
    </w:p>
    <w:p w14:paraId="48F3E6BD" w14:textId="4FE7C7C3" w:rsidR="00897198" w:rsidRDefault="00897198" w:rsidP="003B0F92">
      <w:pPr>
        <w:jc w:val="center"/>
        <w:rPr>
          <w:rFonts w:cstheme="minorHAnsi"/>
        </w:rPr>
      </w:pPr>
    </w:p>
    <w:p w14:paraId="09E75B49" w14:textId="0BA5B206" w:rsidR="00897198" w:rsidRDefault="00897198" w:rsidP="003B0F92">
      <w:pPr>
        <w:jc w:val="center"/>
        <w:rPr>
          <w:rFonts w:cstheme="minorHAnsi"/>
        </w:rPr>
      </w:pPr>
    </w:p>
    <w:p w14:paraId="6EAB53FD" w14:textId="3DC1F983" w:rsidR="00897198" w:rsidRDefault="00897198" w:rsidP="003B0F92">
      <w:pPr>
        <w:jc w:val="center"/>
        <w:rPr>
          <w:rFonts w:cstheme="minorHAnsi"/>
        </w:rPr>
      </w:pPr>
    </w:p>
    <w:p w14:paraId="558DDFF2" w14:textId="3ED51A16" w:rsidR="00897198" w:rsidRDefault="00897198" w:rsidP="003B0F92">
      <w:pPr>
        <w:jc w:val="center"/>
        <w:rPr>
          <w:rFonts w:cstheme="minorHAnsi"/>
        </w:rPr>
      </w:pPr>
    </w:p>
    <w:p w14:paraId="1056894C" w14:textId="62DDF123" w:rsidR="00897198" w:rsidRDefault="00897198" w:rsidP="003B0F92">
      <w:pPr>
        <w:jc w:val="center"/>
        <w:rPr>
          <w:rFonts w:cstheme="minorHAnsi"/>
        </w:rPr>
      </w:pPr>
    </w:p>
    <w:p w14:paraId="7778C552" w14:textId="6F36D36C" w:rsidR="00897198" w:rsidRDefault="00897198" w:rsidP="003B0F92">
      <w:pPr>
        <w:jc w:val="center"/>
        <w:rPr>
          <w:rFonts w:cstheme="minorHAnsi"/>
        </w:rPr>
      </w:pPr>
    </w:p>
    <w:p w14:paraId="2559C129" w14:textId="7F53FD29" w:rsidR="00897198" w:rsidRDefault="00897198" w:rsidP="003B0F92">
      <w:pPr>
        <w:jc w:val="center"/>
        <w:rPr>
          <w:rFonts w:cstheme="minorHAnsi"/>
        </w:rPr>
      </w:pPr>
    </w:p>
    <w:p w14:paraId="542401BC" w14:textId="04635C3F" w:rsidR="00897198" w:rsidRDefault="00897198" w:rsidP="003B0F92">
      <w:pPr>
        <w:jc w:val="center"/>
        <w:rPr>
          <w:rFonts w:cstheme="minorHAnsi"/>
        </w:rPr>
      </w:pPr>
    </w:p>
    <w:p w14:paraId="72D69348" w14:textId="2CDD2C6A" w:rsidR="00897198" w:rsidRDefault="00897198" w:rsidP="003B0F92">
      <w:pPr>
        <w:jc w:val="center"/>
        <w:rPr>
          <w:rFonts w:cstheme="minorHAnsi"/>
        </w:rPr>
      </w:pPr>
    </w:p>
    <w:p w14:paraId="3BFDB0B4" w14:textId="0E70CD33" w:rsidR="00897198" w:rsidRDefault="00897198" w:rsidP="003B0F92">
      <w:pPr>
        <w:jc w:val="center"/>
        <w:rPr>
          <w:rFonts w:cstheme="minorHAnsi"/>
        </w:rPr>
      </w:pPr>
    </w:p>
    <w:p w14:paraId="187CCEE8" w14:textId="071A68A9" w:rsidR="00897198" w:rsidRDefault="00897198" w:rsidP="003B0F92">
      <w:pPr>
        <w:jc w:val="center"/>
        <w:rPr>
          <w:rFonts w:cstheme="minorHAnsi"/>
        </w:rPr>
      </w:pPr>
    </w:p>
    <w:p w14:paraId="1B2DCEB9" w14:textId="476052F1" w:rsidR="00897198" w:rsidRDefault="00897198" w:rsidP="003B0F92">
      <w:pPr>
        <w:jc w:val="center"/>
        <w:rPr>
          <w:rFonts w:cstheme="minorHAnsi"/>
        </w:rPr>
      </w:pPr>
    </w:p>
    <w:p w14:paraId="555AC92E" w14:textId="16E4DD8E" w:rsidR="00897198" w:rsidRDefault="00897198" w:rsidP="003B0F92">
      <w:pPr>
        <w:jc w:val="center"/>
        <w:rPr>
          <w:rFonts w:cstheme="minorHAnsi"/>
        </w:rPr>
      </w:pPr>
    </w:p>
    <w:p w14:paraId="65143D04" w14:textId="5475B7A4" w:rsidR="00897198" w:rsidRDefault="00897198" w:rsidP="003B0F92">
      <w:pPr>
        <w:jc w:val="center"/>
        <w:rPr>
          <w:rFonts w:cstheme="minorHAnsi"/>
        </w:rPr>
      </w:pPr>
    </w:p>
    <w:p w14:paraId="4312EBB7" w14:textId="47E99CDA" w:rsidR="00897198" w:rsidRDefault="00897198" w:rsidP="003B0F92">
      <w:pPr>
        <w:jc w:val="center"/>
        <w:rPr>
          <w:rFonts w:cstheme="minorHAnsi"/>
        </w:rPr>
      </w:pPr>
    </w:p>
    <w:p w14:paraId="68333B13" w14:textId="106E269D" w:rsidR="00897198" w:rsidRDefault="00897198" w:rsidP="003B0F92">
      <w:pPr>
        <w:jc w:val="center"/>
        <w:rPr>
          <w:rFonts w:cstheme="minorHAnsi"/>
        </w:rPr>
      </w:pPr>
    </w:p>
    <w:p w14:paraId="6CCC1F49" w14:textId="6DD933F2" w:rsidR="00897198" w:rsidRDefault="00897198" w:rsidP="003B0F92">
      <w:pPr>
        <w:jc w:val="center"/>
        <w:rPr>
          <w:rFonts w:cstheme="minorHAnsi"/>
        </w:rPr>
      </w:pPr>
    </w:p>
    <w:p w14:paraId="26A0D2A1" w14:textId="2B548645" w:rsidR="00C43E68" w:rsidRDefault="00C43E68" w:rsidP="00C43E68">
      <w:pPr>
        <w:rPr>
          <w:rFonts w:cstheme="minorHAnsi"/>
          <w:b/>
        </w:rPr>
      </w:pPr>
      <w:r>
        <w:rPr>
          <w:rFonts w:cstheme="minorHAnsi"/>
          <w:b/>
        </w:rPr>
        <w:t>Support</w:t>
      </w:r>
    </w:p>
    <w:p w14:paraId="0261C0CC" w14:textId="77777777" w:rsidR="004D32A4" w:rsidRDefault="004D32A4" w:rsidP="004D32A4">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0A16D694" w14:textId="63A78680" w:rsidR="00C43E68" w:rsidRPr="00C43E68" w:rsidRDefault="00C43E68" w:rsidP="00C43E68">
      <w:pPr>
        <w:rPr>
          <w:rFonts w:cstheme="minorHAnsi"/>
          <w:b/>
        </w:rPr>
      </w:pPr>
      <w:r w:rsidRPr="00C43E68">
        <w:rPr>
          <w:rFonts w:cstheme="minorHAnsi"/>
          <w:b/>
        </w:rPr>
        <w:t>Upcoming dates:</w:t>
      </w:r>
    </w:p>
    <w:p w14:paraId="2CDFD19D" w14:textId="35F1D1B5" w:rsidR="00C43E68" w:rsidRDefault="00C43E68" w:rsidP="00C43E68">
      <w:pPr>
        <w:rPr>
          <w:rFonts w:cstheme="minorHAnsi"/>
        </w:rPr>
      </w:pPr>
      <w:r>
        <w:rPr>
          <w:rFonts w:cstheme="minorHAnsi"/>
        </w:rPr>
        <w:t>Mass – 9.15am Tuesday 12</w:t>
      </w:r>
      <w:r w:rsidRPr="00C43E68">
        <w:rPr>
          <w:rFonts w:cstheme="minorHAnsi"/>
          <w:vertAlign w:val="superscript"/>
        </w:rPr>
        <w:t>th</w:t>
      </w:r>
      <w:r>
        <w:rPr>
          <w:rFonts w:cstheme="minorHAnsi"/>
        </w:rPr>
        <w:t xml:space="preserve"> September</w:t>
      </w:r>
    </w:p>
    <w:p w14:paraId="1906EF8D" w14:textId="322A5847" w:rsidR="00C43E68" w:rsidRPr="00C43E68" w:rsidRDefault="00C43E68" w:rsidP="00C43E68">
      <w:pPr>
        <w:rPr>
          <w:rFonts w:cstheme="minorHAnsi"/>
          <w:b/>
        </w:rPr>
      </w:pPr>
      <w:r w:rsidRPr="00445386">
        <w:rPr>
          <w:rFonts w:cstheme="minorHAnsi"/>
          <w:b/>
          <w:u w:val="single"/>
        </w:rPr>
        <w:t>Holy Communion Registration</w:t>
      </w:r>
      <w:r w:rsidRPr="00C43E68">
        <w:rPr>
          <w:rFonts w:cstheme="minorHAnsi"/>
          <w:b/>
        </w:rPr>
        <w:t xml:space="preserve"> – 6pm Thursday 28</w:t>
      </w:r>
      <w:r w:rsidRPr="00C43E68">
        <w:rPr>
          <w:rFonts w:cstheme="minorHAnsi"/>
          <w:b/>
          <w:vertAlign w:val="superscript"/>
        </w:rPr>
        <w:t>th</w:t>
      </w:r>
      <w:r w:rsidRPr="00C43E68">
        <w:rPr>
          <w:rFonts w:cstheme="minorHAnsi"/>
          <w:b/>
        </w:rPr>
        <w:t xml:space="preserve"> September</w:t>
      </w:r>
      <w:r w:rsidR="00445386">
        <w:rPr>
          <w:rFonts w:cstheme="minorHAnsi"/>
          <w:b/>
        </w:rPr>
        <w:t xml:space="preserve"> for any pupil in Years 3,4,5 or 6 who have not yet celebrated this Sacrament.</w:t>
      </w:r>
    </w:p>
    <w:p w14:paraId="3E6C03E6" w14:textId="445207BE" w:rsidR="00CE626B" w:rsidRDefault="00CE626B" w:rsidP="003B0F92">
      <w:pPr>
        <w:jc w:val="center"/>
        <w:rPr>
          <w:rFonts w:cstheme="minorHAnsi"/>
        </w:rPr>
      </w:pPr>
    </w:p>
    <w:p w14:paraId="19FFE37C" w14:textId="77777777" w:rsidR="00C43E68" w:rsidRDefault="00C43E68" w:rsidP="00C43E68">
      <w:pPr>
        <w:rPr>
          <w:rFonts w:cstheme="minorHAnsi"/>
        </w:rPr>
      </w:pPr>
    </w:p>
    <w:p w14:paraId="001B3393" w14:textId="77777777" w:rsidR="00CE626B" w:rsidRPr="003B0F92" w:rsidRDefault="00CE626B" w:rsidP="003B0F92">
      <w:pPr>
        <w:jc w:val="center"/>
        <w:rPr>
          <w:rFonts w:cstheme="minorHAnsi"/>
        </w:rPr>
      </w:pPr>
    </w:p>
    <w:p w14:paraId="523294DD" w14:textId="77777777" w:rsidR="00B94290" w:rsidRPr="00051063" w:rsidRDefault="00B94290" w:rsidP="00874998">
      <w:pPr>
        <w:rPr>
          <w:rFonts w:cstheme="minorHAnsi"/>
        </w:rPr>
      </w:pPr>
    </w:p>
    <w:sectPr w:rsidR="00B94290" w:rsidRPr="00051063" w:rsidSect="00051063">
      <w:pgSz w:w="11906" w:h="16838"/>
      <w:pgMar w:top="426" w:right="849"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428"/>
    <w:rsid w:val="000654FF"/>
    <w:rsid w:val="00065780"/>
    <w:rsid w:val="0007289E"/>
    <w:rsid w:val="00072EA3"/>
    <w:rsid w:val="00081726"/>
    <w:rsid w:val="000835BA"/>
    <w:rsid w:val="000841B1"/>
    <w:rsid w:val="0009029E"/>
    <w:rsid w:val="000904EC"/>
    <w:rsid w:val="000910ED"/>
    <w:rsid w:val="00093EAC"/>
    <w:rsid w:val="000A0AB8"/>
    <w:rsid w:val="000A1025"/>
    <w:rsid w:val="000A1DFE"/>
    <w:rsid w:val="000B4105"/>
    <w:rsid w:val="000B4E75"/>
    <w:rsid w:val="000B546D"/>
    <w:rsid w:val="000B68D8"/>
    <w:rsid w:val="000B6E5B"/>
    <w:rsid w:val="000C2022"/>
    <w:rsid w:val="000C2F36"/>
    <w:rsid w:val="000C3C01"/>
    <w:rsid w:val="000C796B"/>
    <w:rsid w:val="000C7CBF"/>
    <w:rsid w:val="000D0F7A"/>
    <w:rsid w:val="000D5582"/>
    <w:rsid w:val="000D746F"/>
    <w:rsid w:val="000D7DEC"/>
    <w:rsid w:val="000E0DFC"/>
    <w:rsid w:val="000E169B"/>
    <w:rsid w:val="000E3003"/>
    <w:rsid w:val="000E7F77"/>
    <w:rsid w:val="000F04F0"/>
    <w:rsid w:val="000F0FA6"/>
    <w:rsid w:val="000F2501"/>
    <w:rsid w:val="000F3059"/>
    <w:rsid w:val="000F3D48"/>
    <w:rsid w:val="000F4ACC"/>
    <w:rsid w:val="000F755E"/>
    <w:rsid w:val="00104BFB"/>
    <w:rsid w:val="001074E8"/>
    <w:rsid w:val="001136D2"/>
    <w:rsid w:val="001161B0"/>
    <w:rsid w:val="00116A12"/>
    <w:rsid w:val="001211E1"/>
    <w:rsid w:val="0012267F"/>
    <w:rsid w:val="0012281C"/>
    <w:rsid w:val="001233E8"/>
    <w:rsid w:val="00137018"/>
    <w:rsid w:val="00141E00"/>
    <w:rsid w:val="001440FA"/>
    <w:rsid w:val="00147DD1"/>
    <w:rsid w:val="00153483"/>
    <w:rsid w:val="00153BF2"/>
    <w:rsid w:val="001555C4"/>
    <w:rsid w:val="001571CF"/>
    <w:rsid w:val="001634CD"/>
    <w:rsid w:val="00163933"/>
    <w:rsid w:val="00163B4D"/>
    <w:rsid w:val="001652B8"/>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B676C"/>
    <w:rsid w:val="001C17CE"/>
    <w:rsid w:val="001C2356"/>
    <w:rsid w:val="001C350E"/>
    <w:rsid w:val="001C5152"/>
    <w:rsid w:val="001C68D3"/>
    <w:rsid w:val="001D160D"/>
    <w:rsid w:val="001D3B0B"/>
    <w:rsid w:val="001D3C67"/>
    <w:rsid w:val="001D50F7"/>
    <w:rsid w:val="001E21B9"/>
    <w:rsid w:val="001E70D3"/>
    <w:rsid w:val="001E73D5"/>
    <w:rsid w:val="001F0B1B"/>
    <w:rsid w:val="001F1233"/>
    <w:rsid w:val="001F27C9"/>
    <w:rsid w:val="001F3BE9"/>
    <w:rsid w:val="001F66D3"/>
    <w:rsid w:val="0020385E"/>
    <w:rsid w:val="00203E09"/>
    <w:rsid w:val="002048A1"/>
    <w:rsid w:val="00210AAC"/>
    <w:rsid w:val="00211633"/>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5F92"/>
    <w:rsid w:val="002566F7"/>
    <w:rsid w:val="002567A7"/>
    <w:rsid w:val="002578FD"/>
    <w:rsid w:val="002657D1"/>
    <w:rsid w:val="00272AE2"/>
    <w:rsid w:val="002739FC"/>
    <w:rsid w:val="00274680"/>
    <w:rsid w:val="00275699"/>
    <w:rsid w:val="00276655"/>
    <w:rsid w:val="00277D0D"/>
    <w:rsid w:val="002810D6"/>
    <w:rsid w:val="0028111B"/>
    <w:rsid w:val="0028378F"/>
    <w:rsid w:val="00290C40"/>
    <w:rsid w:val="002922A1"/>
    <w:rsid w:val="00293F01"/>
    <w:rsid w:val="00295887"/>
    <w:rsid w:val="00296CF1"/>
    <w:rsid w:val="00297E24"/>
    <w:rsid w:val="002A3DC6"/>
    <w:rsid w:val="002A416F"/>
    <w:rsid w:val="002A4F44"/>
    <w:rsid w:val="002A79C2"/>
    <w:rsid w:val="002B1ED3"/>
    <w:rsid w:val="002B2CC7"/>
    <w:rsid w:val="002B2FC9"/>
    <w:rsid w:val="002B3920"/>
    <w:rsid w:val="002B4EDE"/>
    <w:rsid w:val="002B7138"/>
    <w:rsid w:val="002B7F13"/>
    <w:rsid w:val="002C7240"/>
    <w:rsid w:val="002D1336"/>
    <w:rsid w:val="002D1B5B"/>
    <w:rsid w:val="002D2461"/>
    <w:rsid w:val="002D376A"/>
    <w:rsid w:val="002D479B"/>
    <w:rsid w:val="002D4C7D"/>
    <w:rsid w:val="002E08D5"/>
    <w:rsid w:val="002E5BCE"/>
    <w:rsid w:val="002E6945"/>
    <w:rsid w:val="002E6E4D"/>
    <w:rsid w:val="002E73A0"/>
    <w:rsid w:val="002F04D6"/>
    <w:rsid w:val="002F2E0A"/>
    <w:rsid w:val="002F522A"/>
    <w:rsid w:val="002F5CCE"/>
    <w:rsid w:val="00301EC9"/>
    <w:rsid w:val="003023DC"/>
    <w:rsid w:val="003035F0"/>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4ACE"/>
    <w:rsid w:val="00336183"/>
    <w:rsid w:val="00337CE0"/>
    <w:rsid w:val="00342A33"/>
    <w:rsid w:val="00344609"/>
    <w:rsid w:val="0034612A"/>
    <w:rsid w:val="00350AA2"/>
    <w:rsid w:val="003528DA"/>
    <w:rsid w:val="003538EB"/>
    <w:rsid w:val="00353B4B"/>
    <w:rsid w:val="0035403F"/>
    <w:rsid w:val="003550F9"/>
    <w:rsid w:val="00356F19"/>
    <w:rsid w:val="00357CC0"/>
    <w:rsid w:val="00357F64"/>
    <w:rsid w:val="00360655"/>
    <w:rsid w:val="00362F50"/>
    <w:rsid w:val="00365046"/>
    <w:rsid w:val="00365BAD"/>
    <w:rsid w:val="00365D9E"/>
    <w:rsid w:val="003666C8"/>
    <w:rsid w:val="00366AD8"/>
    <w:rsid w:val="00375125"/>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1090"/>
    <w:rsid w:val="003A1504"/>
    <w:rsid w:val="003A1959"/>
    <w:rsid w:val="003A19C5"/>
    <w:rsid w:val="003A50DB"/>
    <w:rsid w:val="003A69BA"/>
    <w:rsid w:val="003A72E2"/>
    <w:rsid w:val="003B0565"/>
    <w:rsid w:val="003B069F"/>
    <w:rsid w:val="003B0F92"/>
    <w:rsid w:val="003B1D19"/>
    <w:rsid w:val="003B232E"/>
    <w:rsid w:val="003B23D2"/>
    <w:rsid w:val="003B5847"/>
    <w:rsid w:val="003B7EA6"/>
    <w:rsid w:val="003C1C29"/>
    <w:rsid w:val="003C58DC"/>
    <w:rsid w:val="003C5B95"/>
    <w:rsid w:val="003C6D1A"/>
    <w:rsid w:val="003D0F40"/>
    <w:rsid w:val="003D279B"/>
    <w:rsid w:val="003D34B0"/>
    <w:rsid w:val="003D50DA"/>
    <w:rsid w:val="003D7B8C"/>
    <w:rsid w:val="003E0A9E"/>
    <w:rsid w:val="003E17FF"/>
    <w:rsid w:val="003F06C7"/>
    <w:rsid w:val="003F094A"/>
    <w:rsid w:val="003F0B39"/>
    <w:rsid w:val="003F7E5C"/>
    <w:rsid w:val="00401FA4"/>
    <w:rsid w:val="004026DE"/>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48D4"/>
    <w:rsid w:val="00445386"/>
    <w:rsid w:val="00450744"/>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A32"/>
    <w:rsid w:val="004A6C32"/>
    <w:rsid w:val="004B1BD8"/>
    <w:rsid w:val="004B1F3E"/>
    <w:rsid w:val="004B25D2"/>
    <w:rsid w:val="004B33C4"/>
    <w:rsid w:val="004B7150"/>
    <w:rsid w:val="004C1642"/>
    <w:rsid w:val="004C1994"/>
    <w:rsid w:val="004C2CF1"/>
    <w:rsid w:val="004C460B"/>
    <w:rsid w:val="004C4E13"/>
    <w:rsid w:val="004C6F78"/>
    <w:rsid w:val="004D0DCA"/>
    <w:rsid w:val="004D32A4"/>
    <w:rsid w:val="004D3F84"/>
    <w:rsid w:val="004E0693"/>
    <w:rsid w:val="004E134D"/>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21E74"/>
    <w:rsid w:val="006276F3"/>
    <w:rsid w:val="00632A48"/>
    <w:rsid w:val="00633FD0"/>
    <w:rsid w:val="00640C34"/>
    <w:rsid w:val="00640E07"/>
    <w:rsid w:val="006425A8"/>
    <w:rsid w:val="0064273A"/>
    <w:rsid w:val="006451B2"/>
    <w:rsid w:val="00646B6D"/>
    <w:rsid w:val="0065268C"/>
    <w:rsid w:val="00652FA3"/>
    <w:rsid w:val="006534D7"/>
    <w:rsid w:val="0065392A"/>
    <w:rsid w:val="00655A7E"/>
    <w:rsid w:val="00661396"/>
    <w:rsid w:val="0066670D"/>
    <w:rsid w:val="006669D3"/>
    <w:rsid w:val="00670FAE"/>
    <w:rsid w:val="0067108C"/>
    <w:rsid w:val="006828A8"/>
    <w:rsid w:val="00683057"/>
    <w:rsid w:val="00683AE1"/>
    <w:rsid w:val="00686138"/>
    <w:rsid w:val="006901DA"/>
    <w:rsid w:val="00690865"/>
    <w:rsid w:val="00690EC0"/>
    <w:rsid w:val="006A0AB3"/>
    <w:rsid w:val="006A14C6"/>
    <w:rsid w:val="006A64E9"/>
    <w:rsid w:val="006A7D56"/>
    <w:rsid w:val="006A7F3C"/>
    <w:rsid w:val="006B6735"/>
    <w:rsid w:val="006B698D"/>
    <w:rsid w:val="006C10C9"/>
    <w:rsid w:val="006C148E"/>
    <w:rsid w:val="006C2B4E"/>
    <w:rsid w:val="006C4ABA"/>
    <w:rsid w:val="006C68C5"/>
    <w:rsid w:val="006D5C7D"/>
    <w:rsid w:val="006E06E1"/>
    <w:rsid w:val="006E3365"/>
    <w:rsid w:val="006E3D7F"/>
    <w:rsid w:val="006F0C6A"/>
    <w:rsid w:val="006F1BCB"/>
    <w:rsid w:val="006F288A"/>
    <w:rsid w:val="006F4241"/>
    <w:rsid w:val="006F4792"/>
    <w:rsid w:val="006F5C44"/>
    <w:rsid w:val="006F6286"/>
    <w:rsid w:val="00700FC0"/>
    <w:rsid w:val="007058FE"/>
    <w:rsid w:val="00706856"/>
    <w:rsid w:val="00707F9E"/>
    <w:rsid w:val="007141F3"/>
    <w:rsid w:val="0071778A"/>
    <w:rsid w:val="00721809"/>
    <w:rsid w:val="00722768"/>
    <w:rsid w:val="00724317"/>
    <w:rsid w:val="0072742D"/>
    <w:rsid w:val="0072772D"/>
    <w:rsid w:val="007351DB"/>
    <w:rsid w:val="007354E7"/>
    <w:rsid w:val="00735ACD"/>
    <w:rsid w:val="00741E68"/>
    <w:rsid w:val="00743090"/>
    <w:rsid w:val="00743CDA"/>
    <w:rsid w:val="007472C5"/>
    <w:rsid w:val="0075008B"/>
    <w:rsid w:val="0075022A"/>
    <w:rsid w:val="00750B01"/>
    <w:rsid w:val="0075152D"/>
    <w:rsid w:val="00751A03"/>
    <w:rsid w:val="00752227"/>
    <w:rsid w:val="00752D27"/>
    <w:rsid w:val="00760B6C"/>
    <w:rsid w:val="00764693"/>
    <w:rsid w:val="007658BD"/>
    <w:rsid w:val="00765DFE"/>
    <w:rsid w:val="00770B63"/>
    <w:rsid w:val="00772407"/>
    <w:rsid w:val="00772C1A"/>
    <w:rsid w:val="007812DE"/>
    <w:rsid w:val="00782C11"/>
    <w:rsid w:val="0078536A"/>
    <w:rsid w:val="007856B3"/>
    <w:rsid w:val="00785978"/>
    <w:rsid w:val="0078599C"/>
    <w:rsid w:val="00787130"/>
    <w:rsid w:val="00787DC1"/>
    <w:rsid w:val="007A1ADF"/>
    <w:rsid w:val="007A35A1"/>
    <w:rsid w:val="007A5EAB"/>
    <w:rsid w:val="007A6A60"/>
    <w:rsid w:val="007B456D"/>
    <w:rsid w:val="007B59B0"/>
    <w:rsid w:val="007B5CA5"/>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8009C2"/>
    <w:rsid w:val="00801F06"/>
    <w:rsid w:val="00803DD4"/>
    <w:rsid w:val="00803FE7"/>
    <w:rsid w:val="0080547E"/>
    <w:rsid w:val="00806C50"/>
    <w:rsid w:val="008126B9"/>
    <w:rsid w:val="008146AE"/>
    <w:rsid w:val="00820B51"/>
    <w:rsid w:val="00820D4E"/>
    <w:rsid w:val="00822117"/>
    <w:rsid w:val="008240CD"/>
    <w:rsid w:val="00830CC4"/>
    <w:rsid w:val="008325CD"/>
    <w:rsid w:val="00832644"/>
    <w:rsid w:val="00832BC6"/>
    <w:rsid w:val="00837DCD"/>
    <w:rsid w:val="008402DB"/>
    <w:rsid w:val="00840BA5"/>
    <w:rsid w:val="00841247"/>
    <w:rsid w:val="00842247"/>
    <w:rsid w:val="0084342F"/>
    <w:rsid w:val="00843D8E"/>
    <w:rsid w:val="0085164A"/>
    <w:rsid w:val="008533F0"/>
    <w:rsid w:val="00853E0E"/>
    <w:rsid w:val="00856B0F"/>
    <w:rsid w:val="00857257"/>
    <w:rsid w:val="00860EC9"/>
    <w:rsid w:val="008614DB"/>
    <w:rsid w:val="00861803"/>
    <w:rsid w:val="0086245D"/>
    <w:rsid w:val="00866A91"/>
    <w:rsid w:val="008678F4"/>
    <w:rsid w:val="0087109B"/>
    <w:rsid w:val="00871351"/>
    <w:rsid w:val="00871D02"/>
    <w:rsid w:val="0087450B"/>
    <w:rsid w:val="008745FD"/>
    <w:rsid w:val="00874998"/>
    <w:rsid w:val="00880838"/>
    <w:rsid w:val="00880FC9"/>
    <w:rsid w:val="00882D6A"/>
    <w:rsid w:val="00883EB6"/>
    <w:rsid w:val="00885662"/>
    <w:rsid w:val="00887869"/>
    <w:rsid w:val="00892DED"/>
    <w:rsid w:val="008930E5"/>
    <w:rsid w:val="00894097"/>
    <w:rsid w:val="0089445B"/>
    <w:rsid w:val="008951B2"/>
    <w:rsid w:val="0089573F"/>
    <w:rsid w:val="00897198"/>
    <w:rsid w:val="008A0563"/>
    <w:rsid w:val="008A3E50"/>
    <w:rsid w:val="008A7B37"/>
    <w:rsid w:val="008B1BB7"/>
    <w:rsid w:val="008B29C3"/>
    <w:rsid w:val="008B34B2"/>
    <w:rsid w:val="008C07A5"/>
    <w:rsid w:val="008C1F75"/>
    <w:rsid w:val="008D05F8"/>
    <w:rsid w:val="008D06E4"/>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289"/>
    <w:rsid w:val="009235E8"/>
    <w:rsid w:val="00924BFF"/>
    <w:rsid w:val="00924D58"/>
    <w:rsid w:val="00925B3D"/>
    <w:rsid w:val="009260A7"/>
    <w:rsid w:val="009270CF"/>
    <w:rsid w:val="00927209"/>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9745B"/>
    <w:rsid w:val="009A153F"/>
    <w:rsid w:val="009A29EA"/>
    <w:rsid w:val="009A3645"/>
    <w:rsid w:val="009B0B94"/>
    <w:rsid w:val="009B23B0"/>
    <w:rsid w:val="009B363C"/>
    <w:rsid w:val="009B40D6"/>
    <w:rsid w:val="009B7E5A"/>
    <w:rsid w:val="009C153C"/>
    <w:rsid w:val="009C328B"/>
    <w:rsid w:val="009C538E"/>
    <w:rsid w:val="009C60AB"/>
    <w:rsid w:val="009C638A"/>
    <w:rsid w:val="009C64A9"/>
    <w:rsid w:val="009D7991"/>
    <w:rsid w:val="009E2B70"/>
    <w:rsid w:val="009E2D34"/>
    <w:rsid w:val="009E3328"/>
    <w:rsid w:val="009E4AE7"/>
    <w:rsid w:val="009E58D5"/>
    <w:rsid w:val="009E668D"/>
    <w:rsid w:val="009F0769"/>
    <w:rsid w:val="009F111F"/>
    <w:rsid w:val="009F26A2"/>
    <w:rsid w:val="009F491C"/>
    <w:rsid w:val="009F5995"/>
    <w:rsid w:val="009F6ED9"/>
    <w:rsid w:val="009F767A"/>
    <w:rsid w:val="00A00C00"/>
    <w:rsid w:val="00A12562"/>
    <w:rsid w:val="00A12747"/>
    <w:rsid w:val="00A12FA7"/>
    <w:rsid w:val="00A1519C"/>
    <w:rsid w:val="00A1592F"/>
    <w:rsid w:val="00A21D29"/>
    <w:rsid w:val="00A22FA3"/>
    <w:rsid w:val="00A2470E"/>
    <w:rsid w:val="00A2539D"/>
    <w:rsid w:val="00A30B46"/>
    <w:rsid w:val="00A30FA3"/>
    <w:rsid w:val="00A31D8D"/>
    <w:rsid w:val="00A32CAF"/>
    <w:rsid w:val="00A3322C"/>
    <w:rsid w:val="00A3406A"/>
    <w:rsid w:val="00A345D7"/>
    <w:rsid w:val="00A36BE3"/>
    <w:rsid w:val="00A370CE"/>
    <w:rsid w:val="00A37EB6"/>
    <w:rsid w:val="00A40151"/>
    <w:rsid w:val="00A420A3"/>
    <w:rsid w:val="00A420D2"/>
    <w:rsid w:val="00A42BFD"/>
    <w:rsid w:val="00A4330F"/>
    <w:rsid w:val="00A446A8"/>
    <w:rsid w:val="00A477AC"/>
    <w:rsid w:val="00A544E5"/>
    <w:rsid w:val="00A54972"/>
    <w:rsid w:val="00A551BE"/>
    <w:rsid w:val="00A57414"/>
    <w:rsid w:val="00A63C85"/>
    <w:rsid w:val="00A644B1"/>
    <w:rsid w:val="00A65E69"/>
    <w:rsid w:val="00A67DBC"/>
    <w:rsid w:val="00A7216E"/>
    <w:rsid w:val="00A72745"/>
    <w:rsid w:val="00A72B47"/>
    <w:rsid w:val="00A73D6C"/>
    <w:rsid w:val="00A7530D"/>
    <w:rsid w:val="00A75AEE"/>
    <w:rsid w:val="00A764D3"/>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E68C5"/>
    <w:rsid w:val="00AF07D0"/>
    <w:rsid w:val="00AF1713"/>
    <w:rsid w:val="00AF354E"/>
    <w:rsid w:val="00AF46D3"/>
    <w:rsid w:val="00AF5982"/>
    <w:rsid w:val="00AF5D5D"/>
    <w:rsid w:val="00AF6F1B"/>
    <w:rsid w:val="00B01540"/>
    <w:rsid w:val="00B037C7"/>
    <w:rsid w:val="00B07D20"/>
    <w:rsid w:val="00B11B12"/>
    <w:rsid w:val="00B149A4"/>
    <w:rsid w:val="00B2211A"/>
    <w:rsid w:val="00B3014D"/>
    <w:rsid w:val="00B30D58"/>
    <w:rsid w:val="00B32CDF"/>
    <w:rsid w:val="00B3748A"/>
    <w:rsid w:val="00B40AAF"/>
    <w:rsid w:val="00B40C06"/>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87C32"/>
    <w:rsid w:val="00B87CBB"/>
    <w:rsid w:val="00B9368D"/>
    <w:rsid w:val="00B94290"/>
    <w:rsid w:val="00B94A2B"/>
    <w:rsid w:val="00B94AB2"/>
    <w:rsid w:val="00B97D75"/>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169D"/>
    <w:rsid w:val="00BE2023"/>
    <w:rsid w:val="00BE30B3"/>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2436"/>
    <w:rsid w:val="00C42467"/>
    <w:rsid w:val="00C42E94"/>
    <w:rsid w:val="00C439AC"/>
    <w:rsid w:val="00C43E5D"/>
    <w:rsid w:val="00C43E68"/>
    <w:rsid w:val="00C46455"/>
    <w:rsid w:val="00C47F49"/>
    <w:rsid w:val="00C517B0"/>
    <w:rsid w:val="00C53111"/>
    <w:rsid w:val="00C5457D"/>
    <w:rsid w:val="00C54954"/>
    <w:rsid w:val="00C554E9"/>
    <w:rsid w:val="00C56B7F"/>
    <w:rsid w:val="00C57A4E"/>
    <w:rsid w:val="00C57D58"/>
    <w:rsid w:val="00C614C0"/>
    <w:rsid w:val="00C62FC7"/>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C52F6"/>
    <w:rsid w:val="00CC6688"/>
    <w:rsid w:val="00CD33E1"/>
    <w:rsid w:val="00CD4834"/>
    <w:rsid w:val="00CD6210"/>
    <w:rsid w:val="00CD6A68"/>
    <w:rsid w:val="00CD7F7D"/>
    <w:rsid w:val="00CE1335"/>
    <w:rsid w:val="00CE247A"/>
    <w:rsid w:val="00CE4814"/>
    <w:rsid w:val="00CE626B"/>
    <w:rsid w:val="00CE6701"/>
    <w:rsid w:val="00CE67F8"/>
    <w:rsid w:val="00CE7A3E"/>
    <w:rsid w:val="00CF7100"/>
    <w:rsid w:val="00D0031C"/>
    <w:rsid w:val="00D00521"/>
    <w:rsid w:val="00D01256"/>
    <w:rsid w:val="00D0229B"/>
    <w:rsid w:val="00D039FB"/>
    <w:rsid w:val="00D05AFC"/>
    <w:rsid w:val="00D111EA"/>
    <w:rsid w:val="00D159BE"/>
    <w:rsid w:val="00D16FD5"/>
    <w:rsid w:val="00D170CF"/>
    <w:rsid w:val="00D17C33"/>
    <w:rsid w:val="00D225B4"/>
    <w:rsid w:val="00D238CF"/>
    <w:rsid w:val="00D247E9"/>
    <w:rsid w:val="00D26032"/>
    <w:rsid w:val="00D2668F"/>
    <w:rsid w:val="00D307AF"/>
    <w:rsid w:val="00D33682"/>
    <w:rsid w:val="00D34389"/>
    <w:rsid w:val="00D40F83"/>
    <w:rsid w:val="00D41A92"/>
    <w:rsid w:val="00D425C6"/>
    <w:rsid w:val="00D4334E"/>
    <w:rsid w:val="00D43361"/>
    <w:rsid w:val="00D50BAC"/>
    <w:rsid w:val="00D5195D"/>
    <w:rsid w:val="00D51B83"/>
    <w:rsid w:val="00D52377"/>
    <w:rsid w:val="00D554DF"/>
    <w:rsid w:val="00D63027"/>
    <w:rsid w:val="00D6313B"/>
    <w:rsid w:val="00D63C1D"/>
    <w:rsid w:val="00D66934"/>
    <w:rsid w:val="00D66A83"/>
    <w:rsid w:val="00D66FEC"/>
    <w:rsid w:val="00D74369"/>
    <w:rsid w:val="00D75AFA"/>
    <w:rsid w:val="00D77305"/>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24A"/>
    <w:rsid w:val="00DF2508"/>
    <w:rsid w:val="00DF3145"/>
    <w:rsid w:val="00DF3A8C"/>
    <w:rsid w:val="00DF547B"/>
    <w:rsid w:val="00DF56ED"/>
    <w:rsid w:val="00DF7E77"/>
    <w:rsid w:val="00E037D2"/>
    <w:rsid w:val="00E05F80"/>
    <w:rsid w:val="00E07DD0"/>
    <w:rsid w:val="00E15344"/>
    <w:rsid w:val="00E20570"/>
    <w:rsid w:val="00E20F11"/>
    <w:rsid w:val="00E233E0"/>
    <w:rsid w:val="00E238F3"/>
    <w:rsid w:val="00E2679B"/>
    <w:rsid w:val="00E279CF"/>
    <w:rsid w:val="00E304D4"/>
    <w:rsid w:val="00E30AB1"/>
    <w:rsid w:val="00E311E4"/>
    <w:rsid w:val="00E321FA"/>
    <w:rsid w:val="00E32481"/>
    <w:rsid w:val="00E34043"/>
    <w:rsid w:val="00E35EF4"/>
    <w:rsid w:val="00E36212"/>
    <w:rsid w:val="00E36F53"/>
    <w:rsid w:val="00E41436"/>
    <w:rsid w:val="00E417D2"/>
    <w:rsid w:val="00E4249D"/>
    <w:rsid w:val="00E445E9"/>
    <w:rsid w:val="00E46657"/>
    <w:rsid w:val="00E47AAA"/>
    <w:rsid w:val="00E47EF5"/>
    <w:rsid w:val="00E50F65"/>
    <w:rsid w:val="00E511EE"/>
    <w:rsid w:val="00E540B1"/>
    <w:rsid w:val="00E5697C"/>
    <w:rsid w:val="00E5776A"/>
    <w:rsid w:val="00E62380"/>
    <w:rsid w:val="00E63982"/>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68EC"/>
    <w:rsid w:val="00E9701D"/>
    <w:rsid w:val="00EA0655"/>
    <w:rsid w:val="00EA0B74"/>
    <w:rsid w:val="00EA379B"/>
    <w:rsid w:val="00EA52C7"/>
    <w:rsid w:val="00EA5B30"/>
    <w:rsid w:val="00EA63D4"/>
    <w:rsid w:val="00EA71C6"/>
    <w:rsid w:val="00EB01C6"/>
    <w:rsid w:val="00EB021C"/>
    <w:rsid w:val="00EB5463"/>
    <w:rsid w:val="00EB794A"/>
    <w:rsid w:val="00EC1710"/>
    <w:rsid w:val="00EC5132"/>
    <w:rsid w:val="00EC5162"/>
    <w:rsid w:val="00EC5254"/>
    <w:rsid w:val="00ED0F58"/>
    <w:rsid w:val="00ED2246"/>
    <w:rsid w:val="00ED343A"/>
    <w:rsid w:val="00ED755D"/>
    <w:rsid w:val="00EE2633"/>
    <w:rsid w:val="00EE2A12"/>
    <w:rsid w:val="00EE572B"/>
    <w:rsid w:val="00EE5D9C"/>
    <w:rsid w:val="00EF075F"/>
    <w:rsid w:val="00EF154D"/>
    <w:rsid w:val="00EF1BB2"/>
    <w:rsid w:val="00EF3390"/>
    <w:rsid w:val="00EF4DAE"/>
    <w:rsid w:val="00EF5252"/>
    <w:rsid w:val="00EF7688"/>
    <w:rsid w:val="00F01B5E"/>
    <w:rsid w:val="00F02038"/>
    <w:rsid w:val="00F02772"/>
    <w:rsid w:val="00F02A9E"/>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61A6"/>
    <w:rsid w:val="00F47FEB"/>
    <w:rsid w:val="00F52F1C"/>
    <w:rsid w:val="00F6008D"/>
    <w:rsid w:val="00F60977"/>
    <w:rsid w:val="00F6129A"/>
    <w:rsid w:val="00F61379"/>
    <w:rsid w:val="00F64A67"/>
    <w:rsid w:val="00F6666D"/>
    <w:rsid w:val="00F706DF"/>
    <w:rsid w:val="00F733F8"/>
    <w:rsid w:val="00F75A7B"/>
    <w:rsid w:val="00F77F35"/>
    <w:rsid w:val="00F8083A"/>
    <w:rsid w:val="00F815F9"/>
    <w:rsid w:val="00F8244F"/>
    <w:rsid w:val="00F825E0"/>
    <w:rsid w:val="00F82B25"/>
    <w:rsid w:val="00F8355F"/>
    <w:rsid w:val="00F84000"/>
    <w:rsid w:val="00F854AC"/>
    <w:rsid w:val="00F91918"/>
    <w:rsid w:val="00F94424"/>
    <w:rsid w:val="00F95A28"/>
    <w:rsid w:val="00FA080C"/>
    <w:rsid w:val="00FA29BB"/>
    <w:rsid w:val="00FA5A0E"/>
    <w:rsid w:val="00FB396B"/>
    <w:rsid w:val="00FB6EBD"/>
    <w:rsid w:val="00FB712E"/>
    <w:rsid w:val="00FC0A0C"/>
    <w:rsid w:val="00FC0AD9"/>
    <w:rsid w:val="00FC1ADC"/>
    <w:rsid w:val="00FC5C74"/>
    <w:rsid w:val="00FC5E1C"/>
    <w:rsid w:val="00FC6331"/>
    <w:rsid w:val="00FC6508"/>
    <w:rsid w:val="00FC7F99"/>
    <w:rsid w:val="00FD2BA6"/>
    <w:rsid w:val="00FD47C1"/>
    <w:rsid w:val="00FD6252"/>
    <w:rsid w:val="00FD6AC0"/>
    <w:rsid w:val="00FE1B53"/>
    <w:rsid w:val="00FE2F56"/>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styleId="UnresolvedMention">
    <w:name w:val="Unresolved Mention"/>
    <w:basedOn w:val="DefaultParagraphFont"/>
    <w:uiPriority w:val="99"/>
    <w:semiHidden/>
    <w:unhideWhenUsed/>
    <w:rsid w:val="00FA29BB"/>
    <w:rPr>
      <w:color w:val="605E5C"/>
      <w:shd w:val="clear" w:color="auto" w:fill="E1DFDD"/>
    </w:rPr>
  </w:style>
  <w:style w:type="character" w:customStyle="1" w:styleId="UnresolvedMention9">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clares.manchester.sch.uk/parents/uniform-information"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st-clares.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94DD-DA78-487B-822E-97877FCB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7</cp:revision>
  <cp:lastPrinted>2023-05-15T06:17:00Z</cp:lastPrinted>
  <dcterms:created xsi:type="dcterms:W3CDTF">2023-09-07T09:33:00Z</dcterms:created>
  <dcterms:modified xsi:type="dcterms:W3CDTF">2023-09-08T10:01:00Z</dcterms:modified>
</cp:coreProperties>
</file>