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D4" w:rsidRPr="007A149B" w:rsidRDefault="0023354C">
      <w:pPr>
        <w:rPr>
          <w:b/>
        </w:rPr>
      </w:pPr>
      <w:r w:rsidRPr="007A149B">
        <w:rPr>
          <w:b/>
          <w:noProof/>
        </w:rPr>
        <mc:AlternateContent>
          <mc:Choice Requires="wps">
            <w:drawing>
              <wp:anchor distT="45720" distB="45720" distL="114300" distR="114300" simplePos="0" relativeHeight="251670528" behindDoc="0" locked="0" layoutInCell="1" allowOverlap="1" wp14:anchorId="5444E258" wp14:editId="71AC3334">
                <wp:simplePos x="0" y="0"/>
                <wp:positionH relativeFrom="margin">
                  <wp:posOffset>3733165</wp:posOffset>
                </wp:positionH>
                <wp:positionV relativeFrom="paragraph">
                  <wp:posOffset>3343275</wp:posOffset>
                </wp:positionV>
                <wp:extent cx="2360930" cy="1943100"/>
                <wp:effectExtent l="19050" t="19050" r="32385" b="381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43100"/>
                        </a:xfrm>
                        <a:prstGeom prst="rect">
                          <a:avLst/>
                        </a:prstGeom>
                        <a:solidFill>
                          <a:srgbClr val="FFFFFF"/>
                        </a:solidFill>
                        <a:ln w="57150">
                          <a:solidFill>
                            <a:srgbClr val="7030A0"/>
                          </a:solidFill>
                          <a:miter lim="800000"/>
                          <a:headEnd/>
                          <a:tailEnd/>
                        </a:ln>
                      </wps:spPr>
                      <wps:txb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History</w:t>
                            </w:r>
                          </w:p>
                          <w:p w:rsidR="007A149B" w:rsidRPr="0026771B" w:rsidRDefault="0026771B" w:rsidP="007A149B">
                            <w:pPr>
                              <w:rPr>
                                <w:rFonts w:ascii="Letter-join No-Lead 1" w:hAnsi="Letter-join No-Lead 1"/>
                              </w:rPr>
                            </w:pPr>
                            <w:r w:rsidRPr="0026771B">
                              <w:rPr>
                                <w:rFonts w:ascii="Letter-join No-Lead 1" w:hAnsi="Letter-join No-Lead 1"/>
                              </w:rPr>
                              <w:t xml:space="preserve">In History this half term, we will be learning all about the Vikings. Pupils loved the </w:t>
                            </w:r>
                            <w:proofErr w:type="gramStart"/>
                            <w:r w:rsidRPr="0026771B">
                              <w:rPr>
                                <w:rFonts w:ascii="Letter-join No-Lead 1" w:hAnsi="Letter-join No-Lead 1"/>
                              </w:rPr>
                              <w:t>Anglo Saxon</w:t>
                            </w:r>
                            <w:proofErr w:type="gramEnd"/>
                            <w:r w:rsidRPr="0026771B">
                              <w:rPr>
                                <w:rFonts w:ascii="Letter-join No-Lead 1" w:hAnsi="Letter-join No-Lead 1"/>
                              </w:rPr>
                              <w:t xml:space="preserve"> topic at the start of the year, and this follows on from that. We will be learning all about how the Vikings took power of England during Edward the Confessors reign.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44E258" id="_x0000_t202" coordsize="21600,21600" o:spt="202" path="m,l,21600r21600,l21600,xe">
                <v:stroke joinstyle="miter"/>
                <v:path gradientshapeok="t" o:connecttype="rect"/>
              </v:shapetype>
              <v:shape id="Text Box 6" o:spid="_x0000_s1026" type="#_x0000_t202" style="position:absolute;margin-left:293.95pt;margin-top:263.25pt;width:185.9pt;height:153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" strokecolor="#7030a0" strokeweight="4.5pt">
                <v:textbo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History</w:t>
                      </w:r>
                    </w:p>
                    <w:p w:rsidR="007A149B" w:rsidRPr="0026771B" w:rsidRDefault="0026771B" w:rsidP="007A149B">
                      <w:pPr>
                        <w:rPr>
                          <w:rFonts w:ascii="Letter-join No-Lead 1" w:hAnsi="Letter-join No-Lead 1"/>
                        </w:rPr>
                      </w:pPr>
                      <w:r w:rsidRPr="0026771B">
                        <w:rPr>
                          <w:rFonts w:ascii="Letter-join No-Lead 1" w:hAnsi="Letter-join No-Lead 1"/>
                        </w:rPr>
                        <w:t xml:space="preserve">In History this half term, we will be learning all about the Vikings. Pupils loved the </w:t>
                      </w:r>
                      <w:proofErr w:type="gramStart"/>
                      <w:r w:rsidRPr="0026771B">
                        <w:rPr>
                          <w:rFonts w:ascii="Letter-join No-Lead 1" w:hAnsi="Letter-join No-Lead 1"/>
                        </w:rPr>
                        <w:t>Anglo Saxon</w:t>
                      </w:r>
                      <w:proofErr w:type="gramEnd"/>
                      <w:r w:rsidRPr="0026771B">
                        <w:rPr>
                          <w:rFonts w:ascii="Letter-join No-Lead 1" w:hAnsi="Letter-join No-Lead 1"/>
                        </w:rPr>
                        <w:t xml:space="preserve"> topic at the start of the year, and this follows on from that. We will be learning all about how the Vikings took power of England during Edward the Confessors reign.</w:t>
                      </w:r>
                    </w:p>
                  </w:txbxContent>
                </v:textbox>
                <w10:wrap type="square" anchorx="margin"/>
              </v:shape>
            </w:pict>
          </mc:Fallback>
        </mc:AlternateContent>
      </w:r>
      <w:r w:rsidRPr="007A149B">
        <w:rPr>
          <w:b/>
          <w:noProof/>
        </w:rPr>
        <mc:AlternateContent>
          <mc:Choice Requires="wps">
            <w:drawing>
              <wp:anchor distT="45720" distB="45720" distL="114300" distR="114300" simplePos="0" relativeHeight="251676672" behindDoc="0" locked="0" layoutInCell="1" allowOverlap="1" wp14:anchorId="301BE251" wp14:editId="38C5F88C">
                <wp:simplePos x="0" y="0"/>
                <wp:positionH relativeFrom="margin">
                  <wp:posOffset>4095750</wp:posOffset>
                </wp:positionH>
                <wp:positionV relativeFrom="paragraph">
                  <wp:posOffset>5480685</wp:posOffset>
                </wp:positionV>
                <wp:extent cx="3295650" cy="1123950"/>
                <wp:effectExtent l="19050" t="19050" r="38100" b="381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23950"/>
                        </a:xfrm>
                        <a:prstGeom prst="rect">
                          <a:avLst/>
                        </a:prstGeom>
                        <a:solidFill>
                          <a:srgbClr val="FFFFFF"/>
                        </a:solidFill>
                        <a:ln w="57150">
                          <a:solidFill>
                            <a:srgbClr val="7030A0"/>
                          </a:solidFill>
                          <a:miter lim="800000"/>
                          <a:headEnd/>
                          <a:tailEnd/>
                        </a:ln>
                      </wps:spPr>
                      <wps:txbx>
                        <w:txbxContent>
                          <w:p w:rsidR="0023354C" w:rsidRDefault="0023354C" w:rsidP="0023354C">
                            <w:pPr>
                              <w:rPr>
                                <w:rFonts w:ascii="Letter-join No-Lead 1" w:hAnsi="Letter-join No-Lead 1"/>
                              </w:rPr>
                            </w:pPr>
                            <w:r>
                              <w:rPr>
                                <w:rFonts w:ascii="Letter-join No-Lead 1" w:hAnsi="Letter-join No-Lead 1"/>
                                <w:sz w:val="36"/>
                                <w:szCs w:val="36"/>
                                <w:u w:val="single"/>
                              </w:rPr>
                              <w:t>Art</w:t>
                            </w:r>
                          </w:p>
                          <w:p w:rsidR="0023354C" w:rsidRPr="002E358F" w:rsidRDefault="0023354C" w:rsidP="0023354C">
                            <w:pPr>
                              <w:rPr>
                                <w:rFonts w:ascii="Letter-join No-Lead 1" w:hAnsi="Letter-join No-Lead 1"/>
                              </w:rPr>
                            </w:pPr>
                            <w:r>
                              <w:rPr>
                                <w:rFonts w:ascii="Letter-join No-Lead 1" w:hAnsi="Letter-join No-Lead 1"/>
                              </w:rPr>
                              <w:t xml:space="preserve">We will be </w:t>
                            </w:r>
                            <w:r>
                              <w:rPr>
                                <w:rFonts w:ascii="Letter-join No-Lead 1" w:hAnsi="Letter-join No-Lead 1"/>
                              </w:rPr>
                              <w:t>using charcoal to create mood drawings of Viking long ships</w:t>
                            </w:r>
                            <w:bookmarkStart w:id="0" w:name="_GoBack"/>
                            <w:bookmarkEnd w:id="0"/>
                            <w:r>
                              <w:rPr>
                                <w:rFonts w:ascii="Letter-join No-Lead 1" w:hAnsi="Letter-join No-Lead 1"/>
                              </w:rPr>
                              <w:t>.</w:t>
                            </w:r>
                          </w:p>
                          <w:p w:rsidR="0023354C" w:rsidRPr="007A149B" w:rsidRDefault="0023354C" w:rsidP="0023354C">
                            <w:pPr>
                              <w:rPr>
                                <w:rFonts w:ascii="Letter-join No-Lead 1" w:hAnsi="Letter-join No-Lead 1"/>
                                <w:sz w:val="36"/>
                                <w:szCs w:val="36"/>
                                <w:u w:val="single"/>
                              </w:rPr>
                            </w:pPr>
                          </w:p>
                          <w:p w:rsidR="0023354C" w:rsidRDefault="0023354C" w:rsidP="00233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BE251" id="Text Box 9" o:spid="_x0000_s1027" type="#_x0000_t202" style="position:absolute;margin-left:322.5pt;margin-top:431.55pt;width:259.5pt;height:8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" strokecolor="#7030a0" strokeweight="4.5pt">
                <v:textbox>
                  <w:txbxContent>
                    <w:p w:rsidR="0023354C" w:rsidRDefault="0023354C" w:rsidP="0023354C">
                      <w:pPr>
                        <w:rPr>
                          <w:rFonts w:ascii="Letter-join No-Lead 1" w:hAnsi="Letter-join No-Lead 1"/>
                        </w:rPr>
                      </w:pPr>
                      <w:r>
                        <w:rPr>
                          <w:rFonts w:ascii="Letter-join No-Lead 1" w:hAnsi="Letter-join No-Lead 1"/>
                          <w:sz w:val="36"/>
                          <w:szCs w:val="36"/>
                          <w:u w:val="single"/>
                        </w:rPr>
                        <w:t>Art</w:t>
                      </w:r>
                    </w:p>
                    <w:p w:rsidR="0023354C" w:rsidRPr="002E358F" w:rsidRDefault="0023354C" w:rsidP="0023354C">
                      <w:pPr>
                        <w:rPr>
                          <w:rFonts w:ascii="Letter-join No-Lead 1" w:hAnsi="Letter-join No-Lead 1"/>
                        </w:rPr>
                      </w:pPr>
                      <w:r>
                        <w:rPr>
                          <w:rFonts w:ascii="Letter-join No-Lead 1" w:hAnsi="Letter-join No-Lead 1"/>
                        </w:rPr>
                        <w:t xml:space="preserve">We will be </w:t>
                      </w:r>
                      <w:r>
                        <w:rPr>
                          <w:rFonts w:ascii="Letter-join No-Lead 1" w:hAnsi="Letter-join No-Lead 1"/>
                        </w:rPr>
                        <w:t>using charcoal to create mood drawings of Viking long ships</w:t>
                      </w:r>
                      <w:bookmarkStart w:id="1" w:name="_GoBack"/>
                      <w:bookmarkEnd w:id="1"/>
                      <w:r>
                        <w:rPr>
                          <w:rFonts w:ascii="Letter-join No-Lead 1" w:hAnsi="Letter-join No-Lead 1"/>
                        </w:rPr>
                        <w:t>.</w:t>
                      </w:r>
                    </w:p>
                    <w:p w:rsidR="0023354C" w:rsidRPr="007A149B" w:rsidRDefault="0023354C" w:rsidP="0023354C">
                      <w:pPr>
                        <w:rPr>
                          <w:rFonts w:ascii="Letter-join No-Lead 1" w:hAnsi="Letter-join No-Lead 1"/>
                          <w:sz w:val="36"/>
                          <w:szCs w:val="36"/>
                          <w:u w:val="single"/>
                        </w:rPr>
                      </w:pPr>
                    </w:p>
                    <w:p w:rsidR="0023354C" w:rsidRDefault="0023354C" w:rsidP="0023354C"/>
                  </w:txbxContent>
                </v:textbox>
                <w10:wrap type="square" anchorx="margin"/>
              </v:shape>
            </w:pict>
          </mc:Fallback>
        </mc:AlternateContent>
      </w:r>
      <w:r w:rsidRPr="007A149B">
        <w:rPr>
          <w:b/>
          <w:noProof/>
        </w:rPr>
        <mc:AlternateContent>
          <mc:Choice Requires="wps">
            <w:drawing>
              <wp:anchor distT="45720" distB="45720" distL="114300" distR="114300" simplePos="0" relativeHeight="251674624" behindDoc="0" locked="0" layoutInCell="1" allowOverlap="1" wp14:anchorId="58A77A31" wp14:editId="2C078417">
                <wp:simplePos x="0" y="0"/>
                <wp:positionH relativeFrom="page">
                  <wp:posOffset>8334375</wp:posOffset>
                </wp:positionH>
                <wp:positionV relativeFrom="paragraph">
                  <wp:posOffset>4428490</wp:posOffset>
                </wp:positionV>
                <wp:extent cx="1838325" cy="2143125"/>
                <wp:effectExtent l="19050" t="19050" r="47625" b="476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143125"/>
                        </a:xfrm>
                        <a:prstGeom prst="rect">
                          <a:avLst/>
                        </a:prstGeom>
                        <a:solidFill>
                          <a:srgbClr val="FFFFFF"/>
                        </a:solidFill>
                        <a:ln w="57150">
                          <a:solidFill>
                            <a:srgbClr val="7030A0"/>
                          </a:solidFill>
                          <a:miter lim="800000"/>
                          <a:headEnd/>
                          <a:tailEnd/>
                        </a:ln>
                      </wps:spPr>
                      <wps:txbx>
                        <w:txbxContent>
                          <w:p w:rsidR="0026771B" w:rsidRPr="007A149B" w:rsidRDefault="0026771B" w:rsidP="0026771B">
                            <w:pPr>
                              <w:rPr>
                                <w:rFonts w:ascii="Letter-join No-Lead 1" w:hAnsi="Letter-join No-Lead 1"/>
                                <w:sz w:val="36"/>
                                <w:szCs w:val="36"/>
                                <w:u w:val="single"/>
                              </w:rPr>
                            </w:pPr>
                            <w:r>
                              <w:rPr>
                                <w:rFonts w:ascii="Letter-join No-Lead 1" w:hAnsi="Letter-join No-Lead 1"/>
                                <w:sz w:val="36"/>
                                <w:szCs w:val="36"/>
                                <w:u w:val="single"/>
                              </w:rPr>
                              <w:t>PHSE</w:t>
                            </w:r>
                          </w:p>
                          <w:p w:rsidR="0026771B" w:rsidRPr="0026771B" w:rsidRDefault="0026771B" w:rsidP="0026771B">
                            <w:pPr>
                              <w:rPr>
                                <w:rFonts w:ascii="Letter-join No-Lead 1" w:hAnsi="Letter-join No-Lead 1"/>
                              </w:rPr>
                            </w:pPr>
                            <w:r w:rsidRPr="0026771B">
                              <w:rPr>
                                <w:rFonts w:ascii="Letter-join No-Lead 1" w:hAnsi="Letter-join No-Lead 1"/>
                              </w:rPr>
                              <w:t xml:space="preserve">In </w:t>
                            </w:r>
                            <w:r w:rsidR="0023354C">
                              <w:rPr>
                                <w:rFonts w:ascii="Letter-join No-Lead 1" w:hAnsi="Letter-join No-Lead 1"/>
                              </w:rPr>
                              <w:t>PHSE we will delve deeper into our feelings and emotions, as well as looking at how to stay safe and be responsible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77A31" id="Text Box 8" o:spid="_x0000_s1028" type="#_x0000_t202" style="position:absolute;margin-left:656.25pt;margin-top:348.7pt;width:144.75pt;height:168.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" strokecolor="#7030a0" strokeweight="4.5pt">
                <v:textbox>
                  <w:txbxContent>
                    <w:p w:rsidR="0026771B" w:rsidRPr="007A149B" w:rsidRDefault="0026771B" w:rsidP="0026771B">
                      <w:pPr>
                        <w:rPr>
                          <w:rFonts w:ascii="Letter-join No-Lead 1" w:hAnsi="Letter-join No-Lead 1"/>
                          <w:sz w:val="36"/>
                          <w:szCs w:val="36"/>
                          <w:u w:val="single"/>
                        </w:rPr>
                      </w:pPr>
                      <w:r>
                        <w:rPr>
                          <w:rFonts w:ascii="Letter-join No-Lead 1" w:hAnsi="Letter-join No-Lead 1"/>
                          <w:sz w:val="36"/>
                          <w:szCs w:val="36"/>
                          <w:u w:val="single"/>
                        </w:rPr>
                        <w:t>PHSE</w:t>
                      </w:r>
                    </w:p>
                    <w:p w:rsidR="0026771B" w:rsidRPr="0026771B" w:rsidRDefault="0026771B" w:rsidP="0026771B">
                      <w:pPr>
                        <w:rPr>
                          <w:rFonts w:ascii="Letter-join No-Lead 1" w:hAnsi="Letter-join No-Lead 1"/>
                        </w:rPr>
                      </w:pPr>
                      <w:r w:rsidRPr="0026771B">
                        <w:rPr>
                          <w:rFonts w:ascii="Letter-join No-Lead 1" w:hAnsi="Letter-join No-Lead 1"/>
                        </w:rPr>
                        <w:t xml:space="preserve">In </w:t>
                      </w:r>
                      <w:r w:rsidR="0023354C">
                        <w:rPr>
                          <w:rFonts w:ascii="Letter-join No-Lead 1" w:hAnsi="Letter-join No-Lead 1"/>
                        </w:rPr>
                        <w:t>PHSE we will delve deeper into our feelings and emotions, as well as looking at how to stay safe and be responsible online.</w:t>
                      </w:r>
                    </w:p>
                  </w:txbxContent>
                </v:textbox>
                <w10:wrap type="square" anchorx="page"/>
              </v:shape>
            </w:pict>
          </mc:Fallback>
        </mc:AlternateContent>
      </w:r>
      <w:r w:rsidRPr="007A149B">
        <w:rPr>
          <w:b/>
          <w:noProof/>
        </w:rPr>
        <mc:AlternateContent>
          <mc:Choice Requires="wps">
            <w:drawing>
              <wp:anchor distT="45720" distB="45720" distL="114300" distR="114300" simplePos="0" relativeHeight="251666432" behindDoc="0" locked="0" layoutInCell="1" allowOverlap="1" wp14:anchorId="5444E258" wp14:editId="71AC3334">
                <wp:simplePos x="0" y="0"/>
                <wp:positionH relativeFrom="page">
                  <wp:posOffset>8229600</wp:posOffset>
                </wp:positionH>
                <wp:positionV relativeFrom="paragraph">
                  <wp:posOffset>2419350</wp:posOffset>
                </wp:positionV>
                <wp:extent cx="1943100" cy="1771650"/>
                <wp:effectExtent l="19050" t="19050" r="38100" b="381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71650"/>
                        </a:xfrm>
                        <a:prstGeom prst="rect">
                          <a:avLst/>
                        </a:prstGeom>
                        <a:solidFill>
                          <a:srgbClr val="FFFFFF"/>
                        </a:solidFill>
                        <a:ln w="57150">
                          <a:solidFill>
                            <a:srgbClr val="7030A0"/>
                          </a:solidFill>
                          <a:miter lim="800000"/>
                          <a:headEnd/>
                          <a:tailEnd/>
                        </a:ln>
                      </wps:spPr>
                      <wps:txb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Computing</w:t>
                            </w:r>
                          </w:p>
                          <w:p w:rsidR="007A149B" w:rsidRPr="0026771B" w:rsidRDefault="0026771B" w:rsidP="007A149B">
                            <w:pPr>
                              <w:rPr>
                                <w:rFonts w:ascii="Letter-join No-Lead 1" w:hAnsi="Letter-join No-Lead 1"/>
                              </w:rPr>
                            </w:pPr>
                            <w:r w:rsidRPr="0026771B">
                              <w:rPr>
                                <w:rFonts w:ascii="Letter-join No-Lead 1" w:hAnsi="Letter-join No-Lead 1"/>
                              </w:rPr>
                              <w:t>In computing we will be learning how to create spreadsheets, and how to write online for different audiences.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4" o:spid="_x0000_s1029" type="#_x0000_t202" style="position:absolute;margin-left:9in;margin-top:190.5pt;width:153pt;height:1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" strokecolor="#7030a0" strokeweight="4.5pt">
                <v:textbo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Computing</w:t>
                      </w:r>
                    </w:p>
                    <w:p w:rsidR="007A149B" w:rsidRPr="0026771B" w:rsidRDefault="0026771B" w:rsidP="007A149B">
                      <w:pPr>
                        <w:rPr>
                          <w:rFonts w:ascii="Letter-join No-Lead 1" w:hAnsi="Letter-join No-Lead 1"/>
                        </w:rPr>
                      </w:pPr>
                      <w:r w:rsidRPr="0026771B">
                        <w:rPr>
                          <w:rFonts w:ascii="Letter-join No-Lead 1" w:hAnsi="Letter-join No-Lead 1"/>
                        </w:rPr>
                        <w:t>In computing we will be learning how to create spreadsheets, and how to write online for different audiences.</w:t>
                      </w:r>
                    </w:p>
                  </w:txbxContent>
                </v:textbox>
                <w10:wrap type="square" anchorx="page"/>
              </v:shape>
            </w:pict>
          </mc:Fallback>
        </mc:AlternateContent>
      </w:r>
      <w:r w:rsidRPr="007A149B">
        <w:rPr>
          <w:b/>
          <w:noProof/>
        </w:rPr>
        <mc:AlternateContent>
          <mc:Choice Requires="wps">
            <w:drawing>
              <wp:anchor distT="45720" distB="45720" distL="114300" distR="114300" simplePos="0" relativeHeight="251672576" behindDoc="0" locked="0" layoutInCell="1" allowOverlap="1" wp14:anchorId="5444E258" wp14:editId="71AC3334">
                <wp:simplePos x="0" y="0"/>
                <wp:positionH relativeFrom="margin">
                  <wp:posOffset>-361950</wp:posOffset>
                </wp:positionH>
                <wp:positionV relativeFrom="paragraph">
                  <wp:posOffset>4375785</wp:posOffset>
                </wp:positionV>
                <wp:extent cx="2360930" cy="1543050"/>
                <wp:effectExtent l="19050" t="19050" r="32385"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43050"/>
                        </a:xfrm>
                        <a:prstGeom prst="rect">
                          <a:avLst/>
                        </a:prstGeom>
                        <a:solidFill>
                          <a:srgbClr val="FFFFFF"/>
                        </a:solidFill>
                        <a:ln w="57150">
                          <a:solidFill>
                            <a:srgbClr val="7030A0"/>
                          </a:solidFill>
                          <a:miter lim="800000"/>
                          <a:headEnd/>
                          <a:tailEnd/>
                        </a:ln>
                      </wps:spPr>
                      <wps:txbx>
                        <w:txbxContent>
                          <w:p w:rsidR="007A149B" w:rsidRDefault="007A149B" w:rsidP="007A149B">
                            <w:pPr>
                              <w:rPr>
                                <w:rFonts w:ascii="Letter-join No-Lead 1" w:hAnsi="Letter-join No-Lead 1"/>
                                <w:sz w:val="36"/>
                                <w:szCs w:val="36"/>
                                <w:u w:val="single"/>
                              </w:rPr>
                            </w:pPr>
                            <w:r>
                              <w:rPr>
                                <w:rFonts w:ascii="Letter-join No-Lead 1" w:hAnsi="Letter-join No-Lead 1"/>
                                <w:sz w:val="36"/>
                                <w:szCs w:val="36"/>
                                <w:u w:val="single"/>
                              </w:rPr>
                              <w:t>Science</w:t>
                            </w:r>
                          </w:p>
                          <w:p w:rsidR="0026771B" w:rsidRPr="0026771B" w:rsidRDefault="0026771B" w:rsidP="007A149B">
                            <w:pPr>
                              <w:rPr>
                                <w:rFonts w:ascii="Letter-join No-Lead 1" w:hAnsi="Letter-join No-Lead 1"/>
                              </w:rPr>
                            </w:pPr>
                            <w:r>
                              <w:rPr>
                                <w:rFonts w:ascii="Letter-join No-Lead 1" w:hAnsi="Letter-join No-Lead 1"/>
                              </w:rPr>
                              <w:t>This half term, our little scientists will be exploring states of matter. We will complete lots of fun experiments all about the different states of matter.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44E258" id="Text Box 7" o:spid="_x0000_s1030" type="#_x0000_t202" style="position:absolute;margin-left:-28.5pt;margin-top:344.55pt;width:185.9pt;height:121.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" strokecolor="#7030a0" strokeweight="4.5pt">
                <v:textbox>
                  <w:txbxContent>
                    <w:p w:rsidR="007A149B" w:rsidRDefault="007A149B" w:rsidP="007A149B">
                      <w:pPr>
                        <w:rPr>
                          <w:rFonts w:ascii="Letter-join No-Lead 1" w:hAnsi="Letter-join No-Lead 1"/>
                          <w:sz w:val="36"/>
                          <w:szCs w:val="36"/>
                          <w:u w:val="single"/>
                        </w:rPr>
                      </w:pPr>
                      <w:r>
                        <w:rPr>
                          <w:rFonts w:ascii="Letter-join No-Lead 1" w:hAnsi="Letter-join No-Lead 1"/>
                          <w:sz w:val="36"/>
                          <w:szCs w:val="36"/>
                          <w:u w:val="single"/>
                        </w:rPr>
                        <w:t>Science</w:t>
                      </w:r>
                    </w:p>
                    <w:p w:rsidR="0026771B" w:rsidRPr="0026771B" w:rsidRDefault="0026771B" w:rsidP="007A149B">
                      <w:pPr>
                        <w:rPr>
                          <w:rFonts w:ascii="Letter-join No-Lead 1" w:hAnsi="Letter-join No-Lead 1"/>
                        </w:rPr>
                      </w:pPr>
                      <w:r>
                        <w:rPr>
                          <w:rFonts w:ascii="Letter-join No-Lead 1" w:hAnsi="Letter-join No-Lead 1"/>
                        </w:rPr>
                        <w:t>This half term, our little scientists will be exploring states of matter. We will complete lots of fun experiments all about the different states of matter.</w:t>
                      </w:r>
                    </w:p>
                  </w:txbxContent>
                </v:textbox>
                <w10:wrap type="square" anchorx="margin"/>
              </v:shape>
            </w:pict>
          </mc:Fallback>
        </mc:AlternateContent>
      </w:r>
      <w:r w:rsidR="0026771B" w:rsidRPr="007A149B">
        <w:rPr>
          <w:b/>
          <w:noProof/>
        </w:rPr>
        <mc:AlternateContent>
          <mc:Choice Requires="wps">
            <w:drawing>
              <wp:anchor distT="45720" distB="45720" distL="114300" distR="114300" simplePos="0" relativeHeight="251668480" behindDoc="0" locked="0" layoutInCell="1" allowOverlap="1" wp14:anchorId="5444E258" wp14:editId="71AC3334">
                <wp:simplePos x="0" y="0"/>
                <wp:positionH relativeFrom="margin">
                  <wp:posOffset>-295275</wp:posOffset>
                </wp:positionH>
                <wp:positionV relativeFrom="paragraph">
                  <wp:posOffset>2371725</wp:posOffset>
                </wp:positionV>
                <wp:extent cx="2895600" cy="1781175"/>
                <wp:effectExtent l="19050" t="19050" r="38100"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81175"/>
                        </a:xfrm>
                        <a:prstGeom prst="rect">
                          <a:avLst/>
                        </a:prstGeom>
                        <a:solidFill>
                          <a:srgbClr val="FFFFFF"/>
                        </a:solidFill>
                        <a:ln w="57150">
                          <a:solidFill>
                            <a:srgbClr val="7030A0"/>
                          </a:solidFill>
                          <a:miter lim="800000"/>
                          <a:headEnd/>
                          <a:tailEnd/>
                        </a:ln>
                      </wps:spPr>
                      <wps:txb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RE</w:t>
                            </w:r>
                          </w:p>
                          <w:p w:rsidR="007A149B" w:rsidRPr="0026771B" w:rsidRDefault="0026771B" w:rsidP="007A149B">
                            <w:pPr>
                              <w:rPr>
                                <w:rFonts w:ascii="Letter-join No-Lead 1" w:hAnsi="Letter-join No-Lead 1"/>
                              </w:rPr>
                            </w:pPr>
                            <w:r w:rsidRPr="0026771B">
                              <w:rPr>
                                <w:rFonts w:ascii="Letter-join No-Lead 1" w:hAnsi="Letter-join No-Lead 1"/>
                              </w:rPr>
                              <w:t>Our RE focus will be the local church/community, and learning about how we can build bridges in friendships.</w:t>
                            </w:r>
                            <w:r>
                              <w:rPr>
                                <w:rFonts w:ascii="Letter-join No-Lead 1" w:hAnsi="Letter-join No-Lead 1"/>
                              </w:rPr>
                              <w:t xml:space="preserve"> We will then look at reconciliation.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5" o:spid="_x0000_s1031" type="#_x0000_t202" style="position:absolute;margin-left:-23.25pt;margin-top:186.75pt;width:228pt;height:14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" strokecolor="#7030a0" strokeweight="4.5pt">
                <v:textbo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RE</w:t>
                      </w:r>
                    </w:p>
                    <w:p w:rsidR="007A149B" w:rsidRPr="0026771B" w:rsidRDefault="0026771B" w:rsidP="007A149B">
                      <w:pPr>
                        <w:rPr>
                          <w:rFonts w:ascii="Letter-join No-Lead 1" w:hAnsi="Letter-join No-Lead 1"/>
                        </w:rPr>
                      </w:pPr>
                      <w:r w:rsidRPr="0026771B">
                        <w:rPr>
                          <w:rFonts w:ascii="Letter-join No-Lead 1" w:hAnsi="Letter-join No-Lead 1"/>
                        </w:rPr>
                        <w:t>Our RE focus will be the local church/community, and learning about how we can build bridges in friendships.</w:t>
                      </w:r>
                      <w:r>
                        <w:rPr>
                          <w:rFonts w:ascii="Letter-join No-Lead 1" w:hAnsi="Letter-join No-Lead 1"/>
                        </w:rPr>
                        <w:t xml:space="preserve"> We will then look at reconciliation.</w:t>
                      </w:r>
                    </w:p>
                  </w:txbxContent>
                </v:textbox>
                <w10:wrap type="square" anchorx="margin"/>
              </v:shape>
            </w:pict>
          </mc:Fallback>
        </mc:AlternateContent>
      </w:r>
      <w:r w:rsidR="0026771B" w:rsidRPr="007A149B">
        <w:rPr>
          <w:b/>
          <w:noProof/>
        </w:rPr>
        <mc:AlternateContent>
          <mc:Choice Requires="wps">
            <w:drawing>
              <wp:anchor distT="45720" distB="45720" distL="114300" distR="114300" simplePos="0" relativeHeight="251664384" behindDoc="0" locked="0" layoutInCell="1" allowOverlap="1" wp14:anchorId="5444E258" wp14:editId="71AC3334">
                <wp:simplePos x="0" y="0"/>
                <wp:positionH relativeFrom="column">
                  <wp:posOffset>6838950</wp:posOffset>
                </wp:positionH>
                <wp:positionV relativeFrom="paragraph">
                  <wp:posOffset>19050</wp:posOffset>
                </wp:positionV>
                <wp:extent cx="3013710" cy="2266950"/>
                <wp:effectExtent l="19050" t="19050" r="34290"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2266950"/>
                        </a:xfrm>
                        <a:prstGeom prst="rect">
                          <a:avLst/>
                        </a:prstGeom>
                        <a:solidFill>
                          <a:srgbClr val="FFFFFF"/>
                        </a:solidFill>
                        <a:ln w="57150">
                          <a:solidFill>
                            <a:srgbClr val="7030A0"/>
                          </a:solidFill>
                          <a:miter lim="800000"/>
                          <a:headEnd/>
                          <a:tailEnd/>
                        </a:ln>
                      </wps:spPr>
                      <wps:txb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Maths:</w:t>
                            </w:r>
                          </w:p>
                          <w:p w:rsidR="007A149B" w:rsidRPr="0026771B" w:rsidRDefault="0026771B" w:rsidP="007A149B">
                            <w:pPr>
                              <w:rPr>
                                <w:rFonts w:ascii="Letter-join No-Lead 1" w:hAnsi="Letter-join No-Lead 1"/>
                              </w:rPr>
                            </w:pPr>
                            <w:r w:rsidRPr="0026771B">
                              <w:rPr>
                                <w:rFonts w:ascii="Letter-join No-Lead 1" w:hAnsi="Letter-join No-Lead 1"/>
                              </w:rPr>
                              <w:t>Our focus on maths this half term will be:</w:t>
                            </w:r>
                          </w:p>
                          <w:p w:rsidR="0026771B" w:rsidRPr="0026771B" w:rsidRDefault="0026771B" w:rsidP="007A149B">
                            <w:pPr>
                              <w:rPr>
                                <w:rFonts w:ascii="Letter-join No-Lead 1" w:hAnsi="Letter-join No-Lead 1"/>
                              </w:rPr>
                            </w:pPr>
                            <w:r w:rsidRPr="0026771B">
                              <w:rPr>
                                <w:rFonts w:ascii="Letter-join No-Lead 1" w:hAnsi="Letter-join No-Lead 1"/>
                              </w:rPr>
                              <w:t>-multiplication</w:t>
                            </w:r>
                          </w:p>
                          <w:p w:rsidR="0026771B" w:rsidRPr="0026771B" w:rsidRDefault="0026771B" w:rsidP="007A149B">
                            <w:pPr>
                              <w:rPr>
                                <w:rFonts w:ascii="Letter-join No-Lead 1" w:hAnsi="Letter-join No-Lead 1"/>
                              </w:rPr>
                            </w:pPr>
                            <w:r w:rsidRPr="0026771B">
                              <w:rPr>
                                <w:rFonts w:ascii="Letter-join No-Lead 1" w:hAnsi="Letter-join No-Lead 1"/>
                              </w:rPr>
                              <w:t>-division</w:t>
                            </w:r>
                          </w:p>
                          <w:p w:rsidR="0026771B" w:rsidRPr="0026771B" w:rsidRDefault="0026771B" w:rsidP="007A149B">
                            <w:pPr>
                              <w:rPr>
                                <w:rFonts w:ascii="Letter-join No-Lead 1" w:hAnsi="Letter-join No-Lead 1"/>
                              </w:rPr>
                            </w:pPr>
                            <w:r w:rsidRPr="0026771B">
                              <w:rPr>
                                <w:rFonts w:ascii="Letter-join No-Lead 1" w:hAnsi="Letter-join No-Lead 1"/>
                              </w:rPr>
                              <w:t>-length</w:t>
                            </w:r>
                          </w:p>
                          <w:p w:rsidR="0026771B" w:rsidRPr="0026771B" w:rsidRDefault="0026771B" w:rsidP="007A149B">
                            <w:pPr>
                              <w:rPr>
                                <w:rFonts w:ascii="Letter-join No-Lead 1" w:hAnsi="Letter-join No-Lead 1"/>
                              </w:rPr>
                            </w:pPr>
                            <w:r w:rsidRPr="0026771B">
                              <w:rPr>
                                <w:rFonts w:ascii="Letter-join No-Lead 1" w:hAnsi="Letter-join No-Lead 1"/>
                              </w:rPr>
                              <w:t>-perimeter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3" o:spid="_x0000_s1032" type="#_x0000_t202" style="position:absolute;margin-left:538.5pt;margin-top:1.5pt;width:237.3pt;height:17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" strokecolor="#7030a0" strokeweight="4.5pt">
                <v:textbox>
                  <w:txbxContent>
                    <w:p w:rsidR="007A149B" w:rsidRPr="007A149B" w:rsidRDefault="007A149B" w:rsidP="007A149B">
                      <w:pPr>
                        <w:rPr>
                          <w:rFonts w:ascii="Letter-join No-Lead 1" w:hAnsi="Letter-join No-Lead 1"/>
                          <w:sz w:val="36"/>
                          <w:szCs w:val="36"/>
                          <w:u w:val="single"/>
                        </w:rPr>
                      </w:pPr>
                      <w:r>
                        <w:rPr>
                          <w:rFonts w:ascii="Letter-join No-Lead 1" w:hAnsi="Letter-join No-Lead 1"/>
                          <w:sz w:val="36"/>
                          <w:szCs w:val="36"/>
                          <w:u w:val="single"/>
                        </w:rPr>
                        <w:t>Maths:</w:t>
                      </w:r>
                    </w:p>
                    <w:p w:rsidR="007A149B" w:rsidRPr="0026771B" w:rsidRDefault="0026771B" w:rsidP="007A149B">
                      <w:pPr>
                        <w:rPr>
                          <w:rFonts w:ascii="Letter-join No-Lead 1" w:hAnsi="Letter-join No-Lead 1"/>
                        </w:rPr>
                      </w:pPr>
                      <w:r w:rsidRPr="0026771B">
                        <w:rPr>
                          <w:rFonts w:ascii="Letter-join No-Lead 1" w:hAnsi="Letter-join No-Lead 1"/>
                        </w:rPr>
                        <w:t>Our focus on maths this half term will be:</w:t>
                      </w:r>
                    </w:p>
                    <w:p w:rsidR="0026771B" w:rsidRPr="0026771B" w:rsidRDefault="0026771B" w:rsidP="007A149B">
                      <w:pPr>
                        <w:rPr>
                          <w:rFonts w:ascii="Letter-join No-Lead 1" w:hAnsi="Letter-join No-Lead 1"/>
                        </w:rPr>
                      </w:pPr>
                      <w:r w:rsidRPr="0026771B">
                        <w:rPr>
                          <w:rFonts w:ascii="Letter-join No-Lead 1" w:hAnsi="Letter-join No-Lead 1"/>
                        </w:rPr>
                        <w:t>-multiplication</w:t>
                      </w:r>
                    </w:p>
                    <w:p w:rsidR="0026771B" w:rsidRPr="0026771B" w:rsidRDefault="0026771B" w:rsidP="007A149B">
                      <w:pPr>
                        <w:rPr>
                          <w:rFonts w:ascii="Letter-join No-Lead 1" w:hAnsi="Letter-join No-Lead 1"/>
                        </w:rPr>
                      </w:pPr>
                      <w:r w:rsidRPr="0026771B">
                        <w:rPr>
                          <w:rFonts w:ascii="Letter-join No-Lead 1" w:hAnsi="Letter-join No-Lead 1"/>
                        </w:rPr>
                        <w:t>-division</w:t>
                      </w:r>
                    </w:p>
                    <w:p w:rsidR="0026771B" w:rsidRPr="0026771B" w:rsidRDefault="0026771B" w:rsidP="007A149B">
                      <w:pPr>
                        <w:rPr>
                          <w:rFonts w:ascii="Letter-join No-Lead 1" w:hAnsi="Letter-join No-Lead 1"/>
                        </w:rPr>
                      </w:pPr>
                      <w:r w:rsidRPr="0026771B">
                        <w:rPr>
                          <w:rFonts w:ascii="Letter-join No-Lead 1" w:hAnsi="Letter-join No-Lead 1"/>
                        </w:rPr>
                        <w:t>-length</w:t>
                      </w:r>
                    </w:p>
                    <w:p w:rsidR="0026771B" w:rsidRPr="0026771B" w:rsidRDefault="0026771B" w:rsidP="007A149B">
                      <w:pPr>
                        <w:rPr>
                          <w:rFonts w:ascii="Letter-join No-Lead 1" w:hAnsi="Letter-join No-Lead 1"/>
                        </w:rPr>
                      </w:pPr>
                      <w:r w:rsidRPr="0026771B">
                        <w:rPr>
                          <w:rFonts w:ascii="Letter-join No-Lead 1" w:hAnsi="Letter-join No-Lead 1"/>
                        </w:rPr>
                        <w:t>-perimeter</w:t>
                      </w:r>
                    </w:p>
                  </w:txbxContent>
                </v:textbox>
                <w10:wrap type="square"/>
              </v:shape>
            </w:pict>
          </mc:Fallback>
        </mc:AlternateContent>
      </w:r>
      <w:r w:rsidR="0026771B" w:rsidRPr="007A149B">
        <w:rPr>
          <w:b/>
          <w:noProof/>
        </w:rPr>
        <mc:AlternateContent>
          <mc:Choice Requires="wps">
            <w:drawing>
              <wp:anchor distT="45720" distB="45720" distL="114300" distR="114300" simplePos="0" relativeHeight="251662336" behindDoc="0" locked="0" layoutInCell="1" allowOverlap="1" wp14:anchorId="224647EB" wp14:editId="7D41CF2B">
                <wp:simplePos x="0" y="0"/>
                <wp:positionH relativeFrom="column">
                  <wp:posOffset>-323850</wp:posOffset>
                </wp:positionH>
                <wp:positionV relativeFrom="paragraph">
                  <wp:posOffset>19050</wp:posOffset>
                </wp:positionV>
                <wp:extent cx="2952750" cy="2143125"/>
                <wp:effectExtent l="19050" t="19050" r="38100"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43125"/>
                        </a:xfrm>
                        <a:prstGeom prst="rect">
                          <a:avLst/>
                        </a:prstGeom>
                        <a:solidFill>
                          <a:srgbClr val="FFFFFF"/>
                        </a:solidFill>
                        <a:ln w="57150">
                          <a:solidFill>
                            <a:srgbClr val="7030A0"/>
                          </a:solidFill>
                          <a:miter lim="800000"/>
                          <a:headEnd/>
                          <a:tailEnd/>
                        </a:ln>
                      </wps:spPr>
                      <wps:txbx>
                        <w:txbxContent>
                          <w:p w:rsidR="0026771B" w:rsidRDefault="007A149B" w:rsidP="007A149B">
                            <w:pPr>
                              <w:rPr>
                                <w:rFonts w:ascii="Letter-join No-Lead 1" w:hAnsi="Letter-join No-Lead 1"/>
                                <w:sz w:val="36"/>
                                <w:szCs w:val="36"/>
                                <w:u w:val="single"/>
                              </w:rPr>
                            </w:pPr>
                            <w:r w:rsidRPr="007A149B">
                              <w:rPr>
                                <w:rFonts w:ascii="Letter-join No-Lead 1" w:hAnsi="Letter-join No-Lead 1"/>
                                <w:sz w:val="36"/>
                                <w:szCs w:val="36"/>
                                <w:u w:val="single"/>
                              </w:rPr>
                              <w:t>English</w:t>
                            </w:r>
                          </w:p>
                          <w:p w:rsidR="007A149B" w:rsidRPr="0026771B" w:rsidRDefault="0026771B" w:rsidP="007A149B">
                            <w:pPr>
                              <w:rPr>
                                <w:rFonts w:ascii="Letter-join No-Lead 1" w:hAnsi="Letter-join No-Lead 1"/>
                                <w:sz w:val="36"/>
                                <w:szCs w:val="36"/>
                                <w:u w:val="single"/>
                              </w:rPr>
                            </w:pPr>
                            <w:r>
                              <w:rPr>
                                <w:rFonts w:ascii="Letter-join No-Lead 1" w:hAnsi="Letter-join No-Lead 1"/>
                              </w:rPr>
                              <w:t xml:space="preserve">Our writing this half term will link to our history topic of the Vikings. We will be writing a historical narrative about a Viking child, as well as a diary entry and a letter. Alongside this we will complete reading comprehensions linking to the theme.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47EB" id="Text Box 2" o:spid="_x0000_s1033" type="#_x0000_t202" style="position:absolute;margin-left:-25.5pt;margin-top:1.5pt;width:232.5pt;height:16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" strokecolor="#7030a0" strokeweight="4.5pt">
                <v:textbox>
                  <w:txbxContent>
                    <w:p w:rsidR="0026771B" w:rsidRDefault="007A149B" w:rsidP="007A149B">
                      <w:pPr>
                        <w:rPr>
                          <w:rFonts w:ascii="Letter-join No-Lead 1" w:hAnsi="Letter-join No-Lead 1"/>
                          <w:sz w:val="36"/>
                          <w:szCs w:val="36"/>
                          <w:u w:val="single"/>
                        </w:rPr>
                      </w:pPr>
                      <w:r w:rsidRPr="007A149B">
                        <w:rPr>
                          <w:rFonts w:ascii="Letter-join No-Lead 1" w:hAnsi="Letter-join No-Lead 1"/>
                          <w:sz w:val="36"/>
                          <w:szCs w:val="36"/>
                          <w:u w:val="single"/>
                        </w:rPr>
                        <w:t>English</w:t>
                      </w:r>
                    </w:p>
                    <w:p w:rsidR="007A149B" w:rsidRPr="0026771B" w:rsidRDefault="0026771B" w:rsidP="007A149B">
                      <w:pPr>
                        <w:rPr>
                          <w:rFonts w:ascii="Letter-join No-Lead 1" w:hAnsi="Letter-join No-Lead 1"/>
                          <w:sz w:val="36"/>
                          <w:szCs w:val="36"/>
                          <w:u w:val="single"/>
                        </w:rPr>
                      </w:pPr>
                      <w:r>
                        <w:rPr>
                          <w:rFonts w:ascii="Letter-join No-Lead 1" w:hAnsi="Letter-join No-Lead 1"/>
                        </w:rPr>
                        <w:t xml:space="preserve">Our writing this half term will link to our history topic of the Vikings. We will be writing a historical narrative about a Viking child, as well as a diary entry and a letter. Alongside this we will complete reading comprehensions linking to the theme. </w:t>
                      </w:r>
                    </w:p>
                  </w:txbxContent>
                </v:textbox>
                <w10:wrap type="square"/>
              </v:shape>
            </w:pict>
          </mc:Fallback>
        </mc:AlternateContent>
      </w:r>
      <w:r w:rsidR="007A149B" w:rsidRPr="007A149B">
        <w:rPr>
          <w:b/>
          <w:noProof/>
        </w:rPr>
        <mc:AlternateContent>
          <mc:Choice Requires="wps">
            <w:drawing>
              <wp:anchor distT="45720" distB="45720" distL="114300" distR="114300" simplePos="0" relativeHeight="251659264" behindDoc="0" locked="0" layoutInCell="1" allowOverlap="1">
                <wp:simplePos x="0" y="0"/>
                <wp:positionH relativeFrom="column">
                  <wp:posOffset>2743200</wp:posOffset>
                </wp:positionH>
                <wp:positionV relativeFrom="paragraph">
                  <wp:posOffset>1600200</wp:posOffset>
                </wp:positionV>
                <wp:extent cx="2360930" cy="1543050"/>
                <wp:effectExtent l="19050" t="19050" r="3619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43050"/>
                        </a:xfrm>
                        <a:prstGeom prst="rect">
                          <a:avLst/>
                        </a:prstGeom>
                        <a:solidFill>
                          <a:srgbClr val="FFFFFF"/>
                        </a:solidFill>
                        <a:ln w="57150">
                          <a:solidFill>
                            <a:srgbClr val="7030A0"/>
                          </a:solidFill>
                          <a:miter lim="800000"/>
                          <a:headEnd/>
                          <a:tailEnd/>
                        </a:ln>
                      </wps:spPr>
                      <wps:txbx>
                        <w:txbxContent>
                          <w:p w:rsidR="007A149B" w:rsidRPr="007A149B" w:rsidRDefault="007A149B" w:rsidP="007A149B">
                            <w:pPr>
                              <w:jc w:val="center"/>
                              <w:rPr>
                                <w:rFonts w:ascii="Letter-join No-Lead 1" w:hAnsi="Letter-join No-Lead 1"/>
                                <w:b/>
                                <w:sz w:val="56"/>
                                <w:szCs w:val="56"/>
                              </w:rPr>
                            </w:pPr>
                            <w:r w:rsidRPr="007A149B">
                              <w:rPr>
                                <w:rFonts w:ascii="Letter-join No-Lead 1" w:hAnsi="Letter-join No-Lead 1"/>
                                <w:b/>
                                <w:sz w:val="56"/>
                                <w:szCs w:val="56"/>
                              </w:rPr>
                              <w:t>Year 4</w:t>
                            </w:r>
                          </w:p>
                          <w:p w:rsidR="007A149B" w:rsidRDefault="00736A7C" w:rsidP="00B670F9">
                            <w:pPr>
                              <w:jc w:val="center"/>
                            </w:pPr>
                            <w:r>
                              <w:rPr>
                                <w:rFonts w:ascii="Letter-join No-Lead 1" w:hAnsi="Letter-join No-Lead 1"/>
                                <w:b/>
                                <w:sz w:val="56"/>
                                <w:szCs w:val="56"/>
                              </w:rPr>
                              <w:t>Spring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3in;margin-top:126pt;width:185.9pt;height:12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" strokecolor="#7030a0" strokeweight="4.5pt">
                <v:textbox>
                  <w:txbxContent>
                    <w:p w:rsidR="007A149B" w:rsidRPr="007A149B" w:rsidRDefault="007A149B" w:rsidP="007A149B">
                      <w:pPr>
                        <w:jc w:val="center"/>
                        <w:rPr>
                          <w:rFonts w:ascii="Letter-join No-Lead 1" w:hAnsi="Letter-join No-Lead 1"/>
                          <w:b/>
                          <w:sz w:val="56"/>
                          <w:szCs w:val="56"/>
                        </w:rPr>
                      </w:pPr>
                      <w:r w:rsidRPr="007A149B">
                        <w:rPr>
                          <w:rFonts w:ascii="Letter-join No-Lead 1" w:hAnsi="Letter-join No-Lead 1"/>
                          <w:b/>
                          <w:sz w:val="56"/>
                          <w:szCs w:val="56"/>
                        </w:rPr>
                        <w:t>Year 4</w:t>
                      </w:r>
                    </w:p>
                    <w:p w:rsidR="007A149B" w:rsidRDefault="00736A7C" w:rsidP="00B670F9">
                      <w:pPr>
                        <w:jc w:val="center"/>
                      </w:pPr>
                      <w:r>
                        <w:rPr>
                          <w:rFonts w:ascii="Letter-join No-Lead 1" w:hAnsi="Letter-join No-Lead 1"/>
                          <w:b/>
                          <w:sz w:val="56"/>
                          <w:szCs w:val="56"/>
                        </w:rPr>
                        <w:t>Spring 1</w:t>
                      </w:r>
                      <w:bookmarkStart w:id="1" w:name="_GoBack"/>
                      <w:bookmarkEnd w:id="1"/>
                    </w:p>
                  </w:txbxContent>
                </v:textbox>
                <w10:wrap type="square"/>
              </v:shape>
            </w:pict>
          </mc:Fallback>
        </mc:AlternateContent>
      </w:r>
      <w:r w:rsidR="007A149B" w:rsidRPr="007A149B">
        <w:rPr>
          <w:b/>
          <w:noProof/>
        </w:rPr>
        <w:drawing>
          <wp:anchor distT="0" distB="0" distL="114300" distR="114300" simplePos="0" relativeHeight="251660288" behindDoc="1" locked="0" layoutInCell="1" allowOverlap="1" wp14:anchorId="1EBC3195">
            <wp:simplePos x="0" y="0"/>
            <wp:positionH relativeFrom="margin">
              <wp:align>center</wp:align>
            </wp:positionH>
            <wp:positionV relativeFrom="paragraph">
              <wp:posOffset>0</wp:posOffset>
            </wp:positionV>
            <wp:extent cx="1409700" cy="1323975"/>
            <wp:effectExtent l="0" t="0" r="0" b="9525"/>
            <wp:wrapTight wrapText="bothSides">
              <wp:wrapPolygon edited="0">
                <wp:start x="0" y="0"/>
                <wp:lineTo x="0" y="21445"/>
                <wp:lineTo x="21308" y="21445"/>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09700" cy="1323975"/>
                    </a:xfrm>
                    <a:prstGeom prst="rect">
                      <a:avLst/>
                    </a:prstGeom>
                  </pic:spPr>
                </pic:pic>
              </a:graphicData>
            </a:graphic>
            <wp14:sizeRelH relativeFrom="page">
              <wp14:pctWidth>0</wp14:pctWidth>
            </wp14:sizeRelH>
            <wp14:sizeRelV relativeFrom="page">
              <wp14:pctHeight>0</wp14:pctHeight>
            </wp14:sizeRelV>
          </wp:anchor>
        </w:drawing>
      </w:r>
    </w:p>
    <w:sectPr w:rsidR="00696AD4" w:rsidRPr="007A149B" w:rsidSect="007A14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9B"/>
    <w:rsid w:val="0023354C"/>
    <w:rsid w:val="0026771B"/>
    <w:rsid w:val="00736A7C"/>
    <w:rsid w:val="007A149B"/>
    <w:rsid w:val="008D52B7"/>
    <w:rsid w:val="00B670F9"/>
    <w:rsid w:val="00EA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87B8"/>
  <w15:chartTrackingRefBased/>
  <w15:docId w15:val="{D9311AB5-53BD-4B2E-8D3F-B716E2F0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Howard</dc:creator>
  <cp:keywords/>
  <dc:description/>
  <cp:lastModifiedBy>R Howard</cp:lastModifiedBy>
  <cp:revision>3</cp:revision>
  <dcterms:created xsi:type="dcterms:W3CDTF">2024-09-24T11:49:00Z</dcterms:created>
  <dcterms:modified xsi:type="dcterms:W3CDTF">2024-12-09T08:44:00Z</dcterms:modified>
</cp:coreProperties>
</file>