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34AC5" w14:textId="77777777" w:rsidR="00AE51CE" w:rsidRDefault="00AE51CE" w:rsidP="007238F1">
      <w:pPr>
        <w:rPr>
          <w:rFonts w:cs="Arial"/>
          <w:color w:val="1B1B1B"/>
          <w:highlight w:val="yellow"/>
        </w:rPr>
      </w:pPr>
      <w:bookmarkStart w:id="0" w:name="_GoBack"/>
      <w:bookmarkEnd w:id="0"/>
    </w:p>
    <w:p w14:paraId="1252ECBC" w14:textId="35A88CD1" w:rsidR="00AE51CE" w:rsidRDefault="00AE51CE" w:rsidP="00AE51CE">
      <w:pPr>
        <w:jc w:val="center"/>
        <w:rPr>
          <w:rFonts w:cs="Arial"/>
          <w:color w:val="1B1B1B"/>
          <w:highlight w:val="yellow"/>
        </w:rPr>
      </w:pPr>
      <w:r>
        <w:rPr>
          <w:noProof/>
          <w:lang w:eastAsia="en-GB"/>
        </w:rPr>
        <w:drawing>
          <wp:inline distT="0" distB="0" distL="0" distR="0" wp14:anchorId="1E2EFF73" wp14:editId="0C0AAA3C">
            <wp:extent cx="1154845" cy="1114425"/>
            <wp:effectExtent l="0" t="0" r="7620" b="0"/>
            <wp:docPr id="1" name="Picture 1" descr="St Clare's R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are's RC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82" cy="11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D1D5" w14:textId="77777777" w:rsidR="00AE51CE" w:rsidRDefault="00AE51CE" w:rsidP="007238F1">
      <w:pPr>
        <w:rPr>
          <w:rFonts w:cs="Arial"/>
          <w:color w:val="1B1B1B"/>
          <w:highlight w:val="yellow"/>
        </w:rPr>
      </w:pPr>
    </w:p>
    <w:p w14:paraId="65368E96" w14:textId="77777777" w:rsidR="007238F1" w:rsidRPr="00E10866" w:rsidRDefault="007238F1" w:rsidP="00AE51CE">
      <w:pPr>
        <w:jc w:val="center"/>
        <w:rPr>
          <w:rFonts w:cs="Arial"/>
          <w:b/>
        </w:rPr>
      </w:pPr>
      <w:r w:rsidRPr="00E10866">
        <w:rPr>
          <w:rFonts w:cs="Arial"/>
          <w:b/>
        </w:rPr>
        <w:t xml:space="preserve">Staff </w:t>
      </w:r>
      <w:r w:rsidR="00836AB9">
        <w:rPr>
          <w:rFonts w:cs="Arial"/>
          <w:b/>
        </w:rPr>
        <w:t>W</w:t>
      </w:r>
      <w:r w:rsidR="00BB0BF7">
        <w:rPr>
          <w:rFonts w:cs="Arial"/>
          <w:b/>
        </w:rPr>
        <w:t>ell-being</w:t>
      </w:r>
      <w:r w:rsidRPr="00E10866">
        <w:rPr>
          <w:rFonts w:cs="Arial"/>
          <w:b/>
        </w:rPr>
        <w:t xml:space="preserve"> </w:t>
      </w:r>
      <w:r w:rsidR="00836AB9">
        <w:rPr>
          <w:rFonts w:cs="Arial"/>
          <w:b/>
        </w:rPr>
        <w:t>C</w:t>
      </w:r>
      <w:r w:rsidR="00FA4B7A" w:rsidRPr="00E10866">
        <w:rPr>
          <w:rFonts w:cs="Arial"/>
          <w:b/>
        </w:rPr>
        <w:t>harter</w:t>
      </w:r>
    </w:p>
    <w:p w14:paraId="7908FE1C" w14:textId="77777777" w:rsidR="007238F1" w:rsidRPr="00E10866" w:rsidRDefault="007238F1" w:rsidP="007238F1">
      <w:pPr>
        <w:rPr>
          <w:rFonts w:cs="Arial"/>
        </w:rPr>
      </w:pPr>
    </w:p>
    <w:p w14:paraId="69096E68" w14:textId="2BB23AAA" w:rsidR="006B1FF7" w:rsidRPr="00E10866" w:rsidRDefault="006B1FF7" w:rsidP="006B1FF7">
      <w:pPr>
        <w:rPr>
          <w:rFonts w:cs="Arial"/>
          <w:u w:val="thick"/>
        </w:rPr>
      </w:pPr>
      <w:r w:rsidRPr="00E10866">
        <w:rPr>
          <w:rFonts w:cs="Arial"/>
        </w:rPr>
        <w:t>Adopted:</w:t>
      </w:r>
      <w:r w:rsidRPr="00E10866">
        <w:rPr>
          <w:rFonts w:cs="Arial"/>
        </w:rPr>
        <w:tab/>
      </w:r>
      <w:r w:rsidR="00D26C4E" w:rsidRPr="00D26C4E">
        <w:rPr>
          <w:rFonts w:cs="Arial"/>
          <w:shd w:val="clear" w:color="auto" w:fill="FFFFFF" w:themeFill="background1"/>
        </w:rPr>
        <w:t>20</w:t>
      </w:r>
      <w:r w:rsidR="00D26C4E" w:rsidRPr="00D26C4E">
        <w:rPr>
          <w:rFonts w:cs="Arial"/>
          <w:shd w:val="clear" w:color="auto" w:fill="FFFFFF" w:themeFill="background1"/>
          <w:vertAlign w:val="superscript"/>
        </w:rPr>
        <w:t>th</w:t>
      </w:r>
      <w:r w:rsidR="00D26C4E" w:rsidRPr="00D26C4E">
        <w:rPr>
          <w:rFonts w:cs="Arial"/>
          <w:shd w:val="clear" w:color="auto" w:fill="FFFFFF" w:themeFill="background1"/>
        </w:rPr>
        <w:t xml:space="preserve"> October 2022</w:t>
      </w:r>
      <w:r w:rsidRPr="00E10866">
        <w:rPr>
          <w:rFonts w:cs="Arial"/>
        </w:rPr>
        <w:tab/>
        <w:t xml:space="preserve">                   </w:t>
      </w:r>
      <w:r w:rsidRPr="00E10866">
        <w:rPr>
          <w:rFonts w:cs="Arial"/>
        </w:rPr>
        <w:tab/>
        <w:t>Review date</w:t>
      </w:r>
      <w:r w:rsidRPr="00D26C4E">
        <w:rPr>
          <w:rFonts w:cs="Arial"/>
        </w:rPr>
        <w:t xml:space="preserve">: </w:t>
      </w:r>
      <w:r w:rsidRPr="00D26C4E">
        <w:rPr>
          <w:rFonts w:cs="Arial"/>
          <w:u w:val="thick"/>
        </w:rPr>
        <w:t xml:space="preserve"> </w:t>
      </w:r>
      <w:r w:rsidR="00010F5A" w:rsidRPr="00D26C4E">
        <w:rPr>
          <w:rFonts w:cs="Arial"/>
          <w:u w:val="thick"/>
        </w:rPr>
        <w:t xml:space="preserve"> </w:t>
      </w:r>
      <w:r w:rsidR="00D26C4E" w:rsidRPr="00D26C4E">
        <w:rPr>
          <w:rFonts w:cs="Arial"/>
          <w:u w:val="thick"/>
        </w:rPr>
        <w:t>October 2023</w:t>
      </w:r>
    </w:p>
    <w:p w14:paraId="29DD7DE6" w14:textId="77777777" w:rsidR="006B1FF7" w:rsidRPr="00E10866" w:rsidRDefault="006B1FF7" w:rsidP="007238F1">
      <w:pPr>
        <w:rPr>
          <w:rFonts w:cs="Arial"/>
        </w:rPr>
      </w:pPr>
    </w:p>
    <w:p w14:paraId="3133AC89" w14:textId="77777777" w:rsidR="007238F1" w:rsidRPr="00E10866" w:rsidRDefault="00F60290" w:rsidP="006B1FF7">
      <w:pPr>
        <w:pStyle w:val="Heading2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Purpose </w:t>
      </w:r>
    </w:p>
    <w:p w14:paraId="266EBE4A" w14:textId="77777777" w:rsidR="007238F1" w:rsidRPr="00E10866" w:rsidRDefault="007238F1" w:rsidP="007238F1">
      <w:pPr>
        <w:rPr>
          <w:rFonts w:cs="Arial"/>
          <w:color w:val="1B1B1B"/>
        </w:rPr>
      </w:pPr>
    </w:p>
    <w:p w14:paraId="0186F168" w14:textId="66FD0B30" w:rsidR="00881068" w:rsidRDefault="00AE51CE" w:rsidP="00AE51CE">
      <w:pPr>
        <w:jc w:val="both"/>
        <w:rPr>
          <w:rFonts w:cs="Arial"/>
          <w:color w:val="1B1B1B"/>
        </w:rPr>
      </w:pPr>
      <w:r w:rsidRPr="00AE51CE">
        <w:rPr>
          <w:rFonts w:cs="Arial"/>
          <w:color w:val="1B1B1B"/>
        </w:rPr>
        <w:t>St Clare’s RC Primary School</w:t>
      </w:r>
      <w:r w:rsidR="00AA6C27">
        <w:rPr>
          <w:rFonts w:cs="Arial"/>
          <w:color w:val="1B1B1B"/>
        </w:rPr>
        <w:t xml:space="preserve"> </w:t>
      </w:r>
      <w:r w:rsidR="007238F1" w:rsidRPr="00E10866">
        <w:rPr>
          <w:rFonts w:cs="Arial"/>
          <w:color w:val="1B1B1B"/>
        </w:rPr>
        <w:t>recognise</w:t>
      </w:r>
      <w:r w:rsidR="00FA4B7A" w:rsidRPr="00E10866">
        <w:rPr>
          <w:rFonts w:cs="Arial"/>
          <w:color w:val="1B1B1B"/>
        </w:rPr>
        <w:t>s</w:t>
      </w:r>
      <w:r w:rsidR="007238F1" w:rsidRPr="00E10866">
        <w:rPr>
          <w:rFonts w:cs="Arial"/>
          <w:color w:val="1B1B1B"/>
        </w:rPr>
        <w:t xml:space="preserve"> </w:t>
      </w:r>
      <w:r w:rsidR="007238F1" w:rsidRPr="00F60290">
        <w:rPr>
          <w:rFonts w:cs="Arial"/>
        </w:rPr>
        <w:t>that</w:t>
      </w:r>
      <w:r w:rsidR="004D1663" w:rsidRPr="00F60290">
        <w:rPr>
          <w:rFonts w:cs="Arial"/>
        </w:rPr>
        <w:t xml:space="preserve"> </w:t>
      </w:r>
      <w:r w:rsidR="00010F5A" w:rsidRPr="00F60290">
        <w:rPr>
          <w:rFonts w:cs="Arial"/>
        </w:rPr>
        <w:t xml:space="preserve">all </w:t>
      </w:r>
      <w:r w:rsidR="004D1663" w:rsidRPr="00F60290">
        <w:rPr>
          <w:rFonts w:cs="Arial"/>
        </w:rPr>
        <w:t>our</w:t>
      </w:r>
      <w:r w:rsidR="00FA4B7A" w:rsidRPr="00F60290">
        <w:rPr>
          <w:rFonts w:cs="Arial"/>
        </w:rPr>
        <w:t xml:space="preserve"> teaching </w:t>
      </w:r>
      <w:r w:rsidR="00FA4B7A" w:rsidRPr="00E10866">
        <w:rPr>
          <w:rFonts w:cs="Arial"/>
          <w:color w:val="1B1B1B"/>
        </w:rPr>
        <w:t>and support</w:t>
      </w:r>
      <w:r w:rsidR="007238F1" w:rsidRPr="00E10866">
        <w:rPr>
          <w:rFonts w:cs="Arial"/>
          <w:color w:val="1B1B1B"/>
        </w:rPr>
        <w:t xml:space="preserve"> staff are </w:t>
      </w:r>
      <w:r w:rsidR="00FA4B7A" w:rsidRPr="00E10866">
        <w:rPr>
          <w:rFonts w:cs="Arial"/>
          <w:color w:val="1B1B1B"/>
        </w:rPr>
        <w:t>important assets and we wish to support them fully to thrive</w:t>
      </w:r>
      <w:r w:rsidR="00C16130" w:rsidRPr="00E10866">
        <w:rPr>
          <w:rFonts w:cs="Arial"/>
          <w:color w:val="1B1B1B"/>
        </w:rPr>
        <w:t xml:space="preserve"> both personally and professionally</w:t>
      </w:r>
      <w:r w:rsidR="00FA4B7A" w:rsidRPr="00E10866">
        <w:rPr>
          <w:rFonts w:cs="Arial"/>
          <w:color w:val="1B1B1B"/>
        </w:rPr>
        <w:t xml:space="preserve">.  We recognise that there is a correlation between the </w:t>
      </w:r>
      <w:r w:rsidR="00BB0BF7">
        <w:rPr>
          <w:rFonts w:cs="Arial"/>
          <w:color w:val="1B1B1B"/>
        </w:rPr>
        <w:t>well-being</w:t>
      </w:r>
      <w:r w:rsidR="00FA4B7A" w:rsidRPr="00E10866">
        <w:rPr>
          <w:rFonts w:cs="Arial"/>
          <w:color w:val="1B1B1B"/>
        </w:rPr>
        <w:t xml:space="preserve"> of our staff and the </w:t>
      </w:r>
      <w:r w:rsidR="00BB0BF7">
        <w:rPr>
          <w:rFonts w:cs="Arial"/>
          <w:color w:val="1B1B1B"/>
        </w:rPr>
        <w:t>well-being</w:t>
      </w:r>
      <w:r w:rsidR="00FA4B7A" w:rsidRPr="00E10866">
        <w:rPr>
          <w:rFonts w:cs="Arial"/>
          <w:color w:val="1B1B1B"/>
        </w:rPr>
        <w:t xml:space="preserve"> of our pupils.</w:t>
      </w:r>
      <w:r w:rsidR="00881068">
        <w:rPr>
          <w:rFonts w:cs="Arial"/>
          <w:color w:val="1B1B1B"/>
        </w:rPr>
        <w:t xml:space="preserve"> </w:t>
      </w:r>
      <w:r w:rsidR="00386BA7">
        <w:rPr>
          <w:rFonts w:cs="Arial"/>
          <w:color w:val="1B1B1B"/>
        </w:rPr>
        <w:t>We wish to create a whole school approach for staf</w:t>
      </w:r>
      <w:r w:rsidR="003A3477">
        <w:rPr>
          <w:rFonts w:cs="Arial"/>
          <w:color w:val="1B1B1B"/>
        </w:rPr>
        <w:t xml:space="preserve">f and pupils in respect of </w:t>
      </w:r>
      <w:r w:rsidR="00BB0BF7">
        <w:rPr>
          <w:rFonts w:cs="Arial"/>
          <w:color w:val="1B1B1B"/>
        </w:rPr>
        <w:t>well-being</w:t>
      </w:r>
      <w:r w:rsidR="00386BA7">
        <w:rPr>
          <w:rFonts w:cs="Arial"/>
          <w:color w:val="1B1B1B"/>
        </w:rPr>
        <w:t>.</w:t>
      </w:r>
    </w:p>
    <w:p w14:paraId="30E7D210" w14:textId="77777777" w:rsidR="00881068" w:rsidRDefault="00881068" w:rsidP="00AE51CE">
      <w:pPr>
        <w:jc w:val="both"/>
        <w:rPr>
          <w:rFonts w:cs="Arial"/>
          <w:color w:val="1B1B1B"/>
        </w:rPr>
      </w:pPr>
    </w:p>
    <w:p w14:paraId="48727AE4" w14:textId="77777777" w:rsidR="00FA4B7A" w:rsidRDefault="00881068" w:rsidP="00AE51CE">
      <w:pPr>
        <w:jc w:val="both"/>
        <w:rPr>
          <w:rFonts w:cs="Arial"/>
          <w:color w:val="1B1B1B"/>
        </w:rPr>
      </w:pPr>
      <w:r>
        <w:rPr>
          <w:rFonts w:cs="Arial"/>
          <w:color w:val="1B1B1B"/>
        </w:rPr>
        <w:t>We want our staff to</w:t>
      </w:r>
      <w:r w:rsidR="003A3477">
        <w:rPr>
          <w:rFonts w:cs="Arial"/>
          <w:color w:val="1B1B1B"/>
        </w:rPr>
        <w:t xml:space="preserve"> thrive,</w:t>
      </w:r>
      <w:r>
        <w:rPr>
          <w:rFonts w:cs="Arial"/>
          <w:color w:val="1B1B1B"/>
        </w:rPr>
        <w:t xml:space="preserve"> come to </w:t>
      </w:r>
      <w:r w:rsidR="0041226C">
        <w:rPr>
          <w:rFonts w:cs="Arial"/>
          <w:color w:val="1B1B1B"/>
        </w:rPr>
        <w:t>work</w:t>
      </w:r>
      <w:r>
        <w:rPr>
          <w:rFonts w:cs="Arial"/>
          <w:color w:val="1B1B1B"/>
        </w:rPr>
        <w:t xml:space="preserve"> happy and leave </w:t>
      </w:r>
      <w:r w:rsidR="000A3E96">
        <w:rPr>
          <w:rFonts w:cs="Arial"/>
          <w:color w:val="1B1B1B"/>
        </w:rPr>
        <w:t>work</w:t>
      </w:r>
      <w:r>
        <w:rPr>
          <w:rFonts w:cs="Arial"/>
          <w:color w:val="1B1B1B"/>
        </w:rPr>
        <w:t xml:space="preserve"> happy.</w:t>
      </w:r>
    </w:p>
    <w:p w14:paraId="6AE16251" w14:textId="77777777" w:rsidR="0079630A" w:rsidRDefault="0079630A" w:rsidP="00AE51CE">
      <w:pPr>
        <w:jc w:val="both"/>
        <w:rPr>
          <w:rFonts w:cs="Arial"/>
          <w:color w:val="1B1B1B"/>
        </w:rPr>
      </w:pPr>
    </w:p>
    <w:p w14:paraId="6385ABB8" w14:textId="77777777" w:rsidR="007A4835" w:rsidRPr="00F60290" w:rsidRDefault="00D16321" w:rsidP="00AE51CE">
      <w:pPr>
        <w:jc w:val="both"/>
        <w:rPr>
          <w:rFonts w:cs="Arial"/>
        </w:rPr>
      </w:pPr>
      <w:r w:rsidRPr="00F60290">
        <w:rPr>
          <w:rFonts w:cs="Arial"/>
        </w:rPr>
        <w:t xml:space="preserve">Our </w:t>
      </w:r>
      <w:r w:rsidR="00B34BDA" w:rsidRPr="00F60290">
        <w:rPr>
          <w:rFonts w:cs="Arial"/>
        </w:rPr>
        <w:t>whole school</w:t>
      </w:r>
      <w:r w:rsidR="004D45BB" w:rsidRPr="00F60290">
        <w:rPr>
          <w:rFonts w:cs="Arial"/>
        </w:rPr>
        <w:t xml:space="preserve"> </w:t>
      </w:r>
      <w:r w:rsidRPr="00F60290">
        <w:rPr>
          <w:rFonts w:cs="Arial"/>
        </w:rPr>
        <w:t xml:space="preserve">vision </w:t>
      </w:r>
      <w:r w:rsidR="007D63AB" w:rsidRPr="00F60290">
        <w:rPr>
          <w:rFonts w:cs="Arial"/>
        </w:rPr>
        <w:t xml:space="preserve">is for </w:t>
      </w:r>
      <w:r w:rsidR="009B1488" w:rsidRPr="00F60290">
        <w:rPr>
          <w:rFonts w:cs="Arial"/>
        </w:rPr>
        <w:t>all staff</w:t>
      </w:r>
      <w:r w:rsidR="0043511B" w:rsidRPr="00F60290">
        <w:rPr>
          <w:rFonts w:cs="Arial"/>
        </w:rPr>
        <w:t xml:space="preserve"> to succeed and</w:t>
      </w:r>
      <w:r w:rsidR="0023031E">
        <w:rPr>
          <w:rFonts w:cs="Arial"/>
        </w:rPr>
        <w:t xml:space="preserve"> achieve and develop their </w:t>
      </w:r>
      <w:r w:rsidRPr="00F60290">
        <w:rPr>
          <w:rFonts w:cs="Arial"/>
        </w:rPr>
        <w:t>experience and skills to become excellent at what they do.</w:t>
      </w:r>
    </w:p>
    <w:p w14:paraId="1A199A12" w14:textId="77777777" w:rsidR="007A4835" w:rsidRPr="00F60290" w:rsidRDefault="007A4835" w:rsidP="00AE51CE">
      <w:pPr>
        <w:jc w:val="both"/>
        <w:rPr>
          <w:rFonts w:cs="Arial"/>
        </w:rPr>
      </w:pPr>
    </w:p>
    <w:p w14:paraId="6338716A" w14:textId="77777777" w:rsidR="00D16321" w:rsidRPr="00F60290" w:rsidRDefault="0043511B" w:rsidP="00AE51CE">
      <w:pPr>
        <w:jc w:val="both"/>
        <w:rPr>
          <w:rFonts w:cs="Arial"/>
        </w:rPr>
      </w:pPr>
      <w:r w:rsidRPr="00F60290">
        <w:rPr>
          <w:rFonts w:cs="Arial"/>
        </w:rPr>
        <w:t>How our vision</w:t>
      </w:r>
      <w:r w:rsidR="007A4835" w:rsidRPr="00F60290">
        <w:rPr>
          <w:rFonts w:cs="Arial"/>
        </w:rPr>
        <w:t xml:space="preserve"> underpins our </w:t>
      </w:r>
      <w:r w:rsidR="00BB0BF7" w:rsidRPr="00F60290">
        <w:rPr>
          <w:rFonts w:cs="Arial"/>
        </w:rPr>
        <w:t>well-being</w:t>
      </w:r>
      <w:r w:rsidR="0023031E">
        <w:rPr>
          <w:rFonts w:cs="Arial"/>
        </w:rPr>
        <w:t xml:space="preserve"> aims</w:t>
      </w:r>
      <w:r w:rsidR="00D16321" w:rsidRPr="00F60290">
        <w:rPr>
          <w:rFonts w:cs="Arial"/>
        </w:rPr>
        <w:t xml:space="preserve">: </w:t>
      </w:r>
    </w:p>
    <w:p w14:paraId="26FB449C" w14:textId="77777777" w:rsidR="00AE51CE" w:rsidRPr="00AE51CE" w:rsidRDefault="00AE51CE" w:rsidP="00AE51CE">
      <w:pPr>
        <w:pStyle w:val="Heading3"/>
        <w:shd w:val="clear" w:color="auto" w:fill="FFFFFF"/>
        <w:spacing w:before="300" w:after="300"/>
        <w:jc w:val="center"/>
        <w:rPr>
          <w:rFonts w:ascii="Arial" w:eastAsia="Times New Roman" w:hAnsi="Arial" w:cs="Arial"/>
          <w:color w:val="462873"/>
        </w:rPr>
      </w:pPr>
      <w:r w:rsidRPr="00AE51CE">
        <w:rPr>
          <w:rFonts w:ascii="Arial" w:hAnsi="Arial" w:cs="Arial"/>
          <w:b/>
          <w:bCs/>
          <w:color w:val="462873"/>
        </w:rPr>
        <w:t>'Guided by Jesus Christ, our teacher, we journey together, learning to dream, believe and achieve'</w:t>
      </w:r>
    </w:p>
    <w:p w14:paraId="763AF80D" w14:textId="77777777" w:rsidR="00913F5B" w:rsidRDefault="00913F5B" w:rsidP="00AE51CE">
      <w:pPr>
        <w:jc w:val="both"/>
        <w:rPr>
          <w:rFonts w:cs="Arial"/>
          <w:color w:val="1B1B1B"/>
        </w:rPr>
      </w:pPr>
    </w:p>
    <w:p w14:paraId="4F4AF9FE" w14:textId="6FD328A6" w:rsidR="00FA4B7A" w:rsidRPr="00E10866" w:rsidRDefault="00FA4B7A" w:rsidP="00AE51CE">
      <w:pPr>
        <w:jc w:val="both"/>
        <w:rPr>
          <w:rFonts w:cs="Arial"/>
          <w:color w:val="1B1B1B"/>
        </w:rPr>
      </w:pPr>
      <w:r w:rsidRPr="00AE51CE">
        <w:rPr>
          <w:rFonts w:cs="Arial"/>
          <w:color w:val="1B1B1B"/>
        </w:rPr>
        <w:t xml:space="preserve">We believe that it is essential that all staff feel </w:t>
      </w:r>
      <w:r w:rsidR="004D1663" w:rsidRPr="00AE51CE">
        <w:rPr>
          <w:rFonts w:cs="Arial"/>
          <w:color w:val="1B1B1B"/>
        </w:rPr>
        <w:t>va</w:t>
      </w:r>
      <w:r w:rsidR="00010F5A" w:rsidRPr="00AE51CE">
        <w:rPr>
          <w:rFonts w:cs="Arial"/>
          <w:color w:val="1B1B1B"/>
        </w:rPr>
        <w:t>lued</w:t>
      </w:r>
      <w:r w:rsidR="00AA6C27" w:rsidRPr="00AE51CE">
        <w:rPr>
          <w:rFonts w:cs="Arial"/>
          <w:color w:val="1B1B1B"/>
        </w:rPr>
        <w:t xml:space="preserve"> and part of the </w:t>
      </w:r>
      <w:r w:rsidR="00AE51CE" w:rsidRPr="00AE51CE">
        <w:rPr>
          <w:rFonts w:cs="Arial"/>
          <w:color w:val="1B1B1B"/>
        </w:rPr>
        <w:t>St Clare’s RC Primary</w:t>
      </w:r>
      <w:r w:rsidR="00AA6C27" w:rsidRPr="00AE51CE">
        <w:rPr>
          <w:rFonts w:cs="Arial"/>
          <w:color w:val="1B1B1B"/>
        </w:rPr>
        <w:t xml:space="preserve"> </w:t>
      </w:r>
      <w:r w:rsidR="004D1663" w:rsidRPr="00AE51CE">
        <w:rPr>
          <w:rFonts w:cs="Arial"/>
          <w:color w:val="1B1B1B"/>
        </w:rPr>
        <w:t>team</w:t>
      </w:r>
      <w:r w:rsidRPr="00AE51CE">
        <w:rPr>
          <w:rFonts w:cs="Arial"/>
          <w:color w:val="1B1B1B"/>
        </w:rPr>
        <w:t xml:space="preserve">, have the opportunity to express their views and </w:t>
      </w:r>
      <w:r w:rsidR="004D1663" w:rsidRPr="00AE51CE">
        <w:rPr>
          <w:rFonts w:cs="Arial"/>
          <w:color w:val="1B1B1B"/>
        </w:rPr>
        <w:t>are</w:t>
      </w:r>
      <w:r w:rsidRPr="00AE51CE">
        <w:rPr>
          <w:rFonts w:cs="Arial"/>
          <w:color w:val="1B1B1B"/>
        </w:rPr>
        <w:t xml:space="preserve"> supported to manage their workload within a culture that supports a healthy work-life balance.</w:t>
      </w:r>
    </w:p>
    <w:p w14:paraId="0A655513" w14:textId="77777777" w:rsidR="007238F1" w:rsidRPr="00E10866" w:rsidRDefault="007238F1" w:rsidP="007238F1">
      <w:pPr>
        <w:rPr>
          <w:rFonts w:cs="Arial"/>
          <w:color w:val="1B1B1B"/>
        </w:rPr>
      </w:pPr>
    </w:p>
    <w:p w14:paraId="6C7D7E89" w14:textId="77777777" w:rsidR="000A3E96" w:rsidRDefault="000A3E96" w:rsidP="00AE51CE">
      <w:pPr>
        <w:jc w:val="both"/>
        <w:rPr>
          <w:rFonts w:cs="Arial"/>
          <w:color w:val="1B1B1B"/>
        </w:rPr>
      </w:pPr>
      <w:r>
        <w:rPr>
          <w:rFonts w:cs="Arial"/>
          <w:color w:val="1B1B1B"/>
        </w:rPr>
        <w:t xml:space="preserve">The purpose of our Charter is to </w:t>
      </w:r>
      <w:r w:rsidR="0023031E">
        <w:rPr>
          <w:rFonts w:cs="Arial"/>
          <w:color w:val="1B1B1B"/>
        </w:rPr>
        <w:t xml:space="preserve">ensure we consider and develop </w:t>
      </w:r>
      <w:r>
        <w:rPr>
          <w:rFonts w:cs="Arial"/>
          <w:color w:val="1B1B1B"/>
        </w:rPr>
        <w:t xml:space="preserve">measures into our; Governance; School wide plan; Leadership and Management practices; Data collection; Communication strategies and our </w:t>
      </w:r>
      <w:r w:rsidR="0043511B" w:rsidRPr="00913F5B">
        <w:rPr>
          <w:rFonts w:cs="Arial"/>
        </w:rPr>
        <w:t>W</w:t>
      </w:r>
      <w:r w:rsidR="00010F5A" w:rsidRPr="00913F5B">
        <w:rPr>
          <w:rFonts w:cs="Arial"/>
        </w:rPr>
        <w:t>orking</w:t>
      </w:r>
      <w:r w:rsidR="0043511B" w:rsidRPr="00913F5B">
        <w:rPr>
          <w:rFonts w:cs="Arial"/>
        </w:rPr>
        <w:t xml:space="preserve"> </w:t>
      </w:r>
      <w:r w:rsidR="0043511B">
        <w:rPr>
          <w:rFonts w:cs="Arial"/>
          <w:color w:val="1B1B1B"/>
        </w:rPr>
        <w:t>E</w:t>
      </w:r>
      <w:r>
        <w:rPr>
          <w:rFonts w:cs="Arial"/>
          <w:color w:val="1B1B1B"/>
        </w:rPr>
        <w:t>nvironment.</w:t>
      </w:r>
    </w:p>
    <w:p w14:paraId="256C364C" w14:textId="77777777" w:rsidR="000A3E96" w:rsidRDefault="000A3E96" w:rsidP="00AE51CE">
      <w:pPr>
        <w:jc w:val="both"/>
        <w:rPr>
          <w:rFonts w:cs="Arial"/>
          <w:color w:val="1B1B1B"/>
        </w:rPr>
      </w:pPr>
    </w:p>
    <w:p w14:paraId="436BC412" w14:textId="3355E5D0" w:rsidR="000A3E96" w:rsidRDefault="000A3E96" w:rsidP="00AE51CE">
      <w:pPr>
        <w:jc w:val="both"/>
        <w:rPr>
          <w:rFonts w:cs="Arial"/>
          <w:color w:val="1B1B1B"/>
        </w:rPr>
      </w:pPr>
      <w:r w:rsidRPr="00AE51CE">
        <w:rPr>
          <w:rFonts w:cs="Arial"/>
          <w:color w:val="1B1B1B"/>
        </w:rPr>
        <w:t xml:space="preserve">We want to embrace the many school interventions that support health and </w:t>
      </w:r>
      <w:r w:rsidR="00BB0BF7" w:rsidRPr="00AE51CE">
        <w:rPr>
          <w:rFonts w:cs="Arial"/>
          <w:color w:val="1B1B1B"/>
        </w:rPr>
        <w:t>well-being</w:t>
      </w:r>
      <w:r w:rsidRPr="00AE51CE">
        <w:rPr>
          <w:rFonts w:cs="Arial"/>
          <w:color w:val="1B1B1B"/>
        </w:rPr>
        <w:t>, to reduce the harmful effects of stress and ensure that working practices and opportunities are equally accessible to all.</w:t>
      </w:r>
      <w:r w:rsidRPr="00E10866">
        <w:rPr>
          <w:rFonts w:cs="Arial"/>
          <w:color w:val="1B1B1B"/>
        </w:rPr>
        <w:t xml:space="preserve"> </w:t>
      </w:r>
    </w:p>
    <w:p w14:paraId="184DC4CD" w14:textId="77777777" w:rsidR="000A3E96" w:rsidRDefault="000A3E96" w:rsidP="00AE51CE">
      <w:pPr>
        <w:jc w:val="both"/>
        <w:rPr>
          <w:rFonts w:cs="Arial"/>
          <w:color w:val="1B1B1B"/>
        </w:rPr>
      </w:pPr>
    </w:p>
    <w:p w14:paraId="7A83B347" w14:textId="77777777" w:rsidR="00C16130" w:rsidRPr="00E10866" w:rsidRDefault="00C16130" w:rsidP="00AE51CE">
      <w:pPr>
        <w:jc w:val="both"/>
        <w:rPr>
          <w:rFonts w:cs="Arial"/>
          <w:color w:val="1B1B1B"/>
        </w:rPr>
      </w:pPr>
      <w:r w:rsidRPr="00E10866">
        <w:rPr>
          <w:rFonts w:cs="Arial"/>
          <w:color w:val="1B1B1B"/>
        </w:rPr>
        <w:t xml:space="preserve">This Charter </w:t>
      </w:r>
      <w:r w:rsidR="007238F1" w:rsidRPr="00E10866">
        <w:rPr>
          <w:rFonts w:cs="Arial"/>
          <w:color w:val="1B1B1B"/>
        </w:rPr>
        <w:t xml:space="preserve">outlines some of the ways in which we commit to maintaining staff </w:t>
      </w:r>
      <w:r w:rsidR="00BB0BF7">
        <w:rPr>
          <w:rFonts w:cs="Arial"/>
          <w:color w:val="1B1B1B"/>
        </w:rPr>
        <w:t>well-being</w:t>
      </w:r>
      <w:r w:rsidR="007238F1" w:rsidRPr="00E10866">
        <w:rPr>
          <w:rFonts w:cs="Arial"/>
          <w:color w:val="1B1B1B"/>
        </w:rPr>
        <w:t xml:space="preserve"> </w:t>
      </w:r>
      <w:r w:rsidRPr="00E10866">
        <w:rPr>
          <w:rFonts w:cs="Arial"/>
          <w:color w:val="1B1B1B"/>
        </w:rPr>
        <w:t>however we all must understand tha</w:t>
      </w:r>
      <w:r w:rsidR="004D1663" w:rsidRPr="00E10866">
        <w:rPr>
          <w:rFonts w:cs="Arial"/>
          <w:color w:val="1B1B1B"/>
        </w:rPr>
        <w:t xml:space="preserve">t </w:t>
      </w:r>
      <w:r w:rsidRPr="00E10866">
        <w:rPr>
          <w:rFonts w:cs="Arial"/>
          <w:color w:val="1B1B1B"/>
        </w:rPr>
        <w:t>individuals</w:t>
      </w:r>
      <w:r w:rsidR="004D1663" w:rsidRPr="00E10866">
        <w:rPr>
          <w:rFonts w:cs="Arial"/>
          <w:color w:val="1B1B1B"/>
        </w:rPr>
        <w:t xml:space="preserve"> may </w:t>
      </w:r>
      <w:r w:rsidRPr="00E10866">
        <w:rPr>
          <w:rFonts w:cs="Arial"/>
          <w:color w:val="1B1B1B"/>
        </w:rPr>
        <w:t xml:space="preserve">have different needs </w:t>
      </w:r>
      <w:r w:rsidR="00747D29">
        <w:rPr>
          <w:rFonts w:cs="Arial"/>
          <w:color w:val="1B1B1B"/>
        </w:rPr>
        <w:t xml:space="preserve">as people </w:t>
      </w:r>
      <w:r w:rsidRPr="00E10866">
        <w:rPr>
          <w:rFonts w:cs="Arial"/>
          <w:color w:val="1B1B1B"/>
        </w:rPr>
        <w:t>at different stages of their lives.</w:t>
      </w:r>
    </w:p>
    <w:p w14:paraId="29819D96" w14:textId="77777777" w:rsidR="00C16130" w:rsidRPr="00E10866" w:rsidRDefault="00C16130" w:rsidP="00C16130">
      <w:pPr>
        <w:rPr>
          <w:rFonts w:cs="Arial"/>
        </w:rPr>
      </w:pPr>
    </w:p>
    <w:p w14:paraId="6C874175" w14:textId="77777777" w:rsidR="007238F1" w:rsidRPr="009C1D21" w:rsidRDefault="009C1D21" w:rsidP="00C16130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1.1 </w:t>
      </w:r>
      <w:r w:rsidR="008156CF" w:rsidRPr="009C1D21">
        <w:rPr>
          <w:rFonts w:cs="Arial"/>
          <w:b/>
        </w:rPr>
        <w:t>Aims</w:t>
      </w:r>
    </w:p>
    <w:p w14:paraId="1BE707AA" w14:textId="77777777" w:rsidR="007238F1" w:rsidRPr="00E10866" w:rsidRDefault="007238F1" w:rsidP="007238F1">
      <w:pPr>
        <w:rPr>
          <w:rFonts w:cs="Arial"/>
        </w:rPr>
      </w:pPr>
    </w:p>
    <w:p w14:paraId="091DB670" w14:textId="280686DE" w:rsidR="007238F1" w:rsidRPr="00E10866" w:rsidRDefault="007238F1" w:rsidP="007238F1">
      <w:pPr>
        <w:rPr>
          <w:rFonts w:cs="Arial"/>
          <w:color w:val="1B1B1B"/>
        </w:rPr>
      </w:pPr>
      <w:r w:rsidRPr="00E10866">
        <w:rPr>
          <w:rFonts w:cs="Arial"/>
          <w:color w:val="1B1B1B"/>
        </w:rPr>
        <w:t xml:space="preserve">We aim to ensure that </w:t>
      </w:r>
      <w:r w:rsidRPr="00010F5A">
        <w:rPr>
          <w:rFonts w:cs="Arial"/>
          <w:color w:val="1B1B1B"/>
        </w:rPr>
        <w:t xml:space="preserve">our </w:t>
      </w:r>
      <w:r w:rsidR="00010F5A" w:rsidRPr="00AE51CE">
        <w:rPr>
          <w:rFonts w:cs="Arial"/>
          <w:color w:val="1B1B1B"/>
        </w:rPr>
        <w:t>school</w:t>
      </w:r>
      <w:r w:rsidR="009761C9" w:rsidRPr="00AE51CE">
        <w:rPr>
          <w:rFonts w:cs="Arial"/>
          <w:color w:val="1B1B1B"/>
        </w:rPr>
        <w:t>:</w:t>
      </w:r>
    </w:p>
    <w:p w14:paraId="53ECAA92" w14:textId="77777777" w:rsidR="007238F1" w:rsidRPr="00E10866" w:rsidRDefault="007238F1" w:rsidP="007238F1">
      <w:pPr>
        <w:rPr>
          <w:rFonts w:cs="Arial"/>
          <w:color w:val="1B1B1B"/>
        </w:rPr>
      </w:pPr>
    </w:p>
    <w:p w14:paraId="3958929C" w14:textId="77777777" w:rsidR="000A3E96" w:rsidRDefault="000A3E96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>
        <w:rPr>
          <w:rFonts w:cs="Arial"/>
          <w:color w:val="1B1B1B"/>
        </w:rPr>
        <w:t xml:space="preserve">models </w:t>
      </w:r>
      <w:r w:rsidR="00165EED">
        <w:rPr>
          <w:rFonts w:cs="Arial"/>
          <w:color w:val="1B1B1B"/>
        </w:rPr>
        <w:t>well-being</w:t>
      </w:r>
      <w:r>
        <w:rPr>
          <w:rFonts w:cs="Arial"/>
          <w:color w:val="1B1B1B"/>
        </w:rPr>
        <w:t xml:space="preserve"> development from the top</w:t>
      </w:r>
    </w:p>
    <w:p w14:paraId="15FD2FE9" w14:textId="77777777" w:rsidR="000A3E96" w:rsidRDefault="000A3E96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>
        <w:rPr>
          <w:rFonts w:cs="Arial"/>
          <w:color w:val="1B1B1B"/>
        </w:rPr>
        <w:t xml:space="preserve">has a recognised </w:t>
      </w:r>
      <w:r w:rsidR="00681958">
        <w:rPr>
          <w:rFonts w:cs="Arial"/>
          <w:color w:val="1B1B1B"/>
        </w:rPr>
        <w:t>well-being</w:t>
      </w:r>
      <w:r>
        <w:rPr>
          <w:rFonts w:cs="Arial"/>
          <w:color w:val="1B1B1B"/>
        </w:rPr>
        <w:t xml:space="preserve"> action plan</w:t>
      </w:r>
    </w:p>
    <w:p w14:paraId="2D23AAD4" w14:textId="77777777" w:rsidR="00047BB7" w:rsidRPr="00047BB7" w:rsidRDefault="00047BB7" w:rsidP="00047BB7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>
        <w:rPr>
          <w:rFonts w:cs="Arial"/>
          <w:color w:val="1B1B1B"/>
        </w:rPr>
        <w:t>self-evaluates regularly</w:t>
      </w:r>
    </w:p>
    <w:p w14:paraId="4C5D4ECC" w14:textId="77777777" w:rsidR="000A3E96" w:rsidRDefault="000A3E96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>
        <w:rPr>
          <w:rFonts w:cs="Arial"/>
          <w:color w:val="1B1B1B"/>
        </w:rPr>
        <w:t>involves staff in decision making</w:t>
      </w:r>
    </w:p>
    <w:p w14:paraId="32A4C266" w14:textId="77777777" w:rsidR="000A3E96" w:rsidRPr="00E10866" w:rsidRDefault="000A3E96" w:rsidP="000A3E96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ensures staff feel valued and respected</w:t>
      </w:r>
    </w:p>
    <w:p w14:paraId="75C2982C" w14:textId="77777777" w:rsidR="000A3E96" w:rsidRPr="00AE51CE" w:rsidRDefault="000A3E96" w:rsidP="007238F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color w:val="1B1B1B"/>
        </w:rPr>
        <w:t xml:space="preserve">actively </w:t>
      </w:r>
      <w:r w:rsidRPr="00AE51CE">
        <w:rPr>
          <w:rFonts w:cs="Arial"/>
        </w:rPr>
        <w:t>review</w:t>
      </w:r>
      <w:r w:rsidR="00B23A83" w:rsidRPr="00AE51CE">
        <w:rPr>
          <w:rFonts w:cs="Arial"/>
        </w:rPr>
        <w:t>s</w:t>
      </w:r>
      <w:r w:rsidRPr="00AE51CE">
        <w:rPr>
          <w:rFonts w:cs="Arial"/>
        </w:rPr>
        <w:t xml:space="preserve"> the data we hold to improve </w:t>
      </w:r>
    </w:p>
    <w:p w14:paraId="4554B703" w14:textId="77777777" w:rsidR="007238F1" w:rsidRPr="00E10866" w:rsidRDefault="004D1663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AE51CE">
        <w:rPr>
          <w:rFonts w:cs="Arial"/>
        </w:rPr>
        <w:t>pro-actively support</w:t>
      </w:r>
      <w:r w:rsidR="00B23A83" w:rsidRPr="00AE51CE">
        <w:rPr>
          <w:rFonts w:cs="Arial"/>
        </w:rPr>
        <w:t>s</w:t>
      </w:r>
      <w:r w:rsidRPr="00AE51CE">
        <w:rPr>
          <w:rFonts w:cs="Arial"/>
        </w:rPr>
        <w:t xml:space="preserve"> mental </w:t>
      </w:r>
      <w:r w:rsidRPr="00E10866">
        <w:rPr>
          <w:rFonts w:cs="Arial"/>
          <w:color w:val="1B1B1B"/>
        </w:rPr>
        <w:t>health needs</w:t>
      </w:r>
    </w:p>
    <w:p w14:paraId="5DFDBEA3" w14:textId="77777777" w:rsidR="007238F1" w:rsidRPr="00E10866" w:rsidRDefault="007238F1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minimise</w:t>
      </w:r>
      <w:r w:rsidR="009761C9" w:rsidRPr="00E10866">
        <w:rPr>
          <w:rFonts w:cs="Arial"/>
          <w:color w:val="1B1B1B"/>
        </w:rPr>
        <w:t>s</w:t>
      </w:r>
      <w:r w:rsidRPr="00E10866">
        <w:rPr>
          <w:rFonts w:cs="Arial"/>
          <w:color w:val="1B1B1B"/>
        </w:rPr>
        <w:t xml:space="preserve"> stress</w:t>
      </w:r>
      <w:r w:rsidR="004D1663" w:rsidRPr="00E10866">
        <w:rPr>
          <w:rFonts w:cs="Arial"/>
          <w:color w:val="1B1B1B"/>
        </w:rPr>
        <w:t xml:space="preserve"> at work</w:t>
      </w:r>
    </w:p>
    <w:p w14:paraId="6A87572B" w14:textId="77777777" w:rsidR="004D1663" w:rsidRPr="00E10866" w:rsidRDefault="004D1663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educates staff on healthy lifestyles</w:t>
      </w:r>
    </w:p>
    <w:p w14:paraId="6527F24C" w14:textId="77777777" w:rsidR="007238F1" w:rsidRPr="00E10866" w:rsidRDefault="004D1663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 xml:space="preserve">invest </w:t>
      </w:r>
      <w:r w:rsidR="00881068">
        <w:rPr>
          <w:rFonts w:cs="Arial"/>
          <w:color w:val="1B1B1B"/>
        </w:rPr>
        <w:t xml:space="preserve">resources </w:t>
      </w:r>
      <w:r w:rsidRPr="00E10866">
        <w:rPr>
          <w:rFonts w:cs="Arial"/>
          <w:color w:val="1B1B1B"/>
        </w:rPr>
        <w:t>in staff CPD</w:t>
      </w:r>
    </w:p>
    <w:p w14:paraId="48873A1B" w14:textId="77777777" w:rsidR="007238F1" w:rsidRPr="00E10866" w:rsidRDefault="007238F1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recognise</w:t>
      </w:r>
      <w:r w:rsidR="009761C9" w:rsidRPr="00E10866">
        <w:rPr>
          <w:rFonts w:cs="Arial"/>
          <w:color w:val="1B1B1B"/>
        </w:rPr>
        <w:t>s</w:t>
      </w:r>
      <w:r w:rsidRPr="00E10866">
        <w:rPr>
          <w:rFonts w:cs="Arial"/>
          <w:color w:val="1B1B1B"/>
        </w:rPr>
        <w:t xml:space="preserve"> </w:t>
      </w:r>
      <w:r w:rsidR="002150D4" w:rsidRPr="00E10866">
        <w:rPr>
          <w:rFonts w:cs="Arial"/>
          <w:color w:val="1B1B1B"/>
        </w:rPr>
        <w:t>and promote</w:t>
      </w:r>
      <w:r w:rsidR="009761C9" w:rsidRPr="00E10866">
        <w:rPr>
          <w:rFonts w:cs="Arial"/>
          <w:color w:val="1B1B1B"/>
        </w:rPr>
        <w:t>s</w:t>
      </w:r>
      <w:r w:rsidR="002150D4" w:rsidRPr="00E10866">
        <w:rPr>
          <w:rFonts w:cs="Arial"/>
          <w:color w:val="1B1B1B"/>
        </w:rPr>
        <w:t xml:space="preserve"> </w:t>
      </w:r>
      <w:r w:rsidRPr="00E10866">
        <w:rPr>
          <w:rFonts w:cs="Arial"/>
          <w:color w:val="1B1B1B"/>
        </w:rPr>
        <w:t xml:space="preserve">the importance of </w:t>
      </w:r>
      <w:r w:rsidR="004D1663" w:rsidRPr="00E10866">
        <w:rPr>
          <w:rFonts w:cs="Arial"/>
          <w:color w:val="1B1B1B"/>
        </w:rPr>
        <w:t>happiness at work</w:t>
      </w:r>
    </w:p>
    <w:p w14:paraId="06CCF840" w14:textId="77777777" w:rsidR="007238F1" w:rsidRPr="00E10866" w:rsidRDefault="007238F1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take</w:t>
      </w:r>
      <w:r w:rsidR="009761C9" w:rsidRPr="00E10866">
        <w:rPr>
          <w:rFonts w:cs="Arial"/>
          <w:color w:val="1B1B1B"/>
        </w:rPr>
        <w:t>s</w:t>
      </w:r>
      <w:r w:rsidRPr="00E10866">
        <w:rPr>
          <w:rFonts w:cs="Arial"/>
          <w:color w:val="1B1B1B"/>
        </w:rPr>
        <w:t xml:space="preserve"> account of equality implications. </w:t>
      </w:r>
    </w:p>
    <w:p w14:paraId="005C6BF2" w14:textId="77777777" w:rsidR="007238F1" w:rsidRPr="00E10866" w:rsidRDefault="007238F1" w:rsidP="006B1FF7">
      <w:pPr>
        <w:pStyle w:val="Heading2"/>
        <w:numPr>
          <w:ilvl w:val="0"/>
          <w:numId w:val="4"/>
        </w:numPr>
        <w:rPr>
          <w:rFonts w:cs="Arial"/>
          <w:sz w:val="24"/>
          <w:szCs w:val="24"/>
        </w:rPr>
      </w:pPr>
      <w:r w:rsidRPr="00E10866">
        <w:rPr>
          <w:rFonts w:cs="Arial"/>
          <w:sz w:val="24"/>
          <w:szCs w:val="24"/>
        </w:rPr>
        <w:t>R</w:t>
      </w:r>
      <w:r w:rsidR="00227C94" w:rsidRPr="00E10866">
        <w:rPr>
          <w:rFonts w:cs="Arial"/>
          <w:sz w:val="24"/>
          <w:szCs w:val="24"/>
        </w:rPr>
        <w:t>oles and responsibilities</w:t>
      </w:r>
    </w:p>
    <w:p w14:paraId="74A5DB55" w14:textId="77777777" w:rsidR="007238F1" w:rsidRPr="00E10866" w:rsidRDefault="007238F1" w:rsidP="007238F1">
      <w:pPr>
        <w:rPr>
          <w:rFonts w:cs="Arial"/>
        </w:rPr>
      </w:pPr>
    </w:p>
    <w:p w14:paraId="19DC4378" w14:textId="3AB97FF5" w:rsidR="008156CF" w:rsidRPr="00771C2F" w:rsidRDefault="00771C2F" w:rsidP="00AE51CE">
      <w:pPr>
        <w:jc w:val="both"/>
        <w:rPr>
          <w:rFonts w:cs="Arial"/>
        </w:rPr>
      </w:pPr>
      <w:r>
        <w:rPr>
          <w:rFonts w:cs="Arial"/>
        </w:rPr>
        <w:t>The Senior Leadership T</w:t>
      </w:r>
      <w:r w:rsidR="00E713AC" w:rsidRPr="00E10866">
        <w:rPr>
          <w:rFonts w:cs="Arial"/>
        </w:rPr>
        <w:t>eam</w:t>
      </w:r>
      <w:r w:rsidR="00227C94" w:rsidRPr="00E10866">
        <w:rPr>
          <w:rFonts w:cs="Arial"/>
        </w:rPr>
        <w:t xml:space="preserve"> (SLT)</w:t>
      </w:r>
      <w:r>
        <w:rPr>
          <w:rFonts w:cs="Arial"/>
        </w:rPr>
        <w:t>, Governing B</w:t>
      </w:r>
      <w:r w:rsidR="00E713AC" w:rsidRPr="00E10866">
        <w:rPr>
          <w:rFonts w:cs="Arial"/>
        </w:rPr>
        <w:t>ody</w:t>
      </w:r>
      <w:r w:rsidR="008156CF" w:rsidRPr="00E10866">
        <w:rPr>
          <w:rFonts w:cs="Arial"/>
        </w:rPr>
        <w:t xml:space="preserve"> and </w:t>
      </w:r>
      <w:r w:rsidR="008156CF" w:rsidRPr="00AE51CE">
        <w:rPr>
          <w:rFonts w:cs="Arial"/>
        </w:rPr>
        <w:t>school</w:t>
      </w:r>
      <w:r w:rsidR="008156CF" w:rsidRPr="00E10866">
        <w:rPr>
          <w:rFonts w:cs="Arial"/>
        </w:rPr>
        <w:t xml:space="preserve"> staff </w:t>
      </w:r>
      <w:r w:rsidR="00E713AC" w:rsidRPr="00E10866">
        <w:rPr>
          <w:rFonts w:cs="Arial"/>
        </w:rPr>
        <w:t xml:space="preserve">will work </w:t>
      </w:r>
      <w:r w:rsidR="004D1663" w:rsidRPr="00E10866">
        <w:rPr>
          <w:rFonts w:cs="Arial"/>
        </w:rPr>
        <w:t>together to promote a culture where</w:t>
      </w:r>
      <w:r w:rsidR="008156CF" w:rsidRPr="00E10866">
        <w:rPr>
          <w:rFonts w:cs="Arial"/>
        </w:rPr>
        <w:t xml:space="preserve"> everyone is</w:t>
      </w:r>
      <w:r w:rsidR="00E713AC" w:rsidRPr="00E10866">
        <w:rPr>
          <w:rFonts w:cs="Arial"/>
        </w:rPr>
        <w:t xml:space="preserve"> valued, </w:t>
      </w:r>
      <w:r w:rsidR="004D1663" w:rsidRPr="00E10866">
        <w:rPr>
          <w:rFonts w:cs="Arial"/>
        </w:rPr>
        <w:t xml:space="preserve">respected and </w:t>
      </w:r>
      <w:r w:rsidR="00BB0BF7">
        <w:rPr>
          <w:rFonts w:cs="Arial"/>
        </w:rPr>
        <w:t>well-being</w:t>
      </w:r>
      <w:r w:rsidR="004D1663" w:rsidRPr="00E10866">
        <w:rPr>
          <w:rFonts w:cs="Arial"/>
        </w:rPr>
        <w:t xml:space="preserve"> is taken seriously by all</w:t>
      </w:r>
      <w:r w:rsidR="00E713AC" w:rsidRPr="00E10866">
        <w:rPr>
          <w:rFonts w:cs="Arial"/>
        </w:rPr>
        <w:t>.</w:t>
      </w:r>
      <w:r w:rsidR="008156CF" w:rsidRPr="00E10866">
        <w:rPr>
          <w:rFonts w:cs="Arial"/>
          <w:i/>
          <w:color w:val="1B1B1B"/>
        </w:rPr>
        <w:t xml:space="preserve"> </w:t>
      </w:r>
      <w:r w:rsidR="008156CF" w:rsidRPr="00E10866">
        <w:rPr>
          <w:rFonts w:cs="Arial"/>
          <w:color w:val="1B1B1B"/>
        </w:rPr>
        <w:t>We expect all staff to show respect and empathy for each other</w:t>
      </w:r>
      <w:r w:rsidR="004D1663" w:rsidRPr="00E10866">
        <w:rPr>
          <w:rFonts w:cs="Arial"/>
          <w:color w:val="1B1B1B"/>
        </w:rPr>
        <w:t>.</w:t>
      </w:r>
    </w:p>
    <w:p w14:paraId="32151090" w14:textId="77777777" w:rsidR="00981EC5" w:rsidRPr="00E10866" w:rsidRDefault="00981EC5" w:rsidP="007238F1">
      <w:pPr>
        <w:rPr>
          <w:rFonts w:cs="Arial"/>
        </w:rPr>
      </w:pPr>
    </w:p>
    <w:p w14:paraId="6D29201A" w14:textId="77777777" w:rsidR="007238F1" w:rsidRPr="00E10866" w:rsidRDefault="00BF11C4" w:rsidP="007238F1">
      <w:pPr>
        <w:rPr>
          <w:rFonts w:cs="Arial"/>
          <w:b/>
          <w:color w:val="1B1B1B"/>
        </w:rPr>
      </w:pPr>
      <w:r>
        <w:rPr>
          <w:rFonts w:cs="Arial"/>
          <w:b/>
          <w:color w:val="1B1B1B"/>
        </w:rPr>
        <w:t xml:space="preserve">2.1 </w:t>
      </w:r>
      <w:r w:rsidR="00B23A83">
        <w:rPr>
          <w:rFonts w:cs="Arial"/>
          <w:b/>
          <w:color w:val="1B1B1B"/>
        </w:rPr>
        <w:t>The Governing B</w:t>
      </w:r>
      <w:r w:rsidR="007238F1" w:rsidRPr="00E10866">
        <w:rPr>
          <w:rFonts w:cs="Arial"/>
          <w:b/>
          <w:color w:val="1B1B1B"/>
        </w:rPr>
        <w:t>ody is responsible for:</w:t>
      </w:r>
    </w:p>
    <w:p w14:paraId="5DC183B3" w14:textId="77777777" w:rsidR="007238F1" w:rsidRPr="00E10866" w:rsidRDefault="007238F1" w:rsidP="007238F1">
      <w:pPr>
        <w:rPr>
          <w:rFonts w:cs="Arial"/>
          <w:color w:val="1B1B1B"/>
        </w:rPr>
      </w:pPr>
    </w:p>
    <w:p w14:paraId="63E64669" w14:textId="77777777" w:rsidR="00386BA7" w:rsidRDefault="00684007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>
        <w:rPr>
          <w:rFonts w:cs="Arial"/>
          <w:color w:val="1B1B1B"/>
        </w:rPr>
        <w:t>a</w:t>
      </w:r>
      <w:r w:rsidR="00B23A83">
        <w:rPr>
          <w:rFonts w:cs="Arial"/>
          <w:color w:val="1B1B1B"/>
        </w:rPr>
        <w:t>ppointing a link governor for s</w:t>
      </w:r>
      <w:r w:rsidR="00386BA7">
        <w:rPr>
          <w:rFonts w:cs="Arial"/>
          <w:color w:val="1B1B1B"/>
        </w:rPr>
        <w:t xml:space="preserve">taff </w:t>
      </w:r>
      <w:r w:rsidR="002F5E26">
        <w:rPr>
          <w:rFonts w:cs="Arial"/>
          <w:color w:val="1B1B1B"/>
        </w:rPr>
        <w:t>well-being</w:t>
      </w:r>
    </w:p>
    <w:p w14:paraId="142828ED" w14:textId="77777777" w:rsidR="007238F1" w:rsidRPr="00E10866" w:rsidRDefault="007238F1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fulfilling its duty of care as an employer</w:t>
      </w:r>
    </w:p>
    <w:p w14:paraId="63B6CC76" w14:textId="77777777" w:rsidR="007238F1" w:rsidRPr="00E10866" w:rsidRDefault="007238F1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monitoring the workload of the headteacher</w:t>
      </w:r>
    </w:p>
    <w:p w14:paraId="76CEA5D4" w14:textId="77777777" w:rsidR="007238F1" w:rsidRPr="00E10866" w:rsidRDefault="00653EBC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ensuring staff enjoy a reasonable work life balance</w:t>
      </w:r>
    </w:p>
    <w:p w14:paraId="70BCA37C" w14:textId="77777777" w:rsidR="007238F1" w:rsidRPr="00E10866" w:rsidRDefault="007238F1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 xml:space="preserve">reviewing this </w:t>
      </w:r>
      <w:r w:rsidR="006A08C0">
        <w:rPr>
          <w:rFonts w:cs="Arial"/>
          <w:color w:val="1B1B1B"/>
        </w:rPr>
        <w:t>C</w:t>
      </w:r>
      <w:r w:rsidR="00653EBC" w:rsidRPr="00E10866">
        <w:rPr>
          <w:rFonts w:cs="Arial"/>
          <w:color w:val="1B1B1B"/>
        </w:rPr>
        <w:t>harter</w:t>
      </w:r>
      <w:r w:rsidRPr="00E10866">
        <w:rPr>
          <w:rFonts w:cs="Arial"/>
          <w:color w:val="1B1B1B"/>
        </w:rPr>
        <w:t xml:space="preserve"> in conjunction with the headteacher </w:t>
      </w:r>
    </w:p>
    <w:p w14:paraId="0FD8B46D" w14:textId="77777777" w:rsidR="007238F1" w:rsidRPr="00E10866" w:rsidRDefault="007238F1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 xml:space="preserve">operating a </w:t>
      </w:r>
      <w:r w:rsidR="00653EBC" w:rsidRPr="00E10866">
        <w:rPr>
          <w:rFonts w:cs="Arial"/>
          <w:color w:val="1B1B1B"/>
        </w:rPr>
        <w:t xml:space="preserve">fair and challenging </w:t>
      </w:r>
      <w:r w:rsidRPr="00E10866">
        <w:rPr>
          <w:rFonts w:cs="Arial"/>
          <w:color w:val="1B1B1B"/>
        </w:rPr>
        <w:t xml:space="preserve">performance management policy </w:t>
      </w:r>
    </w:p>
    <w:p w14:paraId="078E6E20" w14:textId="77777777" w:rsidR="007238F1" w:rsidRPr="00E10866" w:rsidRDefault="007238F1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 xml:space="preserve">ensuring that other school policies and procedures take account of staff </w:t>
      </w:r>
      <w:r w:rsidR="00BB0BF7">
        <w:rPr>
          <w:rFonts w:cs="Arial"/>
          <w:color w:val="1B1B1B"/>
        </w:rPr>
        <w:t>well-being</w:t>
      </w:r>
      <w:r w:rsidRPr="00E10866">
        <w:rPr>
          <w:rFonts w:cs="Arial"/>
          <w:color w:val="1B1B1B"/>
        </w:rPr>
        <w:t xml:space="preserve"> </w:t>
      </w:r>
    </w:p>
    <w:p w14:paraId="7E2381C3" w14:textId="77777777" w:rsidR="007238F1" w:rsidRPr="00E10866" w:rsidRDefault="007238F1" w:rsidP="007238F1">
      <w:pPr>
        <w:rPr>
          <w:rFonts w:cs="Arial"/>
        </w:rPr>
      </w:pPr>
    </w:p>
    <w:p w14:paraId="33360243" w14:textId="26F97F3D" w:rsidR="00684007" w:rsidRPr="00684007" w:rsidRDefault="007238F1" w:rsidP="00684007">
      <w:pPr>
        <w:pStyle w:val="ListParagraph"/>
        <w:ind w:left="709"/>
        <w:rPr>
          <w:rFonts w:cs="Arial"/>
          <w:color w:val="FF0000"/>
        </w:rPr>
      </w:pPr>
      <w:r w:rsidRPr="00684007">
        <w:rPr>
          <w:rFonts w:cs="Arial"/>
          <w:b/>
          <w:color w:val="1B1B1B"/>
        </w:rPr>
        <w:t xml:space="preserve">The </w:t>
      </w:r>
      <w:r w:rsidR="00B23A83">
        <w:rPr>
          <w:rFonts w:cs="Arial"/>
          <w:b/>
          <w:color w:val="1B1B1B"/>
        </w:rPr>
        <w:t>Headteacher</w:t>
      </w:r>
      <w:r w:rsidR="00D26C4E">
        <w:rPr>
          <w:rFonts w:cs="Arial"/>
          <w:b/>
          <w:color w:val="1B1B1B"/>
        </w:rPr>
        <w:t xml:space="preserve"> / SLT</w:t>
      </w:r>
      <w:r w:rsidR="00B23A83">
        <w:rPr>
          <w:rFonts w:cs="Arial"/>
          <w:b/>
          <w:color w:val="1B1B1B"/>
        </w:rPr>
        <w:t xml:space="preserve"> </w:t>
      </w:r>
      <w:r w:rsidRPr="00684007">
        <w:rPr>
          <w:rFonts w:cs="Arial"/>
          <w:b/>
          <w:color w:val="1B1B1B"/>
        </w:rPr>
        <w:t>is responsible for</w:t>
      </w:r>
      <w:r w:rsidRPr="00684007">
        <w:rPr>
          <w:rFonts w:cs="Arial"/>
          <w:color w:val="1B1B1B"/>
        </w:rPr>
        <w:t>:</w:t>
      </w:r>
      <w:r w:rsidR="00326767" w:rsidRPr="00684007">
        <w:rPr>
          <w:rFonts w:cs="Arial"/>
          <w:color w:val="1B1B1B"/>
        </w:rPr>
        <w:t xml:space="preserve"> </w:t>
      </w:r>
    </w:p>
    <w:p w14:paraId="3A0197E3" w14:textId="77777777" w:rsidR="00386BA7" w:rsidRPr="00913F5B" w:rsidRDefault="00386BA7" w:rsidP="00684007">
      <w:pPr>
        <w:pStyle w:val="ListParagraph"/>
        <w:numPr>
          <w:ilvl w:val="0"/>
          <w:numId w:val="9"/>
        </w:numPr>
        <w:ind w:left="709" w:hanging="425"/>
        <w:rPr>
          <w:rFonts w:cs="Arial"/>
        </w:rPr>
      </w:pPr>
      <w:r w:rsidRPr="00913F5B">
        <w:rPr>
          <w:rFonts w:cs="Arial"/>
        </w:rPr>
        <w:t xml:space="preserve">reporting to the Governing Body how they support the </w:t>
      </w:r>
      <w:r w:rsidR="006A08C0">
        <w:rPr>
          <w:rFonts w:cs="Arial"/>
        </w:rPr>
        <w:t>well-being</w:t>
      </w:r>
      <w:r w:rsidRPr="00913F5B">
        <w:rPr>
          <w:rFonts w:cs="Arial"/>
        </w:rPr>
        <w:t xml:space="preserve"> of the staff</w:t>
      </w:r>
    </w:p>
    <w:p w14:paraId="6A2CA73E" w14:textId="77777777" w:rsidR="00386BA7" w:rsidRPr="00913F5B" w:rsidRDefault="00386BA7" w:rsidP="007238F1">
      <w:pPr>
        <w:pStyle w:val="ListParagraph"/>
        <w:numPr>
          <w:ilvl w:val="0"/>
          <w:numId w:val="2"/>
        </w:numPr>
        <w:rPr>
          <w:rFonts w:cs="Arial"/>
        </w:rPr>
      </w:pPr>
      <w:r w:rsidRPr="00913F5B">
        <w:rPr>
          <w:rFonts w:cs="Arial"/>
        </w:rPr>
        <w:t xml:space="preserve">producing a </w:t>
      </w:r>
      <w:r w:rsidR="00ED51A8">
        <w:rPr>
          <w:rFonts w:cs="Arial"/>
        </w:rPr>
        <w:t>well-being</w:t>
      </w:r>
      <w:r w:rsidRPr="00913F5B">
        <w:rPr>
          <w:rFonts w:cs="Arial"/>
        </w:rPr>
        <w:t xml:space="preserve"> action plan in respect of the staff</w:t>
      </w:r>
    </w:p>
    <w:p w14:paraId="2EA8F178" w14:textId="03052C05" w:rsidR="00E93B22" w:rsidRPr="00AE51CE" w:rsidRDefault="00981EC5" w:rsidP="00AE51CE">
      <w:pPr>
        <w:pStyle w:val="ListParagraph"/>
        <w:numPr>
          <w:ilvl w:val="0"/>
          <w:numId w:val="2"/>
        </w:numPr>
        <w:rPr>
          <w:rFonts w:cs="Arial"/>
        </w:rPr>
      </w:pPr>
      <w:r w:rsidRPr="00913F5B">
        <w:rPr>
          <w:rFonts w:cs="Arial"/>
        </w:rPr>
        <w:t xml:space="preserve">providing personal and professional development such as </w:t>
      </w:r>
      <w:r w:rsidR="00BF4F1F" w:rsidRPr="00913F5B">
        <w:rPr>
          <w:rFonts w:cs="Arial"/>
        </w:rPr>
        <w:t>resilience</w:t>
      </w:r>
      <w:r w:rsidR="00C33591">
        <w:rPr>
          <w:rFonts w:cs="Arial"/>
        </w:rPr>
        <w:t xml:space="preserve"> on an individual, and team basis e.g.</w:t>
      </w:r>
      <w:r w:rsidR="00BF4F1F" w:rsidRPr="00913F5B">
        <w:rPr>
          <w:rFonts w:cs="Arial"/>
        </w:rPr>
        <w:t xml:space="preserve"> </w:t>
      </w:r>
      <w:r w:rsidRPr="00913F5B">
        <w:rPr>
          <w:rFonts w:cs="Arial"/>
        </w:rPr>
        <w:t>team building, management of change, stress management, assertiveness, communication</w:t>
      </w:r>
    </w:p>
    <w:p w14:paraId="22444942" w14:textId="77777777" w:rsidR="00981EC5" w:rsidRPr="00913F5B" w:rsidRDefault="00483D11" w:rsidP="007238F1">
      <w:pPr>
        <w:pStyle w:val="ListParagraph"/>
        <w:numPr>
          <w:ilvl w:val="0"/>
          <w:numId w:val="2"/>
        </w:numPr>
        <w:rPr>
          <w:rFonts w:cs="Arial"/>
        </w:rPr>
      </w:pPr>
      <w:r w:rsidRPr="00913F5B">
        <w:rPr>
          <w:rFonts w:cs="Arial"/>
        </w:rPr>
        <w:t>p</w:t>
      </w:r>
      <w:r w:rsidR="00981EC5" w:rsidRPr="00913F5B">
        <w:rPr>
          <w:rFonts w:cs="Arial"/>
        </w:rPr>
        <w:t>roviding a non-judgemental and confidential support system such as coaching, mentor</w:t>
      </w:r>
      <w:r w:rsidRPr="00913F5B">
        <w:rPr>
          <w:rFonts w:cs="Arial"/>
        </w:rPr>
        <w:t>ing and pastoral support for staff</w:t>
      </w:r>
    </w:p>
    <w:p w14:paraId="30BB3973" w14:textId="77777777" w:rsidR="007238F1" w:rsidRPr="00913F5B" w:rsidRDefault="007238F1" w:rsidP="00B44E3F">
      <w:pPr>
        <w:pStyle w:val="ListParagraph"/>
        <w:numPr>
          <w:ilvl w:val="0"/>
          <w:numId w:val="2"/>
        </w:numPr>
        <w:tabs>
          <w:tab w:val="left" w:pos="4111"/>
        </w:tabs>
        <w:rPr>
          <w:rFonts w:cs="Arial"/>
        </w:rPr>
      </w:pPr>
      <w:r w:rsidRPr="00913F5B">
        <w:rPr>
          <w:rFonts w:cs="Arial"/>
        </w:rPr>
        <w:t>monitoring</w:t>
      </w:r>
      <w:r w:rsidR="00C33591">
        <w:rPr>
          <w:rFonts w:cs="Arial"/>
        </w:rPr>
        <w:t xml:space="preserve"> and reducing</w:t>
      </w:r>
      <w:r w:rsidRPr="00913F5B">
        <w:rPr>
          <w:rFonts w:cs="Arial"/>
        </w:rPr>
        <w:t xml:space="preserve"> the workload of members of staff and being alert to signs of stress </w:t>
      </w:r>
    </w:p>
    <w:p w14:paraId="1997CDC4" w14:textId="77777777" w:rsidR="009C1D21" w:rsidRPr="00913F5B" w:rsidRDefault="009C1D21" w:rsidP="00B44E3F">
      <w:pPr>
        <w:pStyle w:val="ListParagraph"/>
        <w:numPr>
          <w:ilvl w:val="0"/>
          <w:numId w:val="2"/>
        </w:numPr>
        <w:tabs>
          <w:tab w:val="left" w:pos="4111"/>
        </w:tabs>
        <w:rPr>
          <w:rFonts w:cs="Arial"/>
        </w:rPr>
      </w:pPr>
      <w:r w:rsidRPr="00913F5B">
        <w:rPr>
          <w:rFonts w:cs="Arial"/>
        </w:rPr>
        <w:t>supporting staff with consistent pupil behaviour management strategies</w:t>
      </w:r>
    </w:p>
    <w:p w14:paraId="5F2EC947" w14:textId="15D5264A" w:rsidR="007238F1" w:rsidRPr="00913F5B" w:rsidRDefault="007238F1" w:rsidP="007238F1">
      <w:pPr>
        <w:pStyle w:val="ListParagraph"/>
        <w:numPr>
          <w:ilvl w:val="0"/>
          <w:numId w:val="2"/>
        </w:numPr>
        <w:rPr>
          <w:rFonts w:cs="Arial"/>
        </w:rPr>
      </w:pPr>
      <w:r w:rsidRPr="00913F5B">
        <w:rPr>
          <w:rFonts w:cs="Arial"/>
        </w:rPr>
        <w:t xml:space="preserve">listening to the views of members of staff and </w:t>
      </w:r>
      <w:r w:rsidR="002D58D5" w:rsidRPr="00913F5B">
        <w:rPr>
          <w:rFonts w:cs="Arial"/>
        </w:rPr>
        <w:t xml:space="preserve">providing a range of </w:t>
      </w:r>
      <w:r w:rsidR="00D12B00" w:rsidRPr="00913F5B">
        <w:rPr>
          <w:rFonts w:cs="Arial"/>
        </w:rPr>
        <w:t>opportunities for</w:t>
      </w:r>
      <w:r w:rsidR="00981EC5" w:rsidRPr="00913F5B">
        <w:rPr>
          <w:rFonts w:cs="Arial"/>
        </w:rPr>
        <w:t xml:space="preserve"> involving staff in school</w:t>
      </w:r>
      <w:r w:rsidR="00483D11" w:rsidRPr="00913F5B">
        <w:rPr>
          <w:rFonts w:cs="Arial"/>
        </w:rPr>
        <w:t xml:space="preserve"> decision making processes</w:t>
      </w:r>
    </w:p>
    <w:p w14:paraId="20EC8110" w14:textId="77777777" w:rsidR="007238F1" w:rsidRPr="00913F5B" w:rsidRDefault="007238F1" w:rsidP="007238F1">
      <w:pPr>
        <w:pStyle w:val="ListParagraph"/>
        <w:numPr>
          <w:ilvl w:val="0"/>
          <w:numId w:val="2"/>
        </w:numPr>
        <w:rPr>
          <w:rFonts w:cs="Arial"/>
        </w:rPr>
      </w:pPr>
      <w:r w:rsidRPr="00913F5B">
        <w:rPr>
          <w:rFonts w:cs="Arial"/>
        </w:rPr>
        <w:lastRenderedPageBreak/>
        <w:t>ensuring that the efforts</w:t>
      </w:r>
      <w:r w:rsidR="00AC0421" w:rsidRPr="00913F5B">
        <w:rPr>
          <w:rFonts w:cs="Arial"/>
        </w:rPr>
        <w:t xml:space="preserve"> and successes </w:t>
      </w:r>
      <w:r w:rsidRPr="00913F5B">
        <w:rPr>
          <w:rFonts w:cs="Arial"/>
        </w:rPr>
        <w:t xml:space="preserve">of staff are acknowledged </w:t>
      </w:r>
      <w:r w:rsidR="00AC0421" w:rsidRPr="00913F5B">
        <w:rPr>
          <w:rFonts w:cs="Arial"/>
        </w:rPr>
        <w:t>and celebrated</w:t>
      </w:r>
    </w:p>
    <w:p w14:paraId="3F1DC482" w14:textId="40B923C8" w:rsidR="007238F1" w:rsidRPr="00913F5B" w:rsidRDefault="007238F1" w:rsidP="007238F1">
      <w:pPr>
        <w:pStyle w:val="ListParagraph"/>
        <w:numPr>
          <w:ilvl w:val="0"/>
          <w:numId w:val="2"/>
        </w:numPr>
        <w:rPr>
          <w:rFonts w:cs="Arial"/>
        </w:rPr>
      </w:pPr>
      <w:r w:rsidRPr="00913F5B">
        <w:rPr>
          <w:rFonts w:cs="Arial"/>
        </w:rPr>
        <w:t xml:space="preserve">ensuring that staff feel valued </w:t>
      </w:r>
    </w:p>
    <w:p w14:paraId="03F85FF3" w14:textId="77777777" w:rsidR="007238F1" w:rsidRPr="00684007" w:rsidRDefault="007238F1" w:rsidP="007238F1">
      <w:pPr>
        <w:pStyle w:val="ListParagraph"/>
        <w:numPr>
          <w:ilvl w:val="0"/>
          <w:numId w:val="2"/>
        </w:numPr>
        <w:rPr>
          <w:rFonts w:cs="Arial"/>
        </w:rPr>
      </w:pPr>
      <w:r w:rsidRPr="00684007">
        <w:rPr>
          <w:rFonts w:cs="Arial"/>
        </w:rPr>
        <w:t>prov</w:t>
      </w:r>
      <w:r w:rsidR="00AC0421" w:rsidRPr="00684007">
        <w:rPr>
          <w:rFonts w:cs="Arial"/>
        </w:rPr>
        <w:t xml:space="preserve">iding a set budget for staff </w:t>
      </w:r>
      <w:r w:rsidRPr="00684007">
        <w:rPr>
          <w:rFonts w:cs="Arial"/>
        </w:rPr>
        <w:t xml:space="preserve"> </w:t>
      </w:r>
    </w:p>
    <w:p w14:paraId="6A85A6E5" w14:textId="3A81E3F5" w:rsidR="007238F1" w:rsidRPr="00913F5B" w:rsidRDefault="006910C5" w:rsidP="007238F1">
      <w:pPr>
        <w:pStyle w:val="ListParagraph"/>
        <w:numPr>
          <w:ilvl w:val="0"/>
          <w:numId w:val="2"/>
        </w:numPr>
        <w:rPr>
          <w:rFonts w:cs="Arial"/>
        </w:rPr>
      </w:pPr>
      <w:r w:rsidRPr="00913F5B">
        <w:rPr>
          <w:rFonts w:cs="Arial"/>
        </w:rPr>
        <w:t xml:space="preserve">ensuring </w:t>
      </w:r>
      <w:r w:rsidR="00C33591">
        <w:rPr>
          <w:rFonts w:cs="Arial"/>
        </w:rPr>
        <w:t xml:space="preserve">supervision / </w:t>
      </w:r>
      <w:r w:rsidR="00881068" w:rsidRPr="00913F5B">
        <w:rPr>
          <w:rFonts w:cs="Arial"/>
        </w:rPr>
        <w:t xml:space="preserve">appraisal meetings </w:t>
      </w:r>
      <w:r w:rsidR="00C33591">
        <w:rPr>
          <w:rFonts w:cs="Arial"/>
        </w:rPr>
        <w:t xml:space="preserve">for all staff, which </w:t>
      </w:r>
      <w:r w:rsidR="00881068" w:rsidRPr="00913F5B">
        <w:rPr>
          <w:rFonts w:cs="Arial"/>
        </w:rPr>
        <w:t xml:space="preserve">include </w:t>
      </w:r>
      <w:r w:rsidR="007238F1" w:rsidRPr="00913F5B">
        <w:rPr>
          <w:rFonts w:cs="Arial"/>
        </w:rPr>
        <w:t>opportunity for staff to discuss their aspi</w:t>
      </w:r>
      <w:r w:rsidR="00426B7B" w:rsidRPr="00913F5B">
        <w:rPr>
          <w:rFonts w:cs="Arial"/>
        </w:rPr>
        <w:t>rations</w:t>
      </w:r>
      <w:r w:rsidR="00C33591">
        <w:rPr>
          <w:rFonts w:cs="Arial"/>
        </w:rPr>
        <w:t xml:space="preserve">, </w:t>
      </w:r>
      <w:r w:rsidR="00426B7B" w:rsidRPr="00913F5B">
        <w:rPr>
          <w:rFonts w:cs="Arial"/>
        </w:rPr>
        <w:t xml:space="preserve">career intentions  </w:t>
      </w:r>
      <w:r w:rsidRPr="00913F5B">
        <w:rPr>
          <w:rFonts w:cs="Arial"/>
        </w:rPr>
        <w:t xml:space="preserve"> and </w:t>
      </w:r>
      <w:r w:rsidR="00BB0BF7" w:rsidRPr="00913F5B">
        <w:rPr>
          <w:rFonts w:cs="Arial"/>
        </w:rPr>
        <w:t>well-being</w:t>
      </w:r>
      <w:r w:rsidRPr="00913F5B">
        <w:rPr>
          <w:rFonts w:cs="Arial"/>
        </w:rPr>
        <w:t xml:space="preserve"> </w:t>
      </w:r>
    </w:p>
    <w:p w14:paraId="2460932F" w14:textId="0782CDC4" w:rsidR="0041327A" w:rsidRPr="00E10866" w:rsidRDefault="007238F1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913F5B">
        <w:rPr>
          <w:rFonts w:cs="Arial"/>
        </w:rPr>
        <w:t xml:space="preserve">making special arrangements, where possible, to enable staff to </w:t>
      </w:r>
      <w:r w:rsidRPr="00E10866">
        <w:rPr>
          <w:rFonts w:cs="Arial"/>
          <w:color w:val="1B1B1B"/>
        </w:rPr>
        <w:t>combine the demands of family life</w:t>
      </w:r>
      <w:r w:rsidR="00C33591">
        <w:rPr>
          <w:rFonts w:cs="Arial"/>
          <w:color w:val="1B1B1B"/>
        </w:rPr>
        <w:t xml:space="preserve">, </w:t>
      </w:r>
      <w:r w:rsidRPr="00E10866">
        <w:rPr>
          <w:rFonts w:cs="Arial"/>
          <w:color w:val="1B1B1B"/>
        </w:rPr>
        <w:t>work</w:t>
      </w:r>
      <w:r w:rsidR="00C33591">
        <w:rPr>
          <w:rFonts w:cs="Arial"/>
          <w:color w:val="1B1B1B"/>
        </w:rPr>
        <w:t xml:space="preserve">, personal </w:t>
      </w:r>
      <w:r w:rsidRPr="00E10866">
        <w:rPr>
          <w:rFonts w:cs="Arial"/>
          <w:color w:val="1B1B1B"/>
        </w:rPr>
        <w:t>life</w:t>
      </w:r>
      <w:r w:rsidR="00C33591">
        <w:rPr>
          <w:rFonts w:cs="Arial"/>
          <w:color w:val="1B1B1B"/>
        </w:rPr>
        <w:t xml:space="preserve"> and health.</w:t>
      </w:r>
    </w:p>
    <w:p w14:paraId="69E4D7FF" w14:textId="77777777" w:rsidR="007238F1" w:rsidRPr="00E10866" w:rsidRDefault="007238F1" w:rsidP="007238F1">
      <w:pPr>
        <w:pStyle w:val="ListParagraph"/>
        <w:numPr>
          <w:ilvl w:val="0"/>
          <w:numId w:val="2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 xml:space="preserve">ensuring that there are effective methods of communication </w:t>
      </w:r>
      <w:r w:rsidR="008640CF">
        <w:rPr>
          <w:rFonts w:cs="Arial"/>
          <w:color w:val="1B1B1B"/>
        </w:rPr>
        <w:t>throughout school at every level</w:t>
      </w:r>
    </w:p>
    <w:p w14:paraId="626717C2" w14:textId="7876676C" w:rsidR="007238F1" w:rsidRPr="00913F5B" w:rsidRDefault="007238F1" w:rsidP="007238F1">
      <w:pPr>
        <w:pStyle w:val="ListParagraph"/>
        <w:numPr>
          <w:ilvl w:val="0"/>
          <w:numId w:val="2"/>
        </w:numPr>
        <w:rPr>
          <w:rFonts w:cs="Arial"/>
        </w:rPr>
      </w:pPr>
      <w:r w:rsidRPr="00913F5B">
        <w:rPr>
          <w:rFonts w:cs="Arial"/>
        </w:rPr>
        <w:t>ensuring that a mentor</w:t>
      </w:r>
      <w:r w:rsidR="0041327A" w:rsidRPr="00913F5B">
        <w:rPr>
          <w:rFonts w:cs="Arial"/>
        </w:rPr>
        <w:t xml:space="preserve"> system operates within the school and especially for</w:t>
      </w:r>
      <w:r w:rsidRPr="00913F5B">
        <w:rPr>
          <w:rFonts w:cs="Arial"/>
        </w:rPr>
        <w:t xml:space="preserve"> each new member</w:t>
      </w:r>
      <w:r w:rsidR="00AC0421" w:rsidRPr="00913F5B">
        <w:rPr>
          <w:rFonts w:cs="Arial"/>
        </w:rPr>
        <w:t>s</w:t>
      </w:r>
      <w:r w:rsidRPr="00913F5B">
        <w:rPr>
          <w:rFonts w:cs="Arial"/>
        </w:rPr>
        <w:t xml:space="preserve"> of staff and that the staff induction process is put into place </w:t>
      </w:r>
      <w:r w:rsidR="00E6717D" w:rsidRPr="00913F5B">
        <w:rPr>
          <w:rFonts w:cs="Arial"/>
        </w:rPr>
        <w:t xml:space="preserve">that includes promotion of </w:t>
      </w:r>
      <w:r w:rsidR="00BB0BF7" w:rsidRPr="00913F5B">
        <w:rPr>
          <w:rFonts w:cs="Arial"/>
        </w:rPr>
        <w:t>well-being</w:t>
      </w:r>
      <w:r w:rsidR="00E6717D" w:rsidRPr="00913F5B">
        <w:rPr>
          <w:rFonts w:cs="Arial"/>
        </w:rPr>
        <w:t xml:space="preserve"> </w:t>
      </w:r>
    </w:p>
    <w:p w14:paraId="7742E9E5" w14:textId="77777777" w:rsidR="007238F1" w:rsidRPr="00E10866" w:rsidRDefault="007238F1" w:rsidP="00AE51CE">
      <w:pPr>
        <w:jc w:val="both"/>
        <w:rPr>
          <w:rFonts w:cs="Arial"/>
        </w:rPr>
      </w:pPr>
    </w:p>
    <w:p w14:paraId="5D13EF80" w14:textId="25B23F5F" w:rsidR="002C285B" w:rsidRPr="00E10866" w:rsidRDefault="002C285B" w:rsidP="00AE51CE">
      <w:pPr>
        <w:jc w:val="both"/>
        <w:rPr>
          <w:rFonts w:cs="Arial"/>
          <w:color w:val="1B1B1B"/>
        </w:rPr>
      </w:pPr>
      <w:r w:rsidRPr="00E10866">
        <w:rPr>
          <w:rFonts w:cs="Arial"/>
          <w:color w:val="1B1B1B"/>
        </w:rPr>
        <w:t>The headteacher implements these responsibilities with the support of appropriat</w:t>
      </w:r>
      <w:r w:rsidR="00227C94" w:rsidRPr="00E10866">
        <w:rPr>
          <w:rFonts w:cs="Arial"/>
          <w:color w:val="1B1B1B"/>
        </w:rPr>
        <w:t xml:space="preserve">e staff such as the </w:t>
      </w:r>
      <w:r w:rsidR="00D26C4E">
        <w:rPr>
          <w:rFonts w:cs="Arial"/>
          <w:color w:val="1B1B1B"/>
        </w:rPr>
        <w:t>assistant</w:t>
      </w:r>
      <w:r w:rsidR="00227C94" w:rsidRPr="00E10866">
        <w:rPr>
          <w:rFonts w:cs="Arial"/>
          <w:color w:val="1B1B1B"/>
        </w:rPr>
        <w:t xml:space="preserve"> head</w:t>
      </w:r>
      <w:r w:rsidRPr="00E10866">
        <w:rPr>
          <w:rFonts w:cs="Arial"/>
          <w:color w:val="1B1B1B"/>
        </w:rPr>
        <w:t>teacher, senior leaders and pastoral staff</w:t>
      </w:r>
      <w:r w:rsidR="00E70814">
        <w:rPr>
          <w:rFonts w:cs="Arial"/>
          <w:color w:val="1B1B1B"/>
        </w:rPr>
        <w:t xml:space="preserve">. The headteacher will model good </w:t>
      </w:r>
      <w:r w:rsidR="00BB0BF7">
        <w:rPr>
          <w:rFonts w:cs="Arial"/>
          <w:color w:val="1B1B1B"/>
        </w:rPr>
        <w:t>well-being</w:t>
      </w:r>
      <w:r w:rsidR="00E70814">
        <w:rPr>
          <w:rFonts w:cs="Arial"/>
          <w:color w:val="1B1B1B"/>
        </w:rPr>
        <w:t xml:space="preserve"> and work life practices.</w:t>
      </w:r>
    </w:p>
    <w:p w14:paraId="60D7DE56" w14:textId="77777777" w:rsidR="007238F1" w:rsidRPr="00E10866" w:rsidRDefault="007238F1" w:rsidP="007238F1">
      <w:pPr>
        <w:rPr>
          <w:rFonts w:cs="Arial"/>
          <w:b/>
          <w:color w:val="1B1B1B"/>
        </w:rPr>
      </w:pPr>
    </w:p>
    <w:p w14:paraId="5479651A" w14:textId="77777777" w:rsidR="007238F1" w:rsidRPr="00E10866" w:rsidRDefault="00F90E98" w:rsidP="007238F1">
      <w:pPr>
        <w:rPr>
          <w:rFonts w:cs="Arial"/>
          <w:b/>
          <w:color w:val="1B1B1B"/>
        </w:rPr>
      </w:pPr>
      <w:r>
        <w:rPr>
          <w:rFonts w:cs="Arial"/>
          <w:b/>
          <w:color w:val="1B1B1B"/>
        </w:rPr>
        <w:t xml:space="preserve">2.3 </w:t>
      </w:r>
      <w:r w:rsidR="007238F1" w:rsidRPr="00E10866">
        <w:rPr>
          <w:rFonts w:cs="Arial"/>
          <w:b/>
          <w:color w:val="1B1B1B"/>
        </w:rPr>
        <w:t xml:space="preserve">Members of staff are responsible for: </w:t>
      </w:r>
    </w:p>
    <w:p w14:paraId="50288ACF" w14:textId="77777777" w:rsidR="007238F1" w:rsidRPr="00E10866" w:rsidRDefault="007238F1" w:rsidP="007238F1">
      <w:pPr>
        <w:rPr>
          <w:rFonts w:cs="Arial"/>
        </w:rPr>
      </w:pPr>
    </w:p>
    <w:p w14:paraId="3E620469" w14:textId="77777777" w:rsidR="007238F1" w:rsidRPr="00913F5B" w:rsidRDefault="007238F1" w:rsidP="007238F1">
      <w:pPr>
        <w:pStyle w:val="ListParagraph"/>
        <w:numPr>
          <w:ilvl w:val="0"/>
          <w:numId w:val="1"/>
        </w:numPr>
        <w:rPr>
          <w:rFonts w:cs="Arial"/>
        </w:rPr>
      </w:pPr>
      <w:r w:rsidRPr="00E10866">
        <w:rPr>
          <w:rFonts w:cs="Arial"/>
          <w:color w:val="1B1B1B"/>
        </w:rPr>
        <w:t xml:space="preserve">treating one another with </w:t>
      </w:r>
      <w:r w:rsidR="00E713AC" w:rsidRPr="00E10866">
        <w:rPr>
          <w:rFonts w:cs="Arial"/>
          <w:color w:val="1B1B1B"/>
        </w:rPr>
        <w:t xml:space="preserve">empathy, </w:t>
      </w:r>
      <w:r w:rsidRPr="00913F5B">
        <w:rPr>
          <w:rFonts w:cs="Arial"/>
        </w:rPr>
        <w:t xml:space="preserve">respect </w:t>
      </w:r>
      <w:r w:rsidR="00E713AC" w:rsidRPr="00913F5B">
        <w:rPr>
          <w:rFonts w:cs="Arial"/>
        </w:rPr>
        <w:t>and kindness</w:t>
      </w:r>
    </w:p>
    <w:p w14:paraId="5150087C" w14:textId="77777777" w:rsidR="00E713AC" w:rsidRPr="00E10866" w:rsidRDefault="00E713AC" w:rsidP="00E713AC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 w:rsidRPr="00913F5B">
        <w:rPr>
          <w:rFonts w:cs="Arial"/>
        </w:rPr>
        <w:t>taking care of their own health and safety</w:t>
      </w:r>
      <w:r w:rsidR="006910C5" w:rsidRPr="00913F5B">
        <w:rPr>
          <w:rFonts w:cs="Arial"/>
        </w:rPr>
        <w:t xml:space="preserve"> and </w:t>
      </w:r>
      <w:r w:rsidR="00BB0BF7" w:rsidRPr="00913F5B">
        <w:rPr>
          <w:rFonts w:cs="Arial"/>
        </w:rPr>
        <w:t>well-being</w:t>
      </w:r>
      <w:r w:rsidRPr="00913F5B">
        <w:rPr>
          <w:rFonts w:cs="Arial"/>
        </w:rPr>
        <w:t xml:space="preserve"> at work</w:t>
      </w:r>
      <w:r w:rsidR="007239A6">
        <w:rPr>
          <w:rFonts w:cs="Arial"/>
        </w:rPr>
        <w:t>,</w:t>
      </w:r>
      <w:r w:rsidRPr="00E10866">
        <w:rPr>
          <w:rFonts w:cs="Arial"/>
          <w:color w:val="1B1B1B"/>
        </w:rPr>
        <w:t xml:space="preserve"> communicating with ke</w:t>
      </w:r>
      <w:r w:rsidR="00483D11" w:rsidRPr="00E10866">
        <w:rPr>
          <w:rFonts w:cs="Arial"/>
          <w:color w:val="1B1B1B"/>
        </w:rPr>
        <w:t>y staff where they need support</w:t>
      </w:r>
    </w:p>
    <w:p w14:paraId="06625CCF" w14:textId="77777777" w:rsidR="007238F1" w:rsidRPr="00E10866" w:rsidRDefault="00E713AC" w:rsidP="007238F1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 xml:space="preserve">being committed to the ethos of staff </w:t>
      </w:r>
      <w:r w:rsidR="00BB0BF7">
        <w:rPr>
          <w:rFonts w:cs="Arial"/>
          <w:color w:val="1B1B1B"/>
        </w:rPr>
        <w:t>well-being</w:t>
      </w:r>
      <w:r w:rsidRPr="00E10866">
        <w:rPr>
          <w:rFonts w:cs="Arial"/>
          <w:color w:val="1B1B1B"/>
        </w:rPr>
        <w:t xml:space="preserve"> and </w:t>
      </w:r>
      <w:r w:rsidR="007238F1" w:rsidRPr="00E10866">
        <w:rPr>
          <w:rFonts w:cs="Arial"/>
          <w:color w:val="1B1B1B"/>
        </w:rPr>
        <w:t xml:space="preserve">keeping in mind the workload </w:t>
      </w:r>
      <w:r w:rsidRPr="00E10866">
        <w:rPr>
          <w:rFonts w:cs="Arial"/>
          <w:color w:val="1B1B1B"/>
        </w:rPr>
        <w:t xml:space="preserve">and </w:t>
      </w:r>
      <w:r w:rsidR="00BB0BF7">
        <w:rPr>
          <w:rFonts w:cs="Arial"/>
          <w:color w:val="1B1B1B"/>
        </w:rPr>
        <w:t>well-being</w:t>
      </w:r>
      <w:r w:rsidRPr="00E10866">
        <w:rPr>
          <w:rFonts w:cs="Arial"/>
          <w:color w:val="1B1B1B"/>
        </w:rPr>
        <w:t xml:space="preserve"> </w:t>
      </w:r>
      <w:r w:rsidR="007238F1" w:rsidRPr="00E10866">
        <w:rPr>
          <w:rFonts w:cs="Arial"/>
          <w:color w:val="1B1B1B"/>
        </w:rPr>
        <w:t xml:space="preserve">of </w:t>
      </w:r>
      <w:r w:rsidRPr="00E10866">
        <w:rPr>
          <w:rFonts w:cs="Arial"/>
          <w:color w:val="1B1B1B"/>
        </w:rPr>
        <w:t>colleagues</w:t>
      </w:r>
      <w:r w:rsidR="007238F1" w:rsidRPr="00E10866">
        <w:rPr>
          <w:rFonts w:cs="Arial"/>
          <w:color w:val="1B1B1B"/>
        </w:rPr>
        <w:t xml:space="preserve"> </w:t>
      </w:r>
    </w:p>
    <w:p w14:paraId="068F29EC" w14:textId="77777777" w:rsidR="007238F1" w:rsidRPr="00E10866" w:rsidRDefault="007238F1" w:rsidP="007238F1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valuing all members of staff in the school and acknowledging the impo</w:t>
      </w:r>
      <w:r w:rsidR="00483D11" w:rsidRPr="00E10866">
        <w:rPr>
          <w:rFonts w:cs="Arial"/>
          <w:color w:val="1B1B1B"/>
        </w:rPr>
        <w:t>rtant role that everyone takes</w:t>
      </w:r>
    </w:p>
    <w:p w14:paraId="3D480978" w14:textId="77777777" w:rsidR="00E713AC" w:rsidRPr="00E10866" w:rsidRDefault="00483D11" w:rsidP="007238F1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c</w:t>
      </w:r>
      <w:r w:rsidR="00E713AC" w:rsidRPr="00E10866">
        <w:rPr>
          <w:rFonts w:cs="Arial"/>
          <w:color w:val="1B1B1B"/>
        </w:rPr>
        <w:t>ontributing to the ethos and social aspects of school life where possible to build m</w:t>
      </w:r>
      <w:r w:rsidR="00981EC5" w:rsidRPr="00E10866">
        <w:rPr>
          <w:rFonts w:cs="Arial"/>
          <w:color w:val="1B1B1B"/>
        </w:rPr>
        <w:t>o</w:t>
      </w:r>
      <w:r w:rsidRPr="00E10866">
        <w:rPr>
          <w:rFonts w:cs="Arial"/>
          <w:color w:val="1B1B1B"/>
        </w:rPr>
        <w:t xml:space="preserve">rale </w:t>
      </w:r>
    </w:p>
    <w:p w14:paraId="0FA0060E" w14:textId="77777777" w:rsidR="00F36516" w:rsidRDefault="00483D11" w:rsidP="007238F1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d</w:t>
      </w:r>
      <w:r w:rsidR="00F36516" w:rsidRPr="00E10866">
        <w:rPr>
          <w:rFonts w:cs="Arial"/>
          <w:color w:val="1B1B1B"/>
        </w:rPr>
        <w:t xml:space="preserve">eveloping </w:t>
      </w:r>
      <w:r w:rsidR="00BF719F" w:rsidRPr="00E10866">
        <w:rPr>
          <w:rFonts w:cs="Arial"/>
          <w:color w:val="1B1B1B"/>
        </w:rPr>
        <w:t xml:space="preserve">and respecting </w:t>
      </w:r>
      <w:r w:rsidR="00F36516" w:rsidRPr="00E10866">
        <w:rPr>
          <w:rFonts w:cs="Arial"/>
          <w:color w:val="1B1B1B"/>
        </w:rPr>
        <w:t>shared areas where possible so that there is space to relax as well as appropriate work spaces</w:t>
      </w:r>
    </w:p>
    <w:p w14:paraId="0915092D" w14:textId="77777777" w:rsidR="00E70814" w:rsidRPr="00E10866" w:rsidRDefault="00E70814" w:rsidP="007238F1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>
        <w:rPr>
          <w:rFonts w:cs="Arial"/>
          <w:color w:val="1B1B1B"/>
        </w:rPr>
        <w:t>respecting colleagues time if they are on rest or lunch breaks</w:t>
      </w:r>
    </w:p>
    <w:p w14:paraId="070DBEC5" w14:textId="77777777" w:rsidR="007238F1" w:rsidRPr="00E10866" w:rsidRDefault="007238F1" w:rsidP="007238F1">
      <w:pPr>
        <w:rPr>
          <w:rFonts w:cs="Arial"/>
          <w:b/>
        </w:rPr>
      </w:pPr>
    </w:p>
    <w:p w14:paraId="1C4B1965" w14:textId="77777777" w:rsidR="007E51EA" w:rsidRPr="007E51EA" w:rsidRDefault="00653EBC" w:rsidP="00B1782D">
      <w:pPr>
        <w:pStyle w:val="ListParagraph"/>
        <w:numPr>
          <w:ilvl w:val="0"/>
          <w:numId w:val="11"/>
        </w:numPr>
        <w:rPr>
          <w:rFonts w:cs="Arial"/>
        </w:rPr>
      </w:pPr>
      <w:r w:rsidRPr="007E51EA">
        <w:rPr>
          <w:rFonts w:cs="Arial"/>
          <w:b/>
        </w:rPr>
        <w:t xml:space="preserve">Examples of how </w:t>
      </w:r>
      <w:r w:rsidR="00FC2758" w:rsidRPr="007E51EA">
        <w:rPr>
          <w:rFonts w:cs="Arial"/>
          <w:b/>
        </w:rPr>
        <w:t>well-being</w:t>
      </w:r>
      <w:r w:rsidRPr="007E51EA">
        <w:rPr>
          <w:rFonts w:cs="Arial"/>
          <w:b/>
        </w:rPr>
        <w:t xml:space="preserve"> will be promoted:</w:t>
      </w:r>
      <w:r w:rsidR="00E70814" w:rsidRPr="007E51EA">
        <w:rPr>
          <w:rFonts w:cs="Arial"/>
          <w:b/>
        </w:rPr>
        <w:t xml:space="preserve"> </w:t>
      </w:r>
    </w:p>
    <w:p w14:paraId="2F27B7F4" w14:textId="58F0787C" w:rsidR="00E70814" w:rsidRPr="007E51EA" w:rsidRDefault="00904697" w:rsidP="00B1782D">
      <w:pPr>
        <w:pStyle w:val="ListParagraph"/>
        <w:numPr>
          <w:ilvl w:val="0"/>
          <w:numId w:val="11"/>
        </w:numPr>
        <w:rPr>
          <w:rFonts w:cs="Arial"/>
        </w:rPr>
      </w:pPr>
      <w:r w:rsidRPr="007E51EA">
        <w:rPr>
          <w:rFonts w:cs="Arial"/>
        </w:rPr>
        <w:t>w</w:t>
      </w:r>
      <w:r w:rsidR="008640CF" w:rsidRPr="007E51EA">
        <w:rPr>
          <w:rFonts w:cs="Arial"/>
        </w:rPr>
        <w:t xml:space="preserve">orking group </w:t>
      </w:r>
      <w:r w:rsidR="00653EBC" w:rsidRPr="007E51EA">
        <w:rPr>
          <w:rFonts w:cs="Arial"/>
        </w:rPr>
        <w:t xml:space="preserve"> </w:t>
      </w:r>
    </w:p>
    <w:p w14:paraId="21C8DB37" w14:textId="77777777" w:rsidR="0087277F" w:rsidRPr="00E70814" w:rsidRDefault="00BB0BF7" w:rsidP="00AA6C27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well-being</w:t>
      </w:r>
      <w:r w:rsidR="0087277F" w:rsidRPr="00E70814">
        <w:rPr>
          <w:rFonts w:cs="Arial"/>
        </w:rPr>
        <w:t xml:space="preserve"> action plan</w:t>
      </w:r>
    </w:p>
    <w:p w14:paraId="318EA313" w14:textId="77777777" w:rsidR="00E70814" w:rsidRPr="00913F5B" w:rsidRDefault="00904697" w:rsidP="00AA6C27">
      <w:pPr>
        <w:pStyle w:val="ListParagraph"/>
        <w:numPr>
          <w:ilvl w:val="0"/>
          <w:numId w:val="11"/>
        </w:numPr>
        <w:rPr>
          <w:rFonts w:cs="Arial"/>
        </w:rPr>
      </w:pPr>
      <w:r w:rsidRPr="00913F5B">
        <w:rPr>
          <w:rFonts w:cs="Arial"/>
        </w:rPr>
        <w:t>w</w:t>
      </w:r>
      <w:r w:rsidR="00E6717D" w:rsidRPr="00913F5B">
        <w:rPr>
          <w:rFonts w:cs="Arial"/>
        </w:rPr>
        <w:t xml:space="preserve">eekly communication via whole school </w:t>
      </w:r>
      <w:r w:rsidR="00653EBC" w:rsidRPr="00913F5B">
        <w:rPr>
          <w:rFonts w:cs="Arial"/>
        </w:rPr>
        <w:t>staff briefings</w:t>
      </w:r>
      <w:r w:rsidR="00BD2CFC" w:rsidRPr="00913F5B">
        <w:rPr>
          <w:rFonts w:cs="Arial"/>
        </w:rPr>
        <w:t xml:space="preserve">, phased  meetings </w:t>
      </w:r>
      <w:r w:rsidR="00E6717D" w:rsidRPr="00913F5B">
        <w:rPr>
          <w:rFonts w:cs="Arial"/>
        </w:rPr>
        <w:t>and email newsletter</w:t>
      </w:r>
      <w:r w:rsidR="00653EBC" w:rsidRPr="00913F5B">
        <w:rPr>
          <w:rFonts w:cs="Arial"/>
        </w:rPr>
        <w:t xml:space="preserve"> </w:t>
      </w:r>
    </w:p>
    <w:p w14:paraId="4812DE6D" w14:textId="6B0223CB" w:rsidR="00C675F5" w:rsidRPr="00913F5B" w:rsidRDefault="00E6717D" w:rsidP="00AA6C27">
      <w:pPr>
        <w:pStyle w:val="ListParagraph"/>
        <w:numPr>
          <w:ilvl w:val="0"/>
          <w:numId w:val="11"/>
        </w:numPr>
        <w:rPr>
          <w:rFonts w:cs="Arial"/>
        </w:rPr>
      </w:pPr>
      <w:r w:rsidRPr="00913F5B">
        <w:rPr>
          <w:rFonts w:cs="Arial"/>
        </w:rPr>
        <w:t xml:space="preserve">termly </w:t>
      </w:r>
      <w:r w:rsidR="00C675F5" w:rsidRPr="00913F5B">
        <w:rPr>
          <w:rFonts w:cs="Arial"/>
        </w:rPr>
        <w:t>1-2-1s with line managers</w:t>
      </w:r>
      <w:r w:rsidR="007E51EA">
        <w:rPr>
          <w:rFonts w:cs="Arial"/>
        </w:rPr>
        <w:t xml:space="preserve"> for teachers / termly meetings with the Inclusion Lead</w:t>
      </w:r>
    </w:p>
    <w:p w14:paraId="16EBE33A" w14:textId="3D441920" w:rsidR="00FD6A8E" w:rsidRDefault="00FD6A8E" w:rsidP="00FD6A8E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enhanced </w:t>
      </w:r>
      <w:r w:rsidR="007E51EA">
        <w:rPr>
          <w:rFonts w:cs="Arial"/>
        </w:rPr>
        <w:t>sharing</w:t>
      </w:r>
      <w:r>
        <w:rPr>
          <w:rFonts w:cs="Arial"/>
        </w:rPr>
        <w:t xml:space="preserve"> o</w:t>
      </w:r>
      <w:r w:rsidR="007E51EA">
        <w:rPr>
          <w:rFonts w:cs="Arial"/>
        </w:rPr>
        <w:t>f</w:t>
      </w:r>
      <w:r>
        <w:rPr>
          <w:rFonts w:cs="Arial"/>
        </w:rPr>
        <w:t xml:space="preserve"> key wellbeing areas for all staff</w:t>
      </w:r>
    </w:p>
    <w:p w14:paraId="7278E390" w14:textId="77777777" w:rsidR="00E70814" w:rsidRPr="00913F5B" w:rsidRDefault="00904697" w:rsidP="00AA6C27">
      <w:pPr>
        <w:pStyle w:val="ListParagraph"/>
        <w:numPr>
          <w:ilvl w:val="0"/>
          <w:numId w:val="11"/>
        </w:numPr>
        <w:rPr>
          <w:rFonts w:cs="Arial"/>
        </w:rPr>
      </w:pPr>
      <w:r w:rsidRPr="00913F5B">
        <w:rPr>
          <w:rFonts w:cs="Arial"/>
        </w:rPr>
        <w:t>c</w:t>
      </w:r>
      <w:r w:rsidR="00653EBC" w:rsidRPr="00913F5B">
        <w:rPr>
          <w:rFonts w:cs="Arial"/>
        </w:rPr>
        <w:t>ontinuing professional develop</w:t>
      </w:r>
      <w:r w:rsidR="00326767" w:rsidRPr="00913F5B">
        <w:rPr>
          <w:rFonts w:cs="Arial"/>
        </w:rPr>
        <w:t>ment</w:t>
      </w:r>
      <w:r w:rsidR="00653EBC" w:rsidRPr="00913F5B">
        <w:rPr>
          <w:rFonts w:cs="Arial"/>
        </w:rPr>
        <w:t xml:space="preserve"> for all staff </w:t>
      </w:r>
      <w:r w:rsidR="002F2E0C" w:rsidRPr="00913F5B">
        <w:rPr>
          <w:rFonts w:cs="Arial"/>
        </w:rPr>
        <w:t xml:space="preserve"> </w:t>
      </w:r>
      <w:r w:rsidR="00310F51" w:rsidRPr="00913F5B">
        <w:rPr>
          <w:rFonts w:cs="Arial"/>
        </w:rPr>
        <w:t xml:space="preserve"> </w:t>
      </w:r>
    </w:p>
    <w:p w14:paraId="22BEEDB2" w14:textId="1342C527" w:rsidR="00C675F5" w:rsidRPr="00913F5B" w:rsidRDefault="00904697" w:rsidP="00AA6C27">
      <w:pPr>
        <w:pStyle w:val="ListParagraph"/>
        <w:numPr>
          <w:ilvl w:val="0"/>
          <w:numId w:val="11"/>
        </w:numPr>
        <w:rPr>
          <w:rFonts w:cs="Arial"/>
        </w:rPr>
      </w:pPr>
      <w:r w:rsidRPr="00913F5B">
        <w:rPr>
          <w:rFonts w:cs="Arial"/>
        </w:rPr>
        <w:t>l</w:t>
      </w:r>
      <w:r w:rsidR="00FA5789" w:rsidRPr="00913F5B">
        <w:rPr>
          <w:rFonts w:cs="Arial"/>
        </w:rPr>
        <w:t>ink</w:t>
      </w:r>
      <w:r w:rsidR="00310F51" w:rsidRPr="00913F5B">
        <w:rPr>
          <w:rFonts w:cs="Arial"/>
        </w:rPr>
        <w:t xml:space="preserve">ing staff </w:t>
      </w:r>
      <w:r w:rsidR="00BB0BF7" w:rsidRPr="00913F5B">
        <w:rPr>
          <w:rFonts w:cs="Arial"/>
        </w:rPr>
        <w:t>well-being</w:t>
      </w:r>
      <w:r w:rsidR="00FA5789" w:rsidRPr="00913F5B">
        <w:rPr>
          <w:rFonts w:cs="Arial"/>
        </w:rPr>
        <w:t xml:space="preserve"> theme</w:t>
      </w:r>
      <w:r w:rsidRPr="00913F5B">
        <w:rPr>
          <w:rFonts w:cs="Arial"/>
        </w:rPr>
        <w:t>s</w:t>
      </w:r>
      <w:r w:rsidR="00FA5789" w:rsidRPr="00913F5B">
        <w:rPr>
          <w:rFonts w:cs="Arial"/>
        </w:rPr>
        <w:t xml:space="preserve"> and activities with </w:t>
      </w:r>
      <w:r w:rsidR="00E6717D" w:rsidRPr="00913F5B">
        <w:rPr>
          <w:rFonts w:cs="Arial"/>
        </w:rPr>
        <w:t xml:space="preserve">the </w:t>
      </w:r>
      <w:r w:rsidR="00C675F5" w:rsidRPr="00913F5B">
        <w:rPr>
          <w:rFonts w:cs="Arial"/>
        </w:rPr>
        <w:t>school wid</w:t>
      </w:r>
      <w:r w:rsidR="00E6717D" w:rsidRPr="00913F5B">
        <w:rPr>
          <w:rFonts w:cs="Arial"/>
        </w:rPr>
        <w:t>e</w:t>
      </w:r>
      <w:r w:rsidR="00554BF3">
        <w:rPr>
          <w:rFonts w:cs="Arial"/>
        </w:rPr>
        <w:t xml:space="preserve"> </w:t>
      </w:r>
      <w:r w:rsidR="00310F51" w:rsidRPr="00913F5B">
        <w:rPr>
          <w:rFonts w:cs="Arial"/>
        </w:rPr>
        <w:t xml:space="preserve"> events </w:t>
      </w:r>
      <w:r w:rsidR="00E6717D" w:rsidRPr="00913F5B">
        <w:rPr>
          <w:rFonts w:cs="Arial"/>
        </w:rPr>
        <w:t xml:space="preserve"> </w:t>
      </w:r>
    </w:p>
    <w:p w14:paraId="11B18C2D" w14:textId="77777777" w:rsidR="00E70814" w:rsidRPr="00913F5B" w:rsidRDefault="00FC2758" w:rsidP="00AA6C27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effective and inspiring </w:t>
      </w:r>
      <w:r w:rsidR="00904697" w:rsidRPr="00913F5B">
        <w:rPr>
          <w:rFonts w:cs="Arial"/>
        </w:rPr>
        <w:t>p</w:t>
      </w:r>
      <w:r w:rsidR="00653EBC" w:rsidRPr="00913F5B">
        <w:rPr>
          <w:rFonts w:cs="Arial"/>
        </w:rPr>
        <w:t>erformance management</w:t>
      </w:r>
    </w:p>
    <w:p w14:paraId="635B4AE6" w14:textId="77777777" w:rsidR="00C675F5" w:rsidRPr="00913F5B" w:rsidRDefault="00904697" w:rsidP="00AA6C27">
      <w:pPr>
        <w:pStyle w:val="ListParagraph"/>
        <w:numPr>
          <w:ilvl w:val="0"/>
          <w:numId w:val="11"/>
        </w:numPr>
        <w:rPr>
          <w:rFonts w:cs="Arial"/>
        </w:rPr>
      </w:pPr>
      <w:r w:rsidRPr="00913F5B">
        <w:rPr>
          <w:rFonts w:cs="Arial"/>
        </w:rPr>
        <w:t>a</w:t>
      </w:r>
      <w:r w:rsidR="00653EBC" w:rsidRPr="00913F5B">
        <w:rPr>
          <w:rFonts w:cs="Arial"/>
        </w:rPr>
        <w:t xml:space="preserve">ll staff encouraged to contribute to the School Development Plan </w:t>
      </w:r>
    </w:p>
    <w:p w14:paraId="40554E5E" w14:textId="77777777" w:rsidR="00E70814" w:rsidRPr="00913F5B" w:rsidRDefault="00904697" w:rsidP="00AA6C27">
      <w:pPr>
        <w:pStyle w:val="ListParagraph"/>
        <w:numPr>
          <w:ilvl w:val="0"/>
          <w:numId w:val="11"/>
        </w:numPr>
        <w:rPr>
          <w:rFonts w:cs="Arial"/>
        </w:rPr>
      </w:pPr>
      <w:r w:rsidRPr="00913F5B">
        <w:rPr>
          <w:rFonts w:cs="Arial"/>
        </w:rPr>
        <w:t>a</w:t>
      </w:r>
      <w:r w:rsidR="00653EBC" w:rsidRPr="00913F5B">
        <w:rPr>
          <w:rFonts w:cs="Arial"/>
        </w:rPr>
        <w:t>ll staff invited to INSET days</w:t>
      </w:r>
      <w:r w:rsidR="00A40A4F" w:rsidRPr="00913F5B">
        <w:rPr>
          <w:rFonts w:cs="Arial"/>
        </w:rPr>
        <w:t xml:space="preserve"> to enhance CPD</w:t>
      </w:r>
    </w:p>
    <w:p w14:paraId="240B60D1" w14:textId="77777777" w:rsidR="00E70814" w:rsidRPr="00913F5B" w:rsidRDefault="00904697" w:rsidP="00AA6C27">
      <w:pPr>
        <w:pStyle w:val="ListParagraph"/>
        <w:numPr>
          <w:ilvl w:val="0"/>
          <w:numId w:val="11"/>
        </w:numPr>
        <w:rPr>
          <w:rFonts w:cs="Arial"/>
        </w:rPr>
      </w:pPr>
      <w:r w:rsidRPr="00913F5B">
        <w:rPr>
          <w:rFonts w:cs="Arial"/>
        </w:rPr>
        <w:lastRenderedPageBreak/>
        <w:t>s</w:t>
      </w:r>
      <w:r w:rsidR="00326767" w:rsidRPr="00913F5B">
        <w:rPr>
          <w:rFonts w:cs="Arial"/>
        </w:rPr>
        <w:t>taff areas</w:t>
      </w:r>
      <w:r w:rsidR="00653EBC" w:rsidRPr="00913F5B">
        <w:rPr>
          <w:rFonts w:cs="Arial"/>
        </w:rPr>
        <w:t xml:space="preserve"> for </w:t>
      </w:r>
      <w:r w:rsidR="00326767" w:rsidRPr="00913F5B">
        <w:rPr>
          <w:rFonts w:cs="Arial"/>
        </w:rPr>
        <w:t>staff</w:t>
      </w:r>
      <w:r w:rsidR="00653EBC" w:rsidRPr="00913F5B">
        <w:rPr>
          <w:rFonts w:cs="Arial"/>
        </w:rPr>
        <w:t xml:space="preserve"> to relax, work and support colleagues</w:t>
      </w:r>
    </w:p>
    <w:p w14:paraId="638DED91" w14:textId="5E84E6FA" w:rsidR="009C29CF" w:rsidRPr="00913F5B" w:rsidRDefault="007F5E0D" w:rsidP="00AA6C27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staff shared area folder</w:t>
      </w:r>
      <w:r w:rsidR="008640CF" w:rsidRPr="00913F5B">
        <w:rPr>
          <w:rFonts w:cs="Arial"/>
        </w:rPr>
        <w:t xml:space="preserve"> to signpost to </w:t>
      </w:r>
      <w:r w:rsidR="00BB0BF7" w:rsidRPr="00913F5B">
        <w:rPr>
          <w:rFonts w:cs="Arial"/>
        </w:rPr>
        <w:t>well-being</w:t>
      </w:r>
    </w:p>
    <w:p w14:paraId="56DFC3FE" w14:textId="64C0D3F3" w:rsidR="00894B75" w:rsidRPr="00913F5B" w:rsidRDefault="00904697" w:rsidP="00AA6C27">
      <w:pPr>
        <w:pStyle w:val="ListParagraph"/>
        <w:numPr>
          <w:ilvl w:val="0"/>
          <w:numId w:val="11"/>
        </w:numPr>
        <w:rPr>
          <w:rFonts w:cs="Arial"/>
        </w:rPr>
      </w:pPr>
      <w:r w:rsidRPr="00913F5B">
        <w:rPr>
          <w:rFonts w:cs="Arial"/>
        </w:rPr>
        <w:t>d</w:t>
      </w:r>
      <w:r w:rsidR="00894B75" w:rsidRPr="00913F5B">
        <w:rPr>
          <w:rFonts w:cs="Arial"/>
        </w:rPr>
        <w:t xml:space="preserve">evelopment of </w:t>
      </w:r>
      <w:r w:rsidR="00BB0BF7" w:rsidRPr="00913F5B">
        <w:rPr>
          <w:rFonts w:cs="Arial"/>
        </w:rPr>
        <w:t>well-being</w:t>
      </w:r>
      <w:r w:rsidR="00894B75" w:rsidRPr="00913F5B">
        <w:rPr>
          <w:rFonts w:cs="Arial"/>
        </w:rPr>
        <w:t xml:space="preserve"> are</w:t>
      </w:r>
      <w:r w:rsidR="00F02699" w:rsidRPr="00913F5B">
        <w:rPr>
          <w:rFonts w:cs="Arial"/>
        </w:rPr>
        <w:t xml:space="preserve">a </w:t>
      </w:r>
      <w:r w:rsidR="00894B75" w:rsidRPr="00913F5B">
        <w:rPr>
          <w:rFonts w:cs="Arial"/>
        </w:rPr>
        <w:t xml:space="preserve">on school website </w:t>
      </w:r>
      <w:r w:rsidR="007F5E0D">
        <w:rPr>
          <w:rFonts w:cs="Arial"/>
        </w:rPr>
        <w:t xml:space="preserve">/ Twitter </w:t>
      </w:r>
      <w:r w:rsidR="009778B2" w:rsidRPr="00913F5B">
        <w:rPr>
          <w:rFonts w:cs="Arial"/>
        </w:rPr>
        <w:t>as a</w:t>
      </w:r>
      <w:r w:rsidR="0015703C" w:rsidRPr="00913F5B">
        <w:rPr>
          <w:rFonts w:cs="Arial"/>
        </w:rPr>
        <w:t xml:space="preserve"> </w:t>
      </w:r>
      <w:r w:rsidR="009778B2" w:rsidRPr="00913F5B">
        <w:rPr>
          <w:rFonts w:cs="Arial"/>
        </w:rPr>
        <w:t xml:space="preserve">recruitment tool  and other social media channel to promote WB and </w:t>
      </w:r>
      <w:r w:rsidR="00ED0BEE" w:rsidRPr="00913F5B">
        <w:rPr>
          <w:rFonts w:cs="Arial"/>
        </w:rPr>
        <w:t xml:space="preserve"> awareness of </w:t>
      </w:r>
      <w:r w:rsidR="009778B2" w:rsidRPr="00913F5B">
        <w:rPr>
          <w:rFonts w:cs="Arial"/>
        </w:rPr>
        <w:t xml:space="preserve"> best practice </w:t>
      </w:r>
    </w:p>
    <w:p w14:paraId="728E54B6" w14:textId="31860AE2" w:rsidR="00653EBC" w:rsidRPr="00E70814" w:rsidRDefault="00B24C0C" w:rsidP="00AA6C2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Mental </w:t>
      </w:r>
      <w:r w:rsidR="005270CB" w:rsidRPr="00E70814">
        <w:rPr>
          <w:rFonts w:cs="Arial"/>
        </w:rPr>
        <w:t>H</w:t>
      </w:r>
      <w:r>
        <w:rPr>
          <w:rFonts w:cs="Arial"/>
        </w:rPr>
        <w:t xml:space="preserve">ealth </w:t>
      </w:r>
      <w:r w:rsidR="005270CB" w:rsidRPr="00E70814">
        <w:rPr>
          <w:rFonts w:cs="Arial"/>
        </w:rPr>
        <w:t>F</w:t>
      </w:r>
      <w:r>
        <w:rPr>
          <w:rFonts w:cs="Arial"/>
        </w:rPr>
        <w:t xml:space="preserve">irst </w:t>
      </w:r>
      <w:r w:rsidR="005270CB" w:rsidRPr="00E70814">
        <w:rPr>
          <w:rFonts w:cs="Arial"/>
        </w:rPr>
        <w:t>A</w:t>
      </w:r>
      <w:r>
        <w:rPr>
          <w:rFonts w:cs="Arial"/>
        </w:rPr>
        <w:t xml:space="preserve">iders in school </w:t>
      </w:r>
      <w:r w:rsidR="005270CB" w:rsidRPr="00E70814">
        <w:rPr>
          <w:rFonts w:cs="Arial"/>
        </w:rPr>
        <w:t xml:space="preserve"> </w:t>
      </w:r>
      <w:r w:rsidR="00326767">
        <w:rPr>
          <w:rFonts w:cs="Arial"/>
        </w:rPr>
        <w:t xml:space="preserve">(adult) </w:t>
      </w:r>
      <w:r w:rsidR="009C1D21">
        <w:rPr>
          <w:rFonts w:cs="Arial"/>
        </w:rPr>
        <w:t>available to staff</w:t>
      </w:r>
    </w:p>
    <w:p w14:paraId="5954BC02" w14:textId="77777777" w:rsidR="00955AB4" w:rsidRPr="008640CF" w:rsidRDefault="00955AB4" w:rsidP="008640CF">
      <w:pPr>
        <w:rPr>
          <w:rFonts w:cs="Arial"/>
          <w:b/>
        </w:rPr>
      </w:pPr>
    </w:p>
    <w:p w14:paraId="22BD762A" w14:textId="77777777" w:rsidR="00653EBC" w:rsidRPr="00E10866" w:rsidRDefault="00653EBC" w:rsidP="007238F1">
      <w:pPr>
        <w:rPr>
          <w:rFonts w:cs="Arial"/>
          <w:b/>
          <w:color w:val="1B1B1B"/>
        </w:rPr>
      </w:pPr>
    </w:p>
    <w:p w14:paraId="596AF024" w14:textId="3FCB3AFD" w:rsidR="00AA6C27" w:rsidRPr="00AA6C27" w:rsidRDefault="007F5E0D" w:rsidP="00FC2758">
      <w:pPr>
        <w:pStyle w:val="ListParagraph"/>
        <w:numPr>
          <w:ilvl w:val="0"/>
          <w:numId w:val="4"/>
        </w:numPr>
        <w:rPr>
          <w:rFonts w:cs="Arial"/>
          <w:b/>
          <w:color w:val="1B1B1B"/>
          <w:highlight w:val="yellow"/>
        </w:rPr>
      </w:pPr>
      <w:r>
        <w:rPr>
          <w:rFonts w:cs="Arial"/>
          <w:b/>
          <w:color w:val="1B1B1B"/>
        </w:rPr>
        <w:t>O</w:t>
      </w:r>
      <w:r w:rsidR="00386BA7" w:rsidRPr="00AA6C27">
        <w:rPr>
          <w:rFonts w:cs="Arial"/>
          <w:b/>
          <w:color w:val="1B1B1B"/>
        </w:rPr>
        <w:t xml:space="preserve">ur </w:t>
      </w:r>
      <w:r w:rsidR="00696943" w:rsidRPr="00AA6C27">
        <w:rPr>
          <w:rFonts w:cs="Arial"/>
          <w:b/>
          <w:color w:val="1B1B1B"/>
        </w:rPr>
        <w:t>good practice</w:t>
      </w:r>
      <w:r w:rsidR="00653EBC" w:rsidRPr="00AA6C27">
        <w:rPr>
          <w:rFonts w:cs="Arial"/>
          <w:b/>
          <w:color w:val="1B1B1B"/>
        </w:rPr>
        <w:t xml:space="preserve"> </w:t>
      </w:r>
      <w:r w:rsidR="00696943" w:rsidRPr="00AA6C27">
        <w:rPr>
          <w:rFonts w:cs="Arial"/>
          <w:b/>
          <w:color w:val="1B1B1B"/>
        </w:rPr>
        <w:t>include</w:t>
      </w:r>
      <w:r>
        <w:rPr>
          <w:rFonts w:cs="Arial"/>
          <w:b/>
          <w:color w:val="1B1B1B"/>
        </w:rPr>
        <w:t>s</w:t>
      </w:r>
      <w:r w:rsidR="00696943" w:rsidRPr="00AA6C27">
        <w:rPr>
          <w:rFonts w:cs="Arial"/>
          <w:b/>
          <w:color w:val="1B1B1B"/>
        </w:rPr>
        <w:t>:</w:t>
      </w:r>
      <w:r w:rsidR="00FA4B7A" w:rsidRPr="00AA6C27">
        <w:rPr>
          <w:rFonts w:cs="Arial"/>
          <w:b/>
          <w:color w:val="1B1B1B"/>
        </w:rPr>
        <w:t xml:space="preserve"> </w:t>
      </w:r>
      <w:r w:rsidR="006B5A9C" w:rsidRPr="00D12B00">
        <w:rPr>
          <w:rFonts w:cs="Arial"/>
          <w:b/>
          <w:color w:val="1B1B1B"/>
        </w:rPr>
        <w:t xml:space="preserve"> </w:t>
      </w:r>
    </w:p>
    <w:p w14:paraId="768B6878" w14:textId="77777777" w:rsidR="00AC0421" w:rsidRPr="00C675F5" w:rsidRDefault="00AC0421" w:rsidP="00AA6C27">
      <w:pPr>
        <w:pStyle w:val="ListParagraph"/>
        <w:ind w:left="360"/>
        <w:rPr>
          <w:rFonts w:cs="Arial"/>
          <w:b/>
          <w:color w:val="1B1B1B"/>
        </w:rPr>
      </w:pPr>
    </w:p>
    <w:p w14:paraId="5D33CA2A" w14:textId="7E5C4E9F" w:rsidR="008640CF" w:rsidRPr="00554BF3" w:rsidRDefault="009C1D21" w:rsidP="00696943">
      <w:pPr>
        <w:pStyle w:val="ListParagraph"/>
        <w:numPr>
          <w:ilvl w:val="0"/>
          <w:numId w:val="3"/>
        </w:numPr>
        <w:rPr>
          <w:rFonts w:cs="Arial"/>
          <w:highlight w:val="yellow"/>
        </w:rPr>
      </w:pPr>
      <w:r w:rsidRPr="00AA6C27">
        <w:rPr>
          <w:rFonts w:cs="Arial"/>
        </w:rPr>
        <w:t>a</w:t>
      </w:r>
      <w:r w:rsidR="00C675F5" w:rsidRPr="00AA6C27">
        <w:rPr>
          <w:rFonts w:cs="Arial"/>
        </w:rPr>
        <w:t xml:space="preserve">ccess to generous EAP scheme via </w:t>
      </w:r>
      <w:r w:rsidR="007F5E0D">
        <w:rPr>
          <w:rFonts w:cs="Arial"/>
        </w:rPr>
        <w:t>Healthworks</w:t>
      </w:r>
    </w:p>
    <w:p w14:paraId="26DF8FCA" w14:textId="77777777" w:rsidR="0015703C" w:rsidRPr="00AA6C27" w:rsidRDefault="009C1D21" w:rsidP="00AA6C27">
      <w:pPr>
        <w:pStyle w:val="ListParagraph"/>
        <w:numPr>
          <w:ilvl w:val="0"/>
          <w:numId w:val="3"/>
        </w:numPr>
        <w:rPr>
          <w:rFonts w:cs="Arial"/>
        </w:rPr>
      </w:pPr>
      <w:r w:rsidRPr="00AA6C27">
        <w:rPr>
          <w:rFonts w:cs="Arial"/>
        </w:rPr>
        <w:t xml:space="preserve">work load reduction strategies reviewed regularly </w:t>
      </w:r>
      <w:r w:rsidR="00B66095" w:rsidRPr="00AA6C27">
        <w:rPr>
          <w:rFonts w:cs="Arial"/>
        </w:rPr>
        <w:t>(</w:t>
      </w:r>
      <w:r w:rsidRPr="00AA6C27">
        <w:rPr>
          <w:rFonts w:cs="Arial"/>
        </w:rPr>
        <w:t>marking, behaviour</w:t>
      </w:r>
      <w:r w:rsidR="00BB0BF7" w:rsidRPr="00AA6C27">
        <w:rPr>
          <w:rFonts w:cs="Arial"/>
        </w:rPr>
        <w:t xml:space="preserve"> policies</w:t>
      </w:r>
      <w:r w:rsidR="00554BF3">
        <w:rPr>
          <w:rFonts w:cs="Arial"/>
        </w:rPr>
        <w:t>)</w:t>
      </w:r>
    </w:p>
    <w:p w14:paraId="699C0CC0" w14:textId="77777777" w:rsidR="00D40EBC" w:rsidRDefault="00D40EBC" w:rsidP="00D40EBC">
      <w:pPr>
        <w:pStyle w:val="ListParagraph"/>
        <w:numPr>
          <w:ilvl w:val="0"/>
          <w:numId w:val="3"/>
        </w:numPr>
        <w:rPr>
          <w:rFonts w:cs="Arial"/>
          <w:color w:val="1B1B1B"/>
        </w:rPr>
      </w:pPr>
      <w:r>
        <w:rPr>
          <w:rFonts w:cs="Arial"/>
          <w:color w:val="1B1B1B"/>
        </w:rPr>
        <w:t>staff newsletter (termly)</w:t>
      </w:r>
    </w:p>
    <w:p w14:paraId="22A20FD2" w14:textId="77777777" w:rsidR="001D1ACE" w:rsidRPr="00AA6C27" w:rsidRDefault="001D1ACE" w:rsidP="001D1ACE">
      <w:pPr>
        <w:pStyle w:val="ListParagraph"/>
        <w:numPr>
          <w:ilvl w:val="0"/>
          <w:numId w:val="3"/>
        </w:numPr>
        <w:rPr>
          <w:rFonts w:cs="Arial"/>
        </w:rPr>
      </w:pPr>
      <w:r w:rsidRPr="00AA6C27">
        <w:rPr>
          <w:rFonts w:cs="Arial"/>
        </w:rPr>
        <w:t>providing lunch and refreshments in Inset training</w:t>
      </w:r>
    </w:p>
    <w:p w14:paraId="3E45BE9C" w14:textId="77777777" w:rsidR="009C1D21" w:rsidRPr="00AA6C27" w:rsidRDefault="009C1D21" w:rsidP="00696943">
      <w:pPr>
        <w:pStyle w:val="ListParagraph"/>
        <w:numPr>
          <w:ilvl w:val="0"/>
          <w:numId w:val="3"/>
        </w:numPr>
        <w:rPr>
          <w:rFonts w:cs="Arial"/>
        </w:rPr>
      </w:pPr>
      <w:r w:rsidRPr="00AA6C27">
        <w:rPr>
          <w:rFonts w:cs="Arial"/>
        </w:rPr>
        <w:t>access to paid counselling and Occupational Health</w:t>
      </w:r>
    </w:p>
    <w:p w14:paraId="7BD6B44B" w14:textId="77777777" w:rsidR="002664A1" w:rsidRPr="00AA6C27" w:rsidRDefault="00A53A26" w:rsidP="002664A1">
      <w:pPr>
        <w:pStyle w:val="ListParagraph"/>
        <w:numPr>
          <w:ilvl w:val="0"/>
          <w:numId w:val="3"/>
        </w:numPr>
        <w:rPr>
          <w:rFonts w:cs="Arial"/>
        </w:rPr>
      </w:pPr>
      <w:r w:rsidRPr="00AA6C27">
        <w:rPr>
          <w:rFonts w:cs="Arial"/>
        </w:rPr>
        <w:t>r</w:t>
      </w:r>
      <w:r w:rsidR="00A30F8A" w:rsidRPr="00AA6C27">
        <w:rPr>
          <w:rFonts w:cs="Arial"/>
        </w:rPr>
        <w:t>egula</w:t>
      </w:r>
      <w:r w:rsidR="00E6717D" w:rsidRPr="00AA6C27">
        <w:rPr>
          <w:rFonts w:cs="Arial"/>
        </w:rPr>
        <w:t xml:space="preserve">r </w:t>
      </w:r>
      <w:r w:rsidR="000641D6" w:rsidRPr="00AA6C27">
        <w:rPr>
          <w:rFonts w:cs="Arial"/>
        </w:rPr>
        <w:t xml:space="preserve">staff </w:t>
      </w:r>
      <w:r w:rsidR="00E6717D" w:rsidRPr="00AA6C27">
        <w:rPr>
          <w:rFonts w:cs="Arial"/>
        </w:rPr>
        <w:t xml:space="preserve">social events </w:t>
      </w:r>
    </w:p>
    <w:p w14:paraId="76CF9B9A" w14:textId="77777777" w:rsidR="006F3965" w:rsidRPr="00AA6C27" w:rsidRDefault="00483D11" w:rsidP="00696943">
      <w:pPr>
        <w:pStyle w:val="ListParagraph"/>
        <w:numPr>
          <w:ilvl w:val="0"/>
          <w:numId w:val="3"/>
        </w:numPr>
        <w:rPr>
          <w:rFonts w:cs="Arial"/>
        </w:rPr>
      </w:pPr>
      <w:r w:rsidRPr="00AA6C27">
        <w:rPr>
          <w:rFonts w:cs="Arial"/>
        </w:rPr>
        <w:t>providing pastoral services</w:t>
      </w:r>
      <w:r w:rsidR="006F3965" w:rsidRPr="00AA6C27">
        <w:rPr>
          <w:rFonts w:cs="Arial"/>
        </w:rPr>
        <w:t xml:space="preserve"> </w:t>
      </w:r>
      <w:r w:rsidRPr="00AA6C27">
        <w:rPr>
          <w:rFonts w:cs="Arial"/>
        </w:rPr>
        <w:t>– drop-ins and confidential sessions</w:t>
      </w:r>
    </w:p>
    <w:p w14:paraId="1591549D" w14:textId="77777777" w:rsidR="00617AE9" w:rsidRPr="00AA6C27" w:rsidRDefault="00617AE9" w:rsidP="00696943">
      <w:pPr>
        <w:pStyle w:val="ListParagraph"/>
        <w:numPr>
          <w:ilvl w:val="0"/>
          <w:numId w:val="3"/>
        </w:numPr>
        <w:rPr>
          <w:rFonts w:cs="Arial"/>
        </w:rPr>
      </w:pPr>
      <w:r w:rsidRPr="00AA6C27">
        <w:rPr>
          <w:rFonts w:cs="Arial"/>
        </w:rPr>
        <w:t>recognition</w:t>
      </w:r>
      <w:r w:rsidR="00CF27D7" w:rsidRPr="00AA6C27">
        <w:rPr>
          <w:rFonts w:cs="Arial"/>
        </w:rPr>
        <w:t xml:space="preserve"> and</w:t>
      </w:r>
      <w:r w:rsidRPr="00AA6C27">
        <w:rPr>
          <w:rFonts w:cs="Arial"/>
        </w:rPr>
        <w:t xml:space="preserve"> </w:t>
      </w:r>
      <w:r w:rsidR="00CF27D7" w:rsidRPr="00AA6C27">
        <w:rPr>
          <w:rFonts w:cs="Arial"/>
        </w:rPr>
        <w:t xml:space="preserve">acknowledgement </w:t>
      </w:r>
      <w:r w:rsidR="00BB0BF7" w:rsidRPr="00AA6C27">
        <w:rPr>
          <w:rFonts w:cs="Arial"/>
        </w:rPr>
        <w:t xml:space="preserve">of </w:t>
      </w:r>
      <w:r w:rsidRPr="00AA6C27">
        <w:rPr>
          <w:rFonts w:cs="Arial"/>
        </w:rPr>
        <w:t xml:space="preserve">significant </w:t>
      </w:r>
      <w:r w:rsidR="00882A65" w:rsidRPr="00AA6C27">
        <w:rPr>
          <w:rFonts w:cs="Arial"/>
        </w:rPr>
        <w:t xml:space="preserve">personal </w:t>
      </w:r>
      <w:r w:rsidRPr="00AA6C27">
        <w:rPr>
          <w:rFonts w:cs="Arial"/>
        </w:rPr>
        <w:t>life events</w:t>
      </w:r>
    </w:p>
    <w:p w14:paraId="0367D3A5" w14:textId="364137C0" w:rsidR="00BF719F" w:rsidRPr="00AA6C27" w:rsidRDefault="00BF719F" w:rsidP="00696943">
      <w:pPr>
        <w:pStyle w:val="ListParagraph"/>
        <w:numPr>
          <w:ilvl w:val="0"/>
          <w:numId w:val="3"/>
        </w:numPr>
        <w:rPr>
          <w:rFonts w:cs="Arial"/>
        </w:rPr>
      </w:pPr>
      <w:r w:rsidRPr="00AA6C27">
        <w:rPr>
          <w:rFonts w:cs="Arial"/>
        </w:rPr>
        <w:t xml:space="preserve">spaces for staff to be able to </w:t>
      </w:r>
      <w:r w:rsidR="00483D11" w:rsidRPr="00AA6C27">
        <w:rPr>
          <w:rFonts w:cs="Arial"/>
        </w:rPr>
        <w:t xml:space="preserve">meet, relax and </w:t>
      </w:r>
      <w:r w:rsidRPr="00AA6C27">
        <w:rPr>
          <w:rFonts w:cs="Arial"/>
        </w:rPr>
        <w:t>work quietly</w:t>
      </w:r>
    </w:p>
    <w:p w14:paraId="412F14CB" w14:textId="6D3E1FDD" w:rsidR="00326767" w:rsidRPr="00AA6C27" w:rsidRDefault="00C675F5" w:rsidP="00696943">
      <w:pPr>
        <w:pStyle w:val="ListParagraph"/>
        <w:numPr>
          <w:ilvl w:val="0"/>
          <w:numId w:val="3"/>
        </w:numPr>
        <w:rPr>
          <w:rFonts w:cs="Arial"/>
        </w:rPr>
      </w:pPr>
      <w:r w:rsidRPr="00AA6C27">
        <w:rPr>
          <w:rFonts w:cs="Arial"/>
        </w:rPr>
        <w:t>fresh water supply dispensers</w:t>
      </w:r>
    </w:p>
    <w:p w14:paraId="463D7DE5" w14:textId="77777777" w:rsidR="00024BA1" w:rsidRPr="00AA6C27" w:rsidRDefault="00227C94" w:rsidP="00024BA1">
      <w:pPr>
        <w:pStyle w:val="ListParagraph"/>
        <w:numPr>
          <w:ilvl w:val="0"/>
          <w:numId w:val="3"/>
        </w:numPr>
        <w:rPr>
          <w:rFonts w:cs="Arial"/>
        </w:rPr>
      </w:pPr>
      <w:r w:rsidRPr="00AA6C27">
        <w:rPr>
          <w:rFonts w:cs="Arial"/>
        </w:rPr>
        <w:t xml:space="preserve">providing </w:t>
      </w:r>
      <w:r w:rsidR="00483D11" w:rsidRPr="00AA6C27">
        <w:rPr>
          <w:rFonts w:cs="Arial"/>
        </w:rPr>
        <w:t>c</w:t>
      </w:r>
      <w:r w:rsidR="00BF719F" w:rsidRPr="00AA6C27">
        <w:rPr>
          <w:rFonts w:cs="Arial"/>
        </w:rPr>
        <w:t>reative o</w:t>
      </w:r>
      <w:r w:rsidR="005C5B6F" w:rsidRPr="00AA6C27">
        <w:rPr>
          <w:rFonts w:cs="Arial"/>
        </w:rPr>
        <w:t xml:space="preserve">pportunities for connecting with team </w:t>
      </w:r>
      <w:r w:rsidR="00AE3A16" w:rsidRPr="00AA6C27">
        <w:rPr>
          <w:rFonts w:cs="Arial"/>
        </w:rPr>
        <w:t xml:space="preserve"> and promoting </w:t>
      </w:r>
      <w:r w:rsidR="00BB0BF7" w:rsidRPr="00AA6C27">
        <w:rPr>
          <w:rFonts w:cs="Arial"/>
        </w:rPr>
        <w:t>well-being</w:t>
      </w:r>
      <w:r w:rsidR="00BF719F" w:rsidRPr="00AA6C27">
        <w:rPr>
          <w:rFonts w:cs="Arial"/>
        </w:rPr>
        <w:t xml:space="preserve"> </w:t>
      </w:r>
      <w:r w:rsidRPr="00AA6C27">
        <w:rPr>
          <w:rFonts w:cs="Arial"/>
        </w:rPr>
        <w:t>(</w:t>
      </w:r>
      <w:r w:rsidR="00BF719F" w:rsidRPr="00AA6C27">
        <w:rPr>
          <w:rFonts w:cs="Arial"/>
        </w:rPr>
        <w:t xml:space="preserve">e.g. </w:t>
      </w:r>
      <w:r w:rsidR="00326767" w:rsidRPr="00AA6C27">
        <w:rPr>
          <w:rFonts w:cs="Arial"/>
        </w:rPr>
        <w:t>breakfast</w:t>
      </w:r>
      <w:r w:rsidR="00BF719F" w:rsidRPr="00AA6C27">
        <w:rPr>
          <w:rFonts w:cs="Arial"/>
        </w:rPr>
        <w:t xml:space="preserve"> mornings,</w:t>
      </w:r>
      <w:r w:rsidRPr="00AA6C27">
        <w:rPr>
          <w:rFonts w:cs="Arial"/>
        </w:rPr>
        <w:t xml:space="preserve"> cake/fruit days, shared lunches)</w:t>
      </w:r>
    </w:p>
    <w:p w14:paraId="4013A557" w14:textId="12F84633" w:rsidR="00326767" w:rsidRPr="00AA6C27" w:rsidRDefault="00B24C0C" w:rsidP="00024BA1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annual wellbeing credits given to all staff to take throughout the year (with advanced agreement from management)</w:t>
      </w:r>
    </w:p>
    <w:p w14:paraId="3EA9BE99" w14:textId="77777777" w:rsidR="00BF719F" w:rsidRPr="00E10866" w:rsidRDefault="00BF719F" w:rsidP="00024BA1">
      <w:pPr>
        <w:ind w:left="360"/>
        <w:rPr>
          <w:rFonts w:cs="Arial"/>
          <w:color w:val="1B1B1B"/>
        </w:rPr>
      </w:pPr>
    </w:p>
    <w:p w14:paraId="1101B778" w14:textId="77777777" w:rsidR="00E10866" w:rsidRPr="00E10866" w:rsidRDefault="00E10866" w:rsidP="00024BA1">
      <w:pPr>
        <w:ind w:left="360"/>
        <w:rPr>
          <w:rFonts w:cs="Arial"/>
          <w:b/>
          <w:color w:val="1B1B1B"/>
        </w:rPr>
      </w:pPr>
    </w:p>
    <w:p w14:paraId="09E83FCD" w14:textId="72A2E09C" w:rsidR="00E10866" w:rsidRPr="00BF11C4" w:rsidRDefault="00E10866" w:rsidP="00BF11C4">
      <w:pPr>
        <w:pStyle w:val="ListParagraph"/>
        <w:numPr>
          <w:ilvl w:val="0"/>
          <w:numId w:val="4"/>
        </w:numPr>
        <w:rPr>
          <w:rFonts w:cs="Arial"/>
          <w:b/>
          <w:color w:val="1B1B1B"/>
        </w:rPr>
      </w:pPr>
      <w:r w:rsidRPr="00BF11C4">
        <w:rPr>
          <w:rFonts w:cs="Arial"/>
          <w:b/>
          <w:color w:val="1B1B1B"/>
        </w:rPr>
        <w:t xml:space="preserve">Examples of how we assess the </w:t>
      </w:r>
      <w:r w:rsidR="00D577D5">
        <w:rPr>
          <w:rFonts w:cs="Arial"/>
          <w:b/>
          <w:color w:val="1B1B1B"/>
        </w:rPr>
        <w:t xml:space="preserve">well-being </w:t>
      </w:r>
      <w:r w:rsidRPr="00BF11C4">
        <w:rPr>
          <w:rFonts w:cs="Arial"/>
          <w:b/>
          <w:color w:val="1B1B1B"/>
        </w:rPr>
        <w:t>of our staff</w:t>
      </w:r>
      <w:r w:rsidR="00BF11C4" w:rsidRPr="00BF11C4">
        <w:rPr>
          <w:rFonts w:cs="Arial"/>
          <w:b/>
          <w:color w:val="1B1B1B"/>
        </w:rPr>
        <w:t>:</w:t>
      </w:r>
      <w:r w:rsidR="006B5A9C">
        <w:rPr>
          <w:rFonts w:cs="Arial"/>
          <w:b/>
          <w:color w:val="1B1B1B"/>
        </w:rPr>
        <w:t xml:space="preserve"> </w:t>
      </w:r>
    </w:p>
    <w:p w14:paraId="2DE460B5" w14:textId="77777777" w:rsidR="00E10866" w:rsidRPr="00E10866" w:rsidRDefault="00E10866" w:rsidP="00024BA1">
      <w:pPr>
        <w:ind w:left="360"/>
        <w:rPr>
          <w:rFonts w:cs="Arial"/>
          <w:b/>
          <w:color w:val="1B1B1B"/>
        </w:rPr>
      </w:pPr>
    </w:p>
    <w:p w14:paraId="2D5ED34D" w14:textId="77777777" w:rsidR="00E10866" w:rsidRPr="00AA6C27" w:rsidRDefault="00BF11C4" w:rsidP="00386BA7">
      <w:pPr>
        <w:pStyle w:val="ListParagraph"/>
        <w:numPr>
          <w:ilvl w:val="0"/>
          <w:numId w:val="8"/>
        </w:numPr>
        <w:rPr>
          <w:rFonts w:cs="Arial"/>
        </w:rPr>
      </w:pPr>
      <w:r w:rsidRPr="00386BA7">
        <w:rPr>
          <w:rFonts w:cs="Arial"/>
          <w:color w:val="1B1B1B"/>
        </w:rPr>
        <w:t xml:space="preserve">Feedback in </w:t>
      </w:r>
      <w:r w:rsidR="006A7944" w:rsidRPr="00AA6C27">
        <w:rPr>
          <w:rFonts w:cs="Arial"/>
        </w:rPr>
        <w:t>1-2-1s /</w:t>
      </w:r>
      <w:r w:rsidR="00326767" w:rsidRPr="00AA6C27">
        <w:rPr>
          <w:rFonts w:cs="Arial"/>
        </w:rPr>
        <w:t>a</w:t>
      </w:r>
      <w:r w:rsidRPr="00AA6C27">
        <w:rPr>
          <w:rFonts w:cs="Arial"/>
        </w:rPr>
        <w:t>ppraisals</w:t>
      </w:r>
      <w:r w:rsidR="00326767" w:rsidRPr="00AA6C27">
        <w:rPr>
          <w:rFonts w:cs="Arial"/>
        </w:rPr>
        <w:t xml:space="preserve"> / performance management</w:t>
      </w:r>
    </w:p>
    <w:p w14:paraId="29DCF8C1" w14:textId="77777777" w:rsidR="00326767" w:rsidRPr="00AA6C27" w:rsidRDefault="00326767" w:rsidP="00386BA7">
      <w:pPr>
        <w:pStyle w:val="ListParagraph"/>
        <w:numPr>
          <w:ilvl w:val="0"/>
          <w:numId w:val="8"/>
        </w:numPr>
        <w:rPr>
          <w:rFonts w:cs="Arial"/>
        </w:rPr>
      </w:pPr>
      <w:r w:rsidRPr="00AA6C27">
        <w:rPr>
          <w:rFonts w:cs="Arial"/>
        </w:rPr>
        <w:t>Feedback from</w:t>
      </w:r>
      <w:r w:rsidR="006C0B39">
        <w:rPr>
          <w:rFonts w:cs="Arial"/>
        </w:rPr>
        <w:t xml:space="preserve"> well-being</w:t>
      </w:r>
      <w:r w:rsidRPr="00AA6C27">
        <w:rPr>
          <w:rFonts w:cs="Arial"/>
        </w:rPr>
        <w:t xml:space="preserve"> working committee and champions</w:t>
      </w:r>
    </w:p>
    <w:p w14:paraId="1D3FDE68" w14:textId="596215D8" w:rsidR="00386BA7" w:rsidRPr="00AA6C27" w:rsidRDefault="00386BA7" w:rsidP="00386BA7">
      <w:pPr>
        <w:pStyle w:val="ListParagraph"/>
        <w:numPr>
          <w:ilvl w:val="0"/>
          <w:numId w:val="8"/>
        </w:numPr>
        <w:rPr>
          <w:rFonts w:cs="Arial"/>
        </w:rPr>
      </w:pPr>
      <w:r w:rsidRPr="00AA6C27">
        <w:rPr>
          <w:rFonts w:cs="Arial"/>
        </w:rPr>
        <w:t>Feedb</w:t>
      </w:r>
      <w:r w:rsidR="006A7944" w:rsidRPr="00AA6C27">
        <w:rPr>
          <w:rFonts w:cs="Arial"/>
        </w:rPr>
        <w:t xml:space="preserve">ack from </w:t>
      </w:r>
      <w:r w:rsidR="00AA6C27" w:rsidRPr="00AA6C27">
        <w:rPr>
          <w:rFonts w:cs="Arial"/>
        </w:rPr>
        <w:t xml:space="preserve">staff </w:t>
      </w:r>
      <w:r w:rsidR="006A7944" w:rsidRPr="00AA6C27">
        <w:rPr>
          <w:rFonts w:cs="Arial"/>
        </w:rPr>
        <w:t>surveys</w:t>
      </w:r>
    </w:p>
    <w:p w14:paraId="668970CB" w14:textId="77777777" w:rsidR="00BF11C4" w:rsidRPr="00386BA7" w:rsidRDefault="00BF11C4" w:rsidP="00386BA7">
      <w:pPr>
        <w:pStyle w:val="ListParagraph"/>
        <w:numPr>
          <w:ilvl w:val="0"/>
          <w:numId w:val="8"/>
        </w:numPr>
        <w:rPr>
          <w:rFonts w:cs="Arial"/>
          <w:color w:val="1B1B1B"/>
        </w:rPr>
      </w:pPr>
      <w:r w:rsidRPr="00386BA7">
        <w:rPr>
          <w:rFonts w:cs="Arial"/>
          <w:color w:val="1B1B1B"/>
        </w:rPr>
        <w:t>Back to work discussions</w:t>
      </w:r>
    </w:p>
    <w:p w14:paraId="41B91295" w14:textId="77777777" w:rsidR="00BF11C4" w:rsidRPr="00386BA7" w:rsidRDefault="00BF11C4" w:rsidP="00386BA7">
      <w:pPr>
        <w:pStyle w:val="ListParagraph"/>
        <w:numPr>
          <w:ilvl w:val="0"/>
          <w:numId w:val="8"/>
        </w:numPr>
        <w:rPr>
          <w:rFonts w:cs="Arial"/>
          <w:color w:val="1B1B1B"/>
        </w:rPr>
      </w:pPr>
      <w:r w:rsidRPr="00386BA7">
        <w:rPr>
          <w:rFonts w:cs="Arial"/>
          <w:color w:val="1B1B1B"/>
        </w:rPr>
        <w:t>Review of retention Data (Governing Body)</w:t>
      </w:r>
    </w:p>
    <w:p w14:paraId="740ABB1D" w14:textId="77777777" w:rsidR="00BF11C4" w:rsidRPr="00386BA7" w:rsidRDefault="00BF11C4" w:rsidP="00386BA7">
      <w:pPr>
        <w:pStyle w:val="ListParagraph"/>
        <w:numPr>
          <w:ilvl w:val="0"/>
          <w:numId w:val="8"/>
        </w:numPr>
        <w:rPr>
          <w:rFonts w:cs="Arial"/>
          <w:color w:val="1B1B1B"/>
        </w:rPr>
      </w:pPr>
      <w:r w:rsidRPr="00386BA7">
        <w:rPr>
          <w:rFonts w:cs="Arial"/>
          <w:color w:val="1B1B1B"/>
        </w:rPr>
        <w:t>Review of attendance Data (Governing Body)</w:t>
      </w:r>
    </w:p>
    <w:p w14:paraId="5AB93155" w14:textId="77777777" w:rsidR="00386BA7" w:rsidRDefault="00BF11C4" w:rsidP="00386BA7">
      <w:pPr>
        <w:pStyle w:val="ListParagraph"/>
        <w:numPr>
          <w:ilvl w:val="0"/>
          <w:numId w:val="8"/>
        </w:numPr>
        <w:rPr>
          <w:rFonts w:cs="Arial"/>
          <w:color w:val="1B1B1B"/>
        </w:rPr>
      </w:pPr>
      <w:r w:rsidRPr="00386BA7">
        <w:rPr>
          <w:rFonts w:cs="Arial"/>
          <w:color w:val="1B1B1B"/>
        </w:rPr>
        <w:t xml:space="preserve">Review of attendance management procedures </w:t>
      </w:r>
    </w:p>
    <w:p w14:paraId="0DA67601" w14:textId="77777777" w:rsidR="00BF11C4" w:rsidRPr="00386BA7" w:rsidRDefault="00BF11C4" w:rsidP="00386BA7">
      <w:pPr>
        <w:pStyle w:val="ListParagraph"/>
        <w:numPr>
          <w:ilvl w:val="0"/>
          <w:numId w:val="8"/>
        </w:numPr>
        <w:rPr>
          <w:rFonts w:cs="Arial"/>
          <w:color w:val="1B1B1B"/>
        </w:rPr>
      </w:pPr>
      <w:r w:rsidRPr="00386BA7">
        <w:rPr>
          <w:rFonts w:cs="Arial"/>
          <w:color w:val="1B1B1B"/>
        </w:rPr>
        <w:t>General communication with staff</w:t>
      </w:r>
    </w:p>
    <w:p w14:paraId="4609BBF6" w14:textId="77777777" w:rsidR="00653EBC" w:rsidRPr="00386BA7" w:rsidRDefault="00653EBC" w:rsidP="00024BA1">
      <w:pPr>
        <w:ind w:left="360"/>
        <w:rPr>
          <w:rFonts w:cs="Arial"/>
          <w:color w:val="1B1B1B"/>
        </w:rPr>
      </w:pPr>
    </w:p>
    <w:p w14:paraId="7E7C9DA9" w14:textId="77777777" w:rsidR="00653EBC" w:rsidRPr="00E10866" w:rsidRDefault="00653EBC" w:rsidP="00024BA1">
      <w:pPr>
        <w:ind w:left="360"/>
        <w:rPr>
          <w:rFonts w:cs="Arial"/>
          <w:color w:val="1B1B1B"/>
        </w:rPr>
      </w:pPr>
    </w:p>
    <w:p w14:paraId="0DB95FAC" w14:textId="77777777" w:rsidR="002C285B" w:rsidRPr="00E10866" w:rsidRDefault="00227C94" w:rsidP="006B1FF7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E10866">
        <w:rPr>
          <w:rFonts w:cs="Arial"/>
          <w:b/>
        </w:rPr>
        <w:t>Support in</w:t>
      </w:r>
      <w:r w:rsidR="002C285B" w:rsidRPr="00E10866">
        <w:rPr>
          <w:rFonts w:cs="Arial"/>
          <w:b/>
        </w:rPr>
        <w:t xml:space="preserve"> specific circumstances</w:t>
      </w:r>
    </w:p>
    <w:p w14:paraId="1B9805F4" w14:textId="77777777" w:rsidR="002C285B" w:rsidRPr="00E10866" w:rsidRDefault="002C285B" w:rsidP="002C285B">
      <w:pPr>
        <w:rPr>
          <w:rFonts w:cs="Arial"/>
        </w:rPr>
      </w:pPr>
    </w:p>
    <w:p w14:paraId="32292B85" w14:textId="48AF7C25" w:rsidR="00192466" w:rsidRPr="00E10866" w:rsidRDefault="002C285B" w:rsidP="00AE51CE">
      <w:pPr>
        <w:jc w:val="both"/>
        <w:rPr>
          <w:rFonts w:cs="Arial"/>
        </w:rPr>
      </w:pPr>
      <w:r w:rsidRPr="00E10866">
        <w:rPr>
          <w:rFonts w:cs="Arial"/>
        </w:rPr>
        <w:t xml:space="preserve">The </w:t>
      </w:r>
      <w:r w:rsidRPr="00AE51CE">
        <w:rPr>
          <w:rFonts w:cs="Arial"/>
        </w:rPr>
        <w:t>school</w:t>
      </w:r>
      <w:r w:rsidR="00D577D5">
        <w:rPr>
          <w:rFonts w:cs="Arial"/>
        </w:rPr>
        <w:t xml:space="preserve"> </w:t>
      </w:r>
      <w:r w:rsidRPr="00E10866">
        <w:rPr>
          <w:rFonts w:cs="Arial"/>
        </w:rPr>
        <w:t>will provide support and discuss options as appropriate to specific circumstances.</w:t>
      </w:r>
      <w:r w:rsidR="00192466" w:rsidRPr="00E10866">
        <w:rPr>
          <w:rFonts w:cs="Arial"/>
        </w:rPr>
        <w:t xml:space="preserve"> In some </w:t>
      </w:r>
      <w:r w:rsidR="00227C94" w:rsidRPr="00E10866">
        <w:rPr>
          <w:rFonts w:cs="Arial"/>
        </w:rPr>
        <w:t>cases,</w:t>
      </w:r>
      <w:r w:rsidR="00192466" w:rsidRPr="00E10866">
        <w:rPr>
          <w:rFonts w:cs="Arial"/>
        </w:rPr>
        <w:t xml:space="preserve"> it may be necessary to seek external services but the school will continue to support even whe</w:t>
      </w:r>
      <w:r w:rsidR="00227C94" w:rsidRPr="00E10866">
        <w:rPr>
          <w:rFonts w:cs="Arial"/>
        </w:rPr>
        <w:t xml:space="preserve">n </w:t>
      </w:r>
      <w:r w:rsidR="00192466" w:rsidRPr="00E10866">
        <w:rPr>
          <w:rFonts w:cs="Arial"/>
        </w:rPr>
        <w:t>external services are involved.</w:t>
      </w:r>
    </w:p>
    <w:p w14:paraId="70776AE6" w14:textId="77777777" w:rsidR="002C285B" w:rsidRPr="00E10866" w:rsidRDefault="002C285B" w:rsidP="00AE51CE">
      <w:pPr>
        <w:jc w:val="both"/>
        <w:rPr>
          <w:rFonts w:cs="Arial"/>
        </w:rPr>
      </w:pPr>
    </w:p>
    <w:p w14:paraId="304CF4BD" w14:textId="1DF97996" w:rsidR="007238F1" w:rsidRPr="00E10866" w:rsidRDefault="002C285B" w:rsidP="00AE51CE">
      <w:pPr>
        <w:jc w:val="both"/>
        <w:rPr>
          <w:rFonts w:cs="Arial"/>
        </w:rPr>
      </w:pPr>
      <w:r w:rsidRPr="00E10866">
        <w:rPr>
          <w:rFonts w:cs="Arial"/>
        </w:rPr>
        <w:t xml:space="preserve">Where possible, staff </w:t>
      </w:r>
      <w:r w:rsidR="00227C94" w:rsidRPr="00E10866">
        <w:rPr>
          <w:rFonts w:cs="Arial"/>
        </w:rPr>
        <w:t>are supported with their work-</w:t>
      </w:r>
      <w:r w:rsidRPr="00E10866">
        <w:rPr>
          <w:rFonts w:cs="Arial"/>
        </w:rPr>
        <w:t xml:space="preserve">life balance and </w:t>
      </w:r>
      <w:r w:rsidR="00BB0BF7">
        <w:rPr>
          <w:rFonts w:cs="Arial"/>
        </w:rPr>
        <w:t>well-being</w:t>
      </w:r>
      <w:r w:rsidRPr="00E10866">
        <w:rPr>
          <w:rFonts w:cs="Arial"/>
        </w:rPr>
        <w:t xml:space="preserve"> outside the school. This could be through providing staff with </w:t>
      </w:r>
      <w:r w:rsidR="00FA4B7A" w:rsidRPr="00E10866">
        <w:rPr>
          <w:rFonts w:cs="Arial"/>
        </w:rPr>
        <w:t>paid/un</w:t>
      </w:r>
      <w:r w:rsidRPr="00E10866">
        <w:rPr>
          <w:rFonts w:cs="Arial"/>
        </w:rPr>
        <w:t xml:space="preserve">paid leave </w:t>
      </w:r>
      <w:r w:rsidRPr="00E10866">
        <w:rPr>
          <w:rFonts w:cs="Arial"/>
        </w:rPr>
        <w:lastRenderedPageBreak/>
        <w:t>for special events and celebrations, or time off to deal with specific family circumstances or crisis</w:t>
      </w:r>
      <w:r w:rsidR="00B24C0C">
        <w:rPr>
          <w:rFonts w:cs="Arial"/>
        </w:rPr>
        <w:t xml:space="preserve">. </w:t>
      </w:r>
    </w:p>
    <w:p w14:paraId="1355C1D1" w14:textId="77777777" w:rsidR="007238F1" w:rsidRPr="00E10866" w:rsidRDefault="00227C94" w:rsidP="006B1FF7">
      <w:pPr>
        <w:pStyle w:val="Heading2"/>
        <w:numPr>
          <w:ilvl w:val="0"/>
          <w:numId w:val="4"/>
        </w:numPr>
        <w:rPr>
          <w:rFonts w:cs="Arial"/>
          <w:sz w:val="24"/>
          <w:szCs w:val="24"/>
        </w:rPr>
      </w:pPr>
      <w:r w:rsidRPr="00E10866">
        <w:rPr>
          <w:rFonts w:cs="Arial"/>
          <w:sz w:val="24"/>
          <w:szCs w:val="24"/>
        </w:rPr>
        <w:t>Related</w:t>
      </w:r>
      <w:r w:rsidR="007238F1" w:rsidRPr="00E10866">
        <w:rPr>
          <w:rFonts w:cs="Arial"/>
          <w:sz w:val="24"/>
          <w:szCs w:val="24"/>
        </w:rPr>
        <w:t xml:space="preserve"> policies</w:t>
      </w:r>
    </w:p>
    <w:p w14:paraId="5BF92985" w14:textId="77777777" w:rsidR="007238F1" w:rsidRPr="00E10866" w:rsidRDefault="007238F1" w:rsidP="007238F1">
      <w:pPr>
        <w:rPr>
          <w:rFonts w:cs="Arial"/>
        </w:rPr>
      </w:pPr>
    </w:p>
    <w:p w14:paraId="00BAAECF" w14:textId="7FBA1B30" w:rsidR="007238F1" w:rsidRPr="00E10866" w:rsidRDefault="007238F1" w:rsidP="007238F1">
      <w:pPr>
        <w:rPr>
          <w:rFonts w:cs="Arial"/>
          <w:color w:val="1B1B1B"/>
        </w:rPr>
      </w:pPr>
      <w:r w:rsidRPr="00E10866">
        <w:rPr>
          <w:rFonts w:cs="Arial"/>
          <w:color w:val="1B1B1B"/>
        </w:rPr>
        <w:t xml:space="preserve">This </w:t>
      </w:r>
      <w:r w:rsidR="00792263">
        <w:rPr>
          <w:rFonts w:cs="Arial"/>
          <w:color w:val="1B1B1B"/>
        </w:rPr>
        <w:t>Charter</w:t>
      </w:r>
      <w:r w:rsidRPr="00E10866">
        <w:rPr>
          <w:rFonts w:cs="Arial"/>
          <w:color w:val="1B1B1B"/>
        </w:rPr>
        <w:t xml:space="preserve"> should be read in conjunction with</w:t>
      </w:r>
      <w:r w:rsidR="00AE3A16" w:rsidRPr="00E10866">
        <w:rPr>
          <w:rFonts w:cs="Arial"/>
          <w:color w:val="1B1B1B"/>
        </w:rPr>
        <w:t xml:space="preserve"> </w:t>
      </w:r>
      <w:r w:rsidR="00B24C0C">
        <w:rPr>
          <w:rFonts w:cs="Arial"/>
          <w:color w:val="1B1B1B"/>
        </w:rPr>
        <w:t xml:space="preserve">the school’s </w:t>
      </w:r>
      <w:r w:rsidR="00AE3A16" w:rsidRPr="00E10866">
        <w:rPr>
          <w:rFonts w:cs="Arial"/>
          <w:color w:val="1B1B1B"/>
        </w:rPr>
        <w:t>policies for</w:t>
      </w:r>
      <w:r w:rsidRPr="00E10866">
        <w:rPr>
          <w:rFonts w:cs="Arial"/>
          <w:color w:val="1B1B1B"/>
        </w:rPr>
        <w:t>:</w:t>
      </w:r>
    </w:p>
    <w:p w14:paraId="14D0E65C" w14:textId="77777777" w:rsidR="007238F1" w:rsidRPr="00E10866" w:rsidRDefault="007238F1" w:rsidP="007238F1">
      <w:pPr>
        <w:rPr>
          <w:rFonts w:cs="Arial"/>
        </w:rPr>
      </w:pPr>
    </w:p>
    <w:p w14:paraId="5C2D8B20" w14:textId="77777777" w:rsidR="00B24C0C" w:rsidRPr="00E10866" w:rsidRDefault="00B24C0C" w:rsidP="00B24C0C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 xml:space="preserve">attendance management and procedure </w:t>
      </w:r>
    </w:p>
    <w:p w14:paraId="4682F714" w14:textId="77777777" w:rsidR="00B24C0C" w:rsidRDefault="00B24C0C" w:rsidP="00B24C0C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>
        <w:rPr>
          <w:rFonts w:cs="Arial"/>
          <w:color w:val="1B1B1B"/>
        </w:rPr>
        <w:t>equality</w:t>
      </w:r>
    </w:p>
    <w:p w14:paraId="1F208042" w14:textId="77777777" w:rsidR="00B24C0C" w:rsidRDefault="00B24C0C" w:rsidP="00B24C0C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health and safety</w:t>
      </w:r>
    </w:p>
    <w:p w14:paraId="3FD4FFDE" w14:textId="77777777" w:rsidR="00B24C0C" w:rsidRDefault="00B24C0C" w:rsidP="00B24C0C">
      <w:pPr>
        <w:pStyle w:val="ListParagraph"/>
        <w:numPr>
          <w:ilvl w:val="0"/>
          <w:numId w:val="1"/>
        </w:numPr>
        <w:rPr>
          <w:rFonts w:cs="Arial"/>
        </w:rPr>
      </w:pPr>
      <w:r w:rsidRPr="00D577D5">
        <w:rPr>
          <w:rFonts w:cs="Arial"/>
        </w:rPr>
        <w:t xml:space="preserve">leave of absence  </w:t>
      </w:r>
    </w:p>
    <w:p w14:paraId="72CB0A78" w14:textId="725D8358" w:rsidR="00B24C0C" w:rsidRDefault="00B24C0C" w:rsidP="00B24C0C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>
        <w:rPr>
          <w:rFonts w:cs="Arial"/>
          <w:color w:val="1B1B1B"/>
        </w:rPr>
        <w:t>lone working</w:t>
      </w:r>
    </w:p>
    <w:p w14:paraId="0884BA96" w14:textId="01BEF9D8" w:rsidR="00B24C0C" w:rsidRPr="00E10866" w:rsidRDefault="00B24C0C" w:rsidP="00B24C0C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>
        <w:rPr>
          <w:rFonts w:cs="Arial"/>
          <w:color w:val="1B1B1B"/>
        </w:rPr>
        <w:t xml:space="preserve">mental health and wellbeing </w:t>
      </w:r>
    </w:p>
    <w:p w14:paraId="2D2222E1" w14:textId="44F1E3C6" w:rsidR="007238F1" w:rsidRPr="00E10866" w:rsidRDefault="00227C94" w:rsidP="007238F1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p</w:t>
      </w:r>
      <w:r w:rsidR="007238F1" w:rsidRPr="00E10866">
        <w:rPr>
          <w:rFonts w:cs="Arial"/>
          <w:color w:val="1B1B1B"/>
        </w:rPr>
        <w:t xml:space="preserve">erformance management </w:t>
      </w:r>
    </w:p>
    <w:p w14:paraId="5289E132" w14:textId="77777777" w:rsidR="0032450C" w:rsidRDefault="0032450C" w:rsidP="007238F1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>
        <w:rPr>
          <w:rFonts w:cs="Arial"/>
          <w:color w:val="1B1B1B"/>
        </w:rPr>
        <w:t>staff handbook</w:t>
      </w:r>
    </w:p>
    <w:p w14:paraId="6D784933" w14:textId="77777777" w:rsidR="007238F1" w:rsidRDefault="00227C94" w:rsidP="007238F1">
      <w:pPr>
        <w:pStyle w:val="ListParagraph"/>
        <w:numPr>
          <w:ilvl w:val="0"/>
          <w:numId w:val="1"/>
        </w:numPr>
        <w:rPr>
          <w:rFonts w:cs="Arial"/>
          <w:color w:val="1B1B1B"/>
        </w:rPr>
      </w:pPr>
      <w:r w:rsidRPr="00E10866">
        <w:rPr>
          <w:rFonts w:cs="Arial"/>
          <w:color w:val="1B1B1B"/>
        </w:rPr>
        <w:t>w</w:t>
      </w:r>
      <w:r w:rsidR="007238F1" w:rsidRPr="00E10866">
        <w:rPr>
          <w:rFonts w:cs="Arial"/>
          <w:color w:val="1B1B1B"/>
        </w:rPr>
        <w:t>histleblowing</w:t>
      </w:r>
    </w:p>
    <w:p w14:paraId="6050B263" w14:textId="77777777" w:rsidR="007238F1" w:rsidRPr="00E10866" w:rsidRDefault="007238F1" w:rsidP="007238F1">
      <w:pPr>
        <w:rPr>
          <w:rFonts w:cs="Arial"/>
        </w:rPr>
      </w:pPr>
    </w:p>
    <w:p w14:paraId="12D877A1" w14:textId="77777777" w:rsidR="006B1FF7" w:rsidRPr="00E10866" w:rsidRDefault="007238F1" w:rsidP="006B1FF7">
      <w:pPr>
        <w:rPr>
          <w:rFonts w:cs="Arial"/>
        </w:rPr>
      </w:pPr>
      <w:r w:rsidRPr="00E10866">
        <w:rPr>
          <w:rFonts w:cs="Arial"/>
        </w:rPr>
        <w:t xml:space="preserve"> </w:t>
      </w:r>
    </w:p>
    <w:p w14:paraId="1572120A" w14:textId="77777777" w:rsidR="006B1FF7" w:rsidRPr="00E10866" w:rsidRDefault="006B1FF7" w:rsidP="006B1FF7">
      <w:pPr>
        <w:autoSpaceDE w:val="0"/>
        <w:autoSpaceDN w:val="0"/>
        <w:adjustRightInd w:val="0"/>
        <w:rPr>
          <w:rFonts w:cs="Arial"/>
          <w:b/>
        </w:rPr>
      </w:pPr>
      <w:r w:rsidRPr="00E10866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FDE8E" wp14:editId="2E19C4CE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40070" cy="0"/>
                <wp:effectExtent l="9525" t="11430" r="825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ABD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1.65pt;width:444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b2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"/>
            </w:pict>
          </mc:Fallback>
        </mc:AlternateContent>
      </w:r>
    </w:p>
    <w:p w14:paraId="542AC619" w14:textId="77777777" w:rsidR="006B1FF7" w:rsidRPr="00E10866" w:rsidRDefault="006B1FF7" w:rsidP="006B1FF7">
      <w:pPr>
        <w:autoSpaceDE w:val="0"/>
        <w:autoSpaceDN w:val="0"/>
        <w:adjustRightInd w:val="0"/>
        <w:rPr>
          <w:rFonts w:cs="Arial"/>
          <w:b/>
        </w:rPr>
      </w:pPr>
      <w:r w:rsidRPr="00E10866">
        <w:rPr>
          <w:rFonts w:cs="Arial"/>
          <w:b/>
        </w:rPr>
        <w:t>Signed by</w:t>
      </w:r>
    </w:p>
    <w:p w14:paraId="07FE9D54" w14:textId="77777777" w:rsidR="006B1FF7" w:rsidRPr="00E10866" w:rsidRDefault="006B1FF7" w:rsidP="006B1FF7">
      <w:pPr>
        <w:rPr>
          <w:rFonts w:cs="Arial"/>
          <w:i/>
        </w:rPr>
      </w:pPr>
    </w:p>
    <w:p w14:paraId="4DE656BD" w14:textId="77777777" w:rsidR="006B1FF7" w:rsidRPr="00E10866" w:rsidRDefault="006B1FF7" w:rsidP="006B1FF7">
      <w:pPr>
        <w:rPr>
          <w:rFonts w:cs="Arial"/>
          <w:b/>
        </w:rPr>
      </w:pPr>
      <w:r w:rsidRPr="00E10866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FD6CC" wp14:editId="68002048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1685925" cy="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75AA57" id="Straight Arrow Connector 3" o:spid="_x0000_s1026" type="#_x0000_t32" style="position:absolute;margin-left:0;margin-top:11.7pt;width:132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"/>
            </w:pict>
          </mc:Fallback>
        </mc:AlternateContent>
      </w: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  <w:t>Chair of governors</w:t>
      </w: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  <w:t>Date: ...............................</w:t>
      </w:r>
    </w:p>
    <w:p w14:paraId="189A657B" w14:textId="77777777" w:rsidR="006B1FF7" w:rsidRPr="00E10866" w:rsidRDefault="006B1FF7" w:rsidP="006B1FF7">
      <w:pPr>
        <w:rPr>
          <w:rFonts w:cs="Arial"/>
          <w:b/>
        </w:rPr>
      </w:pPr>
    </w:p>
    <w:p w14:paraId="7633EAD5" w14:textId="77777777" w:rsidR="006B1FF7" w:rsidRPr="00E10866" w:rsidRDefault="006B1FF7" w:rsidP="006B1FF7">
      <w:pPr>
        <w:rPr>
          <w:rFonts w:cs="Arial"/>
          <w:b/>
        </w:rPr>
      </w:pP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  <w:t>Headteacher</w:t>
      </w: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  <w:t>Date: ..</w:t>
      </w:r>
      <w:r w:rsidR="00C24CE8" w:rsidRPr="00E10866">
        <w:rPr>
          <w:rFonts w:cs="Arial"/>
          <w:b/>
        </w:rPr>
        <w:t>.............................</w:t>
      </w:r>
    </w:p>
    <w:p w14:paraId="40C4F4B3" w14:textId="77777777" w:rsidR="006B1FF7" w:rsidRPr="00E10866" w:rsidRDefault="006B1FF7" w:rsidP="006B1FF7">
      <w:pPr>
        <w:rPr>
          <w:rFonts w:cs="Arial"/>
          <w:b/>
        </w:rPr>
      </w:pPr>
      <w:r w:rsidRPr="00E10866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351A1" wp14:editId="16BF87C6">
                <wp:simplePos x="0" y="0"/>
                <wp:positionH relativeFrom="column">
                  <wp:posOffset>54610</wp:posOffset>
                </wp:positionH>
                <wp:positionV relativeFrom="paragraph">
                  <wp:posOffset>20955</wp:posOffset>
                </wp:positionV>
                <wp:extent cx="1631315" cy="0"/>
                <wp:effectExtent l="698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8BBD2" id="Straight Arrow Connector 2" o:spid="_x0000_s1026" type="#_x0000_t32" style="position:absolute;margin-left:4.3pt;margin-top:1.65pt;width:128.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"/>
            </w:pict>
          </mc:Fallback>
        </mc:AlternateContent>
      </w:r>
    </w:p>
    <w:p w14:paraId="5EEC52AA" w14:textId="77777777" w:rsidR="006B1FF7" w:rsidRPr="00E10866" w:rsidRDefault="006B1FF7" w:rsidP="006B1FF7">
      <w:pPr>
        <w:rPr>
          <w:rFonts w:cs="Arial"/>
          <w:b/>
        </w:rPr>
      </w:pP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</w:r>
      <w:r w:rsidRPr="00E10866">
        <w:rPr>
          <w:rFonts w:cs="Arial"/>
          <w:b/>
        </w:rPr>
        <w:tab/>
      </w:r>
    </w:p>
    <w:p w14:paraId="2B2C2338" w14:textId="77777777" w:rsidR="00643BB1" w:rsidRPr="00E10866" w:rsidRDefault="00643BB1">
      <w:pPr>
        <w:rPr>
          <w:rFonts w:cs="Arial"/>
        </w:rPr>
      </w:pPr>
    </w:p>
    <w:sectPr w:rsidR="00643BB1" w:rsidRPr="00E10866" w:rsidSect="00C1613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A996" w14:textId="77777777" w:rsidR="000D2CDA" w:rsidRDefault="000D2CDA">
      <w:r>
        <w:separator/>
      </w:r>
    </w:p>
  </w:endnote>
  <w:endnote w:type="continuationSeparator" w:id="0">
    <w:p w14:paraId="2818F00A" w14:textId="77777777" w:rsidR="000D2CDA" w:rsidRDefault="000D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4B0BC" w14:textId="77777777" w:rsidR="000D2CDA" w:rsidRDefault="000D2CDA">
      <w:r>
        <w:separator/>
      </w:r>
    </w:p>
  </w:footnote>
  <w:footnote w:type="continuationSeparator" w:id="0">
    <w:p w14:paraId="2082E9BC" w14:textId="77777777" w:rsidR="000D2CDA" w:rsidRDefault="000D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C068" w14:textId="77777777" w:rsidR="006B53E1" w:rsidRDefault="006B53E1">
    <w:pPr>
      <w:pStyle w:val="Header"/>
    </w:pPr>
  </w:p>
  <w:p w14:paraId="3F914EF1" w14:textId="77777777" w:rsidR="006B53E1" w:rsidRDefault="006B5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10F"/>
    <w:multiLevelType w:val="hybridMultilevel"/>
    <w:tmpl w:val="418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55C6"/>
    <w:multiLevelType w:val="hybridMultilevel"/>
    <w:tmpl w:val="B5BA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21F9"/>
    <w:multiLevelType w:val="hybridMultilevel"/>
    <w:tmpl w:val="EB9E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1723"/>
    <w:multiLevelType w:val="hybridMultilevel"/>
    <w:tmpl w:val="E398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17F7"/>
    <w:multiLevelType w:val="hybridMultilevel"/>
    <w:tmpl w:val="4442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5224A"/>
    <w:multiLevelType w:val="hybridMultilevel"/>
    <w:tmpl w:val="5E30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699D"/>
    <w:multiLevelType w:val="hybridMultilevel"/>
    <w:tmpl w:val="17C8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10E7"/>
    <w:multiLevelType w:val="multilevel"/>
    <w:tmpl w:val="39247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CD150ED"/>
    <w:multiLevelType w:val="hybridMultilevel"/>
    <w:tmpl w:val="BC1C2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2055DC"/>
    <w:multiLevelType w:val="multilevel"/>
    <w:tmpl w:val="19E49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A0009DF"/>
    <w:multiLevelType w:val="hybridMultilevel"/>
    <w:tmpl w:val="D630A60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D4C7E28"/>
    <w:multiLevelType w:val="hybridMultilevel"/>
    <w:tmpl w:val="19D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F1"/>
    <w:rsid w:val="00004086"/>
    <w:rsid w:val="00010F5A"/>
    <w:rsid w:val="00024BA1"/>
    <w:rsid w:val="00047BB7"/>
    <w:rsid w:val="000641D6"/>
    <w:rsid w:val="000A3E96"/>
    <w:rsid w:val="000D2CDA"/>
    <w:rsid w:val="0015703C"/>
    <w:rsid w:val="00165EED"/>
    <w:rsid w:val="00180769"/>
    <w:rsid w:val="00192466"/>
    <w:rsid w:val="001D1ACE"/>
    <w:rsid w:val="001D63D1"/>
    <w:rsid w:val="001E0BF1"/>
    <w:rsid w:val="001E7A63"/>
    <w:rsid w:val="002150D4"/>
    <w:rsid w:val="00227C94"/>
    <w:rsid w:val="0023031E"/>
    <w:rsid w:val="0024692C"/>
    <w:rsid w:val="002664A1"/>
    <w:rsid w:val="002B026B"/>
    <w:rsid w:val="002C285B"/>
    <w:rsid w:val="002D58D5"/>
    <w:rsid w:val="002F2E0C"/>
    <w:rsid w:val="002F5E26"/>
    <w:rsid w:val="00310F51"/>
    <w:rsid w:val="0032450C"/>
    <w:rsid w:val="00326767"/>
    <w:rsid w:val="00386BA7"/>
    <w:rsid w:val="003A3477"/>
    <w:rsid w:val="0041226C"/>
    <w:rsid w:val="0041327A"/>
    <w:rsid w:val="00426B7B"/>
    <w:rsid w:val="00430BCF"/>
    <w:rsid w:val="0043511B"/>
    <w:rsid w:val="00444F17"/>
    <w:rsid w:val="004577C0"/>
    <w:rsid w:val="00483D11"/>
    <w:rsid w:val="00497306"/>
    <w:rsid w:val="004D1663"/>
    <w:rsid w:val="004D45BB"/>
    <w:rsid w:val="004F0E1C"/>
    <w:rsid w:val="00511377"/>
    <w:rsid w:val="005270CB"/>
    <w:rsid w:val="00554BF3"/>
    <w:rsid w:val="005A507F"/>
    <w:rsid w:val="005C5B6F"/>
    <w:rsid w:val="00617AE9"/>
    <w:rsid w:val="00636E47"/>
    <w:rsid w:val="00643BB1"/>
    <w:rsid w:val="00653EBC"/>
    <w:rsid w:val="00681958"/>
    <w:rsid w:val="00684007"/>
    <w:rsid w:val="006910C5"/>
    <w:rsid w:val="00696943"/>
    <w:rsid w:val="00697B51"/>
    <w:rsid w:val="006A08C0"/>
    <w:rsid w:val="006A6BDF"/>
    <w:rsid w:val="006A7944"/>
    <w:rsid w:val="006B1FF7"/>
    <w:rsid w:val="006B53E1"/>
    <w:rsid w:val="006B5A9C"/>
    <w:rsid w:val="006C0B39"/>
    <w:rsid w:val="006F3965"/>
    <w:rsid w:val="007238F1"/>
    <w:rsid w:val="007239A6"/>
    <w:rsid w:val="00747D29"/>
    <w:rsid w:val="00771C2F"/>
    <w:rsid w:val="00792263"/>
    <w:rsid w:val="0079630A"/>
    <w:rsid w:val="007A4835"/>
    <w:rsid w:val="007D63AB"/>
    <w:rsid w:val="007E1517"/>
    <w:rsid w:val="007E51EA"/>
    <w:rsid w:val="007F5E0D"/>
    <w:rsid w:val="008156CF"/>
    <w:rsid w:val="00836AB9"/>
    <w:rsid w:val="008461F1"/>
    <w:rsid w:val="00850EF0"/>
    <w:rsid w:val="008640CF"/>
    <w:rsid w:val="0087277F"/>
    <w:rsid w:val="0087359F"/>
    <w:rsid w:val="00881068"/>
    <w:rsid w:val="00882A65"/>
    <w:rsid w:val="00883BF7"/>
    <w:rsid w:val="00894B75"/>
    <w:rsid w:val="008E05A6"/>
    <w:rsid w:val="00904697"/>
    <w:rsid w:val="00913F5B"/>
    <w:rsid w:val="00914FC6"/>
    <w:rsid w:val="00955AB4"/>
    <w:rsid w:val="00965CE1"/>
    <w:rsid w:val="009761C9"/>
    <w:rsid w:val="009778B2"/>
    <w:rsid w:val="00981EC5"/>
    <w:rsid w:val="00997180"/>
    <w:rsid w:val="009B1488"/>
    <w:rsid w:val="009C1D21"/>
    <w:rsid w:val="009C29CF"/>
    <w:rsid w:val="009E2B4D"/>
    <w:rsid w:val="00A30F8A"/>
    <w:rsid w:val="00A40A4F"/>
    <w:rsid w:val="00A53A26"/>
    <w:rsid w:val="00A74F56"/>
    <w:rsid w:val="00AA6C27"/>
    <w:rsid w:val="00AC0421"/>
    <w:rsid w:val="00AE3A16"/>
    <w:rsid w:val="00AE51CE"/>
    <w:rsid w:val="00B23A83"/>
    <w:rsid w:val="00B24C0C"/>
    <w:rsid w:val="00B34BDA"/>
    <w:rsid w:val="00B44E3F"/>
    <w:rsid w:val="00B54DC2"/>
    <w:rsid w:val="00B66095"/>
    <w:rsid w:val="00B768C2"/>
    <w:rsid w:val="00B838D6"/>
    <w:rsid w:val="00BB0BF7"/>
    <w:rsid w:val="00BD2CFC"/>
    <w:rsid w:val="00BF11C4"/>
    <w:rsid w:val="00BF280B"/>
    <w:rsid w:val="00BF4F1F"/>
    <w:rsid w:val="00BF719F"/>
    <w:rsid w:val="00C16130"/>
    <w:rsid w:val="00C24CE8"/>
    <w:rsid w:val="00C33591"/>
    <w:rsid w:val="00C675F5"/>
    <w:rsid w:val="00CA26AB"/>
    <w:rsid w:val="00CE23DE"/>
    <w:rsid w:val="00CF2414"/>
    <w:rsid w:val="00CF27D7"/>
    <w:rsid w:val="00CF6CFB"/>
    <w:rsid w:val="00CF6DB5"/>
    <w:rsid w:val="00D12B00"/>
    <w:rsid w:val="00D12FB0"/>
    <w:rsid w:val="00D16321"/>
    <w:rsid w:val="00D26C4E"/>
    <w:rsid w:val="00D40AA0"/>
    <w:rsid w:val="00D40EBC"/>
    <w:rsid w:val="00D569E6"/>
    <w:rsid w:val="00D577D5"/>
    <w:rsid w:val="00D803F1"/>
    <w:rsid w:val="00DE5964"/>
    <w:rsid w:val="00E10654"/>
    <w:rsid w:val="00E10866"/>
    <w:rsid w:val="00E6717D"/>
    <w:rsid w:val="00E70814"/>
    <w:rsid w:val="00E713AC"/>
    <w:rsid w:val="00E93B22"/>
    <w:rsid w:val="00EA4BC9"/>
    <w:rsid w:val="00ED0BEE"/>
    <w:rsid w:val="00ED51A8"/>
    <w:rsid w:val="00EE433A"/>
    <w:rsid w:val="00F02699"/>
    <w:rsid w:val="00F2367E"/>
    <w:rsid w:val="00F36516"/>
    <w:rsid w:val="00F46108"/>
    <w:rsid w:val="00F60290"/>
    <w:rsid w:val="00F90E98"/>
    <w:rsid w:val="00FA4B7A"/>
    <w:rsid w:val="00FA5789"/>
    <w:rsid w:val="00FB56A3"/>
    <w:rsid w:val="00FC2758"/>
    <w:rsid w:val="00FD0BAC"/>
    <w:rsid w:val="00FD55F4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20F2"/>
  <w15:docId w15:val="{9F08325D-DB34-496F-B9F7-FBBB9345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F1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8F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1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8F1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23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F1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F7"/>
    <w:rPr>
      <w:rFonts w:ascii="Arial" w:eastAsiaTheme="minorEastAsia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A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59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591"/>
    <w:rPr>
      <w:rFonts w:ascii="Arial" w:eastAsiaTheme="minorEastAsia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1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williams</dc:creator>
  <cp:lastModifiedBy>Jade Coleman-Atherton</cp:lastModifiedBy>
  <cp:revision>2</cp:revision>
  <cp:lastPrinted>2022-10-20T14:56:00Z</cp:lastPrinted>
  <dcterms:created xsi:type="dcterms:W3CDTF">2023-04-04T20:18:00Z</dcterms:created>
  <dcterms:modified xsi:type="dcterms:W3CDTF">2023-04-04T20:18:00Z</dcterms:modified>
</cp:coreProperties>
</file>