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80" w:bottomFromText="180" w:vertAnchor="text" w:tblpX="-375"/>
        <w:tblW w:w="14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1843"/>
        <w:gridCol w:w="1726"/>
        <w:gridCol w:w="1395"/>
        <w:gridCol w:w="1605"/>
        <w:gridCol w:w="1590"/>
        <w:gridCol w:w="1605"/>
        <w:gridCol w:w="1860"/>
        <w:gridCol w:w="2025"/>
      </w:tblGrid>
      <w:tr w:rsidR="00BD7565" w:rsidTr="007431CE">
        <w:trPr>
          <w:trHeight w:val="41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00C54">
              <w:rPr>
                <w:b/>
                <w:sz w:val="26"/>
                <w:szCs w:val="26"/>
              </w:rPr>
              <w:t>Nursery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F00C54">
              <w:rPr>
                <w:b/>
                <w:sz w:val="26"/>
                <w:szCs w:val="26"/>
              </w:rPr>
              <w:t>Reception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Pr="00F00C54" w:rsidRDefault="00BD7565" w:rsidP="00F00C54">
            <w:pPr>
              <w:pStyle w:val="NoSpacing"/>
              <w:jc w:val="center"/>
              <w:rPr>
                <w:b/>
                <w:sz w:val="30"/>
                <w:szCs w:val="30"/>
              </w:rPr>
            </w:pPr>
            <w:r w:rsidRPr="00F00C54">
              <w:rPr>
                <w:b/>
                <w:sz w:val="30"/>
                <w:szCs w:val="30"/>
              </w:rPr>
              <w:t>Year 6</w:t>
            </w:r>
          </w:p>
        </w:tc>
      </w:tr>
      <w:tr w:rsidR="00BD7565" w:rsidTr="007431CE">
        <w:trPr>
          <w:trHeight w:val="55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Autumn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Super me, Super You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Me and my world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The UK and the Continents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Volcanoes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Our Local Area</w:t>
            </w:r>
          </w:p>
        </w:tc>
      </w:tr>
      <w:tr w:rsidR="00BD7565" w:rsidTr="007431CE">
        <w:trPr>
          <w:trHeight w:val="52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Explore surrounding areas of school including playgrounds and fields to collect natural objects to make a collage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Local walk, look at shops, houses, church etc</w:t>
            </w: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6"/>
                <w:szCs w:val="16"/>
              </w:rPr>
            </w:pPr>
            <w:r w:rsidRPr="00F00C54">
              <w:rPr>
                <w:sz w:val="18"/>
                <w:szCs w:val="16"/>
                <w:highlight w:val="green"/>
              </w:rPr>
              <w:t xml:space="preserve">Virtual walk to either </w:t>
            </w:r>
            <w:proofErr w:type="spellStart"/>
            <w:r w:rsidRPr="00F00C54">
              <w:rPr>
                <w:sz w:val="18"/>
                <w:szCs w:val="16"/>
                <w:highlight w:val="green"/>
              </w:rPr>
              <w:t>Midddleton</w:t>
            </w:r>
            <w:proofErr w:type="spellEnd"/>
            <w:r w:rsidRPr="00F00C54">
              <w:rPr>
                <w:sz w:val="18"/>
                <w:szCs w:val="16"/>
                <w:highlight w:val="green"/>
              </w:rPr>
              <w:t xml:space="preserve"> or Manchester city centre - looking at land use of the city centre - industrial, residential, commercial</w:t>
            </w:r>
            <w:r w:rsidRPr="00F00C54">
              <w:rPr>
                <w:sz w:val="18"/>
                <w:szCs w:val="16"/>
              </w:rPr>
              <w:t xml:space="preserve">. </w:t>
            </w:r>
          </w:p>
        </w:tc>
      </w:tr>
      <w:tr w:rsidR="00BD7565" w:rsidTr="007431CE">
        <w:trPr>
          <w:trHeight w:val="69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Autumn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My 5 senses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Let’s celebrate!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Earthquakes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Countries of the World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Europe and a Study of Greece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The UK including Coordinates</w:t>
            </w:r>
          </w:p>
        </w:tc>
      </w:tr>
      <w:tr w:rsidR="00BD7565" w:rsidTr="007431CE">
        <w:trPr>
          <w:trHeight w:val="52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Go on a leaf hunt around school outdoors </w:t>
            </w:r>
          </w:p>
          <w:p w:rsidR="007431CE" w:rsidRDefault="007431CE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Church Visit for Baptism</w:t>
            </w:r>
          </w:p>
          <w:p w:rsidR="007431CE" w:rsidRDefault="007431CE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Go have walk around the local area to compare local houses to houses in Kenya (</w:t>
            </w:r>
            <w:proofErr w:type="spellStart"/>
            <w:r>
              <w:rPr>
                <w:sz w:val="18"/>
                <w:szCs w:val="18"/>
                <w:highlight w:val="green"/>
              </w:rPr>
              <w:t>Handa’s</w:t>
            </w:r>
            <w:proofErr w:type="spellEnd"/>
            <w:r>
              <w:rPr>
                <w:sz w:val="18"/>
                <w:szCs w:val="18"/>
                <w:highlight w:val="green"/>
              </w:rPr>
              <w:t xml:space="preserve"> Surprise) </w:t>
            </w:r>
          </w:p>
          <w:p w:rsidR="007431CE" w:rsidRDefault="007431CE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Walk to the post box and send a letter to Father Christmas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  <w:u w:val="single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t>Local Autumn walk</w:t>
            </w: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Post letters to Father Christmas</w:t>
            </w: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Church visit for Baptism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Make a rain gauge to compare precipitation in Blackley with Greece</w:t>
            </w:r>
            <w:r>
              <w:rPr>
                <w:sz w:val="34"/>
                <w:szCs w:val="34"/>
                <w:highlight w:val="green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</w:tr>
      <w:tr w:rsidR="00BD7565" w:rsidTr="007431CE">
        <w:trPr>
          <w:trHeight w:val="57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Spring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My world and beyond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Treasure Island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Hot and Cold Places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Life in Zambia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The Grand Canyon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</w:tr>
      <w:tr w:rsidR="00BD7565" w:rsidTr="007431CE">
        <w:trPr>
          <w:trHeight w:val="78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Walk to the shops and church </w:t>
            </w:r>
          </w:p>
          <w:p w:rsidR="007431CE" w:rsidRDefault="007431CE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Follow a simple map around the playground</w:t>
            </w:r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Map around the play-ground using Google maps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  <w:highlight w:val="green"/>
              </w:rPr>
            </w:pPr>
            <w:r>
              <w:rPr>
                <w:sz w:val="34"/>
                <w:szCs w:val="34"/>
                <w:highlight w:val="green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Observational drawing of local house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</w:tr>
      <w:tr w:rsidR="00BD7565" w:rsidTr="007431CE">
        <w:trPr>
          <w:trHeight w:val="81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Spring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Colours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Fee Fi </w:t>
            </w:r>
            <w:proofErr w:type="spellStart"/>
            <w:r>
              <w:rPr>
                <w:sz w:val="19"/>
                <w:szCs w:val="19"/>
                <w:u w:val="single"/>
              </w:rPr>
              <w:t>Fo</w:t>
            </w:r>
            <w:proofErr w:type="spellEnd"/>
            <w:r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szCs w:val="19"/>
                <w:u w:val="single"/>
              </w:rPr>
              <w:t>Fum</w:t>
            </w:r>
            <w:proofErr w:type="spellEnd"/>
            <w:r>
              <w:rPr>
                <w:sz w:val="19"/>
                <w:szCs w:val="19"/>
                <w:u w:val="single"/>
              </w:rPr>
              <w:t>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Rivers including the Water Cycle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South America</w:t>
            </w:r>
          </w:p>
        </w:tc>
      </w:tr>
      <w:tr w:rsidR="00BD7565" w:rsidTr="007431CE">
        <w:trPr>
          <w:trHeight w:val="52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Look at different colours in the natural environment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  <w:u w:val="single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t>Looking at plant growth around the school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highlight w:val="green"/>
              </w:rPr>
            </w:pPr>
            <w:r w:rsidRPr="004106A1">
              <w:rPr>
                <w:sz w:val="18"/>
                <w:highlight w:val="green"/>
              </w:rPr>
              <w:t>Visit the river Irk. Features and local river lessons.</w:t>
            </w:r>
            <w:r w:rsidR="00F00C54" w:rsidRPr="004106A1">
              <w:rPr>
                <w:sz w:val="18"/>
                <w:highlight w:val="green"/>
              </w:rPr>
              <w:t xml:space="preserve"> Complete field sketch.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  <w:highlight w:val="green"/>
              </w:rPr>
            </w:pPr>
            <w:r>
              <w:rPr>
                <w:sz w:val="34"/>
                <w:szCs w:val="34"/>
                <w:highlight w:val="green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Walk around the local area - gather images of daily life (traffic, leisure, social etc compare it to daily life in Rio De Janeiro</w:t>
            </w:r>
          </w:p>
        </w:tc>
      </w:tr>
      <w:tr w:rsidR="00BD7565" w:rsidTr="007431CE">
        <w:trPr>
          <w:trHeight w:val="79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Summer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All creatures great and small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Blasts from the past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The Local Area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Madagascar</w:t>
            </w:r>
          </w:p>
          <w:p w:rsidR="00BD7565" w:rsidRDefault="00BD7565" w:rsidP="00F00C54">
            <w:pPr>
              <w:pStyle w:val="NoSpacing"/>
              <w:rPr>
                <w:sz w:val="19"/>
                <w:szCs w:val="19"/>
                <w:highlight w:val="green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Rainforests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</w:tr>
      <w:tr w:rsidR="00BD7565" w:rsidTr="007431CE">
        <w:trPr>
          <w:trHeight w:val="75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Go on a mini beast hunt around the field</w:t>
            </w:r>
          </w:p>
          <w:p w:rsidR="007431CE" w:rsidRDefault="007431CE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bookmarkStart w:id="0" w:name="_GoBack"/>
            <w:bookmarkEnd w:id="0"/>
          </w:p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Farm Visit 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  <w:u w:val="single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t>Farm Visit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Exploring the school grounds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19"/>
                <w:szCs w:val="19"/>
                <w:highlight w:val="green"/>
              </w:rPr>
              <w:t>Comparing weather of Madagascar to Manchester</w:t>
            </w: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2"/>
                <w:szCs w:val="32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Visit a local forest to make an observational drawing to compare to the amazon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</w:tr>
      <w:tr w:rsidR="00BD7565" w:rsidTr="007431CE">
        <w:trPr>
          <w:trHeight w:val="50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Summer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On the move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To infinity and beyond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Map Makers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Mountains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D7565" w:rsidTr="007431CE">
        <w:trPr>
          <w:trHeight w:val="103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Fieldwork activity/link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Look at different types of transport on the road (go outside the church)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 Look at different types of transport on the road (go outside the church). Fill out a tally chart of how many types of transports you see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Adding OS symbols onto map of local area walk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D7565" w:rsidRDefault="00BD7565" w:rsidP="00F00C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22E97" w:rsidRDefault="00622E97"/>
    <w:sectPr w:rsidR="00622E97" w:rsidSect="00BD7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5"/>
    <w:rsid w:val="00143DFC"/>
    <w:rsid w:val="004106A1"/>
    <w:rsid w:val="00622E97"/>
    <w:rsid w:val="007431CE"/>
    <w:rsid w:val="008861EC"/>
    <w:rsid w:val="00BD7565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B92D"/>
  <w15:chartTrackingRefBased/>
  <w15:docId w15:val="{FF415E81-8DA0-41BF-A147-FEB5F2F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5</cp:revision>
  <dcterms:created xsi:type="dcterms:W3CDTF">2024-02-15T07:48:00Z</dcterms:created>
  <dcterms:modified xsi:type="dcterms:W3CDTF">2024-03-01T15:05:00Z</dcterms:modified>
</cp:coreProperties>
</file>