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93" w:type="dxa"/>
        <w:tblInd w:w="-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985"/>
        <w:gridCol w:w="2410"/>
        <w:gridCol w:w="2268"/>
        <w:gridCol w:w="2268"/>
        <w:gridCol w:w="2403"/>
        <w:gridCol w:w="2220"/>
      </w:tblGrid>
      <w:tr w:rsidR="00D92B21" w14:paraId="0D52F1FD" w14:textId="77777777" w:rsidTr="00D92B21">
        <w:trPr>
          <w:trHeight w:val="292"/>
        </w:trPr>
        <w:tc>
          <w:tcPr>
            <w:tcW w:w="15393" w:type="dxa"/>
            <w:gridSpan w:val="7"/>
            <w:shd w:val="clear" w:color="auto" w:fill="DEEAF6"/>
          </w:tcPr>
          <w:p w14:paraId="555DDF78" w14:textId="0D521A09" w:rsidR="00D92B21" w:rsidRDefault="00D92B21" w:rsidP="009605BE">
            <w:pPr>
              <w:pStyle w:val="TableParagraph"/>
              <w:spacing w:line="272" w:lineRule="exact"/>
              <w:ind w:left="4663" w:right="4663"/>
              <w:jc w:val="center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composition: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Audience</w:t>
            </w:r>
          </w:p>
        </w:tc>
      </w:tr>
      <w:tr w:rsidR="00D92B21" w14:paraId="5FB87AA9" w14:textId="77777777" w:rsidTr="00D92B21">
        <w:trPr>
          <w:trHeight w:val="294"/>
        </w:trPr>
        <w:tc>
          <w:tcPr>
            <w:tcW w:w="1839" w:type="dxa"/>
            <w:shd w:val="clear" w:color="auto" w:fill="DEEAF6"/>
          </w:tcPr>
          <w:p w14:paraId="421A1FE5" w14:textId="77777777" w:rsidR="00D92B21" w:rsidRDefault="00D92B21" w:rsidP="009605BE">
            <w:pPr>
              <w:pStyle w:val="TableParagraph"/>
              <w:spacing w:line="275" w:lineRule="exact"/>
              <w:ind w:left="778" w:right="775"/>
              <w:jc w:val="center"/>
              <w:rPr>
                <w:sz w:val="24"/>
              </w:rPr>
            </w:pPr>
            <w:r>
              <w:rPr>
                <w:sz w:val="24"/>
              </w:rPr>
              <w:t>EY</w:t>
            </w:r>
          </w:p>
        </w:tc>
        <w:tc>
          <w:tcPr>
            <w:tcW w:w="1985" w:type="dxa"/>
            <w:shd w:val="clear" w:color="auto" w:fill="DEEAF6"/>
          </w:tcPr>
          <w:p w14:paraId="7F467BBD" w14:textId="77777777" w:rsidR="00D92B21" w:rsidRDefault="00D92B21" w:rsidP="009605BE">
            <w:pPr>
              <w:pStyle w:val="TableParagraph"/>
              <w:spacing w:line="275" w:lineRule="exact"/>
              <w:ind w:left="666" w:right="657"/>
              <w:jc w:val="center"/>
              <w:rPr>
                <w:sz w:val="24"/>
              </w:rPr>
            </w:pPr>
            <w:r>
              <w:rPr>
                <w:sz w:val="24"/>
              </w:rPr>
              <w:t>Year 1</w:t>
            </w:r>
          </w:p>
        </w:tc>
        <w:tc>
          <w:tcPr>
            <w:tcW w:w="2410" w:type="dxa"/>
            <w:shd w:val="clear" w:color="auto" w:fill="DEEAF6"/>
          </w:tcPr>
          <w:p w14:paraId="4E0602E9" w14:textId="77777777" w:rsidR="00D92B21" w:rsidRDefault="00D92B21" w:rsidP="009605BE">
            <w:pPr>
              <w:pStyle w:val="TableParagraph"/>
              <w:spacing w:line="275" w:lineRule="exact"/>
              <w:ind w:left="878" w:right="870"/>
              <w:jc w:val="center"/>
              <w:rPr>
                <w:sz w:val="24"/>
              </w:rPr>
            </w:pPr>
            <w:r>
              <w:rPr>
                <w:sz w:val="24"/>
              </w:rPr>
              <w:t>Year 2</w:t>
            </w:r>
          </w:p>
        </w:tc>
        <w:tc>
          <w:tcPr>
            <w:tcW w:w="2268" w:type="dxa"/>
            <w:shd w:val="clear" w:color="auto" w:fill="DEEAF6"/>
          </w:tcPr>
          <w:p w14:paraId="57AA8B38" w14:textId="77777777" w:rsidR="00D92B21" w:rsidRDefault="00D92B21" w:rsidP="009605BE">
            <w:pPr>
              <w:pStyle w:val="TableParagraph"/>
              <w:spacing w:line="275" w:lineRule="exact"/>
              <w:ind w:left="807" w:right="797"/>
              <w:jc w:val="center"/>
              <w:rPr>
                <w:sz w:val="24"/>
              </w:rPr>
            </w:pPr>
            <w:r>
              <w:rPr>
                <w:sz w:val="24"/>
              </w:rPr>
              <w:t>Year 3</w:t>
            </w:r>
          </w:p>
        </w:tc>
        <w:tc>
          <w:tcPr>
            <w:tcW w:w="2268" w:type="dxa"/>
            <w:shd w:val="clear" w:color="auto" w:fill="DEEAF6"/>
          </w:tcPr>
          <w:p w14:paraId="44ABD6BC" w14:textId="77777777" w:rsidR="00D92B21" w:rsidRDefault="00D92B21" w:rsidP="009605BE">
            <w:pPr>
              <w:pStyle w:val="TableParagraph"/>
              <w:spacing w:line="275" w:lineRule="exact"/>
              <w:ind w:left="807" w:right="797"/>
              <w:jc w:val="center"/>
              <w:rPr>
                <w:sz w:val="24"/>
              </w:rPr>
            </w:pPr>
            <w:r>
              <w:rPr>
                <w:sz w:val="24"/>
              </w:rPr>
              <w:t>Year 4</w:t>
            </w:r>
          </w:p>
        </w:tc>
        <w:tc>
          <w:tcPr>
            <w:tcW w:w="2403" w:type="dxa"/>
            <w:shd w:val="clear" w:color="auto" w:fill="DEEAF6"/>
          </w:tcPr>
          <w:p w14:paraId="0F59B9A6" w14:textId="77777777" w:rsidR="00D92B21" w:rsidRDefault="00D92B21" w:rsidP="009605BE">
            <w:pPr>
              <w:pStyle w:val="TableParagraph"/>
              <w:spacing w:line="275" w:lineRule="exact"/>
              <w:ind w:left="876" w:right="865"/>
              <w:jc w:val="center"/>
              <w:rPr>
                <w:sz w:val="24"/>
              </w:rPr>
            </w:pPr>
            <w:r>
              <w:rPr>
                <w:sz w:val="24"/>
              </w:rPr>
              <w:t>Year 5</w:t>
            </w:r>
          </w:p>
        </w:tc>
        <w:tc>
          <w:tcPr>
            <w:tcW w:w="2220" w:type="dxa"/>
            <w:shd w:val="clear" w:color="auto" w:fill="DEEAF6"/>
          </w:tcPr>
          <w:p w14:paraId="0033D67F" w14:textId="77777777" w:rsidR="00D92B21" w:rsidRDefault="00D92B21" w:rsidP="009605BE">
            <w:pPr>
              <w:pStyle w:val="TableParagraph"/>
              <w:spacing w:line="275" w:lineRule="exact"/>
              <w:ind w:left="782" w:right="776"/>
              <w:jc w:val="center"/>
              <w:rPr>
                <w:sz w:val="24"/>
              </w:rPr>
            </w:pPr>
            <w:r>
              <w:rPr>
                <w:sz w:val="24"/>
              </w:rPr>
              <w:t>Year 6</w:t>
            </w:r>
          </w:p>
        </w:tc>
      </w:tr>
      <w:tr w:rsidR="00D92B21" w14:paraId="28BB2C8E" w14:textId="77777777" w:rsidTr="00D92B21">
        <w:trPr>
          <w:trHeight w:val="4626"/>
        </w:trPr>
        <w:tc>
          <w:tcPr>
            <w:tcW w:w="1839" w:type="dxa"/>
          </w:tcPr>
          <w:p w14:paraId="43468BE6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Nursery</w:t>
            </w:r>
          </w:p>
          <w:p w14:paraId="0471CB01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To</w:t>
            </w:r>
            <w:r w:rsidRPr="00355FB2">
              <w:rPr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begin</w:t>
            </w:r>
            <w:r w:rsidRPr="00355FB2">
              <w:rPr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to develop</w:t>
            </w:r>
          </w:p>
          <w:p w14:paraId="1C858DAD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their</w:t>
            </w:r>
            <w:r w:rsidRPr="00355FB2">
              <w:rPr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own</w:t>
            </w:r>
          </w:p>
          <w:p w14:paraId="4A98F50C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narratives</w:t>
            </w:r>
            <w:r w:rsidRPr="00355FB2">
              <w:rPr>
                <w:spacing w:val="-5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and</w:t>
            </w:r>
          </w:p>
          <w:p w14:paraId="68FDA6F9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explanations</w:t>
            </w:r>
            <w:r w:rsidRPr="00355FB2">
              <w:rPr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by</w:t>
            </w:r>
          </w:p>
          <w:p w14:paraId="65FB8196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connecting</w:t>
            </w:r>
            <w:r w:rsidRPr="00355FB2">
              <w:rPr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ideas</w:t>
            </w:r>
            <w:r w:rsidRPr="00355FB2">
              <w:rPr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or</w:t>
            </w:r>
          </w:p>
          <w:p w14:paraId="7CA73D3E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events.</w:t>
            </w:r>
          </w:p>
          <w:p w14:paraId="36E566FD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</w:p>
          <w:p w14:paraId="19ACCE4E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To</w:t>
            </w:r>
            <w:r w:rsidRPr="00355FB2">
              <w:rPr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write</w:t>
            </w:r>
            <w:r w:rsidRPr="00355FB2">
              <w:rPr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simple</w:t>
            </w:r>
          </w:p>
          <w:p w14:paraId="15734A60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sentences</w:t>
            </w:r>
            <w:r w:rsidRPr="00355FB2">
              <w:rPr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which</w:t>
            </w:r>
          </w:p>
          <w:p w14:paraId="02F8F5A8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can be</w:t>
            </w:r>
            <w:r w:rsidRPr="00355FB2">
              <w:rPr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read by</w:t>
            </w:r>
          </w:p>
          <w:p w14:paraId="23F4EB06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themselves</w:t>
            </w:r>
            <w:r w:rsidRPr="00355FB2">
              <w:rPr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and</w:t>
            </w:r>
          </w:p>
          <w:p w14:paraId="05E9197B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others.</w:t>
            </w:r>
          </w:p>
          <w:p w14:paraId="5A83350F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Reception</w:t>
            </w:r>
          </w:p>
        </w:tc>
        <w:tc>
          <w:tcPr>
            <w:tcW w:w="1985" w:type="dxa"/>
            <w:vMerge w:val="restart"/>
          </w:tcPr>
          <w:p w14:paraId="7697752F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say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out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loud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what</w:t>
            </w:r>
          </w:p>
          <w:p w14:paraId="2B778C21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they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are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going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</w:p>
          <w:p w14:paraId="244791CD" w14:textId="77777777" w:rsidR="00D92B21" w:rsidRPr="00355FB2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write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about.</w:t>
            </w:r>
          </w:p>
          <w:p w14:paraId="68B127B5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</w:p>
          <w:p w14:paraId="6F4D3A78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compose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</w:t>
            </w:r>
          </w:p>
          <w:p w14:paraId="00C90722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sentence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orally</w:t>
            </w:r>
          </w:p>
          <w:p w14:paraId="3B234871" w14:textId="77777777" w:rsidR="00D92B21" w:rsidRPr="00355FB2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before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writing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it.</w:t>
            </w:r>
          </w:p>
          <w:p w14:paraId="539EED85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</w:p>
          <w:p w14:paraId="130ADDC9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sequence</w:t>
            </w:r>
          </w:p>
          <w:p w14:paraId="22EB3306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sentences</w:t>
            </w:r>
            <w:r w:rsidRPr="00355FB2">
              <w:rPr>
                <w:color w:val="1F1C1D"/>
                <w:spacing w:val="-5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form</w:t>
            </w:r>
          </w:p>
          <w:p w14:paraId="34114034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short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narratives.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Use</w:t>
            </w:r>
          </w:p>
          <w:p w14:paraId="14D8C843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a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story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map.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Use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5-</w:t>
            </w:r>
          </w:p>
          <w:p w14:paraId="5B875CBF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part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story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plan</w:t>
            </w:r>
          </w:p>
          <w:p w14:paraId="72FE043E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opening,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build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up,</w:t>
            </w:r>
          </w:p>
          <w:p w14:paraId="15F5BE34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problem,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resolution, ending. (Beg, middle, ending)</w:t>
            </w:r>
          </w:p>
          <w:p w14:paraId="0F8E9827" w14:textId="77777777" w:rsidR="00D92B21" w:rsidRPr="00355FB2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</w:p>
          <w:p w14:paraId="6C6FB9AD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discuss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what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they</w:t>
            </w:r>
          </w:p>
          <w:p w14:paraId="153313D1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have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written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with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</w:t>
            </w:r>
          </w:p>
          <w:p w14:paraId="638BF70A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teacher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or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other</w:t>
            </w:r>
          </w:p>
          <w:p w14:paraId="0B912ABB" w14:textId="77777777" w:rsidR="00D92B21" w:rsidRPr="00355FB2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pupils.</w:t>
            </w:r>
          </w:p>
          <w:p w14:paraId="5B20F138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</w:p>
          <w:p w14:paraId="19D2CE68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reread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355FB2">
              <w:rPr>
                <w:color w:val="1F1C1D"/>
                <w:sz w:val="18"/>
                <w:szCs w:val="18"/>
              </w:rPr>
              <w:t>their</w:t>
            </w:r>
            <w:proofErr w:type="gramEnd"/>
          </w:p>
          <w:p w14:paraId="4745362F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writing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check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that</w:t>
            </w:r>
          </w:p>
          <w:p w14:paraId="453C9113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it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makes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sense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</w:p>
          <w:p w14:paraId="3F96643D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independently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begin</w:t>
            </w:r>
          </w:p>
          <w:p w14:paraId="079045F1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make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changes.</w:t>
            </w:r>
          </w:p>
          <w:p w14:paraId="44D7D07E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read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their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writing</w:t>
            </w:r>
          </w:p>
          <w:p w14:paraId="2666567B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aloud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clearly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enough</w:t>
            </w:r>
          </w:p>
          <w:p w14:paraId="3F1064F5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be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heard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by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355FB2">
              <w:rPr>
                <w:color w:val="1F1C1D"/>
                <w:sz w:val="18"/>
                <w:szCs w:val="18"/>
              </w:rPr>
              <w:t>their</w:t>
            </w:r>
            <w:proofErr w:type="gramEnd"/>
          </w:p>
          <w:p w14:paraId="72FDCE49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peers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</w:t>
            </w:r>
          </w:p>
          <w:p w14:paraId="0DDFCB12" w14:textId="77777777" w:rsidR="00D92B21" w:rsidRDefault="00D92B21" w:rsidP="009605BE">
            <w:pPr>
              <w:jc w:val="center"/>
              <w:rPr>
                <w:color w:val="1F1C1D"/>
                <w:spacing w:val="-2"/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teacher.</w:t>
            </w:r>
          </w:p>
          <w:p w14:paraId="5D7E3174" w14:textId="77777777" w:rsidR="00D92B21" w:rsidRPr="00355FB2" w:rsidRDefault="00D92B21" w:rsidP="009605BE">
            <w:pPr>
              <w:jc w:val="center"/>
              <w:rPr>
                <w:color w:val="1F1C1D"/>
                <w:spacing w:val="-2"/>
                <w:sz w:val="18"/>
                <w:szCs w:val="18"/>
              </w:rPr>
            </w:pPr>
          </w:p>
          <w:p w14:paraId="4D3C06A8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use</w:t>
            </w:r>
            <w:r>
              <w:rPr>
                <w:color w:val="1F1C1D"/>
                <w:sz w:val="18"/>
                <w:szCs w:val="18"/>
              </w:rPr>
              <w:t xml:space="preserve"> adjectives to describe.</w:t>
            </w:r>
          </w:p>
        </w:tc>
        <w:tc>
          <w:tcPr>
            <w:tcW w:w="2410" w:type="dxa"/>
            <w:vMerge w:val="restart"/>
          </w:tcPr>
          <w:p w14:paraId="12D83ADE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write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about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personal</w:t>
            </w:r>
          </w:p>
          <w:p w14:paraId="0C571657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experiences</w:t>
            </w:r>
            <w:r w:rsidRPr="00355FB2">
              <w:rPr>
                <w:color w:val="1F1C1D"/>
                <w:spacing w:val="-5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those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of</w:t>
            </w:r>
          </w:p>
          <w:p w14:paraId="0400CA39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others</w:t>
            </w:r>
            <w:r w:rsidRPr="00355FB2">
              <w:rPr>
                <w:color w:val="1F1C1D"/>
                <w:spacing w:val="-5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(real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fictional).</w:t>
            </w:r>
          </w:p>
          <w:p w14:paraId="2D5A8C2E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write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about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real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events.</w:t>
            </w:r>
          </w:p>
          <w:p w14:paraId="05C07F48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plan what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they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are</w:t>
            </w:r>
          </w:p>
          <w:p w14:paraId="44DF93F8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going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write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about,</w:t>
            </w:r>
          </w:p>
          <w:p w14:paraId="503C6E61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including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writing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down</w:t>
            </w:r>
          </w:p>
          <w:p w14:paraId="39635E8C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ideas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and/or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key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words</w:t>
            </w:r>
          </w:p>
          <w:p w14:paraId="342EFC7F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new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vocabulary.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Use</w:t>
            </w:r>
          </w:p>
          <w:p w14:paraId="09997399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story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maps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mountains</w:t>
            </w:r>
          </w:p>
          <w:p w14:paraId="5EF477CB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‘boxing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up’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text.</w:t>
            </w:r>
          </w:p>
          <w:p w14:paraId="63A47DF6" w14:textId="77777777" w:rsidR="00D92B21" w:rsidRPr="00355FB2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</w:p>
          <w:p w14:paraId="388130B1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encapsulate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what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they want to say, sentence by sentence.</w:t>
            </w:r>
          </w:p>
          <w:p w14:paraId="4F35C679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make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simple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additions,</w:t>
            </w:r>
          </w:p>
          <w:p w14:paraId="5D0BF76E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revisions</w:t>
            </w:r>
            <w:r w:rsidRPr="00355FB2">
              <w:rPr>
                <w:color w:val="1F1C1D"/>
                <w:spacing w:val="-5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corrections</w:t>
            </w:r>
          </w:p>
          <w:p w14:paraId="2F20313F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their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own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writing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by</w:t>
            </w:r>
          </w:p>
          <w:p w14:paraId="010E0227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evaluating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their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writing</w:t>
            </w:r>
          </w:p>
          <w:p w14:paraId="1175317E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with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teacher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other</w:t>
            </w:r>
          </w:p>
          <w:p w14:paraId="57F85F67" w14:textId="77777777" w:rsidR="00D92B21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pupils.</w:t>
            </w:r>
          </w:p>
          <w:p w14:paraId="6E70D356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</w:p>
          <w:p w14:paraId="79687563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reread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check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that</w:t>
            </w:r>
          </w:p>
          <w:p w14:paraId="376C4D94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their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writing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makes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sense</w:t>
            </w:r>
          </w:p>
          <w:p w14:paraId="50E8EEEC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that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correct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tense</w:t>
            </w:r>
          </w:p>
          <w:p w14:paraId="1322AA81" w14:textId="77777777" w:rsidR="00D92B21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is</w:t>
            </w:r>
            <w:r w:rsidRPr="00355FB2">
              <w:rPr>
                <w:color w:val="1F1C1D"/>
                <w:spacing w:val="-5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used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throughout.</w:t>
            </w:r>
          </w:p>
          <w:p w14:paraId="33F3D761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</w:p>
          <w:p w14:paraId="2C9A66C7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proofread</w:t>
            </w:r>
            <w:r w:rsidRPr="00355FB2">
              <w:rPr>
                <w:color w:val="1F1C1D"/>
                <w:spacing w:val="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check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for</w:t>
            </w:r>
          </w:p>
          <w:p w14:paraId="3A659F29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errors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in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spelling,</w:t>
            </w:r>
          </w:p>
          <w:p w14:paraId="6797AA94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grammar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punctuation</w:t>
            </w:r>
            <w:r>
              <w:rPr>
                <w:color w:val="1F1C1D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1F1C1D"/>
                <w:sz w:val="18"/>
                <w:szCs w:val="18"/>
              </w:rPr>
              <w:t>e.g</w:t>
            </w:r>
            <w:proofErr w:type="spellEnd"/>
            <w:r>
              <w:rPr>
                <w:color w:val="1F1C1D"/>
                <w:sz w:val="18"/>
                <w:szCs w:val="18"/>
              </w:rPr>
              <w:t xml:space="preserve"> to check own basic punctation.</w:t>
            </w:r>
          </w:p>
        </w:tc>
        <w:tc>
          <w:tcPr>
            <w:tcW w:w="2268" w:type="dxa"/>
            <w:vMerge w:val="restart"/>
          </w:tcPr>
          <w:p w14:paraId="4077E2EE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begin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use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ideas</w:t>
            </w:r>
          </w:p>
          <w:p w14:paraId="5249A544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from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their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own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reading</w:t>
            </w:r>
          </w:p>
          <w:p w14:paraId="6E56159D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modelled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examples</w:t>
            </w:r>
          </w:p>
          <w:p w14:paraId="77882829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plan their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writing.</w:t>
            </w:r>
          </w:p>
          <w:p w14:paraId="3D799E1D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Use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story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mountains,</w:t>
            </w:r>
          </w:p>
          <w:p w14:paraId="7DB383B1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maps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‘boxing up’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of</w:t>
            </w:r>
          </w:p>
          <w:p w14:paraId="6AD0103D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texts.</w:t>
            </w:r>
          </w:p>
          <w:p w14:paraId="4B0BE693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proofread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their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own</w:t>
            </w:r>
          </w:p>
          <w:p w14:paraId="22997D54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others’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work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</w:p>
          <w:p w14:paraId="7569D6E1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check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for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errors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(with</w:t>
            </w:r>
          </w:p>
          <w:p w14:paraId="78656DFF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increasing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accuracy)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</w:p>
          <w:p w14:paraId="6639BE01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make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improvements.</w:t>
            </w:r>
          </w:p>
          <w:p w14:paraId="503B1BA2" w14:textId="77777777" w:rsidR="00D92B21" w:rsidRPr="00355FB2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</w:p>
          <w:p w14:paraId="069FE594" w14:textId="77777777" w:rsidR="00D92B21" w:rsidRPr="00355FB2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</w:p>
          <w:p w14:paraId="3F371C6F" w14:textId="77777777" w:rsidR="00D92B21" w:rsidRPr="00355FB2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</w:p>
          <w:p w14:paraId="404A949B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begin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55FB2">
              <w:rPr>
                <w:color w:val="1F1C1D"/>
                <w:sz w:val="18"/>
                <w:szCs w:val="18"/>
              </w:rPr>
              <w:t>organise</w:t>
            </w:r>
            <w:proofErr w:type="spellEnd"/>
          </w:p>
          <w:p w14:paraId="0833E6B0" w14:textId="77777777" w:rsidR="00D92B21" w:rsidRPr="00355FB2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their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writing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into</w:t>
            </w:r>
          </w:p>
          <w:p w14:paraId="4A25A263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paragraphs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around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</w:t>
            </w:r>
          </w:p>
          <w:p w14:paraId="20D38F80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theme.</w:t>
            </w:r>
          </w:p>
          <w:p w14:paraId="6F34EBAD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compose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</w:p>
          <w:p w14:paraId="5C42454E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rehearse</w:t>
            </w:r>
          </w:p>
          <w:p w14:paraId="7569AC1B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sentences</w:t>
            </w:r>
            <w:r w:rsidRPr="00355FB2">
              <w:rPr>
                <w:color w:val="1F1C1D"/>
                <w:spacing w:val="-5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orally</w:t>
            </w:r>
          </w:p>
          <w:p w14:paraId="3D033222" w14:textId="77777777" w:rsidR="00D92B21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(including</w:t>
            </w:r>
            <w:r w:rsidRPr="00355FB2">
              <w:rPr>
                <w:color w:val="1F1C1D"/>
                <w:spacing w:val="-7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dialogue).</w:t>
            </w:r>
          </w:p>
          <w:p w14:paraId="71FC81CA" w14:textId="5CA7197C" w:rsidR="00C12764" w:rsidRPr="00355FB2" w:rsidRDefault="00237A47" w:rsidP="0096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C12764">
              <w:rPr>
                <w:sz w:val="18"/>
                <w:szCs w:val="18"/>
              </w:rPr>
              <w:t xml:space="preserve">specially in the focused Shakespeare term. </w:t>
            </w:r>
          </w:p>
        </w:tc>
        <w:tc>
          <w:tcPr>
            <w:tcW w:w="2268" w:type="dxa"/>
            <w:vMerge w:val="restart"/>
          </w:tcPr>
          <w:p w14:paraId="7F0C177E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compose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</w:p>
          <w:p w14:paraId="0DEE3962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rehearse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sentences</w:t>
            </w:r>
          </w:p>
          <w:p w14:paraId="071C1AC7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orally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(including</w:t>
            </w:r>
          </w:p>
          <w:p w14:paraId="5C3C0448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dialogue),</w:t>
            </w:r>
            <w:r w:rsidRPr="00355FB2">
              <w:rPr>
                <w:color w:val="1F1C1D"/>
                <w:spacing w:val="-6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progressively</w:t>
            </w:r>
          </w:p>
          <w:p w14:paraId="057D1CA5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building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varied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rich</w:t>
            </w:r>
          </w:p>
          <w:p w14:paraId="2BC09B4B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vocabulary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</w:t>
            </w:r>
          </w:p>
          <w:p w14:paraId="17124C50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increasing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range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of</w:t>
            </w:r>
          </w:p>
          <w:p w14:paraId="34065827" w14:textId="58E1271C" w:rsidR="00D92B21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sentence</w:t>
            </w:r>
            <w:r w:rsidRPr="00355FB2">
              <w:rPr>
                <w:color w:val="1F1C1D"/>
                <w:spacing w:val="-6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structures.</w:t>
            </w:r>
          </w:p>
          <w:p w14:paraId="50A637D6" w14:textId="77777777" w:rsidR="00C12764" w:rsidRPr="00355FB2" w:rsidRDefault="00C12764" w:rsidP="009605BE">
            <w:pPr>
              <w:jc w:val="center"/>
              <w:rPr>
                <w:sz w:val="18"/>
                <w:szCs w:val="18"/>
              </w:rPr>
            </w:pPr>
          </w:p>
          <w:p w14:paraId="7270A7C2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consistently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55FB2">
              <w:rPr>
                <w:color w:val="1F1C1D"/>
                <w:sz w:val="18"/>
                <w:szCs w:val="18"/>
              </w:rPr>
              <w:t>organise</w:t>
            </w:r>
            <w:proofErr w:type="spellEnd"/>
          </w:p>
          <w:p w14:paraId="66E0A447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their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writing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into</w:t>
            </w:r>
          </w:p>
          <w:p w14:paraId="530B19B9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paragraphs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around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</w:t>
            </w:r>
          </w:p>
          <w:p w14:paraId="6BE6B78E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theme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add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cohesion</w:t>
            </w:r>
          </w:p>
          <w:p w14:paraId="0D1CAB44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aid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reader.</w:t>
            </w:r>
          </w:p>
          <w:p w14:paraId="1FE2F9BD" w14:textId="77777777" w:rsidR="00D92B21" w:rsidRPr="00355FB2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</w:p>
          <w:p w14:paraId="61939DAD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Use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story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mountains,</w:t>
            </w:r>
          </w:p>
          <w:p w14:paraId="7714E3C4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maps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‘boxing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up’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of</w:t>
            </w:r>
          </w:p>
          <w:p w14:paraId="7772C1F2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texts.</w:t>
            </w:r>
          </w:p>
          <w:p w14:paraId="088768EA" w14:textId="77777777" w:rsidR="00D92B21" w:rsidRPr="00355FB2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</w:p>
          <w:p w14:paraId="4DD08032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proofread</w:t>
            </w:r>
          </w:p>
          <w:p w14:paraId="52D2D7ED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consistently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amend</w:t>
            </w:r>
          </w:p>
          <w:p w14:paraId="7DB29029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their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own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others’</w:t>
            </w:r>
          </w:p>
          <w:p w14:paraId="465178C5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writing,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correcting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errors</w:t>
            </w:r>
          </w:p>
          <w:p w14:paraId="3E92EB6B" w14:textId="77777777" w:rsidR="00D92B21" w:rsidRPr="00355FB2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in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grammar,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punctuation</w:t>
            </w:r>
          </w:p>
          <w:p w14:paraId="255E3726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spelling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adding</w:t>
            </w:r>
          </w:p>
          <w:p w14:paraId="2A766707" w14:textId="13B8DE58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n</w:t>
            </w:r>
            <w:r w:rsidR="00C12764">
              <w:rPr>
                <w:color w:val="1F1C1D"/>
                <w:sz w:val="18"/>
                <w:szCs w:val="18"/>
              </w:rPr>
              <w:t>o</w:t>
            </w:r>
            <w:r w:rsidRPr="00355FB2">
              <w:rPr>
                <w:color w:val="1F1C1D"/>
                <w:sz w:val="18"/>
                <w:szCs w:val="18"/>
              </w:rPr>
              <w:t>uns/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pronouns</w:t>
            </w:r>
            <w:r w:rsidRPr="00355FB2">
              <w:rPr>
                <w:color w:val="1F1C1D"/>
                <w:spacing w:val="-5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for</w:t>
            </w:r>
          </w:p>
          <w:p w14:paraId="1B5B3031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cohesion.</w:t>
            </w:r>
          </w:p>
        </w:tc>
        <w:tc>
          <w:tcPr>
            <w:tcW w:w="2403" w:type="dxa"/>
            <w:vMerge w:val="restart"/>
          </w:tcPr>
          <w:p w14:paraId="14548791" w14:textId="4EC7A00D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plan their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writing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by</w:t>
            </w:r>
          </w:p>
          <w:p w14:paraId="09E18F42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identifying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audience</w:t>
            </w:r>
          </w:p>
          <w:p w14:paraId="2D4198B1" w14:textId="12219EC2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for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purpose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of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</w:t>
            </w:r>
          </w:p>
          <w:p w14:paraId="488B7D3E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writing,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selecting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</w:t>
            </w:r>
          </w:p>
          <w:p w14:paraId="2A507D2E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appropriate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form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</w:p>
          <w:p w14:paraId="6CDF1664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using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other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similar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writing</w:t>
            </w:r>
          </w:p>
          <w:p w14:paraId="456ADB83" w14:textId="77777777" w:rsidR="00D92B21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as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models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for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their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own.</w:t>
            </w:r>
          </w:p>
          <w:p w14:paraId="2F73FAB2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</w:p>
          <w:p w14:paraId="0F654ACB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consider,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when</w:t>
            </w:r>
          </w:p>
          <w:p w14:paraId="3BF31634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planning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narratives,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how</w:t>
            </w:r>
          </w:p>
          <w:p w14:paraId="77A7952A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authors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have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developed</w:t>
            </w:r>
          </w:p>
          <w:p w14:paraId="73126903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characters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settings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in</w:t>
            </w:r>
          </w:p>
          <w:p w14:paraId="24538291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what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pupils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have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read,</w:t>
            </w:r>
          </w:p>
          <w:p w14:paraId="32C4AC80" w14:textId="1E1D2DC5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listened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or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seen</w:t>
            </w:r>
            <w:r w:rsidR="00C12764">
              <w:rPr>
                <w:color w:val="1F1C1D"/>
                <w:sz w:val="18"/>
                <w:szCs w:val="18"/>
              </w:rPr>
              <w:t xml:space="preserve"> or</w:t>
            </w:r>
          </w:p>
          <w:p w14:paraId="3E1A6A57" w14:textId="11898311" w:rsidR="00D92B21" w:rsidRPr="00355FB2" w:rsidRDefault="00C12764" w:rsidP="009605BE">
            <w:pPr>
              <w:jc w:val="center"/>
              <w:rPr>
                <w:sz w:val="18"/>
                <w:szCs w:val="18"/>
              </w:rPr>
            </w:pPr>
            <w:r>
              <w:rPr>
                <w:color w:val="1F1C1D"/>
                <w:sz w:val="18"/>
                <w:szCs w:val="18"/>
              </w:rPr>
              <w:t>p</w:t>
            </w:r>
            <w:r w:rsidR="00D92B21" w:rsidRPr="00355FB2">
              <w:rPr>
                <w:color w:val="1F1C1D"/>
                <w:sz w:val="18"/>
                <w:szCs w:val="18"/>
              </w:rPr>
              <w:t>erformed</w:t>
            </w:r>
            <w:r>
              <w:rPr>
                <w:color w:val="1F1C1D"/>
                <w:sz w:val="18"/>
                <w:szCs w:val="18"/>
              </w:rPr>
              <w:t xml:space="preserve"> themselves</w:t>
            </w:r>
            <w:r w:rsidR="00237A47">
              <w:rPr>
                <w:color w:val="1F1C1D"/>
                <w:sz w:val="18"/>
                <w:szCs w:val="18"/>
              </w:rPr>
              <w:t>.</w:t>
            </w:r>
            <w:r w:rsidR="00D92B21" w:rsidRPr="00355FB2">
              <w:rPr>
                <w:color w:val="1F1C1D"/>
                <w:sz w:val="18"/>
                <w:szCs w:val="18"/>
              </w:rPr>
              <w:t xml:space="preserve"> (Shakespeare term)</w:t>
            </w:r>
          </w:p>
          <w:p w14:paraId="166E5C28" w14:textId="77777777" w:rsidR="00D92B21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</w:p>
          <w:p w14:paraId="22D22820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proof</w:t>
            </w:r>
            <w:r>
              <w:rPr>
                <w:color w:val="1F1C1D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read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work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</w:p>
          <w:p w14:paraId="735A12F0" w14:textId="5E792595" w:rsidR="00D92B21" w:rsidRPr="00355FB2" w:rsidRDefault="00237A47" w:rsidP="009605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1F1C1D"/>
                <w:sz w:val="18"/>
                <w:szCs w:val="18"/>
              </w:rPr>
              <w:t>summarise</w:t>
            </w:r>
            <w:proofErr w:type="spellEnd"/>
            <w:r w:rsidR="00D92B21"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="00D92B21" w:rsidRPr="00355FB2">
              <w:rPr>
                <w:color w:val="1F1C1D"/>
                <w:sz w:val="18"/>
                <w:szCs w:val="18"/>
              </w:rPr>
              <w:t>longer</w:t>
            </w:r>
            <w:r w:rsidR="00D92B21"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="00D92B21" w:rsidRPr="00355FB2">
              <w:rPr>
                <w:color w:val="1F1C1D"/>
                <w:sz w:val="18"/>
                <w:szCs w:val="18"/>
              </w:rPr>
              <w:t>passages</w:t>
            </w:r>
            <w:r w:rsidR="00D92B21"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="00D92B21" w:rsidRPr="00355FB2">
              <w:rPr>
                <w:color w:val="1F1C1D"/>
                <w:sz w:val="18"/>
                <w:szCs w:val="18"/>
              </w:rPr>
              <w:t>by</w:t>
            </w:r>
          </w:p>
          <w:p w14:paraId="61956DAF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removing</w:t>
            </w:r>
            <w:r w:rsidRPr="00355FB2">
              <w:rPr>
                <w:color w:val="1F1C1D"/>
                <w:spacing w:val="-6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unnecessary</w:t>
            </w:r>
          </w:p>
          <w:p w14:paraId="3C9DAD03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repetition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or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irrelevant</w:t>
            </w:r>
          </w:p>
          <w:p w14:paraId="08032F26" w14:textId="77777777" w:rsidR="00D92B21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details.</w:t>
            </w:r>
          </w:p>
          <w:p w14:paraId="7D347D39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</w:p>
          <w:p w14:paraId="61B4EB4A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consistently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link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ideas</w:t>
            </w:r>
          </w:p>
          <w:p w14:paraId="74B37230" w14:textId="2A83D822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across</w:t>
            </w:r>
            <w:r w:rsidRPr="00355FB2">
              <w:rPr>
                <w:color w:val="1F1C1D"/>
                <w:spacing w:val="-6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paragraphs.</w:t>
            </w:r>
            <w:r w:rsidR="00C12764">
              <w:rPr>
                <w:rFonts w:ascii="Tahoma" w:hAnsi="Tahoma"/>
                <w:color w:val="1F1C1D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</w:p>
          <w:p w14:paraId="23308264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proofread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their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work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</w:p>
          <w:p w14:paraId="1706FFFC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assess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effectiveness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of</w:t>
            </w:r>
          </w:p>
          <w:p w14:paraId="02972F3B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their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own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others’</w:t>
            </w:r>
          </w:p>
          <w:p w14:paraId="7CFBA540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writing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make</w:t>
            </w:r>
          </w:p>
          <w:p w14:paraId="5CFF78A5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necessary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corrections</w:t>
            </w:r>
            <w:r w:rsidRPr="00355FB2">
              <w:rPr>
                <w:color w:val="1F1C1D"/>
                <w:spacing w:val="-5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</w:p>
          <w:p w14:paraId="4FC42E2D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improvements.</w:t>
            </w:r>
          </w:p>
        </w:tc>
        <w:tc>
          <w:tcPr>
            <w:tcW w:w="2220" w:type="dxa"/>
            <w:vMerge w:val="restart"/>
          </w:tcPr>
          <w:p w14:paraId="342C6531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note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down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</w:p>
          <w:p w14:paraId="2632D168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develop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initial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ideas,</w:t>
            </w:r>
          </w:p>
          <w:p w14:paraId="06985D00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drawing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on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reading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</w:p>
          <w:p w14:paraId="1E3470CA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research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where</w:t>
            </w:r>
          </w:p>
          <w:p w14:paraId="5CD7BA2A" w14:textId="607192A4" w:rsidR="00D92B21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necessary.</w:t>
            </w:r>
          </w:p>
          <w:p w14:paraId="001380A3" w14:textId="073AA5A4" w:rsidR="00C12764" w:rsidRDefault="00C12764" w:rsidP="009605BE">
            <w:pPr>
              <w:jc w:val="center"/>
              <w:rPr>
                <w:color w:val="1F1C1D"/>
                <w:sz w:val="18"/>
                <w:szCs w:val="18"/>
              </w:rPr>
            </w:pPr>
          </w:p>
          <w:p w14:paraId="6FF12F70" w14:textId="7637B62F" w:rsidR="00C12764" w:rsidRDefault="00C12764" w:rsidP="009605BE">
            <w:pPr>
              <w:jc w:val="center"/>
              <w:rPr>
                <w:color w:val="1F1C1D"/>
                <w:sz w:val="18"/>
                <w:szCs w:val="18"/>
              </w:rPr>
            </w:pPr>
            <w:r>
              <w:rPr>
                <w:color w:val="1F1C1D"/>
                <w:sz w:val="18"/>
                <w:szCs w:val="18"/>
              </w:rPr>
              <w:t xml:space="preserve">To explore language through drama in the Shakespeare term. </w:t>
            </w:r>
          </w:p>
          <w:p w14:paraId="3C801A5A" w14:textId="77777777" w:rsidR="00D92B21" w:rsidRPr="00355FB2" w:rsidRDefault="00D92B21" w:rsidP="00C12764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use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further</w:t>
            </w:r>
          </w:p>
          <w:p w14:paraId="197FC6BD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proofErr w:type="spellStart"/>
            <w:r w:rsidRPr="00355FB2">
              <w:rPr>
                <w:color w:val="1F1C1D"/>
                <w:sz w:val="18"/>
                <w:szCs w:val="18"/>
              </w:rPr>
              <w:t>organisational</w:t>
            </w:r>
            <w:proofErr w:type="spellEnd"/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</w:p>
          <w:p w14:paraId="55F8048B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presentational</w:t>
            </w:r>
            <w:r w:rsidRPr="00355FB2">
              <w:rPr>
                <w:color w:val="1F1C1D"/>
                <w:spacing w:val="-5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devices</w:t>
            </w:r>
          </w:p>
          <w:p w14:paraId="26D33811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structure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text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</w:p>
          <w:p w14:paraId="101AA96A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guide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the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reader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(e.g.</w:t>
            </w:r>
          </w:p>
          <w:p w14:paraId="69E1F4B0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headings,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bullet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points,</w:t>
            </w:r>
          </w:p>
          <w:p w14:paraId="1C74F216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underlining).</w:t>
            </w:r>
          </w:p>
          <w:p w14:paraId="4D77E9EB" w14:textId="77777777" w:rsidR="00D92B21" w:rsidRPr="00355FB2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</w:p>
          <w:p w14:paraId="0C55B17E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use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wide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range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of</w:t>
            </w:r>
          </w:p>
          <w:p w14:paraId="4E86EF70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devices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build</w:t>
            </w:r>
          </w:p>
          <w:p w14:paraId="299C6C2A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cohesion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within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</w:p>
          <w:p w14:paraId="70EE3DE1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across</w:t>
            </w:r>
            <w:r w:rsidRPr="00355FB2">
              <w:rPr>
                <w:color w:val="1F1C1D"/>
                <w:spacing w:val="-6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paragraphs.</w:t>
            </w:r>
          </w:p>
          <w:p w14:paraId="7EC8CA89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habitually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proofread</w:t>
            </w:r>
          </w:p>
          <w:p w14:paraId="780ED5E3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for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spelling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</w:p>
          <w:p w14:paraId="6C3069DC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punctuation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errors.</w:t>
            </w:r>
          </w:p>
          <w:p w14:paraId="185A1BA1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</w:p>
          <w:p w14:paraId="53E2A8F5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propose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changes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</w:p>
          <w:p w14:paraId="3978A50F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vocabulary,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grammar</w:t>
            </w:r>
          </w:p>
          <w:p w14:paraId="6460F30F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punctuation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</w:p>
          <w:p w14:paraId="765972A5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enhance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effects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</w:p>
          <w:p w14:paraId="609008DE" w14:textId="52552EAC" w:rsidR="00D92B21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clarify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meaning.</w:t>
            </w:r>
          </w:p>
          <w:p w14:paraId="28EC513B" w14:textId="77777777" w:rsidR="00C12764" w:rsidRPr="00355FB2" w:rsidRDefault="00C12764" w:rsidP="009605BE">
            <w:pPr>
              <w:jc w:val="center"/>
              <w:rPr>
                <w:sz w:val="18"/>
                <w:szCs w:val="18"/>
              </w:rPr>
            </w:pPr>
          </w:p>
          <w:p w14:paraId="10B12044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55FB2">
              <w:rPr>
                <w:color w:val="1F1C1D"/>
                <w:sz w:val="18"/>
                <w:szCs w:val="18"/>
              </w:rPr>
              <w:t>recognise</w:t>
            </w:r>
            <w:proofErr w:type="spellEnd"/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how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words</w:t>
            </w:r>
          </w:p>
          <w:p w14:paraId="762F8E97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are</w:t>
            </w:r>
            <w:r w:rsidRPr="00355FB2">
              <w:rPr>
                <w:color w:val="1F1C1D"/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related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by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meaning</w:t>
            </w:r>
          </w:p>
          <w:p w14:paraId="197E3869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as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synonyms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</w:p>
          <w:p w14:paraId="1A46C9DF" w14:textId="77777777" w:rsidR="00D92B21" w:rsidRPr="007F55BD" w:rsidRDefault="00D92B21" w:rsidP="009605BE">
            <w:pPr>
              <w:jc w:val="center"/>
              <w:rPr>
                <w:color w:val="1F1C1D"/>
                <w:sz w:val="18"/>
                <w:szCs w:val="18"/>
              </w:rPr>
            </w:pPr>
            <w:r w:rsidRPr="00355FB2">
              <w:rPr>
                <w:color w:val="1F1C1D"/>
                <w:sz w:val="18"/>
                <w:szCs w:val="18"/>
              </w:rPr>
              <w:t>antonyms</w:t>
            </w:r>
            <w:r w:rsidRPr="00355FB2">
              <w:rPr>
                <w:color w:val="1F1C1D"/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and</w:t>
            </w:r>
            <w:r w:rsidRPr="00355FB2">
              <w:rPr>
                <w:color w:val="1F1C1D"/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to</w:t>
            </w:r>
            <w:r w:rsidRPr="00355FB2">
              <w:rPr>
                <w:color w:val="1F1C1D"/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color w:val="1F1C1D"/>
                <w:sz w:val="18"/>
                <w:szCs w:val="18"/>
              </w:rPr>
              <w:t>use</w:t>
            </w:r>
            <w:r>
              <w:rPr>
                <w:color w:val="1F1C1D"/>
                <w:sz w:val="18"/>
                <w:szCs w:val="18"/>
              </w:rPr>
              <w:t xml:space="preserve"> this knowledge to make improvements to their writing. </w:t>
            </w:r>
          </w:p>
        </w:tc>
      </w:tr>
      <w:tr w:rsidR="00D92B21" w14:paraId="0E43A9E8" w14:textId="77777777" w:rsidTr="00D92B21">
        <w:trPr>
          <w:trHeight w:val="244"/>
        </w:trPr>
        <w:tc>
          <w:tcPr>
            <w:tcW w:w="1839" w:type="dxa"/>
            <w:tcBorders>
              <w:top w:val="nil"/>
              <w:bottom w:val="nil"/>
            </w:tcBorders>
          </w:tcPr>
          <w:p w14:paraId="2FA9146F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To</w:t>
            </w:r>
            <w:r w:rsidRPr="00355FB2">
              <w:rPr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begin</w:t>
            </w:r>
            <w:r w:rsidRPr="00355FB2">
              <w:rPr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to</w:t>
            </w:r>
            <w:r w:rsidRPr="00355FB2">
              <w:rPr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develop</w:t>
            </w:r>
          </w:p>
        </w:tc>
        <w:tc>
          <w:tcPr>
            <w:tcW w:w="1985" w:type="dxa"/>
            <w:vMerge/>
          </w:tcPr>
          <w:p w14:paraId="0481BFCB" w14:textId="77777777" w:rsidR="00D92B21" w:rsidRDefault="00D92B21" w:rsidP="009605BE"/>
        </w:tc>
        <w:tc>
          <w:tcPr>
            <w:tcW w:w="2410" w:type="dxa"/>
            <w:vMerge/>
          </w:tcPr>
          <w:p w14:paraId="00A77D95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vMerge/>
          </w:tcPr>
          <w:p w14:paraId="34895E66" w14:textId="77777777" w:rsidR="00D92B21" w:rsidRDefault="00D92B21" w:rsidP="009605BE"/>
        </w:tc>
        <w:tc>
          <w:tcPr>
            <w:tcW w:w="2268" w:type="dxa"/>
            <w:vMerge/>
          </w:tcPr>
          <w:p w14:paraId="14F73B69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403" w:type="dxa"/>
            <w:vMerge/>
          </w:tcPr>
          <w:p w14:paraId="6BAEEDA4" w14:textId="77777777" w:rsidR="00D92B21" w:rsidRDefault="00D92B21" w:rsidP="009605BE"/>
        </w:tc>
        <w:tc>
          <w:tcPr>
            <w:tcW w:w="2220" w:type="dxa"/>
            <w:vMerge/>
          </w:tcPr>
          <w:p w14:paraId="30DFA181" w14:textId="77777777" w:rsidR="00D92B21" w:rsidRDefault="00D92B21" w:rsidP="009605BE"/>
        </w:tc>
      </w:tr>
      <w:tr w:rsidR="00D92B21" w14:paraId="3458157B" w14:textId="77777777" w:rsidTr="00D92B21">
        <w:trPr>
          <w:trHeight w:val="243"/>
        </w:trPr>
        <w:tc>
          <w:tcPr>
            <w:tcW w:w="1839" w:type="dxa"/>
            <w:tcBorders>
              <w:top w:val="nil"/>
              <w:bottom w:val="nil"/>
            </w:tcBorders>
          </w:tcPr>
          <w:p w14:paraId="54D9ED2A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their</w:t>
            </w:r>
            <w:r w:rsidRPr="00355FB2">
              <w:rPr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own</w:t>
            </w:r>
          </w:p>
        </w:tc>
        <w:tc>
          <w:tcPr>
            <w:tcW w:w="1985" w:type="dxa"/>
            <w:vMerge/>
          </w:tcPr>
          <w:p w14:paraId="476C53D3" w14:textId="77777777" w:rsidR="00D92B21" w:rsidRDefault="00D92B21" w:rsidP="009605BE"/>
        </w:tc>
        <w:tc>
          <w:tcPr>
            <w:tcW w:w="2410" w:type="dxa"/>
            <w:vMerge/>
          </w:tcPr>
          <w:p w14:paraId="21D8B140" w14:textId="77777777" w:rsidR="00D92B21" w:rsidRDefault="00D92B21" w:rsidP="009605BE"/>
        </w:tc>
        <w:tc>
          <w:tcPr>
            <w:tcW w:w="2268" w:type="dxa"/>
            <w:vMerge/>
          </w:tcPr>
          <w:p w14:paraId="1114B7CC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vMerge/>
          </w:tcPr>
          <w:p w14:paraId="62DBD4E4" w14:textId="77777777" w:rsidR="00D92B21" w:rsidRDefault="00D92B21" w:rsidP="009605BE"/>
        </w:tc>
        <w:tc>
          <w:tcPr>
            <w:tcW w:w="2403" w:type="dxa"/>
            <w:vMerge/>
          </w:tcPr>
          <w:p w14:paraId="2683091E" w14:textId="77777777" w:rsidR="00D92B21" w:rsidRDefault="00D92B21" w:rsidP="009605BE"/>
        </w:tc>
        <w:tc>
          <w:tcPr>
            <w:tcW w:w="2220" w:type="dxa"/>
            <w:vMerge/>
          </w:tcPr>
          <w:p w14:paraId="0C019905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</w:tr>
      <w:tr w:rsidR="00D92B21" w14:paraId="575B1FE2" w14:textId="77777777" w:rsidTr="00D92B21">
        <w:trPr>
          <w:trHeight w:val="243"/>
        </w:trPr>
        <w:tc>
          <w:tcPr>
            <w:tcW w:w="1839" w:type="dxa"/>
            <w:tcBorders>
              <w:top w:val="nil"/>
              <w:bottom w:val="nil"/>
            </w:tcBorders>
          </w:tcPr>
          <w:p w14:paraId="323CE028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narratives</w:t>
            </w:r>
            <w:r w:rsidRPr="00355FB2">
              <w:rPr>
                <w:spacing w:val="-5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and</w:t>
            </w:r>
          </w:p>
        </w:tc>
        <w:tc>
          <w:tcPr>
            <w:tcW w:w="1985" w:type="dxa"/>
            <w:vMerge/>
          </w:tcPr>
          <w:p w14:paraId="64703B84" w14:textId="77777777" w:rsidR="00D92B21" w:rsidRDefault="00D92B21" w:rsidP="009605BE"/>
        </w:tc>
        <w:tc>
          <w:tcPr>
            <w:tcW w:w="2410" w:type="dxa"/>
            <w:vMerge/>
          </w:tcPr>
          <w:p w14:paraId="40A820C1" w14:textId="77777777" w:rsidR="00D92B21" w:rsidRDefault="00D92B21" w:rsidP="009605BE"/>
        </w:tc>
        <w:tc>
          <w:tcPr>
            <w:tcW w:w="2268" w:type="dxa"/>
            <w:vMerge/>
          </w:tcPr>
          <w:p w14:paraId="0CFD51E0" w14:textId="77777777" w:rsidR="00D92B21" w:rsidRDefault="00D92B21" w:rsidP="009605BE"/>
        </w:tc>
        <w:tc>
          <w:tcPr>
            <w:tcW w:w="2268" w:type="dxa"/>
            <w:vMerge/>
          </w:tcPr>
          <w:p w14:paraId="6D3AB5F8" w14:textId="77777777" w:rsidR="00D92B21" w:rsidRDefault="00D92B21" w:rsidP="009605BE"/>
        </w:tc>
        <w:tc>
          <w:tcPr>
            <w:tcW w:w="2403" w:type="dxa"/>
            <w:vMerge/>
          </w:tcPr>
          <w:p w14:paraId="0063E2C2" w14:textId="77777777" w:rsidR="00D92B21" w:rsidRDefault="00D92B21" w:rsidP="009605BE"/>
        </w:tc>
        <w:tc>
          <w:tcPr>
            <w:tcW w:w="2220" w:type="dxa"/>
            <w:vMerge/>
          </w:tcPr>
          <w:p w14:paraId="12FEE31A" w14:textId="77777777" w:rsidR="00D92B21" w:rsidRDefault="00D92B21" w:rsidP="009605BE"/>
        </w:tc>
      </w:tr>
      <w:tr w:rsidR="00D92B21" w14:paraId="0DDBF0B4" w14:textId="77777777" w:rsidTr="00D92B21">
        <w:trPr>
          <w:trHeight w:val="245"/>
        </w:trPr>
        <w:tc>
          <w:tcPr>
            <w:tcW w:w="1839" w:type="dxa"/>
            <w:tcBorders>
              <w:top w:val="nil"/>
              <w:bottom w:val="nil"/>
            </w:tcBorders>
          </w:tcPr>
          <w:p w14:paraId="5DE2F53A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explanations</w:t>
            </w:r>
            <w:r w:rsidRPr="00355FB2">
              <w:rPr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by</w:t>
            </w:r>
          </w:p>
        </w:tc>
        <w:tc>
          <w:tcPr>
            <w:tcW w:w="1985" w:type="dxa"/>
            <w:vMerge/>
          </w:tcPr>
          <w:p w14:paraId="66E6931A" w14:textId="77777777" w:rsidR="00D92B21" w:rsidRDefault="00D92B21" w:rsidP="009605BE"/>
        </w:tc>
        <w:tc>
          <w:tcPr>
            <w:tcW w:w="2410" w:type="dxa"/>
            <w:vMerge/>
          </w:tcPr>
          <w:p w14:paraId="36A62EE7" w14:textId="77777777" w:rsidR="00D92B21" w:rsidRDefault="00D92B21" w:rsidP="009605BE"/>
        </w:tc>
        <w:tc>
          <w:tcPr>
            <w:tcW w:w="2268" w:type="dxa"/>
            <w:vMerge/>
          </w:tcPr>
          <w:p w14:paraId="20622152" w14:textId="77777777" w:rsidR="00D92B21" w:rsidRDefault="00D92B21" w:rsidP="009605BE"/>
        </w:tc>
        <w:tc>
          <w:tcPr>
            <w:tcW w:w="2268" w:type="dxa"/>
            <w:vMerge/>
          </w:tcPr>
          <w:p w14:paraId="6FA5129D" w14:textId="77777777" w:rsidR="00D92B21" w:rsidRDefault="00D92B21" w:rsidP="009605BE"/>
        </w:tc>
        <w:tc>
          <w:tcPr>
            <w:tcW w:w="2403" w:type="dxa"/>
            <w:vMerge/>
          </w:tcPr>
          <w:p w14:paraId="2AC80A58" w14:textId="77777777" w:rsidR="00D92B21" w:rsidRDefault="00D92B21" w:rsidP="009605BE"/>
        </w:tc>
        <w:tc>
          <w:tcPr>
            <w:tcW w:w="2220" w:type="dxa"/>
            <w:vMerge/>
          </w:tcPr>
          <w:p w14:paraId="5741AECE" w14:textId="77777777" w:rsidR="00D92B21" w:rsidRDefault="00D92B21" w:rsidP="009605BE"/>
        </w:tc>
      </w:tr>
      <w:tr w:rsidR="00D92B21" w14:paraId="35AF13C4" w14:textId="77777777" w:rsidTr="00D92B21">
        <w:trPr>
          <w:trHeight w:val="243"/>
        </w:trPr>
        <w:tc>
          <w:tcPr>
            <w:tcW w:w="1839" w:type="dxa"/>
            <w:tcBorders>
              <w:top w:val="nil"/>
              <w:bottom w:val="nil"/>
            </w:tcBorders>
          </w:tcPr>
          <w:p w14:paraId="49ADD107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connecting</w:t>
            </w:r>
            <w:r w:rsidRPr="00355FB2">
              <w:rPr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ideas</w:t>
            </w:r>
            <w:r w:rsidRPr="00355FB2">
              <w:rPr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or</w:t>
            </w:r>
          </w:p>
        </w:tc>
        <w:tc>
          <w:tcPr>
            <w:tcW w:w="1985" w:type="dxa"/>
            <w:vMerge/>
          </w:tcPr>
          <w:p w14:paraId="2C38D6C1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vMerge/>
          </w:tcPr>
          <w:p w14:paraId="1B938275" w14:textId="77777777" w:rsidR="00D92B21" w:rsidRDefault="00D92B21" w:rsidP="009605BE"/>
        </w:tc>
        <w:tc>
          <w:tcPr>
            <w:tcW w:w="2268" w:type="dxa"/>
            <w:vMerge/>
          </w:tcPr>
          <w:p w14:paraId="05007BE7" w14:textId="77777777" w:rsidR="00D92B21" w:rsidRDefault="00D92B21" w:rsidP="009605BE"/>
        </w:tc>
        <w:tc>
          <w:tcPr>
            <w:tcW w:w="2268" w:type="dxa"/>
            <w:vMerge/>
          </w:tcPr>
          <w:p w14:paraId="7E9E05A3" w14:textId="77777777" w:rsidR="00D92B21" w:rsidRDefault="00D92B21" w:rsidP="009605BE"/>
        </w:tc>
        <w:tc>
          <w:tcPr>
            <w:tcW w:w="2403" w:type="dxa"/>
            <w:vMerge/>
          </w:tcPr>
          <w:p w14:paraId="0F4B2B50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220" w:type="dxa"/>
            <w:vMerge/>
          </w:tcPr>
          <w:p w14:paraId="51C96185" w14:textId="77777777" w:rsidR="00D92B21" w:rsidRDefault="00D92B21" w:rsidP="009605BE"/>
        </w:tc>
      </w:tr>
      <w:tr w:rsidR="00D92B21" w14:paraId="0F21CD3C" w14:textId="77777777" w:rsidTr="00D92B21">
        <w:trPr>
          <w:trHeight w:val="493"/>
        </w:trPr>
        <w:tc>
          <w:tcPr>
            <w:tcW w:w="1839" w:type="dxa"/>
            <w:tcBorders>
              <w:top w:val="nil"/>
              <w:bottom w:val="nil"/>
            </w:tcBorders>
          </w:tcPr>
          <w:p w14:paraId="189627FD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events.</w:t>
            </w:r>
          </w:p>
        </w:tc>
        <w:tc>
          <w:tcPr>
            <w:tcW w:w="1985" w:type="dxa"/>
            <w:vMerge/>
          </w:tcPr>
          <w:p w14:paraId="5388C9F5" w14:textId="77777777" w:rsidR="00D92B21" w:rsidRDefault="00D92B21" w:rsidP="009605BE"/>
        </w:tc>
        <w:tc>
          <w:tcPr>
            <w:tcW w:w="2410" w:type="dxa"/>
            <w:vMerge/>
          </w:tcPr>
          <w:p w14:paraId="41B8ACEC" w14:textId="77777777" w:rsidR="00D92B21" w:rsidRDefault="00D92B21" w:rsidP="009605BE"/>
        </w:tc>
        <w:tc>
          <w:tcPr>
            <w:tcW w:w="2268" w:type="dxa"/>
            <w:vMerge/>
          </w:tcPr>
          <w:p w14:paraId="64CEA94E" w14:textId="77777777" w:rsidR="00D92B21" w:rsidRDefault="00D92B21" w:rsidP="009605BE"/>
        </w:tc>
        <w:tc>
          <w:tcPr>
            <w:tcW w:w="2268" w:type="dxa"/>
            <w:vMerge/>
          </w:tcPr>
          <w:p w14:paraId="674211CA" w14:textId="77777777" w:rsidR="00D92B21" w:rsidRDefault="00D92B21" w:rsidP="009605BE"/>
        </w:tc>
        <w:tc>
          <w:tcPr>
            <w:tcW w:w="2403" w:type="dxa"/>
            <w:vMerge/>
          </w:tcPr>
          <w:p w14:paraId="6CB16745" w14:textId="77777777" w:rsidR="00D92B21" w:rsidRDefault="00D92B21" w:rsidP="009605BE"/>
        </w:tc>
        <w:tc>
          <w:tcPr>
            <w:tcW w:w="2220" w:type="dxa"/>
            <w:vMerge/>
          </w:tcPr>
          <w:p w14:paraId="6CD3A9B1" w14:textId="77777777" w:rsidR="00D92B21" w:rsidRDefault="00D92B21" w:rsidP="009605BE"/>
        </w:tc>
      </w:tr>
      <w:tr w:rsidR="00D92B21" w14:paraId="1BBAFCD9" w14:textId="77777777" w:rsidTr="00D92B21">
        <w:trPr>
          <w:trHeight w:val="244"/>
        </w:trPr>
        <w:tc>
          <w:tcPr>
            <w:tcW w:w="1839" w:type="dxa"/>
            <w:tcBorders>
              <w:top w:val="nil"/>
              <w:bottom w:val="nil"/>
            </w:tcBorders>
          </w:tcPr>
          <w:p w14:paraId="1ECB39DC" w14:textId="218DE9F2" w:rsidR="00D92B21" w:rsidRPr="00355FB2" w:rsidRDefault="00D92B21" w:rsidP="00C12764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To</w:t>
            </w:r>
            <w:r w:rsidRPr="00355FB2">
              <w:rPr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write</w:t>
            </w:r>
            <w:r w:rsidRPr="00355FB2">
              <w:rPr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simple</w:t>
            </w:r>
          </w:p>
        </w:tc>
        <w:tc>
          <w:tcPr>
            <w:tcW w:w="1985" w:type="dxa"/>
            <w:vMerge/>
          </w:tcPr>
          <w:p w14:paraId="75777633" w14:textId="77777777" w:rsidR="00D92B21" w:rsidRDefault="00D92B21" w:rsidP="009605BE"/>
        </w:tc>
        <w:tc>
          <w:tcPr>
            <w:tcW w:w="2410" w:type="dxa"/>
            <w:vMerge/>
          </w:tcPr>
          <w:p w14:paraId="02FE7519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vMerge/>
          </w:tcPr>
          <w:p w14:paraId="76DEE937" w14:textId="77777777" w:rsidR="00D92B21" w:rsidRPr="007B36FF" w:rsidRDefault="00D92B21" w:rsidP="009605BE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268" w:type="dxa"/>
            <w:vMerge/>
          </w:tcPr>
          <w:p w14:paraId="60A5D878" w14:textId="77777777" w:rsidR="00D92B21" w:rsidRDefault="00D92B21" w:rsidP="009605BE"/>
        </w:tc>
        <w:tc>
          <w:tcPr>
            <w:tcW w:w="2403" w:type="dxa"/>
            <w:vMerge/>
          </w:tcPr>
          <w:p w14:paraId="556E5D51" w14:textId="77777777" w:rsidR="00D92B21" w:rsidRDefault="00D92B21" w:rsidP="009605BE"/>
        </w:tc>
        <w:tc>
          <w:tcPr>
            <w:tcW w:w="2220" w:type="dxa"/>
            <w:vMerge/>
          </w:tcPr>
          <w:p w14:paraId="05FED195" w14:textId="77777777" w:rsidR="00D92B21" w:rsidRDefault="00D92B21" w:rsidP="009605BE"/>
        </w:tc>
      </w:tr>
      <w:tr w:rsidR="00D92B21" w14:paraId="2C356293" w14:textId="77777777" w:rsidTr="00D92B21">
        <w:trPr>
          <w:trHeight w:val="243"/>
        </w:trPr>
        <w:tc>
          <w:tcPr>
            <w:tcW w:w="1839" w:type="dxa"/>
            <w:tcBorders>
              <w:top w:val="nil"/>
              <w:bottom w:val="nil"/>
            </w:tcBorders>
          </w:tcPr>
          <w:p w14:paraId="6F82E1C1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sentences</w:t>
            </w:r>
            <w:r w:rsidRPr="00355FB2">
              <w:rPr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which</w:t>
            </w:r>
          </w:p>
        </w:tc>
        <w:tc>
          <w:tcPr>
            <w:tcW w:w="1985" w:type="dxa"/>
            <w:vMerge/>
          </w:tcPr>
          <w:p w14:paraId="0B1B898D" w14:textId="77777777" w:rsidR="00D92B21" w:rsidRDefault="00D92B21" w:rsidP="009605BE"/>
        </w:tc>
        <w:tc>
          <w:tcPr>
            <w:tcW w:w="2410" w:type="dxa"/>
            <w:vMerge/>
          </w:tcPr>
          <w:p w14:paraId="3A789102" w14:textId="77777777" w:rsidR="00D92B21" w:rsidRDefault="00D92B21" w:rsidP="009605BE"/>
        </w:tc>
        <w:tc>
          <w:tcPr>
            <w:tcW w:w="2268" w:type="dxa"/>
            <w:vMerge/>
          </w:tcPr>
          <w:p w14:paraId="3E5FC8B4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vMerge/>
          </w:tcPr>
          <w:p w14:paraId="7BA36619" w14:textId="77777777" w:rsidR="00D92B21" w:rsidRDefault="00D92B21" w:rsidP="009605BE"/>
        </w:tc>
        <w:tc>
          <w:tcPr>
            <w:tcW w:w="2403" w:type="dxa"/>
            <w:vMerge/>
          </w:tcPr>
          <w:p w14:paraId="4690BC93" w14:textId="77777777" w:rsidR="00D92B21" w:rsidRDefault="00D92B21" w:rsidP="009605BE"/>
        </w:tc>
        <w:tc>
          <w:tcPr>
            <w:tcW w:w="2220" w:type="dxa"/>
            <w:vMerge/>
          </w:tcPr>
          <w:p w14:paraId="399F3808" w14:textId="77777777" w:rsidR="00D92B21" w:rsidRDefault="00D92B21" w:rsidP="009605BE"/>
        </w:tc>
      </w:tr>
      <w:tr w:rsidR="00D92B21" w14:paraId="2D81407C" w14:textId="77777777" w:rsidTr="00D92B21">
        <w:trPr>
          <w:trHeight w:val="243"/>
        </w:trPr>
        <w:tc>
          <w:tcPr>
            <w:tcW w:w="1839" w:type="dxa"/>
            <w:tcBorders>
              <w:top w:val="nil"/>
              <w:bottom w:val="nil"/>
            </w:tcBorders>
          </w:tcPr>
          <w:p w14:paraId="171368D0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can be</w:t>
            </w:r>
            <w:r w:rsidRPr="00355FB2">
              <w:rPr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read by</w:t>
            </w:r>
          </w:p>
        </w:tc>
        <w:tc>
          <w:tcPr>
            <w:tcW w:w="1985" w:type="dxa"/>
            <w:vMerge/>
          </w:tcPr>
          <w:p w14:paraId="5EA8AB02" w14:textId="77777777" w:rsidR="00D92B21" w:rsidRDefault="00D92B21" w:rsidP="009605BE"/>
        </w:tc>
        <w:tc>
          <w:tcPr>
            <w:tcW w:w="2410" w:type="dxa"/>
            <w:vMerge/>
          </w:tcPr>
          <w:p w14:paraId="07B55574" w14:textId="77777777" w:rsidR="00D92B21" w:rsidRDefault="00D92B21" w:rsidP="009605BE"/>
        </w:tc>
        <w:tc>
          <w:tcPr>
            <w:tcW w:w="2268" w:type="dxa"/>
            <w:vMerge/>
          </w:tcPr>
          <w:p w14:paraId="529C01EE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vMerge/>
          </w:tcPr>
          <w:p w14:paraId="4602E98B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403" w:type="dxa"/>
            <w:vMerge/>
          </w:tcPr>
          <w:p w14:paraId="78C64A6A" w14:textId="77777777" w:rsidR="00D92B21" w:rsidRDefault="00D92B21" w:rsidP="009605BE"/>
        </w:tc>
        <w:tc>
          <w:tcPr>
            <w:tcW w:w="2220" w:type="dxa"/>
            <w:vMerge/>
          </w:tcPr>
          <w:p w14:paraId="6A21CB4D" w14:textId="77777777" w:rsidR="00D92B21" w:rsidRDefault="00D92B21" w:rsidP="009605BE"/>
        </w:tc>
      </w:tr>
      <w:tr w:rsidR="00D92B21" w14:paraId="7BA4A12C" w14:textId="77777777" w:rsidTr="00D92B21">
        <w:trPr>
          <w:trHeight w:val="244"/>
        </w:trPr>
        <w:tc>
          <w:tcPr>
            <w:tcW w:w="1839" w:type="dxa"/>
            <w:tcBorders>
              <w:top w:val="nil"/>
              <w:bottom w:val="nil"/>
            </w:tcBorders>
          </w:tcPr>
          <w:p w14:paraId="5293A405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themselves</w:t>
            </w:r>
            <w:r w:rsidRPr="00355FB2">
              <w:rPr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and</w:t>
            </w:r>
          </w:p>
        </w:tc>
        <w:tc>
          <w:tcPr>
            <w:tcW w:w="1985" w:type="dxa"/>
            <w:vMerge/>
          </w:tcPr>
          <w:p w14:paraId="05083EE5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vMerge/>
          </w:tcPr>
          <w:p w14:paraId="286179F6" w14:textId="77777777" w:rsidR="00D92B21" w:rsidRDefault="00D92B21" w:rsidP="009605BE"/>
        </w:tc>
        <w:tc>
          <w:tcPr>
            <w:tcW w:w="2268" w:type="dxa"/>
            <w:vMerge/>
          </w:tcPr>
          <w:p w14:paraId="3E9090A2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vMerge/>
          </w:tcPr>
          <w:p w14:paraId="4B096E84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403" w:type="dxa"/>
            <w:vMerge/>
          </w:tcPr>
          <w:p w14:paraId="43E1ABB9" w14:textId="77777777" w:rsidR="00D92B21" w:rsidRDefault="00D92B21" w:rsidP="009605BE"/>
        </w:tc>
        <w:tc>
          <w:tcPr>
            <w:tcW w:w="2220" w:type="dxa"/>
            <w:vMerge/>
          </w:tcPr>
          <w:p w14:paraId="4385B604" w14:textId="77777777" w:rsidR="00D92B21" w:rsidRDefault="00D92B21" w:rsidP="009605BE"/>
        </w:tc>
      </w:tr>
      <w:tr w:rsidR="00D92B21" w14:paraId="7CF8E6D6" w14:textId="77777777" w:rsidTr="00D92B21">
        <w:trPr>
          <w:trHeight w:val="243"/>
        </w:trPr>
        <w:tc>
          <w:tcPr>
            <w:tcW w:w="1839" w:type="dxa"/>
            <w:tcBorders>
              <w:top w:val="nil"/>
              <w:bottom w:val="nil"/>
            </w:tcBorders>
          </w:tcPr>
          <w:p w14:paraId="75C8207F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others.</w:t>
            </w:r>
            <w:r w:rsidRPr="00355FB2">
              <w:rPr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Some</w:t>
            </w:r>
          </w:p>
        </w:tc>
        <w:tc>
          <w:tcPr>
            <w:tcW w:w="1985" w:type="dxa"/>
            <w:vMerge/>
          </w:tcPr>
          <w:p w14:paraId="1993B0BC" w14:textId="77777777" w:rsidR="00D92B21" w:rsidRDefault="00D92B21" w:rsidP="009605BE"/>
        </w:tc>
        <w:tc>
          <w:tcPr>
            <w:tcW w:w="2410" w:type="dxa"/>
            <w:vMerge/>
          </w:tcPr>
          <w:p w14:paraId="51EFD4DE" w14:textId="77777777" w:rsidR="00D92B21" w:rsidRDefault="00D92B21" w:rsidP="009605BE"/>
        </w:tc>
        <w:tc>
          <w:tcPr>
            <w:tcW w:w="2268" w:type="dxa"/>
            <w:vMerge/>
          </w:tcPr>
          <w:p w14:paraId="78C627CE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vMerge/>
          </w:tcPr>
          <w:p w14:paraId="64F1FDE6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403" w:type="dxa"/>
            <w:vMerge/>
          </w:tcPr>
          <w:p w14:paraId="32A64855" w14:textId="77777777" w:rsidR="00D92B21" w:rsidRDefault="00D92B21" w:rsidP="009605BE"/>
        </w:tc>
        <w:tc>
          <w:tcPr>
            <w:tcW w:w="2220" w:type="dxa"/>
            <w:vMerge/>
          </w:tcPr>
          <w:p w14:paraId="3031AE4F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</w:tr>
      <w:tr w:rsidR="00D92B21" w14:paraId="05158BA0" w14:textId="77777777" w:rsidTr="00D92B21">
        <w:trPr>
          <w:trHeight w:val="244"/>
        </w:trPr>
        <w:tc>
          <w:tcPr>
            <w:tcW w:w="1839" w:type="dxa"/>
            <w:tcBorders>
              <w:top w:val="nil"/>
              <w:bottom w:val="nil"/>
            </w:tcBorders>
          </w:tcPr>
          <w:p w14:paraId="73BC8D49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words</w:t>
            </w:r>
            <w:r w:rsidRPr="00355FB2">
              <w:rPr>
                <w:spacing w:val="-4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are</w:t>
            </w:r>
            <w:r w:rsidRPr="00355FB2">
              <w:rPr>
                <w:spacing w:val="-1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spelt</w:t>
            </w:r>
          </w:p>
        </w:tc>
        <w:tc>
          <w:tcPr>
            <w:tcW w:w="1985" w:type="dxa"/>
            <w:vMerge/>
          </w:tcPr>
          <w:p w14:paraId="238518F1" w14:textId="77777777" w:rsidR="00D92B21" w:rsidRDefault="00D92B21" w:rsidP="009605BE"/>
        </w:tc>
        <w:tc>
          <w:tcPr>
            <w:tcW w:w="2410" w:type="dxa"/>
            <w:vMerge/>
          </w:tcPr>
          <w:p w14:paraId="441A8CEC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vMerge/>
          </w:tcPr>
          <w:p w14:paraId="499D1C7D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vMerge/>
          </w:tcPr>
          <w:p w14:paraId="2B5AD0B0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403" w:type="dxa"/>
            <w:vMerge/>
            <w:tcBorders>
              <w:bottom w:val="nil"/>
            </w:tcBorders>
          </w:tcPr>
          <w:p w14:paraId="5604AB48" w14:textId="77777777" w:rsidR="00D92B21" w:rsidRDefault="00D92B21" w:rsidP="009605BE"/>
        </w:tc>
        <w:tc>
          <w:tcPr>
            <w:tcW w:w="2220" w:type="dxa"/>
            <w:vMerge/>
          </w:tcPr>
          <w:p w14:paraId="0C2BBD9B" w14:textId="77777777" w:rsidR="00D92B21" w:rsidRDefault="00D92B21" w:rsidP="009605BE"/>
        </w:tc>
      </w:tr>
      <w:tr w:rsidR="00D92B21" w14:paraId="612B9F35" w14:textId="77777777" w:rsidTr="00D92B21">
        <w:trPr>
          <w:trHeight w:val="239"/>
        </w:trPr>
        <w:tc>
          <w:tcPr>
            <w:tcW w:w="1839" w:type="dxa"/>
            <w:tcBorders>
              <w:top w:val="nil"/>
              <w:bottom w:val="nil"/>
            </w:tcBorders>
          </w:tcPr>
          <w:p w14:paraId="269A21F6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correctly</w:t>
            </w:r>
            <w:r w:rsidRPr="00355FB2">
              <w:rPr>
                <w:spacing w:val="-2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and</w:t>
            </w:r>
          </w:p>
        </w:tc>
        <w:tc>
          <w:tcPr>
            <w:tcW w:w="1985" w:type="dxa"/>
            <w:vMerge/>
          </w:tcPr>
          <w:p w14:paraId="0215B3FC" w14:textId="77777777" w:rsidR="00D92B21" w:rsidRDefault="00D92B21" w:rsidP="009605BE"/>
        </w:tc>
        <w:tc>
          <w:tcPr>
            <w:tcW w:w="2410" w:type="dxa"/>
            <w:vMerge/>
          </w:tcPr>
          <w:p w14:paraId="15A68751" w14:textId="77777777" w:rsidR="00D92B21" w:rsidRDefault="00D92B21" w:rsidP="009605BE"/>
        </w:tc>
        <w:tc>
          <w:tcPr>
            <w:tcW w:w="2268" w:type="dxa"/>
            <w:vMerge/>
          </w:tcPr>
          <w:p w14:paraId="30A1EDD2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vMerge/>
          </w:tcPr>
          <w:p w14:paraId="4F2D4F08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403" w:type="dxa"/>
            <w:vMerge w:val="restart"/>
            <w:tcBorders>
              <w:top w:val="nil"/>
            </w:tcBorders>
          </w:tcPr>
          <w:p w14:paraId="183DB329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220" w:type="dxa"/>
            <w:vMerge/>
          </w:tcPr>
          <w:p w14:paraId="120EE9CA" w14:textId="77777777" w:rsidR="00D92B21" w:rsidRDefault="00D92B21" w:rsidP="009605BE"/>
        </w:tc>
      </w:tr>
      <w:tr w:rsidR="00D92B21" w14:paraId="16FB245A" w14:textId="77777777" w:rsidTr="00D92B21">
        <w:trPr>
          <w:trHeight w:val="64"/>
        </w:trPr>
        <w:tc>
          <w:tcPr>
            <w:tcW w:w="1839" w:type="dxa"/>
            <w:tcBorders>
              <w:top w:val="nil"/>
              <w:bottom w:val="nil"/>
            </w:tcBorders>
          </w:tcPr>
          <w:p w14:paraId="61879044" w14:textId="77777777" w:rsidR="00D92B21" w:rsidRPr="00355FB2" w:rsidRDefault="00D92B21" w:rsidP="009605BE">
            <w:pPr>
              <w:jc w:val="center"/>
              <w:rPr>
                <w:sz w:val="18"/>
                <w:szCs w:val="18"/>
              </w:rPr>
            </w:pPr>
            <w:r w:rsidRPr="00355FB2">
              <w:rPr>
                <w:sz w:val="18"/>
                <w:szCs w:val="18"/>
              </w:rPr>
              <w:t>others</w:t>
            </w:r>
            <w:r w:rsidRPr="00355FB2">
              <w:rPr>
                <w:spacing w:val="-3"/>
                <w:sz w:val="18"/>
                <w:szCs w:val="18"/>
              </w:rPr>
              <w:t xml:space="preserve"> </w:t>
            </w:r>
            <w:r w:rsidRPr="00355FB2">
              <w:rPr>
                <w:sz w:val="18"/>
                <w:szCs w:val="18"/>
              </w:rPr>
              <w:t>are</w:t>
            </w:r>
            <w:r>
              <w:rPr>
                <w:sz w:val="18"/>
                <w:szCs w:val="18"/>
              </w:rPr>
              <w:t xml:space="preserve"> phonetically </w:t>
            </w:r>
            <w:r>
              <w:rPr>
                <w:sz w:val="18"/>
                <w:szCs w:val="18"/>
              </w:rPr>
              <w:lastRenderedPageBreak/>
              <w:t xml:space="preserve">plausible. </w:t>
            </w:r>
          </w:p>
        </w:tc>
        <w:tc>
          <w:tcPr>
            <w:tcW w:w="1985" w:type="dxa"/>
            <w:vMerge/>
          </w:tcPr>
          <w:p w14:paraId="28B65CA4" w14:textId="77777777" w:rsidR="00D92B21" w:rsidRDefault="00D92B21" w:rsidP="009605BE"/>
        </w:tc>
        <w:tc>
          <w:tcPr>
            <w:tcW w:w="2410" w:type="dxa"/>
            <w:vMerge/>
          </w:tcPr>
          <w:p w14:paraId="770CD48B" w14:textId="77777777" w:rsidR="00D92B21" w:rsidRDefault="00D92B21" w:rsidP="009605BE"/>
        </w:tc>
        <w:tc>
          <w:tcPr>
            <w:tcW w:w="2268" w:type="dxa"/>
            <w:vMerge/>
          </w:tcPr>
          <w:p w14:paraId="4242D7F3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19635E12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403" w:type="dxa"/>
            <w:vMerge/>
          </w:tcPr>
          <w:p w14:paraId="141C9562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220" w:type="dxa"/>
            <w:vMerge/>
          </w:tcPr>
          <w:p w14:paraId="279B96F6" w14:textId="77777777" w:rsidR="00D92B21" w:rsidRDefault="00D92B21" w:rsidP="009605BE"/>
        </w:tc>
      </w:tr>
      <w:tr w:rsidR="00D92B21" w14:paraId="5E4B9AA6" w14:textId="77777777" w:rsidTr="00D92B21">
        <w:trPr>
          <w:trHeight w:val="224"/>
        </w:trPr>
        <w:tc>
          <w:tcPr>
            <w:tcW w:w="1839" w:type="dxa"/>
            <w:tcBorders>
              <w:top w:val="nil"/>
            </w:tcBorders>
          </w:tcPr>
          <w:p w14:paraId="3BAE4106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/>
          </w:tcPr>
          <w:p w14:paraId="27016317" w14:textId="77777777" w:rsidR="00D92B21" w:rsidRDefault="00D92B21" w:rsidP="009605BE"/>
        </w:tc>
        <w:tc>
          <w:tcPr>
            <w:tcW w:w="2410" w:type="dxa"/>
            <w:vMerge/>
          </w:tcPr>
          <w:p w14:paraId="7B433002" w14:textId="77777777" w:rsidR="00D92B21" w:rsidRDefault="00D92B21" w:rsidP="009605BE"/>
        </w:tc>
        <w:tc>
          <w:tcPr>
            <w:tcW w:w="2268" w:type="dxa"/>
            <w:vMerge/>
          </w:tcPr>
          <w:p w14:paraId="5B95C7F1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C245546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403" w:type="dxa"/>
            <w:vMerge/>
          </w:tcPr>
          <w:p w14:paraId="38E82769" w14:textId="77777777" w:rsidR="00D92B21" w:rsidRDefault="00D92B21" w:rsidP="009605BE">
            <w:pPr>
              <w:rPr>
                <w:rFonts w:ascii="Times New Roman"/>
                <w:sz w:val="16"/>
              </w:rPr>
            </w:pPr>
          </w:p>
        </w:tc>
        <w:tc>
          <w:tcPr>
            <w:tcW w:w="2220" w:type="dxa"/>
            <w:vMerge/>
          </w:tcPr>
          <w:p w14:paraId="3D3CBDD6" w14:textId="77777777" w:rsidR="00D92B21" w:rsidRDefault="00D92B21" w:rsidP="009605BE"/>
        </w:tc>
      </w:tr>
    </w:tbl>
    <w:p w14:paraId="3331147C" w14:textId="012F42A7" w:rsidR="00D92B21" w:rsidRDefault="00D92B21"/>
    <w:p w14:paraId="0D1CAD8E" w14:textId="203ACC7F" w:rsidR="00D92B21" w:rsidRDefault="00D92B21"/>
    <w:p w14:paraId="0AC3F40D" w14:textId="1A479D0D" w:rsidR="00D92B21" w:rsidRDefault="00D92B21"/>
    <w:p w14:paraId="4860C8E6" w14:textId="4407FCD7" w:rsidR="00D92B21" w:rsidRDefault="00D92B21"/>
    <w:p w14:paraId="017BA36B" w14:textId="7F38F524" w:rsidR="00D92B21" w:rsidRDefault="00D92B21"/>
    <w:p w14:paraId="47216BE7" w14:textId="68354BAA" w:rsidR="00D92B21" w:rsidRDefault="00D92B21"/>
    <w:p w14:paraId="5FA4B549" w14:textId="4CCBAD60" w:rsidR="00D92B21" w:rsidRDefault="00D92B21"/>
    <w:p w14:paraId="3CC71F61" w14:textId="3E0BAE78" w:rsidR="00D92B21" w:rsidRDefault="00D92B21"/>
    <w:p w14:paraId="61311074" w14:textId="32510A55" w:rsidR="00D92B21" w:rsidRDefault="00D92B21"/>
    <w:p w14:paraId="6A0630B3" w14:textId="0A872A5B" w:rsidR="00D92B21" w:rsidRDefault="00D92B21"/>
    <w:p w14:paraId="7E70AB0A" w14:textId="435E917F" w:rsidR="00D92B21" w:rsidRDefault="00D92B21"/>
    <w:p w14:paraId="1E00A083" w14:textId="191A803C" w:rsidR="00D92B21" w:rsidRDefault="00D92B21"/>
    <w:p w14:paraId="28B62B94" w14:textId="6FB2A5ED" w:rsidR="00D92B21" w:rsidRDefault="00D92B21"/>
    <w:p w14:paraId="33947B25" w14:textId="624512A1" w:rsidR="00D92B21" w:rsidRDefault="00D92B21"/>
    <w:p w14:paraId="0EE8A2AD" w14:textId="0DB587D0" w:rsidR="00D92B21" w:rsidRDefault="00D92B21"/>
    <w:p w14:paraId="0827FC8D" w14:textId="0110535E" w:rsidR="00D92B21" w:rsidRDefault="00D92B21"/>
    <w:p w14:paraId="6A5ADBB8" w14:textId="3AABFFE1" w:rsidR="00D92B21" w:rsidRDefault="00D92B21"/>
    <w:p w14:paraId="73843E77" w14:textId="335D525E" w:rsidR="00D92B21" w:rsidRDefault="00D92B21"/>
    <w:p w14:paraId="1E2DB2CC" w14:textId="5A30FCFF" w:rsidR="00D92B21" w:rsidRDefault="00D92B21"/>
    <w:p w14:paraId="2466A804" w14:textId="11487214" w:rsidR="00D92B21" w:rsidRDefault="00D92B21"/>
    <w:p w14:paraId="234D2DD4" w14:textId="62E3D935" w:rsidR="00D92B21" w:rsidRDefault="00D92B21"/>
    <w:p w14:paraId="5A10B320" w14:textId="4DB4A98B" w:rsidR="00D92B21" w:rsidRDefault="00D92B21"/>
    <w:p w14:paraId="26D907F3" w14:textId="6F12AF92" w:rsidR="00D92B21" w:rsidRDefault="00D92B21"/>
    <w:p w14:paraId="3AE65A04" w14:textId="32182D89" w:rsidR="00D92B21" w:rsidRDefault="00D92B21"/>
    <w:p w14:paraId="6497B1B1" w14:textId="2A88B3BC" w:rsidR="00D92B21" w:rsidRDefault="00D92B21"/>
    <w:p w14:paraId="5964045E" w14:textId="6D087884" w:rsidR="00D92B21" w:rsidRDefault="00D92B21"/>
    <w:p w14:paraId="79044F25" w14:textId="355D2D90" w:rsidR="00D92B21" w:rsidRDefault="00D92B21"/>
    <w:p w14:paraId="52A9AF2C" w14:textId="52B21E39" w:rsidR="00D92B21" w:rsidRDefault="00D92B21"/>
    <w:p w14:paraId="163E587C" w14:textId="70D55679" w:rsidR="00D92B21" w:rsidRDefault="00D92B21"/>
    <w:p w14:paraId="43636076" w14:textId="5678561F" w:rsidR="00D92B21" w:rsidRDefault="00D92B21"/>
    <w:p w14:paraId="618CD97F" w14:textId="7380CF1A" w:rsidR="00D92B21" w:rsidRDefault="00D92B21"/>
    <w:tbl>
      <w:tblPr>
        <w:tblW w:w="15393" w:type="dxa"/>
        <w:tblInd w:w="-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985"/>
        <w:gridCol w:w="2410"/>
        <w:gridCol w:w="2268"/>
        <w:gridCol w:w="2268"/>
        <w:gridCol w:w="2403"/>
        <w:gridCol w:w="2220"/>
      </w:tblGrid>
      <w:tr w:rsidR="00D92B21" w14:paraId="5DCE9FA1" w14:textId="77777777" w:rsidTr="00D92B21">
        <w:trPr>
          <w:trHeight w:val="60"/>
        </w:trPr>
        <w:tc>
          <w:tcPr>
            <w:tcW w:w="1839" w:type="dxa"/>
          </w:tcPr>
          <w:p w14:paraId="1326793A" w14:textId="77777777" w:rsidR="00D92B21" w:rsidRPr="007F55BD" w:rsidRDefault="00D92B21" w:rsidP="009605BE">
            <w:pPr>
              <w:pStyle w:val="TableParagraph"/>
              <w:spacing w:before="1"/>
              <w:ind w:left="0" w:right="718"/>
              <w:jc w:val="center"/>
              <w:rPr>
                <w:b/>
                <w:bCs/>
                <w:i/>
                <w:iCs/>
                <w:szCs w:val="24"/>
              </w:rPr>
            </w:pPr>
            <w:r w:rsidRPr="007F55BD">
              <w:rPr>
                <w:b/>
                <w:bCs/>
                <w:i/>
                <w:iCs/>
                <w:szCs w:val="24"/>
              </w:rPr>
              <w:lastRenderedPageBreak/>
              <w:t>EY</w:t>
            </w:r>
          </w:p>
        </w:tc>
        <w:tc>
          <w:tcPr>
            <w:tcW w:w="1985" w:type="dxa"/>
          </w:tcPr>
          <w:p w14:paraId="46056589" w14:textId="77777777" w:rsidR="00D92B21" w:rsidRPr="007F55BD" w:rsidRDefault="00D92B21" w:rsidP="009605BE">
            <w:pPr>
              <w:pStyle w:val="TableParagraph"/>
              <w:spacing w:before="1"/>
              <w:ind w:left="0" w:right="827"/>
              <w:jc w:val="center"/>
              <w:rPr>
                <w:b/>
                <w:bCs/>
                <w:i/>
                <w:iCs/>
                <w:szCs w:val="24"/>
              </w:rPr>
            </w:pPr>
            <w:r w:rsidRPr="007F55BD">
              <w:rPr>
                <w:b/>
                <w:bCs/>
                <w:i/>
                <w:iCs/>
                <w:szCs w:val="24"/>
              </w:rPr>
              <w:t>Year 1</w:t>
            </w:r>
          </w:p>
        </w:tc>
        <w:tc>
          <w:tcPr>
            <w:tcW w:w="2410" w:type="dxa"/>
          </w:tcPr>
          <w:p w14:paraId="58150CD7" w14:textId="77777777" w:rsidR="00D92B21" w:rsidRPr="007F55BD" w:rsidRDefault="00D92B21" w:rsidP="009605BE">
            <w:pPr>
              <w:pStyle w:val="TableParagraph"/>
              <w:spacing w:before="1"/>
              <w:ind w:left="0" w:right="479"/>
              <w:jc w:val="center"/>
              <w:rPr>
                <w:b/>
                <w:bCs/>
                <w:i/>
                <w:iCs/>
                <w:szCs w:val="24"/>
              </w:rPr>
            </w:pPr>
            <w:r w:rsidRPr="007F55BD">
              <w:rPr>
                <w:b/>
                <w:bCs/>
                <w:i/>
                <w:iCs/>
                <w:szCs w:val="24"/>
              </w:rPr>
              <w:t>Year 2</w:t>
            </w:r>
          </w:p>
        </w:tc>
        <w:tc>
          <w:tcPr>
            <w:tcW w:w="2268" w:type="dxa"/>
          </w:tcPr>
          <w:p w14:paraId="3A9A664D" w14:textId="77777777" w:rsidR="00D92B21" w:rsidRPr="007F55BD" w:rsidRDefault="00D92B21" w:rsidP="009605BE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i/>
                <w:iCs/>
                <w:szCs w:val="24"/>
              </w:rPr>
            </w:pPr>
            <w:r w:rsidRPr="007F55BD">
              <w:rPr>
                <w:rFonts w:ascii="Times New Roman"/>
                <w:b/>
                <w:bCs/>
                <w:i/>
                <w:iCs/>
                <w:szCs w:val="24"/>
              </w:rPr>
              <w:t>Year 3</w:t>
            </w:r>
          </w:p>
        </w:tc>
        <w:tc>
          <w:tcPr>
            <w:tcW w:w="2268" w:type="dxa"/>
          </w:tcPr>
          <w:p w14:paraId="50537BC7" w14:textId="77777777" w:rsidR="00D92B21" w:rsidRPr="007F55BD" w:rsidRDefault="00D92B21" w:rsidP="009605BE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i/>
                <w:iCs/>
                <w:szCs w:val="24"/>
              </w:rPr>
            </w:pPr>
            <w:r w:rsidRPr="007F55BD">
              <w:rPr>
                <w:rFonts w:ascii="Times New Roman"/>
                <w:b/>
                <w:bCs/>
                <w:i/>
                <w:iCs/>
                <w:szCs w:val="24"/>
              </w:rPr>
              <w:t>Year 4</w:t>
            </w:r>
          </w:p>
        </w:tc>
        <w:tc>
          <w:tcPr>
            <w:tcW w:w="2403" w:type="dxa"/>
          </w:tcPr>
          <w:p w14:paraId="2DC05909" w14:textId="77777777" w:rsidR="00D92B21" w:rsidRPr="007F55BD" w:rsidRDefault="00D92B21" w:rsidP="009605BE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i/>
                <w:iCs/>
                <w:szCs w:val="24"/>
              </w:rPr>
            </w:pPr>
            <w:r w:rsidRPr="007F55BD">
              <w:rPr>
                <w:rFonts w:ascii="Times New Roman"/>
                <w:b/>
                <w:bCs/>
                <w:i/>
                <w:iCs/>
                <w:szCs w:val="24"/>
              </w:rPr>
              <w:t>Year 5</w:t>
            </w:r>
          </w:p>
        </w:tc>
        <w:tc>
          <w:tcPr>
            <w:tcW w:w="2220" w:type="dxa"/>
          </w:tcPr>
          <w:p w14:paraId="47247CA5" w14:textId="77777777" w:rsidR="00D92B21" w:rsidRPr="007F55BD" w:rsidRDefault="00D92B21" w:rsidP="009605BE">
            <w:pPr>
              <w:pStyle w:val="TableParagraph"/>
              <w:spacing w:before="1"/>
              <w:ind w:left="0" w:right="162"/>
              <w:jc w:val="center"/>
              <w:rPr>
                <w:b/>
                <w:bCs/>
                <w:i/>
                <w:iCs/>
                <w:szCs w:val="24"/>
              </w:rPr>
            </w:pPr>
            <w:r w:rsidRPr="007F55BD">
              <w:rPr>
                <w:b/>
                <w:bCs/>
                <w:i/>
                <w:iCs/>
                <w:szCs w:val="24"/>
              </w:rPr>
              <w:t>Year 6</w:t>
            </w:r>
          </w:p>
        </w:tc>
      </w:tr>
      <w:tr w:rsidR="00D92B21" w14:paraId="26E679F1" w14:textId="77777777" w:rsidTr="00D92B21">
        <w:trPr>
          <w:trHeight w:val="7295"/>
        </w:trPr>
        <w:tc>
          <w:tcPr>
            <w:tcW w:w="1839" w:type="dxa"/>
          </w:tcPr>
          <w:p w14:paraId="5ACECD96" w14:textId="77777777" w:rsidR="00D92B21" w:rsidRDefault="00D92B21" w:rsidP="009605BE">
            <w:pPr>
              <w:pStyle w:val="TableParagraph"/>
              <w:spacing w:before="1"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Nursery</w:t>
            </w:r>
          </w:p>
          <w:p w14:paraId="4AB1D520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</w:p>
          <w:p w14:paraId="2349FA1A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themselves</w:t>
            </w:r>
          </w:p>
          <w:p w14:paraId="680C8A3D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effectively,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</w:p>
          <w:p w14:paraId="44203B59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awareness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2391A278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listeners’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needs.</w:t>
            </w:r>
          </w:p>
          <w:p w14:paraId="2512A6F8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</w:p>
          <w:p w14:paraId="579C359C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invent</w:t>
            </w:r>
          </w:p>
          <w:p w14:paraId="1EC18062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narratives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14:paraId="0066F9DC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peers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teachers.</w:t>
            </w:r>
          </w:p>
          <w:p w14:paraId="098C20A0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</w:p>
          <w:p w14:paraId="5FCC5A57" w14:textId="77777777" w:rsidR="00D92B21" w:rsidRDefault="00D92B21" w:rsidP="009605BE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Reception</w:t>
            </w:r>
          </w:p>
          <w:p w14:paraId="3DB29702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their</w:t>
            </w:r>
            <w:proofErr w:type="gramEnd"/>
          </w:p>
          <w:p w14:paraId="0758095D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ideas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feelings</w:t>
            </w:r>
          </w:p>
          <w:p w14:paraId="576BDBE6" w14:textId="77777777" w:rsidR="00D92B21" w:rsidRDefault="00D92B21" w:rsidP="009605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their</w:t>
            </w:r>
            <w:proofErr w:type="gramEnd"/>
          </w:p>
          <w:p w14:paraId="5FDFD959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experiences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</w:p>
          <w:p w14:paraId="29A22086" w14:textId="77777777" w:rsidR="00D92B21" w:rsidRDefault="00D92B21" w:rsidP="009605BE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sentences,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14:paraId="4BC66B74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modelling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16151284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their</w:t>
            </w:r>
            <w:proofErr w:type="gramEnd"/>
          </w:p>
          <w:p w14:paraId="41740F78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teacher.</w:t>
            </w:r>
          </w:p>
          <w:p w14:paraId="1C824D4E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</w:p>
          <w:p w14:paraId="4DDC7397" w14:textId="77777777" w:rsidR="00D92B21" w:rsidRDefault="00D92B21" w:rsidP="009605B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</w:p>
          <w:p w14:paraId="1D4B41EC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recount</w:t>
            </w:r>
          </w:p>
          <w:p w14:paraId="6B2CBAF2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narratives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14:paraId="2E0CC94E" w14:textId="77777777" w:rsidR="00D92B21" w:rsidRDefault="00D92B21" w:rsidP="009605B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peers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their</w:t>
            </w:r>
            <w:proofErr w:type="gramEnd"/>
          </w:p>
          <w:p w14:paraId="3B9384B0" w14:textId="77777777" w:rsidR="00D92B21" w:rsidRDefault="00D92B21" w:rsidP="009605BE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sz w:val="20"/>
              </w:rPr>
              <w:t>teachers.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25561521" w14:textId="77777777" w:rsidR="00D92B21" w:rsidRDefault="00D92B21" w:rsidP="009605BE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use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number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of</w:t>
            </w:r>
          </w:p>
          <w:p w14:paraId="72754783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simple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features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of</w:t>
            </w:r>
          </w:p>
          <w:p w14:paraId="18455318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different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text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types</w:t>
            </w:r>
          </w:p>
          <w:p w14:paraId="369185C7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and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make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relevant</w:t>
            </w:r>
          </w:p>
          <w:p w14:paraId="07C5F6C4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choices</w:t>
            </w:r>
            <w:r>
              <w:rPr>
                <w:color w:val="1F1C1D"/>
                <w:spacing w:val="-6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about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subject</w:t>
            </w:r>
          </w:p>
          <w:p w14:paraId="50987E04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matter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</w:p>
          <w:p w14:paraId="05273DDE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appropriate</w:t>
            </w:r>
          </w:p>
          <w:p w14:paraId="4D7D1C07" w14:textId="77777777" w:rsidR="00D92B21" w:rsidRDefault="00D92B21" w:rsidP="009605BE">
            <w:pPr>
              <w:pStyle w:val="TableParagraph"/>
              <w:spacing w:line="224" w:lineRule="exact"/>
              <w:rPr>
                <w:color w:val="1F1C1D"/>
                <w:sz w:val="20"/>
              </w:rPr>
            </w:pPr>
            <w:r>
              <w:rPr>
                <w:color w:val="1F1C1D"/>
                <w:sz w:val="20"/>
              </w:rPr>
              <w:t>vocabulary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choices.</w:t>
            </w:r>
          </w:p>
          <w:p w14:paraId="53A92317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</w:p>
          <w:p w14:paraId="1AB40E70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start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engage</w:t>
            </w:r>
          </w:p>
          <w:p w14:paraId="089A9371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readers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by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using</w:t>
            </w:r>
          </w:p>
          <w:p w14:paraId="2D1704BC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adjectives</w:t>
            </w:r>
            <w:r>
              <w:rPr>
                <w:color w:val="1F1C1D"/>
                <w:spacing w:val="-5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to</w:t>
            </w:r>
          </w:p>
          <w:p w14:paraId="671D59FD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describe.</w:t>
            </w:r>
          </w:p>
        </w:tc>
        <w:tc>
          <w:tcPr>
            <w:tcW w:w="2410" w:type="dxa"/>
            <w:vMerge w:val="restart"/>
          </w:tcPr>
          <w:p w14:paraId="6C1239DD" w14:textId="77777777" w:rsidR="00D92B21" w:rsidRDefault="00D92B21" w:rsidP="009605BE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write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for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different</w:t>
            </w:r>
          </w:p>
          <w:p w14:paraId="1242D643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purposes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with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</w:t>
            </w:r>
          </w:p>
          <w:p w14:paraId="29228F4C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awareness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of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increased</w:t>
            </w:r>
          </w:p>
          <w:p w14:paraId="2DE030F9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amount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of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fiction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 non-</w:t>
            </w:r>
          </w:p>
          <w:p w14:paraId="0CC39C8C" w14:textId="77777777" w:rsidR="00D92B21" w:rsidRDefault="00D92B21" w:rsidP="009605BE">
            <w:pPr>
              <w:pStyle w:val="TableParagraph"/>
              <w:spacing w:line="224" w:lineRule="exact"/>
              <w:rPr>
                <w:color w:val="1F1C1D"/>
                <w:sz w:val="20"/>
              </w:rPr>
            </w:pPr>
            <w:r>
              <w:rPr>
                <w:color w:val="1F1C1D"/>
                <w:sz w:val="20"/>
              </w:rPr>
              <w:t>fiction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structures.</w:t>
            </w:r>
          </w:p>
          <w:p w14:paraId="47596367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</w:p>
          <w:p w14:paraId="4B473744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use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new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vocabulary</w:t>
            </w:r>
          </w:p>
          <w:p w14:paraId="0620052C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from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their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reading,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proofErr w:type="gramStart"/>
            <w:r>
              <w:rPr>
                <w:color w:val="1F1C1D"/>
                <w:sz w:val="20"/>
              </w:rPr>
              <w:t>their</w:t>
            </w:r>
            <w:proofErr w:type="gramEnd"/>
          </w:p>
          <w:p w14:paraId="157317D1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discussions</w:t>
            </w:r>
            <w:r>
              <w:rPr>
                <w:color w:val="1F1C1D"/>
                <w:spacing w:val="-5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about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it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(one-</w:t>
            </w:r>
          </w:p>
          <w:p w14:paraId="7B65748E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to-one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as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whole</w:t>
            </w:r>
          </w:p>
          <w:p w14:paraId="7E355E4C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class)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from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their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wider</w:t>
            </w:r>
          </w:p>
          <w:p w14:paraId="606F8D68" w14:textId="77777777" w:rsidR="00D92B21" w:rsidRDefault="00D92B21" w:rsidP="009605BE">
            <w:pPr>
              <w:pStyle w:val="TableParagraph"/>
              <w:spacing w:line="224" w:lineRule="exact"/>
              <w:rPr>
                <w:color w:val="1F1C1D"/>
                <w:sz w:val="20"/>
              </w:rPr>
            </w:pPr>
            <w:r>
              <w:rPr>
                <w:color w:val="1F1C1D"/>
                <w:sz w:val="20"/>
              </w:rPr>
              <w:t>experiences.</w:t>
            </w:r>
          </w:p>
          <w:p w14:paraId="3290BC1A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</w:p>
          <w:p w14:paraId="758D0BCE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read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aloud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what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they</w:t>
            </w:r>
          </w:p>
          <w:p w14:paraId="3F0AE049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have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written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with</w:t>
            </w:r>
          </w:p>
          <w:p w14:paraId="1F4B3381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appropriate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intonation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to</w:t>
            </w:r>
          </w:p>
          <w:p w14:paraId="23038D51" w14:textId="77777777" w:rsidR="00D92B21" w:rsidRDefault="00D92B21" w:rsidP="009605BE">
            <w:pPr>
              <w:pStyle w:val="TableParagraph"/>
              <w:rPr>
                <w:sz w:val="20"/>
              </w:rPr>
            </w:pPr>
            <w:r>
              <w:rPr>
                <w:color w:val="1F1C1D"/>
                <w:sz w:val="20"/>
              </w:rPr>
              <w:t>make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the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meaning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clear.</w:t>
            </w:r>
          </w:p>
        </w:tc>
        <w:tc>
          <w:tcPr>
            <w:tcW w:w="2268" w:type="dxa"/>
            <w:vMerge w:val="restart"/>
          </w:tcPr>
          <w:p w14:paraId="5A5131C5" w14:textId="77777777" w:rsidR="00D92B21" w:rsidRDefault="00D92B21" w:rsidP="009605BE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demonstrate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</w:t>
            </w:r>
          </w:p>
          <w:p w14:paraId="77EF2822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increasing</w:t>
            </w:r>
            <w:r>
              <w:rPr>
                <w:color w:val="1F1C1D"/>
                <w:spacing w:val="-5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understanding</w:t>
            </w:r>
          </w:p>
          <w:p w14:paraId="2CE38AD3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of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purpose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audience</w:t>
            </w:r>
          </w:p>
          <w:p w14:paraId="30519ED7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by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discussing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writing</w:t>
            </w:r>
          </w:p>
          <w:p w14:paraId="46475DF2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similar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that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which</w:t>
            </w:r>
          </w:p>
          <w:p w14:paraId="3AEBDD76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they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are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planning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to</w:t>
            </w:r>
          </w:p>
          <w:p w14:paraId="059BDBD3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write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in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order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to</w:t>
            </w:r>
          </w:p>
          <w:p w14:paraId="474CECF7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understand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learn</w:t>
            </w:r>
          </w:p>
          <w:p w14:paraId="6D2BAC39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from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its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structure,</w:t>
            </w:r>
          </w:p>
          <w:p w14:paraId="3F7B0782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vocabulary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</w:p>
          <w:p w14:paraId="6DDBE95B" w14:textId="77777777" w:rsidR="00D92B21" w:rsidRDefault="00D92B21" w:rsidP="009605BE">
            <w:pPr>
              <w:pStyle w:val="TableParagraph"/>
              <w:spacing w:line="225" w:lineRule="exact"/>
              <w:rPr>
                <w:color w:val="1F1C1D"/>
                <w:sz w:val="20"/>
              </w:rPr>
            </w:pPr>
            <w:r>
              <w:rPr>
                <w:color w:val="1F1C1D"/>
                <w:sz w:val="20"/>
              </w:rPr>
              <w:t>grammar.</w:t>
            </w:r>
          </w:p>
          <w:p w14:paraId="28942DD0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</w:p>
          <w:p w14:paraId="57AE51D0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begin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use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the</w:t>
            </w:r>
          </w:p>
          <w:p w14:paraId="55857CD1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structure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of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wider</w:t>
            </w:r>
          </w:p>
          <w:p w14:paraId="7D12391C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range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of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text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types</w:t>
            </w:r>
          </w:p>
          <w:p w14:paraId="3F25E98C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(including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the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use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of</w:t>
            </w:r>
          </w:p>
          <w:p w14:paraId="2C7D7BCC" w14:textId="77777777" w:rsidR="00D92B21" w:rsidRDefault="00D92B21" w:rsidP="009605BE">
            <w:pPr>
              <w:pStyle w:val="TableParagraph"/>
              <w:rPr>
                <w:sz w:val="20"/>
              </w:rPr>
            </w:pPr>
            <w:r>
              <w:rPr>
                <w:color w:val="1F1C1D"/>
                <w:sz w:val="20"/>
              </w:rPr>
              <w:t>simple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layout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devices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in</w:t>
            </w:r>
          </w:p>
          <w:p w14:paraId="65031613" w14:textId="77777777" w:rsidR="00D92B21" w:rsidRDefault="00D92B21" w:rsidP="009605BE">
            <w:pPr>
              <w:pStyle w:val="TableParagraph"/>
              <w:spacing w:line="221" w:lineRule="exact"/>
              <w:rPr>
                <w:color w:val="1F1C1D"/>
                <w:sz w:val="20"/>
              </w:rPr>
            </w:pPr>
            <w:r>
              <w:rPr>
                <w:color w:val="1F1C1D"/>
                <w:sz w:val="20"/>
              </w:rPr>
              <w:t>non-fiction).</w:t>
            </w:r>
          </w:p>
          <w:p w14:paraId="4272D65B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</w:p>
          <w:p w14:paraId="4A9639C6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make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deliberate</w:t>
            </w:r>
          </w:p>
          <w:p w14:paraId="00333D2C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ambitious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word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choices</w:t>
            </w:r>
          </w:p>
          <w:p w14:paraId="48BE651A" w14:textId="77777777" w:rsidR="00D92B21" w:rsidRDefault="00D92B21" w:rsidP="009605BE">
            <w:pPr>
              <w:pStyle w:val="TableParagraph"/>
              <w:spacing w:line="221" w:lineRule="exact"/>
              <w:rPr>
                <w:color w:val="1F1C1D"/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add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detail.</w:t>
            </w:r>
          </w:p>
          <w:p w14:paraId="4B395F0D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</w:p>
          <w:p w14:paraId="73005E52" w14:textId="77777777" w:rsidR="00D92B21" w:rsidRDefault="00D92B21" w:rsidP="009605B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begin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create</w:t>
            </w:r>
          </w:p>
          <w:p w14:paraId="702F5F81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settings,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characters</w:t>
            </w:r>
            <w:r>
              <w:rPr>
                <w:color w:val="1F1C1D"/>
                <w:spacing w:val="-5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</w:p>
          <w:p w14:paraId="646FD178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plot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in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narratives.</w:t>
            </w:r>
          </w:p>
        </w:tc>
        <w:tc>
          <w:tcPr>
            <w:tcW w:w="2268" w:type="dxa"/>
            <w:vMerge w:val="restart"/>
          </w:tcPr>
          <w:p w14:paraId="30C3E14E" w14:textId="77777777" w:rsidR="00D92B21" w:rsidRDefault="00D92B21" w:rsidP="009605BE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write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range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of</w:t>
            </w:r>
          </w:p>
          <w:p w14:paraId="65A738B6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narratives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non-</w:t>
            </w:r>
          </w:p>
          <w:p w14:paraId="5B3793FA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fiction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pieces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using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</w:t>
            </w:r>
          </w:p>
          <w:p w14:paraId="7E34D34E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consistent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</w:p>
          <w:p w14:paraId="4B9B5058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appropriate</w:t>
            </w:r>
            <w:r>
              <w:rPr>
                <w:color w:val="1F1C1D"/>
                <w:spacing w:val="-5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structure</w:t>
            </w:r>
          </w:p>
          <w:p w14:paraId="2066274C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(including</w:t>
            </w:r>
            <w:r>
              <w:rPr>
                <w:color w:val="1F1C1D"/>
                <w:spacing w:val="-7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genre-specific</w:t>
            </w:r>
          </w:p>
          <w:p w14:paraId="09FE5499" w14:textId="77777777" w:rsidR="00D92B21" w:rsidRDefault="00D92B21" w:rsidP="009605BE">
            <w:pPr>
              <w:pStyle w:val="TableParagraph"/>
              <w:spacing w:line="225" w:lineRule="exact"/>
              <w:rPr>
                <w:color w:val="1F1C1D"/>
                <w:sz w:val="20"/>
              </w:rPr>
            </w:pPr>
            <w:r>
              <w:rPr>
                <w:color w:val="1F1C1D"/>
                <w:sz w:val="20"/>
              </w:rPr>
              <w:t>layout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devices).</w:t>
            </w:r>
          </w:p>
          <w:p w14:paraId="7D0017B8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</w:p>
          <w:p w14:paraId="079AD925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write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range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of</w:t>
            </w:r>
          </w:p>
          <w:p w14:paraId="5A89181D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narratives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that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are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well-</w:t>
            </w:r>
          </w:p>
          <w:p w14:paraId="586EE8CD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structured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well-</w:t>
            </w:r>
          </w:p>
          <w:p w14:paraId="31E5D944" w14:textId="77777777" w:rsidR="00D92B21" w:rsidRDefault="00D92B21" w:rsidP="009605BE">
            <w:pPr>
              <w:pStyle w:val="TableParagraph"/>
              <w:spacing w:line="224" w:lineRule="exact"/>
              <w:rPr>
                <w:color w:val="1F1C1D"/>
                <w:sz w:val="20"/>
              </w:rPr>
            </w:pPr>
            <w:r>
              <w:rPr>
                <w:color w:val="1F1C1D"/>
                <w:sz w:val="20"/>
              </w:rPr>
              <w:t>paced.</w:t>
            </w:r>
          </w:p>
          <w:p w14:paraId="59CCC28B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</w:p>
          <w:p w14:paraId="1F503B38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create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detailed</w:t>
            </w:r>
          </w:p>
          <w:p w14:paraId="63FC9C52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settings,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characters</w:t>
            </w:r>
            <w:r>
              <w:rPr>
                <w:color w:val="1F1C1D"/>
                <w:spacing w:val="-5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</w:p>
          <w:p w14:paraId="6D05F2D8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plot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in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narratives</w:t>
            </w:r>
          </w:p>
          <w:p w14:paraId="18422861" w14:textId="787C42C0" w:rsidR="00D92B21" w:rsidRDefault="00D92B21" w:rsidP="009605BE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 w:rsidR="00C12764">
              <w:rPr>
                <w:rFonts w:ascii="Tahoma" w:hAnsi="Tahoma"/>
                <w:color w:val="1F1C1D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engage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the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reader</w:t>
            </w:r>
          </w:p>
          <w:p w14:paraId="3D13D7E5" w14:textId="77777777" w:rsidR="00D92B21" w:rsidRDefault="00D92B21" w:rsidP="009605BE">
            <w:pPr>
              <w:pStyle w:val="TableParagraph"/>
              <w:spacing w:line="225" w:lineRule="exact"/>
              <w:rPr>
                <w:color w:val="1F1C1D"/>
                <w:sz w:val="20"/>
              </w:rPr>
            </w:pPr>
            <w:r>
              <w:rPr>
                <w:color w:val="1F1C1D"/>
                <w:sz w:val="20"/>
              </w:rPr>
              <w:t>and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add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atmosphere.</w:t>
            </w:r>
          </w:p>
          <w:p w14:paraId="3D4E510C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</w:p>
          <w:p w14:paraId="0087FF92" w14:textId="77777777" w:rsidR="00D92B21" w:rsidRDefault="00D92B21" w:rsidP="009605B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begin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read aloud</w:t>
            </w:r>
          </w:p>
          <w:p w14:paraId="7C643F14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their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own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writing,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</w:t>
            </w:r>
          </w:p>
          <w:p w14:paraId="2CD4E791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group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or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the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whole</w:t>
            </w:r>
          </w:p>
          <w:p w14:paraId="7EC46A15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class,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using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appropriate</w:t>
            </w:r>
          </w:p>
          <w:p w14:paraId="5026A19D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intonation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control</w:t>
            </w:r>
          </w:p>
          <w:p w14:paraId="7512D2C8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the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tone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volume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so</w:t>
            </w:r>
          </w:p>
          <w:p w14:paraId="6E2D3F2F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that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the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meaning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is</w:t>
            </w:r>
          </w:p>
          <w:p w14:paraId="58DDEA14" w14:textId="4F153D6C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clear</w:t>
            </w:r>
            <w:r w:rsidR="00C12764">
              <w:rPr>
                <w:color w:val="1F1C1D"/>
                <w:sz w:val="20"/>
              </w:rPr>
              <w:t xml:space="preserve">, especially in the Shakespeare term. </w:t>
            </w:r>
          </w:p>
        </w:tc>
        <w:tc>
          <w:tcPr>
            <w:tcW w:w="2403" w:type="dxa"/>
            <w:vMerge w:val="restart"/>
          </w:tcPr>
          <w:p w14:paraId="5469F2C8" w14:textId="77777777" w:rsidR="00D92B21" w:rsidRDefault="00D92B21" w:rsidP="009605BE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consistently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produce</w:t>
            </w:r>
          </w:p>
          <w:p w14:paraId="7F93C39C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sustained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accurate</w:t>
            </w:r>
          </w:p>
          <w:p w14:paraId="62C43985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writing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from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different</w:t>
            </w:r>
          </w:p>
          <w:p w14:paraId="1CDF9B47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narrative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non-fiction</w:t>
            </w:r>
          </w:p>
          <w:p w14:paraId="4954C537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genres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with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appropriate</w:t>
            </w:r>
          </w:p>
          <w:p w14:paraId="541EA153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structure,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1F1C1D"/>
                <w:sz w:val="20"/>
              </w:rPr>
              <w:t>organisation</w:t>
            </w:r>
            <w:proofErr w:type="spellEnd"/>
          </w:p>
          <w:p w14:paraId="361FDEE5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and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layout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devices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for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</w:t>
            </w:r>
          </w:p>
          <w:p w14:paraId="7FB6C6B0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range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of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audiences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</w:p>
          <w:p w14:paraId="21F1436D" w14:textId="77777777" w:rsidR="00D92B21" w:rsidRDefault="00D92B21" w:rsidP="009605BE">
            <w:pPr>
              <w:pStyle w:val="TableParagraph"/>
              <w:spacing w:line="224" w:lineRule="exact"/>
              <w:rPr>
                <w:color w:val="1F1C1D"/>
                <w:sz w:val="20"/>
              </w:rPr>
            </w:pPr>
            <w:r>
              <w:rPr>
                <w:color w:val="1F1C1D"/>
                <w:sz w:val="20"/>
              </w:rPr>
              <w:t>purposes.</w:t>
            </w:r>
          </w:p>
          <w:p w14:paraId="3FB47F3E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</w:p>
          <w:p w14:paraId="0A8254C7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describe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settings,</w:t>
            </w:r>
          </w:p>
          <w:p w14:paraId="44FB154F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characters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</w:p>
          <w:p w14:paraId="6F6D4852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atmosphere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with</w:t>
            </w:r>
          </w:p>
          <w:p w14:paraId="4E7C5CB6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carefully-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chosen</w:t>
            </w:r>
          </w:p>
          <w:p w14:paraId="13FD93C0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vocabulary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enhance</w:t>
            </w:r>
          </w:p>
          <w:p w14:paraId="0219FA3B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mood,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clarify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meaning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</w:p>
          <w:p w14:paraId="39A155DE" w14:textId="77777777" w:rsidR="00D92B21" w:rsidRDefault="00D92B21" w:rsidP="009605BE">
            <w:pPr>
              <w:pStyle w:val="TableParagraph"/>
              <w:rPr>
                <w:color w:val="1F1C1D"/>
                <w:sz w:val="20"/>
              </w:rPr>
            </w:pPr>
            <w:r>
              <w:rPr>
                <w:color w:val="1F1C1D"/>
                <w:sz w:val="20"/>
              </w:rPr>
              <w:t>create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pace.</w:t>
            </w:r>
          </w:p>
          <w:p w14:paraId="7D67F479" w14:textId="77777777" w:rsidR="00D92B21" w:rsidRDefault="00D92B21" w:rsidP="009605BE">
            <w:pPr>
              <w:pStyle w:val="TableParagraph"/>
              <w:rPr>
                <w:sz w:val="20"/>
              </w:rPr>
            </w:pPr>
          </w:p>
          <w:p w14:paraId="181ABA19" w14:textId="77777777" w:rsidR="00D92B21" w:rsidRDefault="00D92B21" w:rsidP="009605BE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regularly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use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dialogue</w:t>
            </w:r>
          </w:p>
          <w:p w14:paraId="54621989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convey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character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</w:p>
          <w:p w14:paraId="527A8F69" w14:textId="77777777" w:rsidR="00D92B21" w:rsidRDefault="00D92B21" w:rsidP="009605BE">
            <w:pPr>
              <w:pStyle w:val="TableParagraph"/>
              <w:spacing w:line="221" w:lineRule="exact"/>
              <w:rPr>
                <w:color w:val="1F1C1D"/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advance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the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action.</w:t>
            </w:r>
          </w:p>
          <w:p w14:paraId="42DC8589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</w:p>
          <w:p w14:paraId="20FBC32C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To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perform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their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own</w:t>
            </w:r>
          </w:p>
          <w:p w14:paraId="757B1FC2" w14:textId="77777777" w:rsidR="00D92B21" w:rsidRDefault="00D92B21" w:rsidP="009605B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compositions</w:t>
            </w:r>
            <w:r>
              <w:rPr>
                <w:color w:val="1F1C1D"/>
                <w:spacing w:val="-6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confidently</w:t>
            </w:r>
          </w:p>
          <w:p w14:paraId="0F7E5F33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using</w:t>
            </w:r>
            <w:r>
              <w:rPr>
                <w:color w:val="1F1C1D"/>
                <w:spacing w:val="-5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appropriate</w:t>
            </w:r>
          </w:p>
          <w:p w14:paraId="7E16D59B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intonation,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volume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and</w:t>
            </w:r>
          </w:p>
          <w:p w14:paraId="4D0D9059" w14:textId="77777777" w:rsidR="00D92B21" w:rsidRDefault="00D92B21" w:rsidP="009605B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movement</w:t>
            </w:r>
            <w:r>
              <w:rPr>
                <w:color w:val="1F1C1D"/>
                <w:spacing w:val="-3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so</w:t>
            </w:r>
            <w:r>
              <w:rPr>
                <w:color w:val="1F1C1D"/>
                <w:spacing w:val="-2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that</w:t>
            </w:r>
          </w:p>
          <w:p w14:paraId="1C6775AF" w14:textId="77777777" w:rsidR="00D92B21" w:rsidRDefault="00D92B21" w:rsidP="009605B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1F1C1D"/>
                <w:sz w:val="20"/>
              </w:rPr>
              <w:t>meaning</w:t>
            </w:r>
            <w:r>
              <w:rPr>
                <w:color w:val="1F1C1D"/>
                <w:spacing w:val="-4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is</w:t>
            </w:r>
            <w:r>
              <w:rPr>
                <w:color w:val="1F1C1D"/>
                <w:spacing w:val="-1"/>
                <w:sz w:val="20"/>
              </w:rPr>
              <w:t xml:space="preserve"> </w:t>
            </w:r>
            <w:r>
              <w:rPr>
                <w:color w:val="1F1C1D"/>
                <w:sz w:val="20"/>
              </w:rPr>
              <w:t>clear.</w:t>
            </w:r>
          </w:p>
        </w:tc>
        <w:tc>
          <w:tcPr>
            <w:tcW w:w="2220" w:type="dxa"/>
            <w:vMerge w:val="restart"/>
            <w:tcBorders>
              <w:bottom w:val="single" w:sz="4" w:space="0" w:color="000000"/>
            </w:tcBorders>
          </w:tcPr>
          <w:p w14:paraId="481A7BC3" w14:textId="77777777" w:rsidR="00D92B21" w:rsidRDefault="00D92B21" w:rsidP="009605BE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3B0AC2BA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26DD4013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audiences,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selecting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10EFDEF7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5D4956D6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drawing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</w:p>
          <w:p w14:paraId="619536EB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</w:p>
          <w:p w14:paraId="3468B3C8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</w:p>
          <w:p w14:paraId="2FC5D467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</w:p>
          <w:p w14:paraId="5372379A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literary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</w:p>
          <w:p w14:paraId="5FCBF406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characterisation</w:t>
            </w:r>
            <w:proofErr w:type="spellEnd"/>
            <w:r>
              <w:rPr>
                <w:sz w:val="20"/>
              </w:rPr>
              <w:t>,</w:t>
            </w:r>
          </w:p>
          <w:p w14:paraId="2E5D654B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structure,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etc.).</w:t>
            </w:r>
          </w:p>
          <w:p w14:paraId="5003C34A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</w:p>
          <w:p w14:paraId="3B67CDF1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</w:p>
          <w:p w14:paraId="18546B26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</w:p>
          <w:p w14:paraId="799F470D" w14:textId="77777777" w:rsidR="00D92B21" w:rsidRDefault="00D92B21" w:rsidP="009605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6E75AB0A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choose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  <w:p w14:paraId="332F9F70" w14:textId="77777777" w:rsidR="00D92B21" w:rsidRDefault="00D92B21" w:rsidP="009605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formality.</w:t>
            </w:r>
          </w:p>
          <w:p w14:paraId="45044874" w14:textId="77777777" w:rsidR="00D92B21" w:rsidRDefault="00D92B21" w:rsidP="009605BE">
            <w:pPr>
              <w:pStyle w:val="TableParagraph"/>
              <w:rPr>
                <w:sz w:val="20"/>
              </w:rPr>
            </w:pPr>
          </w:p>
          <w:p w14:paraId="505C6FE4" w14:textId="77777777" w:rsidR="00D92B21" w:rsidRDefault="00D92B21" w:rsidP="009605BE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</w:p>
          <w:p w14:paraId="053D714C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grammatical</w:t>
            </w:r>
          </w:p>
          <w:p w14:paraId="21302091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structures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</w:p>
          <w:p w14:paraId="4E5E17BE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14:paraId="0AC1AF4A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requires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</w:p>
          <w:p w14:paraId="436E6680" w14:textId="77777777" w:rsidR="00D92B21" w:rsidRDefault="00D92B21" w:rsidP="009605B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contracted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7D5F1450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dialogues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narrative;</w:t>
            </w:r>
          </w:p>
          <w:p w14:paraId="439B3CC5" w14:textId="77777777" w:rsidR="00D92B21" w:rsidRDefault="00D92B21" w:rsidP="009605BE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35772736" w14:textId="77777777" w:rsidR="00D92B21" w:rsidRDefault="00D92B21" w:rsidP="009605B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  <w:p w14:paraId="37280DB2" w14:textId="77777777" w:rsidR="00D92B21" w:rsidRDefault="00D92B21" w:rsidP="009605B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presented;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</w:p>
          <w:p w14:paraId="16A23FA8" w14:textId="77777777" w:rsidR="00D92B21" w:rsidRDefault="00D92B21" w:rsidP="009605B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modal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suggest</w:t>
            </w:r>
          </w:p>
          <w:p w14:paraId="6970C946" w14:textId="77777777" w:rsidR="00D92B21" w:rsidRDefault="00D92B21" w:rsidP="009605B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degrees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possibility).</w:t>
            </w:r>
          </w:p>
        </w:tc>
      </w:tr>
      <w:tr w:rsidR="00D92B21" w14:paraId="182228B5" w14:textId="77777777" w:rsidTr="00D92B21">
        <w:trPr>
          <w:trHeight w:val="224"/>
        </w:trPr>
        <w:tc>
          <w:tcPr>
            <w:tcW w:w="1839" w:type="dxa"/>
            <w:tcBorders>
              <w:top w:val="nil"/>
            </w:tcBorders>
          </w:tcPr>
          <w:p w14:paraId="72E0E186" w14:textId="77777777" w:rsidR="00D92B21" w:rsidRDefault="00D92B21" w:rsidP="009605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838BCC1" w14:textId="77777777" w:rsidR="00D92B21" w:rsidRDefault="00D92B21" w:rsidP="009605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vMerge/>
          </w:tcPr>
          <w:p w14:paraId="73AE0151" w14:textId="77777777" w:rsidR="00D92B21" w:rsidRDefault="00D92B21" w:rsidP="009605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vMerge/>
          </w:tcPr>
          <w:p w14:paraId="75756C05" w14:textId="77777777" w:rsidR="00D92B21" w:rsidRDefault="00D92B21" w:rsidP="009605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vMerge/>
          </w:tcPr>
          <w:p w14:paraId="34BDF5BA" w14:textId="77777777" w:rsidR="00D92B21" w:rsidRDefault="00D92B21" w:rsidP="009605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3" w:type="dxa"/>
            <w:vMerge/>
          </w:tcPr>
          <w:p w14:paraId="7688A86C" w14:textId="77777777" w:rsidR="00D92B21" w:rsidRDefault="00D92B21" w:rsidP="009605B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20" w:type="dxa"/>
            <w:vMerge/>
          </w:tcPr>
          <w:p w14:paraId="73B23EDA" w14:textId="77777777" w:rsidR="00D92B21" w:rsidRDefault="00D92B21" w:rsidP="009605BE">
            <w:pPr>
              <w:pStyle w:val="TableParagraph"/>
              <w:spacing w:line="205" w:lineRule="exact"/>
              <w:rPr>
                <w:sz w:val="20"/>
              </w:rPr>
            </w:pPr>
          </w:p>
        </w:tc>
      </w:tr>
    </w:tbl>
    <w:p w14:paraId="2F95FCDA" w14:textId="2811F9F5" w:rsidR="00D92B21" w:rsidRDefault="00D92B21"/>
    <w:p w14:paraId="54AEFFC6" w14:textId="58972B9D" w:rsidR="00D92B21" w:rsidRDefault="00D92B21"/>
    <w:p w14:paraId="3A711A53" w14:textId="200BB866" w:rsidR="00D92B21" w:rsidRDefault="00D92B21"/>
    <w:p w14:paraId="7CADD726" w14:textId="3423D28E" w:rsidR="00D92B21" w:rsidRDefault="00D92B21"/>
    <w:tbl>
      <w:tblPr>
        <w:tblpPr w:leftFromText="180" w:rightFromText="180" w:vertAnchor="text" w:horzAnchor="margin" w:tblpXSpec="center" w:tblpY="-66"/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841"/>
        <w:gridCol w:w="2271"/>
        <w:gridCol w:w="2268"/>
        <w:gridCol w:w="2268"/>
        <w:gridCol w:w="2403"/>
        <w:gridCol w:w="2220"/>
      </w:tblGrid>
      <w:tr w:rsidR="00D92B21" w14:paraId="5D676D07" w14:textId="77777777" w:rsidTr="00D92B21">
        <w:trPr>
          <w:trHeight w:val="294"/>
        </w:trPr>
        <w:tc>
          <w:tcPr>
            <w:tcW w:w="15393" w:type="dxa"/>
            <w:gridSpan w:val="7"/>
            <w:shd w:val="clear" w:color="auto" w:fill="DEEAF6"/>
          </w:tcPr>
          <w:p w14:paraId="61E9B23B" w14:textId="77777777" w:rsidR="00D92B21" w:rsidRDefault="00D92B21" w:rsidP="00D92B21">
            <w:pPr>
              <w:pStyle w:val="TableParagraph"/>
              <w:spacing w:before="1" w:line="273" w:lineRule="exact"/>
              <w:ind w:left="4663" w:right="465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Grammar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Punctuation</w:t>
            </w:r>
          </w:p>
        </w:tc>
      </w:tr>
      <w:tr w:rsidR="00D92B21" w14:paraId="2464F989" w14:textId="77777777" w:rsidTr="00D92B21">
        <w:trPr>
          <w:trHeight w:val="292"/>
        </w:trPr>
        <w:tc>
          <w:tcPr>
            <w:tcW w:w="2122" w:type="dxa"/>
            <w:shd w:val="clear" w:color="auto" w:fill="DEEAF6"/>
          </w:tcPr>
          <w:p w14:paraId="63CE9F73" w14:textId="77777777" w:rsidR="00D92B21" w:rsidRDefault="00D92B21" w:rsidP="00D92B21">
            <w:pPr>
              <w:pStyle w:val="TableParagraph"/>
              <w:spacing w:line="272" w:lineRule="exact"/>
              <w:ind w:left="923" w:right="914"/>
              <w:jc w:val="center"/>
              <w:rPr>
                <w:sz w:val="24"/>
              </w:rPr>
            </w:pPr>
            <w:r>
              <w:rPr>
                <w:sz w:val="24"/>
              </w:rPr>
              <w:t>EY</w:t>
            </w:r>
          </w:p>
        </w:tc>
        <w:tc>
          <w:tcPr>
            <w:tcW w:w="1841" w:type="dxa"/>
            <w:shd w:val="clear" w:color="auto" w:fill="DEEAF6"/>
          </w:tcPr>
          <w:p w14:paraId="08C7ECED" w14:textId="77777777" w:rsidR="00D92B21" w:rsidRDefault="00D92B21" w:rsidP="00D92B21">
            <w:pPr>
              <w:pStyle w:val="TableParagraph"/>
              <w:spacing w:line="272" w:lineRule="exact"/>
              <w:ind w:left="614"/>
              <w:rPr>
                <w:sz w:val="24"/>
              </w:rPr>
            </w:pPr>
            <w:r>
              <w:rPr>
                <w:sz w:val="24"/>
              </w:rPr>
              <w:t>Year 1</w:t>
            </w:r>
          </w:p>
        </w:tc>
        <w:tc>
          <w:tcPr>
            <w:tcW w:w="2271" w:type="dxa"/>
            <w:shd w:val="clear" w:color="auto" w:fill="DEEAF6"/>
          </w:tcPr>
          <w:p w14:paraId="78D8F405" w14:textId="77777777" w:rsidR="00D92B21" w:rsidRDefault="00D92B21" w:rsidP="00D92B21">
            <w:pPr>
              <w:pStyle w:val="TableParagraph"/>
              <w:spacing w:line="272" w:lineRule="exact"/>
              <w:ind w:left="809" w:right="801"/>
              <w:jc w:val="center"/>
              <w:rPr>
                <w:sz w:val="24"/>
              </w:rPr>
            </w:pPr>
            <w:r>
              <w:rPr>
                <w:sz w:val="24"/>
              </w:rPr>
              <w:t>Year 2</w:t>
            </w:r>
          </w:p>
        </w:tc>
        <w:tc>
          <w:tcPr>
            <w:tcW w:w="2268" w:type="dxa"/>
            <w:shd w:val="clear" w:color="auto" w:fill="DEEAF6"/>
          </w:tcPr>
          <w:p w14:paraId="36165F4D" w14:textId="77777777" w:rsidR="00D92B21" w:rsidRDefault="00D92B21" w:rsidP="00D92B21">
            <w:pPr>
              <w:pStyle w:val="TableParagraph"/>
              <w:spacing w:line="272" w:lineRule="exact"/>
              <w:ind w:left="807" w:right="797"/>
              <w:jc w:val="center"/>
              <w:rPr>
                <w:sz w:val="24"/>
              </w:rPr>
            </w:pPr>
            <w:r>
              <w:rPr>
                <w:sz w:val="24"/>
              </w:rPr>
              <w:t>Year 3</w:t>
            </w:r>
          </w:p>
        </w:tc>
        <w:tc>
          <w:tcPr>
            <w:tcW w:w="2268" w:type="dxa"/>
            <w:shd w:val="clear" w:color="auto" w:fill="DEEAF6"/>
          </w:tcPr>
          <w:p w14:paraId="1352CDA4" w14:textId="77777777" w:rsidR="00D92B21" w:rsidRDefault="00D92B21" w:rsidP="00D92B21">
            <w:pPr>
              <w:pStyle w:val="TableParagraph"/>
              <w:spacing w:line="272" w:lineRule="exact"/>
              <w:ind w:left="807" w:right="796"/>
              <w:jc w:val="center"/>
              <w:rPr>
                <w:sz w:val="24"/>
              </w:rPr>
            </w:pPr>
            <w:r>
              <w:rPr>
                <w:sz w:val="24"/>
              </w:rPr>
              <w:t>Year 4</w:t>
            </w:r>
          </w:p>
        </w:tc>
        <w:tc>
          <w:tcPr>
            <w:tcW w:w="2403" w:type="dxa"/>
            <w:shd w:val="clear" w:color="auto" w:fill="DEEAF6"/>
          </w:tcPr>
          <w:p w14:paraId="6AA7B6B0" w14:textId="77777777" w:rsidR="00D92B21" w:rsidRDefault="00D92B21" w:rsidP="00D92B21">
            <w:pPr>
              <w:pStyle w:val="TableParagraph"/>
              <w:spacing w:line="272" w:lineRule="exact"/>
              <w:ind w:left="876" w:right="865"/>
              <w:jc w:val="center"/>
              <w:rPr>
                <w:sz w:val="24"/>
              </w:rPr>
            </w:pPr>
            <w:r>
              <w:rPr>
                <w:sz w:val="24"/>
              </w:rPr>
              <w:t>Year 5</w:t>
            </w:r>
          </w:p>
        </w:tc>
        <w:tc>
          <w:tcPr>
            <w:tcW w:w="2220" w:type="dxa"/>
            <w:shd w:val="clear" w:color="auto" w:fill="DEEAF6"/>
          </w:tcPr>
          <w:p w14:paraId="3F185AED" w14:textId="77777777" w:rsidR="00D92B21" w:rsidRDefault="00D92B21" w:rsidP="00D92B21">
            <w:pPr>
              <w:pStyle w:val="TableParagraph"/>
              <w:spacing w:line="272" w:lineRule="exact"/>
              <w:ind w:left="782" w:right="776"/>
              <w:jc w:val="center"/>
              <w:rPr>
                <w:sz w:val="24"/>
              </w:rPr>
            </w:pPr>
            <w:r>
              <w:rPr>
                <w:sz w:val="24"/>
              </w:rPr>
              <w:t>Year 6</w:t>
            </w:r>
          </w:p>
        </w:tc>
      </w:tr>
      <w:tr w:rsidR="00D92B21" w14:paraId="21476EAC" w14:textId="77777777" w:rsidTr="00D92B21">
        <w:trPr>
          <w:trHeight w:val="3168"/>
        </w:trPr>
        <w:tc>
          <w:tcPr>
            <w:tcW w:w="2122" w:type="dxa"/>
            <w:tcBorders>
              <w:bottom w:val="nil"/>
            </w:tcBorders>
          </w:tcPr>
          <w:p w14:paraId="50C5C287" w14:textId="77777777" w:rsidR="00D92B21" w:rsidRDefault="00D92B21" w:rsidP="00D92B21"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b/>
                <w:sz w:val="18"/>
              </w:rPr>
              <w:t>Nursery</w:t>
            </w:r>
          </w:p>
          <w:p w14:paraId="4DC49301" w14:textId="77777777" w:rsidR="00D92B21" w:rsidRDefault="00D92B21" w:rsidP="00D92B2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09485EAA" w14:textId="77777777" w:rsidR="00D92B21" w:rsidRDefault="00D92B21" w:rsidP="00D92B21">
            <w:pPr>
              <w:pStyle w:val="TableParagraph"/>
              <w:spacing w:before="1" w:line="307" w:lineRule="auto"/>
              <w:ind w:right="245"/>
              <w:rPr>
                <w:sz w:val="18"/>
              </w:rPr>
            </w:pPr>
            <w:r>
              <w:rPr>
                <w:sz w:val="18"/>
              </w:rPr>
              <w:t>To answer ‘how’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‘why’ questions about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experiences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response to stories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events.</w:t>
            </w:r>
          </w:p>
          <w:p w14:paraId="3864564E" w14:textId="77777777" w:rsidR="00D92B21" w:rsidRDefault="00D92B21" w:rsidP="00D92B21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7C4FD12A" w14:textId="77777777" w:rsidR="00D92B21" w:rsidRDefault="00D92B21" w:rsidP="00D92B21">
            <w:pPr>
              <w:pStyle w:val="TableParagraph"/>
              <w:spacing w:before="1" w:line="304" w:lineRule="auto"/>
              <w:ind w:right="185"/>
              <w:jc w:val="both"/>
              <w:rPr>
                <w:sz w:val="18"/>
              </w:rPr>
            </w:pPr>
            <w:r>
              <w:rPr>
                <w:sz w:val="18"/>
              </w:rPr>
              <w:t>To write simple words or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phrases that can be read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others.</w:t>
            </w:r>
          </w:p>
        </w:tc>
        <w:tc>
          <w:tcPr>
            <w:tcW w:w="1841" w:type="dxa"/>
            <w:tcBorders>
              <w:bottom w:val="nil"/>
            </w:tcBorders>
          </w:tcPr>
          <w:p w14:paraId="1D182881" w14:textId="77777777" w:rsidR="00D92B21" w:rsidRDefault="00D92B21" w:rsidP="00D92B21">
            <w:pPr>
              <w:pStyle w:val="TableParagraph"/>
              <w:spacing w:before="61" w:line="307" w:lineRule="auto"/>
              <w:ind w:right="220"/>
              <w:rPr>
                <w:sz w:val="18"/>
              </w:rPr>
            </w:pPr>
            <w:r>
              <w:rPr>
                <w:color w:val="1F1C1D"/>
                <w:sz w:val="18"/>
              </w:rPr>
              <w:t>To use simple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sentence</w:t>
            </w:r>
            <w:r>
              <w:rPr>
                <w:color w:val="1F1C1D"/>
                <w:spacing w:val="-9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structures.</w:t>
            </w:r>
          </w:p>
          <w:p w14:paraId="42D6943C" w14:textId="77777777" w:rsidR="00D92B21" w:rsidRDefault="00D92B21" w:rsidP="00D92B21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D01A48E" w14:textId="77777777" w:rsidR="00D92B21" w:rsidRDefault="00D92B21" w:rsidP="00D92B21">
            <w:pPr>
              <w:pStyle w:val="TableParagraph"/>
              <w:spacing w:line="307" w:lineRule="auto"/>
              <w:ind w:right="23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and vocabulary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stories and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environment,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begin to use them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accurately.</w:t>
            </w:r>
          </w:p>
        </w:tc>
        <w:tc>
          <w:tcPr>
            <w:tcW w:w="2271" w:type="dxa"/>
            <w:tcBorders>
              <w:bottom w:val="nil"/>
            </w:tcBorders>
          </w:tcPr>
          <w:p w14:paraId="03129E80" w14:textId="77777777" w:rsidR="00D92B21" w:rsidRDefault="00D92B21" w:rsidP="00D92B21">
            <w:pPr>
              <w:pStyle w:val="TableParagraph"/>
              <w:spacing w:before="61" w:line="304" w:lineRule="auto"/>
              <w:ind w:right="221"/>
              <w:rPr>
                <w:sz w:val="18"/>
              </w:rPr>
            </w:pPr>
            <w:r>
              <w:rPr>
                <w:color w:val="1F1C1D"/>
                <w:sz w:val="18"/>
              </w:rPr>
              <w:t>To use the present tense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and the past tense mostly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correctly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and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consistently.</w:t>
            </w:r>
          </w:p>
          <w:p w14:paraId="7C574FD7" w14:textId="77777777" w:rsidR="00D92B21" w:rsidRDefault="00D92B21" w:rsidP="00D92B2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3C9EE5EA" w14:textId="77777777" w:rsidR="00D92B21" w:rsidRDefault="00D92B21" w:rsidP="00D92B21">
            <w:pPr>
              <w:pStyle w:val="TableParagraph"/>
              <w:spacing w:line="304" w:lineRule="auto"/>
              <w:ind w:right="144"/>
              <w:rPr>
                <w:sz w:val="18"/>
              </w:rPr>
            </w:pPr>
            <w:r>
              <w:rPr>
                <w:color w:val="1F1C1D"/>
                <w:sz w:val="18"/>
              </w:rPr>
              <w:t>To form sentences with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different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forms: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statement,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question, exclamation,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command.</w:t>
            </w:r>
          </w:p>
          <w:p w14:paraId="36E727B0" w14:textId="77777777" w:rsidR="00D92B21" w:rsidRDefault="00D92B21" w:rsidP="00D92B21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5CEA5112" w14:textId="77777777" w:rsidR="00D92B21" w:rsidRDefault="00D92B21" w:rsidP="00D92B21">
            <w:pPr>
              <w:pStyle w:val="TableParagraph"/>
              <w:spacing w:before="1" w:line="307" w:lineRule="auto"/>
              <w:ind w:right="302"/>
              <w:rPr>
                <w:sz w:val="18"/>
              </w:rPr>
            </w:pPr>
            <w:r>
              <w:rPr>
                <w:color w:val="1F1C1D"/>
                <w:sz w:val="18"/>
              </w:rPr>
              <w:t>To use some features of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written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Standard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English.</w:t>
            </w:r>
          </w:p>
        </w:tc>
        <w:tc>
          <w:tcPr>
            <w:tcW w:w="2268" w:type="dxa"/>
            <w:tcBorders>
              <w:bottom w:val="nil"/>
            </w:tcBorders>
          </w:tcPr>
          <w:p w14:paraId="2434F9FB" w14:textId="77777777" w:rsidR="00D92B21" w:rsidRDefault="00D92B21" w:rsidP="00D92B21">
            <w:pPr>
              <w:pStyle w:val="TableParagraph"/>
              <w:spacing w:before="61" w:line="304" w:lineRule="auto"/>
              <w:ind w:right="130"/>
              <w:rPr>
                <w:sz w:val="18"/>
              </w:rPr>
            </w:pPr>
            <w:r>
              <w:rPr>
                <w:color w:val="1F1C1D"/>
                <w:sz w:val="18"/>
              </w:rPr>
              <w:t>To try to maintain the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correct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tense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(including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the</w:t>
            </w:r>
            <w:r>
              <w:rPr>
                <w:color w:val="1F1C1D"/>
                <w:spacing w:val="-37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present perfect tense)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throughout a piece of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writing with accurate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subject/verb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agreement.</w:t>
            </w:r>
          </w:p>
          <w:p w14:paraId="1F66CEE1" w14:textId="77777777" w:rsidR="00D92B21" w:rsidRDefault="00D92B21" w:rsidP="00D92B21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61B4629" w14:textId="77777777" w:rsidR="00D92B21" w:rsidRDefault="00D92B21" w:rsidP="00D92B21">
            <w:pPr>
              <w:pStyle w:val="TableParagraph"/>
              <w:spacing w:line="304" w:lineRule="auto"/>
              <w:ind w:right="240"/>
              <w:rPr>
                <w:sz w:val="18"/>
              </w:rPr>
            </w:pPr>
            <w:r>
              <w:rPr>
                <w:color w:val="1F1C1D"/>
                <w:sz w:val="18"/>
              </w:rPr>
              <w:t>To use ‘a’ or ‘an’ correctly</w:t>
            </w:r>
            <w:r>
              <w:rPr>
                <w:color w:val="1F1C1D"/>
                <w:spacing w:val="-39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throughout a piece of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writing.</w:t>
            </w:r>
          </w:p>
        </w:tc>
        <w:tc>
          <w:tcPr>
            <w:tcW w:w="2268" w:type="dxa"/>
            <w:tcBorders>
              <w:bottom w:val="nil"/>
            </w:tcBorders>
          </w:tcPr>
          <w:p w14:paraId="1F5F641E" w14:textId="77777777" w:rsidR="00D92B21" w:rsidRDefault="00D92B21" w:rsidP="00D92B21">
            <w:pPr>
              <w:pStyle w:val="TableParagraph"/>
              <w:spacing w:before="61" w:line="304" w:lineRule="auto"/>
              <w:ind w:right="186"/>
              <w:rPr>
                <w:sz w:val="18"/>
              </w:rPr>
            </w:pPr>
            <w:r>
              <w:rPr>
                <w:color w:val="1F1C1D"/>
                <w:sz w:val="18"/>
              </w:rPr>
              <w:t>To always maintain an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accurate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tense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throughout</w:t>
            </w:r>
            <w:r>
              <w:rPr>
                <w:color w:val="1F1C1D"/>
                <w:spacing w:val="-37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piece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of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writing.</w:t>
            </w:r>
          </w:p>
          <w:p w14:paraId="2990A8D8" w14:textId="77777777" w:rsidR="00D92B21" w:rsidRDefault="00D92B21" w:rsidP="00D92B2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2DAA270F" w14:textId="77777777" w:rsidR="00D92B21" w:rsidRDefault="00D92B21" w:rsidP="00D92B21">
            <w:pPr>
              <w:pStyle w:val="TableParagraph"/>
              <w:spacing w:line="304" w:lineRule="auto"/>
              <w:ind w:right="231"/>
              <w:rPr>
                <w:sz w:val="18"/>
              </w:rPr>
            </w:pPr>
            <w:r>
              <w:rPr>
                <w:color w:val="1F1C1D"/>
                <w:sz w:val="18"/>
              </w:rPr>
              <w:t>To always use Standard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English verb inflections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accurately,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e.g.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‘we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were’.</w:t>
            </w:r>
          </w:p>
        </w:tc>
        <w:tc>
          <w:tcPr>
            <w:tcW w:w="2403" w:type="dxa"/>
            <w:tcBorders>
              <w:bottom w:val="nil"/>
            </w:tcBorders>
          </w:tcPr>
          <w:p w14:paraId="73A933F3" w14:textId="77777777" w:rsidR="00D92B21" w:rsidRDefault="00D92B21" w:rsidP="00D92B21">
            <w:pPr>
              <w:pStyle w:val="TableParagraph"/>
              <w:spacing w:before="61" w:line="307" w:lineRule="auto"/>
              <w:ind w:right="229"/>
              <w:rPr>
                <w:sz w:val="18"/>
              </w:rPr>
            </w:pPr>
            <w:r>
              <w:rPr>
                <w:color w:val="1F1C1D"/>
                <w:sz w:val="18"/>
              </w:rPr>
              <w:t>To use a range of adverbs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and modal verbs to indicate</w:t>
            </w:r>
            <w:r>
              <w:rPr>
                <w:color w:val="1F1C1D"/>
                <w:spacing w:val="-39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degrees of possibility, e.g.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surely, perhaps, should,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might,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etc.</w:t>
            </w:r>
          </w:p>
          <w:p w14:paraId="3D3AF8C0" w14:textId="77777777" w:rsidR="00D92B21" w:rsidRDefault="00D92B21" w:rsidP="00D92B21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1A65A0D0" w14:textId="77777777" w:rsidR="00D92B21" w:rsidRDefault="00D92B21" w:rsidP="00D92B21">
            <w:pPr>
              <w:pStyle w:val="TableParagraph"/>
              <w:spacing w:before="1" w:line="304" w:lineRule="auto"/>
              <w:ind w:right="156"/>
              <w:rPr>
                <w:sz w:val="18"/>
              </w:rPr>
            </w:pP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ensure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the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consistent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and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correct use of tense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throughout all pieces of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writing.</w:t>
            </w:r>
          </w:p>
        </w:tc>
        <w:tc>
          <w:tcPr>
            <w:tcW w:w="2220" w:type="dxa"/>
            <w:tcBorders>
              <w:bottom w:val="nil"/>
            </w:tcBorders>
          </w:tcPr>
          <w:p w14:paraId="47D714D8" w14:textId="77777777" w:rsidR="00D92B21" w:rsidRDefault="00D92B21" w:rsidP="00D92B21">
            <w:pPr>
              <w:pStyle w:val="TableParagraph"/>
              <w:spacing w:before="61" w:line="304" w:lineRule="auto"/>
              <w:ind w:right="291"/>
              <w:rPr>
                <w:sz w:val="18"/>
              </w:rPr>
            </w:pP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ensure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the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consistent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and correct use of tense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throughout all pieces of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writing, including the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correct subject and verb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agreement when using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singular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and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plural.</w:t>
            </w:r>
          </w:p>
        </w:tc>
      </w:tr>
      <w:tr w:rsidR="00D92B21" w14:paraId="234E3AE8" w14:textId="77777777" w:rsidTr="00D92B21">
        <w:trPr>
          <w:trHeight w:val="519"/>
        </w:trPr>
        <w:tc>
          <w:tcPr>
            <w:tcW w:w="2122" w:type="dxa"/>
            <w:tcBorders>
              <w:top w:val="nil"/>
              <w:bottom w:val="nil"/>
            </w:tcBorders>
          </w:tcPr>
          <w:p w14:paraId="4C6D8BE8" w14:textId="77777777" w:rsidR="00D92B21" w:rsidRDefault="00D92B21" w:rsidP="00D92B21">
            <w:pPr>
              <w:pStyle w:val="TableParagraph"/>
              <w:spacing w:before="134"/>
              <w:rPr>
                <w:b/>
                <w:sz w:val="18"/>
              </w:rPr>
            </w:pPr>
            <w:r>
              <w:rPr>
                <w:b/>
                <w:sz w:val="18"/>
              </w:rPr>
              <w:t>Reception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19D31CD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268C5C3E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BB7709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D27D2B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0918BFDA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1584D0E2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92B21" w14:paraId="51A10A1D" w14:textId="77777777" w:rsidTr="00D92B21">
        <w:trPr>
          <w:trHeight w:val="1920"/>
        </w:trPr>
        <w:tc>
          <w:tcPr>
            <w:tcW w:w="2122" w:type="dxa"/>
            <w:tcBorders>
              <w:top w:val="nil"/>
              <w:bottom w:val="nil"/>
            </w:tcBorders>
          </w:tcPr>
          <w:p w14:paraId="0B3690BB" w14:textId="77777777" w:rsidR="00D92B21" w:rsidRDefault="00D92B21" w:rsidP="00D92B21">
            <w:pPr>
              <w:pStyle w:val="TableParagraph"/>
              <w:spacing w:before="133" w:line="307" w:lineRule="auto"/>
              <w:ind w:right="20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past,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future tenses accurately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when talking about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events that 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happened or are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happen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future.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75AFD1F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08AD6808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C9F3E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F61165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7D0643E7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467EAA1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92B21" w14:paraId="10E589E0" w14:textId="77777777" w:rsidTr="00D92B21">
        <w:trPr>
          <w:trHeight w:val="1953"/>
        </w:trPr>
        <w:tc>
          <w:tcPr>
            <w:tcW w:w="2122" w:type="dxa"/>
            <w:tcBorders>
              <w:top w:val="nil"/>
            </w:tcBorders>
          </w:tcPr>
          <w:p w14:paraId="2A0DDC78" w14:textId="77777777" w:rsidR="00D92B21" w:rsidRDefault="00D92B21" w:rsidP="00D92B21">
            <w:pPr>
              <w:pStyle w:val="TableParagraph"/>
              <w:spacing w:before="133" w:line="307" w:lineRule="auto"/>
              <w:ind w:right="330"/>
              <w:rPr>
                <w:sz w:val="18"/>
              </w:rPr>
            </w:pPr>
            <w:r>
              <w:rPr>
                <w:sz w:val="18"/>
              </w:rPr>
              <w:t>To make use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conjunctions,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modelling and support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teacher.</w:t>
            </w:r>
          </w:p>
        </w:tc>
        <w:tc>
          <w:tcPr>
            <w:tcW w:w="1841" w:type="dxa"/>
            <w:tcBorders>
              <w:top w:val="nil"/>
            </w:tcBorders>
          </w:tcPr>
          <w:p w14:paraId="70CFAA94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9CFD870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65AF3772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DEF0CCC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6CAB5AB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14:paraId="49A82681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14:paraId="52DA0458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92B21" w14:paraId="5F67149A" w14:textId="77777777" w:rsidTr="00D92B21">
        <w:trPr>
          <w:trHeight w:val="840"/>
        </w:trPr>
        <w:tc>
          <w:tcPr>
            <w:tcW w:w="2122" w:type="dxa"/>
          </w:tcPr>
          <w:p w14:paraId="50E70B0D" w14:textId="77777777" w:rsidR="00D92B21" w:rsidRDefault="00D92B21" w:rsidP="00D92B21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begin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</w:p>
          <w:p w14:paraId="4A9FBFCC" w14:textId="77777777" w:rsidR="00D92B21" w:rsidRDefault="00D92B21" w:rsidP="00D92B21">
            <w:pPr>
              <w:pStyle w:val="TableParagraph"/>
              <w:spacing w:line="280" w:lineRule="atLeast"/>
              <w:ind w:right="106"/>
              <w:rPr>
                <w:sz w:val="18"/>
              </w:rPr>
            </w:pPr>
            <w:r>
              <w:rPr>
                <w:sz w:val="18"/>
              </w:rPr>
              <w:t>complex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sentences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thoughts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speaking</w:t>
            </w:r>
          </w:p>
        </w:tc>
        <w:tc>
          <w:tcPr>
            <w:tcW w:w="1841" w:type="dxa"/>
          </w:tcPr>
          <w:p w14:paraId="6D8DD949" w14:textId="77777777" w:rsidR="00D92B21" w:rsidRDefault="00D92B21" w:rsidP="00D92B21">
            <w:pPr>
              <w:pStyle w:val="TableParagraph"/>
              <w:spacing w:before="61" w:line="307" w:lineRule="auto"/>
              <w:ind w:right="315"/>
              <w:rPr>
                <w:sz w:val="18"/>
              </w:rPr>
            </w:pPr>
            <w:r>
              <w:rPr>
                <w:color w:val="1F1C1D"/>
                <w:sz w:val="18"/>
              </w:rPr>
              <w:t>To use the joining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word</w:t>
            </w:r>
            <w:r>
              <w:rPr>
                <w:color w:val="1F1C1D"/>
                <w:spacing w:val="-7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(conjunction)</w:t>
            </w:r>
          </w:p>
          <w:p w14:paraId="75D5C019" w14:textId="77777777" w:rsidR="00D92B21" w:rsidRDefault="00D92B21" w:rsidP="00D92B21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1F1C1D"/>
                <w:sz w:val="18"/>
              </w:rPr>
              <w:t>‘and’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link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ideas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and</w:t>
            </w:r>
          </w:p>
        </w:tc>
        <w:tc>
          <w:tcPr>
            <w:tcW w:w="2271" w:type="dxa"/>
          </w:tcPr>
          <w:p w14:paraId="24378595" w14:textId="77777777" w:rsidR="00D92B21" w:rsidRDefault="00D92B21" w:rsidP="00D92B21">
            <w:pPr>
              <w:pStyle w:val="TableParagraph"/>
              <w:spacing w:before="61" w:line="307" w:lineRule="auto"/>
              <w:ind w:right="492"/>
              <w:rPr>
                <w:sz w:val="18"/>
              </w:rPr>
            </w:pPr>
            <w:r>
              <w:rPr>
                <w:color w:val="1F1C1D"/>
                <w:sz w:val="18"/>
              </w:rPr>
              <w:t>To using co-ordination</w:t>
            </w:r>
            <w:r>
              <w:rPr>
                <w:color w:val="1F1C1D"/>
                <w:spacing w:val="-39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(or/and/but).</w:t>
            </w:r>
          </w:p>
        </w:tc>
        <w:tc>
          <w:tcPr>
            <w:tcW w:w="2268" w:type="dxa"/>
          </w:tcPr>
          <w:p w14:paraId="010C5A68" w14:textId="77777777" w:rsidR="00D92B21" w:rsidRDefault="00D92B21" w:rsidP="00D92B21"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use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subordinate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clauses,</w:t>
            </w:r>
          </w:p>
          <w:p w14:paraId="51F500E0" w14:textId="77777777" w:rsidR="00D92B21" w:rsidRDefault="00D92B21" w:rsidP="00D92B21">
            <w:pPr>
              <w:pStyle w:val="TableParagraph"/>
              <w:spacing w:line="280" w:lineRule="atLeast"/>
              <w:ind w:right="232"/>
              <w:rPr>
                <w:sz w:val="18"/>
              </w:rPr>
            </w:pPr>
            <w:r>
              <w:rPr>
                <w:color w:val="1F1C1D"/>
                <w:sz w:val="18"/>
              </w:rPr>
              <w:t>extending the range of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sentences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with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more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than</w:t>
            </w:r>
          </w:p>
        </w:tc>
        <w:tc>
          <w:tcPr>
            <w:tcW w:w="2268" w:type="dxa"/>
          </w:tcPr>
          <w:p w14:paraId="3F2F7AF3" w14:textId="77777777" w:rsidR="00D92B21" w:rsidRDefault="00D92B21" w:rsidP="00D92B21">
            <w:pPr>
              <w:pStyle w:val="TableParagraph"/>
              <w:spacing w:before="61"/>
              <w:ind w:left="148"/>
              <w:rPr>
                <w:sz w:val="18"/>
              </w:rPr>
            </w:pP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use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subordinate</w:t>
            </w:r>
          </w:p>
          <w:p w14:paraId="1B8C9EF6" w14:textId="77777777" w:rsidR="00D92B21" w:rsidRDefault="00D92B21" w:rsidP="00D92B21">
            <w:pPr>
              <w:pStyle w:val="TableParagraph"/>
              <w:spacing w:line="280" w:lineRule="atLeast"/>
              <w:ind w:right="390"/>
              <w:rPr>
                <w:sz w:val="18"/>
              </w:rPr>
            </w:pPr>
            <w:r>
              <w:rPr>
                <w:color w:val="1F1C1D"/>
                <w:sz w:val="18"/>
              </w:rPr>
              <w:t>clauses, extending the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range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of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sentences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with</w:t>
            </w:r>
          </w:p>
        </w:tc>
        <w:tc>
          <w:tcPr>
            <w:tcW w:w="2403" w:type="dxa"/>
          </w:tcPr>
          <w:p w14:paraId="7CBAFF4E" w14:textId="77777777" w:rsidR="00D92B21" w:rsidRDefault="00D92B21" w:rsidP="00D92B21"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use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wide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range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of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linking</w:t>
            </w:r>
          </w:p>
          <w:p w14:paraId="2CE15F87" w14:textId="77777777" w:rsidR="00D92B21" w:rsidRDefault="00D92B21" w:rsidP="00D92B21">
            <w:pPr>
              <w:pStyle w:val="TableParagraph"/>
              <w:spacing w:line="280" w:lineRule="atLeast"/>
              <w:ind w:right="172"/>
              <w:rPr>
                <w:sz w:val="18"/>
              </w:rPr>
            </w:pPr>
            <w:r>
              <w:rPr>
                <w:color w:val="1F1C1D"/>
                <w:sz w:val="18"/>
              </w:rPr>
              <w:t>words/phrases between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sentences</w:t>
            </w:r>
            <w:r>
              <w:rPr>
                <w:color w:val="1F1C1D"/>
                <w:spacing w:val="-6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and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paragraphs</w:t>
            </w:r>
            <w:r>
              <w:rPr>
                <w:color w:val="1F1C1D"/>
                <w:spacing w:val="-6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to</w:t>
            </w:r>
          </w:p>
        </w:tc>
        <w:tc>
          <w:tcPr>
            <w:tcW w:w="2220" w:type="dxa"/>
          </w:tcPr>
          <w:p w14:paraId="5D1A9230" w14:textId="77777777" w:rsidR="00D92B21" w:rsidRDefault="00D92B21" w:rsidP="00D92B21">
            <w:pPr>
              <w:pStyle w:val="TableParagraph"/>
              <w:spacing w:before="61" w:line="307" w:lineRule="auto"/>
              <w:ind w:right="439"/>
              <w:rPr>
                <w:sz w:val="18"/>
              </w:rPr>
            </w:pPr>
            <w:r>
              <w:rPr>
                <w:color w:val="1F1C1D"/>
                <w:sz w:val="18"/>
              </w:rPr>
              <w:t>To use the subjunctive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form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in</w:t>
            </w:r>
            <w:r>
              <w:rPr>
                <w:color w:val="1F1C1D"/>
                <w:spacing w:val="-6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formal</w:t>
            </w:r>
            <w:r>
              <w:rPr>
                <w:color w:val="1F1C1D"/>
                <w:spacing w:val="-6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writing.</w:t>
            </w:r>
          </w:p>
        </w:tc>
      </w:tr>
    </w:tbl>
    <w:tbl>
      <w:tblPr>
        <w:tblpPr w:leftFromText="180" w:rightFromText="180" w:vertAnchor="text" w:horzAnchor="margin" w:tblpXSpec="center" w:tblpY="-237"/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841"/>
        <w:gridCol w:w="2271"/>
        <w:gridCol w:w="2268"/>
        <w:gridCol w:w="2268"/>
        <w:gridCol w:w="2403"/>
        <w:gridCol w:w="2220"/>
      </w:tblGrid>
      <w:tr w:rsidR="00D92B21" w14:paraId="11D3404C" w14:textId="77777777" w:rsidTr="00D92B21">
        <w:trPr>
          <w:trHeight w:val="607"/>
        </w:trPr>
        <w:tc>
          <w:tcPr>
            <w:tcW w:w="2122" w:type="dxa"/>
            <w:tcBorders>
              <w:bottom w:val="nil"/>
            </w:tcBorders>
          </w:tcPr>
          <w:p w14:paraId="773D616A" w14:textId="77777777" w:rsidR="00D92B21" w:rsidRDefault="00D92B21" w:rsidP="00D92B21">
            <w:pPr>
              <w:pStyle w:val="TableParagraph"/>
              <w:spacing w:before="1" w:line="280" w:lineRule="atLeast"/>
              <w:ind w:right="517"/>
              <w:rPr>
                <w:sz w:val="18"/>
              </w:rPr>
            </w:pPr>
            <w:r>
              <w:rPr>
                <w:sz w:val="18"/>
              </w:rPr>
              <w:lastRenderedPageBreak/>
              <w:t>(e.g. using ‘and’ and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‘because’).</w:t>
            </w:r>
          </w:p>
        </w:tc>
        <w:tc>
          <w:tcPr>
            <w:tcW w:w="1841" w:type="dxa"/>
            <w:tcBorders>
              <w:bottom w:val="nil"/>
            </w:tcBorders>
          </w:tcPr>
          <w:p w14:paraId="08CF1DEA" w14:textId="77777777" w:rsidR="00D92B21" w:rsidRDefault="00D92B21" w:rsidP="00D92B21">
            <w:pPr>
              <w:pStyle w:val="TableParagraph"/>
              <w:spacing w:line="284" w:lineRule="exact"/>
              <w:ind w:right="100"/>
              <w:rPr>
                <w:sz w:val="18"/>
              </w:rPr>
            </w:pPr>
            <w:r>
              <w:rPr>
                <w:color w:val="1F1C1D"/>
                <w:sz w:val="18"/>
              </w:rPr>
              <w:t>sentences.</w:t>
            </w:r>
            <w:r>
              <w:rPr>
                <w:color w:val="1F1C1D"/>
                <w:spacing w:val="47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begin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form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simple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compo</w:t>
            </w:r>
          </w:p>
        </w:tc>
        <w:tc>
          <w:tcPr>
            <w:tcW w:w="2271" w:type="dxa"/>
            <w:tcBorders>
              <w:bottom w:val="nil"/>
            </w:tcBorders>
          </w:tcPr>
          <w:p w14:paraId="0CBB5DF9" w14:textId="77777777" w:rsidR="00D92B21" w:rsidRDefault="00D92B21" w:rsidP="00D92B21">
            <w:pPr>
              <w:pStyle w:val="TableParagraph"/>
              <w:spacing w:before="11" w:line="270" w:lineRule="atLeast"/>
              <w:ind w:right="162"/>
              <w:rPr>
                <w:sz w:val="18"/>
              </w:rPr>
            </w:pP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use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some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subordination</w:t>
            </w:r>
            <w:r>
              <w:rPr>
                <w:color w:val="1F1C1D"/>
                <w:spacing w:val="-37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(when/if/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that/because).</w:t>
            </w:r>
          </w:p>
        </w:tc>
        <w:tc>
          <w:tcPr>
            <w:tcW w:w="2268" w:type="dxa"/>
            <w:tcBorders>
              <w:bottom w:val="nil"/>
            </w:tcBorders>
          </w:tcPr>
          <w:p w14:paraId="0B10C345" w14:textId="77777777" w:rsidR="00D92B21" w:rsidRDefault="00D92B21" w:rsidP="00D92B21">
            <w:pPr>
              <w:pStyle w:val="TableParagraph"/>
              <w:spacing w:before="1" w:line="280" w:lineRule="atLeast"/>
              <w:ind w:right="134"/>
              <w:rPr>
                <w:sz w:val="18"/>
              </w:rPr>
            </w:pPr>
            <w:r>
              <w:rPr>
                <w:color w:val="1F1C1D"/>
                <w:sz w:val="18"/>
              </w:rPr>
              <w:t>one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clause by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using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wider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range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of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conjunctions,</w:t>
            </w:r>
          </w:p>
        </w:tc>
        <w:tc>
          <w:tcPr>
            <w:tcW w:w="2268" w:type="dxa"/>
            <w:tcBorders>
              <w:bottom w:val="nil"/>
            </w:tcBorders>
          </w:tcPr>
          <w:p w14:paraId="1D1FEF2E" w14:textId="77777777" w:rsidR="00D92B21" w:rsidRDefault="00D92B21" w:rsidP="00D92B21">
            <w:pPr>
              <w:pStyle w:val="TableParagraph"/>
              <w:spacing w:before="1" w:line="280" w:lineRule="atLeast"/>
              <w:ind w:right="347"/>
              <w:rPr>
                <w:sz w:val="18"/>
              </w:rPr>
            </w:pPr>
            <w:r>
              <w:rPr>
                <w:color w:val="1F1C1D"/>
                <w:sz w:val="18"/>
              </w:rPr>
              <w:t>more</w:t>
            </w:r>
            <w:r>
              <w:rPr>
                <w:color w:val="1F1C1D"/>
                <w:spacing w:val="-6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than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one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clause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by</w:t>
            </w:r>
            <w:r>
              <w:rPr>
                <w:color w:val="1F1C1D"/>
                <w:spacing w:val="-37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using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wider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range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of</w:t>
            </w:r>
          </w:p>
        </w:tc>
        <w:tc>
          <w:tcPr>
            <w:tcW w:w="2403" w:type="dxa"/>
            <w:tcBorders>
              <w:bottom w:val="nil"/>
            </w:tcBorders>
          </w:tcPr>
          <w:p w14:paraId="6D278BA1" w14:textId="77777777" w:rsidR="00D92B21" w:rsidRDefault="00D92B21" w:rsidP="00D92B21">
            <w:pPr>
              <w:pStyle w:val="TableParagraph"/>
              <w:spacing w:before="1" w:line="280" w:lineRule="atLeast"/>
              <w:ind w:right="89"/>
              <w:rPr>
                <w:sz w:val="18"/>
              </w:rPr>
            </w:pPr>
            <w:r>
              <w:rPr>
                <w:color w:val="1F1C1D"/>
                <w:sz w:val="18"/>
              </w:rPr>
              <w:t>build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cohesion,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including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time</w:t>
            </w:r>
            <w:r>
              <w:rPr>
                <w:color w:val="1F1C1D"/>
                <w:spacing w:val="-37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adverbials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(e.g.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later),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place</w:t>
            </w:r>
          </w:p>
        </w:tc>
        <w:tc>
          <w:tcPr>
            <w:tcW w:w="2220" w:type="dxa"/>
            <w:tcBorders>
              <w:bottom w:val="nil"/>
            </w:tcBorders>
          </w:tcPr>
          <w:p w14:paraId="21248A1D" w14:textId="77777777" w:rsidR="00D92B21" w:rsidRDefault="00D92B21" w:rsidP="00D92B21">
            <w:pPr>
              <w:pStyle w:val="TableParagraph"/>
              <w:spacing w:before="1" w:line="280" w:lineRule="atLeast"/>
              <w:ind w:right="99"/>
              <w:rPr>
                <w:sz w:val="18"/>
              </w:rPr>
            </w:pPr>
            <w:r>
              <w:rPr>
                <w:color w:val="1F1C1D"/>
                <w:sz w:val="18"/>
              </w:rPr>
              <w:t>To use the perfect form of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verbs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mark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relationships</w:t>
            </w:r>
          </w:p>
        </w:tc>
      </w:tr>
      <w:tr w:rsidR="00D92B21" w14:paraId="3540F00C" w14:textId="77777777" w:rsidTr="00D92B21">
        <w:trPr>
          <w:trHeight w:val="819"/>
        </w:trPr>
        <w:tc>
          <w:tcPr>
            <w:tcW w:w="2122" w:type="dxa"/>
            <w:tcBorders>
              <w:top w:val="nil"/>
              <w:bottom w:val="nil"/>
            </w:tcBorders>
          </w:tcPr>
          <w:p w14:paraId="70565B34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BF5D18D" w14:textId="77777777" w:rsidR="00D92B21" w:rsidRDefault="00D92B21" w:rsidP="00D92B21">
            <w:pPr>
              <w:pStyle w:val="TableParagraph"/>
              <w:spacing w:before="13"/>
              <w:rPr>
                <w:sz w:val="18"/>
              </w:rPr>
            </w:pPr>
            <w:r>
              <w:rPr>
                <w:color w:val="1F1C1D"/>
                <w:sz w:val="18"/>
              </w:rPr>
              <w:t>und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sentences.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074EB35" w14:textId="77777777" w:rsidR="00D92B21" w:rsidRDefault="00D92B21" w:rsidP="00D92B21">
            <w:pPr>
              <w:pStyle w:val="TableParagraph"/>
              <w:spacing w:before="13"/>
              <w:rPr>
                <w:sz w:val="18"/>
              </w:rPr>
            </w:pP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use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expanded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noun</w:t>
            </w:r>
          </w:p>
          <w:p w14:paraId="00703A0F" w14:textId="77777777" w:rsidR="00D92B21" w:rsidRDefault="00D92B21" w:rsidP="00D92B21">
            <w:pPr>
              <w:pStyle w:val="TableParagraph"/>
              <w:spacing w:line="280" w:lineRule="atLeast"/>
              <w:ind w:right="411"/>
              <w:rPr>
                <w:sz w:val="18"/>
              </w:rPr>
            </w:pPr>
            <w:r>
              <w:rPr>
                <w:color w:val="1F1C1D"/>
                <w:sz w:val="18"/>
              </w:rPr>
              <w:t>phrases</w:t>
            </w:r>
            <w:r>
              <w:rPr>
                <w:color w:val="1F1C1D"/>
                <w:spacing w:val="-6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describe</w:t>
            </w:r>
            <w:r>
              <w:rPr>
                <w:color w:val="1F1C1D"/>
                <w:spacing w:val="-6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and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specify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(e.g.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the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blue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6FF0D7" w14:textId="77777777" w:rsidR="00D92B21" w:rsidRDefault="00D92B21" w:rsidP="00D92B21">
            <w:pPr>
              <w:pStyle w:val="TableParagraph"/>
              <w:spacing w:before="13" w:line="302" w:lineRule="auto"/>
              <w:ind w:right="448"/>
              <w:rPr>
                <w:sz w:val="18"/>
              </w:rPr>
            </w:pPr>
            <w:r>
              <w:rPr>
                <w:color w:val="1F1C1D"/>
                <w:sz w:val="18"/>
              </w:rPr>
              <w:t>including; when, if,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because,</w:t>
            </w:r>
            <w:r>
              <w:rPr>
                <w:color w:val="1F1C1D"/>
                <w:spacing w:val="-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and</w:t>
            </w:r>
            <w:r>
              <w:rPr>
                <w:color w:val="1F1C1D"/>
                <w:spacing w:val="-9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although.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776C6F" w14:textId="77777777" w:rsidR="00D92B21" w:rsidRDefault="00D92B21" w:rsidP="00D92B21">
            <w:pPr>
              <w:pStyle w:val="TableParagraph"/>
              <w:spacing w:before="13" w:line="307" w:lineRule="auto"/>
              <w:ind w:right="404"/>
              <w:rPr>
                <w:sz w:val="18"/>
              </w:rPr>
            </w:pPr>
            <w:r>
              <w:rPr>
                <w:color w:val="1F1C1D"/>
                <w:sz w:val="18"/>
              </w:rPr>
              <w:t>conjunctions,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which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are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sometimes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in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varied</w:t>
            </w:r>
          </w:p>
          <w:p w14:paraId="098794CD" w14:textId="77777777" w:rsidR="00D92B21" w:rsidRDefault="00D92B21" w:rsidP="00D92B21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color w:val="1F1C1D"/>
                <w:sz w:val="18"/>
              </w:rPr>
              <w:t>positions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within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sentences.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316431F9" w14:textId="77777777" w:rsidR="00D92B21" w:rsidRDefault="00D92B21" w:rsidP="00D92B21">
            <w:pPr>
              <w:pStyle w:val="TableParagraph"/>
              <w:spacing w:before="13" w:line="307" w:lineRule="auto"/>
              <w:ind w:right="236"/>
              <w:rPr>
                <w:sz w:val="18"/>
              </w:rPr>
            </w:pPr>
            <w:r>
              <w:rPr>
                <w:color w:val="1F1C1D"/>
                <w:sz w:val="18"/>
              </w:rPr>
              <w:t>adverbials (e.g. nearby) and</w:t>
            </w:r>
            <w:r>
              <w:rPr>
                <w:color w:val="1F1C1D"/>
                <w:spacing w:val="-39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number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(e.g.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secondly).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6BDDEB74" w14:textId="77777777" w:rsidR="00D92B21" w:rsidRDefault="00D92B21" w:rsidP="00D92B21">
            <w:pPr>
              <w:pStyle w:val="TableParagraph"/>
              <w:spacing w:before="13"/>
              <w:rPr>
                <w:sz w:val="18"/>
              </w:rPr>
            </w:pPr>
            <w:r>
              <w:rPr>
                <w:color w:val="1F1C1D"/>
                <w:sz w:val="18"/>
              </w:rPr>
              <w:t>of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time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and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cause.</w:t>
            </w:r>
          </w:p>
          <w:p w14:paraId="3B9EC4B7" w14:textId="77777777" w:rsidR="00D92B21" w:rsidRDefault="00D92B21" w:rsidP="00D92B2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54ED78D2" w14:textId="77777777" w:rsidR="00D92B21" w:rsidRDefault="00D92B21" w:rsidP="00D92B21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use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the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passive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voice.</w:t>
            </w:r>
          </w:p>
        </w:tc>
      </w:tr>
      <w:tr w:rsidR="00D92B21" w14:paraId="212E9C94" w14:textId="77777777" w:rsidTr="00D92B21">
        <w:trPr>
          <w:trHeight w:val="259"/>
        </w:trPr>
        <w:tc>
          <w:tcPr>
            <w:tcW w:w="2122" w:type="dxa"/>
            <w:tcBorders>
              <w:top w:val="nil"/>
              <w:bottom w:val="nil"/>
            </w:tcBorders>
          </w:tcPr>
          <w:p w14:paraId="1745DB72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E006B25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211B5644" w14:textId="77777777" w:rsidR="00D92B21" w:rsidRDefault="00D92B21" w:rsidP="00D92B21">
            <w:pPr>
              <w:pStyle w:val="TableParagraph"/>
              <w:spacing w:before="33" w:line="206" w:lineRule="exact"/>
              <w:rPr>
                <w:sz w:val="18"/>
              </w:rPr>
            </w:pPr>
            <w:r>
              <w:rPr>
                <w:color w:val="1F1C1D"/>
                <w:sz w:val="18"/>
              </w:rPr>
              <w:t>butterfly).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C930DE" w14:textId="77777777" w:rsidR="00D92B21" w:rsidRDefault="00D92B21" w:rsidP="00D92B21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use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range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of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647709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76376B8F" w14:textId="77777777" w:rsidR="00D92B21" w:rsidRDefault="00D92B21" w:rsidP="00D92B21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use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relative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clauses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47263E3E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92B21" w14:paraId="0D948F2E" w14:textId="77777777" w:rsidTr="00D92B21">
        <w:trPr>
          <w:trHeight w:val="260"/>
        </w:trPr>
        <w:tc>
          <w:tcPr>
            <w:tcW w:w="2122" w:type="dxa"/>
            <w:tcBorders>
              <w:top w:val="nil"/>
              <w:bottom w:val="nil"/>
            </w:tcBorders>
          </w:tcPr>
          <w:p w14:paraId="14399B42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105DD04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8FC921B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7E03BA" w14:textId="77777777" w:rsidR="00D92B21" w:rsidRDefault="00D92B21" w:rsidP="00D92B21">
            <w:pPr>
              <w:pStyle w:val="TableParagraph"/>
              <w:spacing w:before="14"/>
              <w:rPr>
                <w:sz w:val="18"/>
              </w:rPr>
            </w:pPr>
            <w:r>
              <w:rPr>
                <w:color w:val="1F1C1D"/>
                <w:sz w:val="18"/>
              </w:rPr>
              <w:t>conjunctions,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adverbs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61EDC8" w14:textId="77777777" w:rsidR="00D92B21" w:rsidRDefault="00D92B21" w:rsidP="00D92B21">
            <w:pPr>
              <w:pStyle w:val="TableParagraph"/>
              <w:spacing w:before="14"/>
              <w:rPr>
                <w:sz w:val="18"/>
              </w:rPr>
            </w:pP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expand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noun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phrases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7CEBEB31" w14:textId="77777777" w:rsidR="00D92B21" w:rsidRDefault="00D92B21" w:rsidP="00D92B21">
            <w:pPr>
              <w:pStyle w:val="TableParagraph"/>
              <w:spacing w:before="14"/>
              <w:rPr>
                <w:sz w:val="18"/>
              </w:rPr>
            </w:pPr>
            <w:r>
              <w:rPr>
                <w:color w:val="1F1C1D"/>
                <w:sz w:val="18"/>
              </w:rPr>
              <w:t>beginning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with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relative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01AAB954" w14:textId="77777777" w:rsidR="00D92B21" w:rsidRDefault="00D92B21" w:rsidP="00D92B21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use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question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tags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in</w:t>
            </w:r>
          </w:p>
        </w:tc>
      </w:tr>
      <w:tr w:rsidR="00D92B21" w14:paraId="3C6927A6" w14:textId="77777777" w:rsidTr="00D92B21">
        <w:trPr>
          <w:trHeight w:val="581"/>
        </w:trPr>
        <w:tc>
          <w:tcPr>
            <w:tcW w:w="2122" w:type="dxa"/>
            <w:tcBorders>
              <w:top w:val="nil"/>
              <w:bottom w:val="nil"/>
            </w:tcBorders>
          </w:tcPr>
          <w:p w14:paraId="17458C04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21937B0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7C7A4AA7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8EE233" w14:textId="77777777" w:rsidR="00D92B21" w:rsidRDefault="00D92B21" w:rsidP="00D92B21">
            <w:pPr>
              <w:pStyle w:val="TableParagraph"/>
              <w:spacing w:before="34"/>
              <w:rPr>
                <w:sz w:val="18"/>
              </w:rPr>
            </w:pPr>
            <w:r>
              <w:rPr>
                <w:color w:val="1F1C1D"/>
                <w:sz w:val="18"/>
              </w:rPr>
              <w:t>prepositions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show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time,</w:t>
            </w:r>
          </w:p>
          <w:p w14:paraId="5688B058" w14:textId="77777777" w:rsidR="00D92B21" w:rsidRDefault="00D92B21" w:rsidP="00D92B21">
            <w:pPr>
              <w:pStyle w:val="TableParagraph"/>
              <w:spacing w:before="62"/>
              <w:rPr>
                <w:sz w:val="18"/>
              </w:rPr>
            </w:pPr>
            <w:r>
              <w:rPr>
                <w:color w:val="1F1C1D"/>
                <w:sz w:val="18"/>
              </w:rPr>
              <w:t>place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and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cause.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E1F683" w14:textId="77777777" w:rsidR="00D92B21" w:rsidRDefault="00D92B21" w:rsidP="00D92B21">
            <w:pPr>
              <w:pStyle w:val="TableParagraph"/>
              <w:spacing w:before="34"/>
              <w:rPr>
                <w:sz w:val="18"/>
              </w:rPr>
            </w:pPr>
            <w:r>
              <w:rPr>
                <w:color w:val="1F1C1D"/>
                <w:sz w:val="18"/>
              </w:rPr>
              <w:t>with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the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addition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of</w:t>
            </w:r>
          </w:p>
          <w:p w14:paraId="7BBAD18F" w14:textId="77777777" w:rsidR="00D92B21" w:rsidRDefault="00D92B21" w:rsidP="00D92B21">
            <w:pPr>
              <w:pStyle w:val="TableParagraph"/>
              <w:spacing w:before="59"/>
              <w:rPr>
                <w:sz w:val="18"/>
              </w:rPr>
            </w:pPr>
            <w:r>
              <w:rPr>
                <w:color w:val="1F1C1D"/>
                <w:sz w:val="18"/>
              </w:rPr>
              <w:t>ambitious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modifying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49065036" w14:textId="77777777" w:rsidR="00D92B21" w:rsidRDefault="00D92B21" w:rsidP="00D92B21">
            <w:pPr>
              <w:pStyle w:val="TableParagraph"/>
              <w:spacing w:before="34"/>
              <w:rPr>
                <w:sz w:val="18"/>
              </w:rPr>
            </w:pPr>
            <w:r>
              <w:rPr>
                <w:color w:val="1F1C1D"/>
                <w:sz w:val="18"/>
              </w:rPr>
              <w:t>pronoun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with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confidence</w:t>
            </w:r>
          </w:p>
          <w:p w14:paraId="12400BCD" w14:textId="77777777" w:rsidR="00D92B21" w:rsidRDefault="00D92B21" w:rsidP="00D92B21">
            <w:pPr>
              <w:pStyle w:val="TableParagraph"/>
              <w:spacing w:before="59"/>
              <w:rPr>
                <w:sz w:val="18"/>
              </w:rPr>
            </w:pPr>
            <w:r>
              <w:rPr>
                <w:color w:val="1F1C1D"/>
                <w:sz w:val="18"/>
              </w:rPr>
              <w:t>(who,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which,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where,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when,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E116554" w14:textId="77777777" w:rsidR="00D92B21" w:rsidRDefault="00D92B21" w:rsidP="00D92B21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1F1C1D"/>
                <w:sz w:val="18"/>
              </w:rPr>
              <w:t>informal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writing.</w:t>
            </w:r>
          </w:p>
        </w:tc>
      </w:tr>
      <w:tr w:rsidR="00D92B21" w14:paraId="3FB83DE0" w14:textId="77777777" w:rsidTr="00D92B21">
        <w:trPr>
          <w:trHeight w:val="279"/>
        </w:trPr>
        <w:tc>
          <w:tcPr>
            <w:tcW w:w="2122" w:type="dxa"/>
            <w:tcBorders>
              <w:top w:val="nil"/>
              <w:bottom w:val="nil"/>
            </w:tcBorders>
          </w:tcPr>
          <w:p w14:paraId="2922E6DE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AFFAB24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7D554B68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3AD1FC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969E78" w14:textId="77777777" w:rsidR="00D92B21" w:rsidRDefault="00D92B21" w:rsidP="00D92B21">
            <w:pPr>
              <w:pStyle w:val="TableParagraph"/>
              <w:spacing w:before="13"/>
              <w:rPr>
                <w:sz w:val="18"/>
              </w:rPr>
            </w:pPr>
            <w:r>
              <w:rPr>
                <w:color w:val="1F1C1D"/>
                <w:sz w:val="18"/>
              </w:rPr>
              <w:t>adjectives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and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384A26FA" w14:textId="77777777" w:rsidR="00D92B21" w:rsidRDefault="00D92B21" w:rsidP="00D92B21">
            <w:pPr>
              <w:pStyle w:val="TableParagraph"/>
              <w:spacing w:before="13"/>
              <w:rPr>
                <w:sz w:val="18"/>
              </w:rPr>
            </w:pPr>
            <w:r>
              <w:rPr>
                <w:color w:val="1F1C1D"/>
                <w:sz w:val="18"/>
              </w:rPr>
              <w:t>whose,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that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and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omitted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0FC6264E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92B21" w14:paraId="3C57E34B" w14:textId="77777777" w:rsidTr="00D92B21">
        <w:trPr>
          <w:trHeight w:val="840"/>
        </w:trPr>
        <w:tc>
          <w:tcPr>
            <w:tcW w:w="2122" w:type="dxa"/>
            <w:tcBorders>
              <w:top w:val="nil"/>
              <w:bottom w:val="nil"/>
            </w:tcBorders>
          </w:tcPr>
          <w:p w14:paraId="1A2A956A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EB2D195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D1F254E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E71BFF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29C660" w14:textId="77777777" w:rsidR="00D92B21" w:rsidRDefault="00D92B21" w:rsidP="00D92B21">
            <w:pPr>
              <w:pStyle w:val="TableParagraph"/>
              <w:spacing w:before="14"/>
              <w:rPr>
                <w:sz w:val="18"/>
              </w:rPr>
            </w:pPr>
            <w:r>
              <w:rPr>
                <w:color w:val="1F1C1D"/>
                <w:sz w:val="18"/>
              </w:rPr>
              <w:t>prepositional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phrases,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e.g.</w:t>
            </w:r>
          </w:p>
          <w:p w14:paraId="04AC2852" w14:textId="77777777" w:rsidR="00D92B21" w:rsidRDefault="00D92B21" w:rsidP="00D92B21">
            <w:pPr>
              <w:pStyle w:val="TableParagraph"/>
              <w:spacing w:before="8" w:line="270" w:lineRule="atLeast"/>
              <w:ind w:right="274"/>
              <w:rPr>
                <w:sz w:val="18"/>
              </w:rPr>
            </w:pPr>
            <w:r>
              <w:rPr>
                <w:color w:val="1F1C1D"/>
                <w:sz w:val="18"/>
              </w:rPr>
              <w:t>the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heroic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soldier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with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unbreakable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spirit.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5B93844A" w14:textId="77777777" w:rsidR="00D92B21" w:rsidRDefault="00D92B21" w:rsidP="00D92B21">
            <w:pPr>
              <w:pStyle w:val="TableParagraph"/>
              <w:spacing w:before="14" w:line="304" w:lineRule="auto"/>
              <w:ind w:right="183"/>
              <w:rPr>
                <w:sz w:val="18"/>
              </w:rPr>
            </w:pPr>
            <w:r>
              <w:rPr>
                <w:color w:val="1F1C1D"/>
                <w:sz w:val="18"/>
              </w:rPr>
              <w:t>relative pronouns), e.g.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Professor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1F1C1D"/>
                <w:sz w:val="18"/>
              </w:rPr>
              <w:t>Scriffle</w:t>
            </w:r>
            <w:proofErr w:type="spellEnd"/>
            <w:r>
              <w:rPr>
                <w:color w:val="1F1C1D"/>
                <w:sz w:val="18"/>
              </w:rPr>
              <w:t>,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who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was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</w:t>
            </w:r>
          </w:p>
          <w:p w14:paraId="4546F50E" w14:textId="77777777" w:rsidR="00D92B21" w:rsidRDefault="00D92B21" w:rsidP="00D92B21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1F1C1D"/>
                <w:sz w:val="18"/>
              </w:rPr>
              <w:t>famous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inventor,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had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made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4E3402AF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92B21" w14:paraId="0064810F" w14:textId="77777777" w:rsidTr="00D92B21">
        <w:trPr>
          <w:trHeight w:val="260"/>
        </w:trPr>
        <w:tc>
          <w:tcPr>
            <w:tcW w:w="2122" w:type="dxa"/>
            <w:tcBorders>
              <w:top w:val="nil"/>
              <w:bottom w:val="nil"/>
            </w:tcBorders>
          </w:tcPr>
          <w:p w14:paraId="12B7876B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5D2DF2D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25C889E1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5E4FFC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2F48D1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7B0964B2" w14:textId="77777777" w:rsidR="00D92B21" w:rsidRDefault="00D92B21" w:rsidP="00D92B21">
            <w:pPr>
              <w:pStyle w:val="TableParagraph"/>
              <w:spacing w:before="14"/>
              <w:rPr>
                <w:sz w:val="18"/>
              </w:rPr>
            </w:pPr>
            <w:r>
              <w:rPr>
                <w:color w:val="1F1C1D"/>
                <w:sz w:val="18"/>
              </w:rPr>
              <w:t>new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discovery.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268FAA6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92B21" w14:paraId="0541A21E" w14:textId="77777777" w:rsidTr="00D92B21">
        <w:trPr>
          <w:trHeight w:val="538"/>
        </w:trPr>
        <w:tc>
          <w:tcPr>
            <w:tcW w:w="2122" w:type="dxa"/>
            <w:tcBorders>
              <w:top w:val="nil"/>
              <w:bottom w:val="nil"/>
            </w:tcBorders>
          </w:tcPr>
          <w:p w14:paraId="2AB7CC41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823AF1B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C0190B3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190077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339C1E" w14:textId="77777777" w:rsidR="00D92B21" w:rsidRDefault="00D92B21" w:rsidP="00D92B21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consistently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choose</w:t>
            </w:r>
          </w:p>
          <w:p w14:paraId="03F8D7EF" w14:textId="77777777" w:rsidR="00D92B21" w:rsidRDefault="00D92B21" w:rsidP="00D92B21">
            <w:pPr>
              <w:pStyle w:val="TableParagraph"/>
              <w:spacing w:before="58"/>
              <w:rPr>
                <w:sz w:val="18"/>
              </w:rPr>
            </w:pPr>
            <w:r>
              <w:rPr>
                <w:color w:val="1F1C1D"/>
                <w:sz w:val="18"/>
              </w:rPr>
              <w:t>nouns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or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pronouns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7C80A5AA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6E6073A6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92B21" w14:paraId="136F8FE7" w14:textId="77777777" w:rsidTr="00D92B21">
        <w:trPr>
          <w:trHeight w:val="281"/>
        </w:trPr>
        <w:tc>
          <w:tcPr>
            <w:tcW w:w="2122" w:type="dxa"/>
            <w:tcBorders>
              <w:top w:val="nil"/>
              <w:bottom w:val="nil"/>
            </w:tcBorders>
          </w:tcPr>
          <w:p w14:paraId="41F50149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F3F23AF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448EC6E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31B8A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646654" w14:textId="77777777" w:rsidR="00D92B21" w:rsidRDefault="00D92B21" w:rsidP="00D92B21">
            <w:pPr>
              <w:pStyle w:val="TableParagraph"/>
              <w:spacing w:before="14"/>
              <w:rPr>
                <w:sz w:val="18"/>
              </w:rPr>
            </w:pPr>
            <w:r>
              <w:rPr>
                <w:color w:val="1F1C1D"/>
                <w:sz w:val="18"/>
              </w:rPr>
              <w:t>appropriately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aid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3EB6A59E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FFC7709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92B21" w14:paraId="3292EC9B" w14:textId="77777777" w:rsidTr="00D92B21">
        <w:trPr>
          <w:trHeight w:val="559"/>
        </w:trPr>
        <w:tc>
          <w:tcPr>
            <w:tcW w:w="2122" w:type="dxa"/>
            <w:tcBorders>
              <w:top w:val="nil"/>
              <w:bottom w:val="nil"/>
            </w:tcBorders>
          </w:tcPr>
          <w:p w14:paraId="39F05FAB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592F94A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02726161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0E8360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D30279" w14:textId="77777777" w:rsidR="00D92B21" w:rsidRDefault="00D92B21" w:rsidP="00D92B21">
            <w:pPr>
              <w:pStyle w:val="TableParagraph"/>
              <w:spacing w:before="14"/>
              <w:rPr>
                <w:sz w:val="18"/>
              </w:rPr>
            </w:pPr>
            <w:r>
              <w:rPr>
                <w:color w:val="1F1C1D"/>
                <w:sz w:val="18"/>
              </w:rPr>
              <w:t>cohesion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and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avoid</w:t>
            </w:r>
          </w:p>
          <w:p w14:paraId="0612AB76" w14:textId="77777777" w:rsidR="00D92B21" w:rsidRDefault="00D92B21" w:rsidP="00D92B21">
            <w:pPr>
              <w:pStyle w:val="TableParagraph"/>
              <w:spacing w:before="59"/>
              <w:rPr>
                <w:sz w:val="18"/>
              </w:rPr>
            </w:pPr>
            <w:r>
              <w:rPr>
                <w:color w:val="1F1C1D"/>
                <w:sz w:val="18"/>
              </w:rPr>
              <w:t>repetition,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e.g.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he,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she,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154876A2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17FBD123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92B21" w14:paraId="38B8280E" w14:textId="77777777" w:rsidTr="00D92B21">
        <w:trPr>
          <w:trHeight w:val="473"/>
        </w:trPr>
        <w:tc>
          <w:tcPr>
            <w:tcW w:w="2122" w:type="dxa"/>
            <w:tcBorders>
              <w:top w:val="nil"/>
            </w:tcBorders>
          </w:tcPr>
          <w:p w14:paraId="498BB553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0FB801C7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2128F3DB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B1FD3C1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F0B599F" w14:textId="77777777" w:rsidR="00D92B21" w:rsidRDefault="00D92B21" w:rsidP="00D92B21">
            <w:pPr>
              <w:pStyle w:val="TableParagraph"/>
              <w:spacing w:before="14"/>
              <w:rPr>
                <w:sz w:val="18"/>
              </w:rPr>
            </w:pPr>
            <w:r>
              <w:rPr>
                <w:color w:val="1F1C1D"/>
                <w:sz w:val="18"/>
              </w:rPr>
              <w:t>they,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it.</w:t>
            </w:r>
          </w:p>
        </w:tc>
        <w:tc>
          <w:tcPr>
            <w:tcW w:w="2403" w:type="dxa"/>
            <w:tcBorders>
              <w:top w:val="nil"/>
            </w:tcBorders>
          </w:tcPr>
          <w:p w14:paraId="0179FFAF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14:paraId="405284A9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92B21" w14:paraId="4F5734A0" w14:textId="77777777" w:rsidTr="00D92B21">
        <w:trPr>
          <w:trHeight w:val="4020"/>
        </w:trPr>
        <w:tc>
          <w:tcPr>
            <w:tcW w:w="2122" w:type="dxa"/>
          </w:tcPr>
          <w:p w14:paraId="0BE56C2B" w14:textId="77777777" w:rsidR="00D92B21" w:rsidRDefault="00D92B21" w:rsidP="00D92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7B73613E" w14:textId="77777777" w:rsidR="00D92B21" w:rsidRDefault="00D92B21" w:rsidP="00D92B21">
            <w:pPr>
              <w:pStyle w:val="TableParagraph"/>
              <w:spacing w:before="61" w:line="307" w:lineRule="auto"/>
              <w:ind w:right="92"/>
              <w:rPr>
                <w:sz w:val="18"/>
              </w:rPr>
            </w:pPr>
            <w:r>
              <w:rPr>
                <w:color w:val="1F1C1D"/>
                <w:sz w:val="18"/>
              </w:rPr>
              <w:t>To use capital letters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for names, places, the</w:t>
            </w:r>
            <w:r>
              <w:rPr>
                <w:color w:val="1F1C1D"/>
                <w:spacing w:val="-39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days of the week and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the personal pronoun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‘I’.</w:t>
            </w:r>
          </w:p>
          <w:p w14:paraId="14668D80" w14:textId="77777777" w:rsidR="00D92B21" w:rsidRDefault="00D92B21" w:rsidP="00D92B21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3D4F1249" w14:textId="77777777" w:rsidR="00D92B21" w:rsidRDefault="00D92B21" w:rsidP="00D92B21">
            <w:pPr>
              <w:pStyle w:val="TableParagraph"/>
              <w:rPr>
                <w:sz w:val="18"/>
              </w:rPr>
            </w:pP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use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finger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spaces.</w:t>
            </w:r>
          </w:p>
          <w:p w14:paraId="1D7D497F" w14:textId="77777777" w:rsidR="00D92B21" w:rsidRDefault="00D92B21" w:rsidP="00D92B2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6A7951D8" w14:textId="77777777" w:rsidR="00D92B21" w:rsidRDefault="00D92B21" w:rsidP="00D92B21">
            <w:pPr>
              <w:pStyle w:val="TableParagraph"/>
              <w:spacing w:before="1" w:line="307" w:lineRule="auto"/>
              <w:ind w:right="144"/>
              <w:rPr>
                <w:sz w:val="18"/>
              </w:rPr>
            </w:pPr>
            <w:r>
              <w:rPr>
                <w:color w:val="1F1C1D"/>
                <w:sz w:val="18"/>
              </w:rPr>
              <w:t>To use full stops to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end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sentences.</w:t>
            </w:r>
            <w:r>
              <w:rPr>
                <w:color w:val="1F1C1D"/>
                <w:spacing w:val="10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begin</w:t>
            </w:r>
            <w:r>
              <w:rPr>
                <w:color w:val="1F1C1D"/>
                <w:spacing w:val="-7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use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question</w:t>
            </w:r>
            <w:r>
              <w:rPr>
                <w:color w:val="1F1C1D"/>
                <w:spacing w:val="-37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marks and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exclamation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marks.</w:t>
            </w:r>
          </w:p>
        </w:tc>
        <w:tc>
          <w:tcPr>
            <w:tcW w:w="2271" w:type="dxa"/>
          </w:tcPr>
          <w:p w14:paraId="4B45BAF6" w14:textId="77777777" w:rsidR="00D92B21" w:rsidRDefault="00D92B21" w:rsidP="00D92B21">
            <w:pPr>
              <w:pStyle w:val="TableParagraph"/>
              <w:spacing w:before="61" w:line="304" w:lineRule="auto"/>
              <w:ind w:right="256"/>
              <w:rPr>
                <w:sz w:val="18"/>
              </w:rPr>
            </w:pPr>
            <w:r>
              <w:rPr>
                <w:color w:val="1F1C1D"/>
                <w:sz w:val="18"/>
              </w:rPr>
              <w:t>To use the full range of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punctuation</w:t>
            </w:r>
            <w:r>
              <w:rPr>
                <w:color w:val="1F1C1D"/>
                <w:spacing w:val="-7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taught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at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key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stage 1 mostly correctly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including:</w:t>
            </w:r>
          </w:p>
          <w:p w14:paraId="4D2253FF" w14:textId="77777777" w:rsidR="00D92B21" w:rsidRDefault="00D92B21" w:rsidP="00D92B2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38FD354E" w14:textId="77777777" w:rsidR="00D92B21" w:rsidRDefault="00D92B21" w:rsidP="00D92B21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line="304" w:lineRule="auto"/>
              <w:ind w:right="263" w:firstLine="0"/>
              <w:rPr>
                <w:sz w:val="18"/>
              </w:rPr>
            </w:pPr>
            <w:r>
              <w:rPr>
                <w:color w:val="1F1C1D"/>
                <w:sz w:val="18"/>
              </w:rPr>
              <w:t>capital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letters,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full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stops,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question marks and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exclamation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marks;</w:t>
            </w:r>
          </w:p>
          <w:p w14:paraId="64F2B8BE" w14:textId="77777777" w:rsidR="00D92B21" w:rsidRDefault="00D92B21" w:rsidP="00D92B2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4EA62ED5" w14:textId="77777777" w:rsidR="00D92B21" w:rsidRDefault="00D92B21" w:rsidP="00D92B21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line="304" w:lineRule="auto"/>
              <w:ind w:right="193" w:firstLine="0"/>
              <w:rPr>
                <w:sz w:val="18"/>
              </w:rPr>
            </w:pPr>
            <w:r>
              <w:rPr>
                <w:color w:val="1F1C1D"/>
                <w:sz w:val="18"/>
              </w:rPr>
              <w:t>commas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separate</w:t>
            </w:r>
            <w:r>
              <w:rPr>
                <w:color w:val="1F1C1D"/>
                <w:spacing w:val="-7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lists;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apostrophes to mark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singular possession and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contractions.</w:t>
            </w:r>
          </w:p>
        </w:tc>
        <w:tc>
          <w:tcPr>
            <w:tcW w:w="2268" w:type="dxa"/>
          </w:tcPr>
          <w:p w14:paraId="585F8B1A" w14:textId="77777777" w:rsidR="00D92B21" w:rsidRDefault="00D92B21" w:rsidP="00D92B21">
            <w:pPr>
              <w:pStyle w:val="TableParagraph"/>
              <w:spacing w:before="61" w:line="307" w:lineRule="auto"/>
              <w:ind w:right="181" w:firstLine="40"/>
              <w:rPr>
                <w:sz w:val="18"/>
              </w:rPr>
            </w:pPr>
            <w:r>
              <w:rPr>
                <w:color w:val="1F1C1D"/>
                <w:sz w:val="18"/>
              </w:rPr>
              <w:t>To use the full range of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punctuation</w:t>
            </w:r>
            <w:r>
              <w:rPr>
                <w:color w:val="1F1C1D"/>
                <w:spacing w:val="-6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from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previous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year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groups.</w:t>
            </w:r>
          </w:p>
          <w:p w14:paraId="64684999" w14:textId="77777777" w:rsidR="00D92B21" w:rsidRDefault="00D92B21" w:rsidP="00D92B21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0FDC54AB" w14:textId="77777777" w:rsidR="00D92B21" w:rsidRDefault="00D92B21" w:rsidP="00D92B21">
            <w:pPr>
              <w:pStyle w:val="TableParagraph"/>
              <w:spacing w:line="307" w:lineRule="auto"/>
              <w:ind w:right="146"/>
              <w:rPr>
                <w:sz w:val="18"/>
              </w:rPr>
            </w:pPr>
            <w:r>
              <w:rPr>
                <w:color w:val="1F1C1D"/>
                <w:sz w:val="18"/>
              </w:rPr>
              <w:t>To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punctuate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direct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speech</w:t>
            </w:r>
            <w:r>
              <w:rPr>
                <w:color w:val="1F1C1D"/>
                <w:spacing w:val="-37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accurately, including the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use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of</w:t>
            </w:r>
            <w:r>
              <w:rPr>
                <w:color w:val="1F1C1D"/>
                <w:spacing w:val="-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inverted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commas.</w:t>
            </w:r>
          </w:p>
        </w:tc>
        <w:tc>
          <w:tcPr>
            <w:tcW w:w="2268" w:type="dxa"/>
          </w:tcPr>
          <w:p w14:paraId="12A8CEAF" w14:textId="77777777" w:rsidR="00D92B21" w:rsidRDefault="00D92B21" w:rsidP="00D92B21">
            <w:pPr>
              <w:pStyle w:val="TableParagraph"/>
              <w:spacing w:before="61" w:line="304" w:lineRule="auto"/>
              <w:ind w:right="165" w:firstLine="40"/>
              <w:rPr>
                <w:sz w:val="18"/>
              </w:rPr>
            </w:pPr>
            <w:r>
              <w:rPr>
                <w:color w:val="1F1C1D"/>
                <w:sz w:val="18"/>
              </w:rPr>
              <w:t>To use all of the necessary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punctuation in direct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speech,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including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comma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after the reporting clause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and all end punctuation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within the inverted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commas.</w:t>
            </w:r>
          </w:p>
          <w:p w14:paraId="710DC9A4" w14:textId="77777777" w:rsidR="00D92B21" w:rsidRDefault="00D92B21" w:rsidP="00D92B2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38FD9004" w14:textId="77777777" w:rsidR="00D92B21" w:rsidRDefault="00D92B21" w:rsidP="00D92B21">
            <w:pPr>
              <w:pStyle w:val="TableParagraph"/>
              <w:spacing w:line="304" w:lineRule="auto"/>
              <w:ind w:right="356"/>
              <w:rPr>
                <w:sz w:val="18"/>
              </w:rPr>
            </w:pPr>
            <w:r>
              <w:rPr>
                <w:color w:val="1F1C1D"/>
                <w:sz w:val="18"/>
              </w:rPr>
              <w:t>To consistently use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apostrophes</w:t>
            </w:r>
            <w:r>
              <w:rPr>
                <w:color w:val="1F1C1D"/>
                <w:spacing w:val="-5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for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singular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and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plural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possession.</w:t>
            </w:r>
          </w:p>
        </w:tc>
        <w:tc>
          <w:tcPr>
            <w:tcW w:w="2403" w:type="dxa"/>
          </w:tcPr>
          <w:p w14:paraId="728AB19B" w14:textId="77777777" w:rsidR="00D92B21" w:rsidRDefault="00D92B21" w:rsidP="00D92B21">
            <w:pPr>
              <w:pStyle w:val="TableParagraph"/>
              <w:spacing w:before="61" w:line="307" w:lineRule="auto"/>
              <w:ind w:right="117"/>
              <w:rPr>
                <w:sz w:val="18"/>
              </w:rPr>
            </w:pPr>
            <w:r>
              <w:rPr>
                <w:color w:val="1F1C1D"/>
                <w:sz w:val="18"/>
              </w:rPr>
              <w:t>To use commas consistently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to clarify meaning or to avoid</w:t>
            </w:r>
            <w:r>
              <w:rPr>
                <w:color w:val="1F1C1D"/>
                <w:spacing w:val="-39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ambiguity.</w:t>
            </w:r>
          </w:p>
          <w:p w14:paraId="4DCC8470" w14:textId="77777777" w:rsidR="00D92B21" w:rsidRDefault="00D92B21" w:rsidP="00D92B21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3A01A3B7" w14:textId="77777777" w:rsidR="00D92B21" w:rsidRDefault="00D92B21" w:rsidP="00D92B21">
            <w:pPr>
              <w:pStyle w:val="TableParagraph"/>
              <w:spacing w:line="307" w:lineRule="auto"/>
              <w:ind w:right="336"/>
              <w:rPr>
                <w:sz w:val="18"/>
              </w:rPr>
            </w:pPr>
            <w:r>
              <w:rPr>
                <w:color w:val="1F1C1D"/>
                <w:sz w:val="18"/>
              </w:rPr>
              <w:t>To use brackets, dashes or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commas to indicate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parenthesis.</w:t>
            </w:r>
          </w:p>
        </w:tc>
        <w:tc>
          <w:tcPr>
            <w:tcW w:w="2220" w:type="dxa"/>
          </w:tcPr>
          <w:p w14:paraId="6BF273F3" w14:textId="77777777" w:rsidR="00D92B21" w:rsidRDefault="00D92B21" w:rsidP="00D92B21">
            <w:pPr>
              <w:pStyle w:val="TableParagraph"/>
              <w:spacing w:before="61" w:line="304" w:lineRule="auto"/>
              <w:ind w:right="134"/>
              <w:rPr>
                <w:sz w:val="18"/>
              </w:rPr>
            </w:pPr>
            <w:r>
              <w:rPr>
                <w:color w:val="1F1C1D"/>
                <w:sz w:val="18"/>
              </w:rPr>
              <w:t>To use the full range of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punctuation taught at key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stage</w:t>
            </w:r>
            <w:r>
              <w:rPr>
                <w:color w:val="1F1C1D"/>
                <w:spacing w:val="-4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2</w:t>
            </w:r>
            <w:r>
              <w:rPr>
                <w:color w:val="1F1C1D"/>
                <w:spacing w:val="-2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correctly,</w:t>
            </w:r>
            <w:r>
              <w:rPr>
                <w:color w:val="1F1C1D"/>
                <w:spacing w:val="-3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including</w:t>
            </w:r>
            <w:r>
              <w:rPr>
                <w:color w:val="1F1C1D"/>
                <w:spacing w:val="-38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consistent and accurate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use of semi- colons,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dashes, colons, hyphens,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and, when necessary, to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use such punctuation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precisely to enhance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meaning and avoid</w:t>
            </w:r>
            <w:r>
              <w:rPr>
                <w:color w:val="1F1C1D"/>
                <w:spacing w:val="1"/>
                <w:sz w:val="18"/>
              </w:rPr>
              <w:t xml:space="preserve"> </w:t>
            </w:r>
            <w:r>
              <w:rPr>
                <w:color w:val="1F1C1D"/>
                <w:sz w:val="18"/>
              </w:rPr>
              <w:t>ambiguity.</w:t>
            </w:r>
          </w:p>
        </w:tc>
      </w:tr>
    </w:tbl>
    <w:p w14:paraId="5D514DE7" w14:textId="21720D49" w:rsidR="00D92B21" w:rsidRDefault="00D92B21"/>
    <w:p w14:paraId="2F746490" w14:textId="1F42C740" w:rsidR="00D92B21" w:rsidRDefault="00D92B21"/>
    <w:p w14:paraId="5FE29B0B" w14:textId="1362E910" w:rsidR="00D92B21" w:rsidRDefault="00D92B21"/>
    <w:p w14:paraId="5493CC26" w14:textId="450BB6A1" w:rsidR="00D92B21" w:rsidRDefault="00D92B21"/>
    <w:p w14:paraId="6D6A1CBF" w14:textId="1ADDB88F" w:rsidR="00D92B21" w:rsidRDefault="00D92B21"/>
    <w:p w14:paraId="46FE1273" w14:textId="1C16B114" w:rsidR="00D92B21" w:rsidRDefault="00D92B21"/>
    <w:p w14:paraId="2D9403F0" w14:textId="77777777" w:rsidR="00D92B21" w:rsidRDefault="00D92B21"/>
    <w:sectPr w:rsidR="00D92B21" w:rsidSect="00D92B2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522A" w14:textId="77777777" w:rsidR="001269AF" w:rsidRDefault="001269AF" w:rsidP="00D92B21">
      <w:r>
        <w:separator/>
      </w:r>
    </w:p>
  </w:endnote>
  <w:endnote w:type="continuationSeparator" w:id="0">
    <w:p w14:paraId="0F606923" w14:textId="77777777" w:rsidR="001269AF" w:rsidRDefault="001269AF" w:rsidP="00D9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5DC2" w14:textId="77777777" w:rsidR="001269AF" w:rsidRDefault="001269AF" w:rsidP="00D92B21">
      <w:r>
        <w:separator/>
      </w:r>
    </w:p>
  </w:footnote>
  <w:footnote w:type="continuationSeparator" w:id="0">
    <w:p w14:paraId="0337DC62" w14:textId="77777777" w:rsidR="001269AF" w:rsidRDefault="001269AF" w:rsidP="00D92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A77E" w14:textId="71C545DC" w:rsidR="00D92B21" w:rsidRPr="00D92B21" w:rsidRDefault="00D92B21" w:rsidP="00D92B21">
    <w:pPr>
      <w:pStyle w:val="Header"/>
      <w:jc w:val="center"/>
      <w:rPr>
        <w:sz w:val="28"/>
        <w:szCs w:val="28"/>
        <w:u w:val="single"/>
      </w:rPr>
    </w:pPr>
    <w:r w:rsidRPr="00D92B21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689BDCF0" wp14:editId="5F7C3911">
          <wp:simplePos x="0" y="0"/>
          <wp:positionH relativeFrom="margin">
            <wp:posOffset>-365760</wp:posOffset>
          </wp:positionH>
          <wp:positionV relativeFrom="paragraph">
            <wp:posOffset>-250549</wp:posOffset>
          </wp:positionV>
          <wp:extent cx="454025" cy="530860"/>
          <wp:effectExtent l="0" t="0" r="3175" b="2540"/>
          <wp:wrapSquare wrapText="bothSides"/>
          <wp:docPr id="2" name="Picture 2" descr="A red and white flag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flag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B21">
      <w:rPr>
        <w:noProof/>
        <w:u w:val="single"/>
      </w:rPr>
      <w:drawing>
        <wp:anchor distT="0" distB="0" distL="114300" distR="114300" simplePos="0" relativeHeight="251661312" behindDoc="0" locked="0" layoutInCell="1" allowOverlap="1" wp14:anchorId="7B9C3072" wp14:editId="4B1C0BAD">
          <wp:simplePos x="0" y="0"/>
          <wp:positionH relativeFrom="margin">
            <wp:posOffset>8753392</wp:posOffset>
          </wp:positionH>
          <wp:positionV relativeFrom="paragraph">
            <wp:posOffset>-231278</wp:posOffset>
          </wp:positionV>
          <wp:extent cx="454025" cy="530860"/>
          <wp:effectExtent l="0" t="0" r="3175" b="2540"/>
          <wp:wrapSquare wrapText="bothSides"/>
          <wp:docPr id="3" name="Picture 3" descr="A red and white flag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flag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B21">
      <w:rPr>
        <w:sz w:val="28"/>
        <w:szCs w:val="28"/>
        <w:u w:val="single"/>
      </w:rPr>
      <w:t xml:space="preserve">St Cuthbert’s </w:t>
    </w:r>
    <w:proofErr w:type="gramStart"/>
    <w:r w:rsidRPr="00D92B21">
      <w:rPr>
        <w:sz w:val="28"/>
        <w:szCs w:val="28"/>
        <w:u w:val="single"/>
      </w:rPr>
      <w:t>Writing  Progression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00A7F"/>
    <w:multiLevelType w:val="hybridMultilevel"/>
    <w:tmpl w:val="D608A6C2"/>
    <w:lvl w:ilvl="0" w:tplc="CC4E5352">
      <w:numFmt w:val="bullet"/>
      <w:lvlText w:val="-"/>
      <w:lvlJc w:val="left"/>
      <w:pPr>
        <w:ind w:left="107" w:hanging="96"/>
      </w:pPr>
      <w:rPr>
        <w:rFonts w:ascii="Calibri" w:eastAsia="Calibri" w:hAnsi="Calibri" w:cs="Calibri" w:hint="default"/>
        <w:color w:val="1F1C1D"/>
        <w:w w:val="100"/>
        <w:sz w:val="18"/>
        <w:szCs w:val="18"/>
        <w:lang w:val="en-US" w:eastAsia="en-US" w:bidi="ar-SA"/>
      </w:rPr>
    </w:lvl>
    <w:lvl w:ilvl="1" w:tplc="FD147068">
      <w:numFmt w:val="bullet"/>
      <w:lvlText w:val="•"/>
      <w:lvlJc w:val="left"/>
      <w:pPr>
        <w:ind w:left="316" w:hanging="96"/>
      </w:pPr>
      <w:rPr>
        <w:rFonts w:hint="default"/>
        <w:lang w:val="en-US" w:eastAsia="en-US" w:bidi="ar-SA"/>
      </w:rPr>
    </w:lvl>
    <w:lvl w:ilvl="2" w:tplc="E272B284">
      <w:numFmt w:val="bullet"/>
      <w:lvlText w:val="•"/>
      <w:lvlJc w:val="left"/>
      <w:pPr>
        <w:ind w:left="532" w:hanging="96"/>
      </w:pPr>
      <w:rPr>
        <w:rFonts w:hint="default"/>
        <w:lang w:val="en-US" w:eastAsia="en-US" w:bidi="ar-SA"/>
      </w:rPr>
    </w:lvl>
    <w:lvl w:ilvl="3" w:tplc="1C36B09C">
      <w:numFmt w:val="bullet"/>
      <w:lvlText w:val="•"/>
      <w:lvlJc w:val="left"/>
      <w:pPr>
        <w:ind w:left="748" w:hanging="96"/>
      </w:pPr>
      <w:rPr>
        <w:rFonts w:hint="default"/>
        <w:lang w:val="en-US" w:eastAsia="en-US" w:bidi="ar-SA"/>
      </w:rPr>
    </w:lvl>
    <w:lvl w:ilvl="4" w:tplc="E8F0D04E">
      <w:numFmt w:val="bullet"/>
      <w:lvlText w:val="•"/>
      <w:lvlJc w:val="left"/>
      <w:pPr>
        <w:ind w:left="964" w:hanging="96"/>
      </w:pPr>
      <w:rPr>
        <w:rFonts w:hint="default"/>
        <w:lang w:val="en-US" w:eastAsia="en-US" w:bidi="ar-SA"/>
      </w:rPr>
    </w:lvl>
    <w:lvl w:ilvl="5" w:tplc="D148418E">
      <w:numFmt w:val="bullet"/>
      <w:lvlText w:val="•"/>
      <w:lvlJc w:val="left"/>
      <w:pPr>
        <w:ind w:left="1180" w:hanging="96"/>
      </w:pPr>
      <w:rPr>
        <w:rFonts w:hint="default"/>
        <w:lang w:val="en-US" w:eastAsia="en-US" w:bidi="ar-SA"/>
      </w:rPr>
    </w:lvl>
    <w:lvl w:ilvl="6" w:tplc="3500A974">
      <w:numFmt w:val="bullet"/>
      <w:lvlText w:val="•"/>
      <w:lvlJc w:val="left"/>
      <w:pPr>
        <w:ind w:left="1396" w:hanging="96"/>
      </w:pPr>
      <w:rPr>
        <w:rFonts w:hint="default"/>
        <w:lang w:val="en-US" w:eastAsia="en-US" w:bidi="ar-SA"/>
      </w:rPr>
    </w:lvl>
    <w:lvl w:ilvl="7" w:tplc="764A629A">
      <w:numFmt w:val="bullet"/>
      <w:lvlText w:val="•"/>
      <w:lvlJc w:val="left"/>
      <w:pPr>
        <w:ind w:left="1612" w:hanging="96"/>
      </w:pPr>
      <w:rPr>
        <w:rFonts w:hint="default"/>
        <w:lang w:val="en-US" w:eastAsia="en-US" w:bidi="ar-SA"/>
      </w:rPr>
    </w:lvl>
    <w:lvl w:ilvl="8" w:tplc="20ACC3F6">
      <w:numFmt w:val="bullet"/>
      <w:lvlText w:val="•"/>
      <w:lvlJc w:val="left"/>
      <w:pPr>
        <w:ind w:left="1828" w:hanging="9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21"/>
    <w:rsid w:val="001269AF"/>
    <w:rsid w:val="001E7FE6"/>
    <w:rsid w:val="00237A47"/>
    <w:rsid w:val="00C12764"/>
    <w:rsid w:val="00D63DF5"/>
    <w:rsid w:val="00D9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27E02"/>
  <w15:chartTrackingRefBased/>
  <w15:docId w15:val="{2EEC5587-5DE9-4D9F-B656-0EA9B116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B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92B21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92B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B2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2B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B21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3AF0AA5284442B78EC5051AC3C9BB" ma:contentTypeVersion="16" ma:contentTypeDescription="Create a new document." ma:contentTypeScope="" ma:versionID="8f6999adbce3bf24c704eed33b3bba9e">
  <xsd:schema xmlns:xsd="http://www.w3.org/2001/XMLSchema" xmlns:xs="http://www.w3.org/2001/XMLSchema" xmlns:p="http://schemas.microsoft.com/office/2006/metadata/properties" xmlns:ns2="86a3d44b-60c6-4003-8536-f5eedb7bc998" xmlns:ns3="64e1845b-ad17-4e91-bedd-04354f52b499" targetNamespace="http://schemas.microsoft.com/office/2006/metadata/properties" ma:root="true" ma:fieldsID="d5feebe0782a3c799d65c914c2c3444e" ns2:_="" ns3:_="">
    <xsd:import namespace="86a3d44b-60c6-4003-8536-f5eedb7bc998"/>
    <xsd:import namespace="64e1845b-ad17-4e91-bedd-04354f52b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d44b-60c6-4003-8536-f5eedb7bc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1845b-ad17-4e91-bedd-04354f52b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ba8b0f-d54c-4d57-abac-141900e86b8b}" ma:internalName="TaxCatchAll" ma:showField="CatchAllData" ma:web="64e1845b-ad17-4e91-bedd-04354f52b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a3d44b-60c6-4003-8536-f5eedb7bc998">
      <Terms xmlns="http://schemas.microsoft.com/office/infopath/2007/PartnerControls"/>
    </lcf76f155ced4ddcb4097134ff3c332f>
    <TaxCatchAll xmlns="64e1845b-ad17-4e91-bedd-04354f52b499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197CE-A9C8-4C46-8672-ABBFC971E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3d44b-60c6-4003-8536-f5eedb7bc998"/>
    <ds:schemaRef ds:uri="64e1845b-ad17-4e91-bedd-04354f52b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A77B7-EFC5-46AD-9826-91D67D3C2A57}">
  <ds:schemaRefs>
    <ds:schemaRef ds:uri="http://schemas.microsoft.com/office/2006/metadata/properties"/>
    <ds:schemaRef ds:uri="http://schemas.microsoft.com/office/infopath/2007/PartnerControls"/>
    <ds:schemaRef ds:uri="86a3d44b-60c6-4003-8536-f5eedb7bc998"/>
    <ds:schemaRef ds:uri="64e1845b-ad17-4e91-bedd-04354f52b499"/>
  </ds:schemaRefs>
</ds:datastoreItem>
</file>

<file path=customXml/itemProps3.xml><?xml version="1.0" encoding="utf-8"?>
<ds:datastoreItem xmlns:ds="http://schemas.openxmlformats.org/officeDocument/2006/customXml" ds:itemID="{6D284C6F-AFD0-4892-B9F7-D6C2FE9279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Tennant</dc:creator>
  <cp:keywords/>
  <dc:description/>
  <cp:lastModifiedBy>John Tennant</cp:lastModifiedBy>
  <cp:revision>3</cp:revision>
  <dcterms:created xsi:type="dcterms:W3CDTF">2023-01-13T08:47:00Z</dcterms:created>
  <dcterms:modified xsi:type="dcterms:W3CDTF">2023-01-13T14:18:00Z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0x010100C6E3AF0AA5284442B78EC5051AC3C9BB</vt:lpwstr>
  </property>
</Properties>
</file>