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03A" w:rsidRDefault="00AC5B55" w:rsidP="009D316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2E2F2D"/>
          <w:kern w:val="36"/>
          <w:sz w:val="36"/>
          <w:szCs w:val="36"/>
        </w:rPr>
      </w:pPr>
      <w:r>
        <w:rPr>
          <w:rFonts w:ascii="Arial" w:eastAsia="Times New Roman" w:hAnsi="Arial" w:cs="Arial"/>
          <w:color w:val="2E2F2D"/>
          <w:kern w:val="36"/>
          <w:sz w:val="36"/>
          <w:szCs w:val="36"/>
        </w:rPr>
        <w:t>St</w:t>
      </w:r>
      <w:r w:rsidR="0097603A">
        <w:rPr>
          <w:rFonts w:ascii="Arial" w:eastAsia="Times New Roman" w:hAnsi="Arial" w:cs="Arial"/>
          <w:color w:val="2E2F2D"/>
          <w:kern w:val="36"/>
          <w:sz w:val="36"/>
          <w:szCs w:val="36"/>
        </w:rPr>
        <w:t xml:space="preserve"> Francis Catholic Primary School</w:t>
      </w:r>
    </w:p>
    <w:p w:rsidR="009D316C" w:rsidRPr="0028552D" w:rsidRDefault="0028552D" w:rsidP="009D316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2E2F2D"/>
          <w:kern w:val="36"/>
          <w:sz w:val="36"/>
          <w:szCs w:val="36"/>
        </w:rPr>
      </w:pPr>
      <w:r>
        <w:rPr>
          <w:rFonts w:ascii="Arial" w:eastAsia="Times New Roman" w:hAnsi="Arial" w:cs="Arial"/>
          <w:color w:val="2E2F2D"/>
          <w:kern w:val="36"/>
          <w:sz w:val="36"/>
          <w:szCs w:val="36"/>
        </w:rPr>
        <w:t>Sports Premium</w:t>
      </w:r>
      <w:r w:rsidR="0097603A">
        <w:rPr>
          <w:rFonts w:ascii="Arial" w:eastAsia="Times New Roman" w:hAnsi="Arial" w:cs="Arial"/>
          <w:color w:val="2E2F2D"/>
          <w:kern w:val="36"/>
          <w:sz w:val="36"/>
          <w:szCs w:val="36"/>
        </w:rPr>
        <w:t xml:space="preserve"> 2015/2016</w:t>
      </w:r>
    </w:p>
    <w:p w:rsidR="009D316C" w:rsidRDefault="0028552D" w:rsidP="005A0C7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E2F2D"/>
          <w:sz w:val="24"/>
          <w:szCs w:val="24"/>
        </w:rPr>
      </w:pPr>
      <w:r>
        <w:rPr>
          <w:rFonts w:ascii="Arial" w:eastAsia="Times New Roman" w:hAnsi="Arial" w:cs="Arial"/>
          <w:color w:val="2E2F2D"/>
          <w:sz w:val="24"/>
          <w:szCs w:val="24"/>
        </w:rPr>
        <w:t xml:space="preserve">At </w:t>
      </w:r>
      <w:r w:rsidR="0065467D">
        <w:rPr>
          <w:rFonts w:ascii="Arial" w:eastAsia="Times New Roman" w:hAnsi="Arial" w:cs="Arial"/>
          <w:color w:val="2E2F2D"/>
          <w:sz w:val="24"/>
          <w:szCs w:val="24"/>
        </w:rPr>
        <w:t>St Francis Primary</w:t>
      </w:r>
      <w:r>
        <w:rPr>
          <w:rFonts w:ascii="Arial" w:eastAsia="Times New Roman" w:hAnsi="Arial" w:cs="Arial"/>
          <w:color w:val="2E2F2D"/>
          <w:sz w:val="24"/>
          <w:szCs w:val="24"/>
        </w:rPr>
        <w:t xml:space="preserve"> School we have spent the new Government funding to improve the quality of PE and Sports provision. </w:t>
      </w:r>
      <w:r w:rsidR="00DD3443" w:rsidRPr="00F17EA1">
        <w:rPr>
          <w:rFonts w:ascii="Arial" w:eastAsia="Times New Roman" w:hAnsi="Arial" w:cs="Arial"/>
          <w:color w:val="2E2F2D"/>
          <w:sz w:val="24"/>
          <w:szCs w:val="24"/>
          <w:highlight w:val="yellow"/>
        </w:rPr>
        <w:t>The budget for the year is £8340</w:t>
      </w:r>
      <w:r w:rsidR="00DD3443">
        <w:rPr>
          <w:rFonts w:ascii="Arial" w:eastAsia="Times New Roman" w:hAnsi="Arial" w:cs="Arial"/>
          <w:color w:val="2E2F2D"/>
          <w:sz w:val="24"/>
          <w:szCs w:val="24"/>
        </w:rPr>
        <w:t xml:space="preserve">. </w:t>
      </w:r>
      <w:r w:rsidR="009D316C" w:rsidRPr="0028552D">
        <w:rPr>
          <w:rFonts w:ascii="Arial" w:eastAsia="Times New Roman" w:hAnsi="Arial" w:cs="Arial"/>
          <w:color w:val="2E2F2D"/>
          <w:sz w:val="24"/>
          <w:szCs w:val="24"/>
        </w:rPr>
        <w:t xml:space="preserve">At </w:t>
      </w:r>
      <w:r w:rsidR="0065467D">
        <w:rPr>
          <w:rFonts w:ascii="Arial" w:eastAsia="Times New Roman" w:hAnsi="Arial" w:cs="Arial"/>
          <w:color w:val="2E2F2D"/>
          <w:sz w:val="24"/>
          <w:szCs w:val="24"/>
        </w:rPr>
        <w:t>St Francis Primary School</w:t>
      </w:r>
      <w:r w:rsidR="009D316C" w:rsidRPr="0028552D">
        <w:rPr>
          <w:rFonts w:ascii="Arial" w:eastAsia="Times New Roman" w:hAnsi="Arial" w:cs="Arial"/>
          <w:color w:val="2E2F2D"/>
          <w:sz w:val="24"/>
          <w:szCs w:val="24"/>
        </w:rPr>
        <w:t xml:space="preserve"> we recognise the contribution of PE to the health and well-being of the children. In addition, it is considered that an innovative and varied PE curriculum and extra-curricular opportunities have a positive influence on the concentration, attitude and academic achievement of all children.</w:t>
      </w:r>
    </w:p>
    <w:p w:rsidR="002945F9" w:rsidRDefault="002945F9" w:rsidP="005A0C7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E2F2D"/>
          <w:sz w:val="24"/>
          <w:szCs w:val="24"/>
        </w:rPr>
      </w:pPr>
      <w:r>
        <w:rPr>
          <w:rFonts w:ascii="Arial" w:eastAsia="Times New Roman" w:hAnsi="Arial" w:cs="Arial"/>
          <w:color w:val="2E2F2D"/>
          <w:sz w:val="24"/>
          <w:szCs w:val="24"/>
        </w:rPr>
        <w:t>We aim to ensure that we have children who enjoy PE and have tried to ensure we deliver a comprehensive range of sports and activities.</w:t>
      </w:r>
      <w:r w:rsidR="0065467D">
        <w:rPr>
          <w:rFonts w:ascii="Arial" w:eastAsia="Times New Roman" w:hAnsi="Arial" w:cs="Arial"/>
          <w:color w:val="2E2F2D"/>
          <w:sz w:val="24"/>
          <w:szCs w:val="24"/>
        </w:rPr>
        <w:t xml:space="preserve"> We have had an excellent few years for Sport and PE within school. </w:t>
      </w:r>
    </w:p>
    <w:p w:rsidR="00DD6C18" w:rsidRDefault="00AC5B55" w:rsidP="005A0C7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E2F2D"/>
          <w:sz w:val="24"/>
          <w:szCs w:val="24"/>
        </w:rPr>
      </w:pPr>
      <w:r>
        <w:rPr>
          <w:rFonts w:ascii="Arial" w:eastAsia="Times New Roman" w:hAnsi="Arial" w:cs="Arial"/>
          <w:color w:val="2E2F2D"/>
          <w:sz w:val="24"/>
          <w:szCs w:val="24"/>
        </w:rPr>
        <w:t xml:space="preserve">Below we shows the different areas of impact and what has been spent to date. </w:t>
      </w:r>
    </w:p>
    <w:p w:rsidR="00AC5B55" w:rsidRDefault="00AC5B55" w:rsidP="005A0C7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</w:rPr>
      </w:pPr>
      <w:r w:rsidRPr="00AC5B55">
        <w:rPr>
          <w:rFonts w:ascii="Arial" w:eastAsia="Times New Roman" w:hAnsi="Arial" w:cs="Arial"/>
          <w:color w:val="E36C0A" w:themeColor="accent6" w:themeShade="BF"/>
          <w:sz w:val="24"/>
          <w:szCs w:val="24"/>
        </w:rPr>
        <w:t>OUTDOOR LEARNING</w:t>
      </w:r>
    </w:p>
    <w:p w:rsidR="00AC5B55" w:rsidRDefault="00AC5B55" w:rsidP="005A0C7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548DD4" w:themeColor="text2" w:themeTint="99"/>
          <w:sz w:val="24"/>
          <w:szCs w:val="24"/>
        </w:rPr>
      </w:pPr>
      <w:r w:rsidRPr="00AC5B55">
        <w:rPr>
          <w:rFonts w:ascii="Arial" w:eastAsia="Times New Roman" w:hAnsi="Arial" w:cs="Arial"/>
          <w:color w:val="548DD4" w:themeColor="text2" w:themeTint="99"/>
          <w:sz w:val="24"/>
          <w:szCs w:val="24"/>
        </w:rPr>
        <w:t>SPECIALISED TEACHING/COACHING</w:t>
      </w:r>
    </w:p>
    <w:p w:rsidR="00AC5B55" w:rsidRDefault="00AC5B55" w:rsidP="005A0C7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4A442A" w:themeColor="background2" w:themeShade="40"/>
          <w:sz w:val="24"/>
          <w:szCs w:val="24"/>
        </w:rPr>
      </w:pPr>
      <w:r w:rsidRPr="00AC5B55">
        <w:rPr>
          <w:rFonts w:ascii="Arial" w:eastAsia="Times New Roman" w:hAnsi="Arial" w:cs="Arial"/>
          <w:color w:val="4A442A" w:themeColor="background2" w:themeShade="40"/>
          <w:sz w:val="24"/>
          <w:szCs w:val="24"/>
        </w:rPr>
        <w:t>RESOURCES AND CURRICULUM ENHANCEMENT</w:t>
      </w:r>
    </w:p>
    <w:p w:rsidR="00AC5B55" w:rsidRPr="00AC5B55" w:rsidRDefault="00AC5B55" w:rsidP="005A0C7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5F497A" w:themeColor="accent4" w:themeShade="BF"/>
          <w:sz w:val="24"/>
          <w:szCs w:val="24"/>
        </w:rPr>
      </w:pPr>
      <w:r w:rsidRPr="00AC5B55">
        <w:rPr>
          <w:rFonts w:ascii="Arial" w:eastAsia="Times New Roman" w:hAnsi="Arial" w:cs="Arial"/>
          <w:color w:val="5F497A" w:themeColor="accent4" w:themeShade="BF"/>
          <w:sz w:val="24"/>
          <w:szCs w:val="24"/>
        </w:rPr>
        <w:t>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6"/>
        <w:gridCol w:w="2027"/>
        <w:gridCol w:w="3997"/>
      </w:tblGrid>
      <w:tr w:rsidR="000E20D9" w:rsidTr="0097603A">
        <w:tc>
          <w:tcPr>
            <w:tcW w:w="3326" w:type="dxa"/>
          </w:tcPr>
          <w:p w:rsidR="000E20D9" w:rsidRPr="000E20D9" w:rsidRDefault="000E20D9" w:rsidP="005A0C77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color w:val="2E2F2D"/>
                <w:sz w:val="24"/>
                <w:szCs w:val="24"/>
                <w:u w:val="single"/>
              </w:rPr>
            </w:pPr>
            <w:r w:rsidRPr="000E20D9">
              <w:rPr>
                <w:rFonts w:ascii="Arial" w:eastAsia="Times New Roman" w:hAnsi="Arial" w:cs="Arial"/>
                <w:b/>
                <w:color w:val="2E2F2D"/>
                <w:sz w:val="24"/>
                <w:szCs w:val="24"/>
                <w:u w:val="single"/>
              </w:rPr>
              <w:t>Area</w:t>
            </w:r>
          </w:p>
        </w:tc>
        <w:tc>
          <w:tcPr>
            <w:tcW w:w="2027" w:type="dxa"/>
          </w:tcPr>
          <w:p w:rsidR="000E20D9" w:rsidRPr="000E20D9" w:rsidRDefault="000E20D9" w:rsidP="005A0C77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color w:val="2E2F2D"/>
                <w:sz w:val="24"/>
                <w:szCs w:val="24"/>
                <w:u w:val="single"/>
              </w:rPr>
            </w:pPr>
            <w:r w:rsidRPr="000E20D9">
              <w:rPr>
                <w:rFonts w:ascii="Arial" w:eastAsia="Times New Roman" w:hAnsi="Arial" w:cs="Arial"/>
                <w:b/>
                <w:color w:val="2E2F2D"/>
                <w:sz w:val="24"/>
                <w:szCs w:val="24"/>
                <w:u w:val="single"/>
              </w:rPr>
              <w:t>Cost</w:t>
            </w:r>
          </w:p>
        </w:tc>
        <w:tc>
          <w:tcPr>
            <w:tcW w:w="3997" w:type="dxa"/>
          </w:tcPr>
          <w:p w:rsidR="000E20D9" w:rsidRPr="000E20D9" w:rsidRDefault="000E20D9" w:rsidP="005A0C77">
            <w:pPr>
              <w:spacing w:before="240" w:after="240"/>
              <w:jc w:val="both"/>
              <w:rPr>
                <w:rFonts w:ascii="Arial" w:eastAsia="Times New Roman" w:hAnsi="Arial" w:cs="Arial"/>
                <w:b/>
                <w:color w:val="2E2F2D"/>
                <w:sz w:val="24"/>
                <w:szCs w:val="24"/>
                <w:u w:val="single"/>
              </w:rPr>
            </w:pPr>
            <w:r w:rsidRPr="000E20D9">
              <w:rPr>
                <w:rFonts w:ascii="Arial" w:eastAsia="Times New Roman" w:hAnsi="Arial" w:cs="Arial"/>
                <w:b/>
                <w:color w:val="2E2F2D"/>
                <w:sz w:val="24"/>
                <w:szCs w:val="24"/>
                <w:u w:val="single"/>
              </w:rPr>
              <w:t>Impact</w:t>
            </w:r>
          </w:p>
        </w:tc>
      </w:tr>
      <w:tr w:rsidR="000E20D9" w:rsidTr="0097603A">
        <w:tc>
          <w:tcPr>
            <w:tcW w:w="3326" w:type="dxa"/>
          </w:tcPr>
          <w:p w:rsidR="000E20D9" w:rsidRPr="00AC5B55" w:rsidRDefault="0065467D" w:rsidP="005A0C77">
            <w:pPr>
              <w:spacing w:before="240" w:after="240"/>
              <w:jc w:val="both"/>
              <w:rPr>
                <w:rFonts w:ascii="Arial" w:eastAsia="Times New Roman" w:hAnsi="Arial" w:cs="Arial"/>
                <w:color w:val="E36C0A" w:themeColor="accent6" w:themeShade="BF"/>
                <w:sz w:val="24"/>
                <w:szCs w:val="24"/>
              </w:rPr>
            </w:pPr>
            <w:r w:rsidRPr="00AC5B55">
              <w:rPr>
                <w:rFonts w:ascii="Arial" w:eastAsia="Times New Roman" w:hAnsi="Arial" w:cs="Arial"/>
                <w:color w:val="E36C0A" w:themeColor="accent6" w:themeShade="BF"/>
                <w:sz w:val="24"/>
                <w:szCs w:val="24"/>
              </w:rPr>
              <w:lastRenderedPageBreak/>
              <w:t>Tower Wood (Sept 2015)</w:t>
            </w:r>
          </w:p>
        </w:tc>
        <w:tc>
          <w:tcPr>
            <w:tcW w:w="2027" w:type="dxa"/>
          </w:tcPr>
          <w:p w:rsidR="000E20D9" w:rsidRPr="00AC5B55" w:rsidRDefault="0072712A" w:rsidP="0065467D">
            <w:pPr>
              <w:spacing w:before="240" w:after="240"/>
              <w:jc w:val="both"/>
              <w:rPr>
                <w:rFonts w:ascii="Arial" w:eastAsia="Times New Roman" w:hAnsi="Arial" w:cs="Arial"/>
                <w:color w:val="E36C0A" w:themeColor="accent6" w:themeShade="BF"/>
                <w:sz w:val="24"/>
                <w:szCs w:val="24"/>
              </w:rPr>
            </w:pPr>
            <w:r w:rsidRPr="00AC5B55">
              <w:rPr>
                <w:rFonts w:ascii="Arial" w:eastAsia="Times New Roman" w:hAnsi="Arial" w:cs="Arial"/>
                <w:color w:val="E36C0A" w:themeColor="accent6" w:themeShade="BF"/>
                <w:sz w:val="24"/>
                <w:szCs w:val="24"/>
              </w:rPr>
              <w:t>Extra cost to support inclusion</w:t>
            </w:r>
          </w:p>
        </w:tc>
        <w:tc>
          <w:tcPr>
            <w:tcW w:w="3997" w:type="dxa"/>
          </w:tcPr>
          <w:p w:rsidR="000E20D9" w:rsidRPr="00AC5B55" w:rsidRDefault="000E20D9" w:rsidP="0065467D">
            <w:pPr>
              <w:spacing w:before="240" w:after="240"/>
              <w:jc w:val="both"/>
              <w:rPr>
                <w:rFonts w:ascii="Arial" w:eastAsia="Times New Roman" w:hAnsi="Arial" w:cs="Arial"/>
                <w:color w:val="E36C0A" w:themeColor="accent6" w:themeShade="BF"/>
                <w:sz w:val="24"/>
                <w:szCs w:val="24"/>
              </w:rPr>
            </w:pPr>
            <w:r w:rsidRPr="00AC5B55"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  <w:t xml:space="preserve">All pupils had the opportunity to develop </w:t>
            </w:r>
            <w:r w:rsidR="0065467D" w:rsidRPr="00AC5B55"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  <w:t>outdoor</w:t>
            </w:r>
            <w:r w:rsidRPr="00AC5B55">
              <w:rPr>
                <w:rFonts w:ascii="Arial" w:eastAsia="Times New Roman" w:hAnsi="Arial" w:cs="Arial"/>
                <w:color w:val="E36C0A" w:themeColor="accent6" w:themeShade="BF"/>
                <w:sz w:val="20"/>
                <w:szCs w:val="20"/>
              </w:rPr>
              <w:t xml:space="preserve"> skills. They then reinforced these skills in planned orienteering follow-up activities in school</w:t>
            </w:r>
            <w:r w:rsidRPr="00AC5B55">
              <w:rPr>
                <w:rFonts w:ascii="Arial" w:eastAsia="Times New Roman" w:hAnsi="Arial" w:cs="Arial"/>
                <w:color w:val="E36C0A" w:themeColor="accent6" w:themeShade="BF"/>
                <w:sz w:val="24"/>
                <w:szCs w:val="24"/>
              </w:rPr>
              <w:t xml:space="preserve">. </w:t>
            </w:r>
          </w:p>
        </w:tc>
      </w:tr>
      <w:tr w:rsidR="000E20D9" w:rsidTr="0097603A">
        <w:tc>
          <w:tcPr>
            <w:tcW w:w="3326" w:type="dxa"/>
          </w:tcPr>
          <w:p w:rsidR="000E20D9" w:rsidRPr="00691BC0" w:rsidRDefault="000E20D9" w:rsidP="0065467D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 xml:space="preserve">Specialist PE teacher to model good PE skills and practice in </w:t>
            </w:r>
            <w:r w:rsidR="0065467D"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tennis across KS1.</w:t>
            </w:r>
          </w:p>
        </w:tc>
        <w:tc>
          <w:tcPr>
            <w:tcW w:w="2027" w:type="dxa"/>
          </w:tcPr>
          <w:p w:rsidR="000E20D9" w:rsidRPr="00691BC0" w:rsidRDefault="0072712A" w:rsidP="007E1CE3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£180</w:t>
            </w:r>
          </w:p>
          <w:p w:rsidR="000E20D9" w:rsidRPr="00691BC0" w:rsidRDefault="000E20D9" w:rsidP="0065467D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997" w:type="dxa"/>
          </w:tcPr>
          <w:p w:rsidR="000E20D9" w:rsidRPr="00691BC0" w:rsidRDefault="0065467D" w:rsidP="007E1CE3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 xml:space="preserve">Back for a second year. </w:t>
            </w:r>
            <w:r w:rsidR="000E20D9"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 xml:space="preserve">All staff </w:t>
            </w:r>
            <w:r w:rsidR="0072712A"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 xml:space="preserve">are </w:t>
            </w:r>
            <w:r w:rsidR="000E20D9"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>now confident in teaching exciting structured PE lessons – catering for all ability levels and ensuring that pupils participate fully and enthusiastically in all aspects of PE.</w:t>
            </w:r>
          </w:p>
        </w:tc>
      </w:tr>
      <w:tr w:rsidR="000E20D9" w:rsidTr="0097603A">
        <w:tc>
          <w:tcPr>
            <w:tcW w:w="3326" w:type="dxa"/>
          </w:tcPr>
          <w:p w:rsidR="000E20D9" w:rsidRPr="00691BC0" w:rsidRDefault="000E20D9" w:rsidP="00DD6C18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Specialist yoga teacher to work with a targeted group of children to help develop their co-o</w:t>
            </w:r>
            <w:r w:rsidR="0097603A"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rdination and relaxation skills across both key stages.</w:t>
            </w:r>
            <w:r w:rsidR="0065467D"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</w:tcPr>
          <w:p w:rsidR="000E20D9" w:rsidRPr="00691BC0" w:rsidRDefault="000E20D9" w:rsidP="0065467D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£</w:t>
            </w:r>
            <w:r w:rsidR="0072712A"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420</w:t>
            </w:r>
            <w:r w:rsidR="00DD3443"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 xml:space="preserve"> (a further £420 to follow)</w:t>
            </w:r>
          </w:p>
        </w:tc>
        <w:tc>
          <w:tcPr>
            <w:tcW w:w="3997" w:type="dxa"/>
          </w:tcPr>
          <w:p w:rsidR="000E20D9" w:rsidRPr="00691BC0" w:rsidRDefault="000E20D9" w:rsidP="005A0C77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>This has had an impact in helping this cohort de</w:t>
            </w:r>
            <w:r w:rsidR="000D63D2"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>velop relaxation skills and apply these skills when sitting and listening in class.</w:t>
            </w:r>
            <w:r w:rsidR="0065467D"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 xml:space="preserve"> This will be implemented across both key stages.</w:t>
            </w:r>
            <w:r w:rsidR="0072712A"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 xml:space="preserve"> This will be for each class over the Autumn and Spring term.</w:t>
            </w:r>
          </w:p>
        </w:tc>
      </w:tr>
      <w:tr w:rsidR="000E20D9" w:rsidTr="0097603A">
        <w:tc>
          <w:tcPr>
            <w:tcW w:w="3326" w:type="dxa"/>
          </w:tcPr>
          <w:p w:rsidR="000E20D9" w:rsidRPr="00691BC0" w:rsidRDefault="000E20D9" w:rsidP="005A0C77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Specialist PE teacher</w:t>
            </w:r>
            <w:r w:rsidR="0065467D"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s</w:t>
            </w:r>
            <w:r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 xml:space="preserve"> for after school multi-sports</w:t>
            </w:r>
          </w:p>
        </w:tc>
        <w:tc>
          <w:tcPr>
            <w:tcW w:w="2027" w:type="dxa"/>
          </w:tcPr>
          <w:p w:rsidR="000E20D9" w:rsidRPr="00691BC0" w:rsidRDefault="0072712A" w:rsidP="0065467D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 xml:space="preserve">Funded </w:t>
            </w:r>
            <w:r w:rsidR="0065467D"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by Parents</w:t>
            </w:r>
          </w:p>
        </w:tc>
        <w:tc>
          <w:tcPr>
            <w:tcW w:w="3997" w:type="dxa"/>
          </w:tcPr>
          <w:p w:rsidR="000E20D9" w:rsidRPr="00691BC0" w:rsidRDefault="000D63D2" w:rsidP="005A0C77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>Improved pupil activity participation. Increase in sports clubs weekly.</w:t>
            </w:r>
          </w:p>
        </w:tc>
      </w:tr>
      <w:tr w:rsidR="000E20D9" w:rsidTr="0097603A">
        <w:tc>
          <w:tcPr>
            <w:tcW w:w="3326" w:type="dxa"/>
          </w:tcPr>
          <w:p w:rsidR="000E20D9" w:rsidRPr="00691BC0" w:rsidRDefault="000E20D9" w:rsidP="005A0C77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Spe</w:t>
            </w:r>
            <w:r w:rsidR="000D63D2"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 xml:space="preserve">cialist teacher to lead a </w:t>
            </w:r>
            <w:r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 xml:space="preserve"> dance group and develop their dancing skills</w:t>
            </w:r>
          </w:p>
        </w:tc>
        <w:tc>
          <w:tcPr>
            <w:tcW w:w="2027" w:type="dxa"/>
          </w:tcPr>
          <w:p w:rsidR="000E20D9" w:rsidRPr="00691BC0" w:rsidRDefault="000E20D9" w:rsidP="0065467D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£</w:t>
            </w:r>
            <w:r w:rsidR="0072712A"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150</w:t>
            </w:r>
          </w:p>
        </w:tc>
        <w:tc>
          <w:tcPr>
            <w:tcW w:w="3997" w:type="dxa"/>
          </w:tcPr>
          <w:p w:rsidR="000D63D2" w:rsidRPr="00691BC0" w:rsidRDefault="0072712A" w:rsidP="0072712A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 xml:space="preserve">New for this year, </w:t>
            </w:r>
            <w:r w:rsidR="0065467D"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>p</w:t>
            </w:r>
            <w:r w:rsidR="000D63D2"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 xml:space="preserve">upils took part in a street dance </w:t>
            </w:r>
            <w:r w:rsidR="0065467D"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>within their PE lessons last year, with a student teacher, who specialised in dance.</w:t>
            </w:r>
            <w:r w:rsidR="000D63D2"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65467D"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>Pupils enjoyed it and got so much out of it, we have got a specialised teacher in for Year 3/4. This will improve their coordination and social skills.</w:t>
            </w:r>
            <w:r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 xml:space="preserve"> And support their topic of ‘Rock ‘n’ Roll’. </w:t>
            </w:r>
          </w:p>
        </w:tc>
      </w:tr>
      <w:tr w:rsidR="0065467D" w:rsidTr="0097603A">
        <w:trPr>
          <w:trHeight w:val="272"/>
        </w:trPr>
        <w:tc>
          <w:tcPr>
            <w:tcW w:w="3326" w:type="dxa"/>
          </w:tcPr>
          <w:p w:rsidR="0065467D" w:rsidRPr="00691BC0" w:rsidRDefault="0065467D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lastRenderedPageBreak/>
              <w:t>Specialist Fencing Teacher</w:t>
            </w:r>
          </w:p>
        </w:tc>
        <w:tc>
          <w:tcPr>
            <w:tcW w:w="2027" w:type="dxa"/>
          </w:tcPr>
          <w:p w:rsidR="0065467D" w:rsidRPr="00691BC0" w:rsidRDefault="0072712A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£</w:t>
            </w:r>
            <w:r w:rsidR="00CE686C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500</w:t>
            </w:r>
          </w:p>
        </w:tc>
        <w:tc>
          <w:tcPr>
            <w:tcW w:w="3997" w:type="dxa"/>
          </w:tcPr>
          <w:p w:rsidR="0065467D" w:rsidRPr="00691BC0" w:rsidRDefault="0072712A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 xml:space="preserve">New for this year for Year 3 and 4. A chance for children to put their coordination skills in action, as well as learning about a new sport. </w:t>
            </w:r>
          </w:p>
        </w:tc>
      </w:tr>
      <w:tr w:rsidR="0065467D" w:rsidTr="0097603A">
        <w:trPr>
          <w:trHeight w:val="272"/>
        </w:trPr>
        <w:tc>
          <w:tcPr>
            <w:tcW w:w="3326" w:type="dxa"/>
          </w:tcPr>
          <w:p w:rsidR="0065467D" w:rsidRPr="00691BC0" w:rsidRDefault="0065467D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Specialist Judo Teacher</w:t>
            </w:r>
          </w:p>
        </w:tc>
        <w:tc>
          <w:tcPr>
            <w:tcW w:w="2027" w:type="dxa"/>
          </w:tcPr>
          <w:p w:rsidR="0065467D" w:rsidRPr="00691BC0" w:rsidRDefault="0072712A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£</w:t>
            </w:r>
            <w:r w:rsidR="00CE686C">
              <w:rPr>
                <w:rFonts w:ascii="Arial" w:eastAsia="Times New Roman" w:hAnsi="Arial" w:cs="Arial"/>
                <w:color w:val="548DD4" w:themeColor="text2" w:themeTint="99"/>
                <w:sz w:val="24"/>
                <w:szCs w:val="24"/>
              </w:rPr>
              <w:t>500</w:t>
            </w:r>
          </w:p>
        </w:tc>
        <w:tc>
          <w:tcPr>
            <w:tcW w:w="3997" w:type="dxa"/>
          </w:tcPr>
          <w:p w:rsidR="0065467D" w:rsidRPr="00691BC0" w:rsidRDefault="0072712A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</w:pPr>
            <w:r w:rsidRPr="00691BC0">
              <w:rPr>
                <w:rFonts w:ascii="Arial" w:eastAsia="Times New Roman" w:hAnsi="Arial" w:cs="Arial"/>
                <w:color w:val="548DD4" w:themeColor="text2" w:themeTint="99"/>
                <w:sz w:val="20"/>
                <w:szCs w:val="20"/>
              </w:rPr>
              <w:t xml:space="preserve">New for this year for Year 5 and 6. A chance for children to learn about a new sport and develop their strength and coordination. </w:t>
            </w:r>
          </w:p>
        </w:tc>
      </w:tr>
      <w:tr w:rsidR="00DD3443" w:rsidTr="00DD3443">
        <w:trPr>
          <w:trHeight w:val="583"/>
        </w:trPr>
        <w:tc>
          <w:tcPr>
            <w:tcW w:w="3326" w:type="dxa"/>
          </w:tcPr>
          <w:p w:rsidR="00DD3443" w:rsidRPr="00691BC0" w:rsidRDefault="00DD3443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Extra swimming lessons across KS2</w:t>
            </w:r>
          </w:p>
        </w:tc>
        <w:tc>
          <w:tcPr>
            <w:tcW w:w="2027" w:type="dxa"/>
          </w:tcPr>
          <w:p w:rsidR="00DD3443" w:rsidRPr="00691BC0" w:rsidRDefault="00DD3443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£</w:t>
            </w:r>
            <w:r w:rsidR="00CE686C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1443</w:t>
            </w:r>
          </w:p>
        </w:tc>
        <w:tc>
          <w:tcPr>
            <w:tcW w:w="3997" w:type="dxa"/>
          </w:tcPr>
          <w:p w:rsidR="00DD3443" w:rsidRPr="00691BC0" w:rsidRDefault="00DD3443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4A442A" w:themeColor="background2" w:themeShade="40"/>
                <w:sz w:val="20"/>
                <w:szCs w:val="20"/>
              </w:rPr>
            </w:pPr>
            <w:r w:rsidRPr="00691BC0">
              <w:rPr>
                <w:rFonts w:ascii="Arial" w:eastAsia="Times New Roman" w:hAnsi="Arial" w:cs="Arial"/>
                <w:color w:val="4A442A" w:themeColor="background2" w:themeShade="40"/>
                <w:sz w:val="20"/>
                <w:szCs w:val="20"/>
              </w:rPr>
              <w:t xml:space="preserve">To ensure all children across KS2 have a whole term of swimming, money from the sports premium is put towards the swimming fund. </w:t>
            </w:r>
          </w:p>
        </w:tc>
      </w:tr>
      <w:tr w:rsidR="00DD3443" w:rsidTr="0072712A">
        <w:trPr>
          <w:trHeight w:val="582"/>
        </w:trPr>
        <w:tc>
          <w:tcPr>
            <w:tcW w:w="3326" w:type="dxa"/>
          </w:tcPr>
          <w:p w:rsidR="00DD3443" w:rsidRPr="00691BC0" w:rsidRDefault="00AC5B55" w:rsidP="00554A9F">
            <w:pPr>
              <w:spacing w:before="240" w:after="240"/>
              <w:jc w:val="both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Resources: including</w:t>
            </w:r>
            <w:r w:rsidR="00DD3443" w:rsidRPr="00691BC0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 xml:space="preserve"> dodgeball equipment, table tennis equipment, tag rugby and netball posts. </w:t>
            </w:r>
          </w:p>
        </w:tc>
        <w:tc>
          <w:tcPr>
            <w:tcW w:w="2027" w:type="dxa"/>
          </w:tcPr>
          <w:p w:rsidR="00DD3443" w:rsidRPr="00691BC0" w:rsidRDefault="00DD3443" w:rsidP="00554A9F">
            <w:pPr>
              <w:spacing w:before="240" w:after="240"/>
              <w:jc w:val="both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£1220</w:t>
            </w:r>
          </w:p>
        </w:tc>
        <w:tc>
          <w:tcPr>
            <w:tcW w:w="3997" w:type="dxa"/>
          </w:tcPr>
          <w:p w:rsidR="00DD3443" w:rsidRPr="00691BC0" w:rsidRDefault="00DD3443" w:rsidP="00554A9F">
            <w:pPr>
              <w:spacing w:before="240" w:after="240"/>
              <w:jc w:val="both"/>
              <w:rPr>
                <w:rFonts w:ascii="Arial" w:eastAsia="Times New Roman" w:hAnsi="Arial" w:cs="Arial"/>
                <w:color w:val="4A442A" w:themeColor="background2" w:themeShade="40"/>
                <w:sz w:val="20"/>
                <w:szCs w:val="20"/>
              </w:rPr>
            </w:pPr>
            <w:r w:rsidRPr="00691BC0">
              <w:rPr>
                <w:rFonts w:ascii="Arial" w:eastAsia="Times New Roman" w:hAnsi="Arial" w:cs="Arial"/>
                <w:color w:val="4A442A" w:themeColor="background2" w:themeShade="40"/>
                <w:sz w:val="20"/>
                <w:szCs w:val="20"/>
              </w:rPr>
              <w:t>Wider variety of resources – enhancing inclusive curriculum provision and clubs</w:t>
            </w:r>
          </w:p>
        </w:tc>
      </w:tr>
      <w:tr w:rsidR="00DD3443" w:rsidTr="0072712A">
        <w:trPr>
          <w:trHeight w:val="432"/>
        </w:trPr>
        <w:tc>
          <w:tcPr>
            <w:tcW w:w="3326" w:type="dxa"/>
          </w:tcPr>
          <w:p w:rsidR="00DD3443" w:rsidRPr="00691BC0" w:rsidRDefault="00DD3443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Preston School Sports Competitions</w:t>
            </w:r>
          </w:p>
        </w:tc>
        <w:tc>
          <w:tcPr>
            <w:tcW w:w="2027" w:type="dxa"/>
          </w:tcPr>
          <w:p w:rsidR="00DD3443" w:rsidRPr="00691BC0" w:rsidRDefault="00DD3443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£110</w:t>
            </w:r>
          </w:p>
        </w:tc>
        <w:tc>
          <w:tcPr>
            <w:tcW w:w="3997" w:type="dxa"/>
          </w:tcPr>
          <w:p w:rsidR="00DD3443" w:rsidRPr="00691BC0" w:rsidRDefault="00DD3443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4A442A" w:themeColor="background2" w:themeShade="40"/>
                <w:sz w:val="20"/>
                <w:szCs w:val="20"/>
              </w:rPr>
            </w:pPr>
            <w:r w:rsidRPr="00691BC0">
              <w:rPr>
                <w:rFonts w:ascii="Arial" w:eastAsia="Times New Roman" w:hAnsi="Arial" w:cs="Arial"/>
                <w:color w:val="4A442A" w:themeColor="background2" w:themeShade="40"/>
                <w:sz w:val="20"/>
                <w:szCs w:val="20"/>
              </w:rPr>
              <w:t xml:space="preserve">Payment required </w:t>
            </w:r>
            <w:r w:rsidR="000F6F25" w:rsidRPr="00691BC0">
              <w:rPr>
                <w:rFonts w:ascii="Arial" w:eastAsia="Times New Roman" w:hAnsi="Arial" w:cs="Arial"/>
                <w:color w:val="4A442A" w:themeColor="background2" w:themeShade="40"/>
                <w:sz w:val="20"/>
                <w:szCs w:val="20"/>
              </w:rPr>
              <w:t>entering</w:t>
            </w:r>
            <w:r w:rsidRPr="00691BC0">
              <w:rPr>
                <w:rFonts w:ascii="Arial" w:eastAsia="Times New Roman" w:hAnsi="Arial" w:cs="Arial"/>
                <w:color w:val="4A442A" w:themeColor="background2" w:themeShade="40"/>
                <w:sz w:val="20"/>
                <w:szCs w:val="20"/>
              </w:rPr>
              <w:t xml:space="preserve"> Preston School Sports competitions.</w:t>
            </w:r>
          </w:p>
        </w:tc>
      </w:tr>
      <w:tr w:rsidR="00691BC0" w:rsidTr="00691BC0">
        <w:trPr>
          <w:trHeight w:val="432"/>
        </w:trPr>
        <w:tc>
          <w:tcPr>
            <w:tcW w:w="3326" w:type="dxa"/>
          </w:tcPr>
          <w:p w:rsidR="00691BC0" w:rsidRPr="00691BC0" w:rsidRDefault="00691BC0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Transport to sporting competitions</w:t>
            </w:r>
          </w:p>
        </w:tc>
        <w:tc>
          <w:tcPr>
            <w:tcW w:w="2027" w:type="dxa"/>
          </w:tcPr>
          <w:p w:rsidR="00691BC0" w:rsidRPr="00691BC0" w:rsidRDefault="00691BC0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</w:pPr>
            <w:r w:rsidRPr="00691BC0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24"/>
              </w:rPr>
              <w:t>£45</w:t>
            </w:r>
          </w:p>
        </w:tc>
        <w:tc>
          <w:tcPr>
            <w:tcW w:w="3997" w:type="dxa"/>
          </w:tcPr>
          <w:p w:rsidR="00691BC0" w:rsidRPr="00691BC0" w:rsidRDefault="00691BC0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4A442A" w:themeColor="background2" w:themeShade="40"/>
                <w:sz w:val="20"/>
                <w:szCs w:val="20"/>
              </w:rPr>
            </w:pPr>
            <w:r w:rsidRPr="00691BC0">
              <w:rPr>
                <w:rFonts w:ascii="Arial" w:eastAsia="Times New Roman" w:hAnsi="Arial" w:cs="Arial"/>
                <w:color w:val="4A442A" w:themeColor="background2" w:themeShade="40"/>
                <w:sz w:val="20"/>
                <w:szCs w:val="20"/>
              </w:rPr>
              <w:t>To allow two football and two netball teams to take part in a local competition.</w:t>
            </w:r>
          </w:p>
        </w:tc>
      </w:tr>
      <w:tr w:rsidR="00AC5B55" w:rsidRPr="00AC5B55" w:rsidTr="00691BC0">
        <w:trPr>
          <w:trHeight w:val="583"/>
        </w:trPr>
        <w:tc>
          <w:tcPr>
            <w:tcW w:w="3326" w:type="dxa"/>
          </w:tcPr>
          <w:p w:rsidR="00691BC0" w:rsidRPr="00AC5B55" w:rsidRDefault="00691BC0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</w:pPr>
            <w:r w:rsidRPr="00AC5B55"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  <w:lastRenderedPageBreak/>
              <w:t>Youth Sport Trust –</w:t>
            </w:r>
            <w:r w:rsidR="00381088"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  <w:t>Change4Life</w:t>
            </w:r>
            <w:r w:rsidRPr="00AC5B55"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  <w:t xml:space="preserve"> Leadership for young people</w:t>
            </w:r>
          </w:p>
        </w:tc>
        <w:tc>
          <w:tcPr>
            <w:tcW w:w="2027" w:type="dxa"/>
          </w:tcPr>
          <w:p w:rsidR="00691BC0" w:rsidRPr="00AC5B55" w:rsidRDefault="00691BC0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</w:pPr>
            <w:r w:rsidRPr="00AC5B55"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  <w:t>£85</w:t>
            </w:r>
          </w:p>
        </w:tc>
        <w:tc>
          <w:tcPr>
            <w:tcW w:w="3997" w:type="dxa"/>
          </w:tcPr>
          <w:p w:rsidR="00691BC0" w:rsidRPr="00AC5B55" w:rsidRDefault="00691BC0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F497A" w:themeColor="accent4" w:themeShade="BF"/>
                <w:sz w:val="20"/>
                <w:szCs w:val="20"/>
              </w:rPr>
            </w:pPr>
            <w:r w:rsidRPr="00AC5B55">
              <w:rPr>
                <w:rFonts w:ascii="Arial" w:eastAsia="Times New Roman" w:hAnsi="Arial" w:cs="Arial"/>
                <w:color w:val="5F497A" w:themeColor="accent4" w:themeShade="BF"/>
                <w:sz w:val="20"/>
                <w:szCs w:val="20"/>
              </w:rPr>
              <w:t xml:space="preserve">A course to impact of the leadership of children to run clubs within school, being mentored by the PE coordinator. Bringing sport to all. </w:t>
            </w:r>
          </w:p>
        </w:tc>
      </w:tr>
      <w:tr w:rsidR="00AC5B55" w:rsidRPr="00AC5B55" w:rsidTr="00004D0D">
        <w:trPr>
          <w:trHeight w:val="532"/>
        </w:trPr>
        <w:tc>
          <w:tcPr>
            <w:tcW w:w="3326" w:type="dxa"/>
          </w:tcPr>
          <w:p w:rsidR="00004D0D" w:rsidRPr="00AC5B55" w:rsidRDefault="00004D0D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</w:pPr>
            <w:r w:rsidRPr="00AC5B55"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  <w:t>PE Course</w:t>
            </w:r>
          </w:p>
          <w:p w:rsidR="00004D0D" w:rsidRPr="00AC5B55" w:rsidRDefault="00004D0D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</w:pPr>
            <w:r w:rsidRPr="00AC5B55"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  <w:t>Assessment without levels</w:t>
            </w:r>
          </w:p>
        </w:tc>
        <w:tc>
          <w:tcPr>
            <w:tcW w:w="2027" w:type="dxa"/>
          </w:tcPr>
          <w:p w:rsidR="00004D0D" w:rsidRPr="00AC5B55" w:rsidRDefault="00004D0D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</w:pPr>
            <w:r w:rsidRPr="00AC5B55"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  <w:t>£150</w:t>
            </w:r>
          </w:p>
        </w:tc>
        <w:tc>
          <w:tcPr>
            <w:tcW w:w="3997" w:type="dxa"/>
          </w:tcPr>
          <w:p w:rsidR="00004D0D" w:rsidRPr="00AC5B55" w:rsidRDefault="00004D0D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F497A" w:themeColor="accent4" w:themeShade="BF"/>
                <w:sz w:val="20"/>
                <w:szCs w:val="20"/>
              </w:rPr>
            </w:pPr>
            <w:r w:rsidRPr="00AC5B55">
              <w:rPr>
                <w:rFonts w:ascii="Arial" w:eastAsia="Times New Roman" w:hAnsi="Arial" w:cs="Arial"/>
                <w:color w:val="5F497A" w:themeColor="accent4" w:themeShade="BF"/>
                <w:sz w:val="20"/>
                <w:szCs w:val="20"/>
              </w:rPr>
              <w:t>Looking at the impact of PE and assess the children to track their ability.</w:t>
            </w:r>
          </w:p>
        </w:tc>
      </w:tr>
      <w:tr w:rsidR="00AC5B55" w:rsidRPr="00AC5B55" w:rsidTr="00AC5B55">
        <w:trPr>
          <w:trHeight w:val="432"/>
        </w:trPr>
        <w:tc>
          <w:tcPr>
            <w:tcW w:w="3326" w:type="dxa"/>
          </w:tcPr>
          <w:p w:rsidR="00AC5B55" w:rsidRPr="00AC5B55" w:rsidRDefault="00AC5B55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</w:pPr>
            <w:r w:rsidRPr="00AC5B55"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  <w:t>PE – KS2 Enrichment for the new curriculum</w:t>
            </w:r>
          </w:p>
        </w:tc>
        <w:tc>
          <w:tcPr>
            <w:tcW w:w="2027" w:type="dxa"/>
          </w:tcPr>
          <w:p w:rsidR="00AC5B55" w:rsidRPr="00AC5B55" w:rsidRDefault="00AC5B55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</w:pPr>
            <w:r w:rsidRPr="00AC5B55"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  <w:t>£85</w:t>
            </w:r>
          </w:p>
        </w:tc>
        <w:tc>
          <w:tcPr>
            <w:tcW w:w="3997" w:type="dxa"/>
          </w:tcPr>
          <w:p w:rsidR="00AC5B55" w:rsidRPr="00AC5B55" w:rsidRDefault="00AC5B55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F497A" w:themeColor="accent4" w:themeShade="BF"/>
                <w:sz w:val="20"/>
                <w:szCs w:val="20"/>
              </w:rPr>
            </w:pPr>
            <w:r w:rsidRPr="00AC5B55">
              <w:rPr>
                <w:rFonts w:ascii="Arial" w:eastAsia="Times New Roman" w:hAnsi="Arial" w:cs="Arial"/>
                <w:color w:val="5F497A" w:themeColor="accent4" w:themeShade="BF"/>
                <w:sz w:val="20"/>
                <w:szCs w:val="20"/>
              </w:rPr>
              <w:t xml:space="preserve">Looking at how the Lancashire plans can be enhanced by </w:t>
            </w:r>
          </w:p>
        </w:tc>
      </w:tr>
      <w:tr w:rsidR="00AC5B55" w:rsidRPr="00AC5B55" w:rsidTr="0097603A">
        <w:trPr>
          <w:trHeight w:val="432"/>
        </w:trPr>
        <w:tc>
          <w:tcPr>
            <w:tcW w:w="3326" w:type="dxa"/>
          </w:tcPr>
          <w:p w:rsidR="00AC5B55" w:rsidRPr="00AC5B55" w:rsidRDefault="00AC5B55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</w:pPr>
            <w:r w:rsidRPr="00AC5B55"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  <w:t>PE – KS2 New Curriculum Scheme of Work</w:t>
            </w:r>
          </w:p>
        </w:tc>
        <w:tc>
          <w:tcPr>
            <w:tcW w:w="2027" w:type="dxa"/>
          </w:tcPr>
          <w:p w:rsidR="00AC5B55" w:rsidRPr="00AC5B55" w:rsidRDefault="00AC5B55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</w:pPr>
            <w:r w:rsidRPr="00AC5B55">
              <w:rPr>
                <w:rFonts w:ascii="Arial" w:eastAsia="Times New Roman" w:hAnsi="Arial" w:cs="Arial"/>
                <w:color w:val="5F497A" w:themeColor="accent4" w:themeShade="BF"/>
                <w:sz w:val="24"/>
                <w:szCs w:val="24"/>
              </w:rPr>
              <w:t>£165</w:t>
            </w:r>
          </w:p>
        </w:tc>
        <w:tc>
          <w:tcPr>
            <w:tcW w:w="3997" w:type="dxa"/>
          </w:tcPr>
          <w:p w:rsidR="00AC5B55" w:rsidRPr="00AC5B55" w:rsidRDefault="00AC5B55" w:rsidP="007E000C">
            <w:pPr>
              <w:spacing w:before="240" w:after="240"/>
              <w:jc w:val="both"/>
              <w:rPr>
                <w:rFonts w:ascii="Arial" w:eastAsia="Times New Roman" w:hAnsi="Arial" w:cs="Arial"/>
                <w:color w:val="5F497A" w:themeColor="accent4" w:themeShade="BF"/>
                <w:sz w:val="20"/>
                <w:szCs w:val="20"/>
              </w:rPr>
            </w:pPr>
            <w:r w:rsidRPr="00AC5B55">
              <w:rPr>
                <w:rFonts w:ascii="Arial" w:eastAsia="Times New Roman" w:hAnsi="Arial" w:cs="Arial"/>
                <w:color w:val="5F497A" w:themeColor="accent4" w:themeShade="BF"/>
                <w:sz w:val="20"/>
                <w:szCs w:val="20"/>
              </w:rPr>
              <w:t>Supporting the new Lancashire scheme of work for KS2.</w:t>
            </w:r>
          </w:p>
        </w:tc>
      </w:tr>
    </w:tbl>
    <w:p w:rsidR="00F17EA1" w:rsidRDefault="00F17EA1" w:rsidP="005A0C7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color w:val="5F497A" w:themeColor="accent4" w:themeShade="BF"/>
          <w:sz w:val="24"/>
          <w:szCs w:val="24"/>
        </w:rPr>
      </w:pPr>
    </w:p>
    <w:p w:rsidR="002945F9" w:rsidRDefault="00AC5B55" w:rsidP="005A0C7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color w:val="2E2F2D"/>
          <w:sz w:val="24"/>
          <w:szCs w:val="24"/>
        </w:rPr>
      </w:pPr>
      <w:r w:rsidRPr="00F17EA1">
        <w:rPr>
          <w:rFonts w:ascii="Arial" w:eastAsia="Times New Roman" w:hAnsi="Arial" w:cs="Arial"/>
          <w:b/>
          <w:color w:val="2E2F2D"/>
          <w:sz w:val="24"/>
          <w:szCs w:val="24"/>
        </w:rPr>
        <w:t xml:space="preserve"> </w:t>
      </w:r>
      <w:r w:rsidR="00DD3443" w:rsidRPr="00F17EA1">
        <w:rPr>
          <w:rFonts w:ascii="Arial" w:eastAsia="Times New Roman" w:hAnsi="Arial" w:cs="Arial"/>
          <w:b/>
          <w:color w:val="2E2F2D"/>
          <w:sz w:val="24"/>
          <w:szCs w:val="24"/>
        </w:rPr>
        <w:t>Total Cost</w:t>
      </w:r>
      <w:r w:rsidR="00F17EA1">
        <w:rPr>
          <w:rFonts w:ascii="Arial" w:eastAsia="Times New Roman" w:hAnsi="Arial" w:cs="Arial"/>
          <w:b/>
          <w:color w:val="2E2F2D"/>
          <w:sz w:val="24"/>
          <w:szCs w:val="24"/>
        </w:rPr>
        <w:t xml:space="preserve"> to date (Spring</w:t>
      </w:r>
      <w:r w:rsidR="005C0BE8">
        <w:rPr>
          <w:rFonts w:ascii="Arial" w:eastAsia="Times New Roman" w:hAnsi="Arial" w:cs="Arial"/>
          <w:b/>
          <w:color w:val="2E2F2D"/>
          <w:sz w:val="24"/>
          <w:szCs w:val="24"/>
        </w:rPr>
        <w:t xml:space="preserve"> </w:t>
      </w:r>
      <w:bookmarkStart w:id="0" w:name="_GoBack"/>
      <w:bookmarkEnd w:id="0"/>
      <w:r w:rsidR="00F17EA1">
        <w:rPr>
          <w:rFonts w:ascii="Arial" w:eastAsia="Times New Roman" w:hAnsi="Arial" w:cs="Arial"/>
          <w:b/>
          <w:color w:val="2E2F2D"/>
          <w:sz w:val="24"/>
          <w:szCs w:val="24"/>
        </w:rPr>
        <w:t>Term 2016)</w:t>
      </w:r>
      <w:r w:rsidR="00985659">
        <w:rPr>
          <w:rFonts w:ascii="Arial" w:eastAsia="Times New Roman" w:hAnsi="Arial" w:cs="Arial"/>
          <w:b/>
          <w:color w:val="2E2F2D"/>
          <w:sz w:val="24"/>
          <w:szCs w:val="24"/>
        </w:rPr>
        <w:t>:   £5473</w:t>
      </w:r>
    </w:p>
    <w:p w:rsidR="00F17EA1" w:rsidRDefault="00F17EA1" w:rsidP="005A0C7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color w:val="2E2F2D"/>
          <w:sz w:val="24"/>
          <w:szCs w:val="24"/>
        </w:rPr>
      </w:pPr>
    </w:p>
    <w:p w:rsidR="00F17EA1" w:rsidRPr="00F17EA1" w:rsidRDefault="00F17EA1" w:rsidP="005A0C7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color w:val="2E2F2D"/>
          <w:sz w:val="24"/>
          <w:szCs w:val="24"/>
        </w:rPr>
      </w:pPr>
      <w:r>
        <w:rPr>
          <w:rFonts w:ascii="Arial" w:eastAsia="Times New Roman" w:hAnsi="Arial" w:cs="Arial"/>
          <w:b/>
          <w:color w:val="2E2F2D"/>
          <w:sz w:val="24"/>
          <w:szCs w:val="24"/>
        </w:rPr>
        <w:t>The staff have had a meeting looking at how to spend the additional funds to enhance sport within school. Many options have been discussed this term, looking forward to the Summer Term 2016.</w:t>
      </w:r>
    </w:p>
    <w:sectPr w:rsidR="00F17EA1" w:rsidRPr="00F17EA1" w:rsidSect="00D80F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82929"/>
    <w:multiLevelType w:val="multilevel"/>
    <w:tmpl w:val="67D6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C7F30"/>
    <w:multiLevelType w:val="hybridMultilevel"/>
    <w:tmpl w:val="08F85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6C"/>
    <w:rsid w:val="00004D0D"/>
    <w:rsid w:val="000D63D2"/>
    <w:rsid w:val="000E20D9"/>
    <w:rsid w:val="000F6F25"/>
    <w:rsid w:val="00123ECC"/>
    <w:rsid w:val="001B690C"/>
    <w:rsid w:val="0028552D"/>
    <w:rsid w:val="002945F9"/>
    <w:rsid w:val="00381088"/>
    <w:rsid w:val="00452138"/>
    <w:rsid w:val="004A0F76"/>
    <w:rsid w:val="004A2353"/>
    <w:rsid w:val="0057178F"/>
    <w:rsid w:val="005A00E1"/>
    <w:rsid w:val="005A0C77"/>
    <w:rsid w:val="005C0BE8"/>
    <w:rsid w:val="00634E69"/>
    <w:rsid w:val="0065467D"/>
    <w:rsid w:val="00691BC0"/>
    <w:rsid w:val="0072712A"/>
    <w:rsid w:val="007E000C"/>
    <w:rsid w:val="007E1CE3"/>
    <w:rsid w:val="0085354D"/>
    <w:rsid w:val="00975116"/>
    <w:rsid w:val="0097603A"/>
    <w:rsid w:val="00985659"/>
    <w:rsid w:val="009D316C"/>
    <w:rsid w:val="00A02074"/>
    <w:rsid w:val="00A1044D"/>
    <w:rsid w:val="00AC5B55"/>
    <w:rsid w:val="00C634BC"/>
    <w:rsid w:val="00CE686C"/>
    <w:rsid w:val="00D80F63"/>
    <w:rsid w:val="00DD3443"/>
    <w:rsid w:val="00DD6C18"/>
    <w:rsid w:val="00F17EA1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93F2D0-301F-409E-A250-75CBC8E3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F63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9D316C"/>
    <w:pPr>
      <w:spacing w:after="0" w:line="240" w:lineRule="auto"/>
      <w:outlineLvl w:val="0"/>
    </w:pPr>
    <w:rPr>
      <w:rFonts w:ascii="Georgia" w:eastAsia="Times New Roman" w:hAnsi="Georgia" w:cs="Times New Roman"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16C"/>
    <w:rPr>
      <w:rFonts w:ascii="Georgia" w:eastAsia="Times New Roman" w:hAnsi="Georgia" w:cs="Times New Roman"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D31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316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A0C77"/>
    <w:pPr>
      <w:ind w:left="720"/>
      <w:contextualSpacing/>
    </w:pPr>
  </w:style>
  <w:style w:type="table" w:styleId="TableGrid">
    <w:name w:val="Table Grid"/>
    <w:basedOn w:val="TableNormal"/>
    <w:uiPriority w:val="59"/>
    <w:rsid w:val="0029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127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9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204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single" w:sz="6" w:space="0" w:color="8F8E8E"/>
                                <w:left w:val="single" w:sz="6" w:space="0" w:color="8F8E8E"/>
                                <w:bottom w:val="single" w:sz="6" w:space="0" w:color="8F8E8E"/>
                                <w:right w:val="single" w:sz="6" w:space="0" w:color="8F8E8E"/>
                              </w:divBdr>
                              <w:divsChild>
                                <w:div w:id="19811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FFFFFF"/>
                                    <w:left w:val="single" w:sz="6" w:space="15" w:color="FFFFFF"/>
                                    <w:bottom w:val="single" w:sz="6" w:space="15" w:color="FFFFFF"/>
                                    <w:right w:val="single" w:sz="6" w:space="15" w:color="FFFFFF"/>
                                  </w:divBdr>
                                  <w:divsChild>
                                    <w:div w:id="68822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8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5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63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Westfield Centre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Teacher</cp:lastModifiedBy>
  <cp:revision>2</cp:revision>
  <cp:lastPrinted>2014-04-03T10:17:00Z</cp:lastPrinted>
  <dcterms:created xsi:type="dcterms:W3CDTF">2016-01-27T19:50:00Z</dcterms:created>
  <dcterms:modified xsi:type="dcterms:W3CDTF">2016-01-27T19:50:00Z</dcterms:modified>
</cp:coreProperties>
</file>