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5A" w:rsidRDefault="0060675A" w:rsidP="0060675A">
      <w:pPr>
        <w:jc w:val="center"/>
        <w:rPr>
          <w:rFonts w:ascii="Comic Sans MS" w:hAnsi="Comic Sans MS" w:cs="Arial"/>
          <w:color w:val="00CC66"/>
          <w:sz w:val="40"/>
          <w:u w:val="single"/>
        </w:rPr>
      </w:pPr>
      <w:bookmarkStart w:id="0" w:name="_GoBack"/>
      <w:bookmarkEnd w:id="0"/>
      <w:r w:rsidRPr="0060675A">
        <w:rPr>
          <w:rFonts w:ascii="Comic Sans MS" w:hAnsi="Comic Sans MS" w:cs="Arial"/>
          <w:color w:val="00CC66"/>
          <w:sz w:val="40"/>
          <w:u w:val="single"/>
        </w:rPr>
        <w:t>Paws, Claws and Whiskers</w:t>
      </w:r>
    </w:p>
    <w:p w:rsidR="0060675A" w:rsidRDefault="0060675A" w:rsidP="0060675A">
      <w:pPr>
        <w:rPr>
          <w:rFonts w:ascii="Comic Sans MS" w:hAnsi="Comic Sans MS" w:cs="Arial"/>
          <w:sz w:val="40"/>
        </w:rPr>
      </w:pPr>
    </w:p>
    <w:p w:rsidR="0060675A" w:rsidRDefault="0060675A" w:rsidP="009D0343">
      <w:pPr>
        <w:tabs>
          <w:tab w:val="left" w:pos="4860"/>
        </w:tabs>
        <w:rPr>
          <w:rFonts w:ascii="Comic Sans MS" w:hAnsi="Comic Sans MS" w:cs="Arial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3F5F3B" wp14:editId="5E3504D7">
            <wp:simplePos x="0" y="0"/>
            <wp:positionH relativeFrom="column">
              <wp:posOffset>-438150</wp:posOffset>
            </wp:positionH>
            <wp:positionV relativeFrom="paragraph">
              <wp:posOffset>1882140</wp:posOffset>
            </wp:positionV>
            <wp:extent cx="1800225" cy="1009650"/>
            <wp:effectExtent l="0" t="0" r="9525" b="0"/>
            <wp:wrapSquare wrapText="bothSides"/>
            <wp:docPr id="2" name="Picture 2" descr="15 Amazing Camouflage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Amazing Camouflaged Anim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75A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07A4F7" wp14:editId="4750710B">
            <wp:simplePos x="0" y="0"/>
            <wp:positionH relativeFrom="column">
              <wp:posOffset>-438150</wp:posOffset>
            </wp:positionH>
            <wp:positionV relativeFrom="paragraph">
              <wp:posOffset>462915</wp:posOffset>
            </wp:positionV>
            <wp:extent cx="1857375" cy="1243330"/>
            <wp:effectExtent l="0" t="0" r="9525" b="0"/>
            <wp:wrapSquare wrapText="bothSides"/>
            <wp:docPr id="1" name="Picture 1" descr="9 Animals That Use Forests as Camouflage - American Fo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Animals That Use Forests as Camouflage - American Fores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343">
        <w:rPr>
          <w:rFonts w:ascii="Comic Sans MS" w:hAnsi="Comic Sans MS" w:cs="Arial"/>
          <w:sz w:val="24"/>
          <w:u w:val="single"/>
        </w:rPr>
        <w:t xml:space="preserve">Camouflage </w:t>
      </w:r>
    </w:p>
    <w:p w:rsidR="0060675A" w:rsidRPr="0060675A" w:rsidRDefault="009D0343" w:rsidP="009D0343">
      <w:pPr>
        <w:tabs>
          <w:tab w:val="left" w:pos="2805"/>
          <w:tab w:val="center" w:pos="5764"/>
        </w:tabs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r w:rsidRPr="009D0343">
        <w:rPr>
          <w:rFonts w:ascii="Comic Sans MS" w:hAnsi="Comic Sans MS" w:cs="Arial"/>
          <w:sz w:val="24"/>
          <w:u w:val="single"/>
        </w:rPr>
        <w:t xml:space="preserve">Wild animal </w:t>
      </w:r>
      <w:r w:rsidRPr="009D0343">
        <w:rPr>
          <w:rFonts w:ascii="Comic Sans MS" w:hAnsi="Comic Sans MS" w:cs="Arial"/>
          <w:sz w:val="24"/>
          <w:u w:val="single"/>
        </w:rPr>
        <w:tab/>
      </w:r>
      <w:r>
        <w:rPr>
          <w:rFonts w:ascii="Comic Sans MS" w:hAnsi="Comic Sans MS" w:cs="Arial"/>
          <w:sz w:val="24"/>
        </w:rPr>
        <w:t xml:space="preserve">                     </w:t>
      </w:r>
      <w:r w:rsidRPr="009D0343">
        <w:rPr>
          <w:rFonts w:ascii="Comic Sans MS" w:hAnsi="Comic Sans MS" w:cs="Arial"/>
          <w:sz w:val="24"/>
          <w:u w:val="single"/>
        </w:rPr>
        <w:t>Domestic animal</w:t>
      </w:r>
    </w:p>
    <w:p w:rsidR="0060675A" w:rsidRPr="0060675A" w:rsidRDefault="009D0343" w:rsidP="0060675A">
      <w:pPr>
        <w:rPr>
          <w:rFonts w:ascii="Comic Sans MS" w:hAnsi="Comic Sans MS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0DA09D" wp14:editId="49D79D46">
            <wp:simplePos x="0" y="0"/>
            <wp:positionH relativeFrom="column">
              <wp:posOffset>3543300</wp:posOffset>
            </wp:positionH>
            <wp:positionV relativeFrom="paragraph">
              <wp:posOffset>44450</wp:posOffset>
            </wp:positionV>
            <wp:extent cx="1628775" cy="923925"/>
            <wp:effectExtent l="0" t="0" r="9525" b="9525"/>
            <wp:wrapSquare wrapText="bothSides"/>
            <wp:docPr id="5" name="Picture 5" descr="Domestic Animals Name : Facts | Pictures | Videos | Charts - Ira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estic Animals Name : Facts | Pictures | Videos | Charts - Ira Pare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B95208" wp14:editId="338CE150">
            <wp:simplePos x="0" y="0"/>
            <wp:positionH relativeFrom="column">
              <wp:posOffset>1495425</wp:posOffset>
            </wp:positionH>
            <wp:positionV relativeFrom="paragraph">
              <wp:posOffset>19050</wp:posOffset>
            </wp:positionV>
            <wp:extent cx="1581150" cy="1054100"/>
            <wp:effectExtent l="0" t="0" r="0" b="0"/>
            <wp:wrapSquare wrapText="bothSides"/>
            <wp:docPr id="4" name="Picture 4" descr="500+ Wild Animal Pictures [HD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0+ Wild Animal Pictures [HD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5A" w:rsidRPr="0060675A" w:rsidRDefault="0060675A" w:rsidP="0060675A">
      <w:pPr>
        <w:rPr>
          <w:rFonts w:ascii="Comic Sans MS" w:hAnsi="Comic Sans MS" w:cs="Arial"/>
          <w:sz w:val="24"/>
        </w:rPr>
      </w:pPr>
    </w:p>
    <w:p w:rsidR="0060675A" w:rsidRPr="0060675A" w:rsidRDefault="0060675A" w:rsidP="0060675A">
      <w:pPr>
        <w:rPr>
          <w:rFonts w:ascii="Comic Sans MS" w:hAnsi="Comic Sans MS" w:cs="Arial"/>
          <w:sz w:val="24"/>
        </w:rPr>
      </w:pPr>
    </w:p>
    <w:p w:rsidR="0060675A" w:rsidRPr="0060675A" w:rsidRDefault="0060675A" w:rsidP="0060675A">
      <w:pPr>
        <w:rPr>
          <w:rFonts w:ascii="Comic Sans MS" w:hAnsi="Comic Sans MS" w:cs="Arial"/>
          <w:sz w:val="24"/>
        </w:rPr>
      </w:pPr>
    </w:p>
    <w:p w:rsidR="009D0343" w:rsidRDefault="009D0343" w:rsidP="0060675A">
      <w:pPr>
        <w:rPr>
          <w:rFonts w:ascii="Comic Sans MS" w:hAnsi="Comic Sans MS" w:cs="Arial"/>
          <w:sz w:val="24"/>
        </w:rPr>
      </w:pPr>
    </w:p>
    <w:p w:rsidR="0060675A" w:rsidRPr="009D0343" w:rsidRDefault="009D0343" w:rsidP="009D0343">
      <w:pPr>
        <w:tabs>
          <w:tab w:val="left" w:pos="3195"/>
          <w:tab w:val="left" w:pos="8235"/>
        </w:tabs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  <w:t xml:space="preserve">                                </w:t>
      </w:r>
      <w:r w:rsidRPr="009D0343">
        <w:rPr>
          <w:rFonts w:ascii="Comic Sans MS" w:hAnsi="Comic Sans MS" w:cs="Arial"/>
          <w:sz w:val="24"/>
          <w:u w:val="single"/>
        </w:rPr>
        <w:t>Carnivore</w:t>
      </w:r>
      <w:r>
        <w:rPr>
          <w:rFonts w:ascii="Comic Sans MS" w:hAnsi="Comic Sans MS" w:cs="Arial"/>
          <w:sz w:val="24"/>
        </w:rPr>
        <w:tab/>
      </w:r>
      <w:r w:rsidRPr="009D0343">
        <w:rPr>
          <w:rFonts w:ascii="Comic Sans MS" w:hAnsi="Comic Sans MS" w:cs="Arial"/>
          <w:sz w:val="24"/>
          <w:u w:val="single"/>
        </w:rPr>
        <w:t xml:space="preserve">Herbivore </w:t>
      </w:r>
      <w:r>
        <w:rPr>
          <w:rFonts w:ascii="Comic Sans MS" w:hAnsi="Comic Sans MS" w:cs="Arial"/>
          <w:sz w:val="24"/>
        </w:rPr>
        <w:t xml:space="preserve">               </w:t>
      </w:r>
      <w:r w:rsidRPr="009D0343">
        <w:rPr>
          <w:rFonts w:ascii="Comic Sans MS" w:hAnsi="Comic Sans MS" w:cs="Arial"/>
          <w:sz w:val="24"/>
          <w:u w:val="single"/>
        </w:rPr>
        <w:t>Omnivore</w:t>
      </w:r>
    </w:p>
    <w:p w:rsidR="009D0343" w:rsidRDefault="009D0343" w:rsidP="009D0343">
      <w:pPr>
        <w:tabs>
          <w:tab w:val="left" w:pos="3615"/>
        </w:tabs>
        <w:rPr>
          <w:rFonts w:ascii="Comic Sans MS" w:hAnsi="Comic Sans MS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6AD18BD" wp14:editId="599AC182">
            <wp:simplePos x="0" y="0"/>
            <wp:positionH relativeFrom="column">
              <wp:posOffset>8039100</wp:posOffset>
            </wp:positionH>
            <wp:positionV relativeFrom="paragraph">
              <wp:posOffset>312420</wp:posOffset>
            </wp:positionV>
            <wp:extent cx="1390650" cy="1297305"/>
            <wp:effectExtent l="0" t="0" r="0" b="0"/>
            <wp:wrapSquare wrapText="bothSides"/>
            <wp:docPr id="8" name="Picture 8" descr="Omnivores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mnivores | National Geographic Socie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513B0F3" wp14:editId="3F78377D">
            <wp:simplePos x="0" y="0"/>
            <wp:positionH relativeFrom="column">
              <wp:posOffset>6438900</wp:posOffset>
            </wp:positionH>
            <wp:positionV relativeFrom="paragraph">
              <wp:posOffset>360045</wp:posOffset>
            </wp:positionV>
            <wp:extent cx="1228725" cy="1143000"/>
            <wp:effectExtent l="0" t="0" r="9525" b="0"/>
            <wp:wrapSquare wrapText="bothSides"/>
            <wp:docPr id="7" name="Picture 7" descr="Eat your greens! The secrets to how herbivores grow so large | Anima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t your greens! The secrets to how herbivores grow so large | Animalog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58EC1" wp14:editId="44723B82">
            <wp:simplePos x="0" y="0"/>
            <wp:positionH relativeFrom="column">
              <wp:posOffset>4791075</wp:posOffset>
            </wp:positionH>
            <wp:positionV relativeFrom="paragraph">
              <wp:posOffset>217170</wp:posOffset>
            </wp:positionV>
            <wp:extent cx="1285875" cy="1285875"/>
            <wp:effectExtent l="0" t="0" r="9525" b="9525"/>
            <wp:wrapSquare wrapText="bothSides"/>
            <wp:docPr id="6" name="Picture 6" descr="Sumatran tiger, facts an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matran tiger, facts and 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</w:rPr>
        <w:tab/>
      </w:r>
    </w:p>
    <w:p w:rsidR="009D0343" w:rsidRDefault="009D0343" w:rsidP="009D0343">
      <w:pPr>
        <w:ind w:left="-851"/>
        <w:rPr>
          <w:rFonts w:ascii="Comic Sans MS" w:hAnsi="Comic Sans MS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248492" wp14:editId="25FEAB95">
            <wp:simplePos x="0" y="0"/>
            <wp:positionH relativeFrom="column">
              <wp:posOffset>1390650</wp:posOffset>
            </wp:positionH>
            <wp:positionV relativeFrom="paragraph">
              <wp:posOffset>111760</wp:posOffset>
            </wp:positionV>
            <wp:extent cx="1905000" cy="2124075"/>
            <wp:effectExtent l="0" t="0" r="0" b="9525"/>
            <wp:wrapSquare wrapText="bothSides"/>
            <wp:docPr id="3" name="Picture 3" descr="Human Body Parts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Body Parts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</w:rPr>
        <w:t xml:space="preserve">Some body parts are the </w:t>
      </w:r>
    </w:p>
    <w:p w:rsidR="009D0343" w:rsidRDefault="009D0343" w:rsidP="009D0343">
      <w:pPr>
        <w:ind w:left="-851"/>
        <w:rPr>
          <w:rFonts w:ascii="Comic Sans MS" w:hAnsi="Comic Sans MS" w:cs="Arial"/>
          <w:sz w:val="24"/>
        </w:rPr>
      </w:pPr>
      <w:proofErr w:type="gramStart"/>
      <w:r>
        <w:rPr>
          <w:rFonts w:ascii="Comic Sans MS" w:hAnsi="Comic Sans MS" w:cs="Arial"/>
          <w:sz w:val="24"/>
        </w:rPr>
        <w:t>same</w:t>
      </w:r>
      <w:proofErr w:type="gramEnd"/>
      <w:r>
        <w:rPr>
          <w:rFonts w:ascii="Comic Sans MS" w:hAnsi="Comic Sans MS" w:cs="Arial"/>
          <w:sz w:val="24"/>
        </w:rPr>
        <w:t xml:space="preserve"> and some are </w:t>
      </w:r>
    </w:p>
    <w:p w:rsidR="0060675A" w:rsidRPr="009D0343" w:rsidRDefault="009D0343" w:rsidP="009D0343">
      <w:pPr>
        <w:ind w:left="-851"/>
        <w:rPr>
          <w:rFonts w:ascii="Comic Sans MS" w:hAnsi="Comic Sans MS" w:cs="Arial"/>
          <w:sz w:val="24"/>
        </w:rPr>
      </w:pPr>
      <w:proofErr w:type="gramStart"/>
      <w:r>
        <w:rPr>
          <w:rFonts w:ascii="Comic Sans MS" w:hAnsi="Comic Sans MS" w:cs="Arial"/>
          <w:sz w:val="24"/>
        </w:rPr>
        <w:t>different</w:t>
      </w:r>
      <w:proofErr w:type="gramEnd"/>
      <w:r>
        <w:rPr>
          <w:rFonts w:ascii="Comic Sans MS" w:hAnsi="Comic Sans MS" w:cs="Arial"/>
          <w:sz w:val="24"/>
        </w:rPr>
        <w:t xml:space="preserve">. </w:t>
      </w:r>
    </w:p>
    <w:p w:rsidR="0060675A" w:rsidRDefault="0060675A" w:rsidP="0060675A">
      <w:pPr>
        <w:rPr>
          <w:rFonts w:ascii="Comic Sans MS" w:hAnsi="Comic Sans MS" w:cs="Arial"/>
          <w:sz w:val="24"/>
        </w:rPr>
      </w:pPr>
    </w:p>
    <w:p w:rsidR="005B3190" w:rsidRPr="0060675A" w:rsidRDefault="009D0343" w:rsidP="0060675A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140336</wp:posOffset>
                </wp:positionV>
                <wp:extent cx="3714750" cy="4800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343" w:rsidRDefault="009D0343" w:rsidP="009D03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9D0343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Key Words</w:t>
                            </w:r>
                          </w:p>
                          <w:p w:rsidR="009D0343" w:rsidRDefault="009D0343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Adaptation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Carnivore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Continent 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Domestic animal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Habitat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Herbivore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Omnivore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Pet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Predator</w:t>
                            </w:r>
                          </w:p>
                          <w:p w:rsidR="00FA6D58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Prey</w:t>
                            </w:r>
                          </w:p>
                          <w:p w:rsidR="009D0343" w:rsidRPr="009D0343" w:rsidRDefault="00FA6D58" w:rsidP="009D034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Wild animal </w:t>
                            </w:r>
                            <w:r w:rsidR="009D034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9.25pt;margin-top:11.05pt;width:292.5pt;height:3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RqkwIAALM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" fillcolor="white [3201]" strokeweight=".5pt">
                <v:textbox>
                  <w:txbxContent>
                    <w:p w:rsidR="009D0343" w:rsidRDefault="009D0343" w:rsidP="009D0343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bookmarkStart w:id="1" w:name="_GoBack"/>
                      <w:r w:rsidRPr="009D0343">
                        <w:rPr>
                          <w:rFonts w:ascii="Comic Sans MS" w:hAnsi="Comic Sans MS"/>
                          <w:sz w:val="24"/>
                          <w:u w:val="single"/>
                        </w:rPr>
                        <w:t>Key Words</w:t>
                      </w:r>
                    </w:p>
                    <w:p w:rsidR="009D0343" w:rsidRDefault="009D0343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Adaptation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Carnivore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Continent 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Domestic animal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Habitat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Herbivore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Omnivore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Pet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Predator</w:t>
                      </w:r>
                    </w:p>
                    <w:p w:rsidR="00FA6D58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Prey</w:t>
                      </w:r>
                    </w:p>
                    <w:p w:rsidR="009D0343" w:rsidRPr="009D0343" w:rsidRDefault="00FA6D58" w:rsidP="009D034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Wild animal </w:t>
                      </w:r>
                      <w:r w:rsidR="009D034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B3190" w:rsidRPr="0060675A" w:rsidSect="0060675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5A"/>
    <w:rsid w:val="005B3190"/>
    <w:rsid w:val="0060675A"/>
    <w:rsid w:val="008C3248"/>
    <w:rsid w:val="009D0343"/>
    <w:rsid w:val="00F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Greenwood</dc:creator>
  <cp:lastModifiedBy>Esther Nadin</cp:lastModifiedBy>
  <cp:revision>2</cp:revision>
  <dcterms:created xsi:type="dcterms:W3CDTF">2021-12-09T10:22:00Z</dcterms:created>
  <dcterms:modified xsi:type="dcterms:W3CDTF">2021-12-09T10:22:00Z</dcterms:modified>
</cp:coreProperties>
</file>