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5D0E" w:rsidRPr="006144B4" w:rsidRDefault="00200980">
      <w:pPr>
        <w:rPr>
          <w:sz w:val="40"/>
          <w:szCs w:val="40"/>
        </w:rPr>
      </w:pPr>
      <w:r w:rsidRPr="006144B4">
        <w:rPr>
          <w:sz w:val="40"/>
          <w:szCs w:val="40"/>
        </w:rPr>
        <w:t xml:space="preserve">Long term and </w:t>
      </w:r>
      <w:r w:rsidR="006144B4" w:rsidRPr="006144B4">
        <w:rPr>
          <w:sz w:val="40"/>
          <w:szCs w:val="40"/>
        </w:rPr>
        <w:t>medium term over view with coverage</w:t>
      </w:r>
      <w:r w:rsidR="00A05BB6">
        <w:rPr>
          <w:sz w:val="40"/>
          <w:szCs w:val="40"/>
        </w:rPr>
        <w:t xml:space="preserve"> of themes</w:t>
      </w:r>
      <w:bookmarkStart w:id="0" w:name="_GoBack"/>
      <w:bookmarkEnd w:id="0"/>
    </w:p>
    <w:p w:rsidR="00C41217" w:rsidRPr="00533B2B" w:rsidRDefault="00C41217">
      <w:pPr>
        <w:rPr>
          <w:sz w:val="16"/>
          <w:szCs w:val="16"/>
        </w:rPr>
      </w:pPr>
    </w:p>
    <w:p w:rsidR="00C41217" w:rsidRDefault="00014025">
      <w:r w:rsidRPr="00697890">
        <w:rPr>
          <w:highlight w:val="yellow"/>
        </w:rPr>
        <w:t>Autumn Term</w:t>
      </w:r>
      <w:r>
        <w:t xml:space="preserve"> </w:t>
      </w:r>
    </w:p>
    <w:tbl>
      <w:tblPr>
        <w:tblStyle w:val="TableGrid"/>
        <w:tblW w:w="15558" w:type="dxa"/>
        <w:tblInd w:w="-754" w:type="dxa"/>
        <w:tblLook w:val="04A0" w:firstRow="1" w:lastRow="0" w:firstColumn="1" w:lastColumn="0" w:noHBand="0" w:noVBand="1"/>
      </w:tblPr>
      <w:tblGrid>
        <w:gridCol w:w="891"/>
        <w:gridCol w:w="9639"/>
        <w:gridCol w:w="5028"/>
      </w:tblGrid>
      <w:tr w:rsidR="00014025" w:rsidTr="00533B2B">
        <w:trPr>
          <w:trHeight w:val="430"/>
        </w:trPr>
        <w:tc>
          <w:tcPr>
            <w:tcW w:w="891" w:type="dxa"/>
          </w:tcPr>
          <w:p w:rsidR="00014025" w:rsidRDefault="00014025" w:rsidP="009764A9"/>
        </w:tc>
        <w:tc>
          <w:tcPr>
            <w:tcW w:w="9639" w:type="dxa"/>
          </w:tcPr>
          <w:p w:rsidR="00014025" w:rsidRDefault="00014025" w:rsidP="009764A9">
            <w:r>
              <w:t>Autumn 1</w:t>
            </w:r>
          </w:p>
        </w:tc>
        <w:tc>
          <w:tcPr>
            <w:tcW w:w="5028" w:type="dxa"/>
          </w:tcPr>
          <w:p w:rsidR="00014025" w:rsidRDefault="00014025" w:rsidP="009764A9">
            <w:r>
              <w:t>Autumn 2</w:t>
            </w:r>
          </w:p>
        </w:tc>
      </w:tr>
      <w:tr w:rsidR="00014025" w:rsidTr="00533B2B">
        <w:trPr>
          <w:trHeight w:val="833"/>
        </w:trPr>
        <w:tc>
          <w:tcPr>
            <w:tcW w:w="891" w:type="dxa"/>
          </w:tcPr>
          <w:p w:rsidR="00014025" w:rsidRDefault="00014025" w:rsidP="009764A9">
            <w:r>
              <w:t>Year 3</w:t>
            </w:r>
          </w:p>
        </w:tc>
        <w:tc>
          <w:tcPr>
            <w:tcW w:w="9639" w:type="dxa"/>
          </w:tcPr>
          <w:p w:rsidR="00014025" w:rsidRDefault="00014025" w:rsidP="009764A9">
            <w:r>
              <w:t xml:space="preserve">Protective behaviours  </w:t>
            </w:r>
          </w:p>
          <w:p w:rsidR="00014025" w:rsidRDefault="00014025" w:rsidP="009764A9">
            <w:r>
              <w:t>Taking Care Schem</w:t>
            </w:r>
            <w:r w:rsidR="00F0652C">
              <w:t>e</w:t>
            </w:r>
          </w:p>
          <w:p w:rsidR="00F0652C" w:rsidRPr="00602A13" w:rsidRDefault="00F0652C" w:rsidP="00F0652C">
            <w:pPr>
              <w:numPr>
                <w:ilvl w:val="0"/>
                <w:numId w:val="4"/>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t>what sorts of boundaries are appropriate in friendships with peers and others (including in a digital context)</w:t>
            </w:r>
          </w:p>
          <w:p w:rsidR="00F0652C" w:rsidRPr="00602A13" w:rsidRDefault="00F0652C" w:rsidP="00F0652C">
            <w:pPr>
              <w:numPr>
                <w:ilvl w:val="0"/>
                <w:numId w:val="4"/>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t>about the concept of privacy and the implications of it for both children and adults; including that it is not always right to keep secrets if they relate to being safe</w:t>
            </w:r>
          </w:p>
          <w:p w:rsidR="00F0652C" w:rsidRPr="00602A13" w:rsidRDefault="00F0652C" w:rsidP="00F0652C">
            <w:pPr>
              <w:numPr>
                <w:ilvl w:val="0"/>
                <w:numId w:val="4"/>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t>that each person’s body belongs to them, and the differences between appropriate and inappropriate or unsafe physical, and other, contact</w:t>
            </w:r>
          </w:p>
          <w:p w:rsidR="00F0652C" w:rsidRPr="00602A13" w:rsidRDefault="00F0652C" w:rsidP="00F0652C">
            <w:pPr>
              <w:numPr>
                <w:ilvl w:val="0"/>
                <w:numId w:val="4"/>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t>how to respond safely and appropriately to adults they may encounter (in all contexts, including online) whom they do not know</w:t>
            </w:r>
          </w:p>
          <w:p w:rsidR="00F0652C" w:rsidRPr="00602A13" w:rsidRDefault="00F0652C" w:rsidP="00F0652C">
            <w:pPr>
              <w:numPr>
                <w:ilvl w:val="0"/>
                <w:numId w:val="4"/>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t>how to recognise and report feelings of being unsafe or feeling bad about any adult</w:t>
            </w:r>
          </w:p>
          <w:p w:rsidR="00F0652C" w:rsidRPr="00602A13" w:rsidRDefault="00F0652C" w:rsidP="00F0652C">
            <w:pPr>
              <w:numPr>
                <w:ilvl w:val="0"/>
                <w:numId w:val="4"/>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t>how to ask for advice or help for themselves or others, and to keep trying until they are heard,</w:t>
            </w:r>
          </w:p>
          <w:p w:rsidR="00F0652C" w:rsidRPr="00602A13" w:rsidRDefault="00F0652C" w:rsidP="00F0652C">
            <w:pPr>
              <w:numPr>
                <w:ilvl w:val="0"/>
                <w:numId w:val="4"/>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t>how to report concerns or abuse, and the vocabulary and confidence needed to do so</w:t>
            </w:r>
          </w:p>
          <w:p w:rsidR="00F0652C" w:rsidRPr="00F0652C" w:rsidRDefault="00F0652C" w:rsidP="00F0652C">
            <w:pPr>
              <w:numPr>
                <w:ilvl w:val="0"/>
                <w:numId w:val="4"/>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t>where to get advice, for example family, school or other sources</w:t>
            </w:r>
          </w:p>
          <w:p w:rsidR="00014025" w:rsidRDefault="00014025" w:rsidP="009764A9">
            <w:r>
              <w:t>+</w:t>
            </w:r>
          </w:p>
          <w:p w:rsidR="00014025" w:rsidRDefault="00014025" w:rsidP="009764A9">
            <w:r>
              <w:t>Black History Month</w:t>
            </w:r>
          </w:p>
        </w:tc>
        <w:tc>
          <w:tcPr>
            <w:tcW w:w="5028" w:type="dxa"/>
          </w:tcPr>
          <w:p w:rsidR="00014025" w:rsidRDefault="00014025" w:rsidP="009764A9">
            <w:r>
              <w:t>Character Education</w:t>
            </w:r>
            <w:r w:rsidR="00533B2B">
              <w:t xml:space="preserve"> </w:t>
            </w:r>
            <w:r w:rsidR="000E3BA4">
              <w:t>- Themes covered</w:t>
            </w:r>
          </w:p>
          <w:p w:rsidR="00533B2B" w:rsidRDefault="00533B2B" w:rsidP="009764A9">
            <w:r>
              <w:t>Caring, people who need our help, Learning from mistakes and kindness</w:t>
            </w:r>
          </w:p>
          <w:p w:rsidR="00014025" w:rsidRDefault="00014025" w:rsidP="009764A9">
            <w:r>
              <w:t>+ Anti Bullying Week</w:t>
            </w:r>
          </w:p>
          <w:p w:rsidR="00533B2B" w:rsidRDefault="00533B2B" w:rsidP="009764A9"/>
          <w:p w:rsidR="00533B2B" w:rsidRDefault="00533B2B" w:rsidP="009764A9"/>
        </w:tc>
      </w:tr>
      <w:tr w:rsidR="00014025" w:rsidTr="00533B2B">
        <w:trPr>
          <w:trHeight w:val="430"/>
        </w:trPr>
        <w:tc>
          <w:tcPr>
            <w:tcW w:w="891" w:type="dxa"/>
          </w:tcPr>
          <w:p w:rsidR="00014025" w:rsidRDefault="00014025" w:rsidP="009764A9">
            <w:r>
              <w:t>Year 4</w:t>
            </w:r>
          </w:p>
        </w:tc>
        <w:tc>
          <w:tcPr>
            <w:tcW w:w="9639" w:type="dxa"/>
          </w:tcPr>
          <w:p w:rsidR="00014025" w:rsidRDefault="00014025" w:rsidP="009764A9">
            <w:r>
              <w:t xml:space="preserve">Protective behaviours  </w:t>
            </w:r>
          </w:p>
          <w:p w:rsidR="00014025" w:rsidRDefault="00014025" w:rsidP="009764A9">
            <w:r>
              <w:t>Taking Care Scheme</w:t>
            </w:r>
          </w:p>
          <w:p w:rsidR="00F0652C" w:rsidRPr="00602A13" w:rsidRDefault="00F0652C" w:rsidP="00F0652C">
            <w:pPr>
              <w:numPr>
                <w:ilvl w:val="0"/>
                <w:numId w:val="4"/>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t>what sorts of boundaries are appropriate in friendships with peers and others (including in a digital context)</w:t>
            </w:r>
          </w:p>
          <w:p w:rsidR="00F0652C" w:rsidRPr="00602A13" w:rsidRDefault="00F0652C" w:rsidP="00F0652C">
            <w:pPr>
              <w:numPr>
                <w:ilvl w:val="0"/>
                <w:numId w:val="4"/>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t>about the concept of privacy and the implications of it for both children and adults; including that it is not always right to keep secrets if they relate to being safe</w:t>
            </w:r>
          </w:p>
          <w:p w:rsidR="00F0652C" w:rsidRPr="00602A13" w:rsidRDefault="00F0652C" w:rsidP="00F0652C">
            <w:pPr>
              <w:numPr>
                <w:ilvl w:val="0"/>
                <w:numId w:val="4"/>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t>that each person’s body belongs to them, and the differences between appropriate and inappropriate or unsafe physical, and other, contact</w:t>
            </w:r>
          </w:p>
          <w:p w:rsidR="00F0652C" w:rsidRPr="00602A13" w:rsidRDefault="00F0652C" w:rsidP="00F0652C">
            <w:pPr>
              <w:numPr>
                <w:ilvl w:val="0"/>
                <w:numId w:val="4"/>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lastRenderedPageBreak/>
              <w:t>how to respond safely and appropriately to adults they may encounter (in all contexts, including online) whom they do not know</w:t>
            </w:r>
          </w:p>
          <w:p w:rsidR="00F0652C" w:rsidRPr="00602A13" w:rsidRDefault="00F0652C" w:rsidP="00F0652C">
            <w:pPr>
              <w:numPr>
                <w:ilvl w:val="0"/>
                <w:numId w:val="4"/>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t>how to recognise and report feelings of being unsafe or feeling bad about any adult</w:t>
            </w:r>
          </w:p>
          <w:p w:rsidR="00F0652C" w:rsidRPr="00602A13" w:rsidRDefault="00F0652C" w:rsidP="00F0652C">
            <w:pPr>
              <w:numPr>
                <w:ilvl w:val="0"/>
                <w:numId w:val="4"/>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t>how to ask for advice or help for themselves or others, and to keep trying until they are heard,</w:t>
            </w:r>
          </w:p>
          <w:p w:rsidR="00F0652C" w:rsidRPr="00602A13" w:rsidRDefault="00F0652C" w:rsidP="00F0652C">
            <w:pPr>
              <w:numPr>
                <w:ilvl w:val="0"/>
                <w:numId w:val="4"/>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t>how to report concerns or abuse, and the vocabulary and confidence needed to do so</w:t>
            </w:r>
          </w:p>
          <w:p w:rsidR="00F0652C" w:rsidRPr="00533B2B" w:rsidRDefault="00F0652C" w:rsidP="00533B2B">
            <w:pPr>
              <w:numPr>
                <w:ilvl w:val="0"/>
                <w:numId w:val="4"/>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t>where to get advice, for example family, school or other sources</w:t>
            </w:r>
          </w:p>
          <w:p w:rsidR="00014025" w:rsidRDefault="00014025" w:rsidP="009764A9">
            <w:r>
              <w:t>+</w:t>
            </w:r>
          </w:p>
          <w:p w:rsidR="00014025" w:rsidRDefault="00014025" w:rsidP="009764A9">
            <w:r>
              <w:t>Black History Month</w:t>
            </w:r>
          </w:p>
        </w:tc>
        <w:tc>
          <w:tcPr>
            <w:tcW w:w="5028" w:type="dxa"/>
          </w:tcPr>
          <w:p w:rsidR="00014025" w:rsidRDefault="00014025" w:rsidP="009764A9">
            <w:r>
              <w:lastRenderedPageBreak/>
              <w:t>Character Education</w:t>
            </w:r>
            <w:r w:rsidR="000E3BA4">
              <w:t xml:space="preserve"> </w:t>
            </w:r>
            <w:r w:rsidR="000E3BA4">
              <w:t>- Themes covered</w:t>
            </w:r>
          </w:p>
          <w:p w:rsidR="00533B2B" w:rsidRDefault="00533B2B" w:rsidP="009764A9">
            <w:r>
              <w:t>Y1 - Caring, helpfulness, team building and Kindness</w:t>
            </w:r>
          </w:p>
          <w:p w:rsidR="00533B2B" w:rsidRDefault="00533B2B" w:rsidP="009764A9">
            <w:r>
              <w:t xml:space="preserve">Y2 – Caring for the community, helpfulness, understanding, facing our fears and kindness </w:t>
            </w:r>
          </w:p>
          <w:p w:rsidR="00014025" w:rsidRDefault="00014025" w:rsidP="009764A9">
            <w:r>
              <w:t>+ Anti Bullying Week</w:t>
            </w:r>
          </w:p>
        </w:tc>
      </w:tr>
      <w:tr w:rsidR="00014025" w:rsidTr="00533B2B">
        <w:trPr>
          <w:trHeight w:val="430"/>
        </w:trPr>
        <w:tc>
          <w:tcPr>
            <w:tcW w:w="891" w:type="dxa"/>
          </w:tcPr>
          <w:p w:rsidR="00014025" w:rsidRDefault="00014025" w:rsidP="009764A9">
            <w:r>
              <w:t>Year 5</w:t>
            </w:r>
          </w:p>
        </w:tc>
        <w:tc>
          <w:tcPr>
            <w:tcW w:w="9639" w:type="dxa"/>
          </w:tcPr>
          <w:p w:rsidR="00014025" w:rsidRDefault="00014025" w:rsidP="009764A9">
            <w:r>
              <w:t xml:space="preserve">Protective behaviours  </w:t>
            </w:r>
          </w:p>
          <w:p w:rsidR="00014025" w:rsidRDefault="00014025" w:rsidP="009764A9">
            <w:r>
              <w:t>Taking Care Scheme</w:t>
            </w:r>
          </w:p>
          <w:p w:rsidR="00F0652C" w:rsidRDefault="00F0652C" w:rsidP="009764A9">
            <w:r>
              <w:t>Same as Year 4</w:t>
            </w:r>
          </w:p>
          <w:p w:rsidR="00014025" w:rsidRDefault="00014025" w:rsidP="009764A9">
            <w:r>
              <w:t>+</w:t>
            </w:r>
          </w:p>
          <w:p w:rsidR="00014025" w:rsidRDefault="00014025" w:rsidP="009764A9">
            <w:r>
              <w:t>Black History Month</w:t>
            </w:r>
          </w:p>
        </w:tc>
        <w:tc>
          <w:tcPr>
            <w:tcW w:w="5028" w:type="dxa"/>
          </w:tcPr>
          <w:p w:rsidR="00014025" w:rsidRDefault="00014025" w:rsidP="009764A9">
            <w:r>
              <w:t>Character Education</w:t>
            </w:r>
            <w:r w:rsidR="000E3BA4">
              <w:t xml:space="preserve"> </w:t>
            </w:r>
            <w:r w:rsidR="000E3BA4">
              <w:t>- Themes covered</w:t>
            </w:r>
          </w:p>
          <w:p w:rsidR="00533B2B" w:rsidRDefault="00533B2B" w:rsidP="00533B2B">
            <w:r>
              <w:t>Y1 - Caring, helpfulness, team building and Kindness</w:t>
            </w:r>
          </w:p>
          <w:p w:rsidR="00533B2B" w:rsidRDefault="00533B2B" w:rsidP="00533B2B">
            <w:r>
              <w:t xml:space="preserve">Y2 – Caring for the community, helpfulness, understanding, facing our fears and kindness </w:t>
            </w:r>
          </w:p>
          <w:p w:rsidR="00533B2B" w:rsidRDefault="00533B2B" w:rsidP="009764A9"/>
          <w:p w:rsidR="00014025" w:rsidRDefault="00014025" w:rsidP="009764A9">
            <w:r>
              <w:t>+ Anti Bullying Week</w:t>
            </w:r>
          </w:p>
        </w:tc>
      </w:tr>
      <w:tr w:rsidR="00014025" w:rsidTr="00533B2B">
        <w:trPr>
          <w:trHeight w:val="403"/>
        </w:trPr>
        <w:tc>
          <w:tcPr>
            <w:tcW w:w="891" w:type="dxa"/>
          </w:tcPr>
          <w:p w:rsidR="00014025" w:rsidRDefault="00014025" w:rsidP="009764A9">
            <w:r>
              <w:t>Year 6</w:t>
            </w:r>
          </w:p>
        </w:tc>
        <w:tc>
          <w:tcPr>
            <w:tcW w:w="9639" w:type="dxa"/>
          </w:tcPr>
          <w:p w:rsidR="00014025" w:rsidRDefault="00014025" w:rsidP="009764A9">
            <w:r>
              <w:t xml:space="preserve">Protective behaviours  </w:t>
            </w:r>
          </w:p>
          <w:p w:rsidR="00014025" w:rsidRDefault="00014025" w:rsidP="009764A9">
            <w:r>
              <w:t>Taking Care Scheme</w:t>
            </w:r>
          </w:p>
          <w:p w:rsidR="00F0652C" w:rsidRPr="00602A13" w:rsidRDefault="00F0652C" w:rsidP="00F0652C">
            <w:pPr>
              <w:numPr>
                <w:ilvl w:val="0"/>
                <w:numId w:val="4"/>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t>what sorts of boundaries are appropriate in friendships with peers and others (including in a digital context)</w:t>
            </w:r>
          </w:p>
          <w:p w:rsidR="00F0652C" w:rsidRPr="00602A13" w:rsidRDefault="00F0652C" w:rsidP="00F0652C">
            <w:pPr>
              <w:numPr>
                <w:ilvl w:val="0"/>
                <w:numId w:val="4"/>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t>about the concept of privacy and the implications of it for both children and adults; including that it is not always right to keep secrets if they relate to being safe</w:t>
            </w:r>
          </w:p>
          <w:p w:rsidR="00F0652C" w:rsidRPr="00602A13" w:rsidRDefault="00F0652C" w:rsidP="00F0652C">
            <w:pPr>
              <w:numPr>
                <w:ilvl w:val="0"/>
                <w:numId w:val="4"/>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t>that each person’s body belongs to them, and the differences between appropriate and inappropriate or unsafe physical, and other, contact</w:t>
            </w:r>
          </w:p>
          <w:p w:rsidR="00F0652C" w:rsidRPr="00602A13" w:rsidRDefault="00F0652C" w:rsidP="00F0652C">
            <w:pPr>
              <w:numPr>
                <w:ilvl w:val="0"/>
                <w:numId w:val="4"/>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t>how to respond safely and appropriately to adults they may encounter (in all contexts, including online) whom they do not know</w:t>
            </w:r>
          </w:p>
          <w:p w:rsidR="00F0652C" w:rsidRPr="00602A13" w:rsidRDefault="00F0652C" w:rsidP="00F0652C">
            <w:pPr>
              <w:numPr>
                <w:ilvl w:val="0"/>
                <w:numId w:val="4"/>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t>how to recognise and report feelings of being unsafe or feeling bad about any adult</w:t>
            </w:r>
          </w:p>
          <w:p w:rsidR="00F0652C" w:rsidRPr="00602A13" w:rsidRDefault="00F0652C" w:rsidP="00F0652C">
            <w:pPr>
              <w:numPr>
                <w:ilvl w:val="0"/>
                <w:numId w:val="4"/>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t>how to ask for advice or help for themselves or others, and to keep trying until they are heard,</w:t>
            </w:r>
          </w:p>
          <w:p w:rsidR="00F0652C" w:rsidRPr="00602A13" w:rsidRDefault="00F0652C" w:rsidP="00F0652C">
            <w:pPr>
              <w:numPr>
                <w:ilvl w:val="0"/>
                <w:numId w:val="4"/>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t>how to report concerns or abuse, and the vocabulary and confidence needed to do so</w:t>
            </w:r>
          </w:p>
          <w:p w:rsidR="00F0652C" w:rsidRPr="00533B2B" w:rsidRDefault="00F0652C" w:rsidP="00533B2B">
            <w:pPr>
              <w:numPr>
                <w:ilvl w:val="0"/>
                <w:numId w:val="4"/>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t>where to get advice, for example family, school or other sources</w:t>
            </w:r>
          </w:p>
          <w:p w:rsidR="00014025" w:rsidRDefault="00014025" w:rsidP="009764A9">
            <w:r>
              <w:t>+</w:t>
            </w:r>
          </w:p>
          <w:p w:rsidR="00014025" w:rsidRDefault="00014025" w:rsidP="009764A9">
            <w:r>
              <w:t>Black History Month</w:t>
            </w:r>
          </w:p>
        </w:tc>
        <w:tc>
          <w:tcPr>
            <w:tcW w:w="5028" w:type="dxa"/>
          </w:tcPr>
          <w:p w:rsidR="00014025" w:rsidRDefault="00014025" w:rsidP="009764A9">
            <w:r>
              <w:t>Character Education</w:t>
            </w:r>
            <w:r w:rsidR="000E3BA4">
              <w:t xml:space="preserve"> </w:t>
            </w:r>
            <w:r w:rsidR="000E3BA4">
              <w:t>- Themes covered</w:t>
            </w:r>
          </w:p>
          <w:p w:rsidR="00533B2B" w:rsidRDefault="00533B2B" w:rsidP="009764A9">
            <w:r>
              <w:t>Caring, Helpfulness, coaching, heroes and kindness</w:t>
            </w:r>
          </w:p>
          <w:p w:rsidR="00014025" w:rsidRDefault="00014025" w:rsidP="009764A9">
            <w:r>
              <w:t>+ Anti Bullying Week</w:t>
            </w:r>
          </w:p>
        </w:tc>
      </w:tr>
    </w:tbl>
    <w:p w:rsidR="00014025" w:rsidRDefault="00014025"/>
    <w:p w:rsidR="00014025" w:rsidRDefault="00014025">
      <w:r w:rsidRPr="00697890">
        <w:rPr>
          <w:highlight w:val="yellow"/>
        </w:rPr>
        <w:t>Spring Term</w:t>
      </w:r>
      <w:r>
        <w:t xml:space="preserve"> </w:t>
      </w:r>
    </w:p>
    <w:tbl>
      <w:tblPr>
        <w:tblStyle w:val="TableGrid"/>
        <w:tblW w:w="15190" w:type="dxa"/>
        <w:tblInd w:w="-754" w:type="dxa"/>
        <w:tblLook w:val="04A0" w:firstRow="1" w:lastRow="0" w:firstColumn="1" w:lastColumn="0" w:noHBand="0" w:noVBand="1"/>
      </w:tblPr>
      <w:tblGrid>
        <w:gridCol w:w="891"/>
        <w:gridCol w:w="9639"/>
        <w:gridCol w:w="4660"/>
      </w:tblGrid>
      <w:tr w:rsidR="00014025" w:rsidTr="00533B2B">
        <w:trPr>
          <w:trHeight w:val="668"/>
        </w:trPr>
        <w:tc>
          <w:tcPr>
            <w:tcW w:w="891" w:type="dxa"/>
          </w:tcPr>
          <w:p w:rsidR="00014025" w:rsidRDefault="00014025" w:rsidP="00A36895"/>
        </w:tc>
        <w:tc>
          <w:tcPr>
            <w:tcW w:w="9639" w:type="dxa"/>
          </w:tcPr>
          <w:p w:rsidR="00014025" w:rsidRDefault="00014025" w:rsidP="00A36895">
            <w:r>
              <w:t>Spring 1</w:t>
            </w:r>
          </w:p>
        </w:tc>
        <w:tc>
          <w:tcPr>
            <w:tcW w:w="4660" w:type="dxa"/>
          </w:tcPr>
          <w:p w:rsidR="00014025" w:rsidRDefault="00014025" w:rsidP="00A36895">
            <w:r>
              <w:t>Spring 2</w:t>
            </w:r>
          </w:p>
        </w:tc>
      </w:tr>
      <w:tr w:rsidR="00014025" w:rsidTr="00533B2B">
        <w:trPr>
          <w:trHeight w:val="737"/>
        </w:trPr>
        <w:tc>
          <w:tcPr>
            <w:tcW w:w="891" w:type="dxa"/>
          </w:tcPr>
          <w:p w:rsidR="00014025" w:rsidRDefault="00014025" w:rsidP="00A36895">
            <w:r>
              <w:t>Year 3</w:t>
            </w:r>
          </w:p>
        </w:tc>
        <w:tc>
          <w:tcPr>
            <w:tcW w:w="9639" w:type="dxa"/>
          </w:tcPr>
          <w:p w:rsidR="00014025" w:rsidRDefault="00014025" w:rsidP="00A36895">
            <w:r>
              <w:t>Relationship Education</w:t>
            </w:r>
          </w:p>
          <w:p w:rsidR="00F0652C" w:rsidRPr="00602A13" w:rsidRDefault="00F0652C" w:rsidP="00F0652C">
            <w:pPr>
              <w:numPr>
                <w:ilvl w:val="0"/>
                <w:numId w:val="1"/>
              </w:numPr>
              <w:shd w:val="clear" w:color="auto" w:fill="FFFFFF"/>
              <w:spacing w:after="75"/>
              <w:rPr>
                <w:rFonts w:ascii="Arial" w:eastAsia="Times New Roman" w:hAnsi="Arial" w:cs="Arial"/>
                <w:color w:val="0B0C0C"/>
                <w:lang w:eastAsia="en-GB"/>
              </w:rPr>
            </w:pPr>
            <w:r w:rsidRPr="00602A13">
              <w:rPr>
                <w:rFonts w:ascii="Arial" w:eastAsia="Times New Roman" w:hAnsi="Arial" w:cs="Arial"/>
                <w:color w:val="0B0C0C"/>
                <w:lang w:eastAsia="en-GB"/>
              </w:rPr>
              <w:t>that families are important for children growing up because they can give love, security and stability</w:t>
            </w:r>
          </w:p>
          <w:p w:rsidR="00F0652C" w:rsidRPr="00602A13" w:rsidRDefault="00F0652C" w:rsidP="00F0652C">
            <w:pPr>
              <w:numPr>
                <w:ilvl w:val="0"/>
                <w:numId w:val="1"/>
              </w:numPr>
              <w:shd w:val="clear" w:color="auto" w:fill="FFFFFF"/>
              <w:spacing w:after="75"/>
              <w:rPr>
                <w:rFonts w:ascii="Arial" w:eastAsia="Times New Roman" w:hAnsi="Arial" w:cs="Arial"/>
                <w:color w:val="0B0C0C"/>
                <w:lang w:eastAsia="en-GB"/>
              </w:rPr>
            </w:pPr>
            <w:r w:rsidRPr="00602A13">
              <w:rPr>
                <w:rFonts w:ascii="Arial" w:eastAsia="Times New Roman" w:hAnsi="Arial" w:cs="Arial"/>
                <w:color w:val="0B0C0C"/>
                <w:lang w:eastAsia="en-GB"/>
              </w:rPr>
              <w:t>the characteristics of healthy family life, commitment to each other, including in times of difficulty, protection and care for children and other family members, the importance of spending time together and sharing each other’s lives</w:t>
            </w:r>
          </w:p>
          <w:p w:rsidR="00F0652C" w:rsidRDefault="00F0652C" w:rsidP="00F0652C">
            <w:pPr>
              <w:numPr>
                <w:ilvl w:val="0"/>
                <w:numId w:val="1"/>
              </w:numPr>
              <w:shd w:val="clear" w:color="auto" w:fill="FFFFFF"/>
              <w:spacing w:after="75"/>
              <w:rPr>
                <w:rFonts w:ascii="Arial" w:eastAsia="Times New Roman" w:hAnsi="Arial" w:cs="Arial"/>
                <w:color w:val="0B0C0C"/>
                <w:lang w:eastAsia="en-GB"/>
              </w:rPr>
            </w:pPr>
            <w:r w:rsidRPr="00602A13">
              <w:rPr>
                <w:rFonts w:ascii="Arial" w:eastAsia="Times New Roman" w:hAnsi="Arial" w:cs="Arial"/>
                <w:color w:val="0B0C0C"/>
                <w:lang w:eastAsia="en-GB"/>
              </w:rPr>
              <w:t>how important friendships are in making us feel happy and secure, and how people choose and make friends</w:t>
            </w:r>
          </w:p>
          <w:p w:rsidR="00F0652C" w:rsidRPr="00602A13" w:rsidRDefault="00F0652C" w:rsidP="00F0652C">
            <w:pPr>
              <w:numPr>
                <w:ilvl w:val="0"/>
                <w:numId w:val="1"/>
              </w:numPr>
              <w:shd w:val="clear" w:color="auto" w:fill="FFFFFF"/>
              <w:spacing w:after="75"/>
              <w:rPr>
                <w:rFonts w:ascii="Arial" w:eastAsia="Times New Roman" w:hAnsi="Arial" w:cs="Arial"/>
                <w:color w:val="0B0C0C"/>
                <w:lang w:eastAsia="en-GB"/>
              </w:rPr>
            </w:pPr>
            <w:r w:rsidRPr="00602A13">
              <w:rPr>
                <w:rFonts w:ascii="Arial" w:eastAsia="Times New Roman" w:hAnsi="Arial" w:cs="Arial"/>
                <w:color w:val="0B0C0C"/>
                <w:lang w:eastAsia="en-GB"/>
              </w:rPr>
              <w:t>the characteristics of friendships, including mutual respect, truthfulness, trustworthiness, loyalty, kindness, generosity, trust, sharing interests and experiences and support with problems and difficulties</w:t>
            </w:r>
          </w:p>
          <w:p w:rsidR="00F0652C" w:rsidRDefault="00F0652C" w:rsidP="00F0652C">
            <w:pPr>
              <w:numPr>
                <w:ilvl w:val="0"/>
                <w:numId w:val="1"/>
              </w:numPr>
              <w:shd w:val="clear" w:color="auto" w:fill="FFFFFF"/>
              <w:spacing w:after="75"/>
              <w:rPr>
                <w:rFonts w:ascii="Arial" w:eastAsia="Times New Roman" w:hAnsi="Arial" w:cs="Arial"/>
                <w:color w:val="0B0C0C"/>
                <w:lang w:eastAsia="en-GB"/>
              </w:rPr>
            </w:pPr>
            <w:r w:rsidRPr="00602A13">
              <w:rPr>
                <w:rFonts w:ascii="Arial" w:eastAsia="Times New Roman" w:hAnsi="Arial" w:cs="Arial"/>
                <w:color w:val="0B0C0C"/>
                <w:lang w:eastAsia="en-GB"/>
              </w:rPr>
              <w:t>the importance of respecting others, even when they are very different from them</w:t>
            </w:r>
            <w:r>
              <w:rPr>
                <w:rFonts w:ascii="Arial" w:eastAsia="Times New Roman" w:hAnsi="Arial" w:cs="Arial"/>
                <w:color w:val="0B0C0C"/>
                <w:lang w:eastAsia="en-GB"/>
              </w:rPr>
              <w:t xml:space="preserve"> concentrating on personality </w:t>
            </w:r>
            <w:r w:rsidRPr="00E958EC">
              <w:rPr>
                <w:rFonts w:ascii="Arial" w:eastAsia="Times New Roman" w:hAnsi="Arial" w:cs="Arial"/>
                <w:color w:val="0B0C0C"/>
                <w:lang w:eastAsia="en-GB"/>
              </w:rPr>
              <w:t>or make different choices or have different preferences or beliefs</w:t>
            </w:r>
          </w:p>
          <w:p w:rsidR="00F0652C" w:rsidRPr="00602A13" w:rsidRDefault="00F0652C" w:rsidP="00F0652C">
            <w:pPr>
              <w:numPr>
                <w:ilvl w:val="0"/>
                <w:numId w:val="1"/>
              </w:numPr>
              <w:shd w:val="clear" w:color="auto" w:fill="FFFFFF"/>
              <w:spacing w:after="75"/>
              <w:rPr>
                <w:rFonts w:ascii="Arial" w:eastAsia="Times New Roman" w:hAnsi="Arial" w:cs="Arial"/>
                <w:color w:val="0B0C0C"/>
                <w:lang w:eastAsia="en-GB"/>
              </w:rPr>
            </w:pPr>
            <w:r w:rsidRPr="00602A13">
              <w:rPr>
                <w:rFonts w:ascii="Arial" w:eastAsia="Times New Roman" w:hAnsi="Arial" w:cs="Arial"/>
                <w:color w:val="0B0C0C"/>
                <w:lang w:eastAsia="en-GB"/>
              </w:rPr>
              <w:t>the conventions of courtesy and manners</w:t>
            </w:r>
          </w:p>
          <w:p w:rsidR="00F0652C" w:rsidRDefault="00F0652C" w:rsidP="00A36895"/>
          <w:p w:rsidR="00014025" w:rsidRDefault="00014025" w:rsidP="00A36895">
            <w:r>
              <w:t>+ Safer Internet Day</w:t>
            </w:r>
          </w:p>
        </w:tc>
        <w:tc>
          <w:tcPr>
            <w:tcW w:w="4660" w:type="dxa"/>
          </w:tcPr>
          <w:p w:rsidR="00014025" w:rsidRDefault="00014025" w:rsidP="00A36895">
            <w:r>
              <w:t xml:space="preserve">Character Education </w:t>
            </w:r>
            <w:r w:rsidR="000E3BA4">
              <w:t>- Themes covered</w:t>
            </w:r>
          </w:p>
          <w:p w:rsidR="00533B2B" w:rsidRDefault="00533B2B" w:rsidP="00A36895">
            <w:r>
              <w:t xml:space="preserve">Cleanliness, two side to a story, friends, charity, patience, respect </w:t>
            </w:r>
          </w:p>
          <w:p w:rsidR="00014025" w:rsidRDefault="00014025" w:rsidP="00A36895">
            <w:r>
              <w:t>+ Careers week</w:t>
            </w:r>
          </w:p>
          <w:p w:rsidR="00533B2B" w:rsidRDefault="00533B2B" w:rsidP="00A36895"/>
          <w:p w:rsidR="00533B2B" w:rsidRDefault="00533B2B" w:rsidP="00A36895"/>
        </w:tc>
      </w:tr>
      <w:tr w:rsidR="00014025" w:rsidTr="00533B2B">
        <w:trPr>
          <w:trHeight w:val="668"/>
        </w:trPr>
        <w:tc>
          <w:tcPr>
            <w:tcW w:w="891" w:type="dxa"/>
          </w:tcPr>
          <w:p w:rsidR="00014025" w:rsidRDefault="00014025" w:rsidP="00A36895">
            <w:r>
              <w:t>Year 4</w:t>
            </w:r>
          </w:p>
        </w:tc>
        <w:tc>
          <w:tcPr>
            <w:tcW w:w="9639" w:type="dxa"/>
          </w:tcPr>
          <w:p w:rsidR="00014025" w:rsidRDefault="00014025" w:rsidP="00A36895">
            <w:r>
              <w:t>Relationship Education</w:t>
            </w:r>
          </w:p>
          <w:p w:rsidR="00F0652C" w:rsidRPr="00602A13" w:rsidRDefault="00F0652C" w:rsidP="00F0652C">
            <w:pPr>
              <w:numPr>
                <w:ilvl w:val="0"/>
                <w:numId w:val="1"/>
              </w:numPr>
              <w:shd w:val="clear" w:color="auto" w:fill="FFFFFF"/>
              <w:spacing w:after="75"/>
              <w:rPr>
                <w:rFonts w:ascii="Arial" w:eastAsia="Times New Roman" w:hAnsi="Arial" w:cs="Arial"/>
                <w:color w:val="0B0C0C"/>
                <w:lang w:eastAsia="en-GB"/>
              </w:rPr>
            </w:pPr>
            <w:r w:rsidRPr="00602A13">
              <w:rPr>
                <w:rFonts w:ascii="Arial" w:eastAsia="Times New Roman" w:hAnsi="Arial" w:cs="Arial"/>
                <w:color w:val="0B0C0C"/>
                <w:lang w:eastAsia="en-GB"/>
              </w:rPr>
              <w:t>that others’ families, either in school or in the wider world, sometimes look different from their family, but that they should respect those differences and know that other children’s families are also characterised by love and care</w:t>
            </w:r>
          </w:p>
          <w:p w:rsidR="00F0652C" w:rsidRPr="00602A13" w:rsidRDefault="00F0652C" w:rsidP="00F0652C">
            <w:pPr>
              <w:numPr>
                <w:ilvl w:val="0"/>
                <w:numId w:val="1"/>
              </w:numPr>
              <w:shd w:val="clear" w:color="auto" w:fill="FFFFFF"/>
              <w:spacing w:after="75"/>
              <w:rPr>
                <w:rFonts w:ascii="Arial" w:eastAsia="Times New Roman" w:hAnsi="Arial" w:cs="Arial"/>
                <w:color w:val="0B0C0C"/>
                <w:lang w:eastAsia="en-GB"/>
              </w:rPr>
            </w:pPr>
            <w:r w:rsidRPr="00602A13">
              <w:rPr>
                <w:rFonts w:ascii="Arial" w:eastAsia="Times New Roman" w:hAnsi="Arial" w:cs="Arial"/>
                <w:color w:val="0B0C0C"/>
                <w:lang w:eastAsia="en-GB"/>
              </w:rPr>
              <w:t>that stable, caring relationships, which may be of different types, are at the heart of happy families, and are important for children’s security as they grow up</w:t>
            </w:r>
          </w:p>
          <w:p w:rsidR="00F0652C" w:rsidRDefault="00F0652C" w:rsidP="00F0652C">
            <w:pPr>
              <w:numPr>
                <w:ilvl w:val="0"/>
                <w:numId w:val="1"/>
              </w:numPr>
              <w:shd w:val="clear" w:color="auto" w:fill="FFFFFF"/>
              <w:spacing w:after="75"/>
              <w:rPr>
                <w:rFonts w:ascii="Arial" w:eastAsia="Times New Roman" w:hAnsi="Arial" w:cs="Arial"/>
                <w:color w:val="0B0C0C"/>
                <w:lang w:eastAsia="en-GB"/>
              </w:rPr>
            </w:pPr>
            <w:r w:rsidRPr="00602A13">
              <w:rPr>
                <w:rFonts w:ascii="Arial" w:eastAsia="Times New Roman" w:hAnsi="Arial" w:cs="Arial"/>
                <w:color w:val="0B0C0C"/>
                <w:lang w:eastAsia="en-GB"/>
              </w:rPr>
              <w:t>that healthy friendships are positive and welcoming towards others, and do not make others feel lonely or excluded</w:t>
            </w:r>
          </w:p>
          <w:p w:rsidR="00F0652C" w:rsidRPr="00602A13" w:rsidRDefault="00F0652C" w:rsidP="00F0652C">
            <w:pPr>
              <w:numPr>
                <w:ilvl w:val="0"/>
                <w:numId w:val="1"/>
              </w:numPr>
              <w:shd w:val="clear" w:color="auto" w:fill="FFFFFF"/>
              <w:spacing w:after="75"/>
              <w:rPr>
                <w:rFonts w:ascii="Arial" w:eastAsia="Times New Roman" w:hAnsi="Arial" w:cs="Arial"/>
                <w:color w:val="0B0C0C"/>
                <w:lang w:eastAsia="en-GB"/>
              </w:rPr>
            </w:pPr>
            <w:r w:rsidRPr="00602A13">
              <w:rPr>
                <w:rFonts w:ascii="Arial" w:eastAsia="Times New Roman" w:hAnsi="Arial" w:cs="Arial"/>
                <w:color w:val="0B0C0C"/>
                <w:lang w:eastAsia="en-GB"/>
              </w:rPr>
              <w:lastRenderedPageBreak/>
              <w:t>that most friendships have ups and downs, and that these can often be worked through so that the friendship is repaired or even strengthened, and that resorting to violence is never right</w:t>
            </w:r>
          </w:p>
          <w:p w:rsidR="00F0652C" w:rsidRDefault="00F0652C" w:rsidP="00F0652C">
            <w:pPr>
              <w:numPr>
                <w:ilvl w:val="0"/>
                <w:numId w:val="1"/>
              </w:numPr>
              <w:shd w:val="clear" w:color="auto" w:fill="FFFFFF"/>
              <w:spacing w:after="75"/>
              <w:rPr>
                <w:rFonts w:ascii="Arial" w:eastAsia="Times New Roman" w:hAnsi="Arial" w:cs="Arial"/>
                <w:color w:val="0B0C0C"/>
                <w:lang w:eastAsia="en-GB"/>
              </w:rPr>
            </w:pPr>
            <w:r w:rsidRPr="00602A13">
              <w:rPr>
                <w:rFonts w:ascii="Arial" w:eastAsia="Times New Roman" w:hAnsi="Arial" w:cs="Arial"/>
                <w:color w:val="0B0C0C"/>
                <w:lang w:eastAsia="en-GB"/>
              </w:rPr>
              <w:t xml:space="preserve">the importance of respecting others, even when they are very different from them </w:t>
            </w:r>
            <w:r>
              <w:rPr>
                <w:rFonts w:ascii="Arial" w:eastAsia="Times New Roman" w:hAnsi="Arial" w:cs="Arial"/>
                <w:color w:val="0B0C0C"/>
                <w:lang w:eastAsia="en-GB"/>
              </w:rPr>
              <w:t xml:space="preserve">concentrating on </w:t>
            </w:r>
            <w:r w:rsidRPr="00602A13">
              <w:rPr>
                <w:rFonts w:ascii="Arial" w:eastAsia="Times New Roman" w:hAnsi="Arial" w:cs="Arial"/>
                <w:color w:val="0B0C0C"/>
                <w:lang w:eastAsia="en-GB"/>
              </w:rPr>
              <w:t>backgrounds or make different choices or have different preferences or beliefs</w:t>
            </w:r>
          </w:p>
          <w:p w:rsidR="00F0652C" w:rsidRPr="00602A13" w:rsidRDefault="00F0652C" w:rsidP="00F0652C">
            <w:pPr>
              <w:numPr>
                <w:ilvl w:val="0"/>
                <w:numId w:val="1"/>
              </w:numPr>
              <w:shd w:val="clear" w:color="auto" w:fill="FFFFFF"/>
              <w:spacing w:after="75"/>
              <w:rPr>
                <w:rFonts w:ascii="Arial" w:eastAsia="Times New Roman" w:hAnsi="Arial" w:cs="Arial"/>
                <w:color w:val="0B0C0C"/>
                <w:lang w:eastAsia="en-GB"/>
              </w:rPr>
            </w:pPr>
            <w:r w:rsidRPr="00602A13">
              <w:rPr>
                <w:rFonts w:ascii="Arial" w:eastAsia="Times New Roman" w:hAnsi="Arial" w:cs="Arial"/>
                <w:color w:val="0B0C0C"/>
                <w:lang w:eastAsia="en-GB"/>
              </w:rPr>
              <w:t>the importance of self-respect and how this links to their own happiness</w:t>
            </w:r>
          </w:p>
          <w:p w:rsidR="00F0652C" w:rsidRDefault="00F0652C" w:rsidP="00A36895"/>
          <w:p w:rsidR="00014025" w:rsidRDefault="00014025" w:rsidP="00A36895">
            <w:r>
              <w:t>+ Safer Internet Day</w:t>
            </w:r>
          </w:p>
        </w:tc>
        <w:tc>
          <w:tcPr>
            <w:tcW w:w="4660" w:type="dxa"/>
          </w:tcPr>
          <w:p w:rsidR="00014025" w:rsidRDefault="00014025" w:rsidP="00A36895">
            <w:r>
              <w:lastRenderedPageBreak/>
              <w:t xml:space="preserve">Character Education </w:t>
            </w:r>
            <w:r w:rsidR="000E3BA4">
              <w:t>- Themes covered</w:t>
            </w:r>
          </w:p>
          <w:p w:rsidR="00533B2B" w:rsidRDefault="00533B2B" w:rsidP="00A36895">
            <w:r>
              <w:t>Y1 – cleanliness (words), rules, friends, charity, patience, respect</w:t>
            </w:r>
          </w:p>
          <w:p w:rsidR="00533B2B" w:rsidRDefault="00533B2B" w:rsidP="00A36895">
            <w:r>
              <w:t xml:space="preserve">Y2 – Health, others’ views, friends, community, patience, similarities and differences </w:t>
            </w:r>
          </w:p>
          <w:p w:rsidR="00014025" w:rsidRDefault="00014025" w:rsidP="00A36895">
            <w:r>
              <w:t>+ Careers week</w:t>
            </w:r>
          </w:p>
        </w:tc>
      </w:tr>
      <w:tr w:rsidR="00014025" w:rsidTr="00533B2B">
        <w:trPr>
          <w:trHeight w:val="668"/>
        </w:trPr>
        <w:tc>
          <w:tcPr>
            <w:tcW w:w="891" w:type="dxa"/>
          </w:tcPr>
          <w:p w:rsidR="00014025" w:rsidRDefault="00014025" w:rsidP="00A36895">
            <w:r>
              <w:t>Year 5</w:t>
            </w:r>
          </w:p>
        </w:tc>
        <w:tc>
          <w:tcPr>
            <w:tcW w:w="9639" w:type="dxa"/>
          </w:tcPr>
          <w:p w:rsidR="00014025" w:rsidRDefault="00014025" w:rsidP="00A36895">
            <w:r>
              <w:t>Relationship Education</w:t>
            </w:r>
          </w:p>
          <w:p w:rsidR="00F0652C" w:rsidRDefault="00F0652C" w:rsidP="00A36895">
            <w:r>
              <w:t>The same as Year 4</w:t>
            </w:r>
          </w:p>
          <w:p w:rsidR="00014025" w:rsidRDefault="00014025" w:rsidP="00A36895">
            <w:r>
              <w:t>+ Safer Internet Day</w:t>
            </w:r>
          </w:p>
        </w:tc>
        <w:tc>
          <w:tcPr>
            <w:tcW w:w="4660" w:type="dxa"/>
          </w:tcPr>
          <w:p w:rsidR="00014025" w:rsidRDefault="00014025" w:rsidP="00A36895">
            <w:r>
              <w:t xml:space="preserve">Character Education </w:t>
            </w:r>
            <w:r w:rsidR="000E3BA4">
              <w:t>– Themes covered</w:t>
            </w:r>
          </w:p>
          <w:p w:rsidR="00533B2B" w:rsidRDefault="00533B2B" w:rsidP="00533B2B">
            <w:r>
              <w:t>Y1 – cleanliness (words), rules, friends, charity, patience, respect</w:t>
            </w:r>
          </w:p>
          <w:p w:rsidR="00533B2B" w:rsidRDefault="00533B2B" w:rsidP="00533B2B">
            <w:r>
              <w:t xml:space="preserve">Y2 – Health, others’ views, friends, community, patience, similarities and differences </w:t>
            </w:r>
          </w:p>
          <w:p w:rsidR="00533B2B" w:rsidRDefault="00533B2B" w:rsidP="00A36895"/>
          <w:p w:rsidR="00014025" w:rsidRDefault="00014025" w:rsidP="00A36895">
            <w:r>
              <w:t>+ Careers week</w:t>
            </w:r>
          </w:p>
        </w:tc>
      </w:tr>
      <w:tr w:rsidR="00014025" w:rsidTr="00533B2B">
        <w:trPr>
          <w:trHeight w:val="625"/>
        </w:trPr>
        <w:tc>
          <w:tcPr>
            <w:tcW w:w="891" w:type="dxa"/>
          </w:tcPr>
          <w:p w:rsidR="00014025" w:rsidRDefault="00014025" w:rsidP="00A36895">
            <w:r>
              <w:t>Year 6</w:t>
            </w:r>
          </w:p>
        </w:tc>
        <w:tc>
          <w:tcPr>
            <w:tcW w:w="9639" w:type="dxa"/>
          </w:tcPr>
          <w:p w:rsidR="00014025" w:rsidRDefault="00014025" w:rsidP="00A36895">
            <w:r>
              <w:t>Relationship Education</w:t>
            </w:r>
          </w:p>
          <w:p w:rsidR="00F0652C" w:rsidRPr="00602A13" w:rsidRDefault="00F0652C" w:rsidP="00F0652C">
            <w:pPr>
              <w:numPr>
                <w:ilvl w:val="0"/>
                <w:numId w:val="1"/>
              </w:numPr>
              <w:shd w:val="clear" w:color="auto" w:fill="FFFFFF"/>
              <w:spacing w:after="75"/>
              <w:rPr>
                <w:rFonts w:ascii="Arial" w:eastAsia="Times New Roman" w:hAnsi="Arial" w:cs="Arial"/>
                <w:color w:val="0B0C0C"/>
                <w:lang w:eastAsia="en-GB"/>
              </w:rPr>
            </w:pPr>
            <w:r w:rsidRPr="00602A13">
              <w:rPr>
                <w:rFonts w:ascii="Arial" w:eastAsia="Times New Roman" w:hAnsi="Arial" w:cs="Arial"/>
                <w:color w:val="0B0C0C"/>
                <w:lang w:eastAsia="en-GB"/>
              </w:rPr>
              <w:t>that marriage represents a formal and legally recognised commitment of two people to each other which is intended to be lifelong</w:t>
            </w:r>
          </w:p>
          <w:p w:rsidR="00F0652C" w:rsidRPr="00D7576F" w:rsidRDefault="00F0652C" w:rsidP="00F0652C">
            <w:pPr>
              <w:numPr>
                <w:ilvl w:val="0"/>
                <w:numId w:val="1"/>
              </w:numPr>
              <w:shd w:val="clear" w:color="auto" w:fill="FFFFFF"/>
              <w:spacing w:after="75"/>
              <w:rPr>
                <w:rFonts w:ascii="Arial" w:eastAsia="Times New Roman" w:hAnsi="Arial" w:cs="Arial"/>
                <w:color w:val="0B0C0C"/>
                <w:lang w:eastAsia="en-GB"/>
              </w:rPr>
            </w:pPr>
            <w:r w:rsidRPr="00602A13">
              <w:rPr>
                <w:rFonts w:ascii="Arial" w:eastAsia="Times New Roman" w:hAnsi="Arial" w:cs="Arial"/>
                <w:color w:val="0B0C0C"/>
                <w:lang w:eastAsia="en-GB"/>
              </w:rPr>
              <w:t>how to recognise if family relationships are making them feel unhappy or unsafe, and how to seek help or advice from others if needed</w:t>
            </w:r>
          </w:p>
          <w:p w:rsidR="00F0652C" w:rsidRDefault="00F0652C" w:rsidP="00F0652C">
            <w:pPr>
              <w:numPr>
                <w:ilvl w:val="0"/>
                <w:numId w:val="1"/>
              </w:numPr>
              <w:shd w:val="clear" w:color="auto" w:fill="FFFFFF"/>
              <w:spacing w:after="75"/>
              <w:rPr>
                <w:rFonts w:ascii="Arial" w:eastAsia="Times New Roman" w:hAnsi="Arial" w:cs="Arial"/>
                <w:color w:val="0B0C0C"/>
                <w:lang w:eastAsia="en-GB"/>
              </w:rPr>
            </w:pPr>
            <w:r w:rsidRPr="00602A13">
              <w:rPr>
                <w:rFonts w:ascii="Arial" w:eastAsia="Times New Roman" w:hAnsi="Arial" w:cs="Arial"/>
                <w:color w:val="0B0C0C"/>
                <w:lang w:eastAsia="en-GB"/>
              </w:rPr>
              <w:t>how to recognise who to trust and who not to trust, how to judge when a friendship is making them feel unhappy or uncomfortable, managing conflict, how to manage these situations and how to seek help or advice from others, if needed</w:t>
            </w:r>
          </w:p>
          <w:p w:rsidR="00F0652C" w:rsidRDefault="00F0652C" w:rsidP="00F0652C">
            <w:pPr>
              <w:numPr>
                <w:ilvl w:val="0"/>
                <w:numId w:val="1"/>
              </w:numPr>
              <w:shd w:val="clear" w:color="auto" w:fill="FFFFFF"/>
              <w:spacing w:after="75"/>
              <w:rPr>
                <w:rFonts w:ascii="Arial" w:eastAsia="Times New Roman" w:hAnsi="Arial" w:cs="Arial"/>
                <w:color w:val="0B0C0C"/>
                <w:lang w:eastAsia="en-GB"/>
              </w:rPr>
            </w:pPr>
            <w:r w:rsidRPr="00602A13">
              <w:rPr>
                <w:rFonts w:ascii="Arial" w:eastAsia="Times New Roman" w:hAnsi="Arial" w:cs="Arial"/>
                <w:color w:val="0B0C0C"/>
                <w:lang w:eastAsia="en-GB"/>
              </w:rPr>
              <w:t xml:space="preserve">the importance of respecting others, even when they are very different from them, </w:t>
            </w:r>
            <w:r>
              <w:rPr>
                <w:rFonts w:ascii="Arial" w:eastAsia="Times New Roman" w:hAnsi="Arial" w:cs="Arial"/>
                <w:color w:val="0B0C0C"/>
                <w:lang w:eastAsia="en-GB"/>
              </w:rPr>
              <w:t xml:space="preserve">concentrating on </w:t>
            </w:r>
            <w:r w:rsidRPr="00602A13">
              <w:rPr>
                <w:rFonts w:ascii="Arial" w:eastAsia="Times New Roman" w:hAnsi="Arial" w:cs="Arial"/>
                <w:color w:val="0B0C0C"/>
                <w:lang w:eastAsia="en-GB"/>
              </w:rPr>
              <w:t>physically, or make different choices or have different preferences or beliefs</w:t>
            </w:r>
          </w:p>
          <w:p w:rsidR="00F0652C" w:rsidRPr="00602A13" w:rsidRDefault="00F0652C" w:rsidP="00F0652C">
            <w:pPr>
              <w:numPr>
                <w:ilvl w:val="0"/>
                <w:numId w:val="1"/>
              </w:numPr>
              <w:shd w:val="clear" w:color="auto" w:fill="FFFFFF"/>
              <w:spacing w:after="75"/>
              <w:rPr>
                <w:rFonts w:ascii="Arial" w:eastAsia="Times New Roman" w:hAnsi="Arial" w:cs="Arial"/>
                <w:color w:val="0B0C0C"/>
                <w:lang w:eastAsia="en-GB"/>
              </w:rPr>
            </w:pPr>
            <w:r w:rsidRPr="00602A13">
              <w:rPr>
                <w:rFonts w:ascii="Arial" w:eastAsia="Times New Roman" w:hAnsi="Arial" w:cs="Arial"/>
                <w:color w:val="0B0C0C"/>
                <w:lang w:eastAsia="en-GB"/>
              </w:rPr>
              <w:t>that in school and in wider society they can expect to be treated with respect by others, and that in turn they should show due respect to others, including those in positions of authority</w:t>
            </w:r>
          </w:p>
          <w:p w:rsidR="00F0652C" w:rsidRDefault="00F0652C" w:rsidP="00A36895"/>
          <w:p w:rsidR="00014025" w:rsidRDefault="00014025" w:rsidP="00A36895">
            <w:r>
              <w:t>+ Safer Internet Day</w:t>
            </w:r>
          </w:p>
        </w:tc>
        <w:tc>
          <w:tcPr>
            <w:tcW w:w="4660" w:type="dxa"/>
          </w:tcPr>
          <w:p w:rsidR="00014025" w:rsidRDefault="00014025" w:rsidP="00A36895">
            <w:r>
              <w:t xml:space="preserve">Character Education </w:t>
            </w:r>
            <w:r w:rsidR="000E3BA4">
              <w:t xml:space="preserve">- </w:t>
            </w:r>
            <w:r w:rsidR="000E3BA4">
              <w:t>Themes covered</w:t>
            </w:r>
          </w:p>
          <w:p w:rsidR="00533B2B" w:rsidRDefault="00533B2B" w:rsidP="00A36895">
            <w:r>
              <w:t>Cleanliness, justice, friendships, community, let me teach you, human rights</w:t>
            </w:r>
          </w:p>
          <w:p w:rsidR="00014025" w:rsidRDefault="00014025" w:rsidP="00A36895">
            <w:r>
              <w:t>+ Careers week</w:t>
            </w:r>
          </w:p>
        </w:tc>
      </w:tr>
    </w:tbl>
    <w:p w:rsidR="00014025" w:rsidRDefault="00014025"/>
    <w:p w:rsidR="00014025" w:rsidRDefault="00014025">
      <w:r w:rsidRPr="00697890">
        <w:rPr>
          <w:highlight w:val="yellow"/>
        </w:rPr>
        <w:t>Summer Term</w:t>
      </w:r>
    </w:p>
    <w:tbl>
      <w:tblPr>
        <w:tblStyle w:val="TableGrid"/>
        <w:tblW w:w="15126" w:type="dxa"/>
        <w:tblInd w:w="-754" w:type="dxa"/>
        <w:tblLook w:val="04A0" w:firstRow="1" w:lastRow="0" w:firstColumn="1" w:lastColumn="0" w:noHBand="0" w:noVBand="1"/>
      </w:tblPr>
      <w:tblGrid>
        <w:gridCol w:w="891"/>
        <w:gridCol w:w="5670"/>
        <w:gridCol w:w="8565"/>
      </w:tblGrid>
      <w:tr w:rsidR="00014025" w:rsidTr="00697890">
        <w:trPr>
          <w:trHeight w:val="727"/>
        </w:trPr>
        <w:tc>
          <w:tcPr>
            <w:tcW w:w="891" w:type="dxa"/>
          </w:tcPr>
          <w:p w:rsidR="00014025" w:rsidRDefault="00014025" w:rsidP="00A36895"/>
        </w:tc>
        <w:tc>
          <w:tcPr>
            <w:tcW w:w="5670" w:type="dxa"/>
          </w:tcPr>
          <w:p w:rsidR="00014025" w:rsidRDefault="00014025" w:rsidP="00A36895">
            <w:r>
              <w:t>Summer 1</w:t>
            </w:r>
          </w:p>
        </w:tc>
        <w:tc>
          <w:tcPr>
            <w:tcW w:w="8565" w:type="dxa"/>
          </w:tcPr>
          <w:p w:rsidR="00014025" w:rsidRDefault="00014025" w:rsidP="00A36895">
            <w:r>
              <w:t>Summer 2</w:t>
            </w:r>
          </w:p>
        </w:tc>
      </w:tr>
      <w:tr w:rsidR="00014025" w:rsidTr="00697890">
        <w:trPr>
          <w:trHeight w:val="1408"/>
        </w:trPr>
        <w:tc>
          <w:tcPr>
            <w:tcW w:w="891" w:type="dxa"/>
          </w:tcPr>
          <w:p w:rsidR="00014025" w:rsidRDefault="00014025" w:rsidP="00A36895">
            <w:r>
              <w:t>Year 3</w:t>
            </w:r>
          </w:p>
        </w:tc>
        <w:tc>
          <w:tcPr>
            <w:tcW w:w="5670" w:type="dxa"/>
          </w:tcPr>
          <w:p w:rsidR="00014025" w:rsidRDefault="00014025" w:rsidP="00A36895">
            <w:r>
              <w:t xml:space="preserve">Character education </w:t>
            </w:r>
            <w:r w:rsidR="000E3BA4">
              <w:t>- Themes covered</w:t>
            </w:r>
          </w:p>
          <w:p w:rsidR="00533B2B" w:rsidRDefault="00533B2B" w:rsidP="00A36895">
            <w:r>
              <w:t xml:space="preserve">Courtesy, forgiveness, </w:t>
            </w:r>
            <w:r w:rsidR="00697890">
              <w:t xml:space="preserve">perseverance, challenge, thankfulness, honesty </w:t>
            </w:r>
          </w:p>
          <w:p w:rsidR="00014025" w:rsidRDefault="00014025" w:rsidP="00A36895">
            <w:r>
              <w:t>+</w:t>
            </w:r>
          </w:p>
          <w:p w:rsidR="00014025" w:rsidRDefault="00014025" w:rsidP="00A36895">
            <w:r>
              <w:t xml:space="preserve">Mental health awareness week </w:t>
            </w:r>
          </w:p>
          <w:p w:rsidR="00533B2B" w:rsidRDefault="00533B2B" w:rsidP="00A36895"/>
          <w:p w:rsidR="00533B2B" w:rsidRDefault="00533B2B" w:rsidP="00A36895"/>
        </w:tc>
        <w:tc>
          <w:tcPr>
            <w:tcW w:w="8565" w:type="dxa"/>
          </w:tcPr>
          <w:p w:rsidR="00F0652C" w:rsidRDefault="00F0652C" w:rsidP="00A36895">
            <w:r>
              <w:t>Growing-up &amp; Life Cycles</w:t>
            </w:r>
          </w:p>
          <w:p w:rsidR="00F0652C" w:rsidRPr="00471469" w:rsidRDefault="00F0652C" w:rsidP="00F0652C">
            <w:pPr>
              <w:rPr>
                <w:b/>
              </w:rPr>
            </w:pPr>
            <w:r w:rsidRPr="00471469">
              <w:rPr>
                <w:b/>
              </w:rPr>
              <w:t>My Body</w:t>
            </w:r>
          </w:p>
          <w:p w:rsidR="00F0652C" w:rsidRDefault="00F0652C" w:rsidP="00F0652C">
            <w:r>
              <w:t>_How have I changed since I was baby?</w:t>
            </w:r>
          </w:p>
          <w:p w:rsidR="00F0652C" w:rsidRDefault="00F0652C" w:rsidP="00F0652C">
            <w:r>
              <w:t>_Why do I change as I get older?</w:t>
            </w:r>
          </w:p>
          <w:p w:rsidR="00F0652C" w:rsidRDefault="00F0652C" w:rsidP="00F0652C">
            <w:r>
              <w:t>_Why do some children grow quicker than others?</w:t>
            </w:r>
          </w:p>
          <w:p w:rsidR="00F0652C" w:rsidRDefault="00F0652C" w:rsidP="00F0652C">
            <w:r>
              <w:t>_Why do boys and girls grow differently?</w:t>
            </w:r>
          </w:p>
          <w:p w:rsidR="00F0652C" w:rsidRDefault="00F0652C" w:rsidP="00F0652C">
            <w:r>
              <w:t>_Why are we all different and is it okay to be different?</w:t>
            </w:r>
          </w:p>
          <w:p w:rsidR="00F0652C" w:rsidRDefault="00F0652C" w:rsidP="00F0652C">
            <w:r>
              <w:t>_What is similar and different about boys and girls?</w:t>
            </w:r>
          </w:p>
          <w:p w:rsidR="00F0652C" w:rsidRDefault="00F0652C" w:rsidP="00F0652C">
            <w:r>
              <w:t>-How can I keep myself healthy (general hygiene)?</w:t>
            </w:r>
          </w:p>
          <w:p w:rsidR="00F0652C" w:rsidRDefault="00F0652C" w:rsidP="00F0652C">
            <w:pPr>
              <w:rPr>
                <w:b/>
              </w:rPr>
            </w:pPr>
            <w:r w:rsidRPr="00471469">
              <w:rPr>
                <w:b/>
              </w:rPr>
              <w:t>Life Cycles</w:t>
            </w:r>
          </w:p>
          <w:p w:rsidR="00F0652C" w:rsidRDefault="00F0652C" w:rsidP="00F0652C">
            <w:r>
              <w:rPr>
                <w:b/>
              </w:rPr>
              <w:t>_</w:t>
            </w:r>
            <w:r w:rsidRPr="00471469">
              <w:t>Why do we have babies?</w:t>
            </w:r>
          </w:p>
          <w:p w:rsidR="00F0652C" w:rsidRPr="00471469" w:rsidRDefault="00F0652C" w:rsidP="00F0652C">
            <w:r w:rsidRPr="00471469">
              <w:t>_why do you need a male and a female to have a baby?</w:t>
            </w:r>
          </w:p>
          <w:p w:rsidR="00F0652C" w:rsidRDefault="00F0652C" w:rsidP="00F0652C">
            <w:r>
              <w:t>_</w:t>
            </w:r>
            <w:r w:rsidRPr="00471469">
              <w:t>Do different animals have babies?</w:t>
            </w:r>
          </w:p>
          <w:p w:rsidR="00F0652C" w:rsidRDefault="00F0652C" w:rsidP="00F0652C">
            <w:r>
              <w:t>_How do animals look after babies before birth?</w:t>
            </w:r>
          </w:p>
          <w:p w:rsidR="00F0652C" w:rsidRPr="00471469" w:rsidRDefault="00F0652C" w:rsidP="00F0652C">
            <w:r>
              <w:t xml:space="preserve">_What happens when people get older? </w:t>
            </w:r>
          </w:p>
          <w:p w:rsidR="00F0652C" w:rsidRDefault="00F0652C" w:rsidP="00A36895"/>
          <w:p w:rsidR="00014025" w:rsidRDefault="00014025" w:rsidP="00A36895">
            <w:r>
              <w:t>+ My Money week</w:t>
            </w:r>
          </w:p>
          <w:p w:rsidR="00014025" w:rsidRDefault="00014025" w:rsidP="00A36895">
            <w:r>
              <w:t xml:space="preserve">+ World environment day </w:t>
            </w:r>
          </w:p>
        </w:tc>
      </w:tr>
      <w:tr w:rsidR="00F0652C" w:rsidTr="00697890">
        <w:trPr>
          <w:trHeight w:val="727"/>
        </w:trPr>
        <w:tc>
          <w:tcPr>
            <w:tcW w:w="891" w:type="dxa"/>
          </w:tcPr>
          <w:p w:rsidR="00F0652C" w:rsidRDefault="00F0652C" w:rsidP="00F0652C">
            <w:r>
              <w:t>Year 4</w:t>
            </w:r>
          </w:p>
        </w:tc>
        <w:tc>
          <w:tcPr>
            <w:tcW w:w="5670" w:type="dxa"/>
          </w:tcPr>
          <w:p w:rsidR="00F0652C" w:rsidRDefault="00F0652C" w:rsidP="00F0652C">
            <w:r>
              <w:t xml:space="preserve">Character education </w:t>
            </w:r>
            <w:r w:rsidR="000E3BA4">
              <w:t>- Themes covered</w:t>
            </w:r>
          </w:p>
          <w:p w:rsidR="00697890" w:rsidRDefault="00697890" w:rsidP="00F0652C">
            <w:r>
              <w:t>Y1 – courtesy, forgiving, never give-up, patience, Thanks, honesty</w:t>
            </w:r>
          </w:p>
          <w:p w:rsidR="00697890" w:rsidRDefault="00697890" w:rsidP="00F0652C">
            <w:r>
              <w:t xml:space="preserve">Y2 – courtesy, role models, inspiration, setting limits, being tactful  </w:t>
            </w:r>
          </w:p>
          <w:p w:rsidR="00F0652C" w:rsidRDefault="00F0652C" w:rsidP="00F0652C">
            <w:r>
              <w:t>+</w:t>
            </w:r>
          </w:p>
          <w:p w:rsidR="00F0652C" w:rsidRDefault="00F0652C" w:rsidP="00F0652C">
            <w:r>
              <w:t>Mental health awareness week</w:t>
            </w:r>
          </w:p>
        </w:tc>
        <w:tc>
          <w:tcPr>
            <w:tcW w:w="8565" w:type="dxa"/>
          </w:tcPr>
          <w:p w:rsidR="00F0652C" w:rsidRDefault="00F0652C" w:rsidP="00F0652C">
            <w:r>
              <w:t>Growing-up &amp; Life Cycles</w:t>
            </w:r>
          </w:p>
          <w:p w:rsidR="00F0652C" w:rsidRPr="00471469" w:rsidRDefault="00F0652C" w:rsidP="00F0652C">
            <w:pPr>
              <w:rPr>
                <w:b/>
              </w:rPr>
            </w:pPr>
            <w:r w:rsidRPr="00471469">
              <w:rPr>
                <w:b/>
              </w:rPr>
              <w:t>My Body</w:t>
            </w:r>
          </w:p>
          <w:p w:rsidR="00F0652C" w:rsidRDefault="00F0652C" w:rsidP="00F0652C">
            <w:r>
              <w:t>_How have I changed since I was baby?</w:t>
            </w:r>
          </w:p>
          <w:p w:rsidR="00F0652C" w:rsidRDefault="00F0652C" w:rsidP="00F0652C">
            <w:r>
              <w:t>_Why do I change as I get older?</w:t>
            </w:r>
          </w:p>
          <w:p w:rsidR="00F0652C" w:rsidRDefault="00F0652C" w:rsidP="00F0652C">
            <w:r>
              <w:t>_Why do some children grow quicker than others?</w:t>
            </w:r>
          </w:p>
          <w:p w:rsidR="00F0652C" w:rsidRDefault="00F0652C" w:rsidP="00F0652C">
            <w:r>
              <w:t>_Why do boys and girls grow differently?</w:t>
            </w:r>
          </w:p>
          <w:p w:rsidR="00F0652C" w:rsidRDefault="00F0652C" w:rsidP="00F0652C">
            <w:r>
              <w:t>_Why are we all different and is it okay to be different?</w:t>
            </w:r>
          </w:p>
          <w:p w:rsidR="00F0652C" w:rsidRDefault="00F0652C" w:rsidP="00F0652C">
            <w:r>
              <w:t>_What is similar and different about boys and girls?</w:t>
            </w:r>
          </w:p>
          <w:p w:rsidR="00F0652C" w:rsidRDefault="00F0652C" w:rsidP="00F0652C">
            <w:r>
              <w:t>-How can I keep myself healthy (general hygiene)?</w:t>
            </w:r>
          </w:p>
          <w:p w:rsidR="00F0652C" w:rsidRDefault="00F0652C" w:rsidP="00F0652C">
            <w:pPr>
              <w:rPr>
                <w:b/>
              </w:rPr>
            </w:pPr>
            <w:r w:rsidRPr="00471469">
              <w:rPr>
                <w:b/>
              </w:rPr>
              <w:lastRenderedPageBreak/>
              <w:t>Life Cycles</w:t>
            </w:r>
          </w:p>
          <w:p w:rsidR="00F0652C" w:rsidRDefault="00F0652C" w:rsidP="00F0652C">
            <w:r>
              <w:rPr>
                <w:b/>
              </w:rPr>
              <w:t>_</w:t>
            </w:r>
            <w:r w:rsidRPr="00471469">
              <w:t>Why do we have babies?</w:t>
            </w:r>
          </w:p>
          <w:p w:rsidR="00F0652C" w:rsidRPr="00471469" w:rsidRDefault="00F0652C" w:rsidP="00F0652C">
            <w:r w:rsidRPr="00471469">
              <w:t>_why do you need a male and a female to have a baby?</w:t>
            </w:r>
          </w:p>
          <w:p w:rsidR="00F0652C" w:rsidRDefault="00F0652C" w:rsidP="00F0652C">
            <w:r>
              <w:t>_</w:t>
            </w:r>
            <w:r w:rsidRPr="00471469">
              <w:t>Do different animals have babies?</w:t>
            </w:r>
          </w:p>
          <w:p w:rsidR="00F0652C" w:rsidRDefault="00F0652C" w:rsidP="00F0652C">
            <w:r>
              <w:t>_How do animals look after babies before birth?</w:t>
            </w:r>
          </w:p>
          <w:p w:rsidR="00F0652C" w:rsidRPr="00471469" w:rsidRDefault="00F0652C" w:rsidP="00F0652C">
            <w:r>
              <w:t xml:space="preserve">_What happens when people get older? </w:t>
            </w:r>
          </w:p>
          <w:p w:rsidR="00F0652C" w:rsidRDefault="00F0652C" w:rsidP="00F0652C"/>
          <w:p w:rsidR="00F0652C" w:rsidRDefault="00F0652C" w:rsidP="00F0652C">
            <w:r>
              <w:t>+ My Money week</w:t>
            </w:r>
          </w:p>
          <w:p w:rsidR="00F0652C" w:rsidRDefault="00F0652C" w:rsidP="00F0652C">
            <w:r>
              <w:t xml:space="preserve">+ World environment day </w:t>
            </w:r>
          </w:p>
        </w:tc>
      </w:tr>
      <w:tr w:rsidR="00F0652C" w:rsidTr="00697890">
        <w:trPr>
          <w:trHeight w:val="727"/>
        </w:trPr>
        <w:tc>
          <w:tcPr>
            <w:tcW w:w="891" w:type="dxa"/>
          </w:tcPr>
          <w:p w:rsidR="00F0652C" w:rsidRDefault="00F0652C" w:rsidP="00F0652C">
            <w:r>
              <w:lastRenderedPageBreak/>
              <w:t>Year 5</w:t>
            </w:r>
          </w:p>
        </w:tc>
        <w:tc>
          <w:tcPr>
            <w:tcW w:w="5670" w:type="dxa"/>
          </w:tcPr>
          <w:p w:rsidR="00F0652C" w:rsidRDefault="00F0652C" w:rsidP="00F0652C">
            <w:r>
              <w:t xml:space="preserve">Character education </w:t>
            </w:r>
            <w:r w:rsidR="000E3BA4">
              <w:t>- Themes covered</w:t>
            </w:r>
          </w:p>
          <w:p w:rsidR="00697890" w:rsidRDefault="00697890" w:rsidP="00697890">
            <w:r>
              <w:t>Y1 – courtesy, forgiving, never give-up, patience, Thanks, honesty</w:t>
            </w:r>
          </w:p>
          <w:p w:rsidR="00697890" w:rsidRDefault="00697890" w:rsidP="00F0652C">
            <w:r>
              <w:t xml:space="preserve">Y2 – courtesy, role models, inspiration, setting limits, being tactful  </w:t>
            </w:r>
          </w:p>
          <w:p w:rsidR="00F0652C" w:rsidRDefault="00F0652C" w:rsidP="00F0652C">
            <w:r>
              <w:t>+</w:t>
            </w:r>
          </w:p>
          <w:p w:rsidR="00F0652C" w:rsidRDefault="00F0652C" w:rsidP="00F0652C">
            <w:r>
              <w:t>Mental health awareness week</w:t>
            </w:r>
          </w:p>
        </w:tc>
        <w:tc>
          <w:tcPr>
            <w:tcW w:w="8565" w:type="dxa"/>
          </w:tcPr>
          <w:p w:rsidR="00F0652C" w:rsidRDefault="00F0652C" w:rsidP="00F0652C">
            <w:r>
              <w:t>Growing up &amp; Life Cycles</w:t>
            </w:r>
          </w:p>
          <w:p w:rsidR="00F0652C" w:rsidRDefault="00F0652C" w:rsidP="00F0652C">
            <w:pPr>
              <w:rPr>
                <w:b/>
              </w:rPr>
            </w:pPr>
            <w:r w:rsidRPr="00471469">
              <w:rPr>
                <w:b/>
              </w:rPr>
              <w:t>My body</w:t>
            </w:r>
          </w:p>
          <w:p w:rsidR="00F0652C" w:rsidRDefault="00F0652C" w:rsidP="00F0652C">
            <w:r>
              <w:rPr>
                <w:b/>
              </w:rPr>
              <w:t>-</w:t>
            </w:r>
            <w:r>
              <w:t>What is puberty, does everyone go through it and at what age?</w:t>
            </w:r>
          </w:p>
          <w:p w:rsidR="00F0652C" w:rsidRDefault="00F0652C" w:rsidP="00F0652C">
            <w:r>
              <w:t>-What changes do boys and girls go through?</w:t>
            </w:r>
          </w:p>
          <w:p w:rsidR="00F0652C" w:rsidRDefault="00F0652C" w:rsidP="00F0652C">
            <w:r>
              <w:t>-Is my body normal and what is a normal body?</w:t>
            </w:r>
          </w:p>
          <w:p w:rsidR="00F0652C" w:rsidRDefault="00F0652C" w:rsidP="00F0652C">
            <w:r>
              <w:t>How will my body change as I get older?</w:t>
            </w:r>
          </w:p>
          <w:p w:rsidR="00F0652C" w:rsidRDefault="00F0652C" w:rsidP="00F0652C">
            <w:r>
              <w:t>-Why is personal Hygiene important?</w:t>
            </w:r>
          </w:p>
          <w:p w:rsidR="00F0652C" w:rsidRDefault="00F0652C" w:rsidP="00F0652C">
            <w:pPr>
              <w:rPr>
                <w:b/>
              </w:rPr>
            </w:pPr>
            <w:r w:rsidRPr="00471469">
              <w:rPr>
                <w:b/>
              </w:rPr>
              <w:t>Life cycles</w:t>
            </w:r>
          </w:p>
          <w:p w:rsidR="00F0652C" w:rsidRDefault="00F0652C" w:rsidP="00F0652C">
            <w:r>
              <w:rPr>
                <w:b/>
              </w:rPr>
              <w:t>-</w:t>
            </w:r>
            <w:r>
              <w:t>What is sex?</w:t>
            </w:r>
          </w:p>
          <w:p w:rsidR="00F0652C" w:rsidRDefault="00F0652C" w:rsidP="00F0652C">
            <w:r>
              <w:t xml:space="preserve">-What </w:t>
            </w:r>
            <w:proofErr w:type="gramStart"/>
            <w:r>
              <w:t>is</w:t>
            </w:r>
            <w:proofErr w:type="gramEnd"/>
            <w:r>
              <w:t xml:space="preserve"> sperm and what is an egg?</w:t>
            </w:r>
          </w:p>
          <w:p w:rsidR="00F0652C" w:rsidRDefault="00F0652C" w:rsidP="00F0652C">
            <w:r>
              <w:t>-How does fertilization happen?</w:t>
            </w:r>
          </w:p>
          <w:p w:rsidR="00F0652C" w:rsidRDefault="00F0652C" w:rsidP="00F0652C">
            <w:r>
              <w:t>-How do babies develop?</w:t>
            </w:r>
          </w:p>
          <w:p w:rsidR="00F0652C" w:rsidRDefault="00F0652C" w:rsidP="00F0652C">
            <w:r>
              <w:t>-How is a baby born?</w:t>
            </w:r>
          </w:p>
          <w:p w:rsidR="00F0652C" w:rsidRDefault="00F0652C" w:rsidP="00F0652C">
            <w:r>
              <w:t>-What do babies need to be happy and healthy?</w:t>
            </w:r>
          </w:p>
          <w:p w:rsidR="00F0652C" w:rsidRDefault="00F0652C" w:rsidP="00F0652C"/>
          <w:p w:rsidR="00F0652C" w:rsidRDefault="00F0652C" w:rsidP="00F0652C">
            <w:r>
              <w:t>+ My Money week</w:t>
            </w:r>
          </w:p>
          <w:p w:rsidR="00F0652C" w:rsidRDefault="00F0652C" w:rsidP="00F0652C">
            <w:r>
              <w:t>+ World environment day</w:t>
            </w:r>
          </w:p>
        </w:tc>
      </w:tr>
      <w:tr w:rsidR="00F0652C" w:rsidTr="00697890">
        <w:trPr>
          <w:trHeight w:val="681"/>
        </w:trPr>
        <w:tc>
          <w:tcPr>
            <w:tcW w:w="891" w:type="dxa"/>
          </w:tcPr>
          <w:p w:rsidR="00F0652C" w:rsidRDefault="00F0652C" w:rsidP="00F0652C">
            <w:r>
              <w:t>Year 6</w:t>
            </w:r>
          </w:p>
        </w:tc>
        <w:tc>
          <w:tcPr>
            <w:tcW w:w="5670" w:type="dxa"/>
          </w:tcPr>
          <w:p w:rsidR="00F0652C" w:rsidRDefault="00F0652C" w:rsidP="00F0652C">
            <w:r>
              <w:t xml:space="preserve">Character education </w:t>
            </w:r>
            <w:r w:rsidR="000E3BA4">
              <w:t>- Themes covered</w:t>
            </w:r>
          </w:p>
          <w:p w:rsidR="00697890" w:rsidRDefault="00697890" w:rsidP="00F0652C">
            <w:r>
              <w:t>Virtues, conflict, potential, e-safety, gratitude</w:t>
            </w:r>
          </w:p>
          <w:p w:rsidR="00F0652C" w:rsidRDefault="00F0652C" w:rsidP="00F0652C">
            <w:r>
              <w:t>+</w:t>
            </w:r>
          </w:p>
          <w:p w:rsidR="00F0652C" w:rsidRDefault="00F0652C" w:rsidP="00F0652C">
            <w:r>
              <w:t>Mental health awareness week</w:t>
            </w:r>
          </w:p>
        </w:tc>
        <w:tc>
          <w:tcPr>
            <w:tcW w:w="8565" w:type="dxa"/>
          </w:tcPr>
          <w:p w:rsidR="00F0652C" w:rsidRDefault="00F0652C" w:rsidP="00F0652C">
            <w:r>
              <w:t>Growing up &amp; Life Cycles</w:t>
            </w:r>
          </w:p>
          <w:p w:rsidR="00F0652C" w:rsidRDefault="00F0652C" w:rsidP="00F0652C">
            <w:pPr>
              <w:rPr>
                <w:b/>
              </w:rPr>
            </w:pPr>
            <w:r w:rsidRPr="00471469">
              <w:rPr>
                <w:b/>
              </w:rPr>
              <w:t>My body</w:t>
            </w:r>
          </w:p>
          <w:p w:rsidR="00F0652C" w:rsidRDefault="00F0652C" w:rsidP="00F0652C">
            <w:r>
              <w:rPr>
                <w:b/>
              </w:rPr>
              <w:t>-</w:t>
            </w:r>
            <w:r>
              <w:t>What is puberty, does everyone go through it and at what age?</w:t>
            </w:r>
          </w:p>
          <w:p w:rsidR="00F0652C" w:rsidRDefault="00F0652C" w:rsidP="00F0652C">
            <w:r>
              <w:t>-What changes do boys and girls go through?</w:t>
            </w:r>
          </w:p>
          <w:p w:rsidR="00F0652C" w:rsidRDefault="00F0652C" w:rsidP="00F0652C">
            <w:r>
              <w:t>-Is my body normal and what is a normal body?</w:t>
            </w:r>
          </w:p>
          <w:p w:rsidR="00F0652C" w:rsidRDefault="00F0652C" w:rsidP="00F0652C">
            <w:r>
              <w:t>How will my body change as I get older?</w:t>
            </w:r>
          </w:p>
          <w:p w:rsidR="00F0652C" w:rsidRDefault="00F0652C" w:rsidP="00F0652C">
            <w:r>
              <w:t>-Why is personal Hygiene important?</w:t>
            </w:r>
          </w:p>
          <w:p w:rsidR="00F0652C" w:rsidRDefault="00F0652C" w:rsidP="00F0652C">
            <w:pPr>
              <w:rPr>
                <w:b/>
              </w:rPr>
            </w:pPr>
            <w:r w:rsidRPr="00471469">
              <w:rPr>
                <w:b/>
              </w:rPr>
              <w:lastRenderedPageBreak/>
              <w:t>Life cycles</w:t>
            </w:r>
          </w:p>
          <w:p w:rsidR="00F0652C" w:rsidRDefault="00F0652C" w:rsidP="00F0652C">
            <w:r>
              <w:rPr>
                <w:b/>
              </w:rPr>
              <w:t>-</w:t>
            </w:r>
            <w:r>
              <w:t>What is sex?</w:t>
            </w:r>
          </w:p>
          <w:p w:rsidR="00F0652C" w:rsidRDefault="00F0652C" w:rsidP="00F0652C">
            <w:r>
              <w:t xml:space="preserve">-What </w:t>
            </w:r>
            <w:proofErr w:type="gramStart"/>
            <w:r>
              <w:t>is</w:t>
            </w:r>
            <w:proofErr w:type="gramEnd"/>
            <w:r>
              <w:t xml:space="preserve"> sperm and what is an egg?</w:t>
            </w:r>
          </w:p>
          <w:p w:rsidR="00F0652C" w:rsidRDefault="00F0652C" w:rsidP="00F0652C">
            <w:r>
              <w:t>-How does fertilization happen?</w:t>
            </w:r>
          </w:p>
          <w:p w:rsidR="00F0652C" w:rsidRDefault="00F0652C" w:rsidP="00F0652C">
            <w:r>
              <w:t>-How do babies develop?</w:t>
            </w:r>
          </w:p>
          <w:p w:rsidR="00F0652C" w:rsidRDefault="00F0652C" w:rsidP="00F0652C">
            <w:r>
              <w:t>-How is a baby born?</w:t>
            </w:r>
          </w:p>
          <w:p w:rsidR="00F0652C" w:rsidRDefault="00F0652C" w:rsidP="00F0652C">
            <w:r>
              <w:t>-What do babies need to be happy and healthy?</w:t>
            </w:r>
          </w:p>
          <w:p w:rsidR="00F0652C" w:rsidRDefault="00F0652C" w:rsidP="00F0652C"/>
          <w:p w:rsidR="00F0652C" w:rsidRDefault="00F0652C" w:rsidP="00F0652C">
            <w:r>
              <w:t>+ My Money week</w:t>
            </w:r>
          </w:p>
          <w:p w:rsidR="00F0652C" w:rsidRDefault="00F0652C" w:rsidP="00F0652C">
            <w:r>
              <w:t>+ World environment day</w:t>
            </w:r>
          </w:p>
        </w:tc>
      </w:tr>
    </w:tbl>
    <w:p w:rsidR="00014025" w:rsidRDefault="00014025"/>
    <w:sectPr w:rsidR="00014025" w:rsidSect="00C4121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E7C40"/>
    <w:multiLevelType w:val="multilevel"/>
    <w:tmpl w:val="DB527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38715F"/>
    <w:multiLevelType w:val="multilevel"/>
    <w:tmpl w:val="50368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830212"/>
    <w:multiLevelType w:val="multilevel"/>
    <w:tmpl w:val="53F43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C5004D"/>
    <w:multiLevelType w:val="multilevel"/>
    <w:tmpl w:val="93685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217"/>
    <w:rsid w:val="00014025"/>
    <w:rsid w:val="000E3BA4"/>
    <w:rsid w:val="00200980"/>
    <w:rsid w:val="00533B2B"/>
    <w:rsid w:val="006144B4"/>
    <w:rsid w:val="00697890"/>
    <w:rsid w:val="006D22BB"/>
    <w:rsid w:val="007B31B7"/>
    <w:rsid w:val="00A05BB6"/>
    <w:rsid w:val="00B83754"/>
    <w:rsid w:val="00C41217"/>
    <w:rsid w:val="00F065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EBBCD"/>
  <w15:chartTrackingRefBased/>
  <w15:docId w15:val="{59FE2605-A9A5-4AD3-A22B-853CB8EE0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1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7</Pages>
  <Words>1523</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10190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Davies SGJ</dc:creator>
  <cp:keywords/>
  <dc:description/>
  <cp:lastModifiedBy>B Davies SGJ</cp:lastModifiedBy>
  <cp:revision>5</cp:revision>
  <dcterms:created xsi:type="dcterms:W3CDTF">2020-11-23T14:25:00Z</dcterms:created>
  <dcterms:modified xsi:type="dcterms:W3CDTF">2020-11-26T14:04:00Z</dcterms:modified>
</cp:coreProperties>
</file>