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1A3" w:rsidRPr="00F22156" w:rsidRDefault="00F22156" w:rsidP="00F22156">
      <w:pPr>
        <w:jc w:val="center"/>
      </w:pPr>
      <w:r>
        <w:rPr>
          <w:noProof/>
          <w:lang w:eastAsia="en-GB"/>
        </w:rPr>
        <w:drawing>
          <wp:inline distT="0" distB="0" distL="0" distR="0" wp14:anchorId="6BB351F5" wp14:editId="6C711B8A">
            <wp:extent cx="2600383" cy="1356360"/>
            <wp:effectExtent l="0" t="0" r="0" b="0"/>
            <wp:docPr id="2" name="Picture 2" descr="Walk to School Week_Pup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k to School Week_Pupil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5955" cy="1359266"/>
                    </a:xfrm>
                    <a:prstGeom prst="rect">
                      <a:avLst/>
                    </a:prstGeom>
                    <a:noFill/>
                    <a:ln>
                      <a:noFill/>
                    </a:ln>
                  </pic:spPr>
                </pic:pic>
              </a:graphicData>
            </a:graphic>
          </wp:inline>
        </w:drawing>
      </w:r>
      <w:r>
        <w:t xml:space="preserve">    </w:t>
      </w:r>
      <w:r w:rsidRPr="00F22156">
        <w:rPr>
          <w:noProof/>
          <w:lang w:eastAsia="en-GB"/>
        </w:rPr>
        <w:drawing>
          <wp:inline distT="0" distB="0" distL="0" distR="0" wp14:anchorId="608BA2DC" wp14:editId="67F3C037">
            <wp:extent cx="1632483" cy="1432133"/>
            <wp:effectExtent l="0" t="0" r="0" b="0"/>
            <wp:docPr id="1" name="Picture 1" descr="C:\Users\Karen T\OneDrive - St Ignatius RC Primary School in Haringey\Pictures\stri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T\OneDrive - St Ignatius RC Primary School in Haringey\Pictures\stride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8032" cy="1489638"/>
                    </a:xfrm>
                    <a:prstGeom prst="rect">
                      <a:avLst/>
                    </a:prstGeom>
                    <a:noFill/>
                    <a:ln>
                      <a:noFill/>
                    </a:ln>
                  </pic:spPr>
                </pic:pic>
              </a:graphicData>
            </a:graphic>
          </wp:inline>
        </w:drawing>
      </w:r>
    </w:p>
    <w:p w:rsidR="00F22156" w:rsidRPr="00AC2F9C" w:rsidRDefault="00F22156" w:rsidP="00F22156">
      <w:pPr>
        <w:rPr>
          <w:rFonts w:ascii="Century Gothic" w:hAnsi="Century Gothic"/>
          <w:sz w:val="20"/>
          <w:szCs w:val="20"/>
        </w:rPr>
      </w:pPr>
      <w:r w:rsidRPr="00AC2F9C">
        <w:rPr>
          <w:rFonts w:ascii="Century Gothic" w:hAnsi="Century Gothic"/>
          <w:sz w:val="20"/>
          <w:szCs w:val="20"/>
        </w:rPr>
        <w:t>Friday 6</w:t>
      </w:r>
      <w:r w:rsidRPr="00AC2F9C">
        <w:rPr>
          <w:rFonts w:ascii="Century Gothic" w:hAnsi="Century Gothic"/>
          <w:sz w:val="20"/>
          <w:szCs w:val="20"/>
          <w:vertAlign w:val="superscript"/>
        </w:rPr>
        <w:t>th</w:t>
      </w:r>
      <w:r w:rsidRPr="00AC2F9C">
        <w:rPr>
          <w:rFonts w:ascii="Century Gothic" w:hAnsi="Century Gothic"/>
          <w:sz w:val="20"/>
          <w:szCs w:val="20"/>
        </w:rPr>
        <w:t xml:space="preserve"> May 2022</w:t>
      </w:r>
    </w:p>
    <w:p w:rsidR="00F22156" w:rsidRPr="00AC2F9C" w:rsidRDefault="00AC2F9C" w:rsidP="00AC2F9C">
      <w:pPr>
        <w:rPr>
          <w:rFonts w:ascii="Century Gothic" w:hAnsi="Century Gothic"/>
        </w:rPr>
      </w:pPr>
      <w:r w:rsidRPr="00AC2F9C">
        <w:rPr>
          <w:rFonts w:ascii="Century Gothic" w:hAnsi="Century Gothic"/>
          <w:sz w:val="20"/>
          <w:szCs w:val="20"/>
        </w:rPr>
        <w:t>Dear Parents/Carers.</w:t>
      </w:r>
    </w:p>
    <w:p w:rsidR="005D51A3" w:rsidRPr="00AC2F9C" w:rsidRDefault="00F22156" w:rsidP="00AC2F9C">
      <w:pPr>
        <w:rPr>
          <w:rFonts w:ascii="Century Gothic" w:hAnsi="Century Gothic"/>
          <w:b/>
          <w:u w:val="single"/>
        </w:rPr>
      </w:pPr>
      <w:r w:rsidRPr="00AC2F9C">
        <w:rPr>
          <w:rFonts w:ascii="Century Gothic" w:hAnsi="Century Gothic"/>
          <w:b/>
          <w:u w:val="single"/>
        </w:rPr>
        <w:t>The Spring Stride</w:t>
      </w:r>
      <w:r w:rsidR="00AC2F9C" w:rsidRPr="00AC2F9C">
        <w:rPr>
          <w:rFonts w:ascii="Century Gothic" w:hAnsi="Century Gothic"/>
          <w:b/>
          <w:u w:val="single"/>
        </w:rPr>
        <w:t xml:space="preserve"> (9</w:t>
      </w:r>
      <w:r w:rsidR="00AC2F9C" w:rsidRPr="00AC2F9C">
        <w:rPr>
          <w:rFonts w:ascii="Century Gothic" w:hAnsi="Century Gothic"/>
          <w:b/>
          <w:u w:val="single"/>
          <w:vertAlign w:val="superscript"/>
        </w:rPr>
        <w:t>th</w:t>
      </w:r>
      <w:r w:rsidR="00AC2F9C" w:rsidRPr="00AC2F9C">
        <w:rPr>
          <w:rFonts w:ascii="Century Gothic" w:hAnsi="Century Gothic"/>
          <w:b/>
          <w:u w:val="single"/>
        </w:rPr>
        <w:t>- 27</w:t>
      </w:r>
      <w:r w:rsidR="00AC2F9C" w:rsidRPr="00AC2F9C">
        <w:rPr>
          <w:rFonts w:ascii="Century Gothic" w:hAnsi="Century Gothic"/>
          <w:b/>
          <w:u w:val="single"/>
          <w:vertAlign w:val="superscript"/>
        </w:rPr>
        <w:t>th</w:t>
      </w:r>
      <w:r w:rsidR="00AC2F9C" w:rsidRPr="00AC2F9C">
        <w:rPr>
          <w:rFonts w:ascii="Century Gothic" w:hAnsi="Century Gothic"/>
          <w:b/>
          <w:u w:val="single"/>
        </w:rPr>
        <w:t xml:space="preserve"> May)</w:t>
      </w:r>
      <w:r w:rsidR="00AC2F9C">
        <w:rPr>
          <w:rFonts w:ascii="Century Gothic" w:hAnsi="Century Gothic"/>
          <w:b/>
          <w:u w:val="single"/>
        </w:rPr>
        <w:t xml:space="preserve"> and </w:t>
      </w:r>
      <w:r w:rsidR="00AC2F9C" w:rsidRPr="00AC2F9C">
        <w:rPr>
          <w:rFonts w:ascii="Century Gothic" w:hAnsi="Century Gothic"/>
          <w:b/>
          <w:u w:val="single"/>
        </w:rPr>
        <w:t>Walk to School Week (</w:t>
      </w:r>
      <w:r w:rsidRPr="00AC2F9C">
        <w:rPr>
          <w:rFonts w:ascii="Century Gothic" w:hAnsi="Century Gothic"/>
          <w:b/>
          <w:u w:val="single"/>
        </w:rPr>
        <w:t>16th- 20th</w:t>
      </w:r>
      <w:r w:rsidR="00AC2F9C" w:rsidRPr="00AC2F9C">
        <w:rPr>
          <w:rFonts w:ascii="Century Gothic" w:hAnsi="Century Gothic"/>
          <w:b/>
          <w:u w:val="single"/>
        </w:rPr>
        <w:t xml:space="preserve"> May)</w:t>
      </w:r>
      <w:r w:rsidR="00AC2F9C">
        <w:rPr>
          <w:rFonts w:ascii="Century Gothic" w:hAnsi="Century Gothic"/>
          <w:b/>
          <w:u w:val="single"/>
        </w:rPr>
        <w:t xml:space="preserve"> </w:t>
      </w:r>
      <w:r w:rsidRPr="00AC2F9C">
        <w:rPr>
          <w:rFonts w:ascii="Century Gothic" w:hAnsi="Century Gothic"/>
          <w:b/>
          <w:u w:val="single"/>
        </w:rPr>
        <w:t>2022</w:t>
      </w:r>
    </w:p>
    <w:p w:rsidR="00F22156" w:rsidRDefault="00F22156" w:rsidP="005D51A3">
      <w:pPr>
        <w:rPr>
          <w:rFonts w:ascii="Century Gothic" w:hAnsi="Century Gothic"/>
          <w:b/>
          <w:sz w:val="20"/>
          <w:szCs w:val="20"/>
        </w:rPr>
      </w:pPr>
      <w:r>
        <w:rPr>
          <w:rFonts w:ascii="Century Gothic" w:hAnsi="Century Gothic"/>
          <w:b/>
          <w:sz w:val="20"/>
          <w:szCs w:val="20"/>
        </w:rPr>
        <w:t>What is the ‘Spring Stride’?</w:t>
      </w:r>
    </w:p>
    <w:p w:rsidR="00F22156" w:rsidRDefault="00F22156" w:rsidP="005D51A3">
      <w:pPr>
        <w:rPr>
          <w:rFonts w:ascii="Century Gothic" w:hAnsi="Century Gothic"/>
          <w:sz w:val="20"/>
          <w:szCs w:val="20"/>
        </w:rPr>
      </w:pPr>
      <w:r>
        <w:rPr>
          <w:rFonts w:ascii="Century Gothic" w:hAnsi="Century Gothic"/>
          <w:sz w:val="20"/>
          <w:szCs w:val="20"/>
        </w:rPr>
        <w:t>The Spring Stride starts on 9</w:t>
      </w:r>
      <w:r w:rsidRPr="00F22156">
        <w:rPr>
          <w:rFonts w:ascii="Century Gothic" w:hAnsi="Century Gothic"/>
          <w:sz w:val="20"/>
          <w:szCs w:val="20"/>
          <w:vertAlign w:val="superscript"/>
        </w:rPr>
        <w:t>th</w:t>
      </w:r>
      <w:r>
        <w:rPr>
          <w:rFonts w:ascii="Century Gothic" w:hAnsi="Century Gothic"/>
          <w:sz w:val="20"/>
          <w:szCs w:val="20"/>
        </w:rPr>
        <w:t xml:space="preserve"> May and is a </w:t>
      </w:r>
      <w:proofErr w:type="gramStart"/>
      <w:r>
        <w:rPr>
          <w:rFonts w:ascii="Century Gothic" w:hAnsi="Century Gothic"/>
          <w:sz w:val="20"/>
          <w:szCs w:val="20"/>
        </w:rPr>
        <w:t>three</w:t>
      </w:r>
      <w:r w:rsidR="00AC2F9C">
        <w:rPr>
          <w:rFonts w:ascii="Century Gothic" w:hAnsi="Century Gothic"/>
          <w:sz w:val="20"/>
          <w:szCs w:val="20"/>
        </w:rPr>
        <w:t xml:space="preserve"> </w:t>
      </w:r>
      <w:r>
        <w:rPr>
          <w:rFonts w:ascii="Century Gothic" w:hAnsi="Century Gothic"/>
          <w:sz w:val="20"/>
          <w:szCs w:val="20"/>
        </w:rPr>
        <w:t xml:space="preserve"> week</w:t>
      </w:r>
      <w:proofErr w:type="gramEnd"/>
      <w:r>
        <w:rPr>
          <w:rFonts w:ascii="Century Gothic" w:hAnsi="Century Gothic"/>
          <w:sz w:val="20"/>
          <w:szCs w:val="20"/>
        </w:rPr>
        <w:t xml:space="preserve"> competition to encourage pupils</w:t>
      </w:r>
      <w:r w:rsidR="00AC2F9C">
        <w:rPr>
          <w:rFonts w:ascii="Century Gothic" w:hAnsi="Century Gothic"/>
          <w:sz w:val="20"/>
          <w:szCs w:val="20"/>
        </w:rPr>
        <w:t xml:space="preserve"> in Haringey</w:t>
      </w:r>
      <w:r>
        <w:rPr>
          <w:rFonts w:ascii="Century Gothic" w:hAnsi="Century Gothic"/>
          <w:sz w:val="20"/>
          <w:szCs w:val="20"/>
        </w:rPr>
        <w:t xml:space="preserve"> to take part in physical exercise every day for three weeks. </w:t>
      </w:r>
      <w:r w:rsidR="00AC2F9C">
        <w:rPr>
          <w:rFonts w:ascii="Century Gothic" w:hAnsi="Century Gothic"/>
          <w:sz w:val="20"/>
          <w:szCs w:val="20"/>
        </w:rPr>
        <w:t xml:space="preserve">Research has shown that over the last two years (due to </w:t>
      </w:r>
      <w:proofErr w:type="spellStart"/>
      <w:r w:rsidR="00AC2F9C">
        <w:rPr>
          <w:rFonts w:ascii="Century Gothic" w:hAnsi="Century Gothic"/>
          <w:sz w:val="20"/>
          <w:szCs w:val="20"/>
        </w:rPr>
        <w:t>Covid</w:t>
      </w:r>
      <w:proofErr w:type="spellEnd"/>
      <w:r w:rsidR="00AC2F9C">
        <w:rPr>
          <w:rFonts w:ascii="Century Gothic" w:hAnsi="Century Gothic"/>
          <w:sz w:val="20"/>
          <w:szCs w:val="20"/>
        </w:rPr>
        <w:t xml:space="preserve"> lockdowns), the percentage of children who are obese in Reception, across the country, has risen from 23% to 27% and in Year 6 this has increased from 35% to 40%. Due to this increase, Haringey has created the Spring Stride to try to encourage pupils to move more. T</w:t>
      </w:r>
      <w:r>
        <w:rPr>
          <w:rFonts w:ascii="Century Gothic" w:hAnsi="Century Gothic"/>
          <w:sz w:val="20"/>
          <w:szCs w:val="20"/>
        </w:rPr>
        <w:t>his may be</w:t>
      </w:r>
      <w:r w:rsidR="00AC2F9C">
        <w:rPr>
          <w:rFonts w:ascii="Century Gothic" w:hAnsi="Century Gothic"/>
          <w:sz w:val="20"/>
          <w:szCs w:val="20"/>
        </w:rPr>
        <w:t xml:space="preserve"> by taking part in the</w:t>
      </w:r>
      <w:r>
        <w:rPr>
          <w:rFonts w:ascii="Century Gothic" w:hAnsi="Century Gothic"/>
          <w:sz w:val="20"/>
          <w:szCs w:val="20"/>
        </w:rPr>
        <w:t xml:space="preserve"> ‘The Daily Mile’, Yoga, Dance or any other movement/exercise in addition to their </w:t>
      </w:r>
      <w:r w:rsidR="00AC2F9C">
        <w:rPr>
          <w:rFonts w:ascii="Century Gothic" w:hAnsi="Century Gothic"/>
          <w:sz w:val="20"/>
          <w:szCs w:val="20"/>
        </w:rPr>
        <w:t xml:space="preserve">regular </w:t>
      </w:r>
      <w:r>
        <w:rPr>
          <w:rFonts w:ascii="Century Gothic" w:hAnsi="Century Gothic"/>
          <w:sz w:val="20"/>
          <w:szCs w:val="20"/>
        </w:rPr>
        <w:t xml:space="preserve">PE lessons. </w:t>
      </w:r>
    </w:p>
    <w:p w:rsidR="00F22156" w:rsidRDefault="00F22156" w:rsidP="005D51A3">
      <w:pPr>
        <w:rPr>
          <w:rFonts w:ascii="Century Gothic" w:hAnsi="Century Gothic"/>
          <w:sz w:val="20"/>
          <w:szCs w:val="20"/>
        </w:rPr>
      </w:pPr>
      <w:r>
        <w:rPr>
          <w:rFonts w:ascii="Century Gothic" w:hAnsi="Century Gothic"/>
          <w:sz w:val="20"/>
          <w:szCs w:val="20"/>
        </w:rPr>
        <w:t xml:space="preserve">Parents- there are also ways for you to get involved at home, so please keep an eye on Class Dojo daily. </w:t>
      </w:r>
    </w:p>
    <w:p w:rsidR="00F22156" w:rsidRPr="00F22156" w:rsidRDefault="00F22156" w:rsidP="005D51A3">
      <w:pPr>
        <w:rPr>
          <w:rFonts w:ascii="Century Gothic" w:hAnsi="Century Gothic"/>
          <w:sz w:val="20"/>
          <w:szCs w:val="20"/>
        </w:rPr>
      </w:pPr>
      <w:r>
        <w:rPr>
          <w:rFonts w:ascii="Century Gothic" w:hAnsi="Century Gothic"/>
          <w:sz w:val="20"/>
          <w:szCs w:val="20"/>
        </w:rPr>
        <w:t xml:space="preserve">During the second week of the Spring </w:t>
      </w:r>
      <w:proofErr w:type="gramStart"/>
      <w:r>
        <w:rPr>
          <w:rFonts w:ascii="Century Gothic" w:hAnsi="Century Gothic"/>
          <w:sz w:val="20"/>
          <w:szCs w:val="20"/>
        </w:rPr>
        <w:t>Stride</w:t>
      </w:r>
      <w:proofErr w:type="gramEnd"/>
      <w:r>
        <w:rPr>
          <w:rFonts w:ascii="Century Gothic" w:hAnsi="Century Gothic"/>
          <w:sz w:val="20"/>
          <w:szCs w:val="20"/>
        </w:rPr>
        <w:t xml:space="preserve"> it is ‘Walk to School Week’.</w:t>
      </w:r>
    </w:p>
    <w:p w:rsidR="005D51A3" w:rsidRPr="00797123" w:rsidRDefault="005D51A3" w:rsidP="005D51A3">
      <w:pPr>
        <w:rPr>
          <w:rFonts w:ascii="Century Gothic" w:hAnsi="Century Gothic"/>
          <w:b/>
          <w:sz w:val="20"/>
          <w:szCs w:val="20"/>
        </w:rPr>
      </w:pPr>
      <w:r w:rsidRPr="00797123">
        <w:rPr>
          <w:rFonts w:ascii="Century Gothic" w:hAnsi="Century Gothic"/>
          <w:b/>
          <w:sz w:val="20"/>
          <w:szCs w:val="20"/>
        </w:rPr>
        <w:t>What is ‘Walk to School Week’?</w:t>
      </w:r>
    </w:p>
    <w:p w:rsidR="00797123" w:rsidRDefault="00AC2F9C" w:rsidP="005D51A3">
      <w:pPr>
        <w:rPr>
          <w:rFonts w:ascii="Century Gothic" w:hAnsi="Century Gothic"/>
          <w:b/>
          <w:sz w:val="20"/>
          <w:szCs w:val="20"/>
        </w:rPr>
      </w:pPr>
      <w:r>
        <w:rPr>
          <w:rFonts w:ascii="Century Gothic" w:hAnsi="Century Gothic"/>
          <w:sz w:val="20"/>
          <w:szCs w:val="20"/>
        </w:rPr>
        <w:t>WC 16</w:t>
      </w:r>
      <w:r w:rsidRPr="00AC2F9C">
        <w:rPr>
          <w:rFonts w:ascii="Century Gothic" w:hAnsi="Century Gothic"/>
          <w:sz w:val="20"/>
          <w:szCs w:val="20"/>
          <w:vertAlign w:val="superscript"/>
        </w:rPr>
        <w:t>th</w:t>
      </w:r>
      <w:r>
        <w:rPr>
          <w:rFonts w:ascii="Century Gothic" w:hAnsi="Century Gothic"/>
          <w:sz w:val="20"/>
          <w:szCs w:val="20"/>
        </w:rPr>
        <w:t xml:space="preserve"> May</w:t>
      </w:r>
      <w:r w:rsidR="005D51A3" w:rsidRPr="00797123">
        <w:rPr>
          <w:rFonts w:ascii="Century Gothic" w:hAnsi="Century Gothic"/>
          <w:sz w:val="20"/>
          <w:szCs w:val="20"/>
        </w:rPr>
        <w:t xml:space="preserve"> our school will be taking part in ‘Walk to School Week’. It is a nation- wide campaign to get more children walking to school. We will be encouraging the children to walk to school instead of travelling by car or public transport.</w:t>
      </w:r>
      <w:r w:rsidR="00E52CF4" w:rsidRPr="00797123">
        <w:rPr>
          <w:rFonts w:ascii="Century Gothic" w:hAnsi="Century Gothic"/>
          <w:sz w:val="20"/>
          <w:szCs w:val="20"/>
        </w:rPr>
        <w:t xml:space="preserve"> Walking to school is an ideal way of spending time with your child, saving money and doing your bit for the environment</w:t>
      </w:r>
      <w:proofErr w:type="gramStart"/>
      <w:r w:rsidR="00E52CF4" w:rsidRPr="00797123">
        <w:rPr>
          <w:rFonts w:ascii="Century Gothic" w:hAnsi="Century Gothic"/>
          <w:sz w:val="20"/>
          <w:szCs w:val="20"/>
        </w:rPr>
        <w:t>.</w:t>
      </w:r>
      <w:r w:rsidR="00797123" w:rsidRPr="00797123">
        <w:rPr>
          <w:rFonts w:ascii="Century Gothic" w:hAnsi="Century Gothic"/>
          <w:b/>
          <w:sz w:val="20"/>
          <w:szCs w:val="20"/>
        </w:rPr>
        <w:t>.</w:t>
      </w:r>
      <w:proofErr w:type="gramEnd"/>
    </w:p>
    <w:p w:rsidR="00F22156" w:rsidRPr="00F22156" w:rsidRDefault="00F22156" w:rsidP="005D51A3">
      <w:pPr>
        <w:rPr>
          <w:rFonts w:ascii="Century Gothic" w:hAnsi="Century Gothic" w:cstheme="minorHAnsi"/>
          <w:sz w:val="20"/>
          <w:szCs w:val="20"/>
        </w:rPr>
      </w:pPr>
      <w:r w:rsidRPr="00F22156">
        <w:rPr>
          <w:rFonts w:ascii="Century Gothic" w:hAnsi="Century Gothic" w:cstheme="minorHAnsi"/>
          <w:color w:val="000000"/>
          <w:sz w:val="20"/>
          <w:szCs w:val="20"/>
          <w:shd w:val="clear" w:color="auto" w:fill="FFFFFF"/>
        </w:rPr>
        <w:t>This year’s challenge, </w:t>
      </w:r>
      <w:r w:rsidRPr="00F22156">
        <w:rPr>
          <w:rStyle w:val="Strong"/>
          <w:rFonts w:ascii="Century Gothic" w:hAnsi="Century Gothic" w:cstheme="minorHAnsi"/>
          <w:color w:val="000000"/>
          <w:sz w:val="20"/>
          <w:szCs w:val="20"/>
          <w:shd w:val="clear" w:color="auto" w:fill="FFFFFF"/>
        </w:rPr>
        <w:t>#</w:t>
      </w:r>
      <w:proofErr w:type="spellStart"/>
      <w:r w:rsidRPr="00F22156">
        <w:rPr>
          <w:rStyle w:val="Strong"/>
          <w:rFonts w:ascii="Century Gothic" w:hAnsi="Century Gothic" w:cstheme="minorHAnsi"/>
          <w:color w:val="000000"/>
          <w:sz w:val="20"/>
          <w:szCs w:val="20"/>
          <w:shd w:val="clear" w:color="auto" w:fill="FFFFFF"/>
        </w:rPr>
        <w:t>PowerUp</w:t>
      </w:r>
      <w:proofErr w:type="spellEnd"/>
      <w:r w:rsidRPr="00F22156">
        <w:rPr>
          <w:rFonts w:ascii="Century Gothic" w:hAnsi="Century Gothic" w:cstheme="minorHAnsi"/>
          <w:color w:val="000000"/>
          <w:sz w:val="20"/>
          <w:szCs w:val="20"/>
          <w:shd w:val="clear" w:color="auto" w:fill="FFFFFF"/>
        </w:rPr>
        <w:t>, will engage pupils through video game-inspired design, encouraging them to travel sustainably to school every day of the week. Each day will see a level unlocked and a new mission to complete, through which pupils will discover the incredible benefits of walking for individuals, communities and the planet.</w:t>
      </w:r>
    </w:p>
    <w:p w:rsidR="005D51A3" w:rsidRPr="00797123" w:rsidRDefault="005D51A3" w:rsidP="005D51A3">
      <w:pPr>
        <w:rPr>
          <w:rFonts w:ascii="Century Gothic" w:hAnsi="Century Gothic"/>
          <w:b/>
          <w:sz w:val="20"/>
          <w:szCs w:val="20"/>
        </w:rPr>
      </w:pPr>
      <w:r w:rsidRPr="00797123">
        <w:rPr>
          <w:rFonts w:ascii="Century Gothic" w:hAnsi="Century Gothic"/>
          <w:b/>
          <w:sz w:val="20"/>
          <w:szCs w:val="20"/>
        </w:rPr>
        <w:t>Why are we encouraging children to walk to school?</w:t>
      </w:r>
    </w:p>
    <w:p w:rsidR="00797123" w:rsidRPr="00797123" w:rsidRDefault="00797123" w:rsidP="005D51A3">
      <w:pPr>
        <w:rPr>
          <w:rFonts w:ascii="Century Gothic" w:hAnsi="Century Gothic"/>
          <w:sz w:val="20"/>
          <w:szCs w:val="20"/>
        </w:rPr>
      </w:pPr>
      <w:r w:rsidRPr="00797123">
        <w:rPr>
          <w:rFonts w:ascii="Century Gothic" w:hAnsi="Century Gothic"/>
          <w:sz w:val="20"/>
          <w:szCs w:val="20"/>
        </w:rPr>
        <w:t>Walking has so many benefits from physical to mental wellbeing; aiding concentration and creativity and creating safer, less polluted and more welcoming streets. All that makes for a happy healthy child set up for success in and out of the classroom.</w:t>
      </w:r>
    </w:p>
    <w:p w:rsidR="005D51A3" w:rsidRPr="00797123" w:rsidRDefault="005D51A3" w:rsidP="005D51A3">
      <w:pPr>
        <w:rPr>
          <w:rFonts w:ascii="Century Gothic" w:hAnsi="Century Gothic"/>
          <w:b/>
          <w:sz w:val="20"/>
          <w:szCs w:val="20"/>
        </w:rPr>
      </w:pPr>
      <w:r w:rsidRPr="00797123">
        <w:rPr>
          <w:rFonts w:ascii="Century Gothic" w:hAnsi="Century Gothic"/>
          <w:b/>
          <w:sz w:val="20"/>
          <w:szCs w:val="20"/>
        </w:rPr>
        <w:t>How can you and your child take part?</w:t>
      </w:r>
    </w:p>
    <w:p w:rsidR="00E52737" w:rsidRPr="00F22156" w:rsidRDefault="005D51A3" w:rsidP="005D51A3">
      <w:pPr>
        <w:rPr>
          <w:rFonts w:ascii="Century Gothic" w:hAnsi="Century Gothic"/>
          <w:sz w:val="20"/>
          <w:szCs w:val="20"/>
        </w:rPr>
      </w:pPr>
      <w:r w:rsidRPr="00797123">
        <w:rPr>
          <w:rFonts w:ascii="Century Gothic" w:hAnsi="Century Gothic"/>
          <w:sz w:val="20"/>
          <w:szCs w:val="20"/>
        </w:rPr>
        <w:t>If you usually walk to school, then carry on doing exactly that and your child will get their daily sticker! If you don’t usually walk, it couldn’t be easier to give it a go. Perhap</w:t>
      </w:r>
      <w:r w:rsidR="00E52CF4" w:rsidRPr="00797123">
        <w:rPr>
          <w:rFonts w:ascii="Century Gothic" w:hAnsi="Century Gothic"/>
          <w:sz w:val="20"/>
          <w:szCs w:val="20"/>
        </w:rPr>
        <w:t>s you can just walk to school on</w:t>
      </w:r>
      <w:r w:rsidRPr="00797123">
        <w:rPr>
          <w:rFonts w:ascii="Century Gothic" w:hAnsi="Century Gothic"/>
          <w:sz w:val="20"/>
          <w:szCs w:val="20"/>
        </w:rPr>
        <w:t xml:space="preserve"> one day during the week.</w:t>
      </w:r>
      <w:r w:rsidR="00FC6802">
        <w:rPr>
          <w:rFonts w:ascii="Century Gothic" w:hAnsi="Century Gothic"/>
          <w:sz w:val="20"/>
          <w:szCs w:val="20"/>
        </w:rPr>
        <w:t xml:space="preserve"> </w:t>
      </w:r>
      <w:r w:rsidRPr="00797123">
        <w:rPr>
          <w:rFonts w:ascii="Century Gothic" w:hAnsi="Century Gothic"/>
          <w:sz w:val="20"/>
          <w:szCs w:val="20"/>
        </w:rPr>
        <w:t xml:space="preserve">If you live too far away from school, or you need the car for work, parking a </w:t>
      </w:r>
      <w:proofErr w:type="gramStart"/>
      <w:r w:rsidRPr="00797123">
        <w:rPr>
          <w:rFonts w:ascii="Century Gothic" w:hAnsi="Century Gothic"/>
          <w:sz w:val="20"/>
          <w:szCs w:val="20"/>
        </w:rPr>
        <w:t>five minute</w:t>
      </w:r>
      <w:proofErr w:type="gramEnd"/>
      <w:r w:rsidRPr="00797123">
        <w:rPr>
          <w:rFonts w:ascii="Century Gothic" w:hAnsi="Century Gothic"/>
          <w:sz w:val="20"/>
          <w:szCs w:val="20"/>
        </w:rPr>
        <w:t xml:space="preserve"> walk away will reduce the congestion just outside school. </w:t>
      </w:r>
      <w:proofErr w:type="gramStart"/>
      <w:r w:rsidRPr="00797123">
        <w:rPr>
          <w:rFonts w:ascii="Century Gothic" w:hAnsi="Century Gothic"/>
          <w:sz w:val="20"/>
          <w:szCs w:val="20"/>
        </w:rPr>
        <w:t>You’ll</w:t>
      </w:r>
      <w:proofErr w:type="gramEnd"/>
      <w:r w:rsidRPr="00797123">
        <w:rPr>
          <w:rFonts w:ascii="Century Gothic" w:hAnsi="Century Gothic"/>
          <w:sz w:val="20"/>
          <w:szCs w:val="20"/>
        </w:rPr>
        <w:t xml:space="preserve"> still get the health benefits and help improve your child’s road sense. By taking part</w:t>
      </w:r>
      <w:r w:rsidR="00E52CF4" w:rsidRPr="00797123">
        <w:rPr>
          <w:rFonts w:ascii="Century Gothic" w:hAnsi="Century Gothic"/>
          <w:sz w:val="20"/>
          <w:szCs w:val="20"/>
        </w:rPr>
        <w:t xml:space="preserve"> you will be joining thousands of</w:t>
      </w:r>
      <w:r w:rsidRPr="00797123">
        <w:rPr>
          <w:rFonts w:ascii="Century Gothic" w:hAnsi="Century Gothic"/>
          <w:sz w:val="20"/>
          <w:szCs w:val="20"/>
        </w:rPr>
        <w:t xml:space="preserve"> other children and their</w:t>
      </w:r>
      <w:r w:rsidR="00E52CF4" w:rsidRPr="00797123">
        <w:rPr>
          <w:rFonts w:ascii="Century Gothic" w:hAnsi="Century Gothic"/>
          <w:sz w:val="20"/>
          <w:szCs w:val="20"/>
        </w:rPr>
        <w:t xml:space="preserve"> families across the country.</w:t>
      </w:r>
      <w:r w:rsidR="00FC6802">
        <w:rPr>
          <w:rFonts w:ascii="Century Gothic" w:hAnsi="Century Gothic"/>
          <w:sz w:val="20"/>
          <w:szCs w:val="20"/>
        </w:rPr>
        <w:t xml:space="preserve"> </w:t>
      </w:r>
      <w:r w:rsidR="00FC6802" w:rsidRPr="00FC6802">
        <w:rPr>
          <w:rFonts w:ascii="Century Gothic" w:hAnsi="Century Gothic"/>
          <w:b/>
          <w:color w:val="00B050"/>
          <w:sz w:val="20"/>
          <w:szCs w:val="20"/>
        </w:rPr>
        <w:t xml:space="preserve">Please see attached map with 5 and 10 minute walking zones for St Ignatius and some other ways to support Walk to School Week. We have been working very hard with Haringey Smarter Travel to think of ways to make our journeys safe and good for us and the environment. </w:t>
      </w:r>
    </w:p>
    <w:p w:rsidR="00AC2F9C" w:rsidRDefault="00AC2F9C" w:rsidP="005D51A3">
      <w:pPr>
        <w:rPr>
          <w:rFonts w:ascii="Century Gothic" w:hAnsi="Century Gothic"/>
          <w:b/>
          <w:sz w:val="20"/>
          <w:szCs w:val="20"/>
        </w:rPr>
      </w:pPr>
    </w:p>
    <w:p w:rsidR="00AC2F9C" w:rsidRDefault="00AC2F9C" w:rsidP="005D51A3">
      <w:pPr>
        <w:rPr>
          <w:rFonts w:ascii="Century Gothic" w:hAnsi="Century Gothic"/>
          <w:b/>
          <w:sz w:val="20"/>
          <w:szCs w:val="20"/>
        </w:rPr>
      </w:pPr>
    </w:p>
    <w:p w:rsidR="00E52CF4" w:rsidRPr="00797123" w:rsidRDefault="000C437F" w:rsidP="005D51A3">
      <w:pPr>
        <w:rPr>
          <w:rFonts w:ascii="Century Gothic" w:hAnsi="Century Gothic"/>
          <w:b/>
          <w:sz w:val="20"/>
          <w:szCs w:val="20"/>
        </w:rPr>
      </w:pPr>
      <w:r w:rsidRPr="00797123">
        <w:rPr>
          <w:rFonts w:ascii="Century Gothic" w:hAnsi="Century Gothic"/>
          <w:b/>
          <w:sz w:val="20"/>
          <w:szCs w:val="20"/>
        </w:rPr>
        <w:t>What will we be doing in school?</w:t>
      </w:r>
    </w:p>
    <w:p w:rsidR="00AC2F9C" w:rsidRDefault="000C437F" w:rsidP="005D51A3">
      <w:pPr>
        <w:rPr>
          <w:rFonts w:ascii="Century Gothic" w:hAnsi="Century Gothic"/>
          <w:sz w:val="20"/>
          <w:szCs w:val="20"/>
        </w:rPr>
      </w:pPr>
      <w:r w:rsidRPr="00797123">
        <w:rPr>
          <w:rFonts w:ascii="Century Gothic" w:hAnsi="Century Gothic"/>
          <w:sz w:val="20"/>
          <w:szCs w:val="20"/>
        </w:rPr>
        <w:t xml:space="preserve">We will be having a whole school assembly explaining the benefits of </w:t>
      </w:r>
      <w:r w:rsidR="00AC2F9C">
        <w:rPr>
          <w:rFonts w:ascii="Century Gothic" w:hAnsi="Century Gothic"/>
          <w:sz w:val="20"/>
          <w:szCs w:val="20"/>
        </w:rPr>
        <w:t xml:space="preserve">physical exercise and </w:t>
      </w:r>
      <w:r w:rsidRPr="00797123">
        <w:rPr>
          <w:rFonts w:ascii="Century Gothic" w:hAnsi="Century Gothic"/>
          <w:sz w:val="20"/>
          <w:szCs w:val="20"/>
        </w:rPr>
        <w:t xml:space="preserve">walking to school. The children will also be taking part in </w:t>
      </w:r>
      <w:r w:rsidR="00AC2F9C">
        <w:rPr>
          <w:rFonts w:ascii="Century Gothic" w:hAnsi="Century Gothic"/>
          <w:sz w:val="20"/>
          <w:szCs w:val="20"/>
        </w:rPr>
        <w:t xml:space="preserve">daily physical </w:t>
      </w:r>
      <w:r w:rsidRPr="00797123">
        <w:rPr>
          <w:rFonts w:ascii="Century Gothic" w:hAnsi="Century Gothic"/>
          <w:sz w:val="20"/>
          <w:szCs w:val="20"/>
        </w:rPr>
        <w:t>activities in class</w:t>
      </w:r>
      <w:r w:rsidR="00AC2F9C">
        <w:rPr>
          <w:rFonts w:ascii="Century Gothic" w:hAnsi="Century Gothic"/>
          <w:sz w:val="20"/>
          <w:szCs w:val="20"/>
        </w:rPr>
        <w:t xml:space="preserve"> each </w:t>
      </w:r>
      <w:proofErr w:type="spellStart"/>
      <w:r w:rsidR="00AC2F9C">
        <w:rPr>
          <w:rFonts w:ascii="Century Gothic" w:hAnsi="Century Gothic"/>
          <w:sz w:val="20"/>
          <w:szCs w:val="20"/>
        </w:rPr>
        <w:t>day</w:t>
      </w:r>
      <w:proofErr w:type="gramStart"/>
      <w:r w:rsidR="00AC2F9C">
        <w:rPr>
          <w:rFonts w:ascii="Century Gothic" w:hAnsi="Century Gothic"/>
          <w:sz w:val="20"/>
          <w:szCs w:val="20"/>
        </w:rPr>
        <w:t>..</w:t>
      </w:r>
      <w:proofErr w:type="gramEnd"/>
      <w:r w:rsidR="00E52737" w:rsidRPr="00797123">
        <w:rPr>
          <w:rFonts w:ascii="Century Gothic" w:hAnsi="Century Gothic"/>
          <w:sz w:val="20"/>
          <w:szCs w:val="20"/>
        </w:rPr>
        <w:t>We</w:t>
      </w:r>
      <w:proofErr w:type="spellEnd"/>
      <w:r w:rsidR="00E52737" w:rsidRPr="00797123">
        <w:rPr>
          <w:rFonts w:ascii="Century Gothic" w:hAnsi="Century Gothic"/>
          <w:sz w:val="20"/>
          <w:szCs w:val="20"/>
        </w:rPr>
        <w:t xml:space="preserve"> hope that as many of you as possib</w:t>
      </w:r>
      <w:r w:rsidR="00AC2F9C">
        <w:rPr>
          <w:rFonts w:ascii="Century Gothic" w:hAnsi="Century Gothic"/>
          <w:sz w:val="20"/>
          <w:szCs w:val="20"/>
        </w:rPr>
        <w:t xml:space="preserve">le will walk to school during the next three weeks and that you will encourage your children to be as active as possible. </w:t>
      </w:r>
      <w:r w:rsidR="00E52737" w:rsidRPr="00797123">
        <w:rPr>
          <w:rFonts w:ascii="Century Gothic" w:hAnsi="Century Gothic"/>
          <w:sz w:val="20"/>
          <w:szCs w:val="20"/>
        </w:rPr>
        <w:t xml:space="preserve"> </w:t>
      </w:r>
      <w:r w:rsidR="00AC2F9C">
        <w:rPr>
          <w:rFonts w:ascii="Century Gothic" w:hAnsi="Century Gothic"/>
          <w:sz w:val="20"/>
          <w:szCs w:val="20"/>
        </w:rPr>
        <w:t xml:space="preserve">Keep your eyes peeled on Class Dojo for updates and photos of the children being </w:t>
      </w:r>
      <w:proofErr w:type="gramStart"/>
      <w:r w:rsidR="00AC2F9C">
        <w:rPr>
          <w:rFonts w:ascii="Century Gothic" w:hAnsi="Century Gothic"/>
          <w:sz w:val="20"/>
          <w:szCs w:val="20"/>
        </w:rPr>
        <w:t>active.</w:t>
      </w:r>
      <w:proofErr w:type="gramEnd"/>
      <w:r w:rsidR="00AC2F9C">
        <w:rPr>
          <w:rFonts w:ascii="Century Gothic" w:hAnsi="Century Gothic"/>
          <w:sz w:val="20"/>
          <w:szCs w:val="20"/>
        </w:rPr>
        <w:t xml:space="preserve"> </w:t>
      </w:r>
      <w:bookmarkStart w:id="0" w:name="_GoBack"/>
      <w:bookmarkEnd w:id="0"/>
    </w:p>
    <w:p w:rsidR="00E52737" w:rsidRPr="00797123" w:rsidRDefault="00E52737" w:rsidP="005D51A3">
      <w:pPr>
        <w:rPr>
          <w:rFonts w:ascii="Century Gothic" w:hAnsi="Century Gothic"/>
          <w:sz w:val="20"/>
          <w:szCs w:val="20"/>
        </w:rPr>
      </w:pPr>
      <w:r w:rsidRPr="00797123">
        <w:rPr>
          <w:rFonts w:ascii="Century Gothic" w:hAnsi="Century Gothic"/>
          <w:sz w:val="20"/>
          <w:szCs w:val="20"/>
        </w:rPr>
        <w:t>Yours Sincerely</w:t>
      </w:r>
    </w:p>
    <w:p w:rsidR="00FC6802" w:rsidRDefault="00E52737" w:rsidP="005D51A3">
      <w:pPr>
        <w:rPr>
          <w:rFonts w:ascii="Century Gothic" w:hAnsi="Century Gothic"/>
          <w:sz w:val="20"/>
          <w:szCs w:val="20"/>
        </w:rPr>
      </w:pPr>
      <w:r w:rsidRPr="00797123">
        <w:rPr>
          <w:rFonts w:ascii="Century Gothic" w:hAnsi="Century Gothic"/>
          <w:sz w:val="20"/>
          <w:szCs w:val="20"/>
        </w:rPr>
        <w:t>Miss Taylor</w:t>
      </w:r>
    </w:p>
    <w:p w:rsidR="00E52737" w:rsidRPr="00797123" w:rsidRDefault="00E52737" w:rsidP="005D51A3">
      <w:pPr>
        <w:rPr>
          <w:rFonts w:ascii="Century Gothic" w:hAnsi="Century Gothic"/>
          <w:sz w:val="20"/>
          <w:szCs w:val="20"/>
        </w:rPr>
      </w:pPr>
      <w:r w:rsidRPr="00797123">
        <w:rPr>
          <w:rFonts w:ascii="Century Gothic" w:hAnsi="Century Gothic"/>
          <w:sz w:val="20"/>
          <w:szCs w:val="20"/>
        </w:rPr>
        <w:t>Assistant Head Teacher</w:t>
      </w:r>
    </w:p>
    <w:sectPr w:rsidR="00E52737" w:rsidRPr="00797123" w:rsidSect="00FC6802">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1A3"/>
    <w:rsid w:val="000C437F"/>
    <w:rsid w:val="002C4F82"/>
    <w:rsid w:val="002D5599"/>
    <w:rsid w:val="0035044B"/>
    <w:rsid w:val="00521B2E"/>
    <w:rsid w:val="005D51A3"/>
    <w:rsid w:val="00797123"/>
    <w:rsid w:val="007D754D"/>
    <w:rsid w:val="0091083E"/>
    <w:rsid w:val="00AC2F9C"/>
    <w:rsid w:val="00E52737"/>
    <w:rsid w:val="00E52CF4"/>
    <w:rsid w:val="00F22156"/>
    <w:rsid w:val="00F82B11"/>
    <w:rsid w:val="00FC6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1640F"/>
  <w15:docId w15:val="{31F31176-CA74-46B7-9569-00B4ABF7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1A3"/>
    <w:rPr>
      <w:rFonts w:ascii="Tahoma" w:hAnsi="Tahoma" w:cs="Tahoma"/>
      <w:sz w:val="16"/>
      <w:szCs w:val="16"/>
    </w:rPr>
  </w:style>
  <w:style w:type="character" w:styleId="Strong">
    <w:name w:val="Strong"/>
    <w:basedOn w:val="DefaultParagraphFont"/>
    <w:uiPriority w:val="22"/>
    <w:qFormat/>
    <w:rsid w:val="00F221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dc:creator>
  <cp:lastModifiedBy>Karen T</cp:lastModifiedBy>
  <cp:revision>2</cp:revision>
  <dcterms:created xsi:type="dcterms:W3CDTF">2022-05-06T09:52:00Z</dcterms:created>
  <dcterms:modified xsi:type="dcterms:W3CDTF">2022-05-06T09:52:00Z</dcterms:modified>
</cp:coreProperties>
</file>