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C2E9" w14:textId="77777777" w:rsidR="008B1576" w:rsidRDefault="008B1576">
      <w:pPr>
        <w:pStyle w:val="Normal1"/>
        <w:spacing w:line="276" w:lineRule="auto"/>
        <w:rPr>
          <w:rFonts w:ascii="Century Gothic" w:eastAsia="Century Gothic" w:hAnsi="Century Gothic" w:cs="Century Gothic"/>
          <w:b/>
          <w:sz w:val="18"/>
          <w:szCs w:val="18"/>
        </w:rPr>
      </w:pPr>
    </w:p>
    <w:p w14:paraId="256B5C3B" w14:textId="77777777" w:rsidR="008B1576" w:rsidRDefault="00A93976">
      <w:pPr>
        <w:pStyle w:val="Normal1"/>
        <w:spacing w:line="276" w:lineRule="auto"/>
        <w:rPr>
          <w:rFonts w:ascii="Century Gothic" w:eastAsia="Century Gothic" w:hAnsi="Century Gothic" w:cs="Century Gothic"/>
          <w:b/>
          <w:sz w:val="18"/>
          <w:szCs w:val="18"/>
        </w:rPr>
      </w:pPr>
      <w:bookmarkStart w:id="0" w:name="_GoBack"/>
      <w:r>
        <w:rPr>
          <w:noProof/>
          <w:lang w:val="en-GB" w:eastAsia="en-GB"/>
        </w:rPr>
        <w:drawing>
          <wp:inline distT="0" distB="0" distL="0" distR="0" wp14:anchorId="65FF859F" wp14:editId="16B61E4C">
            <wp:extent cx="6408420" cy="19503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1950389"/>
                    </a:xfrm>
                    <a:prstGeom prst="rect">
                      <a:avLst/>
                    </a:prstGeom>
                    <a:noFill/>
                    <a:ln>
                      <a:noFill/>
                    </a:ln>
                  </pic:spPr>
                </pic:pic>
              </a:graphicData>
            </a:graphic>
          </wp:inline>
        </w:drawing>
      </w:r>
      <w:bookmarkEnd w:id="0"/>
    </w:p>
    <w:p w14:paraId="22BE1961" w14:textId="77777777" w:rsidR="00A93976" w:rsidRDefault="00A93976">
      <w:pPr>
        <w:pStyle w:val="Normal1"/>
        <w:pBdr>
          <w:top w:val="nil"/>
          <w:left w:val="nil"/>
          <w:bottom w:val="nil"/>
          <w:right w:val="nil"/>
          <w:between w:val="nil"/>
        </w:pBdr>
        <w:ind w:right="284"/>
        <w:jc w:val="right"/>
        <w:rPr>
          <w:rFonts w:ascii="Century Gothic" w:eastAsia="Century Gothic" w:hAnsi="Century Gothic" w:cs="Century Gothic"/>
          <w:color w:val="000000"/>
          <w:sz w:val="20"/>
          <w:szCs w:val="20"/>
        </w:rPr>
      </w:pPr>
    </w:p>
    <w:p w14:paraId="71E05ED3" w14:textId="77777777" w:rsidR="00A93976" w:rsidRDefault="00A93976">
      <w:pPr>
        <w:pStyle w:val="Normal1"/>
        <w:pBdr>
          <w:top w:val="nil"/>
          <w:left w:val="nil"/>
          <w:bottom w:val="nil"/>
          <w:right w:val="nil"/>
          <w:between w:val="nil"/>
        </w:pBdr>
        <w:ind w:right="284"/>
        <w:jc w:val="right"/>
        <w:rPr>
          <w:rFonts w:ascii="Century Gothic" w:eastAsia="Century Gothic" w:hAnsi="Century Gothic" w:cs="Century Gothic"/>
          <w:color w:val="000000"/>
          <w:sz w:val="20"/>
          <w:szCs w:val="20"/>
        </w:rPr>
      </w:pPr>
    </w:p>
    <w:p w14:paraId="47A2B485" w14:textId="77777777" w:rsidR="00A93976" w:rsidRDefault="00A93976">
      <w:pPr>
        <w:pStyle w:val="Normal1"/>
        <w:pBdr>
          <w:top w:val="nil"/>
          <w:left w:val="nil"/>
          <w:bottom w:val="nil"/>
          <w:right w:val="nil"/>
          <w:between w:val="nil"/>
        </w:pBdr>
        <w:ind w:right="284"/>
        <w:jc w:val="right"/>
        <w:rPr>
          <w:rFonts w:ascii="Century Gothic" w:eastAsia="Century Gothic" w:hAnsi="Century Gothic" w:cs="Century Gothic"/>
          <w:color w:val="000000"/>
          <w:sz w:val="20"/>
          <w:szCs w:val="20"/>
        </w:rPr>
      </w:pPr>
    </w:p>
    <w:p w14:paraId="47F43380" w14:textId="77777777" w:rsidR="00A93976" w:rsidRDefault="00A93976">
      <w:pPr>
        <w:pStyle w:val="Normal1"/>
        <w:pBdr>
          <w:top w:val="nil"/>
          <w:left w:val="nil"/>
          <w:bottom w:val="nil"/>
          <w:right w:val="nil"/>
          <w:between w:val="nil"/>
        </w:pBdr>
        <w:ind w:right="284"/>
        <w:jc w:val="right"/>
        <w:rPr>
          <w:rFonts w:ascii="Century Gothic" w:eastAsia="Century Gothic" w:hAnsi="Century Gothic" w:cs="Century Gothic"/>
          <w:color w:val="000000"/>
          <w:sz w:val="20"/>
          <w:szCs w:val="20"/>
        </w:rPr>
      </w:pPr>
    </w:p>
    <w:p w14:paraId="7E687F87" w14:textId="77777777" w:rsidR="008B1576" w:rsidRDefault="000159CA">
      <w:pPr>
        <w:pStyle w:val="Normal1"/>
        <w:pBdr>
          <w:top w:val="nil"/>
          <w:left w:val="nil"/>
          <w:bottom w:val="nil"/>
          <w:right w:val="nil"/>
          <w:between w:val="nil"/>
        </w:pBdr>
        <w:ind w:right="284"/>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15</w:t>
      </w:r>
      <w:r w:rsidRPr="000159CA">
        <w:rPr>
          <w:rFonts w:ascii="Century Gothic" w:eastAsia="Century Gothic" w:hAnsi="Century Gothic" w:cs="Century Gothic"/>
          <w:color w:val="000000"/>
          <w:sz w:val="20"/>
          <w:szCs w:val="20"/>
          <w:vertAlign w:val="superscript"/>
        </w:rPr>
        <w:t>th</w:t>
      </w:r>
      <w:r>
        <w:rPr>
          <w:rFonts w:ascii="Century Gothic" w:eastAsia="Century Gothic" w:hAnsi="Century Gothic" w:cs="Century Gothic"/>
          <w:color w:val="000000"/>
          <w:sz w:val="20"/>
          <w:szCs w:val="20"/>
        </w:rPr>
        <w:t xml:space="preserve"> May 2020</w:t>
      </w:r>
    </w:p>
    <w:p w14:paraId="09F14992" w14:textId="77777777"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08A00C55" w14:textId="77777777" w:rsidR="008B1576"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w:t>
      </w:r>
      <w:r w:rsidR="00911453">
        <w:rPr>
          <w:rFonts w:ascii="Century Gothic" w:eastAsia="Century Gothic" w:hAnsi="Century Gothic" w:cs="Century Gothic"/>
          <w:color w:val="000000"/>
          <w:sz w:val="20"/>
          <w:szCs w:val="20"/>
        </w:rPr>
        <w:t xml:space="preserve">ar Parents and </w:t>
      </w:r>
      <w:proofErr w:type="spellStart"/>
      <w:r w:rsidR="00911453">
        <w:rPr>
          <w:rFonts w:ascii="Century Gothic" w:eastAsia="Century Gothic" w:hAnsi="Century Gothic" w:cs="Century Gothic"/>
          <w:color w:val="000000"/>
          <w:sz w:val="20"/>
          <w:szCs w:val="20"/>
        </w:rPr>
        <w:t>C</w:t>
      </w:r>
      <w:r w:rsidR="00AD3A42">
        <w:rPr>
          <w:rFonts w:ascii="Century Gothic" w:eastAsia="Century Gothic" w:hAnsi="Century Gothic" w:cs="Century Gothic"/>
          <w:color w:val="000000"/>
          <w:sz w:val="20"/>
          <w:szCs w:val="20"/>
        </w:rPr>
        <w:t>arers</w:t>
      </w:r>
      <w:proofErr w:type="spellEnd"/>
      <w:r w:rsidR="00AD3A42">
        <w:rPr>
          <w:rFonts w:ascii="Century Gothic" w:eastAsia="Century Gothic" w:hAnsi="Century Gothic" w:cs="Century Gothic"/>
          <w:color w:val="000000"/>
          <w:sz w:val="20"/>
          <w:szCs w:val="20"/>
        </w:rPr>
        <w:t>,</w:t>
      </w:r>
    </w:p>
    <w:p w14:paraId="7F05C562" w14:textId="77777777"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1B723CC3" w14:textId="77777777" w:rsidR="008B1576" w:rsidRDefault="00260CF5">
      <w:pPr>
        <w:pStyle w:val="Normal1"/>
        <w:pBdr>
          <w:top w:val="nil"/>
          <w:left w:val="nil"/>
          <w:bottom w:val="nil"/>
          <w:right w:val="nil"/>
          <w:between w:val="nil"/>
        </w:pBdr>
        <w:ind w:right="284"/>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Re: Possible re</w:t>
      </w:r>
      <w:r w:rsidR="002655F3">
        <w:rPr>
          <w:rFonts w:ascii="Century Gothic" w:eastAsia="Century Gothic" w:hAnsi="Century Gothic" w:cs="Century Gothic"/>
          <w:b/>
          <w:color w:val="000000"/>
          <w:sz w:val="20"/>
          <w:szCs w:val="20"/>
        </w:rPr>
        <w:t>-</w:t>
      </w:r>
      <w:r>
        <w:rPr>
          <w:rFonts w:ascii="Century Gothic" w:eastAsia="Century Gothic" w:hAnsi="Century Gothic" w:cs="Century Gothic"/>
          <w:b/>
          <w:color w:val="000000"/>
          <w:sz w:val="20"/>
          <w:szCs w:val="20"/>
        </w:rPr>
        <w:t>opening of school to more pupils in</w:t>
      </w:r>
      <w:r w:rsidR="007043B2">
        <w:rPr>
          <w:rFonts w:ascii="Century Gothic" w:eastAsia="Century Gothic" w:hAnsi="Century Gothic" w:cs="Century Gothic"/>
          <w:b/>
          <w:color w:val="000000"/>
          <w:sz w:val="20"/>
          <w:szCs w:val="20"/>
        </w:rPr>
        <w:t xml:space="preserve"> June 2020.</w:t>
      </w:r>
    </w:p>
    <w:p w14:paraId="0891B792" w14:textId="77777777"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593C0E64" w14:textId="77777777" w:rsidR="00E966B7" w:rsidRDefault="00F23A63">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know you</w:t>
      </w:r>
      <w:r w:rsidR="00241CCB">
        <w:rPr>
          <w:rFonts w:ascii="Century Gothic" w:eastAsia="Century Gothic" w:hAnsi="Century Gothic" w:cs="Century Gothic"/>
          <w:color w:val="000000"/>
          <w:sz w:val="20"/>
          <w:szCs w:val="20"/>
        </w:rPr>
        <w:t xml:space="preserve"> will have </w:t>
      </w:r>
      <w:r w:rsidR="00260CF5">
        <w:rPr>
          <w:rFonts w:ascii="Century Gothic" w:eastAsia="Century Gothic" w:hAnsi="Century Gothic" w:cs="Century Gothic"/>
          <w:color w:val="000000"/>
          <w:sz w:val="20"/>
          <w:szCs w:val="20"/>
        </w:rPr>
        <w:t xml:space="preserve">seen in the news that </w:t>
      </w:r>
      <w:r w:rsidR="00241CCB">
        <w:rPr>
          <w:rFonts w:ascii="Century Gothic" w:eastAsia="Century Gothic" w:hAnsi="Century Gothic" w:cs="Century Gothic"/>
          <w:color w:val="000000"/>
          <w:sz w:val="20"/>
          <w:szCs w:val="20"/>
        </w:rPr>
        <w:t>schools may reopen</w:t>
      </w:r>
      <w:r w:rsidR="00E966B7">
        <w:rPr>
          <w:rFonts w:ascii="Century Gothic" w:eastAsia="Century Gothic" w:hAnsi="Century Gothic" w:cs="Century Gothic"/>
          <w:color w:val="000000"/>
          <w:sz w:val="20"/>
          <w:szCs w:val="20"/>
        </w:rPr>
        <w:t xml:space="preserve"> on 1 June</w:t>
      </w:r>
      <w:r w:rsidR="00241CCB">
        <w:rPr>
          <w:rFonts w:ascii="Century Gothic" w:eastAsia="Century Gothic" w:hAnsi="Century Gothic" w:cs="Century Gothic"/>
          <w:color w:val="000000"/>
          <w:sz w:val="20"/>
          <w:szCs w:val="20"/>
        </w:rPr>
        <w:t>, subject to g</w:t>
      </w:r>
      <w:r w:rsidR="00260CF5">
        <w:rPr>
          <w:rFonts w:ascii="Century Gothic" w:eastAsia="Century Gothic" w:hAnsi="Century Gothic" w:cs="Century Gothic"/>
          <w:color w:val="000000"/>
          <w:sz w:val="20"/>
          <w:szCs w:val="20"/>
        </w:rPr>
        <w:t xml:space="preserve">overnment feeling it is safe to do so, for </w:t>
      </w:r>
      <w:r w:rsidR="00E966B7">
        <w:rPr>
          <w:rFonts w:ascii="Century Gothic" w:eastAsia="Century Gothic" w:hAnsi="Century Gothic" w:cs="Century Gothic"/>
          <w:b/>
          <w:color w:val="000000"/>
          <w:sz w:val="20"/>
          <w:szCs w:val="20"/>
        </w:rPr>
        <w:t>Nursery, Reception, Year 1 and Y</w:t>
      </w:r>
      <w:r w:rsidR="00260CF5">
        <w:rPr>
          <w:rFonts w:ascii="Century Gothic" w:eastAsia="Century Gothic" w:hAnsi="Century Gothic" w:cs="Century Gothic"/>
          <w:b/>
          <w:color w:val="000000"/>
          <w:sz w:val="20"/>
          <w:szCs w:val="20"/>
        </w:rPr>
        <w:t>ear 6 pupils</w:t>
      </w:r>
      <w:r w:rsidR="00260CF5">
        <w:rPr>
          <w:rFonts w:ascii="Century Gothic" w:eastAsia="Century Gothic" w:hAnsi="Century Gothic" w:cs="Century Gothic"/>
          <w:color w:val="000000"/>
          <w:sz w:val="20"/>
          <w:szCs w:val="20"/>
        </w:rPr>
        <w:t xml:space="preserve">.   </w:t>
      </w:r>
    </w:p>
    <w:p w14:paraId="7000EE90" w14:textId="77777777" w:rsidR="00AD3A42"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would like to reassure you that we will be doing everything in our power to protect your child’s health and wellbei</w:t>
      </w:r>
      <w:r w:rsidR="00241CCB">
        <w:rPr>
          <w:rFonts w:ascii="Century Gothic" w:eastAsia="Century Gothic" w:hAnsi="Century Gothic" w:cs="Century Gothic"/>
          <w:color w:val="000000"/>
          <w:sz w:val="20"/>
          <w:szCs w:val="20"/>
        </w:rPr>
        <w:t xml:space="preserve">ng when we are asked to re-open </w:t>
      </w:r>
      <w:r>
        <w:rPr>
          <w:rFonts w:ascii="Century Gothic" w:eastAsia="Century Gothic" w:hAnsi="Century Gothic" w:cs="Century Gothic"/>
          <w:color w:val="000000"/>
          <w:sz w:val="20"/>
          <w:szCs w:val="20"/>
        </w:rPr>
        <w:t>our school</w:t>
      </w:r>
      <w:r w:rsidR="00241CCB">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in whatever form that may be. </w:t>
      </w:r>
      <w:r w:rsidR="00AD3A42" w:rsidRPr="00E966B7">
        <w:rPr>
          <w:rFonts w:ascii="Century Gothic" w:eastAsia="Century Gothic" w:hAnsi="Century Gothic" w:cs="Century Gothic"/>
          <w:color w:val="000000"/>
          <w:sz w:val="20"/>
          <w:szCs w:val="20"/>
        </w:rPr>
        <w:t>O</w:t>
      </w:r>
      <w:r w:rsidR="00911453" w:rsidRPr="00E966B7">
        <w:rPr>
          <w:rFonts w:ascii="Century Gothic" w:eastAsia="Century Gothic" w:hAnsi="Century Gothic" w:cs="Century Gothic"/>
          <w:color w:val="000000"/>
          <w:sz w:val="20"/>
          <w:szCs w:val="20"/>
        </w:rPr>
        <w:t>u</w:t>
      </w:r>
      <w:r w:rsidR="00AD3A42" w:rsidRPr="00E966B7">
        <w:rPr>
          <w:rFonts w:ascii="Century Gothic" w:eastAsia="Century Gothic" w:hAnsi="Century Gothic" w:cs="Century Gothic"/>
          <w:color w:val="000000"/>
          <w:sz w:val="20"/>
          <w:szCs w:val="20"/>
        </w:rPr>
        <w:t>r first priority is the safety of the children.</w:t>
      </w:r>
    </w:p>
    <w:p w14:paraId="6ECCFB27" w14:textId="77777777" w:rsidR="00AD3A42" w:rsidRDefault="00AD3A42">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 there is no vaccine or medicine</w:t>
      </w:r>
      <w:r w:rsidR="00241CCB">
        <w:rPr>
          <w:rFonts w:ascii="Century Gothic" w:eastAsia="Century Gothic" w:hAnsi="Century Gothic" w:cs="Century Gothic"/>
          <w:color w:val="000000"/>
          <w:sz w:val="20"/>
          <w:szCs w:val="20"/>
        </w:rPr>
        <w:t xml:space="preserve"> that is effective against COVID</w:t>
      </w:r>
      <w:r w:rsidR="00E966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19</w:t>
      </w:r>
      <w:r w:rsidR="00241CCB">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we have all spent the last few weeks following </w:t>
      </w:r>
      <w:r w:rsidR="00241CCB">
        <w:rPr>
          <w:rFonts w:ascii="Century Gothic" w:eastAsia="Century Gothic" w:hAnsi="Century Gothic" w:cs="Century Gothic"/>
          <w:color w:val="000000"/>
          <w:sz w:val="20"/>
          <w:szCs w:val="20"/>
        </w:rPr>
        <w:t xml:space="preserve">‘social </w:t>
      </w:r>
      <w:proofErr w:type="spellStart"/>
      <w:r w:rsidR="00241CCB">
        <w:rPr>
          <w:rFonts w:ascii="Century Gothic" w:eastAsia="Century Gothic" w:hAnsi="Century Gothic" w:cs="Century Gothic"/>
          <w:color w:val="000000"/>
          <w:sz w:val="20"/>
          <w:szCs w:val="20"/>
        </w:rPr>
        <w:t>d</w:t>
      </w:r>
      <w:r>
        <w:rPr>
          <w:rFonts w:ascii="Century Gothic" w:eastAsia="Century Gothic" w:hAnsi="Century Gothic" w:cs="Century Gothic"/>
          <w:color w:val="000000"/>
          <w:sz w:val="20"/>
          <w:szCs w:val="20"/>
        </w:rPr>
        <w:t>istancing</w:t>
      </w:r>
      <w:r w:rsidR="00241CCB">
        <w:rPr>
          <w:rFonts w:ascii="Century Gothic" w:eastAsia="Century Gothic" w:hAnsi="Century Gothic" w:cs="Century Gothic"/>
          <w:color w:val="000000"/>
          <w:sz w:val="20"/>
          <w:szCs w:val="20"/>
        </w:rPr>
        <w:t>’</w:t>
      </w:r>
      <w:r w:rsidR="00D20B7A">
        <w:rPr>
          <w:rFonts w:ascii="Century Gothic" w:eastAsia="Century Gothic" w:hAnsi="Century Gothic" w:cs="Century Gothic"/>
          <w:color w:val="000000"/>
          <w:sz w:val="20"/>
          <w:szCs w:val="20"/>
        </w:rPr>
        <w:t>advice</w:t>
      </w:r>
      <w:proofErr w:type="spellEnd"/>
      <w:r w:rsidR="00E966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as a way of protect</w:t>
      </w:r>
      <w:r w:rsidR="00241CCB">
        <w:rPr>
          <w:rFonts w:ascii="Century Gothic" w:eastAsia="Century Gothic" w:hAnsi="Century Gothic" w:cs="Century Gothic"/>
          <w:color w:val="000000"/>
          <w:sz w:val="20"/>
          <w:szCs w:val="20"/>
        </w:rPr>
        <w:t xml:space="preserve">ing our families from this life-threatening </w:t>
      </w:r>
      <w:r>
        <w:rPr>
          <w:rFonts w:ascii="Century Gothic" w:eastAsia="Century Gothic" w:hAnsi="Century Gothic" w:cs="Century Gothic"/>
          <w:color w:val="000000"/>
          <w:sz w:val="20"/>
          <w:szCs w:val="20"/>
        </w:rPr>
        <w:t>virus.</w:t>
      </w:r>
    </w:p>
    <w:p w14:paraId="48CBF649" w14:textId="77777777" w:rsidR="00AD3A42" w:rsidRDefault="00AD3A42">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reality</w:t>
      </w:r>
      <w:r w:rsidR="00904630">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it will not be possible to </w:t>
      </w:r>
      <w:r w:rsidR="0060696A">
        <w:rPr>
          <w:rFonts w:ascii="Century Gothic" w:eastAsia="Century Gothic" w:hAnsi="Century Gothic" w:cs="Century Gothic"/>
          <w:color w:val="000000"/>
          <w:sz w:val="20"/>
          <w:szCs w:val="20"/>
        </w:rPr>
        <w:t xml:space="preserve">maintain </w:t>
      </w:r>
      <w:r w:rsidR="00904630">
        <w:rPr>
          <w:rFonts w:ascii="Century Gothic" w:eastAsia="Century Gothic" w:hAnsi="Century Gothic" w:cs="Century Gothic"/>
          <w:color w:val="000000"/>
          <w:sz w:val="20"/>
          <w:szCs w:val="20"/>
        </w:rPr>
        <w:t>social d</w:t>
      </w:r>
      <w:r>
        <w:rPr>
          <w:rFonts w:ascii="Century Gothic" w:eastAsia="Century Gothic" w:hAnsi="Century Gothic" w:cs="Century Gothic"/>
          <w:color w:val="000000"/>
          <w:sz w:val="20"/>
          <w:szCs w:val="20"/>
        </w:rPr>
        <w:t>istancing in our school environment.</w:t>
      </w:r>
    </w:p>
    <w:p w14:paraId="53B436BE" w14:textId="77777777"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43A50A43" w14:textId="77777777" w:rsidR="00AD3A42" w:rsidRDefault="00E966B7">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Whilst we do not </w:t>
      </w:r>
      <w:r w:rsidR="00260CF5">
        <w:rPr>
          <w:rFonts w:ascii="Century Gothic" w:eastAsia="Century Gothic" w:hAnsi="Century Gothic" w:cs="Century Gothic"/>
          <w:sz w:val="20"/>
          <w:szCs w:val="20"/>
        </w:rPr>
        <w:t xml:space="preserve">yet have the government’s detailed plans on school re-openings, we completely appreciate that many of us will be feeling anxious about our children returning </w:t>
      </w:r>
      <w:r>
        <w:rPr>
          <w:rFonts w:ascii="Century Gothic" w:eastAsia="Century Gothic" w:hAnsi="Century Gothic" w:cs="Century Gothic"/>
          <w:sz w:val="20"/>
          <w:szCs w:val="20"/>
        </w:rPr>
        <w:t xml:space="preserve">to </w:t>
      </w:r>
      <w:r w:rsidR="00260CF5">
        <w:rPr>
          <w:rFonts w:ascii="Century Gothic" w:eastAsia="Century Gothic" w:hAnsi="Century Gothic" w:cs="Century Gothic"/>
          <w:sz w:val="20"/>
          <w:szCs w:val="20"/>
        </w:rPr>
        <w:t>school during this period</w:t>
      </w:r>
      <w:r w:rsidR="00AD3A42">
        <w:rPr>
          <w:rFonts w:ascii="Century Gothic" w:eastAsia="Century Gothic" w:hAnsi="Century Gothic" w:cs="Century Gothic"/>
          <w:sz w:val="20"/>
          <w:szCs w:val="20"/>
        </w:rPr>
        <w:t>.</w:t>
      </w:r>
    </w:p>
    <w:p w14:paraId="2D87941E" w14:textId="77777777" w:rsidR="00FD0075" w:rsidRDefault="00AD3A42">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It is not compulsory that your children return and</w:t>
      </w:r>
      <w:r w:rsidR="00E966B7">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as a schoo</w:t>
      </w:r>
      <w:r w:rsidR="00E966B7">
        <w:rPr>
          <w:rFonts w:ascii="Century Gothic" w:eastAsia="Century Gothic" w:hAnsi="Century Gothic" w:cs="Century Gothic"/>
          <w:sz w:val="20"/>
          <w:szCs w:val="20"/>
        </w:rPr>
        <w:t xml:space="preserve">l, </w:t>
      </w:r>
      <w:r>
        <w:rPr>
          <w:rFonts w:ascii="Century Gothic" w:eastAsia="Century Gothic" w:hAnsi="Century Gothic" w:cs="Century Gothic"/>
          <w:sz w:val="20"/>
          <w:szCs w:val="20"/>
        </w:rPr>
        <w:t>we will completely respect your decision if you decide that you</w:t>
      </w:r>
      <w:r w:rsidR="00FD0075">
        <w:rPr>
          <w:rFonts w:ascii="Century Gothic" w:eastAsia="Century Gothic" w:hAnsi="Century Gothic" w:cs="Century Gothic"/>
          <w:sz w:val="20"/>
          <w:szCs w:val="20"/>
        </w:rPr>
        <w:t>r child will be safer at home.</w:t>
      </w:r>
      <w:r w:rsidR="00911453">
        <w:rPr>
          <w:rFonts w:ascii="Century Gothic" w:eastAsia="Century Gothic" w:hAnsi="Century Gothic" w:cs="Century Gothic"/>
          <w:sz w:val="20"/>
          <w:szCs w:val="20"/>
        </w:rPr>
        <w:t xml:space="preserve"> There will be no fines or penalties for any absence</w:t>
      </w:r>
      <w:r w:rsidR="007043B2">
        <w:rPr>
          <w:rFonts w:ascii="Century Gothic" w:eastAsia="Century Gothic" w:hAnsi="Century Gothic" w:cs="Century Gothic"/>
          <w:sz w:val="20"/>
          <w:szCs w:val="20"/>
        </w:rPr>
        <w:t>s</w:t>
      </w:r>
      <w:r w:rsidR="00911453">
        <w:rPr>
          <w:rFonts w:ascii="Century Gothic" w:eastAsia="Century Gothic" w:hAnsi="Century Gothic" w:cs="Century Gothic"/>
          <w:sz w:val="20"/>
          <w:szCs w:val="20"/>
        </w:rPr>
        <w:t xml:space="preserve"> your child may have during this time.</w:t>
      </w:r>
      <w:r w:rsidR="00D20B7A">
        <w:rPr>
          <w:rFonts w:ascii="Century Gothic" w:eastAsia="Century Gothic" w:hAnsi="Century Gothic" w:cs="Century Gothic"/>
          <w:sz w:val="20"/>
          <w:szCs w:val="20"/>
        </w:rPr>
        <w:t xml:space="preserve"> </w:t>
      </w:r>
      <w:r w:rsidR="0060696A">
        <w:rPr>
          <w:rFonts w:ascii="Century Gothic" w:eastAsia="Century Gothic" w:hAnsi="Century Gothic" w:cs="Century Gothic"/>
          <w:sz w:val="20"/>
          <w:szCs w:val="20"/>
        </w:rPr>
        <w:t xml:space="preserve">Our staff will do everything they can to make sure </w:t>
      </w:r>
      <w:r w:rsidR="00122791">
        <w:rPr>
          <w:rFonts w:ascii="Century Gothic" w:eastAsia="Century Gothic" w:hAnsi="Century Gothic" w:cs="Century Gothic"/>
          <w:sz w:val="20"/>
          <w:szCs w:val="20"/>
        </w:rPr>
        <w:t>that all the children get the help they need to fill in any gaps when we eventually all return.</w:t>
      </w:r>
    </w:p>
    <w:p w14:paraId="454A0C54" w14:textId="77777777" w:rsidR="007043B2" w:rsidRDefault="00260CF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In the me</w:t>
      </w:r>
      <w:r w:rsidR="00FD0075">
        <w:rPr>
          <w:rFonts w:ascii="Century Gothic" w:eastAsia="Century Gothic" w:hAnsi="Century Gothic" w:cs="Century Gothic"/>
          <w:sz w:val="20"/>
          <w:szCs w:val="20"/>
        </w:rPr>
        <w:t>antime</w:t>
      </w:r>
      <w:r w:rsidR="007043B2">
        <w:rPr>
          <w:rFonts w:ascii="Century Gothic" w:eastAsia="Century Gothic" w:hAnsi="Century Gothic" w:cs="Century Gothic"/>
          <w:sz w:val="20"/>
          <w:szCs w:val="20"/>
        </w:rPr>
        <w:t>,</w:t>
      </w:r>
      <w:r>
        <w:rPr>
          <w:rFonts w:ascii="Century Gothic" w:eastAsia="Century Gothic" w:hAnsi="Century Gothic" w:cs="Century Gothic"/>
          <w:sz w:val="20"/>
          <w:szCs w:val="20"/>
        </w:rPr>
        <w:t> our children at home have the suppor</w:t>
      </w:r>
      <w:r w:rsidR="007043B2">
        <w:rPr>
          <w:rFonts w:ascii="Century Gothic" w:eastAsia="Century Gothic" w:hAnsi="Century Gothic" w:cs="Century Gothic"/>
          <w:sz w:val="20"/>
          <w:szCs w:val="20"/>
        </w:rPr>
        <w:t xml:space="preserve">t they need from their teachers, primarily </w:t>
      </w:r>
      <w:r>
        <w:rPr>
          <w:rFonts w:ascii="Century Gothic" w:eastAsia="Century Gothic" w:hAnsi="Century Gothic" w:cs="Century Gothic"/>
          <w:sz w:val="20"/>
          <w:szCs w:val="20"/>
        </w:rPr>
        <w:t xml:space="preserve">through </w:t>
      </w:r>
      <w:r w:rsidR="007043B2">
        <w:rPr>
          <w:rFonts w:ascii="Century Gothic" w:eastAsia="Century Gothic" w:hAnsi="Century Gothic" w:cs="Century Gothic"/>
          <w:sz w:val="20"/>
          <w:szCs w:val="20"/>
        </w:rPr>
        <w:t xml:space="preserve">our Online Home Learning page on the </w:t>
      </w:r>
      <w:r w:rsidR="00FD0075">
        <w:rPr>
          <w:rFonts w:ascii="Century Gothic" w:eastAsia="Century Gothic" w:hAnsi="Century Gothic" w:cs="Century Gothic"/>
          <w:sz w:val="20"/>
          <w:szCs w:val="20"/>
        </w:rPr>
        <w:t>school website</w:t>
      </w:r>
      <w:r w:rsidR="007043B2">
        <w:rPr>
          <w:rFonts w:ascii="Century Gothic" w:eastAsia="Century Gothic" w:hAnsi="Century Gothic" w:cs="Century Gothic"/>
          <w:sz w:val="20"/>
          <w:szCs w:val="20"/>
        </w:rPr>
        <w:t xml:space="preserve"> and our Class Dojo system. </w:t>
      </w:r>
    </w:p>
    <w:p w14:paraId="44C7CCA8" w14:textId="77777777" w:rsidR="0023322D" w:rsidRPr="007043B2" w:rsidRDefault="0023322D">
      <w:pPr>
        <w:pStyle w:val="Normal1"/>
        <w:rPr>
          <w:rFonts w:ascii="Century Gothic" w:eastAsia="Century Gothic" w:hAnsi="Century Gothic" w:cs="Century Gothic"/>
          <w:color w:val="FF0000"/>
          <w:sz w:val="20"/>
          <w:szCs w:val="20"/>
        </w:rPr>
      </w:pPr>
    </w:p>
    <w:p w14:paraId="40031037" w14:textId="77777777" w:rsidR="00FD0075" w:rsidRDefault="00FD007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we do open </w:t>
      </w:r>
      <w:r w:rsidR="0023322D">
        <w:rPr>
          <w:rFonts w:ascii="Century Gothic" w:eastAsia="Century Gothic" w:hAnsi="Century Gothic" w:cs="Century Gothic"/>
          <w:sz w:val="20"/>
          <w:szCs w:val="20"/>
        </w:rPr>
        <w:t xml:space="preserve">our </w:t>
      </w:r>
      <w:r>
        <w:rPr>
          <w:rFonts w:ascii="Century Gothic" w:eastAsia="Century Gothic" w:hAnsi="Century Gothic" w:cs="Century Gothic"/>
          <w:sz w:val="20"/>
          <w:szCs w:val="20"/>
        </w:rPr>
        <w:t>school</w:t>
      </w:r>
      <w:r w:rsidR="007043B2">
        <w:rPr>
          <w:rFonts w:ascii="Century Gothic" w:eastAsia="Century Gothic" w:hAnsi="Century Gothic" w:cs="Century Gothic"/>
          <w:sz w:val="20"/>
          <w:szCs w:val="20"/>
        </w:rPr>
        <w:t xml:space="preserve">, it will be </w:t>
      </w:r>
      <w:proofErr w:type="spellStart"/>
      <w:r w:rsidR="007043B2">
        <w:rPr>
          <w:rFonts w:ascii="Century Gothic" w:eastAsia="Century Gothic" w:hAnsi="Century Gothic" w:cs="Century Gothic"/>
          <w:sz w:val="20"/>
          <w:szCs w:val="20"/>
        </w:rPr>
        <w:t>organis</w:t>
      </w:r>
      <w:r>
        <w:rPr>
          <w:rFonts w:ascii="Century Gothic" w:eastAsia="Century Gothic" w:hAnsi="Century Gothic" w:cs="Century Gothic"/>
          <w:sz w:val="20"/>
          <w:szCs w:val="20"/>
        </w:rPr>
        <w:t>ed</w:t>
      </w:r>
      <w:proofErr w:type="spellEnd"/>
      <w:r>
        <w:rPr>
          <w:rFonts w:ascii="Century Gothic" w:eastAsia="Century Gothic" w:hAnsi="Century Gothic" w:cs="Century Gothic"/>
          <w:sz w:val="20"/>
          <w:szCs w:val="20"/>
        </w:rPr>
        <w:t xml:space="preserve"> in a </w:t>
      </w:r>
      <w:r w:rsidR="00911453">
        <w:rPr>
          <w:rFonts w:ascii="Century Gothic" w:eastAsia="Century Gothic" w:hAnsi="Century Gothic" w:cs="Century Gothic"/>
          <w:sz w:val="20"/>
          <w:szCs w:val="20"/>
        </w:rPr>
        <w:t>very different way than</w:t>
      </w:r>
      <w:r>
        <w:rPr>
          <w:rFonts w:ascii="Century Gothic" w:eastAsia="Century Gothic" w:hAnsi="Century Gothic" w:cs="Century Gothic"/>
          <w:sz w:val="20"/>
          <w:szCs w:val="20"/>
        </w:rPr>
        <w:t xml:space="preserve"> the children are used to</w:t>
      </w:r>
      <w:r w:rsidR="00D20B7A">
        <w:rPr>
          <w:rFonts w:ascii="Century Gothic" w:eastAsia="Century Gothic" w:hAnsi="Century Gothic" w:cs="Century Gothic"/>
          <w:sz w:val="20"/>
          <w:szCs w:val="20"/>
        </w:rPr>
        <w:t xml:space="preserve"> </w:t>
      </w:r>
      <w:r w:rsidR="00911453">
        <w:rPr>
          <w:rFonts w:ascii="Century Gothic" w:eastAsia="Century Gothic" w:hAnsi="Century Gothic" w:cs="Century Gothic"/>
          <w:sz w:val="20"/>
          <w:szCs w:val="20"/>
        </w:rPr>
        <w:t>and familiar with</w:t>
      </w:r>
      <w:r>
        <w:rPr>
          <w:rFonts w:ascii="Century Gothic" w:eastAsia="Century Gothic" w:hAnsi="Century Gothic" w:cs="Century Gothic"/>
          <w:sz w:val="20"/>
          <w:szCs w:val="20"/>
        </w:rPr>
        <w:t>.</w:t>
      </w:r>
    </w:p>
    <w:p w14:paraId="5091D6E3" w14:textId="77777777" w:rsidR="0060696A" w:rsidRDefault="0060696A">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Some of the differences include the following:</w:t>
      </w:r>
    </w:p>
    <w:p w14:paraId="05ED9231" w14:textId="77777777" w:rsidR="00FD0075" w:rsidRDefault="00FD0075">
      <w:pPr>
        <w:pStyle w:val="Normal1"/>
        <w:rPr>
          <w:rFonts w:ascii="Century Gothic" w:eastAsia="Century Gothic" w:hAnsi="Century Gothic" w:cs="Century Gothic"/>
          <w:sz w:val="20"/>
          <w:szCs w:val="20"/>
        </w:rPr>
      </w:pPr>
    </w:p>
    <w:p w14:paraId="060E1F78" w14:textId="77777777" w:rsidR="00AD3A42" w:rsidRDefault="00AD3A42" w:rsidP="00AD3A42">
      <w:pPr>
        <w:pStyle w:val="Normal1"/>
        <w:numPr>
          <w:ilvl w:val="0"/>
          <w:numId w:val="2"/>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Children may not be taught by their class teacher</w:t>
      </w:r>
    </w:p>
    <w:p w14:paraId="66DA04E0" w14:textId="77777777" w:rsidR="00AD3A42" w:rsidRDefault="00AD3A42" w:rsidP="00AD3A42">
      <w:pPr>
        <w:pStyle w:val="Normal1"/>
        <w:numPr>
          <w:ilvl w:val="0"/>
          <w:numId w:val="2"/>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Children will be in groups or “social bubbles” and will not meet or interact with other groups</w:t>
      </w:r>
    </w:p>
    <w:p w14:paraId="54F9EDC0" w14:textId="77777777" w:rsidR="00AD3A42" w:rsidRDefault="00AD3A42" w:rsidP="00AD3A42">
      <w:pPr>
        <w:pStyle w:val="Normal1"/>
        <w:numPr>
          <w:ilvl w:val="0"/>
          <w:numId w:val="2"/>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Children will not access the same range of resources to prevent cross contamination</w:t>
      </w:r>
    </w:p>
    <w:p w14:paraId="1322B991" w14:textId="77777777" w:rsidR="00AD3A42" w:rsidRDefault="00AD3A42" w:rsidP="00AD3A42">
      <w:pPr>
        <w:pStyle w:val="Normal1"/>
        <w:numPr>
          <w:ilvl w:val="0"/>
          <w:numId w:val="2"/>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Children will need to sit in the same desk and use the same equipment through the day</w:t>
      </w:r>
    </w:p>
    <w:p w14:paraId="3635A8D9" w14:textId="77777777" w:rsidR="00AD3A42" w:rsidRPr="00FD0075" w:rsidRDefault="00FD0075" w:rsidP="00AD3A42">
      <w:pPr>
        <w:pStyle w:val="Normal1"/>
        <w:numPr>
          <w:ilvl w:val="0"/>
          <w:numId w:val="2"/>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Staff may have</w:t>
      </w:r>
      <w:r w:rsidR="00AD3A42">
        <w:rPr>
          <w:rFonts w:ascii="Century Gothic" w:eastAsia="Century Gothic" w:hAnsi="Century Gothic" w:cs="Century Gothic"/>
          <w:color w:val="000000"/>
          <w:sz w:val="20"/>
          <w:szCs w:val="20"/>
        </w:rPr>
        <w:t xml:space="preserve"> to wear PPE  </w:t>
      </w:r>
    </w:p>
    <w:p w14:paraId="439B5703" w14:textId="77777777" w:rsidR="00FD0075" w:rsidRPr="00FD0075" w:rsidRDefault="00FD0075" w:rsidP="00AD3A42">
      <w:pPr>
        <w:pStyle w:val="Normal1"/>
        <w:numPr>
          <w:ilvl w:val="0"/>
          <w:numId w:val="2"/>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 xml:space="preserve">Playtimes will be in small </w:t>
      </w:r>
      <w:r w:rsidR="007043B2">
        <w:rPr>
          <w:rFonts w:ascii="Century Gothic" w:eastAsia="Century Gothic" w:hAnsi="Century Gothic" w:cs="Century Gothic"/>
          <w:color w:val="000000"/>
          <w:sz w:val="20"/>
          <w:szCs w:val="20"/>
        </w:rPr>
        <w:t>groups with limited interaction</w:t>
      </w:r>
    </w:p>
    <w:p w14:paraId="3965E130" w14:textId="77777777" w:rsidR="00FD0075" w:rsidRPr="00FD0075" w:rsidRDefault="00FD0075" w:rsidP="00AD3A42">
      <w:pPr>
        <w:pStyle w:val="Normal1"/>
        <w:numPr>
          <w:ilvl w:val="0"/>
          <w:numId w:val="2"/>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Movement around the schoo</w:t>
      </w:r>
      <w:r w:rsidR="007043B2">
        <w:rPr>
          <w:rFonts w:ascii="Century Gothic" w:eastAsia="Century Gothic" w:hAnsi="Century Gothic" w:cs="Century Gothic"/>
          <w:color w:val="000000"/>
          <w:sz w:val="20"/>
          <w:szCs w:val="20"/>
        </w:rPr>
        <w:t>l site will be severely limited</w:t>
      </w:r>
    </w:p>
    <w:p w14:paraId="147CB2C6" w14:textId="77777777" w:rsidR="00FD0075" w:rsidRPr="007043B2" w:rsidRDefault="007043B2" w:rsidP="00AD3A42">
      <w:pPr>
        <w:pStyle w:val="Normal1"/>
        <w:numPr>
          <w:ilvl w:val="0"/>
          <w:numId w:val="2"/>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Siblings in other y</w:t>
      </w:r>
      <w:r w:rsidR="00FD0075">
        <w:rPr>
          <w:rFonts w:ascii="Century Gothic" w:eastAsia="Century Gothic" w:hAnsi="Century Gothic" w:cs="Century Gothic"/>
          <w:color w:val="000000"/>
          <w:sz w:val="20"/>
          <w:szCs w:val="20"/>
        </w:rPr>
        <w:t>ear grou</w:t>
      </w:r>
      <w:r>
        <w:rPr>
          <w:rFonts w:ascii="Century Gothic" w:eastAsia="Century Gothic" w:hAnsi="Century Gothic" w:cs="Century Gothic"/>
          <w:color w:val="000000"/>
          <w:sz w:val="20"/>
          <w:szCs w:val="20"/>
        </w:rPr>
        <w:t>ps will not be attending school</w:t>
      </w:r>
    </w:p>
    <w:p w14:paraId="0EE32296" w14:textId="77777777" w:rsidR="007043B2" w:rsidRDefault="007043B2" w:rsidP="007043B2">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3AB28100" w14:textId="77777777" w:rsidR="007043B2" w:rsidRPr="00D20B7A" w:rsidRDefault="007043B2" w:rsidP="007043B2">
      <w:pPr>
        <w:pStyle w:val="Normal1"/>
        <w:pBdr>
          <w:top w:val="nil"/>
          <w:left w:val="nil"/>
          <w:bottom w:val="nil"/>
          <w:right w:val="nil"/>
          <w:between w:val="nil"/>
        </w:pBdr>
        <w:ind w:right="284"/>
        <w:rPr>
          <w:color w:val="000000" w:themeColor="text1"/>
          <w:sz w:val="20"/>
          <w:szCs w:val="20"/>
        </w:rPr>
      </w:pPr>
      <w:r w:rsidRPr="00D20B7A">
        <w:rPr>
          <w:rFonts w:ascii="Century Gothic" w:eastAsia="Century Gothic" w:hAnsi="Century Gothic" w:cs="Century Gothic"/>
          <w:color w:val="000000" w:themeColor="text1"/>
          <w:sz w:val="20"/>
          <w:szCs w:val="20"/>
        </w:rPr>
        <w:t xml:space="preserve">Today, we will send you a link to a short </w:t>
      </w:r>
      <w:r w:rsidR="0093189C" w:rsidRPr="00D20B7A">
        <w:rPr>
          <w:rFonts w:ascii="Century Gothic" w:eastAsia="Century Gothic" w:hAnsi="Century Gothic" w:cs="Century Gothic"/>
          <w:color w:val="000000" w:themeColor="text1"/>
          <w:sz w:val="20"/>
          <w:szCs w:val="20"/>
        </w:rPr>
        <w:t>parent s</w:t>
      </w:r>
      <w:r w:rsidR="00AF309A" w:rsidRPr="00D20B7A">
        <w:rPr>
          <w:rFonts w:ascii="Century Gothic" w:eastAsia="Century Gothic" w:hAnsi="Century Gothic" w:cs="Century Gothic"/>
          <w:color w:val="000000" w:themeColor="text1"/>
          <w:sz w:val="20"/>
          <w:szCs w:val="20"/>
        </w:rPr>
        <w:t xml:space="preserve">urvey: </w:t>
      </w:r>
      <w:r w:rsidRPr="00D20B7A">
        <w:rPr>
          <w:rFonts w:ascii="Century Gothic" w:eastAsia="Century Gothic" w:hAnsi="Century Gothic" w:cs="Century Gothic"/>
          <w:color w:val="000000" w:themeColor="text1"/>
          <w:sz w:val="20"/>
          <w:szCs w:val="20"/>
        </w:rPr>
        <w:t xml:space="preserve">we ask </w:t>
      </w:r>
      <w:r w:rsidR="00AF309A" w:rsidRPr="00D20B7A">
        <w:rPr>
          <w:rFonts w:ascii="Century Gothic" w:eastAsia="Century Gothic" w:hAnsi="Century Gothic" w:cs="Century Gothic"/>
          <w:color w:val="000000" w:themeColor="text1"/>
          <w:sz w:val="20"/>
          <w:szCs w:val="20"/>
        </w:rPr>
        <w:t>that you</w:t>
      </w:r>
      <w:r w:rsidRPr="00D20B7A">
        <w:rPr>
          <w:rFonts w:ascii="Century Gothic" w:eastAsia="Century Gothic" w:hAnsi="Century Gothic" w:cs="Century Gothic"/>
          <w:color w:val="000000" w:themeColor="text1"/>
          <w:sz w:val="20"/>
          <w:szCs w:val="20"/>
        </w:rPr>
        <w:t xml:space="preserve"> r</w:t>
      </w:r>
      <w:r w:rsidR="0093189C" w:rsidRPr="00D20B7A">
        <w:rPr>
          <w:rFonts w:ascii="Century Gothic" w:eastAsia="Century Gothic" w:hAnsi="Century Gothic" w:cs="Century Gothic"/>
          <w:color w:val="000000" w:themeColor="text1"/>
          <w:sz w:val="20"/>
          <w:szCs w:val="20"/>
        </w:rPr>
        <w:t>eturn</w:t>
      </w:r>
      <w:r w:rsidR="00AF309A" w:rsidRPr="00D20B7A">
        <w:rPr>
          <w:rFonts w:ascii="Century Gothic" w:eastAsia="Century Gothic" w:hAnsi="Century Gothic" w:cs="Century Gothic"/>
          <w:color w:val="000000" w:themeColor="text1"/>
          <w:sz w:val="20"/>
          <w:szCs w:val="20"/>
        </w:rPr>
        <w:t xml:space="preserve"> this</w:t>
      </w:r>
      <w:r w:rsidR="0093189C" w:rsidRPr="00D20B7A">
        <w:rPr>
          <w:rFonts w:ascii="Century Gothic" w:eastAsia="Century Gothic" w:hAnsi="Century Gothic" w:cs="Century Gothic"/>
          <w:color w:val="000000" w:themeColor="text1"/>
          <w:sz w:val="20"/>
          <w:szCs w:val="20"/>
        </w:rPr>
        <w:t xml:space="preserve"> to us as soon as possible;</w:t>
      </w:r>
      <w:r w:rsidRPr="00D20B7A">
        <w:rPr>
          <w:rFonts w:ascii="Century Gothic" w:eastAsia="Century Gothic" w:hAnsi="Century Gothic" w:cs="Century Gothic"/>
          <w:color w:val="000000" w:themeColor="text1"/>
          <w:sz w:val="20"/>
          <w:szCs w:val="20"/>
        </w:rPr>
        <w:t xml:space="preserve"> the latest </w:t>
      </w:r>
      <w:r w:rsidR="00443831" w:rsidRPr="00D20B7A">
        <w:rPr>
          <w:rFonts w:ascii="Century Gothic" w:eastAsia="Century Gothic" w:hAnsi="Century Gothic" w:cs="Century Gothic"/>
          <w:color w:val="000000" w:themeColor="text1"/>
          <w:sz w:val="20"/>
          <w:szCs w:val="20"/>
        </w:rPr>
        <w:t>Monday 18th</w:t>
      </w:r>
      <w:r w:rsidRPr="00D20B7A">
        <w:rPr>
          <w:rFonts w:ascii="Century Gothic" w:eastAsia="Century Gothic" w:hAnsi="Century Gothic" w:cs="Century Gothic"/>
          <w:color w:val="000000" w:themeColor="text1"/>
          <w:sz w:val="20"/>
          <w:szCs w:val="20"/>
        </w:rPr>
        <w:t xml:space="preserve"> May 2020. </w:t>
      </w:r>
    </w:p>
    <w:p w14:paraId="6D0BB2CA" w14:textId="77777777" w:rsidR="007043B2" w:rsidRPr="00D20B7A" w:rsidRDefault="007043B2">
      <w:pPr>
        <w:pStyle w:val="Normal1"/>
        <w:rPr>
          <w:rFonts w:ascii="Century Gothic" w:eastAsia="Century Gothic" w:hAnsi="Century Gothic" w:cs="Century Gothic"/>
          <w:color w:val="000000" w:themeColor="text1"/>
          <w:sz w:val="20"/>
          <w:szCs w:val="20"/>
        </w:rPr>
      </w:pPr>
      <w:r w:rsidRPr="00D20B7A">
        <w:rPr>
          <w:rFonts w:ascii="Century Gothic" w:eastAsia="Century Gothic" w:hAnsi="Century Gothic" w:cs="Century Gothic"/>
          <w:color w:val="000000" w:themeColor="text1"/>
          <w:sz w:val="20"/>
          <w:szCs w:val="20"/>
        </w:rPr>
        <w:t xml:space="preserve">We would like as great a response as possible so that </w:t>
      </w:r>
      <w:r w:rsidR="00260CF5" w:rsidRPr="00D20B7A">
        <w:rPr>
          <w:rFonts w:ascii="Century Gothic" w:eastAsia="Century Gothic" w:hAnsi="Century Gothic" w:cs="Century Gothic"/>
          <w:color w:val="000000" w:themeColor="text1"/>
          <w:sz w:val="20"/>
          <w:szCs w:val="20"/>
        </w:rPr>
        <w:t>we may gain a</w:t>
      </w:r>
      <w:r w:rsidR="0060696A" w:rsidRPr="00D20B7A">
        <w:rPr>
          <w:rFonts w:ascii="Century Gothic" w:eastAsia="Century Gothic" w:hAnsi="Century Gothic" w:cs="Century Gothic"/>
          <w:color w:val="000000" w:themeColor="text1"/>
          <w:sz w:val="20"/>
          <w:szCs w:val="20"/>
        </w:rPr>
        <w:t xml:space="preserve"> greater understanding of your views in these difficult</w:t>
      </w:r>
      <w:r w:rsidRPr="00D20B7A">
        <w:rPr>
          <w:rFonts w:ascii="Century Gothic" w:eastAsia="Century Gothic" w:hAnsi="Century Gothic" w:cs="Century Gothic"/>
          <w:color w:val="000000" w:themeColor="text1"/>
          <w:sz w:val="20"/>
          <w:szCs w:val="20"/>
        </w:rPr>
        <w:t xml:space="preserve"> times and also</w:t>
      </w:r>
      <w:r w:rsidR="00D507FB" w:rsidRPr="00D20B7A">
        <w:rPr>
          <w:rFonts w:ascii="Century Gothic" w:eastAsia="Century Gothic" w:hAnsi="Century Gothic" w:cs="Century Gothic"/>
          <w:color w:val="000000" w:themeColor="text1"/>
          <w:sz w:val="20"/>
          <w:szCs w:val="20"/>
        </w:rPr>
        <w:t>,</w:t>
      </w:r>
      <w:r w:rsidR="00D20B7A">
        <w:rPr>
          <w:rFonts w:ascii="Century Gothic" w:eastAsia="Century Gothic" w:hAnsi="Century Gothic" w:cs="Century Gothic"/>
          <w:color w:val="000000" w:themeColor="text1"/>
          <w:sz w:val="20"/>
          <w:szCs w:val="20"/>
        </w:rPr>
        <w:t xml:space="preserve"> </w:t>
      </w:r>
      <w:r w:rsidR="0093189C" w:rsidRPr="00D20B7A">
        <w:rPr>
          <w:rFonts w:ascii="Century Gothic" w:eastAsia="Century Gothic" w:hAnsi="Century Gothic" w:cs="Century Gothic"/>
          <w:color w:val="000000" w:themeColor="text1"/>
          <w:sz w:val="20"/>
          <w:szCs w:val="20"/>
        </w:rPr>
        <w:t xml:space="preserve">this </w:t>
      </w:r>
      <w:r w:rsidRPr="00D20B7A">
        <w:rPr>
          <w:rFonts w:ascii="Century Gothic" w:eastAsia="Century Gothic" w:hAnsi="Century Gothic" w:cs="Century Gothic"/>
          <w:color w:val="000000" w:themeColor="text1"/>
          <w:sz w:val="20"/>
          <w:szCs w:val="20"/>
        </w:rPr>
        <w:t>will help us to plan and guide our subsequent</w:t>
      </w:r>
      <w:r w:rsidR="0093189C" w:rsidRPr="00D20B7A">
        <w:rPr>
          <w:rFonts w:ascii="Century Gothic" w:eastAsia="Century Gothic" w:hAnsi="Century Gothic" w:cs="Century Gothic"/>
          <w:color w:val="000000" w:themeColor="text1"/>
          <w:sz w:val="20"/>
          <w:szCs w:val="20"/>
        </w:rPr>
        <w:t xml:space="preserve"> decisions</w:t>
      </w:r>
      <w:r w:rsidRPr="00D20B7A">
        <w:rPr>
          <w:rFonts w:ascii="Century Gothic" w:eastAsia="Century Gothic" w:hAnsi="Century Gothic" w:cs="Century Gothic"/>
          <w:color w:val="000000" w:themeColor="text1"/>
          <w:sz w:val="20"/>
          <w:szCs w:val="20"/>
        </w:rPr>
        <w:t>.</w:t>
      </w:r>
    </w:p>
    <w:p w14:paraId="74D6EEC2" w14:textId="77777777" w:rsidR="008B1576" w:rsidRPr="00D20B7A" w:rsidRDefault="00260CF5">
      <w:pPr>
        <w:pStyle w:val="Normal1"/>
        <w:rPr>
          <w:rFonts w:ascii="Century Gothic" w:eastAsia="Century Gothic" w:hAnsi="Century Gothic" w:cs="Century Gothic"/>
          <w:color w:val="000000" w:themeColor="text1"/>
          <w:sz w:val="20"/>
          <w:szCs w:val="20"/>
        </w:rPr>
      </w:pPr>
      <w:r w:rsidRPr="00D20B7A">
        <w:rPr>
          <w:rFonts w:ascii="Century Gothic" w:eastAsia="Century Gothic" w:hAnsi="Century Gothic" w:cs="Century Gothic"/>
          <w:color w:val="000000" w:themeColor="text1"/>
          <w:sz w:val="20"/>
          <w:szCs w:val="20"/>
        </w:rPr>
        <w:t>A survey for children in other year groups will be sent out at a later date.</w:t>
      </w:r>
    </w:p>
    <w:p w14:paraId="74928095" w14:textId="77777777" w:rsidR="008B1576" w:rsidRPr="00D20B7A" w:rsidRDefault="008B1576">
      <w:pPr>
        <w:pStyle w:val="Normal1"/>
        <w:pBdr>
          <w:top w:val="nil"/>
          <w:left w:val="nil"/>
          <w:bottom w:val="nil"/>
          <w:right w:val="nil"/>
          <w:between w:val="nil"/>
        </w:pBdr>
        <w:ind w:right="284"/>
        <w:rPr>
          <w:rFonts w:ascii="Century Gothic" w:eastAsia="Century Gothic" w:hAnsi="Century Gothic" w:cs="Century Gothic"/>
          <w:color w:val="000000" w:themeColor="text1"/>
          <w:sz w:val="20"/>
          <w:szCs w:val="20"/>
        </w:rPr>
      </w:pPr>
    </w:p>
    <w:p w14:paraId="335BDAED" w14:textId="77777777" w:rsidR="00431680"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I </w:t>
      </w:r>
      <w:r w:rsidR="00431680">
        <w:rPr>
          <w:rFonts w:ascii="Century Gothic" w:eastAsia="Century Gothic" w:hAnsi="Century Gothic" w:cs="Century Gothic"/>
          <w:color w:val="000000"/>
          <w:sz w:val="20"/>
          <w:szCs w:val="20"/>
        </w:rPr>
        <w:t xml:space="preserve">want to reassure you that we are </w:t>
      </w:r>
      <w:r>
        <w:rPr>
          <w:rFonts w:ascii="Century Gothic" w:eastAsia="Century Gothic" w:hAnsi="Century Gothic" w:cs="Century Gothic"/>
          <w:color w:val="000000"/>
          <w:sz w:val="20"/>
          <w:szCs w:val="20"/>
        </w:rPr>
        <w:t>not going to be</w:t>
      </w:r>
      <w:r w:rsidR="00911453">
        <w:rPr>
          <w:rFonts w:ascii="Century Gothic" w:eastAsia="Century Gothic" w:hAnsi="Century Gothic" w:cs="Century Gothic"/>
          <w:color w:val="000000"/>
          <w:sz w:val="20"/>
          <w:szCs w:val="20"/>
        </w:rPr>
        <w:t xml:space="preserve"> putting any pressure on</w:t>
      </w:r>
      <w:r>
        <w:rPr>
          <w:rFonts w:ascii="Century Gothic" w:eastAsia="Century Gothic" w:hAnsi="Century Gothic" w:cs="Century Gothic"/>
          <w:color w:val="000000"/>
          <w:sz w:val="20"/>
          <w:szCs w:val="20"/>
        </w:rPr>
        <w:t xml:space="preserve"> anyone to send </w:t>
      </w:r>
      <w:r w:rsidR="00431680">
        <w:rPr>
          <w:rFonts w:ascii="Century Gothic" w:eastAsia="Century Gothic" w:hAnsi="Century Gothic" w:cs="Century Gothic"/>
          <w:color w:val="000000"/>
          <w:sz w:val="20"/>
          <w:szCs w:val="20"/>
        </w:rPr>
        <w:t xml:space="preserve">their children to school. We will </w:t>
      </w:r>
      <w:r>
        <w:rPr>
          <w:rFonts w:ascii="Century Gothic" w:eastAsia="Century Gothic" w:hAnsi="Century Gothic" w:cs="Century Gothic"/>
          <w:color w:val="000000"/>
          <w:sz w:val="20"/>
          <w:szCs w:val="20"/>
        </w:rPr>
        <w:t xml:space="preserve">keep you updated with all our preparations for making sure the school is as safe as possible, so you can make an informed decision.     </w:t>
      </w:r>
    </w:p>
    <w:p w14:paraId="65EA873E" w14:textId="77777777" w:rsidR="008B1576"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your child remains at home beyond 1 June</w:t>
      </w:r>
      <w:r w:rsidR="00431680">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 xml:space="preserve"> because this is the best decision for your family</w:t>
      </w:r>
      <w:r w:rsidR="00911453">
        <w:rPr>
          <w:rFonts w:ascii="Century Gothic" w:eastAsia="Century Gothic" w:hAnsi="Century Gothic" w:cs="Century Gothic"/>
          <w:color w:val="000000"/>
          <w:sz w:val="20"/>
          <w:szCs w:val="20"/>
        </w:rPr>
        <w:t>,</w:t>
      </w:r>
      <w:r w:rsidR="00431680">
        <w:rPr>
          <w:rFonts w:ascii="Century Gothic" w:eastAsia="Century Gothic" w:hAnsi="Century Gothic" w:cs="Century Gothic"/>
          <w:color w:val="000000"/>
          <w:sz w:val="20"/>
          <w:szCs w:val="20"/>
        </w:rPr>
        <w:t xml:space="preserve"> or because your child does not</w:t>
      </w:r>
      <w:r>
        <w:rPr>
          <w:rFonts w:ascii="Century Gothic" w:eastAsia="Century Gothic" w:hAnsi="Century Gothic" w:cs="Century Gothic"/>
          <w:color w:val="000000"/>
          <w:sz w:val="20"/>
          <w:szCs w:val="20"/>
        </w:rPr>
        <w:t xml:space="preserve"> fall into</w:t>
      </w:r>
      <w:r w:rsidR="00431680">
        <w:rPr>
          <w:rFonts w:ascii="Century Gothic" w:eastAsia="Century Gothic" w:hAnsi="Century Gothic" w:cs="Century Gothic"/>
          <w:color w:val="000000"/>
          <w:sz w:val="20"/>
          <w:szCs w:val="20"/>
        </w:rPr>
        <w:t xml:space="preserve"> one of these year groups, we will</w:t>
      </w:r>
      <w:r>
        <w:rPr>
          <w:rFonts w:ascii="Century Gothic" w:eastAsia="Century Gothic" w:hAnsi="Century Gothic" w:cs="Century Gothic"/>
          <w:color w:val="000000"/>
          <w:sz w:val="20"/>
          <w:szCs w:val="20"/>
        </w:rPr>
        <w:t xml:space="preserve"> continue to support you and them with home learning, and meal support for those eligible to Free School Meals. </w:t>
      </w:r>
    </w:p>
    <w:p w14:paraId="71534ADC" w14:textId="77777777"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236BC4FF" w14:textId="77777777" w:rsidR="008B1576" w:rsidRDefault="00260CF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would like to take this opportunity to thank all our parents and </w:t>
      </w:r>
      <w:proofErr w:type="spellStart"/>
      <w:r>
        <w:rPr>
          <w:rFonts w:ascii="Century Gothic" w:eastAsia="Century Gothic" w:hAnsi="Century Gothic" w:cs="Century Gothic"/>
          <w:sz w:val="20"/>
          <w:szCs w:val="20"/>
        </w:rPr>
        <w:t>carers</w:t>
      </w:r>
      <w:proofErr w:type="spellEnd"/>
      <w:r>
        <w:rPr>
          <w:rFonts w:ascii="Century Gothic" w:eastAsia="Century Gothic" w:hAnsi="Century Gothic" w:cs="Century Gothic"/>
          <w:sz w:val="20"/>
          <w:szCs w:val="20"/>
        </w:rPr>
        <w:t> for everything you are doing to support your child’s education during this time. We feel our partnership with you</w:t>
      </w:r>
      <w:r w:rsidR="00E6038F">
        <w:rPr>
          <w:rFonts w:ascii="Century Gothic" w:eastAsia="Century Gothic" w:hAnsi="Century Gothic" w:cs="Century Gothic"/>
          <w:sz w:val="20"/>
          <w:szCs w:val="20"/>
        </w:rPr>
        <w:t xml:space="preserve"> has never been more important </w:t>
      </w:r>
      <w:r>
        <w:rPr>
          <w:rFonts w:ascii="Century Gothic" w:eastAsia="Century Gothic" w:hAnsi="Century Gothic" w:cs="Century Gothic"/>
          <w:sz w:val="20"/>
          <w:szCs w:val="20"/>
        </w:rPr>
        <w:t>and we know that the more we can work together, the better it is for our children. </w:t>
      </w:r>
    </w:p>
    <w:p w14:paraId="787133D7" w14:textId="77777777"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29DEAAB4" w14:textId="77777777" w:rsidR="008B1576" w:rsidRDefault="00E6038F">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will </w:t>
      </w:r>
      <w:r w:rsidR="00260CF5">
        <w:rPr>
          <w:rFonts w:ascii="Century Gothic" w:eastAsia="Century Gothic" w:hAnsi="Century Gothic" w:cs="Century Gothic"/>
          <w:color w:val="000000"/>
          <w:sz w:val="20"/>
          <w:szCs w:val="20"/>
        </w:rPr>
        <w:t>keep you updated once we know more about how and when schools will be able to re</w:t>
      </w:r>
      <w:r>
        <w:rPr>
          <w:rFonts w:ascii="Century Gothic" w:eastAsia="Century Gothic" w:hAnsi="Century Gothic" w:cs="Century Gothic"/>
          <w:color w:val="000000"/>
          <w:sz w:val="20"/>
          <w:szCs w:val="20"/>
        </w:rPr>
        <w:t>-</w:t>
      </w:r>
      <w:r w:rsidR="00260CF5">
        <w:rPr>
          <w:rFonts w:ascii="Century Gothic" w:eastAsia="Century Gothic" w:hAnsi="Century Gothic" w:cs="Century Gothic"/>
          <w:color w:val="000000"/>
          <w:sz w:val="20"/>
          <w:szCs w:val="20"/>
        </w:rPr>
        <w:t xml:space="preserve">open for other year groups. As always, if you have any questions or concerns, please contact </w:t>
      </w:r>
      <w:r w:rsidR="0060696A">
        <w:rPr>
          <w:rFonts w:ascii="Century Gothic" w:eastAsia="Century Gothic" w:hAnsi="Century Gothic" w:cs="Century Gothic"/>
          <w:color w:val="000000"/>
          <w:sz w:val="20"/>
          <w:szCs w:val="20"/>
        </w:rPr>
        <w:t>via phone or email.</w:t>
      </w:r>
    </w:p>
    <w:p w14:paraId="5E478EEF" w14:textId="77777777" w:rsidR="0060696A" w:rsidRDefault="0060696A">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7A4354F7" w14:textId="77777777" w:rsidR="0060696A" w:rsidRDefault="00807E20">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Please continue to stay safe.</w:t>
      </w:r>
    </w:p>
    <w:p w14:paraId="041F8863" w14:textId="77777777" w:rsidR="00D20B7A" w:rsidRDefault="00D20B7A">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ask the Holy Spirit to guide us all in these troubled times,</w:t>
      </w:r>
    </w:p>
    <w:p w14:paraId="48BFECCB" w14:textId="77777777" w:rsidR="00807E20" w:rsidRDefault="00D20B7A">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God B</w:t>
      </w:r>
      <w:r w:rsidR="00807E20">
        <w:rPr>
          <w:rFonts w:ascii="Century Gothic" w:eastAsia="Century Gothic" w:hAnsi="Century Gothic" w:cs="Century Gothic"/>
          <w:color w:val="000000"/>
          <w:sz w:val="20"/>
          <w:szCs w:val="20"/>
        </w:rPr>
        <w:t>less,</w:t>
      </w:r>
    </w:p>
    <w:p w14:paraId="05EC15BF" w14:textId="77777777" w:rsidR="00807E20" w:rsidRDefault="00807E20">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4D0AE660" w14:textId="77777777" w:rsidR="00807E20" w:rsidRDefault="00807E20">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C.J. Bonner</w:t>
      </w:r>
    </w:p>
    <w:p w14:paraId="3634CE3D" w14:textId="77777777" w:rsidR="0060696A" w:rsidRDefault="0060696A">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22D8BA13" w14:textId="77777777" w:rsidR="00E6038F" w:rsidRDefault="00260CF5" w:rsidP="00807E20">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Hea</w:t>
      </w:r>
      <w:r w:rsidR="00FD0075">
        <w:rPr>
          <w:rFonts w:ascii="Century Gothic" w:eastAsia="Century Gothic" w:hAnsi="Century Gothic" w:cs="Century Gothic"/>
          <w:sz w:val="20"/>
          <w:szCs w:val="20"/>
        </w:rPr>
        <w:t xml:space="preserve">dteacher </w:t>
      </w:r>
    </w:p>
    <w:p w14:paraId="6F67426B" w14:textId="77777777" w:rsidR="00E6038F" w:rsidRDefault="00E6038F" w:rsidP="00807E20">
      <w:pPr>
        <w:pStyle w:val="Normal1"/>
        <w:rPr>
          <w:rFonts w:ascii="Century Gothic" w:eastAsia="Century Gothic" w:hAnsi="Century Gothic" w:cs="Century Gothic"/>
          <w:sz w:val="20"/>
          <w:szCs w:val="20"/>
        </w:rPr>
      </w:pPr>
    </w:p>
    <w:p w14:paraId="676BE2B4" w14:textId="77777777" w:rsidR="008B1576" w:rsidRPr="00177B6E" w:rsidRDefault="00FD0075">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Style w:val="EndnoteReference"/>
          <w:rFonts w:ascii="Century Gothic" w:eastAsia="Century Gothic" w:hAnsi="Century Gothic" w:cs="Century Gothic"/>
          <w:sz w:val="20"/>
          <w:szCs w:val="20"/>
        </w:rPr>
        <w:endnoteReference w:id="1"/>
      </w:r>
      <w:r w:rsidR="00807E20" w:rsidRPr="00807E20">
        <w:rPr>
          <w:rFonts w:ascii="Century Gothic" w:eastAsia="Century Gothic" w:hAnsi="Century Gothic" w:cs="Century Gothic"/>
          <w:b/>
          <w:sz w:val="20"/>
          <w:szCs w:val="20"/>
          <w:u w:val="single"/>
        </w:rPr>
        <w:t xml:space="preserve">Further Information for Parents/ </w:t>
      </w:r>
      <w:proofErr w:type="spellStart"/>
      <w:r w:rsidR="00807E20" w:rsidRPr="00807E20">
        <w:rPr>
          <w:rFonts w:ascii="Century Gothic" w:eastAsia="Century Gothic" w:hAnsi="Century Gothic" w:cs="Century Gothic"/>
          <w:b/>
          <w:sz w:val="20"/>
          <w:szCs w:val="20"/>
          <w:u w:val="single"/>
        </w:rPr>
        <w:t>Carers</w:t>
      </w:r>
      <w:proofErr w:type="spellEnd"/>
    </w:p>
    <w:p w14:paraId="30E4F985" w14:textId="77777777" w:rsidR="00807E20" w:rsidRDefault="00807E20">
      <w:pPr>
        <w:pStyle w:val="Normal1"/>
        <w:rPr>
          <w:rFonts w:ascii="Century Gothic" w:eastAsia="Century Gothic" w:hAnsi="Century Gothic" w:cs="Century Gothic"/>
          <w:b/>
          <w:sz w:val="20"/>
          <w:szCs w:val="20"/>
        </w:rPr>
      </w:pPr>
    </w:p>
    <w:p w14:paraId="5B452CE5" w14:textId="77777777" w:rsidR="008B1576"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Some of the precautions and risks that we are currently considering are as follows:</w:t>
      </w:r>
    </w:p>
    <w:p w14:paraId="07D83545" w14:textId="77777777" w:rsidR="008B1576" w:rsidRDefault="00260CF5">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Considering how to effectively provide education opportunities to children with limited resources and materials to prevent cross contamination (especially for younger children who rely heavily on resources and materials for their play and learning)</w:t>
      </w:r>
    </w:p>
    <w:p w14:paraId="0C805702" w14:textId="77777777" w:rsidR="008B1576" w:rsidRPr="0060696A" w:rsidRDefault="00260CF5">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 xml:space="preserve">Limiting class sizes- </w:t>
      </w:r>
      <w:r w:rsidR="0060696A">
        <w:rPr>
          <w:rFonts w:ascii="Century Gothic" w:eastAsia="Century Gothic" w:hAnsi="Century Gothic" w:cs="Century Gothic"/>
          <w:color w:val="000000"/>
          <w:sz w:val="20"/>
          <w:szCs w:val="20"/>
        </w:rPr>
        <w:t>children will be in groups not their usual class</w:t>
      </w:r>
      <w:r w:rsidR="00807E20">
        <w:rPr>
          <w:rFonts w:ascii="Century Gothic" w:eastAsia="Century Gothic" w:hAnsi="Century Gothic" w:cs="Century Gothic"/>
          <w:color w:val="000000"/>
          <w:sz w:val="20"/>
          <w:szCs w:val="20"/>
        </w:rPr>
        <w:t>, and not necessarily with their class teacher</w:t>
      </w:r>
    </w:p>
    <w:p w14:paraId="3296B162" w14:textId="77777777" w:rsidR="0060696A" w:rsidRDefault="0060696A">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Limiting playtime activities.</w:t>
      </w:r>
    </w:p>
    <w:p w14:paraId="5A1FC548" w14:textId="77777777" w:rsidR="008B1576" w:rsidRDefault="00260CF5">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 xml:space="preserve">Whether there is a way that children returning to school can do so part-time on a </w:t>
      </w:r>
      <w:proofErr w:type="spellStart"/>
      <w:r>
        <w:rPr>
          <w:rFonts w:ascii="Century Gothic" w:eastAsia="Century Gothic" w:hAnsi="Century Gothic" w:cs="Century Gothic"/>
          <w:color w:val="000000"/>
          <w:sz w:val="20"/>
          <w:szCs w:val="20"/>
        </w:rPr>
        <w:t>rota</w:t>
      </w:r>
      <w:proofErr w:type="spellEnd"/>
      <w:r>
        <w:rPr>
          <w:rFonts w:ascii="Century Gothic" w:eastAsia="Century Gothic" w:hAnsi="Century Gothic" w:cs="Century Gothic"/>
          <w:color w:val="000000"/>
          <w:sz w:val="20"/>
          <w:szCs w:val="20"/>
        </w:rPr>
        <w:t xml:space="preserve"> basis, e.g. mornings/afternoons or some days each week or one week in school/one week at home</w:t>
      </w:r>
    </w:p>
    <w:p w14:paraId="0FE03C57" w14:textId="77777777" w:rsidR="008B1576" w:rsidRDefault="00260CF5">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How we can safely stagger break times, lunch times and pick-up and drop-off times</w:t>
      </w:r>
    </w:p>
    <w:p w14:paraId="28779FA3" w14:textId="77777777" w:rsidR="008B1576" w:rsidRDefault="0060696A">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 xml:space="preserve">Not allowing </w:t>
      </w:r>
      <w:r w:rsidR="00807E20">
        <w:rPr>
          <w:rFonts w:ascii="Century Gothic" w:eastAsia="Century Gothic" w:hAnsi="Century Gothic" w:cs="Century Gothic"/>
          <w:color w:val="000000"/>
          <w:sz w:val="20"/>
          <w:szCs w:val="20"/>
        </w:rPr>
        <w:t>v</w:t>
      </w:r>
      <w:r w:rsidR="00260CF5">
        <w:rPr>
          <w:rFonts w:ascii="Century Gothic" w:eastAsia="Century Gothic" w:hAnsi="Century Gothic" w:cs="Century Gothic"/>
          <w:color w:val="000000"/>
          <w:sz w:val="20"/>
          <w:szCs w:val="20"/>
        </w:rPr>
        <w:t xml:space="preserve">isitors on to the school site, which would include parents and families. </w:t>
      </w:r>
    </w:p>
    <w:p w14:paraId="1033F560" w14:textId="77777777" w:rsidR="008B1576" w:rsidRDefault="00260CF5">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 xml:space="preserve">How we ensure sufficiently regular hand washing throughout the day  </w:t>
      </w:r>
    </w:p>
    <w:p w14:paraId="34593074" w14:textId="77777777" w:rsidR="008B1576" w:rsidRDefault="00260CF5">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 xml:space="preserve">Ensuring we have the materials and staff to provide Increased cleaning and </w:t>
      </w:r>
      <w:proofErr w:type="spellStart"/>
      <w:r>
        <w:rPr>
          <w:rFonts w:ascii="Century Gothic" w:eastAsia="Century Gothic" w:hAnsi="Century Gothic" w:cs="Century Gothic"/>
          <w:color w:val="000000"/>
          <w:sz w:val="20"/>
          <w:szCs w:val="20"/>
        </w:rPr>
        <w:t>sanitising</w:t>
      </w:r>
      <w:proofErr w:type="spellEnd"/>
      <w:r>
        <w:rPr>
          <w:rFonts w:ascii="Century Gothic" w:eastAsia="Century Gothic" w:hAnsi="Century Gothic" w:cs="Century Gothic"/>
          <w:color w:val="000000"/>
          <w:sz w:val="20"/>
          <w:szCs w:val="20"/>
        </w:rPr>
        <w:t xml:space="preserve"> throughout the school sites</w:t>
      </w:r>
    </w:p>
    <w:p w14:paraId="5CA49E0B" w14:textId="77777777" w:rsidR="008B1576" w:rsidRDefault="00260CF5">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How we identify and safely keep pupils and staff with coronavirus symptoms at home</w:t>
      </w:r>
    </w:p>
    <w:p w14:paraId="324FE5E9" w14:textId="77777777" w:rsidR="008B1576" w:rsidRDefault="00260CF5">
      <w:pPr>
        <w:pStyle w:val="Normal1"/>
        <w:numPr>
          <w:ilvl w:val="0"/>
          <w:numId w:val="1"/>
        </w:numPr>
        <w:pBdr>
          <w:top w:val="nil"/>
          <w:left w:val="nil"/>
          <w:bottom w:val="nil"/>
          <w:right w:val="nil"/>
          <w:between w:val="nil"/>
        </w:pBdr>
        <w:ind w:right="284"/>
        <w:rPr>
          <w:color w:val="000000"/>
          <w:sz w:val="20"/>
          <w:szCs w:val="20"/>
        </w:rPr>
      </w:pPr>
      <w:r>
        <w:rPr>
          <w:rFonts w:ascii="Century Gothic" w:eastAsia="Century Gothic" w:hAnsi="Century Gothic" w:cs="Century Gothic"/>
          <w:color w:val="000000"/>
          <w:sz w:val="20"/>
          <w:szCs w:val="20"/>
        </w:rPr>
        <w:t>The fact that there will not be an opportunity to provide before or after school club provision during this time</w:t>
      </w:r>
    </w:p>
    <w:p w14:paraId="3E33F449" w14:textId="77777777"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6A2F69C9" w14:textId="77777777" w:rsidR="008B1576" w:rsidRDefault="00260CF5">
      <w:pPr>
        <w:pStyle w:val="Normal1"/>
        <w:pBdr>
          <w:top w:val="nil"/>
          <w:left w:val="nil"/>
          <w:bottom w:val="nil"/>
          <w:right w:val="nil"/>
          <w:between w:val="nil"/>
        </w:pBdr>
        <w:ind w:right="284"/>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if my child is vulnerable?</w:t>
      </w:r>
    </w:p>
    <w:p w14:paraId="37FA38FC" w14:textId="77777777" w:rsidR="004C0E9A"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your child is clinically</w:t>
      </w:r>
      <w:r w:rsidR="004C0E9A">
        <w:rPr>
          <w:rFonts w:ascii="Century Gothic" w:eastAsia="Century Gothic" w:hAnsi="Century Gothic" w:cs="Century Gothic"/>
          <w:color w:val="000000"/>
          <w:sz w:val="20"/>
          <w:szCs w:val="20"/>
        </w:rPr>
        <w:t xml:space="preserve"> extremely </w:t>
      </w:r>
      <w:r>
        <w:rPr>
          <w:rFonts w:ascii="Century Gothic" w:eastAsia="Century Gothic" w:hAnsi="Century Gothic" w:cs="Century Gothic"/>
          <w:color w:val="000000"/>
          <w:sz w:val="20"/>
          <w:szCs w:val="20"/>
        </w:rPr>
        <w:t xml:space="preserve">vulnerable, or living with someone who is in this group, they should not come back to school, if and when we re-open to more pupils, and </w:t>
      </w:r>
      <w:r w:rsidR="0057090E">
        <w:rPr>
          <w:rFonts w:ascii="Century Gothic" w:eastAsia="Century Gothic" w:hAnsi="Century Gothic" w:cs="Century Gothic"/>
          <w:color w:val="000000"/>
          <w:sz w:val="20"/>
          <w:szCs w:val="20"/>
        </w:rPr>
        <w:t xml:space="preserve">should continue home learning. </w:t>
      </w:r>
      <w:proofErr w:type="spellStart"/>
      <w:r w:rsidR="0057090E">
        <w:rPr>
          <w:rFonts w:ascii="Century Gothic" w:eastAsia="Century Gothic" w:hAnsi="Century Gothic" w:cs="Century Gothic"/>
          <w:color w:val="000000"/>
          <w:sz w:val="20"/>
          <w:szCs w:val="20"/>
        </w:rPr>
        <w:t>I</w:t>
      </w:r>
      <w:r>
        <w:rPr>
          <w:rFonts w:ascii="Century Gothic" w:eastAsia="Century Gothic" w:hAnsi="Century Gothic" w:cs="Century Gothic"/>
          <w:color w:val="000000"/>
          <w:sz w:val="20"/>
          <w:szCs w:val="20"/>
        </w:rPr>
        <w:t>fyour</w:t>
      </w:r>
      <w:proofErr w:type="spellEnd"/>
      <w:r>
        <w:rPr>
          <w:rFonts w:ascii="Century Gothic" w:eastAsia="Century Gothic" w:hAnsi="Century Gothic" w:cs="Century Gothic"/>
          <w:color w:val="000000"/>
          <w:sz w:val="20"/>
          <w:szCs w:val="20"/>
        </w:rPr>
        <w:t xml:space="preserve"> child is clinically vulnerable</w:t>
      </w:r>
      <w:r w:rsidR="0057090E">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bu</w:t>
      </w:r>
      <w:r w:rsidR="0057090E">
        <w:rPr>
          <w:rFonts w:ascii="Century Gothic" w:eastAsia="Century Gothic" w:hAnsi="Century Gothic" w:cs="Century Gothic"/>
          <w:color w:val="000000"/>
          <w:sz w:val="20"/>
          <w:szCs w:val="20"/>
        </w:rPr>
        <w:t>t not clinically extremely vulnerable</w:t>
      </w:r>
      <w:r>
        <w:rPr>
          <w:rFonts w:ascii="Century Gothic" w:eastAsia="Century Gothic" w:hAnsi="Century Gothic" w:cs="Century Gothic"/>
          <w:color w:val="000000"/>
          <w:sz w:val="20"/>
          <w:szCs w:val="20"/>
        </w:rPr>
        <w:t xml:space="preserve">, you should follow medical advice to decide if they should come back to school.    </w:t>
      </w:r>
    </w:p>
    <w:p w14:paraId="1568E3C8" w14:textId="77777777" w:rsidR="008B1576"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Please refer to </w:t>
      </w:r>
      <w:hyperlink r:id="rId9" w:anchor="shielded-and-clinically-vulnerable-children-and-young-people">
        <w:r>
          <w:rPr>
            <w:rFonts w:ascii="Century Gothic" w:eastAsia="Century Gothic" w:hAnsi="Century Gothic" w:cs="Century Gothic"/>
            <w:color w:val="0072CC"/>
            <w:sz w:val="20"/>
            <w:szCs w:val="20"/>
            <w:u w:val="single"/>
          </w:rPr>
          <w:t>government guidance</w:t>
        </w:r>
      </w:hyperlink>
      <w:r>
        <w:rPr>
          <w:rFonts w:ascii="Century Gothic" w:eastAsia="Century Gothic" w:hAnsi="Century Gothic" w:cs="Century Gothic"/>
          <w:color w:val="000000"/>
          <w:sz w:val="20"/>
          <w:szCs w:val="20"/>
        </w:rPr>
        <w:t xml:space="preserve"> for further details of these groups.</w:t>
      </w:r>
    </w:p>
    <w:p w14:paraId="73F72707" w14:textId="77777777" w:rsidR="008B1576" w:rsidRDefault="008B1576">
      <w:pPr>
        <w:pStyle w:val="Normal1"/>
        <w:pBdr>
          <w:top w:val="nil"/>
          <w:left w:val="nil"/>
          <w:bottom w:val="nil"/>
          <w:right w:val="nil"/>
          <w:between w:val="nil"/>
        </w:pBdr>
        <w:ind w:right="284"/>
        <w:rPr>
          <w:rFonts w:ascii="Century Gothic" w:eastAsia="Century Gothic" w:hAnsi="Century Gothic" w:cs="Century Gothic"/>
          <w:color w:val="000000"/>
          <w:sz w:val="20"/>
          <w:szCs w:val="20"/>
        </w:rPr>
      </w:pPr>
    </w:p>
    <w:p w14:paraId="6BA11A4C" w14:textId="77777777" w:rsidR="008B1576" w:rsidRDefault="00260CF5">
      <w:pPr>
        <w:pStyle w:val="Normal1"/>
        <w:pBdr>
          <w:top w:val="nil"/>
          <w:left w:val="nil"/>
          <w:bottom w:val="nil"/>
          <w:right w:val="nil"/>
          <w:between w:val="nil"/>
        </w:pBdr>
        <w:ind w:right="284"/>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will school be like when it re-opens?</w:t>
      </w:r>
    </w:p>
    <w:p w14:paraId="1E7ABF09" w14:textId="77777777" w:rsidR="008B1576" w:rsidRDefault="00260CF5">
      <w:pPr>
        <w:pStyle w:val="Normal1"/>
        <w:pBdr>
          <w:top w:val="nil"/>
          <w:left w:val="nil"/>
          <w:bottom w:val="nil"/>
          <w:right w:val="nil"/>
          <w:between w:val="nil"/>
        </w:pBdr>
        <w:ind w:right="284"/>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Our priority, as always, is the health and safety of both the children and the staff. That includes their mental well-being. With that in mind, we wanted to ask families to please begin to consider that </w:t>
      </w:r>
      <w:r>
        <w:rPr>
          <w:rFonts w:ascii="Century Gothic" w:eastAsia="Century Gothic" w:hAnsi="Century Gothic" w:cs="Century Gothic"/>
          <w:b/>
          <w:color w:val="000000"/>
          <w:sz w:val="20"/>
          <w:szCs w:val="20"/>
        </w:rPr>
        <w:t xml:space="preserve">if </w:t>
      </w:r>
      <w:r>
        <w:rPr>
          <w:rFonts w:ascii="Century Gothic" w:eastAsia="Century Gothic" w:hAnsi="Century Gothic" w:cs="Century Gothic"/>
          <w:color w:val="000000"/>
          <w:sz w:val="20"/>
          <w:szCs w:val="20"/>
        </w:rPr>
        <w:t xml:space="preserve">and </w:t>
      </w:r>
      <w:r>
        <w:rPr>
          <w:rFonts w:ascii="Century Gothic" w:eastAsia="Century Gothic" w:hAnsi="Century Gothic" w:cs="Century Gothic"/>
          <w:b/>
          <w:color w:val="000000"/>
          <w:sz w:val="20"/>
          <w:szCs w:val="20"/>
        </w:rPr>
        <w:t>when</w:t>
      </w:r>
      <w:r>
        <w:rPr>
          <w:rFonts w:ascii="Century Gothic" w:eastAsia="Century Gothic" w:hAnsi="Century Gothic" w:cs="Century Gothic"/>
          <w:color w:val="000000"/>
          <w:sz w:val="20"/>
          <w:szCs w:val="20"/>
        </w:rPr>
        <w:t xml:space="preserve"> more children return to scho</w:t>
      </w:r>
      <w:r w:rsidR="004C0E9A">
        <w:rPr>
          <w:rFonts w:ascii="Century Gothic" w:eastAsia="Century Gothic" w:hAnsi="Century Gothic" w:cs="Century Gothic"/>
          <w:color w:val="000000"/>
          <w:sz w:val="20"/>
          <w:szCs w:val="20"/>
        </w:rPr>
        <w:t>ol, they will not</w:t>
      </w:r>
      <w:r>
        <w:rPr>
          <w:rFonts w:ascii="Century Gothic" w:eastAsia="Century Gothic" w:hAnsi="Century Gothic" w:cs="Century Gothic"/>
          <w:color w:val="000000"/>
          <w:sz w:val="20"/>
          <w:szCs w:val="20"/>
        </w:rPr>
        <w:t xml:space="preserve"> necessarily be experiencing “normal” school life and things may be quite different and unusual for them.  Obviously we will do our utmost to help make life as normal as possible, but we want parents to understand that things will have changed within school for children and this may be something that you may want to begin to prepare them for now.  </w:t>
      </w:r>
    </w:p>
    <w:sectPr w:rsidR="008B1576" w:rsidSect="008B1576">
      <w:headerReference w:type="default" r:id="rId10"/>
      <w:footerReference w:type="default" r:id="rId11"/>
      <w:pgSz w:w="11906" w:h="16838"/>
      <w:pgMar w:top="680" w:right="907" w:bottom="567" w:left="907" w:header="51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B20B" w14:textId="77777777" w:rsidR="00963215" w:rsidRDefault="00963215" w:rsidP="008B1576">
      <w:r>
        <w:separator/>
      </w:r>
    </w:p>
  </w:endnote>
  <w:endnote w:type="continuationSeparator" w:id="0">
    <w:p w14:paraId="0FE8B082" w14:textId="77777777" w:rsidR="00963215" w:rsidRDefault="00963215" w:rsidP="008B1576">
      <w:r>
        <w:continuationSeparator/>
      </w:r>
    </w:p>
  </w:endnote>
  <w:endnote w:id="1">
    <w:p w14:paraId="16F1D75F" w14:textId="77777777" w:rsidR="00FD0075" w:rsidRPr="00FD0075" w:rsidRDefault="00EE2E40">
      <w:pPr>
        <w:pStyle w:val="EndnoteText"/>
        <w:rPr>
          <w:lang w:val="en-GB"/>
        </w:rPr>
      </w:pPr>
      <w:r>
        <w:rPr>
          <w:noProof/>
          <w:lang w:val="en-GB" w:eastAsia="en-GB"/>
        </w:rPr>
        <w:drawing>
          <wp:inline distT="0" distB="0" distL="0" distR="0" wp14:anchorId="70736B24" wp14:editId="16E247E1">
            <wp:extent cx="6408420" cy="558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420" cy="558165"/>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0B1F" w14:textId="77777777" w:rsidR="008B1576" w:rsidRDefault="008B1576">
    <w:pPr>
      <w:pStyle w:val="Normal1"/>
      <w:pBdr>
        <w:top w:val="nil"/>
        <w:left w:val="nil"/>
        <w:bottom w:val="nil"/>
        <w:right w:val="nil"/>
        <w:between w:val="nil"/>
      </w:pBdr>
      <w:tabs>
        <w:tab w:val="center" w:pos="4513"/>
        <w:tab w:val="right" w:pos="9026"/>
      </w:tabs>
      <w:ind w:left="-1418"/>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3855" w14:textId="77777777" w:rsidR="00963215" w:rsidRDefault="00963215" w:rsidP="008B1576">
      <w:r>
        <w:separator/>
      </w:r>
    </w:p>
  </w:footnote>
  <w:footnote w:type="continuationSeparator" w:id="0">
    <w:p w14:paraId="64EB8EBC" w14:textId="77777777" w:rsidR="00963215" w:rsidRDefault="00963215" w:rsidP="008B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A1B5" w14:textId="77777777" w:rsidR="008B1576" w:rsidRDefault="008B1576">
    <w:pPr>
      <w:pStyle w:val="Normal1"/>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B5D86"/>
    <w:multiLevelType w:val="multilevel"/>
    <w:tmpl w:val="53E4A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B3376C"/>
    <w:multiLevelType w:val="multilevel"/>
    <w:tmpl w:val="AF90D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76"/>
    <w:rsid w:val="000159CA"/>
    <w:rsid w:val="00122791"/>
    <w:rsid w:val="00177B6E"/>
    <w:rsid w:val="001A01E4"/>
    <w:rsid w:val="001D41BB"/>
    <w:rsid w:val="0023322D"/>
    <w:rsid w:val="00241CCB"/>
    <w:rsid w:val="00260CF5"/>
    <w:rsid w:val="002655F3"/>
    <w:rsid w:val="00431680"/>
    <w:rsid w:val="00443831"/>
    <w:rsid w:val="004C0E9A"/>
    <w:rsid w:val="0057090E"/>
    <w:rsid w:val="0060696A"/>
    <w:rsid w:val="006433A1"/>
    <w:rsid w:val="006F647C"/>
    <w:rsid w:val="007043B2"/>
    <w:rsid w:val="00797433"/>
    <w:rsid w:val="00807E20"/>
    <w:rsid w:val="008526A7"/>
    <w:rsid w:val="008B1576"/>
    <w:rsid w:val="00904630"/>
    <w:rsid w:val="00911453"/>
    <w:rsid w:val="009130D8"/>
    <w:rsid w:val="0093189C"/>
    <w:rsid w:val="00963215"/>
    <w:rsid w:val="00A93976"/>
    <w:rsid w:val="00AA2F40"/>
    <w:rsid w:val="00AD3A42"/>
    <w:rsid w:val="00AF309A"/>
    <w:rsid w:val="00B41E19"/>
    <w:rsid w:val="00BA4E4D"/>
    <w:rsid w:val="00C45B99"/>
    <w:rsid w:val="00D20B7A"/>
    <w:rsid w:val="00D507FB"/>
    <w:rsid w:val="00DC0103"/>
    <w:rsid w:val="00E6038F"/>
    <w:rsid w:val="00E966B7"/>
    <w:rsid w:val="00EB33FA"/>
    <w:rsid w:val="00EE2E40"/>
    <w:rsid w:val="00F23A63"/>
    <w:rsid w:val="00FD0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0C07"/>
  <w15:docId w15:val="{83D34E83-5C66-4E38-BC24-8F803C55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0D8"/>
  </w:style>
  <w:style w:type="paragraph" w:styleId="Heading1">
    <w:name w:val="heading 1"/>
    <w:basedOn w:val="Normal1"/>
    <w:next w:val="Normal1"/>
    <w:rsid w:val="008B1576"/>
    <w:pPr>
      <w:keepNext/>
      <w:outlineLvl w:val="0"/>
    </w:pPr>
    <w:rPr>
      <w:rFonts w:ascii="Arial" w:eastAsia="Arial" w:hAnsi="Arial" w:cs="Arial"/>
      <w:b/>
      <w:u w:val="single"/>
    </w:rPr>
  </w:style>
  <w:style w:type="paragraph" w:styleId="Heading2">
    <w:name w:val="heading 2"/>
    <w:basedOn w:val="Normal1"/>
    <w:next w:val="Normal1"/>
    <w:rsid w:val="008B1576"/>
    <w:pPr>
      <w:keepNext/>
      <w:keepLines/>
      <w:spacing w:before="360" w:after="80"/>
      <w:outlineLvl w:val="1"/>
    </w:pPr>
    <w:rPr>
      <w:b/>
      <w:sz w:val="36"/>
      <w:szCs w:val="36"/>
    </w:rPr>
  </w:style>
  <w:style w:type="paragraph" w:styleId="Heading3">
    <w:name w:val="heading 3"/>
    <w:basedOn w:val="Normal1"/>
    <w:next w:val="Normal1"/>
    <w:rsid w:val="008B1576"/>
    <w:pPr>
      <w:keepNext/>
      <w:keepLines/>
      <w:spacing w:before="280" w:after="80"/>
      <w:outlineLvl w:val="2"/>
    </w:pPr>
    <w:rPr>
      <w:b/>
      <w:sz w:val="28"/>
      <w:szCs w:val="28"/>
    </w:rPr>
  </w:style>
  <w:style w:type="paragraph" w:styleId="Heading4">
    <w:name w:val="heading 4"/>
    <w:basedOn w:val="Normal1"/>
    <w:next w:val="Normal1"/>
    <w:rsid w:val="008B1576"/>
    <w:pPr>
      <w:keepNext/>
      <w:keepLines/>
      <w:spacing w:before="240" w:after="40"/>
      <w:outlineLvl w:val="3"/>
    </w:pPr>
    <w:rPr>
      <w:b/>
    </w:rPr>
  </w:style>
  <w:style w:type="paragraph" w:styleId="Heading5">
    <w:name w:val="heading 5"/>
    <w:basedOn w:val="Normal1"/>
    <w:next w:val="Normal1"/>
    <w:rsid w:val="008B1576"/>
    <w:pPr>
      <w:keepNext/>
      <w:keepLines/>
      <w:spacing w:before="220" w:after="40"/>
      <w:outlineLvl w:val="4"/>
    </w:pPr>
    <w:rPr>
      <w:b/>
      <w:sz w:val="22"/>
      <w:szCs w:val="22"/>
    </w:rPr>
  </w:style>
  <w:style w:type="paragraph" w:styleId="Heading6">
    <w:name w:val="heading 6"/>
    <w:basedOn w:val="Normal1"/>
    <w:next w:val="Normal1"/>
    <w:rsid w:val="008B15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576"/>
  </w:style>
  <w:style w:type="paragraph" w:styleId="Title">
    <w:name w:val="Title"/>
    <w:basedOn w:val="Normal1"/>
    <w:next w:val="Normal1"/>
    <w:rsid w:val="008B1576"/>
    <w:pPr>
      <w:keepNext/>
      <w:keepLines/>
      <w:spacing w:before="480" w:after="120"/>
    </w:pPr>
    <w:rPr>
      <w:b/>
      <w:sz w:val="72"/>
      <w:szCs w:val="72"/>
    </w:rPr>
  </w:style>
  <w:style w:type="paragraph" w:styleId="Subtitle">
    <w:name w:val="Subtitle"/>
    <w:basedOn w:val="Normal1"/>
    <w:next w:val="Normal1"/>
    <w:rsid w:val="008B1576"/>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FD0075"/>
    <w:rPr>
      <w:sz w:val="20"/>
      <w:szCs w:val="20"/>
    </w:rPr>
  </w:style>
  <w:style w:type="character" w:customStyle="1" w:styleId="EndnoteTextChar">
    <w:name w:val="Endnote Text Char"/>
    <w:basedOn w:val="DefaultParagraphFont"/>
    <w:link w:val="EndnoteText"/>
    <w:uiPriority w:val="99"/>
    <w:semiHidden/>
    <w:rsid w:val="00FD0075"/>
    <w:rPr>
      <w:sz w:val="20"/>
      <w:szCs w:val="20"/>
    </w:rPr>
  </w:style>
  <w:style w:type="character" w:styleId="EndnoteReference">
    <w:name w:val="endnote reference"/>
    <w:basedOn w:val="DefaultParagraphFont"/>
    <w:uiPriority w:val="99"/>
    <w:semiHidden/>
    <w:unhideWhenUsed/>
    <w:rsid w:val="00FD0075"/>
    <w:rPr>
      <w:vertAlign w:val="superscript"/>
    </w:rPr>
  </w:style>
  <w:style w:type="paragraph" w:styleId="FootnoteText">
    <w:name w:val="footnote text"/>
    <w:basedOn w:val="Normal"/>
    <w:link w:val="FootnoteTextChar"/>
    <w:uiPriority w:val="99"/>
    <w:semiHidden/>
    <w:unhideWhenUsed/>
    <w:rsid w:val="00FD0075"/>
    <w:rPr>
      <w:sz w:val="20"/>
      <w:szCs w:val="20"/>
    </w:rPr>
  </w:style>
  <w:style w:type="character" w:customStyle="1" w:styleId="FootnoteTextChar">
    <w:name w:val="Footnote Text Char"/>
    <w:basedOn w:val="DefaultParagraphFont"/>
    <w:link w:val="FootnoteText"/>
    <w:uiPriority w:val="99"/>
    <w:semiHidden/>
    <w:rsid w:val="00FD0075"/>
    <w:rPr>
      <w:sz w:val="20"/>
      <w:szCs w:val="20"/>
    </w:rPr>
  </w:style>
  <w:style w:type="character" w:styleId="FootnoteReference">
    <w:name w:val="footnote reference"/>
    <w:basedOn w:val="DefaultParagraphFont"/>
    <w:uiPriority w:val="99"/>
    <w:semiHidden/>
    <w:unhideWhenUsed/>
    <w:rsid w:val="00FD0075"/>
    <w:rPr>
      <w:vertAlign w:val="superscript"/>
    </w:rPr>
  </w:style>
  <w:style w:type="paragraph" w:styleId="Header">
    <w:name w:val="header"/>
    <w:basedOn w:val="Normal"/>
    <w:link w:val="HeaderChar"/>
    <w:uiPriority w:val="99"/>
    <w:unhideWhenUsed/>
    <w:rsid w:val="0060696A"/>
    <w:pPr>
      <w:tabs>
        <w:tab w:val="center" w:pos="4680"/>
        <w:tab w:val="right" w:pos="9360"/>
      </w:tabs>
    </w:pPr>
  </w:style>
  <w:style w:type="character" w:customStyle="1" w:styleId="HeaderChar">
    <w:name w:val="Header Char"/>
    <w:basedOn w:val="DefaultParagraphFont"/>
    <w:link w:val="Header"/>
    <w:uiPriority w:val="99"/>
    <w:rsid w:val="0060696A"/>
  </w:style>
  <w:style w:type="paragraph" w:styleId="Footer">
    <w:name w:val="footer"/>
    <w:basedOn w:val="Normal"/>
    <w:link w:val="FooterChar"/>
    <w:uiPriority w:val="99"/>
    <w:semiHidden/>
    <w:unhideWhenUsed/>
    <w:rsid w:val="0060696A"/>
    <w:pPr>
      <w:tabs>
        <w:tab w:val="center" w:pos="4680"/>
        <w:tab w:val="right" w:pos="9360"/>
      </w:tabs>
    </w:pPr>
  </w:style>
  <w:style w:type="character" w:customStyle="1" w:styleId="FooterChar">
    <w:name w:val="Footer Char"/>
    <w:basedOn w:val="DefaultParagraphFont"/>
    <w:link w:val="Footer"/>
    <w:uiPriority w:val="99"/>
    <w:semiHidden/>
    <w:rsid w:val="0060696A"/>
  </w:style>
  <w:style w:type="paragraph" w:styleId="BalloonText">
    <w:name w:val="Balloon Text"/>
    <w:basedOn w:val="Normal"/>
    <w:link w:val="BalloonTextChar"/>
    <w:uiPriority w:val="99"/>
    <w:semiHidden/>
    <w:unhideWhenUsed/>
    <w:rsid w:val="0060696A"/>
    <w:rPr>
      <w:rFonts w:ascii="Tahoma" w:hAnsi="Tahoma" w:cs="Tahoma"/>
      <w:sz w:val="16"/>
      <w:szCs w:val="16"/>
    </w:rPr>
  </w:style>
  <w:style w:type="character" w:customStyle="1" w:styleId="BalloonTextChar">
    <w:name w:val="Balloon Text Char"/>
    <w:basedOn w:val="DefaultParagraphFont"/>
    <w:link w:val="BalloonText"/>
    <w:uiPriority w:val="99"/>
    <w:semiHidden/>
    <w:rsid w:val="00606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6DF1-36C8-4186-B635-1296DCCB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 Bonner</dc:creator>
  <cp:lastModifiedBy>James</cp:lastModifiedBy>
  <cp:revision>2</cp:revision>
  <dcterms:created xsi:type="dcterms:W3CDTF">2020-05-15T12:08:00Z</dcterms:created>
  <dcterms:modified xsi:type="dcterms:W3CDTF">2020-05-15T12:08:00Z</dcterms:modified>
</cp:coreProperties>
</file>