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3B1CD" w14:textId="479FEA1B" w:rsidR="00EB36EE" w:rsidRDefault="002145F8" w:rsidP="000E0A4F">
      <w:pPr>
        <w:spacing w:after="120"/>
        <w:jc w:val="center"/>
      </w:pPr>
      <w:bookmarkStart w:id="0" w:name="_GoBack"/>
      <w:bookmarkEnd w:id="0"/>
      <w:r>
        <w:rPr>
          <w:noProof/>
        </w:rPr>
        <mc:AlternateContent>
          <mc:Choice Requires="wps">
            <w:drawing>
              <wp:inline distT="0" distB="0" distL="0" distR="0" wp14:anchorId="4B13EF0B" wp14:editId="3E511503">
                <wp:extent cx="5267325" cy="447675"/>
                <wp:effectExtent l="9525" t="19050" r="952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447675"/>
                        </a:xfrm>
                        <a:prstGeom prst="rect">
                          <a:avLst/>
                        </a:prstGeom>
                        <a:extLst>
                          <a:ext uri="{AF507438-7753-43E0-B8FC-AC1667EBCBE1}">
                            <a14:hiddenEffects xmlns:a14="http://schemas.microsoft.com/office/drawing/2010/main">
                              <a:effectLst/>
                            </a14:hiddenEffects>
                          </a:ext>
                        </a:extLst>
                      </wps:spPr>
                      <wps:txbx>
                        <w:txbxContent>
                          <w:p w14:paraId="286702AE" w14:textId="77777777" w:rsidR="002145F8" w:rsidRDefault="002145F8" w:rsidP="002145F8">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Reflection and Prayer Opportunities</w:t>
                            </w:r>
                          </w:p>
                        </w:txbxContent>
                      </wps:txbx>
                      <wps:bodyPr wrap="square" numCol="1" fromWordArt="1">
                        <a:prstTxWarp prst="textPlain">
                          <a:avLst>
                            <a:gd name="adj" fmla="val 50000"/>
                          </a:avLst>
                        </a:prstTxWarp>
                        <a:spAutoFit/>
                      </wps:bodyPr>
                    </wps:wsp>
                  </a:graphicData>
                </a:graphic>
              </wp:inline>
            </w:drawing>
          </mc:Choice>
          <mc:Fallback>
            <w:pict>
              <v:shapetype w14:anchorId="4B13EF0B" id="_x0000_t202" coordsize="21600,21600" o:spt="202" path="m,l,21600r21600,l21600,xe">
                <v:stroke joinstyle="miter"/>
                <v:path gradientshapeok="t" o:connecttype="rect"/>
              </v:shapetype>
              <v:shape id="WordArt 1" o:spid="_x0000_s1026" type="#_x0000_t202" style="width:414.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" filled="f" stroked="f">
                <o:lock v:ext="edit" shapetype="t"/>
                <v:textbox style="mso-fit-shape-to-text:t">
                  <w:txbxContent>
                    <w:p w14:paraId="286702AE" w14:textId="77777777" w:rsidR="002145F8" w:rsidRDefault="002145F8" w:rsidP="002145F8">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Reflection and Prayer Opportunities</w:t>
                      </w:r>
                    </w:p>
                  </w:txbxContent>
                </v:textbox>
                <w10:anchorlock/>
              </v:shape>
            </w:pict>
          </mc:Fallback>
        </mc:AlternateContent>
      </w:r>
    </w:p>
    <w:p w14:paraId="0238D1D4" w14:textId="77777777" w:rsidR="00EB36EE" w:rsidRPr="00607F23" w:rsidRDefault="00F5468D" w:rsidP="000E0A4F">
      <w:pPr>
        <w:spacing w:after="120"/>
        <w:rPr>
          <w:rFonts w:ascii="Berlin Sans FB Demi" w:hAnsi="Berlin Sans FB Demi"/>
          <w:color w:val="A6A6A6" w:themeColor="background1" w:themeShade="A6"/>
          <w:sz w:val="56"/>
          <w:szCs w:val="56"/>
        </w:rPr>
      </w:pPr>
      <w:r>
        <w:rPr>
          <w:rFonts w:ascii="Berlin Sans FB Demi" w:hAnsi="Berlin Sans FB Demi"/>
          <w:color w:val="A6A6A6" w:themeColor="background1" w:themeShade="A6"/>
          <w:sz w:val="56"/>
          <w:szCs w:val="56"/>
        </w:rPr>
        <w:t>Listening</w:t>
      </w:r>
    </w:p>
    <w:p w14:paraId="58D66903" w14:textId="77777777" w:rsidR="00B5775E" w:rsidRDefault="00F5468D" w:rsidP="000E0A4F">
      <w:pPr>
        <w:spacing w:after="120"/>
        <w:rPr>
          <w:rFonts w:ascii="Arial" w:hAnsi="Arial" w:cs="Arial"/>
          <w:color w:val="000000" w:themeColor="text1"/>
        </w:rPr>
      </w:pPr>
      <w:r>
        <w:rPr>
          <w:rFonts w:ascii="Arial" w:hAnsi="Arial" w:cs="Arial"/>
          <w:color w:val="000000" w:themeColor="text1"/>
        </w:rPr>
        <w:t>An important skill we learn at school and at home is the skill of listening.  We know it is important to listen to our parents, carers and teachers, and it is equally important that they listen to us to.  By listening to each other we can show love and respect, and we can share in each other’s joys and sorrows.  Listening also helps us to learn about life.  Jesus taught us many things through his thoughts and his stories and invited us to listen so that we might learn from him.</w:t>
      </w:r>
    </w:p>
    <w:p w14:paraId="34877E5F" w14:textId="77777777" w:rsidR="00E56789" w:rsidRDefault="00E56789" w:rsidP="000E0A4F">
      <w:pPr>
        <w:spacing w:after="120"/>
        <w:rPr>
          <w:rFonts w:ascii="Arial" w:hAnsi="Arial" w:cs="Arial"/>
          <w:color w:val="000000" w:themeColor="text1"/>
        </w:rPr>
      </w:pPr>
    </w:p>
    <w:p w14:paraId="4D07CAAB" w14:textId="77777777" w:rsidR="00E56789" w:rsidRPr="00132882" w:rsidRDefault="00F5468D" w:rsidP="000E0A4F">
      <w:pPr>
        <w:spacing w:after="120"/>
        <w:rPr>
          <w:rFonts w:ascii="Arial" w:hAnsi="Arial" w:cs="Arial"/>
          <w:color w:val="000000" w:themeColor="text1"/>
          <w:sz w:val="10"/>
          <w:szCs w:val="10"/>
        </w:rPr>
      </w:pPr>
      <w:r>
        <w:rPr>
          <w:rFonts w:ascii="Arial" w:hAnsi="Arial" w:cs="Arial"/>
          <w:noProof/>
          <w:color w:val="000000" w:themeColor="text1"/>
          <w:sz w:val="10"/>
          <w:szCs w:val="10"/>
          <w:lang w:eastAsia="en-GB"/>
        </w:rPr>
        <w:drawing>
          <wp:anchor distT="0" distB="0" distL="114300" distR="114300" simplePos="0" relativeHeight="251670528" behindDoc="0" locked="0" layoutInCell="1" allowOverlap="1" wp14:anchorId="56C652AF" wp14:editId="115EEDAD">
            <wp:simplePos x="0" y="0"/>
            <wp:positionH relativeFrom="column">
              <wp:posOffset>4587240</wp:posOffset>
            </wp:positionH>
            <wp:positionV relativeFrom="paragraph">
              <wp:posOffset>34290</wp:posOffset>
            </wp:positionV>
            <wp:extent cx="2047875" cy="2524125"/>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047875" cy="2524125"/>
                    </a:xfrm>
                    <a:prstGeom prst="rect">
                      <a:avLst/>
                    </a:prstGeom>
                    <a:noFill/>
                    <a:ln w="9525">
                      <a:noFill/>
                      <a:miter lim="800000"/>
                      <a:headEnd/>
                      <a:tailEnd/>
                    </a:ln>
                  </pic:spPr>
                </pic:pic>
              </a:graphicData>
            </a:graphic>
          </wp:anchor>
        </w:drawing>
      </w:r>
    </w:p>
    <w:p w14:paraId="3EF6D8E3" w14:textId="77777777" w:rsidR="00132882" w:rsidRPr="00E56789" w:rsidRDefault="00045B48" w:rsidP="00E56789">
      <w:pPr>
        <w:spacing w:after="120"/>
        <w:rPr>
          <w:rFonts w:ascii="Arial" w:hAnsi="Arial" w:cs="Arial"/>
          <w:color w:val="000000" w:themeColor="text1"/>
        </w:rPr>
      </w:pPr>
      <w:r>
        <w:rPr>
          <w:rFonts w:ascii="Arial" w:hAnsi="Arial" w:cs="Arial"/>
          <w:noProof/>
          <w:color w:val="000000" w:themeColor="text1"/>
          <w:sz w:val="28"/>
          <w:szCs w:val="28"/>
          <w:lang w:eastAsia="en-GB"/>
        </w:rPr>
        <w:t>Adapted from Matthew 1</w:t>
      </w:r>
      <w:r w:rsidR="00F5468D">
        <w:rPr>
          <w:rFonts w:ascii="Arial" w:hAnsi="Arial" w:cs="Arial"/>
          <w:noProof/>
          <w:color w:val="000000" w:themeColor="text1"/>
          <w:sz w:val="28"/>
          <w:szCs w:val="28"/>
          <w:lang w:eastAsia="en-GB"/>
        </w:rPr>
        <w:t>3</w:t>
      </w:r>
      <w:r>
        <w:rPr>
          <w:rFonts w:ascii="Arial" w:hAnsi="Arial" w:cs="Arial"/>
          <w:noProof/>
          <w:color w:val="000000" w:themeColor="text1"/>
          <w:sz w:val="28"/>
          <w:szCs w:val="28"/>
          <w:lang w:eastAsia="en-GB"/>
        </w:rPr>
        <w:t>:</w:t>
      </w:r>
      <w:r w:rsidR="001A63AC">
        <w:rPr>
          <w:rFonts w:ascii="Arial" w:hAnsi="Arial" w:cs="Arial"/>
          <w:noProof/>
          <w:color w:val="000000" w:themeColor="text1"/>
          <w:sz w:val="28"/>
          <w:szCs w:val="28"/>
          <w:lang w:eastAsia="en-GB"/>
        </w:rPr>
        <w:t xml:space="preserve"> </w:t>
      </w:r>
      <w:r w:rsidR="00F5468D">
        <w:rPr>
          <w:rFonts w:ascii="Arial" w:hAnsi="Arial" w:cs="Arial"/>
          <w:noProof/>
          <w:color w:val="000000" w:themeColor="text1"/>
          <w:sz w:val="28"/>
          <w:szCs w:val="28"/>
          <w:lang w:eastAsia="en-GB"/>
        </w:rPr>
        <w:t>1-9</w:t>
      </w:r>
      <w:r>
        <w:rPr>
          <w:rFonts w:ascii="Arial" w:hAnsi="Arial" w:cs="Arial"/>
          <w:noProof/>
          <w:color w:val="000000" w:themeColor="text1"/>
          <w:sz w:val="28"/>
          <w:szCs w:val="28"/>
          <w:lang w:eastAsia="en-GB"/>
        </w:rPr>
        <w:t xml:space="preserve"> </w:t>
      </w:r>
    </w:p>
    <w:p w14:paraId="1EEB6358" w14:textId="77777777" w:rsidR="00E56789" w:rsidRPr="00F5468D" w:rsidRDefault="00F5468D" w:rsidP="00E06C95">
      <w:pPr>
        <w:spacing w:after="40"/>
        <w:rPr>
          <w:rFonts w:ascii="Arial" w:hAnsi="Arial" w:cs="Arial"/>
          <w:i/>
          <w:sz w:val="8"/>
          <w:szCs w:val="8"/>
        </w:rPr>
      </w:pPr>
      <w:r w:rsidRPr="00F5468D">
        <w:rPr>
          <w:rFonts w:ascii="Arial" w:hAnsi="Arial" w:cs="Arial"/>
          <w:i/>
        </w:rPr>
        <w:t>Jesus was teaching the people by the lakeside and he told them a story. He said, “A farmer went out to sow seed</w:t>
      </w:r>
      <w:r>
        <w:rPr>
          <w:rFonts w:ascii="Arial" w:hAnsi="Arial" w:cs="Arial"/>
          <w:i/>
        </w:rPr>
        <w:t>s</w:t>
      </w:r>
      <w:r w:rsidRPr="00F5468D">
        <w:rPr>
          <w:rFonts w:ascii="Arial" w:hAnsi="Arial" w:cs="Arial"/>
          <w:i/>
        </w:rPr>
        <w:t xml:space="preserve">. As he sowed the seeds, some fell on the path, some among weeds and some upon rock where they could not grow properly. But some seeds fell on good soil and they produced a great crop. This is like those people who hear my words and understand them; those people grow strong and produce a great harvest. Now, anyone who has ears – listen to what I am really saying!” </w:t>
      </w:r>
    </w:p>
    <w:p w14:paraId="474EE981" w14:textId="77777777" w:rsidR="00E56789" w:rsidRDefault="00E56789" w:rsidP="00E06C95">
      <w:pPr>
        <w:spacing w:after="40"/>
        <w:rPr>
          <w:rFonts w:ascii="Arial" w:hAnsi="Arial" w:cs="Arial"/>
          <w:i/>
          <w:sz w:val="8"/>
          <w:szCs w:val="8"/>
        </w:rPr>
      </w:pPr>
    </w:p>
    <w:p w14:paraId="3960DF18" w14:textId="77777777" w:rsidR="00E56789" w:rsidRDefault="00E56789" w:rsidP="00E06C95">
      <w:pPr>
        <w:spacing w:after="40"/>
        <w:rPr>
          <w:rFonts w:ascii="Arial" w:hAnsi="Arial" w:cs="Arial"/>
          <w:i/>
          <w:sz w:val="8"/>
          <w:szCs w:val="8"/>
        </w:rPr>
      </w:pPr>
    </w:p>
    <w:p w14:paraId="545B5E67" w14:textId="77777777" w:rsidR="00E56789" w:rsidRDefault="00E56789" w:rsidP="00E06C95">
      <w:pPr>
        <w:spacing w:after="40"/>
        <w:rPr>
          <w:rFonts w:ascii="Arial" w:hAnsi="Arial" w:cs="Arial"/>
          <w:i/>
          <w:sz w:val="8"/>
          <w:szCs w:val="8"/>
        </w:rPr>
      </w:pPr>
    </w:p>
    <w:p w14:paraId="50418895" w14:textId="77777777" w:rsidR="00E56789" w:rsidRDefault="00E56789" w:rsidP="00E06C95">
      <w:pPr>
        <w:spacing w:after="40"/>
        <w:rPr>
          <w:rFonts w:ascii="Arial" w:hAnsi="Arial" w:cs="Arial"/>
          <w:i/>
          <w:sz w:val="8"/>
          <w:szCs w:val="8"/>
        </w:rPr>
      </w:pPr>
    </w:p>
    <w:p w14:paraId="7D219CEF" w14:textId="77777777" w:rsidR="00E56789" w:rsidRDefault="00E56789" w:rsidP="00E06C95">
      <w:pPr>
        <w:spacing w:after="40"/>
        <w:rPr>
          <w:rFonts w:ascii="Arial" w:hAnsi="Arial" w:cs="Arial"/>
          <w:i/>
          <w:sz w:val="8"/>
          <w:szCs w:val="8"/>
        </w:rPr>
      </w:pPr>
    </w:p>
    <w:p w14:paraId="0D8E70BE" w14:textId="77777777" w:rsidR="00E56789" w:rsidRDefault="00E56789" w:rsidP="00E06C95">
      <w:pPr>
        <w:spacing w:after="40"/>
        <w:rPr>
          <w:rFonts w:ascii="Arial" w:hAnsi="Arial" w:cs="Arial"/>
          <w:i/>
          <w:sz w:val="8"/>
          <w:szCs w:val="8"/>
        </w:rPr>
      </w:pPr>
    </w:p>
    <w:p w14:paraId="2C87DC80" w14:textId="77777777" w:rsidR="00E56789" w:rsidRDefault="00E56789" w:rsidP="00E06C95">
      <w:pPr>
        <w:spacing w:after="40"/>
        <w:rPr>
          <w:rFonts w:ascii="Arial" w:hAnsi="Arial" w:cs="Arial"/>
          <w:i/>
          <w:sz w:val="8"/>
          <w:szCs w:val="8"/>
        </w:rPr>
      </w:pPr>
    </w:p>
    <w:p w14:paraId="7322EC2B" w14:textId="77777777" w:rsidR="00E56789" w:rsidRDefault="00E56789" w:rsidP="00E06C95">
      <w:pPr>
        <w:spacing w:after="40"/>
        <w:rPr>
          <w:rFonts w:ascii="Arial" w:hAnsi="Arial" w:cs="Arial"/>
          <w:i/>
          <w:sz w:val="8"/>
          <w:szCs w:val="8"/>
        </w:rPr>
      </w:pPr>
    </w:p>
    <w:p w14:paraId="1DCB2D60" w14:textId="77777777" w:rsidR="00E56789" w:rsidRDefault="00E56789" w:rsidP="00E06C95">
      <w:pPr>
        <w:spacing w:after="40"/>
        <w:rPr>
          <w:rFonts w:ascii="Arial" w:hAnsi="Arial" w:cs="Arial"/>
          <w:i/>
          <w:sz w:val="8"/>
          <w:szCs w:val="8"/>
        </w:rPr>
      </w:pPr>
    </w:p>
    <w:p w14:paraId="16988A2E" w14:textId="77777777" w:rsidR="00E56789" w:rsidRPr="000E0A4F" w:rsidRDefault="00E56789" w:rsidP="00E06C95">
      <w:pPr>
        <w:spacing w:after="40"/>
        <w:rPr>
          <w:rFonts w:ascii="Arial" w:hAnsi="Arial" w:cs="Arial"/>
          <w:i/>
          <w:sz w:val="8"/>
          <w:szCs w:val="8"/>
        </w:rPr>
      </w:pPr>
    </w:p>
    <w:p w14:paraId="74F9B311" w14:textId="77777777" w:rsidR="00EB36EE" w:rsidRPr="00F03AA8" w:rsidRDefault="00EB36EE" w:rsidP="000E0A4F">
      <w:pPr>
        <w:spacing w:after="120"/>
        <w:rPr>
          <w:rFonts w:ascii="Arial" w:hAnsi="Arial" w:cs="Arial"/>
        </w:rPr>
      </w:pPr>
      <w:r w:rsidRPr="00F03AA8">
        <w:rPr>
          <w:rFonts w:ascii="Arial" w:hAnsi="Arial" w:cs="Arial"/>
          <w:color w:val="000000" w:themeColor="text1"/>
          <w:sz w:val="28"/>
          <w:szCs w:val="28"/>
        </w:rPr>
        <w:t>Activity:</w:t>
      </w:r>
      <w:r w:rsidRPr="00F03AA8">
        <w:rPr>
          <w:rFonts w:ascii="Arial" w:hAnsi="Arial" w:cs="Arial"/>
        </w:rPr>
        <w:t xml:space="preserve"> </w:t>
      </w:r>
    </w:p>
    <w:p w14:paraId="2A578166" w14:textId="77777777" w:rsidR="00AF4137" w:rsidRPr="00FD03F7" w:rsidRDefault="00F5468D" w:rsidP="000E0A4F">
      <w:pPr>
        <w:spacing w:after="120"/>
        <w:rPr>
          <w:rFonts w:ascii="Arial" w:hAnsi="Arial" w:cs="Arial"/>
          <w:noProof/>
          <w:color w:val="000000" w:themeColor="text1"/>
          <w:lang w:eastAsia="en-GB"/>
        </w:rPr>
      </w:pPr>
      <w:r>
        <w:rPr>
          <w:rFonts w:ascii="Arial" w:hAnsi="Arial" w:cs="Arial"/>
          <w:noProof/>
          <w:color w:val="000000" w:themeColor="text1"/>
          <w:lang w:eastAsia="en-GB"/>
        </w:rPr>
        <w:drawing>
          <wp:anchor distT="0" distB="0" distL="114300" distR="114300" simplePos="0" relativeHeight="251671552" behindDoc="0" locked="0" layoutInCell="1" allowOverlap="1" wp14:anchorId="01D0C11F" wp14:editId="408D6960">
            <wp:simplePos x="0" y="0"/>
            <wp:positionH relativeFrom="column">
              <wp:posOffset>-69215</wp:posOffset>
            </wp:positionH>
            <wp:positionV relativeFrom="paragraph">
              <wp:posOffset>51435</wp:posOffset>
            </wp:positionV>
            <wp:extent cx="1276350" cy="1476375"/>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b="10799"/>
                    <a:stretch>
                      <a:fillRect/>
                    </a:stretch>
                  </pic:blipFill>
                  <pic:spPr bwMode="auto">
                    <a:xfrm>
                      <a:off x="0" y="0"/>
                      <a:ext cx="1276350" cy="1476375"/>
                    </a:xfrm>
                    <a:prstGeom prst="rect">
                      <a:avLst/>
                    </a:prstGeom>
                    <a:noFill/>
                    <a:ln w="9525">
                      <a:noFill/>
                      <a:miter lim="800000"/>
                      <a:headEnd/>
                      <a:tailEnd/>
                    </a:ln>
                  </pic:spPr>
                </pic:pic>
              </a:graphicData>
            </a:graphic>
          </wp:anchor>
        </w:drawing>
      </w:r>
      <w:r>
        <w:rPr>
          <w:rFonts w:ascii="Arial" w:hAnsi="Arial" w:cs="Arial"/>
          <w:noProof/>
          <w:color w:val="000000" w:themeColor="text1"/>
          <w:lang w:eastAsia="en-GB"/>
        </w:rPr>
        <w:t>Sow some seeds with your family.  Get two plant pots and put soil in one and stones in another.  Plant your seeds (broad beans work well) into both pots and discuss with your family which ones you think will grow best and why.  Give them some water.  Watch and keep watering over the next few weeks and see what happens.  Just like the seeds, we will grow healthily and happily if we are well cared for.</w:t>
      </w:r>
    </w:p>
    <w:p w14:paraId="7A0BE105" w14:textId="77777777" w:rsidR="00F5468D" w:rsidRDefault="00F5468D" w:rsidP="00FD03F7">
      <w:pPr>
        <w:tabs>
          <w:tab w:val="left" w:pos="3105"/>
        </w:tabs>
        <w:rPr>
          <w:rFonts w:ascii="Arial" w:hAnsi="Arial" w:cs="Arial"/>
          <w:color w:val="000000" w:themeColor="text1"/>
          <w:sz w:val="28"/>
          <w:szCs w:val="28"/>
        </w:rPr>
      </w:pPr>
    </w:p>
    <w:p w14:paraId="34C47B26" w14:textId="77777777" w:rsidR="00DF2432" w:rsidRDefault="00EB36EE" w:rsidP="00FD03F7">
      <w:pPr>
        <w:tabs>
          <w:tab w:val="left" w:pos="3105"/>
        </w:tabs>
        <w:rPr>
          <w:rFonts w:ascii="Arial" w:hAnsi="Arial" w:cs="Arial"/>
          <w:color w:val="000000" w:themeColor="text1"/>
          <w:sz w:val="28"/>
          <w:szCs w:val="28"/>
        </w:rPr>
      </w:pPr>
      <w:r w:rsidRPr="00072817">
        <w:rPr>
          <w:rFonts w:ascii="Arial" w:hAnsi="Arial" w:cs="Arial"/>
          <w:color w:val="000000" w:themeColor="text1"/>
          <w:sz w:val="28"/>
          <w:szCs w:val="28"/>
        </w:rPr>
        <w:tab/>
      </w:r>
    </w:p>
    <w:p w14:paraId="70B51DDE" w14:textId="62BEEA6A" w:rsidR="00EB36EE" w:rsidRPr="00FD03F7" w:rsidRDefault="00F5468D" w:rsidP="00FD03F7">
      <w:pPr>
        <w:tabs>
          <w:tab w:val="left" w:pos="3105"/>
        </w:tabs>
        <w:rPr>
          <w:rFonts w:ascii="Arial" w:hAnsi="Arial" w:cs="Arial"/>
          <w:color w:val="000000" w:themeColor="text1"/>
          <w:sz w:val="28"/>
          <w:szCs w:val="28"/>
        </w:rPr>
      </w:pPr>
      <w:r>
        <w:rPr>
          <w:noProof/>
          <w:sz w:val="28"/>
          <w:szCs w:val="28"/>
          <w:lang w:eastAsia="en-GB"/>
        </w:rPr>
        <w:drawing>
          <wp:anchor distT="0" distB="0" distL="114300" distR="114300" simplePos="0" relativeHeight="251661312" behindDoc="0" locked="0" layoutInCell="1" allowOverlap="1" wp14:anchorId="0C105AAD" wp14:editId="6A735E4F">
            <wp:simplePos x="0" y="0"/>
            <wp:positionH relativeFrom="column">
              <wp:posOffset>4217035</wp:posOffset>
            </wp:positionH>
            <wp:positionV relativeFrom="paragraph">
              <wp:posOffset>238125</wp:posOffset>
            </wp:positionV>
            <wp:extent cx="432435" cy="342900"/>
            <wp:effectExtent l="19050" t="0" r="5715" b="0"/>
            <wp:wrapNone/>
            <wp:docPr id="4" name="Picture 36" descr="Chili Pepper Clip Art Clipart Best | Chili pepper clipart,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ili Pepper Clip Art Clipart Best | Chili pepper clipart, Clip ..."/>
                    <pic:cNvPicPr>
                      <a:picLocks noChangeAspect="1" noChangeArrowheads="1"/>
                    </pic:cNvPicPr>
                  </pic:nvPicPr>
                  <pic:blipFill>
                    <a:blip r:embed="rId6" cstate="print"/>
                    <a:srcRect/>
                    <a:stretch>
                      <a:fillRect/>
                    </a:stretch>
                  </pic:blipFill>
                  <pic:spPr bwMode="auto">
                    <a:xfrm flipH="1">
                      <a:off x="0" y="0"/>
                      <a:ext cx="432435" cy="342900"/>
                    </a:xfrm>
                    <a:prstGeom prst="rect">
                      <a:avLst/>
                    </a:prstGeom>
                    <a:noFill/>
                    <a:ln w="9525">
                      <a:noFill/>
                      <a:miter lim="800000"/>
                      <a:headEnd/>
                      <a:tailEnd/>
                    </a:ln>
                  </pic:spPr>
                </pic:pic>
              </a:graphicData>
            </a:graphic>
          </wp:anchor>
        </w:drawing>
      </w:r>
      <w:r w:rsidR="002145F8">
        <w:rPr>
          <w:noProof/>
          <w:sz w:val="28"/>
          <w:szCs w:val="28"/>
          <w:lang w:val="en-US" w:eastAsia="zh-TW"/>
        </w:rPr>
        <mc:AlternateContent>
          <mc:Choice Requires="wps">
            <w:drawing>
              <wp:anchor distT="0" distB="0" distL="114300" distR="114300" simplePos="0" relativeHeight="251660288" behindDoc="0" locked="0" layoutInCell="1" allowOverlap="1" wp14:anchorId="66F5F721" wp14:editId="3019A440">
                <wp:simplePos x="0" y="0"/>
                <wp:positionH relativeFrom="column">
                  <wp:posOffset>4046220</wp:posOffset>
                </wp:positionH>
                <wp:positionV relativeFrom="paragraph">
                  <wp:posOffset>167005</wp:posOffset>
                </wp:positionV>
                <wp:extent cx="2828925" cy="2397760"/>
                <wp:effectExtent l="19685" t="20320" r="1841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397760"/>
                        </a:xfrm>
                        <a:prstGeom prst="rect">
                          <a:avLst/>
                        </a:prstGeom>
                        <a:solidFill>
                          <a:srgbClr val="FFFFFF"/>
                        </a:solidFill>
                        <a:ln w="25400" cap="rnd">
                          <a:solidFill>
                            <a:srgbClr val="00B050"/>
                          </a:solidFill>
                          <a:prstDash val="sysDot"/>
                          <a:miter lim="800000"/>
                          <a:headEnd/>
                          <a:tailEnd/>
                        </a:ln>
                      </wps:spPr>
                      <wps:txbx>
                        <w:txbxContent>
                          <w:p w14:paraId="4F008480" w14:textId="77777777" w:rsidR="00EB36EE" w:rsidRDefault="00EB36EE" w:rsidP="00EB36EE">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14:paraId="61E7F0E0" w14:textId="77777777" w:rsidR="000E0A4F" w:rsidRPr="0063223D" w:rsidRDefault="00F5468D" w:rsidP="000E0A4F">
                            <w:pPr>
                              <w:spacing w:after="120" w:line="240" w:lineRule="auto"/>
                              <w:jc w:val="center"/>
                              <w:rPr>
                                <w:rFonts w:ascii="Segoe Print" w:hAnsi="Segoe Print"/>
                                <w:b/>
                                <w:color w:val="00B0F0"/>
                                <w:sz w:val="24"/>
                                <w:szCs w:val="24"/>
                              </w:rPr>
                            </w:pPr>
                            <w:r>
                              <w:rPr>
                                <w:rFonts w:ascii="Segoe Print" w:hAnsi="Segoe Print"/>
                                <w:b/>
                                <w:color w:val="00B0F0"/>
                              </w:rPr>
                              <w:t xml:space="preserve">Next time you pray, read one of Jesus’ parables and then have some quiet time.  Close your eyes and stay silent. What is it that Jesus was saying? What was his message? Listen carefully to the message and see what you can learn from 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5F721" id="Text Box 2" o:spid="_x0000_s1027" type="#_x0000_t202" style="position:absolute;margin-left:318.6pt;margin-top:13.15pt;width:222.75pt;height:1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" strokecolor="#00b050" strokeweight="2pt">
                <v:stroke dashstyle="1 1" endcap="round"/>
                <v:textbox>
                  <w:txbxContent>
                    <w:p w14:paraId="4F008480" w14:textId="77777777" w:rsidR="00EB36EE" w:rsidRDefault="00EB36EE" w:rsidP="00EB36EE">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14:paraId="61E7F0E0" w14:textId="77777777" w:rsidR="000E0A4F" w:rsidRPr="0063223D" w:rsidRDefault="00F5468D" w:rsidP="000E0A4F">
                      <w:pPr>
                        <w:spacing w:after="120" w:line="240" w:lineRule="auto"/>
                        <w:jc w:val="center"/>
                        <w:rPr>
                          <w:rFonts w:ascii="Segoe Print" w:hAnsi="Segoe Print"/>
                          <w:b/>
                          <w:color w:val="00B0F0"/>
                          <w:sz w:val="24"/>
                          <w:szCs w:val="24"/>
                        </w:rPr>
                      </w:pPr>
                      <w:r>
                        <w:rPr>
                          <w:rFonts w:ascii="Segoe Print" w:hAnsi="Segoe Print"/>
                          <w:b/>
                          <w:color w:val="00B0F0"/>
                        </w:rPr>
                        <w:t xml:space="preserve">Next time you pray, read one of Jesus’ parables and then have some quiet time.  Close your eyes and stay silent. What is it that Jesus was saying? What was his message? Listen carefully to the message and see what you can learn from it. </w:t>
                      </w:r>
                    </w:p>
                  </w:txbxContent>
                </v:textbox>
              </v:shape>
            </w:pict>
          </mc:Fallback>
        </mc:AlternateContent>
      </w:r>
      <w:r w:rsidR="00BC43FA" w:rsidRPr="00072817">
        <w:rPr>
          <w:rFonts w:ascii="Arial" w:hAnsi="Arial" w:cs="Arial"/>
          <w:color w:val="000000" w:themeColor="text1"/>
          <w:sz w:val="28"/>
          <w:szCs w:val="28"/>
        </w:rPr>
        <w:t>Prayer:</w:t>
      </w:r>
      <w:r w:rsidR="002145F8">
        <w:rPr>
          <w:rFonts w:ascii="Arial" w:hAnsi="Arial" w:cs="Arial"/>
          <w:noProof/>
          <w:color w:val="000000" w:themeColor="text1"/>
          <w:lang w:eastAsia="en-GB"/>
        </w:rPr>
        <mc:AlternateContent>
          <mc:Choice Requires="wps">
            <w:drawing>
              <wp:anchor distT="0" distB="0" distL="114300" distR="114300" simplePos="0" relativeHeight="251662336" behindDoc="0" locked="0" layoutInCell="1" allowOverlap="1" wp14:anchorId="0516A58D" wp14:editId="7CBA0D91">
                <wp:simplePos x="0" y="0"/>
                <wp:positionH relativeFrom="column">
                  <wp:posOffset>-16510</wp:posOffset>
                </wp:positionH>
                <wp:positionV relativeFrom="paragraph">
                  <wp:posOffset>167005</wp:posOffset>
                </wp:positionV>
                <wp:extent cx="3904615" cy="2393950"/>
                <wp:effectExtent l="5080" t="10795" r="5080" b="50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4615" cy="2393950"/>
                        </a:xfrm>
                        <a:prstGeom prst="horizontalScroll">
                          <a:avLst>
                            <a:gd name="adj" fmla="val 12500"/>
                          </a:avLst>
                        </a:prstGeom>
                        <a:solidFill>
                          <a:srgbClr val="FFFFFF"/>
                        </a:solidFill>
                        <a:ln w="9525">
                          <a:solidFill>
                            <a:srgbClr val="000000"/>
                          </a:solidFill>
                          <a:round/>
                          <a:headEnd/>
                          <a:tailEnd/>
                        </a:ln>
                      </wps:spPr>
                      <wps:txbx>
                        <w:txbxContent>
                          <w:p w14:paraId="0A199EEA" w14:textId="77777777" w:rsidR="00993B8A" w:rsidRPr="00F5468D" w:rsidRDefault="00993B8A" w:rsidP="00EB36EE">
                            <w:pPr>
                              <w:spacing w:after="120"/>
                              <w:rPr>
                                <w:rFonts w:ascii="Gill Sans MT" w:hAnsi="Gill Sans MT" w:cs="Arial"/>
                                <w:sz w:val="16"/>
                                <w:szCs w:val="16"/>
                              </w:rPr>
                            </w:pPr>
                          </w:p>
                          <w:p w14:paraId="13F23247" w14:textId="77777777" w:rsidR="00F5468D" w:rsidRDefault="00F5468D" w:rsidP="00F5468D">
                            <w:pPr>
                              <w:rPr>
                                <w:rFonts w:ascii="Gill Sans MT" w:hAnsi="Gill Sans MT"/>
                                <w:sz w:val="28"/>
                                <w:szCs w:val="28"/>
                              </w:rPr>
                            </w:pPr>
                            <w:r w:rsidRPr="00F5468D">
                              <w:rPr>
                                <w:rFonts w:ascii="Gill Sans MT" w:hAnsi="Gill Sans MT"/>
                                <w:sz w:val="28"/>
                                <w:szCs w:val="28"/>
                              </w:rPr>
                              <w:t xml:space="preserve">Dear Lord Jesus, </w:t>
                            </w:r>
                          </w:p>
                          <w:p w14:paraId="4D7F9B45" w14:textId="77777777" w:rsidR="00F5468D" w:rsidRDefault="00F5468D" w:rsidP="00F5468D">
                            <w:pPr>
                              <w:rPr>
                                <w:rFonts w:ascii="Gill Sans MT" w:hAnsi="Gill Sans MT"/>
                                <w:sz w:val="28"/>
                                <w:szCs w:val="28"/>
                              </w:rPr>
                            </w:pPr>
                            <w:r>
                              <w:rPr>
                                <w:rFonts w:ascii="Gill Sans MT" w:hAnsi="Gill Sans MT"/>
                                <w:sz w:val="28"/>
                                <w:szCs w:val="28"/>
                              </w:rPr>
                              <w:t>T</w:t>
                            </w:r>
                            <w:r w:rsidRPr="00F5468D">
                              <w:rPr>
                                <w:rFonts w:ascii="Gill Sans MT" w:hAnsi="Gill Sans MT"/>
                                <w:sz w:val="28"/>
                                <w:szCs w:val="28"/>
                              </w:rPr>
                              <w:t xml:space="preserve">hank you for listening to us. Please help us to listen and understand your words and to be good listeners to each other too. </w:t>
                            </w:r>
                          </w:p>
                          <w:p w14:paraId="337478DD" w14:textId="77777777" w:rsidR="00045B48" w:rsidRPr="00F5468D" w:rsidRDefault="00F5468D" w:rsidP="00F5468D">
                            <w:pPr>
                              <w:rPr>
                                <w:rFonts w:ascii="Gill Sans MT" w:hAnsi="Gill Sans MT"/>
                                <w:sz w:val="28"/>
                                <w:szCs w:val="28"/>
                              </w:rPr>
                            </w:pPr>
                            <w:r w:rsidRPr="00F5468D">
                              <w:rPr>
                                <w:rFonts w:ascii="Gill Sans MT" w:hAnsi="Gill Sans MT"/>
                                <w:sz w:val="28"/>
                                <w:szCs w:val="28"/>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6A58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8" type="#_x0000_t98" style="position:absolute;margin-left:-1.3pt;margin-top:13.15pt;width:307.45pt;height: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">
                <v:textbox>
                  <w:txbxContent>
                    <w:p w14:paraId="0A199EEA" w14:textId="77777777" w:rsidR="00993B8A" w:rsidRPr="00F5468D" w:rsidRDefault="00993B8A" w:rsidP="00EB36EE">
                      <w:pPr>
                        <w:spacing w:after="120"/>
                        <w:rPr>
                          <w:rFonts w:ascii="Gill Sans MT" w:hAnsi="Gill Sans MT" w:cs="Arial"/>
                          <w:sz w:val="16"/>
                          <w:szCs w:val="16"/>
                        </w:rPr>
                      </w:pPr>
                    </w:p>
                    <w:p w14:paraId="13F23247" w14:textId="77777777" w:rsidR="00F5468D" w:rsidRDefault="00F5468D" w:rsidP="00F5468D">
                      <w:pPr>
                        <w:rPr>
                          <w:rFonts w:ascii="Gill Sans MT" w:hAnsi="Gill Sans MT"/>
                          <w:sz w:val="28"/>
                          <w:szCs w:val="28"/>
                        </w:rPr>
                      </w:pPr>
                      <w:r w:rsidRPr="00F5468D">
                        <w:rPr>
                          <w:rFonts w:ascii="Gill Sans MT" w:hAnsi="Gill Sans MT"/>
                          <w:sz w:val="28"/>
                          <w:szCs w:val="28"/>
                        </w:rPr>
                        <w:t xml:space="preserve">Dear Lord Jesus, </w:t>
                      </w:r>
                    </w:p>
                    <w:p w14:paraId="4D7F9B45" w14:textId="77777777" w:rsidR="00F5468D" w:rsidRDefault="00F5468D" w:rsidP="00F5468D">
                      <w:pPr>
                        <w:rPr>
                          <w:rFonts w:ascii="Gill Sans MT" w:hAnsi="Gill Sans MT"/>
                          <w:sz w:val="28"/>
                          <w:szCs w:val="28"/>
                        </w:rPr>
                      </w:pPr>
                      <w:r>
                        <w:rPr>
                          <w:rFonts w:ascii="Gill Sans MT" w:hAnsi="Gill Sans MT"/>
                          <w:sz w:val="28"/>
                          <w:szCs w:val="28"/>
                        </w:rPr>
                        <w:t>T</w:t>
                      </w:r>
                      <w:r w:rsidRPr="00F5468D">
                        <w:rPr>
                          <w:rFonts w:ascii="Gill Sans MT" w:hAnsi="Gill Sans MT"/>
                          <w:sz w:val="28"/>
                          <w:szCs w:val="28"/>
                        </w:rPr>
                        <w:t xml:space="preserve">hank you for listening to us. Please help us to listen and understand your words and to be good listeners to each other too. </w:t>
                      </w:r>
                    </w:p>
                    <w:p w14:paraId="337478DD" w14:textId="77777777" w:rsidR="00045B48" w:rsidRPr="00F5468D" w:rsidRDefault="00F5468D" w:rsidP="00F5468D">
                      <w:pPr>
                        <w:rPr>
                          <w:rFonts w:ascii="Gill Sans MT" w:hAnsi="Gill Sans MT"/>
                          <w:sz w:val="28"/>
                          <w:szCs w:val="28"/>
                        </w:rPr>
                      </w:pPr>
                      <w:r w:rsidRPr="00F5468D">
                        <w:rPr>
                          <w:rFonts w:ascii="Gill Sans MT" w:hAnsi="Gill Sans MT"/>
                          <w:sz w:val="28"/>
                          <w:szCs w:val="28"/>
                        </w:rPr>
                        <w:t>Amen.</w:t>
                      </w:r>
                    </w:p>
                  </w:txbxContent>
                </v:textbox>
              </v:shape>
            </w:pict>
          </mc:Fallback>
        </mc:AlternateContent>
      </w:r>
    </w:p>
    <w:p w14:paraId="6F47CF46" w14:textId="77777777" w:rsidR="00EB36EE" w:rsidRDefault="00EB36EE" w:rsidP="00EB36EE"/>
    <w:p w14:paraId="30E79390" w14:textId="77777777" w:rsidR="00E62B5E" w:rsidRDefault="00E62B5E"/>
    <w:p w14:paraId="3F14BAC7" w14:textId="77777777" w:rsidR="004260AE" w:rsidRDefault="004260AE"/>
    <w:p w14:paraId="194E385D" w14:textId="77777777" w:rsidR="004260AE" w:rsidRDefault="004260AE"/>
    <w:p w14:paraId="68D519FB" w14:textId="77777777" w:rsidR="004260AE" w:rsidRDefault="004260AE"/>
    <w:p w14:paraId="525295FD" w14:textId="77777777" w:rsidR="004260AE" w:rsidRDefault="004260AE"/>
    <w:p w14:paraId="4550E2A7" w14:textId="355BB0DA" w:rsidR="004260AE" w:rsidRDefault="002145F8">
      <w:r>
        <w:rPr>
          <w:noProof/>
          <w:lang w:eastAsia="en-GB"/>
        </w:rPr>
        <mc:AlternateContent>
          <mc:Choice Requires="wps">
            <w:drawing>
              <wp:anchor distT="0" distB="0" distL="114300" distR="114300" simplePos="0" relativeHeight="251667456" behindDoc="0" locked="0" layoutInCell="1" allowOverlap="1" wp14:anchorId="50D9CFAA" wp14:editId="5B465C9C">
                <wp:simplePos x="0" y="0"/>
                <wp:positionH relativeFrom="column">
                  <wp:posOffset>858520</wp:posOffset>
                </wp:positionH>
                <wp:positionV relativeFrom="paragraph">
                  <wp:posOffset>4554220</wp:posOffset>
                </wp:positionV>
                <wp:extent cx="3001010" cy="1000125"/>
                <wp:effectExtent l="13335" t="12065" r="5080" b="69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1000125"/>
                        </a:xfrm>
                        <a:prstGeom prst="rect">
                          <a:avLst/>
                        </a:prstGeom>
                        <a:solidFill>
                          <a:srgbClr val="FFFFFF"/>
                        </a:solidFill>
                        <a:ln w="9525">
                          <a:solidFill>
                            <a:srgbClr val="000000"/>
                          </a:solidFill>
                          <a:miter lim="800000"/>
                          <a:headEnd/>
                          <a:tailEnd/>
                        </a:ln>
                      </wps:spPr>
                      <wps:txbx>
                        <w:txbxContent>
                          <w:p w14:paraId="36F8604F" w14:textId="77777777" w:rsidR="004260AE" w:rsidRPr="004260AE" w:rsidRDefault="004260AE" w:rsidP="004260AE">
                            <w:pPr>
                              <w:rPr>
                                <w:rFonts w:ascii="Gill Sans MT" w:hAnsi="Gill Sans MT"/>
                                <w:sz w:val="24"/>
                                <w:szCs w:val="24"/>
                              </w:rPr>
                            </w:pPr>
                            <w:r>
                              <w:rPr>
                                <w:rFonts w:ascii="Gill Sans MT" w:hAnsi="Gill Sans MT"/>
                                <w:sz w:val="24"/>
                                <w:szCs w:val="24"/>
                              </w:rPr>
                              <w:t>Ask a grown up to help you stick a pin through the centre and attach to a straw or stick.  Then blow and watch your windmill spin!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9CFAA" id="Text Box 8" o:spid="_x0000_s1029" type="#_x0000_t202" style="position:absolute;margin-left:67.6pt;margin-top:358.6pt;width:236.3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">
                <v:textbox>
                  <w:txbxContent>
                    <w:p w14:paraId="36F8604F" w14:textId="77777777" w:rsidR="004260AE" w:rsidRPr="004260AE" w:rsidRDefault="004260AE" w:rsidP="004260AE">
                      <w:pPr>
                        <w:rPr>
                          <w:rFonts w:ascii="Gill Sans MT" w:hAnsi="Gill Sans MT"/>
                          <w:sz w:val="24"/>
                          <w:szCs w:val="24"/>
                        </w:rPr>
                      </w:pPr>
                      <w:r>
                        <w:rPr>
                          <w:rFonts w:ascii="Gill Sans MT" w:hAnsi="Gill Sans MT"/>
                          <w:sz w:val="24"/>
                          <w:szCs w:val="24"/>
                        </w:rPr>
                        <w:t>Ask a grown up to help you stick a pin through the centre and attach to a straw or stick.  Then blow and watch your windmill spin!</w:t>
                      </w:r>
                    </w:p>
                  </w:txbxContent>
                </v:textbox>
              </v:shape>
            </w:pict>
          </mc:Fallback>
        </mc:AlternateContent>
      </w:r>
    </w:p>
    <w:sectPr w:rsidR="004260AE" w:rsidSect="00F5468D">
      <w:pgSz w:w="11906" w:h="16838"/>
      <w:pgMar w:top="568"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EE"/>
    <w:rsid w:val="000208B7"/>
    <w:rsid w:val="00045B48"/>
    <w:rsid w:val="000E0A4F"/>
    <w:rsid w:val="000E6B7F"/>
    <w:rsid w:val="00132882"/>
    <w:rsid w:val="00134C78"/>
    <w:rsid w:val="00181C36"/>
    <w:rsid w:val="001A63AC"/>
    <w:rsid w:val="002145F8"/>
    <w:rsid w:val="00234C08"/>
    <w:rsid w:val="00270200"/>
    <w:rsid w:val="002B1874"/>
    <w:rsid w:val="003178BD"/>
    <w:rsid w:val="004256F2"/>
    <w:rsid w:val="004260AE"/>
    <w:rsid w:val="004778D3"/>
    <w:rsid w:val="004F166E"/>
    <w:rsid w:val="00682D58"/>
    <w:rsid w:val="006C77A8"/>
    <w:rsid w:val="007C6876"/>
    <w:rsid w:val="00993B8A"/>
    <w:rsid w:val="009963C1"/>
    <w:rsid w:val="00A46E81"/>
    <w:rsid w:val="00A63761"/>
    <w:rsid w:val="00AF4137"/>
    <w:rsid w:val="00B55207"/>
    <w:rsid w:val="00B5775E"/>
    <w:rsid w:val="00B931B9"/>
    <w:rsid w:val="00BB5E63"/>
    <w:rsid w:val="00BC43FA"/>
    <w:rsid w:val="00BE71B1"/>
    <w:rsid w:val="00C9724A"/>
    <w:rsid w:val="00D349F3"/>
    <w:rsid w:val="00D73DE0"/>
    <w:rsid w:val="00D83321"/>
    <w:rsid w:val="00DF2432"/>
    <w:rsid w:val="00E039BE"/>
    <w:rsid w:val="00E06C95"/>
    <w:rsid w:val="00E44213"/>
    <w:rsid w:val="00E515C5"/>
    <w:rsid w:val="00E56789"/>
    <w:rsid w:val="00E62B5E"/>
    <w:rsid w:val="00EB36EE"/>
    <w:rsid w:val="00EE3844"/>
    <w:rsid w:val="00F5468D"/>
    <w:rsid w:val="00FC5370"/>
    <w:rsid w:val="00FD0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5740"/>
  <w15:docId w15:val="{0E8BA87C-61C9-4B77-9F5F-0F68CD39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6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EE"/>
    <w:rPr>
      <w:rFonts w:ascii="Tahoma" w:hAnsi="Tahoma" w:cs="Tahoma"/>
      <w:sz w:val="16"/>
      <w:szCs w:val="16"/>
    </w:rPr>
  </w:style>
  <w:style w:type="character" w:styleId="Hyperlink">
    <w:name w:val="Hyperlink"/>
    <w:basedOn w:val="DefaultParagraphFont"/>
    <w:uiPriority w:val="99"/>
    <w:semiHidden/>
    <w:unhideWhenUsed/>
    <w:rsid w:val="00D349F3"/>
    <w:rPr>
      <w:color w:val="0000FF"/>
      <w:u w:val="single"/>
    </w:rPr>
  </w:style>
  <w:style w:type="character" w:styleId="FollowedHyperlink">
    <w:name w:val="FollowedHyperlink"/>
    <w:basedOn w:val="DefaultParagraphFont"/>
    <w:uiPriority w:val="99"/>
    <w:semiHidden/>
    <w:unhideWhenUsed/>
    <w:rsid w:val="00E06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Ignatius Prfimary</dc:creator>
  <cp:lastModifiedBy>James</cp:lastModifiedBy>
  <cp:revision>3</cp:revision>
  <dcterms:created xsi:type="dcterms:W3CDTF">2020-07-08T13:21:00Z</dcterms:created>
  <dcterms:modified xsi:type="dcterms:W3CDTF">2020-07-08T13:21:00Z</dcterms:modified>
</cp:coreProperties>
</file>