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ED24" w14:textId="77777777" w:rsidR="00E114FD" w:rsidRDefault="00E114FD" w:rsidP="00E114FD">
      <w:pPr>
        <w:spacing w:line="360" w:lineRule="auto"/>
        <w:rPr>
          <w:rFonts w:ascii="Verdana" w:hAnsi="Verdana"/>
          <w:b/>
          <w:bCs/>
          <w:color w:val="000000" w:themeColor="text1"/>
          <w:sz w:val="20"/>
          <w:szCs w:val="20"/>
          <w:u w:val="single"/>
        </w:rPr>
      </w:pPr>
      <w:bookmarkStart w:id="0" w:name="_Toc277858145"/>
    </w:p>
    <w:p w14:paraId="50C82878" w14:textId="77777777" w:rsidR="00E114FD" w:rsidRPr="00252199" w:rsidRDefault="00E114FD" w:rsidP="00E114FD">
      <w:pPr>
        <w:spacing w:line="360" w:lineRule="auto"/>
        <w:rPr>
          <w:rFonts w:ascii="Verdana" w:hAnsi="Verdana"/>
          <w:b/>
          <w:bCs/>
          <w:color w:val="000000" w:themeColor="text1"/>
          <w:sz w:val="20"/>
          <w:szCs w:val="20"/>
          <w:u w:val="single"/>
        </w:rPr>
      </w:pPr>
    </w:p>
    <w:p w14:paraId="29C55DF1" w14:textId="77777777" w:rsidR="00E114FD" w:rsidRPr="00252199" w:rsidRDefault="00E114FD" w:rsidP="00E114FD">
      <w:r w:rsidRPr="00252199">
        <w:rPr>
          <w:noProof/>
          <w:lang w:eastAsia="en-GB"/>
        </w:rPr>
        <w:drawing>
          <wp:anchor distT="0" distB="0" distL="114300" distR="114300" simplePos="0" relativeHeight="251659264" behindDoc="0" locked="0" layoutInCell="1" allowOverlap="1" wp14:anchorId="3997842E" wp14:editId="04B6BD6B">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B1A425" w14:textId="77777777" w:rsidR="00E114FD" w:rsidRPr="00252199" w:rsidRDefault="00E114FD" w:rsidP="00E114FD"/>
    <w:p w14:paraId="20F2DEC2" w14:textId="77777777" w:rsidR="00E114FD" w:rsidRPr="00252199" w:rsidRDefault="00E114FD" w:rsidP="00E114FD">
      <w:pPr>
        <w:jc w:val="center"/>
        <w:rPr>
          <w:rFonts w:ascii="Century Gothic" w:eastAsia="Times New Roman" w:hAnsi="Century Gothic" w:cs="Times New Roman"/>
          <w:b/>
          <w:sz w:val="36"/>
          <w:szCs w:val="36"/>
        </w:rPr>
      </w:pPr>
    </w:p>
    <w:p w14:paraId="20587E9D" w14:textId="77777777" w:rsidR="00E114FD" w:rsidRPr="00252199" w:rsidRDefault="00E114FD" w:rsidP="00E114FD">
      <w:pPr>
        <w:jc w:val="center"/>
        <w:rPr>
          <w:rFonts w:ascii="Century Gothic" w:eastAsia="Times New Roman" w:hAnsi="Century Gothic" w:cs="Times New Roman"/>
          <w:b/>
          <w:sz w:val="36"/>
          <w:szCs w:val="36"/>
        </w:rPr>
      </w:pPr>
    </w:p>
    <w:p w14:paraId="7DFE011B" w14:textId="77777777" w:rsidR="00E114FD" w:rsidRPr="00252199" w:rsidRDefault="00E114FD" w:rsidP="00E114FD">
      <w:pPr>
        <w:jc w:val="center"/>
        <w:rPr>
          <w:rFonts w:ascii="Century Gothic" w:eastAsia="Times New Roman" w:hAnsi="Century Gothic" w:cs="Times New Roman"/>
          <w:b/>
          <w:sz w:val="36"/>
          <w:szCs w:val="36"/>
        </w:rPr>
      </w:pPr>
    </w:p>
    <w:p w14:paraId="147D723B" w14:textId="77777777" w:rsidR="00E114FD" w:rsidRPr="00252199" w:rsidRDefault="00E114FD" w:rsidP="00E114FD">
      <w:pPr>
        <w:jc w:val="center"/>
        <w:rPr>
          <w:rFonts w:ascii="Century Gothic" w:eastAsia="Times New Roman" w:hAnsi="Century Gothic" w:cs="Times New Roman"/>
          <w:b/>
          <w:sz w:val="36"/>
          <w:szCs w:val="36"/>
        </w:rPr>
      </w:pPr>
    </w:p>
    <w:p w14:paraId="2B93FA02" w14:textId="77777777" w:rsidR="00E114FD" w:rsidRPr="00252199" w:rsidRDefault="00E114FD" w:rsidP="00E114FD">
      <w:pPr>
        <w:jc w:val="center"/>
        <w:rPr>
          <w:rFonts w:ascii="Century Gothic" w:eastAsia="Times New Roman" w:hAnsi="Century Gothic" w:cs="Times New Roman"/>
          <w:b/>
          <w:sz w:val="36"/>
          <w:szCs w:val="36"/>
        </w:rPr>
      </w:pPr>
    </w:p>
    <w:p w14:paraId="66EAD785" w14:textId="77777777" w:rsidR="00E114FD" w:rsidRDefault="00E114FD" w:rsidP="00E114FD">
      <w:pPr>
        <w:jc w:val="center"/>
        <w:rPr>
          <w:rFonts w:ascii="Century Gothic" w:eastAsia="Times New Roman" w:hAnsi="Century Gothic" w:cs="Times New Roman"/>
          <w:b/>
          <w:sz w:val="36"/>
          <w:szCs w:val="36"/>
        </w:rPr>
      </w:pPr>
    </w:p>
    <w:p w14:paraId="5A5AFD61" w14:textId="77777777" w:rsidR="00E114FD" w:rsidRDefault="00E114FD" w:rsidP="00E114FD">
      <w:pPr>
        <w:jc w:val="center"/>
        <w:rPr>
          <w:rFonts w:ascii="Century Gothic" w:eastAsia="Times New Roman" w:hAnsi="Century Gothic" w:cs="Times New Roman"/>
          <w:b/>
          <w:sz w:val="36"/>
          <w:szCs w:val="36"/>
        </w:rPr>
      </w:pPr>
    </w:p>
    <w:p w14:paraId="6FB759F0" w14:textId="77777777" w:rsidR="00E114FD" w:rsidRPr="00252199" w:rsidRDefault="00E114FD" w:rsidP="00E114FD">
      <w:pPr>
        <w:jc w:val="center"/>
        <w:rPr>
          <w:rFonts w:ascii="Century Gothic" w:eastAsia="Times New Roman" w:hAnsi="Century Gothic" w:cs="Times New Roman"/>
          <w:b/>
          <w:sz w:val="36"/>
          <w:szCs w:val="36"/>
        </w:rPr>
      </w:pPr>
    </w:p>
    <w:p w14:paraId="68023503" w14:textId="77777777" w:rsidR="00E114FD" w:rsidRPr="00252199" w:rsidRDefault="00E114FD" w:rsidP="00E114FD">
      <w:pPr>
        <w:jc w:val="center"/>
        <w:rPr>
          <w:rFonts w:ascii="Century Gothic" w:eastAsia="Times New Roman" w:hAnsi="Century Gothic" w:cs="Times New Roman"/>
          <w:b/>
          <w:sz w:val="36"/>
          <w:szCs w:val="36"/>
        </w:rPr>
      </w:pPr>
      <w:r w:rsidRPr="00252199">
        <w:rPr>
          <w:rFonts w:ascii="Century Gothic" w:eastAsia="Times New Roman" w:hAnsi="Century Gothic" w:cs="Times New Roman"/>
          <w:b/>
          <w:sz w:val="36"/>
          <w:szCs w:val="36"/>
        </w:rPr>
        <w:t>St Ignatius Primary School</w:t>
      </w:r>
    </w:p>
    <w:p w14:paraId="37B8926D" w14:textId="135998B7" w:rsidR="00E114FD" w:rsidRPr="00252199" w:rsidRDefault="00E114FD" w:rsidP="00E114FD">
      <w:pPr>
        <w:jc w:val="center"/>
      </w:pPr>
      <w:r>
        <w:rPr>
          <w:rFonts w:ascii="Century Gothic" w:eastAsia="Times New Roman" w:hAnsi="Century Gothic" w:cs="Times New Roman"/>
          <w:b/>
          <w:sz w:val="36"/>
          <w:szCs w:val="36"/>
        </w:rPr>
        <w:t>Privacy Notice for Pupils and Parents</w:t>
      </w:r>
    </w:p>
    <w:p w14:paraId="3ED62D60" w14:textId="77777777" w:rsidR="00E114FD" w:rsidRPr="00252199" w:rsidRDefault="00E114FD" w:rsidP="00E114FD"/>
    <w:p w14:paraId="2DD6222D" w14:textId="77777777" w:rsidR="00E114FD" w:rsidRDefault="00E114FD" w:rsidP="008118B5">
      <w:pPr>
        <w:spacing w:line="240" w:lineRule="auto"/>
        <w:rPr>
          <w:rFonts w:ascii="Verdana" w:hAnsi="Verdana"/>
          <w:b/>
          <w:bCs/>
          <w:color w:val="000000" w:themeColor="text1"/>
          <w:sz w:val="24"/>
          <w:szCs w:val="24"/>
          <w:u w:val="single"/>
        </w:rPr>
      </w:pPr>
    </w:p>
    <w:p w14:paraId="47346434" w14:textId="77777777" w:rsidR="00E114FD" w:rsidRDefault="00E114FD" w:rsidP="008118B5">
      <w:pPr>
        <w:spacing w:line="240" w:lineRule="auto"/>
        <w:rPr>
          <w:rFonts w:ascii="Verdana" w:hAnsi="Verdana"/>
          <w:b/>
          <w:bCs/>
          <w:color w:val="000000" w:themeColor="text1"/>
          <w:sz w:val="24"/>
          <w:szCs w:val="24"/>
          <w:u w:val="single"/>
        </w:rPr>
      </w:pPr>
    </w:p>
    <w:p w14:paraId="32870029" w14:textId="4DAD4DE8" w:rsidR="00E114FD" w:rsidRDefault="00E114FD" w:rsidP="008118B5">
      <w:pPr>
        <w:spacing w:line="240" w:lineRule="auto"/>
        <w:rPr>
          <w:rFonts w:ascii="Verdana" w:hAnsi="Verdana"/>
          <w:b/>
          <w:bCs/>
          <w:color w:val="000000" w:themeColor="text1"/>
          <w:sz w:val="24"/>
          <w:szCs w:val="24"/>
          <w:u w:val="single"/>
        </w:rPr>
      </w:pPr>
    </w:p>
    <w:p w14:paraId="0C928B0F" w14:textId="6CED86C1" w:rsidR="00E114FD" w:rsidRDefault="00E114FD" w:rsidP="008118B5">
      <w:pPr>
        <w:spacing w:line="240" w:lineRule="auto"/>
        <w:rPr>
          <w:rFonts w:ascii="Verdana" w:hAnsi="Verdana"/>
          <w:b/>
          <w:bCs/>
          <w:color w:val="000000" w:themeColor="text1"/>
          <w:sz w:val="24"/>
          <w:szCs w:val="24"/>
          <w:u w:val="single"/>
        </w:rPr>
      </w:pPr>
    </w:p>
    <w:p w14:paraId="6F577ED0" w14:textId="0AA8F690" w:rsidR="00E114FD" w:rsidRDefault="00E114FD" w:rsidP="008118B5">
      <w:pPr>
        <w:spacing w:line="240" w:lineRule="auto"/>
        <w:rPr>
          <w:rFonts w:ascii="Verdana" w:hAnsi="Verdana"/>
          <w:b/>
          <w:bCs/>
          <w:color w:val="000000" w:themeColor="text1"/>
          <w:sz w:val="24"/>
          <w:szCs w:val="24"/>
          <w:u w:val="single"/>
        </w:rPr>
      </w:pPr>
    </w:p>
    <w:p w14:paraId="0F07B5AD" w14:textId="35D16CA3" w:rsidR="00E114FD" w:rsidRDefault="00E114FD" w:rsidP="008118B5">
      <w:pPr>
        <w:spacing w:line="240" w:lineRule="auto"/>
        <w:rPr>
          <w:rFonts w:ascii="Verdana" w:hAnsi="Verdana"/>
          <w:b/>
          <w:bCs/>
          <w:color w:val="000000" w:themeColor="text1"/>
          <w:sz w:val="24"/>
          <w:szCs w:val="24"/>
          <w:u w:val="single"/>
        </w:rPr>
      </w:pPr>
    </w:p>
    <w:p w14:paraId="3E418B4C" w14:textId="7389B387" w:rsidR="00E114FD" w:rsidRDefault="00E114FD" w:rsidP="008118B5">
      <w:pPr>
        <w:spacing w:line="240" w:lineRule="auto"/>
        <w:rPr>
          <w:rFonts w:ascii="Verdana" w:hAnsi="Verdana"/>
          <w:b/>
          <w:bCs/>
          <w:color w:val="000000" w:themeColor="text1"/>
          <w:sz w:val="24"/>
          <w:szCs w:val="24"/>
          <w:u w:val="single"/>
        </w:rPr>
      </w:pPr>
    </w:p>
    <w:p w14:paraId="04B948D8" w14:textId="77777777" w:rsidR="00E114FD" w:rsidRDefault="00E114FD" w:rsidP="008118B5">
      <w:pPr>
        <w:spacing w:line="240" w:lineRule="auto"/>
        <w:rPr>
          <w:rFonts w:ascii="Verdana" w:hAnsi="Verdana"/>
          <w:b/>
          <w:bCs/>
          <w:color w:val="000000" w:themeColor="text1"/>
          <w:sz w:val="24"/>
          <w:szCs w:val="24"/>
          <w:u w:val="single"/>
        </w:rPr>
      </w:pPr>
    </w:p>
    <w:p w14:paraId="1841154D" w14:textId="77777777" w:rsidR="00E114FD" w:rsidRDefault="00E114FD" w:rsidP="008118B5">
      <w:pPr>
        <w:spacing w:line="240" w:lineRule="auto"/>
        <w:rPr>
          <w:rFonts w:ascii="Verdana" w:hAnsi="Verdana"/>
          <w:b/>
          <w:bCs/>
          <w:color w:val="000000" w:themeColor="text1"/>
          <w:sz w:val="24"/>
          <w:szCs w:val="24"/>
          <w:u w:val="single"/>
        </w:rPr>
      </w:pPr>
    </w:p>
    <w:p w14:paraId="0E3190DA" w14:textId="001DF4B3" w:rsidR="00F446FF" w:rsidRPr="00F446FF" w:rsidRDefault="00F446FF" w:rsidP="008118B5">
      <w:pPr>
        <w:spacing w:line="240" w:lineRule="auto"/>
        <w:rPr>
          <w:rFonts w:ascii="Verdana" w:hAnsi="Verdana"/>
          <w:b/>
          <w:bCs/>
          <w:color w:val="000000" w:themeColor="text1"/>
          <w:sz w:val="24"/>
          <w:szCs w:val="24"/>
          <w:u w:val="single"/>
        </w:rPr>
      </w:pPr>
      <w:r w:rsidRPr="00F446FF">
        <w:rPr>
          <w:rFonts w:ascii="Verdana" w:hAnsi="Verdana"/>
          <w:b/>
          <w:bCs/>
          <w:color w:val="000000" w:themeColor="text1"/>
          <w:sz w:val="24"/>
          <w:szCs w:val="24"/>
          <w:u w:val="single"/>
        </w:rPr>
        <w:lastRenderedPageBreak/>
        <w:t>Document Owner and Approval</w:t>
      </w:r>
    </w:p>
    <w:p w14:paraId="117261AF" w14:textId="22BBB47C" w:rsidR="007F1615" w:rsidRPr="008118B5" w:rsidRDefault="00E114FD" w:rsidP="008118B5">
      <w:pPr>
        <w:spacing w:line="240" w:lineRule="auto"/>
        <w:jc w:val="both"/>
        <w:rPr>
          <w:rStyle w:val="SubtleEmphasis"/>
          <w:rFonts w:ascii="Verdana" w:hAnsi="Verdana"/>
          <w:i w:val="0"/>
          <w:iCs w:val="0"/>
          <w:sz w:val="20"/>
          <w:szCs w:val="20"/>
        </w:rPr>
      </w:pPr>
      <w:r w:rsidRPr="00B65862">
        <w:rPr>
          <w:rStyle w:val="Emphasis"/>
          <w:rFonts w:ascii="Verdana" w:hAnsi="Verdana"/>
          <w:sz w:val="20"/>
          <w:szCs w:val="20"/>
        </w:rPr>
        <w:t xml:space="preserve">St Ignatius Catholic Primary School </w:t>
      </w:r>
      <w:r w:rsidR="007F1615" w:rsidRPr="008118B5">
        <w:rPr>
          <w:rStyle w:val="SubtleEmphasis"/>
          <w:rFonts w:ascii="Verdana" w:hAnsi="Verdana"/>
          <w:i w:val="0"/>
          <w:iCs w:val="0"/>
          <w:sz w:val="20"/>
          <w:szCs w:val="20"/>
        </w:rPr>
        <w:t>is the owner of this document and is responsible for ensuring that this policy document is reviewed in line with School’s policy review schedule.</w:t>
      </w:r>
    </w:p>
    <w:p w14:paraId="6C1A24E1" w14:textId="77777777" w:rsidR="007F1615" w:rsidRPr="008118B5" w:rsidRDefault="007F1615" w:rsidP="008118B5">
      <w:pPr>
        <w:spacing w:before="1" w:after="0" w:line="240" w:lineRule="auto"/>
        <w:jc w:val="both"/>
        <w:rPr>
          <w:rStyle w:val="SubtleEmphasis"/>
          <w:rFonts w:ascii="Verdana" w:hAnsi="Verdana"/>
          <w:i w:val="0"/>
          <w:iCs w:val="0"/>
          <w:sz w:val="20"/>
          <w:szCs w:val="20"/>
        </w:rPr>
      </w:pPr>
    </w:p>
    <w:p w14:paraId="4205AF51" w14:textId="34CAF7A9" w:rsidR="007F1615" w:rsidRPr="008118B5" w:rsidRDefault="007F1615" w:rsidP="008118B5">
      <w:pPr>
        <w:spacing w:after="0" w:line="240" w:lineRule="auto"/>
        <w:jc w:val="both"/>
        <w:rPr>
          <w:rStyle w:val="SubtleEmphasis"/>
          <w:rFonts w:ascii="Verdana" w:hAnsi="Verdana"/>
          <w:i w:val="0"/>
          <w:iCs w:val="0"/>
          <w:sz w:val="20"/>
          <w:szCs w:val="20"/>
        </w:rPr>
      </w:pPr>
      <w:r w:rsidRPr="008118B5">
        <w:rPr>
          <w:rStyle w:val="SubtleEmphasis"/>
          <w:rFonts w:ascii="Verdana" w:hAnsi="Verdana"/>
          <w:i w:val="0"/>
          <w:iCs w:val="0"/>
          <w:sz w:val="20"/>
          <w:szCs w:val="20"/>
        </w:rPr>
        <w:t xml:space="preserve">A current version of this document is available to all members of staff </w:t>
      </w:r>
      <w:r w:rsidR="00E114FD" w:rsidRPr="00B65862">
        <w:rPr>
          <w:rStyle w:val="Emphasis"/>
          <w:rFonts w:ascii="Verdana" w:hAnsi="Verdana"/>
          <w:sz w:val="20"/>
          <w:szCs w:val="20"/>
        </w:rPr>
        <w:t>on the shared drive.</w:t>
      </w:r>
    </w:p>
    <w:p w14:paraId="6F239FB3" w14:textId="77777777" w:rsidR="007F1615" w:rsidRPr="008118B5" w:rsidRDefault="007F1615" w:rsidP="008118B5">
      <w:pPr>
        <w:spacing w:before="9" w:after="0" w:line="240" w:lineRule="auto"/>
        <w:jc w:val="both"/>
        <w:rPr>
          <w:rStyle w:val="SubtleEmphasis"/>
          <w:rFonts w:ascii="Verdana" w:hAnsi="Verdana"/>
          <w:i w:val="0"/>
          <w:iCs w:val="0"/>
          <w:sz w:val="20"/>
          <w:szCs w:val="20"/>
        </w:rPr>
      </w:pPr>
    </w:p>
    <w:p w14:paraId="44B277BC" w14:textId="77777777" w:rsidR="007F1615" w:rsidRPr="008118B5" w:rsidRDefault="007F1615" w:rsidP="008118B5">
      <w:pPr>
        <w:spacing w:after="0" w:line="240" w:lineRule="auto"/>
        <w:jc w:val="both"/>
        <w:rPr>
          <w:rStyle w:val="SubtleEmphasis"/>
          <w:rFonts w:ascii="Verdana" w:hAnsi="Verdana"/>
          <w:i w:val="0"/>
          <w:iCs w:val="0"/>
          <w:sz w:val="20"/>
          <w:szCs w:val="20"/>
        </w:rPr>
      </w:pPr>
      <w:r w:rsidRPr="008118B5">
        <w:rPr>
          <w:rStyle w:val="SubtleEmphasis"/>
          <w:rFonts w:ascii="Verdana" w:hAnsi="Verdana"/>
          <w:i w:val="0"/>
          <w:iCs w:val="0"/>
          <w:sz w:val="20"/>
          <w:szCs w:val="20"/>
        </w:rPr>
        <w:t>Signature:                                                 Date:</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051DB">
        <w:trPr>
          <w:trHeight w:val="972"/>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5051DB">
        <w:trPr>
          <w:trHeight w:val="972"/>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5051DB">
        <w:trPr>
          <w:trHeight w:val="972"/>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r w:rsidR="005051DB" w14:paraId="00A085BE" w14:textId="77777777" w:rsidTr="005051DB">
        <w:trPr>
          <w:trHeight w:val="972"/>
          <w:jc w:val="center"/>
        </w:trPr>
        <w:tc>
          <w:tcPr>
            <w:tcW w:w="2254" w:type="dxa"/>
            <w:vAlign w:val="center"/>
          </w:tcPr>
          <w:p w14:paraId="1CE4DCFF" w14:textId="29377928" w:rsidR="005051DB" w:rsidRDefault="005051DB" w:rsidP="00106697">
            <w:pPr>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12FEF643" w14:textId="77A47C30" w:rsidR="005051DB" w:rsidRDefault="005051DB"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Biometric Data.</w:t>
            </w:r>
          </w:p>
        </w:tc>
        <w:tc>
          <w:tcPr>
            <w:tcW w:w="2694" w:type="dxa"/>
            <w:vAlign w:val="center"/>
          </w:tcPr>
          <w:p w14:paraId="5A3A10BA" w14:textId="55966127" w:rsidR="005051DB" w:rsidRDefault="003A78A2" w:rsidP="00106697">
            <w:pPr>
              <w:jc w:val="both"/>
              <w:rPr>
                <w:rFonts w:ascii="Verdana" w:eastAsia="Verdana" w:hAnsi="Verdana" w:cs="Verdana"/>
                <w:sz w:val="20"/>
                <w:szCs w:val="20"/>
              </w:rPr>
            </w:pPr>
            <w:r>
              <w:rPr>
                <w:rFonts w:ascii="Verdana" w:eastAsia="Verdana" w:hAnsi="Verdana" w:cs="Verdana"/>
                <w:sz w:val="20"/>
                <w:szCs w:val="20"/>
              </w:rPr>
              <w:t>19</w:t>
            </w:r>
            <w:r w:rsidR="005051DB">
              <w:rPr>
                <w:rFonts w:ascii="Verdana" w:eastAsia="Verdana" w:hAnsi="Verdana" w:cs="Verdana"/>
                <w:sz w:val="20"/>
                <w:szCs w:val="20"/>
              </w:rPr>
              <w:t>.08.22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0B6D68">
      <w:pPr>
        <w:spacing w:line="240" w:lineRule="auto"/>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0B6D68">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5F121A14"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Who Collects This </w:t>
      </w:r>
      <w:r w:rsidR="00340E8D" w:rsidRPr="007F60D6">
        <w:rPr>
          <w:rFonts w:ascii="Verdana" w:hAnsi="Verdana"/>
          <w:b/>
          <w:bCs/>
          <w:color w:val="000000" w:themeColor="text1"/>
          <w:sz w:val="24"/>
          <w:szCs w:val="24"/>
          <w:u w:val="single"/>
        </w:rPr>
        <w:t>Information?</w:t>
      </w:r>
    </w:p>
    <w:p w14:paraId="19857A73" w14:textId="29946650" w:rsidR="003D4201" w:rsidRDefault="00E114FD" w:rsidP="000B6D68">
      <w:pPr>
        <w:spacing w:line="240" w:lineRule="auto"/>
        <w:jc w:val="both"/>
        <w:rPr>
          <w:rFonts w:ascii="Verdana" w:hAnsi="Verdana"/>
          <w:sz w:val="20"/>
          <w:szCs w:val="20"/>
        </w:rPr>
      </w:pPr>
      <w:r>
        <w:rPr>
          <w:rFonts w:ascii="Verdana" w:hAnsi="Verdana"/>
          <w:sz w:val="20"/>
          <w:szCs w:val="20"/>
        </w:rPr>
        <w:t xml:space="preserve">St Ignatius Catholic Primary School </w:t>
      </w:r>
      <w:r w:rsidR="003D4201">
        <w:rPr>
          <w:rFonts w:ascii="Verdana" w:hAnsi="Verdana"/>
          <w:sz w:val="20"/>
          <w:szCs w:val="20"/>
        </w:rPr>
        <w:t xml:space="preserve">is a “data controller.” This means that we are responsible for deciding how we hold and use personal information about pupils and parents. </w:t>
      </w:r>
    </w:p>
    <w:p w14:paraId="728694D9" w14:textId="77777777" w:rsidR="002531D1" w:rsidRDefault="002531D1" w:rsidP="002531D1">
      <w:pPr>
        <w:spacing w:line="240" w:lineRule="auto"/>
        <w:jc w:val="both"/>
        <w:rPr>
          <w:rFonts w:ascii="Verdana" w:hAnsi="Verdana"/>
          <w:sz w:val="20"/>
          <w:szCs w:val="20"/>
        </w:rPr>
      </w:pPr>
      <w:r>
        <w:rPr>
          <w:rFonts w:ascii="Verdana" w:hAnsi="Verdana"/>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300948BC" w14:textId="6CE6AFD9" w:rsidR="002531D1" w:rsidRDefault="002531D1" w:rsidP="002531D1">
      <w:pPr>
        <w:spacing w:line="240" w:lineRule="auto"/>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68F50B4B" w14:textId="1BBF3901" w:rsidR="00BE0E81" w:rsidRDefault="00BE0E81" w:rsidP="002531D1">
      <w:pPr>
        <w:spacing w:line="240" w:lineRule="auto"/>
        <w:jc w:val="both"/>
        <w:rPr>
          <w:rFonts w:ascii="Verdana" w:hAnsi="Verdana"/>
          <w:sz w:val="20"/>
          <w:szCs w:val="20"/>
        </w:rPr>
      </w:pPr>
    </w:p>
    <w:p w14:paraId="56C1E332" w14:textId="77777777" w:rsidR="00BE0E81" w:rsidRPr="004C346E" w:rsidRDefault="00BE0E81" w:rsidP="00BE0E81">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6735D884" w14:textId="77777777" w:rsidR="00BE0E81" w:rsidRDefault="00BE0E81" w:rsidP="00BE0E81">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AB71ED7" w14:textId="77777777" w:rsidR="007F60D6" w:rsidRDefault="007F60D6" w:rsidP="007F60D6">
      <w:pPr>
        <w:rPr>
          <w:rFonts w:ascii="Verdana" w:hAnsi="Verdana"/>
          <w:b/>
          <w:bCs/>
          <w:color w:val="000000" w:themeColor="text1"/>
          <w:sz w:val="24"/>
          <w:szCs w:val="24"/>
        </w:rPr>
      </w:pP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BBBD7EB" w14:textId="2ACA4D05" w:rsidR="000C092F" w:rsidRDefault="00DA0D7D" w:rsidP="00DA0D7D">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43C84CE8" w14:textId="40AF3505" w:rsidR="003D4201" w:rsidRDefault="003D4201" w:rsidP="00DA0D7D">
      <w:pPr>
        <w:pStyle w:val="ListParagraph"/>
        <w:numPr>
          <w:ilvl w:val="0"/>
          <w:numId w:val="1"/>
        </w:numPr>
        <w:spacing w:line="240" w:lineRule="auto"/>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4E442C61"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Performance and assessment information;</w:t>
      </w:r>
    </w:p>
    <w:p w14:paraId="244C4AAF"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Behavioural information (including exclusions);</w:t>
      </w:r>
    </w:p>
    <w:p w14:paraId="1DD9EAB3"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Special educational needs information;</w:t>
      </w:r>
    </w:p>
    <w:p w14:paraId="4C0DA7AC" w14:textId="77777777" w:rsidR="003D4201" w:rsidRPr="00E114FD"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Relevant medical information;</w:t>
      </w:r>
    </w:p>
    <w:p w14:paraId="42E658BC" w14:textId="6732C506" w:rsidR="003D4201" w:rsidRPr="00E114FD" w:rsidRDefault="003D4201" w:rsidP="00DA0D7D">
      <w:pPr>
        <w:pStyle w:val="ListParagraph"/>
        <w:numPr>
          <w:ilvl w:val="0"/>
          <w:numId w:val="1"/>
        </w:numPr>
        <w:spacing w:line="240" w:lineRule="auto"/>
        <w:jc w:val="both"/>
        <w:rPr>
          <w:rFonts w:ascii="Verdana" w:hAnsi="Verdana"/>
          <w:sz w:val="20"/>
          <w:szCs w:val="20"/>
        </w:rPr>
      </w:pPr>
      <w:r w:rsidRPr="00E114FD">
        <w:rPr>
          <w:rFonts w:ascii="Verdana" w:hAnsi="Verdana"/>
          <w:sz w:val="20"/>
          <w:szCs w:val="20"/>
        </w:rPr>
        <w:t>Special categories of personal data (including biometric data, ethnicity, relevant medical information, special educational needs information</w:t>
      </w:r>
      <w:r w:rsidR="00E114FD" w:rsidRPr="00E114FD">
        <w:rPr>
          <w:rFonts w:ascii="Verdana" w:hAnsi="Verdana"/>
          <w:sz w:val="20"/>
          <w:szCs w:val="20"/>
        </w:rPr>
        <w:t>)</w:t>
      </w:r>
      <w:r w:rsidRPr="00E114FD">
        <w:rPr>
          <w:rFonts w:ascii="Verdana" w:hAnsi="Verdana"/>
          <w:sz w:val="20"/>
          <w:szCs w:val="20"/>
        </w:rPr>
        <w:t>;</w:t>
      </w:r>
    </w:p>
    <w:p w14:paraId="19E709AD"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Images of pupils engaging in school activities, and images captured by the School’s CCTV system;</w:t>
      </w:r>
    </w:p>
    <w:p w14:paraId="4F6B0278" w14:textId="77777777" w:rsidR="003D4201" w:rsidRPr="00E114FD"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lastRenderedPageBreak/>
        <w:t xml:space="preserve">Information about the use of our IT, communications and other systems, and other </w:t>
      </w:r>
      <w:r w:rsidRPr="00E114FD">
        <w:rPr>
          <w:rFonts w:ascii="Verdana" w:hAnsi="Verdana"/>
          <w:sz w:val="20"/>
          <w:szCs w:val="20"/>
        </w:rPr>
        <w:t>monitoring information;</w:t>
      </w:r>
    </w:p>
    <w:p w14:paraId="574AA084" w14:textId="46F6B201" w:rsidR="003D4201" w:rsidRPr="00E114FD" w:rsidRDefault="003D4201" w:rsidP="00DA0D7D">
      <w:pPr>
        <w:pStyle w:val="ListParagraph"/>
        <w:numPr>
          <w:ilvl w:val="0"/>
          <w:numId w:val="1"/>
        </w:numPr>
        <w:spacing w:line="240" w:lineRule="auto"/>
        <w:jc w:val="both"/>
        <w:rPr>
          <w:rFonts w:ascii="Verdana" w:hAnsi="Verdana"/>
          <w:sz w:val="20"/>
          <w:szCs w:val="20"/>
        </w:rPr>
      </w:pPr>
      <w:r w:rsidRPr="00E114FD">
        <w:rPr>
          <w:rFonts w:ascii="Verdana" w:hAnsi="Verdana"/>
          <w:sz w:val="20"/>
          <w:szCs w:val="20"/>
        </w:rPr>
        <w:t>Financial details</w:t>
      </w:r>
      <w:r w:rsidR="00E114FD" w:rsidRPr="00E114FD">
        <w:rPr>
          <w:rFonts w:ascii="Verdana" w:hAnsi="Verdana"/>
          <w:sz w:val="20"/>
          <w:szCs w:val="20"/>
        </w:rPr>
        <w:t>.</w:t>
      </w:r>
    </w:p>
    <w:p w14:paraId="189DF1B0" w14:textId="77777777" w:rsidR="00DA0D7D" w:rsidRDefault="00DA0D7D" w:rsidP="007F60D6">
      <w:pPr>
        <w:rPr>
          <w:rFonts w:ascii="Verdana" w:hAnsi="Verdana"/>
          <w:b/>
          <w:bCs/>
          <w:color w:val="000000" w:themeColor="text1"/>
          <w:sz w:val="24"/>
          <w:szCs w:val="24"/>
          <w:u w:val="single"/>
        </w:rPr>
      </w:pPr>
    </w:p>
    <w:p w14:paraId="74DF4F77" w14:textId="0BA373CB"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Collecting this Information </w:t>
      </w:r>
    </w:p>
    <w:p w14:paraId="163DD970" w14:textId="4DB96CE5" w:rsidR="003D4201" w:rsidRDefault="003D4201" w:rsidP="00DA0D7D">
      <w:pPr>
        <w:spacing w:line="240" w:lineRule="auto"/>
        <w:jc w:val="both"/>
        <w:rPr>
          <w:rFonts w:ascii="Verdana" w:hAnsi="Verdana"/>
          <w:sz w:val="20"/>
          <w:szCs w:val="20"/>
        </w:rPr>
      </w:pPr>
      <w:r w:rsidRPr="008C5586">
        <w:rPr>
          <w:rFonts w:ascii="Verdana" w:hAnsi="Verdana"/>
          <w:sz w:val="20"/>
          <w:szCs w:val="20"/>
        </w:rPr>
        <w:t xml:space="preserve">Whilst the majority of information you provide to us is mandatory, some of it is provided to us on a voluntary basis. </w:t>
      </w:r>
      <w:r w:rsidR="0001316B" w:rsidRPr="008C5586">
        <w:rPr>
          <w:rFonts w:ascii="Verdana" w:hAnsi="Verdana"/>
          <w:sz w:val="20"/>
          <w:szCs w:val="20"/>
        </w:rPr>
        <w:t>To</w:t>
      </w:r>
      <w:r w:rsidRPr="008C5586">
        <w:rPr>
          <w:rFonts w:ascii="Verdana" w:hAnsi="Verdana"/>
          <w:sz w:val="20"/>
          <w:szCs w:val="20"/>
        </w:rPr>
        <w:t xml:space="preserve">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DA0D7D">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662ADE7" w14:textId="77777777" w:rsidR="00DA0D7D" w:rsidRDefault="00DA0D7D" w:rsidP="007F60D6">
      <w:pPr>
        <w:rPr>
          <w:rFonts w:ascii="Verdana" w:hAnsi="Verdana"/>
          <w:b/>
          <w:bCs/>
          <w:color w:val="000000" w:themeColor="text1"/>
          <w:sz w:val="24"/>
          <w:szCs w:val="24"/>
          <w:u w:val="single"/>
        </w:rPr>
      </w:pPr>
    </w:p>
    <w:p w14:paraId="435BEBE2" w14:textId="7E4DB697"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DA0D7D">
      <w:pPr>
        <w:spacing w:line="240" w:lineRule="auto"/>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xml:space="preserve">: </w:t>
      </w:r>
    </w:p>
    <w:p w14:paraId="76776244"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D01C1C3"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277347CF" w14:textId="77777777" w:rsidR="003D4201" w:rsidRPr="00240AE6"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0C968E3E" w14:textId="77777777" w:rsidR="003D4201" w:rsidRPr="00240AE6"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06DBA34A"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3313FB4A" w14:textId="77777777" w:rsidR="003D4201" w:rsidRPr="005B3DD3"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209C2292"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20E708F7" w14:textId="77777777" w:rsidR="003D4201" w:rsidRPr="00E46C0D" w:rsidRDefault="003D4201" w:rsidP="00DA0D7D">
      <w:pPr>
        <w:pStyle w:val="ListParagraph"/>
        <w:numPr>
          <w:ilvl w:val="0"/>
          <w:numId w:val="6"/>
        </w:numPr>
        <w:spacing w:line="240" w:lineRule="auto"/>
        <w:jc w:val="both"/>
        <w:rPr>
          <w:rFonts w:ascii="Verdana" w:hAnsi="Verdana"/>
          <w:sz w:val="20"/>
          <w:szCs w:val="20"/>
        </w:rPr>
      </w:pPr>
      <w:r>
        <w:rPr>
          <w:rFonts w:ascii="Verdana" w:hAnsi="Verdana"/>
          <w:sz w:val="20"/>
          <w:szCs w:val="20"/>
        </w:rPr>
        <w:t>Managing internal policy and procedure;</w:t>
      </w:r>
    </w:p>
    <w:p w14:paraId="5A4FC1F9"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40D149EB"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380D9BC1" w14:textId="77777777" w:rsidR="003D4201" w:rsidRPr="005B3DD3"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7D1D1DB7" w14:textId="77777777" w:rsidR="003D4201" w:rsidRPr="005B3DD3"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6109F72E" w14:textId="77777777" w:rsidR="003D4201" w:rsidRPr="005B3DD3"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65C89BC"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71CCBF6" w14:textId="77777777" w:rsidR="003D4201" w:rsidRDefault="003D4201" w:rsidP="00DA0D7D">
      <w:pPr>
        <w:pStyle w:val="ListParagraph"/>
        <w:numPr>
          <w:ilvl w:val="0"/>
          <w:numId w:val="6"/>
        </w:numPr>
        <w:spacing w:line="240" w:lineRule="auto"/>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Pr="00E114FD" w:rsidRDefault="003D4201" w:rsidP="00DA0D7D">
      <w:pPr>
        <w:pStyle w:val="ListParagraph"/>
        <w:numPr>
          <w:ilvl w:val="0"/>
          <w:numId w:val="6"/>
        </w:numPr>
        <w:spacing w:line="240" w:lineRule="auto"/>
        <w:jc w:val="both"/>
        <w:rPr>
          <w:rFonts w:ascii="Verdana" w:hAnsi="Verdana"/>
          <w:sz w:val="20"/>
          <w:szCs w:val="20"/>
        </w:rPr>
      </w:pPr>
      <w:r w:rsidRPr="005B3DD3">
        <w:rPr>
          <w:rFonts w:ascii="Verdana" w:hAnsi="Verdana"/>
          <w:color w:val="000000" w:themeColor="text1"/>
          <w:sz w:val="20"/>
          <w:szCs w:val="20"/>
        </w:rPr>
        <w:t xml:space="preserve">Where otherwise reasonably necessary for the school's purposes, including to </w:t>
      </w:r>
      <w:r w:rsidRPr="00E114FD">
        <w:rPr>
          <w:rFonts w:ascii="Verdana" w:hAnsi="Verdana"/>
          <w:sz w:val="20"/>
          <w:szCs w:val="20"/>
        </w:rPr>
        <w:t>obtain appropriate professional advice and insurance for the school.</w:t>
      </w:r>
    </w:p>
    <w:p w14:paraId="588C6F27" w14:textId="02F7E96E" w:rsidR="003D4201" w:rsidRPr="00E114FD" w:rsidRDefault="003D4201" w:rsidP="00DA0D7D">
      <w:pPr>
        <w:pStyle w:val="ListParagraph"/>
        <w:numPr>
          <w:ilvl w:val="0"/>
          <w:numId w:val="6"/>
        </w:numPr>
        <w:spacing w:line="240" w:lineRule="auto"/>
        <w:jc w:val="both"/>
        <w:rPr>
          <w:rFonts w:ascii="Verdana" w:hAnsi="Verdana"/>
          <w:sz w:val="20"/>
          <w:szCs w:val="20"/>
        </w:rPr>
      </w:pPr>
      <w:r w:rsidRPr="00E114FD">
        <w:rPr>
          <w:rFonts w:ascii="Verdana" w:hAnsi="Verdana"/>
          <w:sz w:val="20"/>
          <w:szCs w:val="20"/>
        </w:rPr>
        <w:t>To provide support to pupils after they leave the school</w:t>
      </w: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Pr="00DA0D7D" w:rsidRDefault="003D4201" w:rsidP="00DA0D7D">
      <w:pPr>
        <w:spacing w:line="240" w:lineRule="auto"/>
        <w:jc w:val="both"/>
        <w:rPr>
          <w:rFonts w:ascii="Verdana" w:hAnsi="Verdana"/>
          <w:sz w:val="20"/>
          <w:szCs w:val="20"/>
        </w:rPr>
      </w:pPr>
      <w:r w:rsidRPr="00DA0D7D">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Pr="00DA0D7D" w:rsidRDefault="003D4201" w:rsidP="00DA0D7D">
      <w:pPr>
        <w:pStyle w:val="ListParagraph"/>
        <w:numPr>
          <w:ilvl w:val="0"/>
          <w:numId w:val="7"/>
        </w:numPr>
        <w:spacing w:line="240" w:lineRule="auto"/>
        <w:jc w:val="both"/>
        <w:rPr>
          <w:rFonts w:ascii="Verdana" w:hAnsi="Verdana"/>
          <w:sz w:val="20"/>
          <w:szCs w:val="20"/>
        </w:rPr>
      </w:pPr>
      <w:r w:rsidRPr="00DA0D7D">
        <w:rPr>
          <w:rFonts w:ascii="Verdana" w:hAnsi="Verdana"/>
          <w:sz w:val="20"/>
          <w:szCs w:val="20"/>
        </w:rPr>
        <w:t>Consent: the individual has given clear consent to process their personal data for a specific purpose;</w:t>
      </w:r>
    </w:p>
    <w:p w14:paraId="2829126F" w14:textId="77777777" w:rsidR="003D4201" w:rsidRPr="00DA0D7D" w:rsidRDefault="003D4201" w:rsidP="00DA0D7D">
      <w:pPr>
        <w:pStyle w:val="ListParagraph"/>
        <w:numPr>
          <w:ilvl w:val="0"/>
          <w:numId w:val="7"/>
        </w:numPr>
        <w:spacing w:line="240" w:lineRule="auto"/>
        <w:jc w:val="both"/>
        <w:rPr>
          <w:rFonts w:ascii="Verdana" w:hAnsi="Verdana"/>
          <w:sz w:val="20"/>
          <w:szCs w:val="20"/>
        </w:rPr>
      </w:pPr>
      <w:r w:rsidRPr="00DA0D7D">
        <w:rPr>
          <w:rFonts w:ascii="Verdana" w:hAnsi="Verdana"/>
          <w:sz w:val="20"/>
          <w:szCs w:val="20"/>
        </w:rPr>
        <w:t xml:space="preserve">Contract: the processing is necessary for a contract with the individual; </w:t>
      </w:r>
    </w:p>
    <w:p w14:paraId="4AB4ED36" w14:textId="77777777" w:rsidR="003D4201" w:rsidRPr="00DA0D7D" w:rsidRDefault="003D4201" w:rsidP="00DA0D7D">
      <w:pPr>
        <w:pStyle w:val="ListParagraph"/>
        <w:numPr>
          <w:ilvl w:val="0"/>
          <w:numId w:val="7"/>
        </w:numPr>
        <w:spacing w:line="240" w:lineRule="auto"/>
        <w:jc w:val="both"/>
        <w:rPr>
          <w:rFonts w:ascii="Verdana" w:hAnsi="Verdana"/>
          <w:sz w:val="20"/>
          <w:szCs w:val="20"/>
        </w:rPr>
      </w:pPr>
      <w:r w:rsidRPr="00DA0D7D">
        <w:rPr>
          <w:rFonts w:ascii="Verdana" w:hAnsi="Verdana"/>
          <w:sz w:val="20"/>
          <w:szCs w:val="20"/>
        </w:rPr>
        <w:t xml:space="preserve">Legal obligation: the processing is necessary to comply with the law (not including contractual obligations); </w:t>
      </w:r>
    </w:p>
    <w:p w14:paraId="19FD15FF" w14:textId="77777777" w:rsidR="003D4201" w:rsidRPr="00DA0D7D" w:rsidRDefault="003D4201" w:rsidP="00DA0D7D">
      <w:pPr>
        <w:pStyle w:val="ListParagraph"/>
        <w:numPr>
          <w:ilvl w:val="0"/>
          <w:numId w:val="7"/>
        </w:numPr>
        <w:spacing w:line="240" w:lineRule="auto"/>
        <w:jc w:val="both"/>
        <w:rPr>
          <w:rFonts w:ascii="Verdana" w:hAnsi="Verdana"/>
          <w:sz w:val="20"/>
          <w:szCs w:val="20"/>
        </w:rPr>
      </w:pPr>
      <w:r w:rsidRPr="00DA0D7D">
        <w:rPr>
          <w:rFonts w:ascii="Verdana" w:hAnsi="Verdana"/>
          <w:sz w:val="20"/>
          <w:szCs w:val="20"/>
        </w:rPr>
        <w:t xml:space="preserve">Vital interests: the processing is necessary to protect someone’s life. </w:t>
      </w:r>
    </w:p>
    <w:p w14:paraId="1D41A843" w14:textId="77777777" w:rsidR="003D4201" w:rsidRPr="00DA0D7D" w:rsidRDefault="003D4201" w:rsidP="00DA0D7D">
      <w:pPr>
        <w:pStyle w:val="ListParagraph"/>
        <w:numPr>
          <w:ilvl w:val="0"/>
          <w:numId w:val="7"/>
        </w:numPr>
        <w:spacing w:line="240" w:lineRule="auto"/>
        <w:jc w:val="both"/>
        <w:rPr>
          <w:rFonts w:ascii="Verdana" w:hAnsi="Verdana"/>
          <w:sz w:val="20"/>
          <w:szCs w:val="20"/>
        </w:rPr>
      </w:pPr>
      <w:r w:rsidRPr="00DA0D7D">
        <w:rPr>
          <w:rFonts w:ascii="Verdana" w:hAnsi="Verdana"/>
          <w:sz w:val="20"/>
          <w:szCs w:val="20"/>
        </w:rPr>
        <w:t xml:space="preserve">Public task: the processing is necessary to perform a task in the public interest or for official functions, and the task or function has a clear basis in law; and </w:t>
      </w:r>
    </w:p>
    <w:p w14:paraId="7AE0D6E5" w14:textId="77777777" w:rsidR="003D4201" w:rsidRPr="00DA0D7D" w:rsidRDefault="003D4201" w:rsidP="00DA0D7D">
      <w:pPr>
        <w:pStyle w:val="ListParagraph"/>
        <w:numPr>
          <w:ilvl w:val="0"/>
          <w:numId w:val="7"/>
        </w:numPr>
        <w:spacing w:line="240" w:lineRule="auto"/>
        <w:jc w:val="both"/>
        <w:rPr>
          <w:rFonts w:ascii="Verdana" w:hAnsi="Verdana"/>
          <w:sz w:val="20"/>
          <w:szCs w:val="20"/>
        </w:rPr>
      </w:pPr>
      <w:r w:rsidRPr="00DA0D7D">
        <w:rPr>
          <w:rFonts w:ascii="Verdana" w:hAnsi="Verdana"/>
          <w:sz w:val="20"/>
          <w:szCs w:val="20"/>
        </w:rPr>
        <w:t xml:space="preserve">The Education Act 1996: for Departmental Censuses 3 times a year. More information can be found at: </w:t>
      </w:r>
      <w:hyperlink r:id="rId12" w:history="1">
        <w:r w:rsidRPr="00DA0D7D">
          <w:rPr>
            <w:rStyle w:val="Hyperlink"/>
            <w:rFonts w:ascii="Verdana" w:hAnsi="Verdana"/>
            <w:sz w:val="20"/>
            <w:szCs w:val="20"/>
          </w:rPr>
          <w:t>https://www.gov.uk/education/data-collection-and-censuses-for-schools</w:t>
        </w:r>
      </w:hyperlink>
      <w:r w:rsidRPr="00DA0D7D">
        <w:rPr>
          <w:rFonts w:ascii="Verdana" w:hAnsi="Verdana"/>
          <w:sz w:val="20"/>
          <w:szCs w:val="20"/>
        </w:rPr>
        <w:t>.</w:t>
      </w:r>
    </w:p>
    <w:p w14:paraId="1EA1171D" w14:textId="4A424132" w:rsidR="003D4201" w:rsidRPr="00DA0D7D" w:rsidRDefault="003D4201" w:rsidP="00DA0D7D">
      <w:pPr>
        <w:spacing w:line="240" w:lineRule="auto"/>
        <w:jc w:val="both"/>
        <w:rPr>
          <w:rFonts w:ascii="Verdana" w:hAnsi="Verdana"/>
          <w:sz w:val="20"/>
          <w:szCs w:val="20"/>
        </w:rPr>
      </w:pPr>
      <w:r w:rsidRPr="00DA0D7D">
        <w:rPr>
          <w:rFonts w:ascii="Verdana" w:hAnsi="Verdana"/>
          <w:sz w:val="20"/>
          <w:szCs w:val="20"/>
        </w:rPr>
        <w:t>We need all the categories of information in the list above primarily to allow us to comply with legal obligations. Please note that we may process information without knowledge or consent, where this is required or permitted by law.</w:t>
      </w:r>
    </w:p>
    <w:p w14:paraId="01A27F74" w14:textId="77777777" w:rsidR="00DA0D7D" w:rsidRDefault="00DA0D7D" w:rsidP="007F60D6">
      <w:pPr>
        <w:rPr>
          <w:rFonts w:ascii="Verdana" w:hAnsi="Verdana"/>
          <w:b/>
          <w:bCs/>
          <w:color w:val="000000" w:themeColor="text1"/>
          <w:sz w:val="24"/>
          <w:szCs w:val="24"/>
          <w:u w:val="single"/>
        </w:rPr>
      </w:pPr>
    </w:p>
    <w:p w14:paraId="178B7605" w14:textId="08F6DDAA"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39751698" w:rsidR="003D4201" w:rsidRDefault="003D4201" w:rsidP="00DA0D7D">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t>
      </w:r>
      <w:r w:rsidR="00340E8D">
        <w:rPr>
          <w:rFonts w:ascii="Verdana" w:hAnsi="Verdana"/>
          <w:sz w:val="20"/>
          <w:szCs w:val="20"/>
        </w:rPr>
        <w:t>way,</w:t>
      </w:r>
      <w:r>
        <w:rPr>
          <w:rFonts w:ascii="Verdana" w:hAnsi="Verdana"/>
          <w:sz w:val="20"/>
          <w:szCs w:val="20"/>
        </w:rPr>
        <w:t xml:space="preserve"> we can make sure you stay safe and </w:t>
      </w:r>
      <w:r w:rsidR="00340E8D">
        <w:rPr>
          <w:rFonts w:ascii="Verdana" w:hAnsi="Verdana"/>
          <w:sz w:val="20"/>
          <w:szCs w:val="20"/>
        </w:rPr>
        <w:t>healthy,</w:t>
      </w:r>
      <w:r>
        <w:rPr>
          <w:rFonts w:ascii="Verdana" w:hAnsi="Verdana"/>
          <w:sz w:val="20"/>
          <w:szCs w:val="20"/>
        </w:rPr>
        <w:t xml:space="preserve"> or we are legally required to do so. </w:t>
      </w:r>
    </w:p>
    <w:p w14:paraId="5FD9893D" w14:textId="6118673A" w:rsidR="003D4201" w:rsidRDefault="003D4201" w:rsidP="00DA0D7D">
      <w:pPr>
        <w:spacing w:line="240" w:lineRule="auto"/>
        <w:jc w:val="both"/>
        <w:rPr>
          <w:rFonts w:ascii="Verdana" w:hAnsi="Verdana"/>
          <w:sz w:val="20"/>
          <w:szCs w:val="20"/>
        </w:rPr>
      </w:pPr>
      <w:r>
        <w:rPr>
          <w:rFonts w:ascii="Verdana" w:hAnsi="Verdana"/>
          <w:sz w:val="20"/>
          <w:szCs w:val="20"/>
        </w:rPr>
        <w:t xml:space="preserve">We share pupil information with: </w:t>
      </w:r>
    </w:p>
    <w:p w14:paraId="3772CA91" w14:textId="77777777" w:rsidR="003D4201" w:rsidRDefault="003D4201" w:rsidP="00DA0D7D">
      <w:pPr>
        <w:pStyle w:val="ListParagraph"/>
        <w:numPr>
          <w:ilvl w:val="0"/>
          <w:numId w:val="5"/>
        </w:numPr>
        <w:spacing w:line="240" w:lineRule="auto"/>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14:paraId="49D1FB9C" w14:textId="77777777" w:rsidR="003D4201" w:rsidRPr="007C137C"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Ofsted;</w:t>
      </w:r>
    </w:p>
    <w:p w14:paraId="17AE6ED5"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Other Schools that pupils have attended/will attend;</w:t>
      </w:r>
    </w:p>
    <w:p w14:paraId="19DEAF15"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NHS;</w:t>
      </w:r>
    </w:p>
    <w:p w14:paraId="0EEF79F8"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Welfare services (such as social services);</w:t>
      </w:r>
    </w:p>
    <w:p w14:paraId="1426E18F"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Law enforcement officials such as police, HMRC;</w:t>
      </w:r>
    </w:p>
    <w:p w14:paraId="32A7E2D9"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Local Authority Designated Officer;</w:t>
      </w:r>
    </w:p>
    <w:p w14:paraId="6DB665A3"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Professional advisors such as lawyers and consultants;</w:t>
      </w:r>
    </w:p>
    <w:p w14:paraId="09661102"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 xml:space="preserve">Support services (including insurance, IT support, information security); </w:t>
      </w:r>
    </w:p>
    <w:p w14:paraId="2BA737B2" w14:textId="0E81D0A5"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 xml:space="preserve">Providers of </w:t>
      </w:r>
      <w:r w:rsidRPr="00E114FD">
        <w:rPr>
          <w:rFonts w:ascii="Verdana" w:hAnsi="Verdana"/>
          <w:sz w:val="20"/>
          <w:szCs w:val="20"/>
        </w:rPr>
        <w:t xml:space="preserve">learning software such as </w:t>
      </w:r>
      <w:r w:rsidR="00340E8D" w:rsidRPr="00E114FD">
        <w:rPr>
          <w:rFonts w:ascii="Verdana" w:hAnsi="Verdana"/>
          <w:sz w:val="20"/>
          <w:szCs w:val="20"/>
        </w:rPr>
        <w:t>e.g.,</w:t>
      </w:r>
      <w:r w:rsidRPr="00E114FD">
        <w:rPr>
          <w:rFonts w:ascii="Verdana" w:hAnsi="Verdana"/>
          <w:sz w:val="20"/>
          <w:szCs w:val="20"/>
        </w:rPr>
        <w:t xml:space="preserve"> </w:t>
      </w:r>
      <w:r w:rsidR="00340E8D" w:rsidRPr="00E114FD">
        <w:rPr>
          <w:rFonts w:ascii="Verdana" w:hAnsi="Verdana"/>
          <w:sz w:val="20"/>
          <w:szCs w:val="20"/>
        </w:rPr>
        <w:t>Timetables</w:t>
      </w:r>
      <w:r w:rsidRPr="00E114FD">
        <w:rPr>
          <w:rFonts w:ascii="Verdana" w:hAnsi="Verdana"/>
          <w:sz w:val="20"/>
          <w:szCs w:val="20"/>
        </w:rPr>
        <w:t xml:space="preserve"> Rockstar, </w:t>
      </w:r>
      <w:proofErr w:type="spellStart"/>
      <w:r w:rsidR="00E114FD" w:rsidRPr="00E114FD">
        <w:rPr>
          <w:rFonts w:ascii="Verdana" w:hAnsi="Verdana"/>
          <w:sz w:val="20"/>
          <w:szCs w:val="20"/>
        </w:rPr>
        <w:t>Edukey</w:t>
      </w:r>
      <w:proofErr w:type="spellEnd"/>
      <w:r>
        <w:rPr>
          <w:rFonts w:ascii="Verdana" w:hAnsi="Verdana"/>
          <w:sz w:val="20"/>
          <w:szCs w:val="20"/>
        </w:rPr>
        <w:t xml:space="preserve"> and</w:t>
      </w:r>
    </w:p>
    <w:p w14:paraId="49106375" w14:textId="77777777" w:rsidR="003D4201" w:rsidRDefault="003D4201" w:rsidP="00DA0D7D">
      <w:pPr>
        <w:pStyle w:val="ListParagraph"/>
        <w:numPr>
          <w:ilvl w:val="0"/>
          <w:numId w:val="5"/>
        </w:numPr>
        <w:spacing w:line="240" w:lineRule="auto"/>
        <w:jc w:val="both"/>
        <w:rPr>
          <w:rFonts w:ascii="Verdana" w:hAnsi="Verdana"/>
          <w:sz w:val="20"/>
          <w:szCs w:val="20"/>
        </w:rPr>
      </w:pPr>
      <w:r>
        <w:rPr>
          <w:rFonts w:ascii="Verdana" w:hAnsi="Verdana"/>
          <w:sz w:val="20"/>
          <w:szCs w:val="20"/>
        </w:rPr>
        <w:t>The Local Authority.</w:t>
      </w:r>
    </w:p>
    <w:p w14:paraId="13146C13" w14:textId="65C86060" w:rsidR="008B6C28" w:rsidRDefault="008B6C28" w:rsidP="00DA0D7D">
      <w:pPr>
        <w:spacing w:line="240" w:lineRule="auto"/>
        <w:jc w:val="both"/>
        <w:rPr>
          <w:rFonts w:ascii="Verdana" w:hAnsi="Verdana"/>
          <w:sz w:val="20"/>
          <w:szCs w:val="20"/>
        </w:rPr>
      </w:pPr>
      <w:r>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will be made available on the </w:t>
      </w:r>
      <w:r w:rsidR="00340E8D">
        <w:rPr>
          <w:rFonts w:ascii="Verdana" w:hAnsi="Verdana"/>
          <w:sz w:val="20"/>
          <w:szCs w:val="20"/>
        </w:rPr>
        <w:t>school</w:t>
      </w:r>
      <w:r w:rsidR="00FA0C58">
        <w:rPr>
          <w:rFonts w:ascii="Verdana" w:hAnsi="Verdana"/>
          <w:sz w:val="20"/>
          <w:szCs w:val="20"/>
        </w:rPr>
        <w:t xml:space="preserve"> </w:t>
      </w:r>
      <w:r w:rsidR="004203DD">
        <w:rPr>
          <w:rFonts w:ascii="Verdana" w:hAnsi="Verdana"/>
          <w:sz w:val="20"/>
          <w:szCs w:val="20"/>
        </w:rPr>
        <w:t>website.</w:t>
      </w:r>
    </w:p>
    <w:p w14:paraId="4775E9CF" w14:textId="105474E0" w:rsidR="003D4201" w:rsidRDefault="003D4201" w:rsidP="00DA0D7D">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14:paraId="1197950D" w14:textId="77777777" w:rsidR="003D4201" w:rsidRDefault="003D4201" w:rsidP="00DA0D7D">
      <w:pPr>
        <w:spacing w:line="240" w:lineRule="auto"/>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4633BDD3" w14:textId="7200E206" w:rsidR="003D4201" w:rsidRDefault="003D4201" w:rsidP="00DA0D7D">
      <w:pPr>
        <w:spacing w:line="240" w:lineRule="auto"/>
        <w:jc w:val="both"/>
        <w:rPr>
          <w:rFonts w:ascii="Verdana" w:hAnsi="Verdana"/>
          <w:sz w:val="20"/>
          <w:szCs w:val="20"/>
        </w:rPr>
      </w:pPr>
      <w:r w:rsidRPr="00FA7B81">
        <w:rPr>
          <w:rFonts w:ascii="Verdana" w:hAnsi="Verdana"/>
          <w:sz w:val="20"/>
          <w:szCs w:val="20"/>
        </w:rPr>
        <w:lastRenderedPageBreak/>
        <w:t>We do not share information about our pupils with anyone without consent unless otherwise required by law.</w:t>
      </w:r>
    </w:p>
    <w:p w14:paraId="6E468E89" w14:textId="77777777" w:rsidR="00DA0D7D" w:rsidRDefault="00DA0D7D" w:rsidP="007F60D6">
      <w:pPr>
        <w:rPr>
          <w:rFonts w:ascii="Verdana" w:hAnsi="Verdana"/>
          <w:b/>
          <w:bCs/>
          <w:color w:val="000000" w:themeColor="text1"/>
          <w:sz w:val="24"/>
          <w:szCs w:val="24"/>
          <w:u w:val="single"/>
        </w:rPr>
      </w:pPr>
    </w:p>
    <w:p w14:paraId="5EEECD46" w14:textId="52003D90"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DA0D7D">
      <w:pPr>
        <w:spacing w:line="240" w:lineRule="auto"/>
        <w:jc w:val="both"/>
        <w:rPr>
          <w:rFonts w:ascii="Verdana" w:hAnsi="Verdana"/>
          <w:sz w:val="20"/>
          <w:szCs w:val="20"/>
        </w:rPr>
      </w:pPr>
      <w:r>
        <w:rPr>
          <w:rFonts w:ascii="Verdana" w:hAnsi="Verdana"/>
          <w:sz w:val="20"/>
          <w:szCs w:val="20"/>
        </w:rPr>
        <w:t xml:space="preserve">For example, we share students’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0A084049" w14:textId="77777777" w:rsidR="00DA0D7D" w:rsidRDefault="00DA0D7D" w:rsidP="007F60D6">
      <w:pPr>
        <w:rPr>
          <w:rFonts w:ascii="Verdana" w:hAnsi="Verdana"/>
          <w:b/>
          <w:bCs/>
          <w:color w:val="000000" w:themeColor="text1"/>
          <w:sz w:val="24"/>
          <w:szCs w:val="24"/>
          <w:u w:val="single"/>
        </w:rPr>
      </w:pPr>
    </w:p>
    <w:p w14:paraId="7EC10AFC" w14:textId="23D6FF2E"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7BDA1F9A" w:rsidR="003D4201" w:rsidRDefault="003D4201" w:rsidP="00DA0D7D">
      <w:pPr>
        <w:spacing w:line="240" w:lineRule="auto"/>
        <w:jc w:val="both"/>
        <w:rPr>
          <w:rFonts w:ascii="Verdana" w:hAnsi="Verdana"/>
          <w:sz w:val="20"/>
          <w:szCs w:val="20"/>
        </w:rPr>
      </w:pPr>
      <w:r>
        <w:rPr>
          <w:rFonts w:ascii="Verdana" w:hAnsi="Verdana"/>
          <w:sz w:val="20"/>
          <w:szCs w:val="20"/>
        </w:rPr>
        <w:t xml:space="preserve">The </w:t>
      </w:r>
      <w:r w:rsidR="00340E8D">
        <w:rPr>
          <w:rFonts w:ascii="Verdana" w:hAnsi="Verdana"/>
          <w:sz w:val="20"/>
          <w:szCs w:val="20"/>
        </w:rPr>
        <w:t>school</w:t>
      </w:r>
      <w:r>
        <w:rPr>
          <w:rFonts w:ascii="Verdana" w:hAnsi="Verdana"/>
          <w:sz w:val="20"/>
          <w:szCs w:val="20"/>
        </w:rPr>
        <w:t xml:space="preserve"> keep information about pupils on computer systems and sometimes on paper. </w:t>
      </w:r>
    </w:p>
    <w:p w14:paraId="6FD2D8C6" w14:textId="3842D609" w:rsidR="003D4201" w:rsidRDefault="003D4201" w:rsidP="00DA0D7D">
      <w:pPr>
        <w:spacing w:line="240" w:lineRule="auto"/>
        <w:jc w:val="both"/>
        <w:rPr>
          <w:rFonts w:ascii="Verdana" w:hAnsi="Verdana"/>
          <w:sz w:val="20"/>
          <w:szCs w:val="20"/>
        </w:rPr>
      </w:pPr>
      <w:r>
        <w:rPr>
          <w:rFonts w:ascii="Verdana" w:hAnsi="Verdana"/>
          <w:sz w:val="20"/>
          <w:szCs w:val="20"/>
        </w:rPr>
        <w:t xml:space="preserve">Except as required by law, the </w:t>
      </w:r>
      <w:r w:rsidR="00340E8D">
        <w:rPr>
          <w:rFonts w:ascii="Verdana" w:hAnsi="Verdana"/>
          <w:sz w:val="20"/>
          <w:szCs w:val="20"/>
        </w:rPr>
        <w:t>school</w:t>
      </w:r>
      <w:r>
        <w:rPr>
          <w:rFonts w:ascii="Verdana" w:hAnsi="Verdana"/>
          <w:sz w:val="20"/>
          <w:szCs w:val="20"/>
        </w:rPr>
        <w:t xml:space="preserve"> only retains information about pupils for as long as necessary in accordance with timeframes imposed by law and our internal policy. </w:t>
      </w:r>
    </w:p>
    <w:p w14:paraId="06D329C1" w14:textId="3C6B332C" w:rsidR="003D4201" w:rsidRDefault="003D4201" w:rsidP="00DA0D7D">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this can be found </w:t>
      </w:r>
      <w:r w:rsidR="00E114FD">
        <w:rPr>
          <w:rFonts w:ascii="Verdana" w:hAnsi="Verdana"/>
          <w:b w:val="0"/>
          <w:color w:val="000000" w:themeColor="text1"/>
          <w:sz w:val="20"/>
          <w:szCs w:val="20"/>
        </w:rPr>
        <w:t>on the school website</w:t>
      </w:r>
      <w:r>
        <w:rPr>
          <w:rFonts w:ascii="Verdana" w:hAnsi="Verdana"/>
          <w:b w:val="0"/>
          <w:color w:val="000000" w:themeColor="text1"/>
          <w:sz w:val="20"/>
          <w:szCs w:val="20"/>
        </w:rPr>
        <w:t>.</w:t>
      </w:r>
    </w:p>
    <w:p w14:paraId="600E912D" w14:textId="77777777" w:rsidR="005051DB" w:rsidRPr="002B07E8" w:rsidRDefault="005051DB"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DA0D7D">
      <w:pPr>
        <w:spacing w:line="240" w:lineRule="auto"/>
        <w:jc w:val="both"/>
        <w:rPr>
          <w:rFonts w:ascii="Verdana" w:hAnsi="Verdana"/>
          <w:sz w:val="20"/>
          <w:szCs w:val="20"/>
        </w:rPr>
      </w:pPr>
      <w:r w:rsidRPr="000202E0">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14:paraId="2B08735E" w14:textId="7C47473A" w:rsidR="00251F80" w:rsidRDefault="003D4201" w:rsidP="00DA0D7D">
      <w:pPr>
        <w:spacing w:line="240" w:lineRule="auto"/>
        <w:jc w:val="both"/>
        <w:rPr>
          <w:rFonts w:ascii="Verdana" w:hAnsi="Verdana"/>
          <w:b/>
          <w:sz w:val="20"/>
          <w:szCs w:val="20"/>
          <w:u w:val="single"/>
        </w:rPr>
      </w:pPr>
      <w:r w:rsidRPr="000202E0">
        <w:rPr>
          <w:rFonts w:ascii="Verdana" w:hAnsi="Verdana"/>
          <w:sz w:val="20"/>
          <w:szCs w:val="20"/>
        </w:rPr>
        <w:t>Pupils will not be subject to automated decision-making, unless we have a lawful basis for doing so and we have notified you.</w:t>
      </w:r>
    </w:p>
    <w:p w14:paraId="587AA5C3" w14:textId="77777777" w:rsidR="00DA0D7D" w:rsidRDefault="00DA0D7D" w:rsidP="00296270">
      <w:pPr>
        <w:rPr>
          <w:rFonts w:ascii="Verdana" w:hAnsi="Verdana"/>
          <w:b/>
          <w:bCs/>
          <w:color w:val="000000" w:themeColor="text1"/>
          <w:sz w:val="24"/>
          <w:szCs w:val="24"/>
          <w:u w:val="single"/>
        </w:rPr>
      </w:pPr>
    </w:p>
    <w:p w14:paraId="6F7C1A00" w14:textId="558488A3"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Retention Periods</w:t>
      </w:r>
    </w:p>
    <w:p w14:paraId="69A9DD8D" w14:textId="38189E4B" w:rsidR="003D4201" w:rsidRPr="00E114FD" w:rsidRDefault="003D4201" w:rsidP="00DA0D7D">
      <w:pPr>
        <w:spacing w:line="240" w:lineRule="auto"/>
        <w:jc w:val="both"/>
        <w:rPr>
          <w:rFonts w:ascii="Verdana" w:hAnsi="Verdana"/>
          <w:sz w:val="20"/>
          <w:szCs w:val="20"/>
        </w:rPr>
      </w:pPr>
      <w:r>
        <w:rPr>
          <w:rFonts w:ascii="Verdana" w:hAnsi="Verdana"/>
          <w:sz w:val="20"/>
          <w:szCs w:val="20"/>
        </w:rPr>
        <w:t xml:space="preserve">Except as otherwise permitted or required by applicable law or regulation, the </w:t>
      </w:r>
      <w:r w:rsidR="00340E8D">
        <w:rPr>
          <w:rFonts w:ascii="Verdana" w:hAnsi="Verdana"/>
          <w:sz w:val="20"/>
          <w:szCs w:val="20"/>
        </w:rPr>
        <w:t>school</w:t>
      </w:r>
      <w:r>
        <w:rPr>
          <w:rFonts w:ascii="Verdana" w:hAnsi="Verdana"/>
          <w:sz w:val="20"/>
          <w:szCs w:val="20"/>
        </w:rPr>
        <w:t xml:space="preserve"> only retains personal data for as long as necessary to fulfil the purposes they collected it for, as required to satisfy any legal, accounting or reporting obligations, or as necessary to </w:t>
      </w:r>
      <w:r w:rsidRPr="00E114FD">
        <w:rPr>
          <w:rFonts w:ascii="Verdana" w:hAnsi="Verdana"/>
          <w:sz w:val="20"/>
          <w:szCs w:val="20"/>
        </w:rPr>
        <w:t>resolve disputes.</w:t>
      </w:r>
    </w:p>
    <w:p w14:paraId="34A568A1" w14:textId="4634FBF6" w:rsidR="003D4201" w:rsidRPr="00E114FD" w:rsidRDefault="003D4201" w:rsidP="00DA0D7D">
      <w:pPr>
        <w:spacing w:line="240" w:lineRule="auto"/>
        <w:jc w:val="both"/>
        <w:rPr>
          <w:rFonts w:ascii="Verdana" w:hAnsi="Verdana"/>
          <w:sz w:val="20"/>
          <w:szCs w:val="20"/>
        </w:rPr>
      </w:pPr>
      <w:r w:rsidRPr="00E114FD">
        <w:rPr>
          <w:rFonts w:ascii="Verdana" w:hAnsi="Verdana"/>
          <w:sz w:val="20"/>
          <w:szCs w:val="20"/>
        </w:rPr>
        <w:t xml:space="preserve">Information about how we retain information can be found in our Data Retention policy. This document can be found </w:t>
      </w:r>
      <w:r w:rsidR="00E114FD" w:rsidRPr="00E114FD">
        <w:rPr>
          <w:rFonts w:ascii="Verdana" w:hAnsi="Verdana"/>
          <w:sz w:val="20"/>
          <w:szCs w:val="20"/>
        </w:rPr>
        <w:t>on the school website.</w:t>
      </w:r>
    </w:p>
    <w:p w14:paraId="2D819621" w14:textId="77777777" w:rsidR="00DA0D7D" w:rsidRDefault="00DA0D7D" w:rsidP="003D4201">
      <w:pPr>
        <w:rPr>
          <w:rFonts w:ascii="Verdana" w:hAnsi="Verdana"/>
          <w:b/>
          <w:bCs/>
          <w:color w:val="000000" w:themeColor="text1"/>
          <w:sz w:val="24"/>
          <w:szCs w:val="24"/>
          <w:u w:val="single"/>
        </w:rPr>
      </w:pPr>
    </w:p>
    <w:p w14:paraId="440A191A" w14:textId="7996E950"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0EA7C63D" w:rsidR="003D4201" w:rsidRDefault="003D4201" w:rsidP="00DA0D7D">
      <w:pPr>
        <w:spacing w:line="240" w:lineRule="auto"/>
        <w:jc w:val="both"/>
        <w:rPr>
          <w:rFonts w:ascii="Verdana" w:hAnsi="Verdana"/>
          <w:sz w:val="20"/>
          <w:szCs w:val="20"/>
        </w:rPr>
      </w:pPr>
      <w:r>
        <w:rPr>
          <w:rFonts w:ascii="Verdana" w:hAnsi="Verdana"/>
          <w:sz w:val="20"/>
          <w:szCs w:val="20"/>
        </w:rPr>
        <w:t>We have put in place measures to protect the security of your information (</w:t>
      </w:r>
      <w:r w:rsidR="00340E8D">
        <w:rPr>
          <w:rFonts w:ascii="Verdana" w:hAnsi="Verdana"/>
          <w:sz w:val="20"/>
          <w:szCs w:val="20"/>
        </w:rPr>
        <w:t>i.e.,</w:t>
      </w:r>
      <w:r>
        <w:rPr>
          <w:rFonts w:ascii="Verdana" w:hAnsi="Verdana"/>
          <w:sz w:val="20"/>
          <w:szCs w:val="20"/>
        </w:rPr>
        <w:t xml:space="preserve"> against it being accidentally lost, used</w:t>
      </w:r>
      <w:r w:rsidR="00F00265">
        <w:rPr>
          <w:rFonts w:ascii="Verdana" w:hAnsi="Verdana"/>
          <w:sz w:val="20"/>
          <w:szCs w:val="20"/>
        </w:rPr>
        <w:t>,</w:t>
      </w:r>
      <w:r>
        <w:rPr>
          <w:rFonts w:ascii="Verdana" w:hAnsi="Verdana"/>
          <w:sz w:val="20"/>
          <w:szCs w:val="20"/>
        </w:rPr>
        <w:t xml:space="preserve"> or accessed in an unauthorised way). </w:t>
      </w:r>
    </w:p>
    <w:p w14:paraId="73E6FD52" w14:textId="77777777" w:rsidR="00133E75" w:rsidRDefault="00133E75" w:rsidP="00251F80">
      <w:pPr>
        <w:pStyle w:val="Heading3"/>
        <w:jc w:val="both"/>
        <w:rPr>
          <w:rFonts w:ascii="Verdana" w:hAnsi="Verdana"/>
          <w:color w:val="5B9BD5" w:themeColor="accent1"/>
          <w:sz w:val="22"/>
          <w:szCs w:val="22"/>
        </w:rPr>
      </w:pPr>
    </w:p>
    <w:p w14:paraId="619905D9" w14:textId="77777777" w:rsidR="00DA0D7D" w:rsidRDefault="00DA0D7D" w:rsidP="00621D8A">
      <w:pPr>
        <w:rPr>
          <w:rFonts w:ascii="Verdana" w:hAnsi="Verdana"/>
          <w:b/>
          <w:bCs/>
          <w:color w:val="000000" w:themeColor="text1"/>
          <w:sz w:val="24"/>
          <w:szCs w:val="24"/>
          <w:u w:val="single"/>
        </w:rPr>
      </w:pPr>
    </w:p>
    <w:p w14:paraId="23B20ACA" w14:textId="5F693166"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lastRenderedPageBreak/>
        <w:t>The National Pupil Database</w:t>
      </w:r>
    </w:p>
    <w:p w14:paraId="0DF49EB1" w14:textId="6CAC291C"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89DAD" w14:textId="77777777"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A45EA96" w14:textId="77777777"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To find out more about the NPD, go to </w:t>
      </w:r>
      <w:hyperlink r:id="rId13" w:history="1">
        <w:r w:rsidRPr="00DA0D7D">
          <w:rPr>
            <w:rStyle w:val="Hyperlink"/>
            <w:rFonts w:ascii="Verdana" w:hAnsi="Verdana"/>
            <w:color w:val="000000" w:themeColor="text1"/>
            <w:sz w:val="20"/>
            <w:szCs w:val="20"/>
          </w:rPr>
          <w:t>https://www.gov.uk/government/publications/national-pupil-database-user-guide-and-supporting-information</w:t>
        </w:r>
      </w:hyperlink>
      <w:r w:rsidRPr="00DA0D7D">
        <w:rPr>
          <w:rFonts w:ascii="Verdana" w:hAnsi="Verdana"/>
          <w:color w:val="000000" w:themeColor="text1"/>
          <w:sz w:val="20"/>
          <w:szCs w:val="20"/>
        </w:rPr>
        <w:t>.</w:t>
      </w:r>
    </w:p>
    <w:p w14:paraId="27455655" w14:textId="77777777"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conducting research or analysis</w:t>
      </w:r>
    </w:p>
    <w:p w14:paraId="6E6D169C" w14:textId="77777777"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producing statistics</w:t>
      </w:r>
    </w:p>
    <w:p w14:paraId="6A095342" w14:textId="77777777"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providing information, advice or guidance</w:t>
      </w:r>
    </w:p>
    <w:p w14:paraId="02CBFD19" w14:textId="77777777"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6B94DB2" w14:textId="4752B97F"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who is requesting the </w:t>
      </w:r>
      <w:r w:rsidR="00340E8D" w:rsidRPr="00DA0D7D">
        <w:rPr>
          <w:rFonts w:ascii="Verdana" w:hAnsi="Verdana"/>
          <w:color w:val="000000" w:themeColor="text1"/>
          <w:sz w:val="20"/>
          <w:szCs w:val="20"/>
        </w:rPr>
        <w:t>data?</w:t>
      </w:r>
    </w:p>
    <w:p w14:paraId="6DE6868C" w14:textId="77777777"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the purpose for which it is required</w:t>
      </w:r>
    </w:p>
    <w:p w14:paraId="3FC49462" w14:textId="77777777"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the level and sensitivity of data requested: and </w:t>
      </w:r>
    </w:p>
    <w:p w14:paraId="737D4040" w14:textId="77777777" w:rsidR="003D4201" w:rsidRPr="00DA0D7D" w:rsidRDefault="003D4201" w:rsidP="00DA0D7D">
      <w:pPr>
        <w:pStyle w:val="ListParagraph"/>
        <w:numPr>
          <w:ilvl w:val="0"/>
          <w:numId w:val="9"/>
        </w:numPr>
        <w:spacing w:after="240"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the arrangements in place to store and handle the data </w:t>
      </w:r>
    </w:p>
    <w:p w14:paraId="2716D07C" w14:textId="77777777"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3148FAFE" w14:textId="77777777" w:rsidR="003D4201" w:rsidRPr="00DA0D7D" w:rsidRDefault="003D4201" w:rsidP="00DA0D7D">
      <w:pPr>
        <w:spacing w:line="240" w:lineRule="auto"/>
        <w:jc w:val="both"/>
        <w:rPr>
          <w:rFonts w:ascii="Verdana" w:hAnsi="Verdana"/>
          <w:color w:val="000000" w:themeColor="text1"/>
          <w:sz w:val="20"/>
          <w:szCs w:val="20"/>
        </w:rPr>
      </w:pPr>
      <w:r w:rsidRPr="00DA0D7D">
        <w:rPr>
          <w:rFonts w:ascii="Verdana" w:hAnsi="Verdana"/>
          <w:color w:val="000000" w:themeColor="text1"/>
          <w:sz w:val="20"/>
          <w:szCs w:val="20"/>
        </w:rPr>
        <w:t xml:space="preserve">For more information about the department’s data sharing process, please visit: </w:t>
      </w:r>
      <w:hyperlink r:id="rId14" w:tooltip="Data protection: how we collect and share research data" w:history="1">
        <w:r w:rsidRPr="00DA0D7D">
          <w:rPr>
            <w:rFonts w:ascii="Verdana" w:hAnsi="Verdana"/>
            <w:color w:val="000000" w:themeColor="text1"/>
            <w:sz w:val="20"/>
            <w:szCs w:val="20"/>
            <w:u w:val="single"/>
          </w:rPr>
          <w:t>https://www.gov.uk/data-protection-how-we-collect-and-share-research-data</w:t>
        </w:r>
      </w:hyperlink>
      <w:r w:rsidRPr="00DA0D7D">
        <w:rPr>
          <w:rFonts w:ascii="Verdana" w:hAnsi="Verdana"/>
          <w:color w:val="000000" w:themeColor="text1"/>
          <w:sz w:val="20"/>
          <w:szCs w:val="20"/>
        </w:rPr>
        <w:t xml:space="preserve"> </w:t>
      </w:r>
    </w:p>
    <w:p w14:paraId="57D1A2DC" w14:textId="77777777" w:rsidR="003D4201" w:rsidRPr="00DA0D7D" w:rsidRDefault="003D4201" w:rsidP="00DA0D7D">
      <w:pPr>
        <w:spacing w:line="240" w:lineRule="auto"/>
        <w:jc w:val="both"/>
        <w:rPr>
          <w:rFonts w:ascii="Verdana" w:hAnsi="Verdana"/>
          <w:color w:val="000000" w:themeColor="text1"/>
          <w:sz w:val="20"/>
          <w:szCs w:val="20"/>
          <w:u w:val="single"/>
        </w:rPr>
      </w:pPr>
      <w:r w:rsidRPr="00DA0D7D">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5" w:history="1">
        <w:r w:rsidRPr="00DA0D7D">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DA0D7D" w:rsidRDefault="003D4201" w:rsidP="00DA0D7D">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Pr="00DA0D7D" w:rsidRDefault="003D4201" w:rsidP="00DA0D7D">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DA0D7D">
        <w:rPr>
          <w:rFonts w:ascii="Verdana" w:hAnsi="Verdana"/>
          <w:color w:val="000000" w:themeColor="text1"/>
          <w:sz w:val="20"/>
          <w:szCs w:val="20"/>
        </w:rPr>
        <w:t xml:space="preserve">To contact DfE: </w:t>
      </w:r>
      <w:hyperlink r:id="rId16" w:history="1">
        <w:r w:rsidRPr="00DA0D7D">
          <w:rPr>
            <w:rStyle w:val="Hyperlink"/>
            <w:rFonts w:ascii="Verdana" w:hAnsi="Verdana"/>
            <w:color w:val="000000" w:themeColor="text1"/>
            <w:sz w:val="20"/>
            <w:szCs w:val="20"/>
          </w:rPr>
          <w:t>https://www.gov.uk/contact-dfe</w:t>
        </w:r>
      </w:hyperlink>
    </w:p>
    <w:p w14:paraId="1AC45489" w14:textId="116F2F9E" w:rsidR="003D4201" w:rsidRPr="00DA0D7D" w:rsidRDefault="003D4201" w:rsidP="00DA0D7D">
      <w:pPr>
        <w:spacing w:line="240" w:lineRule="auto"/>
        <w:jc w:val="both"/>
        <w:rPr>
          <w:rFonts w:ascii="Verdana" w:hAnsi="Verdana"/>
          <w:sz w:val="20"/>
          <w:szCs w:val="20"/>
        </w:rPr>
      </w:pPr>
      <w:r w:rsidRPr="00DA0D7D">
        <w:rPr>
          <w:rFonts w:ascii="Verdana" w:hAnsi="Verdana"/>
          <w:sz w:val="20"/>
          <w:szCs w:val="20"/>
        </w:rPr>
        <w:t>Under data protection legislation, parents and pupils have the right to request access to information about them that we hold. To make a request for your personal information,</w:t>
      </w:r>
      <w:r w:rsidR="00E114FD">
        <w:rPr>
          <w:rFonts w:ascii="Verdana" w:hAnsi="Verdana"/>
          <w:sz w:val="20"/>
          <w:szCs w:val="20"/>
        </w:rPr>
        <w:t xml:space="preserve"> </w:t>
      </w:r>
      <w:r w:rsidRPr="00DA0D7D">
        <w:rPr>
          <w:rFonts w:ascii="Verdana" w:hAnsi="Verdana"/>
          <w:sz w:val="20"/>
          <w:szCs w:val="20"/>
        </w:rPr>
        <w:t xml:space="preserve">contact </w:t>
      </w:r>
      <w:hyperlink r:id="rId17" w:history="1">
        <w:r w:rsidR="00E114FD" w:rsidRPr="00AC4245">
          <w:rPr>
            <w:rStyle w:val="Hyperlink"/>
            <w:rFonts w:ascii="Verdana" w:hAnsi="Verdana"/>
            <w:sz w:val="20"/>
            <w:szCs w:val="20"/>
          </w:rPr>
          <w:t>admin@st-igs.haringey.sch.uk</w:t>
        </w:r>
      </w:hyperlink>
      <w:r w:rsidR="00E114FD">
        <w:rPr>
          <w:rFonts w:ascii="Verdana" w:hAnsi="Verdana"/>
          <w:sz w:val="20"/>
          <w:szCs w:val="20"/>
        </w:rPr>
        <w:t xml:space="preserve"> </w:t>
      </w:r>
    </w:p>
    <w:p w14:paraId="551D6669" w14:textId="77777777" w:rsidR="00DA0D7D" w:rsidRDefault="00DA0D7D" w:rsidP="00897430">
      <w:pPr>
        <w:rPr>
          <w:rFonts w:ascii="Verdana" w:hAnsi="Verdana"/>
          <w:b/>
          <w:bCs/>
          <w:color w:val="000000" w:themeColor="text1"/>
          <w:sz w:val="24"/>
          <w:szCs w:val="24"/>
          <w:u w:val="single"/>
        </w:rPr>
      </w:pPr>
    </w:p>
    <w:p w14:paraId="386FBE56" w14:textId="77777777" w:rsidR="00E114FD" w:rsidRDefault="00E114FD" w:rsidP="00897430">
      <w:pPr>
        <w:rPr>
          <w:rFonts w:ascii="Verdana" w:hAnsi="Verdana"/>
          <w:b/>
          <w:bCs/>
          <w:color w:val="000000" w:themeColor="text1"/>
          <w:sz w:val="24"/>
          <w:szCs w:val="24"/>
          <w:u w:val="single"/>
        </w:rPr>
      </w:pPr>
    </w:p>
    <w:p w14:paraId="4603BA95" w14:textId="71828D32"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lastRenderedPageBreak/>
        <w:t>Requesting Access to your Personal Data</w:t>
      </w:r>
    </w:p>
    <w:p w14:paraId="78EBC2C4" w14:textId="594EFB18" w:rsidR="003D4201" w:rsidRDefault="003D4201" w:rsidP="00DA0D7D">
      <w:pPr>
        <w:spacing w:line="240" w:lineRule="auto"/>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A08138F" w14:textId="34C0BDA8" w:rsidR="00F42B0A" w:rsidRDefault="003D4201" w:rsidP="00DA0D7D">
      <w:pPr>
        <w:spacing w:line="240" w:lineRule="auto"/>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1076EC33" w14:textId="77777777" w:rsidR="00DA0D7D" w:rsidRDefault="00DA0D7D" w:rsidP="00897430">
      <w:pPr>
        <w:rPr>
          <w:rFonts w:ascii="Verdana" w:hAnsi="Verdana"/>
          <w:b/>
          <w:bCs/>
          <w:color w:val="000000" w:themeColor="text1"/>
          <w:sz w:val="24"/>
          <w:szCs w:val="24"/>
          <w:u w:val="single"/>
        </w:rPr>
      </w:pPr>
    </w:p>
    <w:p w14:paraId="63CF6CB1" w14:textId="740F77E1"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48E6257F" w:rsidR="003D4201" w:rsidRDefault="003D4201" w:rsidP="00DA0D7D">
      <w:pPr>
        <w:spacing w:line="240" w:lineRule="auto"/>
        <w:jc w:val="both"/>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E114FD">
        <w:rPr>
          <w:rFonts w:ascii="Verdana" w:hAnsi="Verdana"/>
          <w:sz w:val="20"/>
          <w:szCs w:val="20"/>
        </w:rPr>
        <w:t>Mr. C. Bonner, Headteacher in email to admin@st-igs.haringey.sch.uk</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46A5DECF" w14:textId="77777777" w:rsidR="00DA0D7D" w:rsidRDefault="00DA0D7D" w:rsidP="00897430">
      <w:pPr>
        <w:rPr>
          <w:rFonts w:ascii="Verdana" w:hAnsi="Verdana"/>
          <w:b/>
          <w:bCs/>
          <w:color w:val="000000" w:themeColor="text1"/>
          <w:sz w:val="24"/>
          <w:szCs w:val="24"/>
          <w:u w:val="single"/>
        </w:rPr>
      </w:pPr>
    </w:p>
    <w:p w14:paraId="1D86B853" w14:textId="3D5024F0"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3026BD28" w:rsidR="003D4201" w:rsidRDefault="003D4201" w:rsidP="00DA0D7D">
      <w:pPr>
        <w:spacing w:line="240" w:lineRule="auto"/>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E114FD">
        <w:rPr>
          <w:rFonts w:ascii="Verdana" w:hAnsi="Verdana"/>
          <w:sz w:val="20"/>
          <w:szCs w:val="20"/>
        </w:rPr>
        <w:t xml:space="preserve">Mr. C. Bonner, Headteacher </w:t>
      </w:r>
      <w:r>
        <w:rPr>
          <w:rFonts w:ascii="Verdana" w:hAnsi="Verdana"/>
          <w:sz w:val="20"/>
          <w:szCs w:val="20"/>
        </w:rPr>
        <w:t xml:space="preserve">in the first instance. </w:t>
      </w:r>
    </w:p>
    <w:p w14:paraId="2F69E3AE" w14:textId="47ABD52B" w:rsidR="00F42B0A" w:rsidRDefault="003D4201" w:rsidP="00DA0D7D">
      <w:pPr>
        <w:spacing w:line="240" w:lineRule="auto"/>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E114FD">
        <w:rPr>
          <w:rFonts w:ascii="Verdana" w:hAnsi="Verdana"/>
          <w:sz w:val="20"/>
          <w:szCs w:val="20"/>
        </w:rPr>
        <w:t xml:space="preserve">Mr. C. Bonner, </w:t>
      </w:r>
      <w:r>
        <w:rPr>
          <w:rFonts w:ascii="Verdana" w:hAnsi="Verdana"/>
          <w:sz w:val="20"/>
          <w:szCs w:val="20"/>
        </w:rPr>
        <w:t xml:space="preserve">then you can contact the DPO on the details below: </w:t>
      </w:r>
    </w:p>
    <w:p w14:paraId="4C1250DE" w14:textId="4AEE31CC" w:rsidR="003D4201" w:rsidRPr="00DA0D7D" w:rsidRDefault="003D4201" w:rsidP="00DA0D7D">
      <w:pPr>
        <w:spacing w:after="0" w:line="240" w:lineRule="auto"/>
        <w:jc w:val="both"/>
        <w:rPr>
          <w:rFonts w:ascii="Verdana" w:hAnsi="Verdana"/>
          <w:sz w:val="20"/>
          <w:szCs w:val="20"/>
        </w:rPr>
      </w:pPr>
      <w:r w:rsidRPr="00DA0D7D">
        <w:rPr>
          <w:rFonts w:ascii="Verdana" w:hAnsi="Verdana"/>
          <w:sz w:val="20"/>
          <w:szCs w:val="20"/>
        </w:rPr>
        <w:t xml:space="preserve">Data Protection Officer: </w:t>
      </w:r>
      <w:r w:rsidR="00DA0D7D" w:rsidRPr="00DA0D7D">
        <w:rPr>
          <w:rFonts w:ascii="Verdana" w:hAnsi="Verdana"/>
          <w:sz w:val="20"/>
          <w:szCs w:val="20"/>
        </w:rPr>
        <w:tab/>
      </w:r>
      <w:r w:rsidRPr="00DA0D7D">
        <w:rPr>
          <w:rFonts w:ascii="Verdana" w:hAnsi="Verdana"/>
          <w:sz w:val="20"/>
          <w:szCs w:val="20"/>
        </w:rPr>
        <w:t>Judicium Consulting Limited</w:t>
      </w:r>
    </w:p>
    <w:p w14:paraId="75B523B2" w14:textId="2252C0CE" w:rsidR="003D4201" w:rsidRPr="00DA0D7D" w:rsidRDefault="003D4201" w:rsidP="00DA0D7D">
      <w:pPr>
        <w:spacing w:after="0" w:line="240" w:lineRule="auto"/>
        <w:jc w:val="both"/>
        <w:rPr>
          <w:rFonts w:ascii="Verdana" w:hAnsi="Verdana"/>
          <w:sz w:val="20"/>
          <w:szCs w:val="20"/>
        </w:rPr>
      </w:pPr>
      <w:r w:rsidRPr="00DA0D7D">
        <w:rPr>
          <w:rFonts w:ascii="Verdana" w:hAnsi="Verdana"/>
          <w:sz w:val="20"/>
          <w:szCs w:val="20"/>
        </w:rPr>
        <w:t xml:space="preserve">Address: </w:t>
      </w:r>
      <w:r w:rsidR="00DA0D7D" w:rsidRPr="00DA0D7D">
        <w:rPr>
          <w:rFonts w:ascii="Verdana" w:hAnsi="Verdana"/>
          <w:sz w:val="20"/>
          <w:szCs w:val="20"/>
        </w:rPr>
        <w:tab/>
      </w:r>
      <w:r w:rsidR="00DA0D7D" w:rsidRPr="00DA0D7D">
        <w:rPr>
          <w:rFonts w:ascii="Verdana" w:hAnsi="Verdana"/>
          <w:sz w:val="20"/>
          <w:szCs w:val="20"/>
        </w:rPr>
        <w:tab/>
      </w:r>
      <w:r w:rsidR="00DA0D7D" w:rsidRPr="00DA0D7D">
        <w:rPr>
          <w:rFonts w:ascii="Verdana" w:hAnsi="Verdana"/>
          <w:sz w:val="20"/>
          <w:szCs w:val="20"/>
        </w:rPr>
        <w:tab/>
      </w:r>
      <w:r w:rsidRPr="00DA0D7D">
        <w:rPr>
          <w:rFonts w:ascii="Verdana" w:hAnsi="Verdana"/>
          <w:sz w:val="20"/>
          <w:szCs w:val="20"/>
        </w:rPr>
        <w:t>72 Cannon Street, London, EC4N 6AE</w:t>
      </w:r>
    </w:p>
    <w:p w14:paraId="412755B5" w14:textId="3FD85A8B" w:rsidR="003D4201" w:rsidRPr="00DA0D7D" w:rsidRDefault="003D4201" w:rsidP="00DA0D7D">
      <w:pPr>
        <w:spacing w:after="0" w:line="240" w:lineRule="auto"/>
        <w:jc w:val="both"/>
        <w:rPr>
          <w:rFonts w:ascii="Verdana" w:hAnsi="Verdana"/>
          <w:sz w:val="20"/>
          <w:szCs w:val="20"/>
        </w:rPr>
      </w:pPr>
      <w:r w:rsidRPr="00DA0D7D">
        <w:rPr>
          <w:rFonts w:ascii="Verdana" w:hAnsi="Verdana"/>
          <w:sz w:val="20"/>
          <w:szCs w:val="20"/>
        </w:rPr>
        <w:t xml:space="preserve">Email: </w:t>
      </w:r>
      <w:r w:rsidR="00DA0D7D" w:rsidRPr="00DA0D7D">
        <w:rPr>
          <w:rFonts w:ascii="Verdana" w:hAnsi="Verdana"/>
          <w:sz w:val="20"/>
          <w:szCs w:val="20"/>
        </w:rPr>
        <w:tab/>
      </w:r>
      <w:r w:rsidR="00DA0D7D" w:rsidRPr="00DA0D7D">
        <w:rPr>
          <w:rFonts w:ascii="Verdana" w:hAnsi="Verdana"/>
          <w:sz w:val="20"/>
          <w:szCs w:val="20"/>
        </w:rPr>
        <w:tab/>
      </w:r>
      <w:r w:rsidR="00DA0D7D" w:rsidRPr="00DA0D7D">
        <w:rPr>
          <w:rFonts w:ascii="Verdana" w:hAnsi="Verdana"/>
          <w:sz w:val="20"/>
          <w:szCs w:val="20"/>
        </w:rPr>
        <w:tab/>
      </w:r>
      <w:r w:rsidR="00DA0D7D" w:rsidRPr="00DA0D7D">
        <w:rPr>
          <w:rFonts w:ascii="Verdana" w:hAnsi="Verdana"/>
          <w:sz w:val="20"/>
          <w:szCs w:val="20"/>
        </w:rPr>
        <w:tab/>
      </w:r>
      <w:hyperlink r:id="rId18" w:history="1">
        <w:r w:rsidR="00DA0D7D" w:rsidRPr="00DA0D7D">
          <w:rPr>
            <w:rStyle w:val="Hyperlink"/>
            <w:rFonts w:ascii="Verdana" w:hAnsi="Verdana"/>
            <w:sz w:val="20"/>
            <w:szCs w:val="20"/>
          </w:rPr>
          <w:t>dataservices@judicium.com</w:t>
        </w:r>
      </w:hyperlink>
    </w:p>
    <w:p w14:paraId="1D0FC5EA" w14:textId="2462CC90" w:rsidR="003D4201" w:rsidRPr="00DA0D7D" w:rsidRDefault="003D4201" w:rsidP="00DA0D7D">
      <w:pPr>
        <w:spacing w:after="0" w:line="240" w:lineRule="auto"/>
        <w:jc w:val="both"/>
        <w:rPr>
          <w:rFonts w:ascii="Verdana" w:hAnsi="Verdana"/>
          <w:sz w:val="20"/>
          <w:szCs w:val="20"/>
        </w:rPr>
      </w:pPr>
      <w:r w:rsidRPr="00DA0D7D">
        <w:rPr>
          <w:rFonts w:ascii="Verdana" w:hAnsi="Verdana"/>
          <w:sz w:val="20"/>
          <w:szCs w:val="20"/>
        </w:rPr>
        <w:t xml:space="preserve">Web: </w:t>
      </w:r>
      <w:r w:rsidR="00DA0D7D" w:rsidRPr="00DA0D7D">
        <w:rPr>
          <w:rFonts w:ascii="Verdana" w:hAnsi="Verdana"/>
          <w:sz w:val="20"/>
          <w:szCs w:val="20"/>
        </w:rPr>
        <w:tab/>
      </w:r>
      <w:r w:rsidR="00DA0D7D" w:rsidRPr="00DA0D7D">
        <w:rPr>
          <w:rFonts w:ascii="Verdana" w:hAnsi="Verdana"/>
          <w:sz w:val="20"/>
          <w:szCs w:val="20"/>
        </w:rPr>
        <w:tab/>
      </w:r>
      <w:r w:rsidR="00DA0D7D" w:rsidRPr="00DA0D7D">
        <w:rPr>
          <w:rFonts w:ascii="Verdana" w:hAnsi="Verdana"/>
          <w:sz w:val="20"/>
          <w:szCs w:val="20"/>
        </w:rPr>
        <w:tab/>
      </w:r>
      <w:r w:rsidR="00DA0D7D" w:rsidRPr="00DA0D7D">
        <w:rPr>
          <w:rFonts w:ascii="Verdana" w:hAnsi="Verdana"/>
          <w:sz w:val="20"/>
          <w:szCs w:val="20"/>
        </w:rPr>
        <w:tab/>
      </w:r>
      <w:r w:rsidRPr="00DA0D7D">
        <w:rPr>
          <w:rFonts w:ascii="Verdana" w:hAnsi="Verdana"/>
          <w:sz w:val="20"/>
          <w:szCs w:val="20"/>
        </w:rPr>
        <w:t>www.judiciumeducation.co.uk</w:t>
      </w:r>
    </w:p>
    <w:p w14:paraId="01286E97" w14:textId="485ED41E" w:rsidR="003D4201" w:rsidRPr="00DA0D7D" w:rsidRDefault="003D4201" w:rsidP="00DA0D7D">
      <w:pPr>
        <w:spacing w:after="0" w:line="240" w:lineRule="auto"/>
        <w:jc w:val="both"/>
        <w:rPr>
          <w:rFonts w:ascii="Verdana" w:hAnsi="Verdana"/>
          <w:sz w:val="20"/>
          <w:szCs w:val="20"/>
        </w:rPr>
      </w:pPr>
      <w:r w:rsidRPr="00DA0D7D">
        <w:rPr>
          <w:rFonts w:ascii="Verdana" w:hAnsi="Verdana"/>
          <w:sz w:val="20"/>
          <w:szCs w:val="20"/>
        </w:rPr>
        <w:t xml:space="preserve">Lead Contact: </w:t>
      </w:r>
      <w:r w:rsidR="00DA0D7D" w:rsidRPr="00DA0D7D">
        <w:rPr>
          <w:rFonts w:ascii="Verdana" w:hAnsi="Verdana"/>
          <w:sz w:val="20"/>
          <w:szCs w:val="20"/>
        </w:rPr>
        <w:tab/>
      </w:r>
      <w:r w:rsidR="00DA0D7D" w:rsidRPr="00DA0D7D">
        <w:rPr>
          <w:rFonts w:ascii="Verdana" w:hAnsi="Verdana"/>
          <w:sz w:val="20"/>
          <w:szCs w:val="20"/>
        </w:rPr>
        <w:tab/>
      </w:r>
      <w:r w:rsidRPr="00DA0D7D">
        <w:rPr>
          <w:rFonts w:ascii="Verdana" w:hAnsi="Verdana"/>
          <w:sz w:val="20"/>
          <w:szCs w:val="20"/>
        </w:rPr>
        <w:t xml:space="preserve">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DA0D7D">
      <w:pPr>
        <w:spacing w:line="240" w:lineRule="auto"/>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6469734C" w14:textId="77777777" w:rsidR="00DA0D7D" w:rsidRDefault="00DA0D7D" w:rsidP="00897430">
      <w:pPr>
        <w:rPr>
          <w:rFonts w:ascii="Verdana" w:hAnsi="Verdana"/>
          <w:b/>
          <w:bCs/>
          <w:color w:val="000000" w:themeColor="text1"/>
          <w:sz w:val="24"/>
          <w:szCs w:val="24"/>
          <w:u w:val="single"/>
        </w:rPr>
      </w:pPr>
    </w:p>
    <w:p w14:paraId="0D5C6D57" w14:textId="52F0368C"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DA0D7D">
      <w:pPr>
        <w:spacing w:line="240" w:lineRule="auto"/>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0"/>
    <w:p w14:paraId="3BBF9FEA" w14:textId="5C85A57C" w:rsidR="00057877" w:rsidRDefault="00057877" w:rsidP="00057877">
      <w:pPr>
        <w:jc w:val="both"/>
        <w:rPr>
          <w:rFonts w:ascii="Verdana" w:hAnsi="Verdana"/>
          <w:sz w:val="20"/>
          <w:szCs w:val="20"/>
        </w:rPr>
      </w:pPr>
    </w:p>
    <w:sectPr w:rsidR="00057877" w:rsidSect="00143678">
      <w:headerReference w:type="default" r:id="rId19"/>
      <w:footerReference w:type="default" r:id="rId20"/>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5BBD" w14:textId="77777777" w:rsidR="00115EE9" w:rsidRDefault="00115EE9" w:rsidP="00CA291B">
      <w:pPr>
        <w:spacing w:after="0" w:line="240" w:lineRule="auto"/>
      </w:pPr>
      <w:r>
        <w:separator/>
      </w:r>
    </w:p>
  </w:endnote>
  <w:endnote w:type="continuationSeparator" w:id="0">
    <w:p w14:paraId="298FB48C" w14:textId="77777777" w:rsidR="00115EE9" w:rsidRDefault="00115EE9"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BFAC" w14:textId="77777777" w:rsidR="00E114FD" w:rsidRPr="00525617" w:rsidRDefault="00E114FD" w:rsidP="00E114FD">
    <w:pPr>
      <w:pStyle w:val="Footer"/>
      <w:rPr>
        <w:b/>
        <w:bCs/>
        <w:color w:val="00B050"/>
        <w:sz w:val="14"/>
        <w:szCs w:val="14"/>
      </w:rPr>
    </w:pPr>
    <w:r w:rsidRPr="00525617">
      <w:rPr>
        <w:rFonts w:ascii="Century Gothic" w:eastAsia="Times New Roman" w:hAnsi="Century Gothic" w:cs="Times New Roman"/>
        <w:b/>
        <w:bCs/>
        <w:color w:val="00B050"/>
        <w:sz w:val="18"/>
        <w:szCs w:val="18"/>
      </w:rPr>
      <w:t>LAST UPDATED BY ST IGNATIUS: MAY 2023</w:t>
    </w:r>
  </w:p>
  <w:p w14:paraId="250BB3C6" w14:textId="77777777" w:rsidR="003A78A2" w:rsidRDefault="003A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FC6B" w14:textId="77777777" w:rsidR="00115EE9" w:rsidRDefault="00115EE9" w:rsidP="00CA291B">
      <w:pPr>
        <w:spacing w:after="0" w:line="240" w:lineRule="auto"/>
      </w:pPr>
      <w:r>
        <w:separator/>
      </w:r>
    </w:p>
  </w:footnote>
  <w:footnote w:type="continuationSeparator" w:id="0">
    <w:p w14:paraId="37897691" w14:textId="77777777" w:rsidR="00115EE9" w:rsidRDefault="00115EE9"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3D4201">
                                <w:rPr>
                                  <w:rFonts w:ascii="Verdana" w:eastAsia="Calibri" w:hAnsi="Verdana" w:cs="Calibri"/>
                                  <w:color w:val="FF3333"/>
                                  <w:sz w:val="20"/>
                                  <w:szCs w:val="20"/>
                                </w:rPr>
                                <w:t>PNPupPar</w:t>
                              </w:r>
                              <w:proofErr w:type="spellEnd"/>
                            </w:p>
                            <w:p w14:paraId="47A46A8D" w14:textId="3A0D47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4203DD">
                                <w:rPr>
                                  <w:rFonts w:ascii="Verdana" w:eastAsia="Calibri" w:hAnsi="Verdana" w:cs="Calibri"/>
                                  <w:color w:val="FF3333"/>
                                  <w:sz w:val="20"/>
                                  <w:szCs w:val="20"/>
                                </w:rPr>
                                <w:t>3</w:t>
                              </w:r>
                            </w:p>
                            <w:p w14:paraId="09987FC3" w14:textId="09E0EAA6"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3A78A2">
                                <w:rPr>
                                  <w:rFonts w:ascii="Verdana" w:eastAsia="Calibri" w:hAnsi="Verdana" w:cs="Calibri"/>
                                  <w:color w:val="FF3333"/>
                                  <w:sz w:val="20"/>
                                  <w:szCs w:val="20"/>
                                </w:rPr>
                                <w:t>19</w:t>
                              </w:r>
                              <w:r w:rsidR="004203DD">
                                <w:rPr>
                                  <w:rFonts w:ascii="Verdana" w:eastAsia="Calibri" w:hAnsi="Verdana" w:cs="Calibri"/>
                                  <w:color w:val="FF3333"/>
                                  <w:sz w:val="20"/>
                                  <w:szCs w:val="20"/>
                                </w:rPr>
                                <w:t>.0</w:t>
                              </w:r>
                              <w:r w:rsidR="00285A4F">
                                <w:rPr>
                                  <w:rFonts w:ascii="Verdana" w:eastAsia="Calibri" w:hAnsi="Verdana" w:cs="Calibri"/>
                                  <w:color w:val="FF3333"/>
                                  <w:sz w:val="20"/>
                                  <w:szCs w:val="20"/>
                                </w:rPr>
                                <w:t>8</w:t>
                              </w:r>
                              <w:r w:rsidR="004203DD">
                                <w:rPr>
                                  <w:rFonts w:ascii="Verdana" w:eastAsia="Calibri" w:hAnsi="Verdana" w:cs="Calibri"/>
                                  <w:color w:val="FF3333"/>
                                  <w:sz w:val="20"/>
                                  <w:szCs w:val="20"/>
                                </w:rPr>
                                <w:t>.2022</w:t>
                              </w:r>
                            </w:p>
                            <w:p w14:paraId="3A6A1BD4" w14:textId="05D9C760"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 xml:space="preserve">Review </w:t>
                              </w:r>
                              <w:proofErr w:type="spellStart"/>
                              <w:proofErr w:type="gramStart"/>
                              <w:r>
                                <w:rPr>
                                  <w:rFonts w:ascii="Verdana" w:eastAsia="Calibri" w:hAnsi="Verdana" w:cs="Calibri"/>
                                  <w:color w:val="253C4B"/>
                                  <w:sz w:val="20"/>
                                  <w:szCs w:val="20"/>
                                </w:rPr>
                                <w:t>Date:</w:t>
                              </w:r>
                              <w:r w:rsidR="00A96860">
                                <w:rPr>
                                  <w:rFonts w:ascii="Verdana" w:eastAsia="Calibri" w:hAnsi="Verdana" w:cs="Calibri"/>
                                  <w:color w:val="FF3333"/>
                                  <w:sz w:val="20"/>
                                  <w:szCs w:val="20"/>
                                </w:rPr>
                                <w:t>MAY</w:t>
                              </w:r>
                              <w:proofErr w:type="spellEnd"/>
                              <w:proofErr w:type="gramEnd"/>
                              <w:r w:rsidR="00A96860">
                                <w:rPr>
                                  <w:rFonts w:ascii="Verdana" w:eastAsia="Calibri" w:hAnsi="Verdana" w:cs="Calibri"/>
                                  <w:color w:val="FF3333"/>
                                  <w:sz w:val="20"/>
                                  <w:szCs w:val="20"/>
                                </w:rPr>
                                <w:t xml:space="preserve"> 2024</w:t>
                              </w:r>
                            </w:p>
                            <w:p w14:paraId="68C2220B" w14:textId="73CAB89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3D4201">
                          <w:rPr>
                            <w:rFonts w:ascii="Verdana" w:eastAsia="Calibri" w:hAnsi="Verdana" w:cs="Calibri"/>
                            <w:color w:val="FF3333"/>
                            <w:sz w:val="20"/>
                            <w:szCs w:val="20"/>
                          </w:rPr>
                          <w:t>PNPupPar</w:t>
                        </w:r>
                        <w:proofErr w:type="spellEnd"/>
                      </w:p>
                      <w:p w14:paraId="47A46A8D" w14:textId="3A0D47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4203DD">
                          <w:rPr>
                            <w:rFonts w:ascii="Verdana" w:eastAsia="Calibri" w:hAnsi="Verdana" w:cs="Calibri"/>
                            <w:color w:val="FF3333"/>
                            <w:sz w:val="20"/>
                            <w:szCs w:val="20"/>
                          </w:rPr>
                          <w:t>3</w:t>
                        </w:r>
                      </w:p>
                      <w:p w14:paraId="09987FC3" w14:textId="09E0EAA6"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3A78A2">
                          <w:rPr>
                            <w:rFonts w:ascii="Verdana" w:eastAsia="Calibri" w:hAnsi="Verdana" w:cs="Calibri"/>
                            <w:color w:val="FF3333"/>
                            <w:sz w:val="20"/>
                            <w:szCs w:val="20"/>
                          </w:rPr>
                          <w:t>19</w:t>
                        </w:r>
                        <w:r w:rsidR="004203DD">
                          <w:rPr>
                            <w:rFonts w:ascii="Verdana" w:eastAsia="Calibri" w:hAnsi="Verdana" w:cs="Calibri"/>
                            <w:color w:val="FF3333"/>
                            <w:sz w:val="20"/>
                            <w:szCs w:val="20"/>
                          </w:rPr>
                          <w:t>.0</w:t>
                        </w:r>
                        <w:r w:rsidR="00285A4F">
                          <w:rPr>
                            <w:rFonts w:ascii="Verdana" w:eastAsia="Calibri" w:hAnsi="Verdana" w:cs="Calibri"/>
                            <w:color w:val="FF3333"/>
                            <w:sz w:val="20"/>
                            <w:szCs w:val="20"/>
                          </w:rPr>
                          <w:t>8</w:t>
                        </w:r>
                        <w:r w:rsidR="004203DD">
                          <w:rPr>
                            <w:rFonts w:ascii="Verdana" w:eastAsia="Calibri" w:hAnsi="Verdana" w:cs="Calibri"/>
                            <w:color w:val="FF3333"/>
                            <w:sz w:val="20"/>
                            <w:szCs w:val="20"/>
                          </w:rPr>
                          <w:t>.2022</w:t>
                        </w:r>
                      </w:p>
                      <w:p w14:paraId="3A6A1BD4" w14:textId="05D9C760"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 xml:space="preserve">Review </w:t>
                        </w:r>
                        <w:proofErr w:type="spellStart"/>
                        <w:proofErr w:type="gramStart"/>
                        <w:r>
                          <w:rPr>
                            <w:rFonts w:ascii="Verdana" w:eastAsia="Calibri" w:hAnsi="Verdana" w:cs="Calibri"/>
                            <w:color w:val="253C4B"/>
                            <w:sz w:val="20"/>
                            <w:szCs w:val="20"/>
                          </w:rPr>
                          <w:t>Date:</w:t>
                        </w:r>
                        <w:r w:rsidR="00A96860">
                          <w:rPr>
                            <w:rFonts w:ascii="Verdana" w:eastAsia="Calibri" w:hAnsi="Verdana" w:cs="Calibri"/>
                            <w:color w:val="FF3333"/>
                            <w:sz w:val="20"/>
                            <w:szCs w:val="20"/>
                          </w:rPr>
                          <w:t>MAY</w:t>
                        </w:r>
                        <w:proofErr w:type="spellEnd"/>
                        <w:proofErr w:type="gramEnd"/>
                        <w:r w:rsidR="00A96860">
                          <w:rPr>
                            <w:rFonts w:ascii="Verdana" w:eastAsia="Calibri" w:hAnsi="Verdana" w:cs="Calibri"/>
                            <w:color w:val="FF3333"/>
                            <w:sz w:val="20"/>
                            <w:szCs w:val="20"/>
                          </w:rPr>
                          <w:t xml:space="preserve"> 2024</w:t>
                        </w:r>
                      </w:p>
                      <w:p w14:paraId="68C2220B" w14:textId="73CAB89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8"/>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316B"/>
    <w:rsid w:val="000166B0"/>
    <w:rsid w:val="000202E0"/>
    <w:rsid w:val="00024725"/>
    <w:rsid w:val="00047235"/>
    <w:rsid w:val="00057877"/>
    <w:rsid w:val="00083D79"/>
    <w:rsid w:val="000B6D68"/>
    <w:rsid w:val="000C092F"/>
    <w:rsid w:val="000C3ACF"/>
    <w:rsid w:val="000D0C90"/>
    <w:rsid w:val="0010470D"/>
    <w:rsid w:val="00106697"/>
    <w:rsid w:val="00115EE9"/>
    <w:rsid w:val="0013047A"/>
    <w:rsid w:val="00133E75"/>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51F80"/>
    <w:rsid w:val="002531D1"/>
    <w:rsid w:val="0028081F"/>
    <w:rsid w:val="002834F0"/>
    <w:rsid w:val="00285A4F"/>
    <w:rsid w:val="00296270"/>
    <w:rsid w:val="002A1FCD"/>
    <w:rsid w:val="002A2739"/>
    <w:rsid w:val="002B07E8"/>
    <w:rsid w:val="002D01DE"/>
    <w:rsid w:val="00307E1F"/>
    <w:rsid w:val="0031520F"/>
    <w:rsid w:val="00331080"/>
    <w:rsid w:val="00333D54"/>
    <w:rsid w:val="00335A86"/>
    <w:rsid w:val="00340E8D"/>
    <w:rsid w:val="00341E80"/>
    <w:rsid w:val="00365B70"/>
    <w:rsid w:val="00382C24"/>
    <w:rsid w:val="00390046"/>
    <w:rsid w:val="003A78A2"/>
    <w:rsid w:val="003C1A61"/>
    <w:rsid w:val="003D4201"/>
    <w:rsid w:val="003E2442"/>
    <w:rsid w:val="003E6C65"/>
    <w:rsid w:val="00412BC4"/>
    <w:rsid w:val="004203DD"/>
    <w:rsid w:val="00432584"/>
    <w:rsid w:val="00464ED3"/>
    <w:rsid w:val="00472AF7"/>
    <w:rsid w:val="0048569F"/>
    <w:rsid w:val="00491A7A"/>
    <w:rsid w:val="004965FA"/>
    <w:rsid w:val="004A11B9"/>
    <w:rsid w:val="004A72EB"/>
    <w:rsid w:val="004C05F9"/>
    <w:rsid w:val="005051DB"/>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17CB"/>
    <w:rsid w:val="00784B48"/>
    <w:rsid w:val="007850E1"/>
    <w:rsid w:val="00787EA3"/>
    <w:rsid w:val="007A7C9B"/>
    <w:rsid w:val="007C6386"/>
    <w:rsid w:val="007D1F66"/>
    <w:rsid w:val="007D3990"/>
    <w:rsid w:val="007F1615"/>
    <w:rsid w:val="007F60D6"/>
    <w:rsid w:val="00802E9E"/>
    <w:rsid w:val="008041E1"/>
    <w:rsid w:val="008118B5"/>
    <w:rsid w:val="00824BD7"/>
    <w:rsid w:val="0084398F"/>
    <w:rsid w:val="00860B5C"/>
    <w:rsid w:val="00885414"/>
    <w:rsid w:val="00897430"/>
    <w:rsid w:val="00897FDA"/>
    <w:rsid w:val="008B6C28"/>
    <w:rsid w:val="008C550E"/>
    <w:rsid w:val="008D3CB3"/>
    <w:rsid w:val="008E599D"/>
    <w:rsid w:val="008F30B1"/>
    <w:rsid w:val="009503F6"/>
    <w:rsid w:val="0095403B"/>
    <w:rsid w:val="0095626C"/>
    <w:rsid w:val="00962148"/>
    <w:rsid w:val="00970F10"/>
    <w:rsid w:val="00977612"/>
    <w:rsid w:val="009C11DC"/>
    <w:rsid w:val="009C3247"/>
    <w:rsid w:val="00A2519F"/>
    <w:rsid w:val="00A507FD"/>
    <w:rsid w:val="00A71A70"/>
    <w:rsid w:val="00A96860"/>
    <w:rsid w:val="00AA6B38"/>
    <w:rsid w:val="00AD2FE1"/>
    <w:rsid w:val="00AD739C"/>
    <w:rsid w:val="00B10F63"/>
    <w:rsid w:val="00B16267"/>
    <w:rsid w:val="00B325EA"/>
    <w:rsid w:val="00B84A40"/>
    <w:rsid w:val="00B90F93"/>
    <w:rsid w:val="00BE0E40"/>
    <w:rsid w:val="00BE0E81"/>
    <w:rsid w:val="00BF4643"/>
    <w:rsid w:val="00BF5DB5"/>
    <w:rsid w:val="00C57B5E"/>
    <w:rsid w:val="00C92B6F"/>
    <w:rsid w:val="00C94EA1"/>
    <w:rsid w:val="00CA291B"/>
    <w:rsid w:val="00CB2949"/>
    <w:rsid w:val="00CD6230"/>
    <w:rsid w:val="00CF7CE4"/>
    <w:rsid w:val="00D2744B"/>
    <w:rsid w:val="00D336BF"/>
    <w:rsid w:val="00D33DAF"/>
    <w:rsid w:val="00D35CA5"/>
    <w:rsid w:val="00D37270"/>
    <w:rsid w:val="00D441C0"/>
    <w:rsid w:val="00D90915"/>
    <w:rsid w:val="00D93A99"/>
    <w:rsid w:val="00D9433F"/>
    <w:rsid w:val="00DA0D7D"/>
    <w:rsid w:val="00DB60BB"/>
    <w:rsid w:val="00DE12FC"/>
    <w:rsid w:val="00DE3FFE"/>
    <w:rsid w:val="00E02C3B"/>
    <w:rsid w:val="00E114FD"/>
    <w:rsid w:val="00E13E1A"/>
    <w:rsid w:val="00E17D59"/>
    <w:rsid w:val="00E25A96"/>
    <w:rsid w:val="00E30CD4"/>
    <w:rsid w:val="00E34A81"/>
    <w:rsid w:val="00E5144B"/>
    <w:rsid w:val="00EB13B4"/>
    <w:rsid w:val="00EB5536"/>
    <w:rsid w:val="00EB5F21"/>
    <w:rsid w:val="00EC7BC2"/>
    <w:rsid w:val="00EE6A63"/>
    <w:rsid w:val="00F00265"/>
    <w:rsid w:val="00F42B0A"/>
    <w:rsid w:val="00F439D9"/>
    <w:rsid w:val="00F446FF"/>
    <w:rsid w:val="00F630D1"/>
    <w:rsid w:val="00F91CFD"/>
    <w:rsid w:val="00F945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 w:type="character" w:styleId="SubtleEmphasis">
    <w:name w:val="Subtle Emphasis"/>
    <w:basedOn w:val="DefaultParagraphFont"/>
    <w:uiPriority w:val="19"/>
    <w:qFormat/>
    <w:rsid w:val="008118B5"/>
    <w:rPr>
      <w:i/>
      <w:iCs/>
      <w:color w:val="404040" w:themeColor="text1" w:themeTint="BF"/>
    </w:rPr>
  </w:style>
  <w:style w:type="character" w:styleId="UnresolvedMention">
    <w:name w:val="Unresolved Mention"/>
    <w:basedOn w:val="DefaultParagraphFont"/>
    <w:uiPriority w:val="99"/>
    <w:semiHidden/>
    <w:unhideWhenUsed/>
    <w:rsid w:val="00DA0D7D"/>
    <w:rPr>
      <w:color w:val="605E5C"/>
      <w:shd w:val="clear" w:color="auto" w:fill="E1DFDD"/>
    </w:rPr>
  </w:style>
  <w:style w:type="character" w:styleId="Emphasis">
    <w:name w:val="Emphasis"/>
    <w:basedOn w:val="DefaultParagraphFont"/>
    <w:uiPriority w:val="20"/>
    <w:qFormat/>
    <w:rsid w:val="00E11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admin@st-igs.haringey.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0DF95A89-0D92-4101-A747-8008D84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19</cp:revision>
  <cp:lastPrinted>2018-02-26T15:25:00Z</cp:lastPrinted>
  <dcterms:created xsi:type="dcterms:W3CDTF">2022-08-08T07:40:00Z</dcterms:created>
  <dcterms:modified xsi:type="dcterms:W3CDTF">2023-05-04T13:21:00Z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