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91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9"/>
      </w:tblGrid>
      <w:tr w:rsidR="00757A78" w:rsidRPr="005004A9" w:rsidTr="00757A78">
        <w:trPr>
          <w:trHeight w:val="554"/>
        </w:trPr>
        <w:tc>
          <w:tcPr>
            <w:tcW w:w="15309" w:type="dxa"/>
          </w:tcPr>
          <w:p w:rsidR="00757A78" w:rsidRDefault="00757A78" w:rsidP="00757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757A78" w:rsidRPr="00757A78" w:rsidRDefault="00757A78" w:rsidP="00757A78">
            <w:pPr>
              <w:rPr>
                <w:b/>
                <w:sz w:val="20"/>
                <w:szCs w:val="20"/>
              </w:rPr>
            </w:pPr>
            <w:r w:rsidRPr="00757A78">
              <w:rPr>
                <w:b/>
                <w:sz w:val="20"/>
                <w:szCs w:val="20"/>
              </w:rPr>
              <w:t xml:space="preserve">Religious Education </w:t>
            </w:r>
          </w:p>
          <w:p w:rsidR="00757A78" w:rsidRPr="00757A78" w:rsidRDefault="00757A78" w:rsidP="00757A7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57A78">
              <w:rPr>
                <w:sz w:val="20"/>
                <w:szCs w:val="20"/>
              </w:rPr>
              <w:t>To ensure classroom religious education and the catholic life of the school met the standar</w:t>
            </w:r>
            <w:r w:rsidRPr="00757A78">
              <w:rPr>
                <w:sz w:val="20"/>
                <w:szCs w:val="20"/>
              </w:rPr>
              <w:t>d</w:t>
            </w:r>
            <w:r w:rsidRPr="00757A78">
              <w:rPr>
                <w:sz w:val="20"/>
                <w:szCs w:val="20"/>
              </w:rPr>
              <w:t xml:space="preserve">s required to meet the judgement of outstanding </w:t>
            </w:r>
          </w:p>
          <w:p w:rsidR="00757A78" w:rsidRDefault="00757A78" w:rsidP="00B46FBB">
            <w:pPr>
              <w:pStyle w:val="TableParagraph"/>
              <w:spacing w:line="248" w:lineRule="exact"/>
              <w:ind w:left="102"/>
              <w:rPr>
                <w:b/>
                <w:sz w:val="20"/>
                <w:szCs w:val="20"/>
              </w:rPr>
            </w:pPr>
          </w:p>
        </w:tc>
      </w:tr>
      <w:tr w:rsidR="00B46FBB" w:rsidRPr="005004A9" w:rsidTr="00B46FBB">
        <w:trPr>
          <w:trHeight w:val="2020"/>
        </w:trPr>
        <w:tc>
          <w:tcPr>
            <w:tcW w:w="15309" w:type="dxa"/>
          </w:tcPr>
          <w:p w:rsidR="00B46FBB" w:rsidRPr="005004A9" w:rsidRDefault="00422EDF" w:rsidP="00B46FBB">
            <w:pPr>
              <w:pStyle w:val="TableParagraph"/>
              <w:spacing w:line="248" w:lineRule="exact"/>
              <w:ind w:left="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A</w:t>
            </w:r>
            <w:r w:rsidR="00B46FBB" w:rsidRPr="005004A9">
              <w:rPr>
                <w:b/>
                <w:sz w:val="20"/>
                <w:szCs w:val="20"/>
              </w:rPr>
              <w:t xml:space="preserve"> – Outcomes for Pupils</w:t>
            </w:r>
          </w:p>
          <w:p w:rsidR="00B46FBB" w:rsidRPr="005004A9" w:rsidRDefault="00B46FBB" w:rsidP="00B46FBB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ind w:right="99"/>
              <w:jc w:val="both"/>
              <w:rPr>
                <w:sz w:val="20"/>
                <w:szCs w:val="20"/>
              </w:rPr>
            </w:pPr>
            <w:r w:rsidRPr="005004A9">
              <w:rPr>
                <w:sz w:val="20"/>
                <w:szCs w:val="20"/>
              </w:rPr>
              <w:t>Ensure all pupils make at least expected progress across KS2.</w:t>
            </w:r>
          </w:p>
          <w:p w:rsidR="00B46FBB" w:rsidRPr="005004A9" w:rsidRDefault="00B46FBB" w:rsidP="00B46FBB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ind w:right="99"/>
              <w:jc w:val="both"/>
              <w:rPr>
                <w:sz w:val="20"/>
                <w:szCs w:val="20"/>
              </w:rPr>
            </w:pPr>
            <w:r w:rsidRPr="005004A9">
              <w:rPr>
                <w:sz w:val="20"/>
                <w:szCs w:val="20"/>
              </w:rPr>
              <w:t>Ensure high standards (exceeding National Averages) of attainment and achievement across all key stages in the school.</w:t>
            </w:r>
          </w:p>
          <w:p w:rsidR="00B46FBB" w:rsidRPr="005004A9" w:rsidRDefault="00B46FBB" w:rsidP="00B46FBB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ind w:right="99"/>
              <w:jc w:val="both"/>
              <w:rPr>
                <w:sz w:val="20"/>
                <w:szCs w:val="20"/>
              </w:rPr>
            </w:pPr>
            <w:r w:rsidRPr="005004A9">
              <w:rPr>
                <w:sz w:val="20"/>
                <w:szCs w:val="20"/>
              </w:rPr>
              <w:t xml:space="preserve">Ensure that RWM combined standards continue to be above national expectations at the end of KS2 </w:t>
            </w:r>
          </w:p>
          <w:p w:rsidR="00B46FBB" w:rsidRPr="005004A9" w:rsidRDefault="00757A78" w:rsidP="00757A78">
            <w:pPr>
              <w:pStyle w:val="TableParagraph"/>
              <w:tabs>
                <w:tab w:val="left" w:pos="823"/>
              </w:tabs>
              <w:spacing w:before="1"/>
              <w:ind w:left="463" w:right="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46FBB" w:rsidRPr="005004A9">
              <w:rPr>
                <w:sz w:val="20"/>
                <w:szCs w:val="20"/>
              </w:rPr>
              <w:t xml:space="preserve">     Ensure pupils in all year groups (including Vulnerable, Disadvantaged and SEND) achieve attainment that is at least in line with national standards.</w:t>
            </w:r>
          </w:p>
          <w:p w:rsidR="00B46FBB" w:rsidRPr="005004A9" w:rsidRDefault="00B46FBB" w:rsidP="00B46FBB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ind w:right="99"/>
              <w:jc w:val="both"/>
              <w:rPr>
                <w:sz w:val="20"/>
                <w:szCs w:val="20"/>
              </w:rPr>
            </w:pPr>
            <w:r w:rsidRPr="005004A9">
              <w:rPr>
                <w:sz w:val="20"/>
                <w:szCs w:val="20"/>
              </w:rPr>
              <w:t>Ensure that academically more able (AMA) are adequately planned for and challenged, especially in English and</w:t>
            </w:r>
            <w:r w:rsidRPr="005004A9">
              <w:rPr>
                <w:spacing w:val="-10"/>
                <w:sz w:val="20"/>
                <w:szCs w:val="20"/>
              </w:rPr>
              <w:t xml:space="preserve"> </w:t>
            </w:r>
            <w:r w:rsidRPr="005004A9">
              <w:rPr>
                <w:sz w:val="20"/>
                <w:szCs w:val="20"/>
              </w:rPr>
              <w:t>mathematics and that an increased percentage of pupils achieve Greater Depth at both Key Stage 1 and 2.</w:t>
            </w:r>
          </w:p>
          <w:p w:rsidR="00B46FBB" w:rsidRPr="005004A9" w:rsidRDefault="00B46FBB" w:rsidP="00B46FBB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</w:tabs>
              <w:spacing w:before="2"/>
              <w:ind w:right="102"/>
              <w:jc w:val="both"/>
              <w:rPr>
                <w:sz w:val="20"/>
                <w:szCs w:val="20"/>
              </w:rPr>
            </w:pPr>
            <w:r w:rsidRPr="005004A9">
              <w:rPr>
                <w:sz w:val="20"/>
                <w:szCs w:val="20"/>
              </w:rPr>
              <w:t>Ensure all interventions are well planned, timely and measurable in terms of progress, e.g. Language Link focused on SEN and children falling behind</w:t>
            </w:r>
          </w:p>
        </w:tc>
      </w:tr>
      <w:tr w:rsidR="00B46FBB" w:rsidRPr="005004A9" w:rsidTr="00B46FBB">
        <w:trPr>
          <w:trHeight w:val="1500"/>
        </w:trPr>
        <w:tc>
          <w:tcPr>
            <w:tcW w:w="15309" w:type="dxa"/>
          </w:tcPr>
          <w:p w:rsidR="00B46FBB" w:rsidRPr="005004A9" w:rsidRDefault="00422EDF" w:rsidP="00B46FBB">
            <w:pPr>
              <w:pStyle w:val="TableParagraph"/>
              <w:spacing w:line="248" w:lineRule="exact"/>
              <w:ind w:left="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B </w:t>
            </w:r>
            <w:r w:rsidR="00B46FBB" w:rsidRPr="005004A9">
              <w:rPr>
                <w:b/>
                <w:sz w:val="20"/>
                <w:szCs w:val="20"/>
              </w:rPr>
              <w:t xml:space="preserve"> – Quality of Teaching, Learning and Assessment</w:t>
            </w:r>
          </w:p>
          <w:p w:rsidR="00B46FBB" w:rsidRPr="005004A9" w:rsidRDefault="00B46FBB" w:rsidP="00B46FBB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1"/>
              <w:rPr>
                <w:sz w:val="20"/>
                <w:szCs w:val="20"/>
              </w:rPr>
            </w:pPr>
            <w:r w:rsidRPr="005004A9">
              <w:rPr>
                <w:sz w:val="20"/>
                <w:szCs w:val="20"/>
              </w:rPr>
              <w:t>Ensure that all teaching is consistently good or better across the school and that teachers learn from the best practice within our school and other settings</w:t>
            </w:r>
            <w:r w:rsidRPr="005004A9">
              <w:rPr>
                <w:spacing w:val="-43"/>
                <w:sz w:val="20"/>
                <w:szCs w:val="20"/>
              </w:rPr>
              <w:t>.</w:t>
            </w:r>
          </w:p>
          <w:p w:rsidR="00B46FBB" w:rsidRPr="005004A9" w:rsidRDefault="00B46FBB" w:rsidP="00B46FBB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line="252" w:lineRule="exact"/>
              <w:rPr>
                <w:sz w:val="20"/>
                <w:szCs w:val="20"/>
              </w:rPr>
            </w:pPr>
            <w:r w:rsidRPr="005004A9">
              <w:rPr>
                <w:sz w:val="20"/>
                <w:szCs w:val="20"/>
              </w:rPr>
              <w:t>Ensure</w:t>
            </w:r>
            <w:r w:rsidRPr="005004A9">
              <w:rPr>
                <w:spacing w:val="-5"/>
                <w:sz w:val="20"/>
                <w:szCs w:val="20"/>
              </w:rPr>
              <w:t xml:space="preserve"> </w:t>
            </w:r>
            <w:r w:rsidRPr="005004A9">
              <w:rPr>
                <w:sz w:val="20"/>
                <w:szCs w:val="20"/>
              </w:rPr>
              <w:t>that</w:t>
            </w:r>
            <w:r w:rsidRPr="005004A9">
              <w:rPr>
                <w:spacing w:val="-3"/>
                <w:sz w:val="20"/>
                <w:szCs w:val="20"/>
              </w:rPr>
              <w:t xml:space="preserve"> </w:t>
            </w:r>
            <w:r w:rsidRPr="005004A9">
              <w:rPr>
                <w:sz w:val="20"/>
                <w:szCs w:val="20"/>
              </w:rPr>
              <w:t>reading</w:t>
            </w:r>
            <w:r w:rsidRPr="005004A9">
              <w:rPr>
                <w:spacing w:val="-1"/>
                <w:sz w:val="20"/>
                <w:szCs w:val="20"/>
              </w:rPr>
              <w:t xml:space="preserve"> </w:t>
            </w:r>
            <w:r w:rsidRPr="005004A9">
              <w:rPr>
                <w:sz w:val="20"/>
                <w:szCs w:val="20"/>
              </w:rPr>
              <w:t>is</w:t>
            </w:r>
            <w:r w:rsidRPr="005004A9">
              <w:rPr>
                <w:spacing w:val="-5"/>
                <w:sz w:val="20"/>
                <w:szCs w:val="20"/>
              </w:rPr>
              <w:t xml:space="preserve"> </w:t>
            </w:r>
            <w:r w:rsidRPr="005004A9">
              <w:rPr>
                <w:sz w:val="20"/>
                <w:szCs w:val="20"/>
              </w:rPr>
              <w:t>taught</w:t>
            </w:r>
            <w:r w:rsidRPr="005004A9">
              <w:rPr>
                <w:spacing w:val="-1"/>
                <w:sz w:val="20"/>
                <w:szCs w:val="20"/>
              </w:rPr>
              <w:t xml:space="preserve"> </w:t>
            </w:r>
            <w:r w:rsidR="00C43482">
              <w:rPr>
                <w:sz w:val="20"/>
                <w:szCs w:val="20"/>
              </w:rPr>
              <w:t>progressively - F</w:t>
            </w:r>
            <w:r w:rsidRPr="005004A9">
              <w:rPr>
                <w:sz w:val="20"/>
                <w:szCs w:val="20"/>
              </w:rPr>
              <w:t>irstly</w:t>
            </w:r>
            <w:r w:rsidRPr="005004A9">
              <w:rPr>
                <w:spacing w:val="-5"/>
                <w:sz w:val="20"/>
                <w:szCs w:val="20"/>
              </w:rPr>
              <w:t xml:space="preserve"> </w:t>
            </w:r>
            <w:r w:rsidRPr="005004A9">
              <w:rPr>
                <w:sz w:val="20"/>
                <w:szCs w:val="20"/>
              </w:rPr>
              <w:t>through</w:t>
            </w:r>
            <w:r w:rsidRPr="005004A9">
              <w:rPr>
                <w:spacing w:val="-3"/>
                <w:sz w:val="20"/>
                <w:szCs w:val="20"/>
              </w:rPr>
              <w:t xml:space="preserve"> </w:t>
            </w:r>
            <w:r w:rsidRPr="005004A9">
              <w:rPr>
                <w:sz w:val="20"/>
                <w:szCs w:val="20"/>
              </w:rPr>
              <w:t>effective</w:t>
            </w:r>
            <w:r w:rsidRPr="005004A9">
              <w:rPr>
                <w:spacing w:val="-3"/>
                <w:sz w:val="20"/>
                <w:szCs w:val="20"/>
              </w:rPr>
              <w:t xml:space="preserve"> </w:t>
            </w:r>
            <w:r w:rsidRPr="005004A9">
              <w:rPr>
                <w:sz w:val="20"/>
                <w:szCs w:val="20"/>
              </w:rPr>
              <w:t>phonics</w:t>
            </w:r>
            <w:r w:rsidRPr="005004A9">
              <w:rPr>
                <w:spacing w:val="-2"/>
                <w:sz w:val="20"/>
                <w:szCs w:val="20"/>
              </w:rPr>
              <w:t xml:space="preserve"> </w:t>
            </w:r>
            <w:r w:rsidRPr="005004A9">
              <w:rPr>
                <w:sz w:val="20"/>
                <w:szCs w:val="20"/>
              </w:rPr>
              <w:t>teaching</w:t>
            </w:r>
            <w:r w:rsidRPr="005004A9">
              <w:rPr>
                <w:spacing w:val="-3"/>
                <w:sz w:val="20"/>
                <w:szCs w:val="20"/>
              </w:rPr>
              <w:t xml:space="preserve"> </w:t>
            </w:r>
            <w:r w:rsidRPr="005004A9">
              <w:rPr>
                <w:sz w:val="20"/>
                <w:szCs w:val="20"/>
              </w:rPr>
              <w:t>and</w:t>
            </w:r>
            <w:r w:rsidRPr="005004A9">
              <w:rPr>
                <w:spacing w:val="-5"/>
                <w:sz w:val="20"/>
                <w:szCs w:val="20"/>
              </w:rPr>
              <w:t xml:space="preserve"> </w:t>
            </w:r>
            <w:r w:rsidRPr="005004A9">
              <w:rPr>
                <w:sz w:val="20"/>
                <w:szCs w:val="20"/>
              </w:rPr>
              <w:t>then through the explicit teaching of a variety of reading strategies in KS2 (daily reading lessons- DR).</w:t>
            </w:r>
          </w:p>
          <w:p w:rsidR="00B46FBB" w:rsidRPr="005004A9" w:rsidRDefault="00B46FBB" w:rsidP="00B46FBB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line="252" w:lineRule="exact"/>
              <w:rPr>
                <w:sz w:val="20"/>
                <w:szCs w:val="20"/>
              </w:rPr>
            </w:pPr>
            <w:r w:rsidRPr="005004A9">
              <w:rPr>
                <w:sz w:val="20"/>
                <w:szCs w:val="20"/>
              </w:rPr>
              <w:t xml:space="preserve">Ensure that </w:t>
            </w:r>
            <w:proofErr w:type="spellStart"/>
            <w:r w:rsidRPr="005004A9">
              <w:rPr>
                <w:sz w:val="20"/>
                <w:szCs w:val="20"/>
              </w:rPr>
              <w:t>Maths</w:t>
            </w:r>
            <w:proofErr w:type="spellEnd"/>
            <w:r w:rsidRPr="005004A9">
              <w:rPr>
                <w:sz w:val="20"/>
                <w:szCs w:val="20"/>
              </w:rPr>
              <w:t xml:space="preserve"> remains high priority and is consistently taught in line with NCETM guidelines (mastery curriculum).   </w:t>
            </w:r>
          </w:p>
          <w:p w:rsidR="00B46FBB" w:rsidRPr="005004A9" w:rsidRDefault="00B46FBB" w:rsidP="00B46FBB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line="252" w:lineRule="exact"/>
              <w:rPr>
                <w:sz w:val="20"/>
                <w:szCs w:val="20"/>
              </w:rPr>
            </w:pPr>
            <w:r w:rsidRPr="005004A9">
              <w:rPr>
                <w:sz w:val="20"/>
                <w:szCs w:val="20"/>
              </w:rPr>
              <w:t>Ensure children are challenged/going deeper to develop fluency, reasoning and problem solving (White Rose).</w:t>
            </w:r>
          </w:p>
          <w:p w:rsidR="00B46FBB" w:rsidRPr="005004A9" w:rsidRDefault="00B46FBB" w:rsidP="00B46FBB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1"/>
              <w:rPr>
                <w:sz w:val="20"/>
                <w:szCs w:val="20"/>
              </w:rPr>
            </w:pPr>
            <w:r w:rsidRPr="005004A9">
              <w:rPr>
                <w:sz w:val="20"/>
                <w:szCs w:val="20"/>
              </w:rPr>
              <w:t xml:space="preserve">Further develop formative assessment and embed robust moderation procedures in to this process. </w:t>
            </w:r>
          </w:p>
          <w:p w:rsidR="00B46FBB" w:rsidRPr="005004A9" w:rsidRDefault="00B46FBB" w:rsidP="00B46FBB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1"/>
              <w:rPr>
                <w:sz w:val="20"/>
                <w:szCs w:val="20"/>
              </w:rPr>
            </w:pPr>
            <w:r w:rsidRPr="005004A9">
              <w:rPr>
                <w:sz w:val="20"/>
                <w:szCs w:val="20"/>
              </w:rPr>
              <w:t>Implement new effective feedback policy (marking) across the school in order to improve attainment/progress in writing.</w:t>
            </w:r>
          </w:p>
        </w:tc>
      </w:tr>
      <w:tr w:rsidR="00B46FBB" w:rsidRPr="005004A9" w:rsidTr="00B46FBB">
        <w:trPr>
          <w:trHeight w:val="1760"/>
        </w:trPr>
        <w:tc>
          <w:tcPr>
            <w:tcW w:w="15309" w:type="dxa"/>
          </w:tcPr>
          <w:p w:rsidR="00B46FBB" w:rsidRPr="005004A9" w:rsidRDefault="00422EDF" w:rsidP="00A41354">
            <w:pPr>
              <w:pStyle w:val="TableParagraph"/>
              <w:spacing w:line="248" w:lineRule="exact"/>
              <w:ind w:left="1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C</w:t>
            </w:r>
            <w:r w:rsidR="00A41354">
              <w:rPr>
                <w:b/>
                <w:sz w:val="20"/>
                <w:szCs w:val="20"/>
              </w:rPr>
              <w:t xml:space="preserve"> – Effectiveness </w:t>
            </w:r>
            <w:r w:rsidR="00B46FBB" w:rsidRPr="005004A9">
              <w:rPr>
                <w:b/>
                <w:sz w:val="20"/>
                <w:szCs w:val="20"/>
              </w:rPr>
              <w:t>of Leadership and Management</w:t>
            </w:r>
          </w:p>
          <w:p w:rsidR="00B46FBB" w:rsidRPr="005004A9" w:rsidRDefault="00B46FBB" w:rsidP="00B46FBB">
            <w:pPr>
              <w:pStyle w:val="TableParagraph"/>
              <w:numPr>
                <w:ilvl w:val="0"/>
                <w:numId w:val="7"/>
              </w:numPr>
              <w:spacing w:line="248" w:lineRule="exact"/>
              <w:rPr>
                <w:sz w:val="20"/>
                <w:szCs w:val="20"/>
              </w:rPr>
            </w:pPr>
            <w:r w:rsidRPr="005004A9">
              <w:rPr>
                <w:sz w:val="20"/>
                <w:szCs w:val="20"/>
              </w:rPr>
              <w:t xml:space="preserve">Ensure robust measures are in place to raise awareness and implement strategies related to safeguarding policies and practices </w:t>
            </w:r>
          </w:p>
          <w:p w:rsidR="00B46FBB" w:rsidRPr="005004A9" w:rsidRDefault="00B46FBB" w:rsidP="00B46FBB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823"/>
              </w:tabs>
              <w:spacing w:before="1"/>
              <w:ind w:right="116"/>
              <w:rPr>
                <w:sz w:val="20"/>
                <w:szCs w:val="20"/>
              </w:rPr>
            </w:pPr>
            <w:r w:rsidRPr="005004A9">
              <w:rPr>
                <w:sz w:val="20"/>
                <w:szCs w:val="20"/>
              </w:rPr>
              <w:t>Review the role of middle leaders and agree strategies to ensure best outcomes for pupils by providing a broad and balanced curriculum.</w:t>
            </w:r>
          </w:p>
          <w:p w:rsidR="00B46FBB" w:rsidRPr="005004A9" w:rsidRDefault="00B46FBB" w:rsidP="00B46FBB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823"/>
              </w:tabs>
              <w:spacing w:before="1"/>
              <w:ind w:right="116"/>
              <w:rPr>
                <w:sz w:val="20"/>
                <w:szCs w:val="20"/>
              </w:rPr>
            </w:pPr>
            <w:r w:rsidRPr="005004A9">
              <w:rPr>
                <w:sz w:val="20"/>
                <w:szCs w:val="20"/>
              </w:rPr>
              <w:t>Ensure frequent monitoring of learning (books, learning environment…) and timely appropriate responses.</w:t>
            </w:r>
          </w:p>
          <w:p w:rsidR="00B46FBB" w:rsidRPr="005004A9" w:rsidRDefault="00B46FBB" w:rsidP="00B46FBB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823"/>
              </w:tabs>
              <w:ind w:right="369"/>
              <w:rPr>
                <w:sz w:val="20"/>
                <w:szCs w:val="20"/>
              </w:rPr>
            </w:pPr>
            <w:r w:rsidRPr="005004A9">
              <w:rPr>
                <w:sz w:val="20"/>
                <w:szCs w:val="20"/>
              </w:rPr>
              <w:t xml:space="preserve">Further develop and embed the role of designated link governors, to enable governors to hold SLT to account. </w:t>
            </w:r>
          </w:p>
          <w:p w:rsidR="00B46FBB" w:rsidRPr="005004A9" w:rsidRDefault="00B46FBB" w:rsidP="00B46FBB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823"/>
              </w:tabs>
              <w:ind w:right="369"/>
              <w:rPr>
                <w:sz w:val="20"/>
                <w:szCs w:val="20"/>
              </w:rPr>
            </w:pPr>
            <w:r w:rsidRPr="005004A9">
              <w:rPr>
                <w:sz w:val="20"/>
                <w:szCs w:val="20"/>
              </w:rPr>
              <w:t xml:space="preserve">Continue the practice of GB </w:t>
            </w:r>
            <w:proofErr w:type="spellStart"/>
            <w:r w:rsidRPr="005004A9">
              <w:rPr>
                <w:sz w:val="20"/>
                <w:szCs w:val="20"/>
              </w:rPr>
              <w:t>utilising</w:t>
            </w:r>
            <w:proofErr w:type="spellEnd"/>
            <w:r w:rsidRPr="005004A9">
              <w:rPr>
                <w:sz w:val="20"/>
                <w:szCs w:val="20"/>
              </w:rPr>
              <w:t xml:space="preserve"> support from the local authority to hold SLT to account (especially via school visits and data analysis).</w:t>
            </w:r>
          </w:p>
          <w:p w:rsidR="00B46FBB" w:rsidRPr="005004A9" w:rsidRDefault="00B46FBB" w:rsidP="00B46FBB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823"/>
              </w:tabs>
              <w:ind w:right="369"/>
              <w:rPr>
                <w:sz w:val="20"/>
                <w:szCs w:val="20"/>
              </w:rPr>
            </w:pPr>
            <w:r w:rsidRPr="005004A9">
              <w:rPr>
                <w:sz w:val="20"/>
                <w:szCs w:val="20"/>
              </w:rPr>
              <w:t>Ensure new members of staff receive appropriate induction, support and monitoring.</w:t>
            </w:r>
          </w:p>
          <w:p w:rsidR="00B46FBB" w:rsidRPr="005004A9" w:rsidRDefault="00B46FBB" w:rsidP="00B46FBB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823"/>
              </w:tabs>
              <w:ind w:right="369"/>
              <w:rPr>
                <w:sz w:val="20"/>
                <w:szCs w:val="20"/>
              </w:rPr>
            </w:pPr>
            <w:r w:rsidRPr="005004A9">
              <w:rPr>
                <w:sz w:val="20"/>
                <w:szCs w:val="20"/>
              </w:rPr>
              <w:t>Review staffing structures to ensure the school remains on a secure financial footing.</w:t>
            </w:r>
          </w:p>
          <w:p w:rsidR="00B46FBB" w:rsidRPr="00757A78" w:rsidRDefault="00B46FBB" w:rsidP="00757A78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823"/>
              </w:tabs>
              <w:ind w:right="369"/>
              <w:rPr>
                <w:sz w:val="20"/>
                <w:szCs w:val="20"/>
              </w:rPr>
            </w:pPr>
            <w:r w:rsidRPr="005004A9">
              <w:rPr>
                <w:sz w:val="20"/>
                <w:szCs w:val="20"/>
              </w:rPr>
              <w:t>Provide regular updates to the GB on key aspects of school performance.</w:t>
            </w:r>
          </w:p>
        </w:tc>
      </w:tr>
      <w:tr w:rsidR="00B46FBB" w:rsidRPr="005004A9" w:rsidTr="00B46FBB">
        <w:trPr>
          <w:trHeight w:val="1260"/>
        </w:trPr>
        <w:tc>
          <w:tcPr>
            <w:tcW w:w="15309" w:type="dxa"/>
          </w:tcPr>
          <w:p w:rsidR="00B46FBB" w:rsidRPr="005004A9" w:rsidRDefault="00216A6B" w:rsidP="00B46FBB">
            <w:pPr>
              <w:pStyle w:val="TableParagraph"/>
              <w:spacing w:line="248" w:lineRule="exact"/>
              <w:ind w:left="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D</w:t>
            </w:r>
            <w:r w:rsidR="00B46FBB" w:rsidRPr="005004A9">
              <w:rPr>
                <w:b/>
                <w:sz w:val="20"/>
                <w:szCs w:val="20"/>
              </w:rPr>
              <w:t xml:space="preserve"> – Personal Development, </w:t>
            </w:r>
            <w:proofErr w:type="spellStart"/>
            <w:r w:rsidR="00B46FBB" w:rsidRPr="005004A9">
              <w:rPr>
                <w:b/>
                <w:sz w:val="20"/>
                <w:szCs w:val="20"/>
              </w:rPr>
              <w:t>Behaviour</w:t>
            </w:r>
            <w:proofErr w:type="spellEnd"/>
            <w:r w:rsidR="00B46FBB" w:rsidRPr="005004A9">
              <w:rPr>
                <w:b/>
                <w:sz w:val="20"/>
                <w:szCs w:val="20"/>
              </w:rPr>
              <w:t xml:space="preserve"> and Welfare of Pupils</w:t>
            </w:r>
          </w:p>
          <w:p w:rsidR="00B46FBB" w:rsidRPr="005004A9" w:rsidRDefault="00B46FBB" w:rsidP="00B46FBB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3"/>
              </w:tabs>
              <w:spacing w:line="252" w:lineRule="exact"/>
              <w:rPr>
                <w:sz w:val="20"/>
                <w:szCs w:val="20"/>
              </w:rPr>
            </w:pPr>
            <w:r w:rsidRPr="005004A9">
              <w:rPr>
                <w:sz w:val="20"/>
                <w:szCs w:val="20"/>
              </w:rPr>
              <w:t xml:space="preserve">Ensure all pupils are taught appropriate skills and strategies to promote their safety, health, emotional and mental </w:t>
            </w:r>
            <w:proofErr w:type="spellStart"/>
            <w:r w:rsidRPr="005004A9">
              <w:rPr>
                <w:sz w:val="20"/>
                <w:szCs w:val="20"/>
              </w:rPr>
              <w:t>well being</w:t>
            </w:r>
            <w:proofErr w:type="spellEnd"/>
            <w:r w:rsidRPr="005004A9">
              <w:rPr>
                <w:sz w:val="20"/>
                <w:szCs w:val="20"/>
              </w:rPr>
              <w:t>.</w:t>
            </w:r>
          </w:p>
          <w:p w:rsidR="00B46FBB" w:rsidRPr="005004A9" w:rsidRDefault="00B46FBB" w:rsidP="00B46FBB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3"/>
              </w:tabs>
              <w:spacing w:before="1"/>
              <w:ind w:right="99"/>
              <w:rPr>
                <w:sz w:val="20"/>
                <w:szCs w:val="20"/>
              </w:rPr>
            </w:pPr>
            <w:r w:rsidRPr="005004A9">
              <w:rPr>
                <w:sz w:val="20"/>
                <w:szCs w:val="20"/>
              </w:rPr>
              <w:t xml:space="preserve">Ensure that all members of staff consistently use the well- established and successful </w:t>
            </w:r>
            <w:proofErr w:type="spellStart"/>
            <w:r w:rsidRPr="005004A9">
              <w:rPr>
                <w:sz w:val="20"/>
                <w:szCs w:val="20"/>
              </w:rPr>
              <w:t>behaviour</w:t>
            </w:r>
            <w:proofErr w:type="spellEnd"/>
            <w:r w:rsidRPr="005004A9">
              <w:rPr>
                <w:sz w:val="20"/>
                <w:szCs w:val="20"/>
              </w:rPr>
              <w:t xml:space="preserve"> policy (Stay </w:t>
            </w:r>
            <w:proofErr w:type="gramStart"/>
            <w:r w:rsidRPr="005004A9">
              <w:rPr>
                <w:sz w:val="20"/>
                <w:szCs w:val="20"/>
              </w:rPr>
              <w:t>On</w:t>
            </w:r>
            <w:proofErr w:type="gramEnd"/>
            <w:r w:rsidRPr="005004A9">
              <w:rPr>
                <w:sz w:val="20"/>
                <w:szCs w:val="20"/>
              </w:rPr>
              <w:t xml:space="preserve"> Green / PEARL Values).</w:t>
            </w:r>
          </w:p>
          <w:p w:rsidR="00B46FBB" w:rsidRPr="005004A9" w:rsidRDefault="00B46FBB" w:rsidP="00B46FBB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3"/>
              </w:tabs>
              <w:spacing w:before="1"/>
              <w:ind w:right="99"/>
              <w:rPr>
                <w:sz w:val="20"/>
                <w:szCs w:val="20"/>
              </w:rPr>
            </w:pPr>
            <w:r w:rsidRPr="005004A9">
              <w:rPr>
                <w:sz w:val="20"/>
                <w:szCs w:val="20"/>
              </w:rPr>
              <w:t xml:space="preserve">Ensure pupils are equipped to be thoughtful, caring and active citizens in school and the wider society. </w:t>
            </w:r>
          </w:p>
          <w:p w:rsidR="00B46FBB" w:rsidRPr="005004A9" w:rsidRDefault="00B46FBB" w:rsidP="00B46FBB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3"/>
              </w:tabs>
              <w:spacing w:before="1"/>
              <w:ind w:right="99"/>
              <w:rPr>
                <w:sz w:val="20"/>
                <w:szCs w:val="20"/>
              </w:rPr>
            </w:pPr>
            <w:r w:rsidRPr="005004A9">
              <w:rPr>
                <w:sz w:val="20"/>
                <w:szCs w:val="20"/>
              </w:rPr>
              <w:t xml:space="preserve">Improve whole school attendance to reach 96%, in particular to reduce the number </w:t>
            </w:r>
            <w:proofErr w:type="gramStart"/>
            <w:r w:rsidRPr="005004A9">
              <w:rPr>
                <w:sz w:val="20"/>
                <w:szCs w:val="20"/>
              </w:rPr>
              <w:t>of  persistent</w:t>
            </w:r>
            <w:proofErr w:type="gramEnd"/>
            <w:r w:rsidRPr="005004A9">
              <w:rPr>
                <w:sz w:val="20"/>
                <w:szCs w:val="20"/>
              </w:rPr>
              <w:t xml:space="preserve"> absentees. </w:t>
            </w:r>
          </w:p>
        </w:tc>
      </w:tr>
      <w:tr w:rsidR="00B46FBB" w:rsidRPr="005004A9" w:rsidTr="00B46FBB">
        <w:trPr>
          <w:trHeight w:val="1500"/>
        </w:trPr>
        <w:tc>
          <w:tcPr>
            <w:tcW w:w="15309" w:type="dxa"/>
          </w:tcPr>
          <w:p w:rsidR="00B46FBB" w:rsidRPr="005004A9" w:rsidRDefault="00216A6B" w:rsidP="00B46FBB">
            <w:pPr>
              <w:pStyle w:val="TableParagraph"/>
              <w:spacing w:line="250" w:lineRule="exact"/>
              <w:ind w:left="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E</w:t>
            </w:r>
            <w:r w:rsidR="00B46FBB" w:rsidRPr="005004A9">
              <w:rPr>
                <w:b/>
                <w:sz w:val="20"/>
                <w:szCs w:val="20"/>
              </w:rPr>
              <w:t xml:space="preserve"> – The Effectivenes</w:t>
            </w:r>
            <w:r w:rsidR="00424763">
              <w:rPr>
                <w:b/>
                <w:sz w:val="20"/>
                <w:szCs w:val="20"/>
              </w:rPr>
              <w:t>s of the Early Years Provision</w:t>
            </w:r>
          </w:p>
          <w:p w:rsidR="00B46FBB" w:rsidRPr="005004A9" w:rsidRDefault="00B46FBB" w:rsidP="00B46FBB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before="1" w:line="253" w:lineRule="exact"/>
              <w:rPr>
                <w:sz w:val="20"/>
                <w:szCs w:val="20"/>
              </w:rPr>
            </w:pPr>
            <w:r w:rsidRPr="005004A9">
              <w:rPr>
                <w:sz w:val="20"/>
                <w:szCs w:val="20"/>
              </w:rPr>
              <w:t>Raise standard of attainment for boys by the end of EYFS.</w:t>
            </w:r>
          </w:p>
          <w:p w:rsidR="00B46FBB" w:rsidRPr="005004A9" w:rsidRDefault="00B46FBB" w:rsidP="00B46FBB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52" w:lineRule="exact"/>
              <w:rPr>
                <w:sz w:val="20"/>
                <w:szCs w:val="20"/>
              </w:rPr>
            </w:pPr>
            <w:r w:rsidRPr="005004A9">
              <w:rPr>
                <w:sz w:val="20"/>
                <w:szCs w:val="20"/>
              </w:rPr>
              <w:t>Ensure that children’s progress is frequently shared with parents by embedding the use of ‘Tapestry’</w:t>
            </w:r>
          </w:p>
          <w:p w:rsidR="00B46FBB" w:rsidRPr="005004A9" w:rsidRDefault="00B46FBB" w:rsidP="00B46FBB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52" w:lineRule="exact"/>
              <w:rPr>
                <w:sz w:val="20"/>
                <w:szCs w:val="20"/>
              </w:rPr>
            </w:pPr>
            <w:r w:rsidRPr="005004A9">
              <w:rPr>
                <w:sz w:val="20"/>
                <w:szCs w:val="20"/>
              </w:rPr>
              <w:t>Develop learning opportunities by expanding outdoor resources and beginning to adopt principles of ‘Forest School’ provision.</w:t>
            </w:r>
          </w:p>
          <w:p w:rsidR="00B46FBB" w:rsidRPr="005004A9" w:rsidRDefault="00B46FBB" w:rsidP="00B46FBB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rPr>
                <w:sz w:val="20"/>
                <w:szCs w:val="20"/>
              </w:rPr>
            </w:pPr>
            <w:r w:rsidRPr="005004A9">
              <w:rPr>
                <w:sz w:val="20"/>
                <w:szCs w:val="20"/>
              </w:rPr>
              <w:t>Academically more able (AMA) are identified early and provision is made to support and challenge their learning</w:t>
            </w:r>
            <w:r w:rsidRPr="005004A9">
              <w:rPr>
                <w:spacing w:val="-39"/>
                <w:sz w:val="20"/>
                <w:szCs w:val="20"/>
              </w:rPr>
              <w:t xml:space="preserve"> </w:t>
            </w:r>
            <w:r w:rsidRPr="005004A9">
              <w:rPr>
                <w:sz w:val="20"/>
                <w:szCs w:val="20"/>
              </w:rPr>
              <w:t>further</w:t>
            </w:r>
          </w:p>
          <w:p w:rsidR="00B46FBB" w:rsidRPr="009A16E3" w:rsidRDefault="009A16E3" w:rsidP="00B46FBB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To </w:t>
            </w:r>
            <w:r w:rsidRPr="009A16E3">
              <w:rPr>
                <w:color w:val="000000"/>
                <w:sz w:val="20"/>
                <w:szCs w:val="20"/>
                <w:shd w:val="clear" w:color="auto" w:fill="FFFFFF"/>
              </w:rPr>
              <w:t>implement a range of approaches to support Communication and Language development across the EYFS, with particular focus on EAL pupils.</w:t>
            </w:r>
          </w:p>
        </w:tc>
      </w:tr>
    </w:tbl>
    <w:p w:rsidR="00E93D4D" w:rsidRDefault="00B46FBB">
      <w:pPr>
        <w:rPr>
          <w:b/>
        </w:rPr>
      </w:pPr>
      <w:r w:rsidRPr="00422EDF">
        <w:rPr>
          <w:b/>
        </w:rPr>
        <w:t xml:space="preserve">St Ignatius Primary School    -   School Improvement Key </w:t>
      </w:r>
      <w:r w:rsidR="0016423C">
        <w:rPr>
          <w:b/>
        </w:rPr>
        <w:t xml:space="preserve">Priorities   </w:t>
      </w:r>
      <w:r w:rsidRPr="00422EDF">
        <w:rPr>
          <w:b/>
        </w:rPr>
        <w:t xml:space="preserve">2018 – 2019 </w:t>
      </w:r>
    </w:p>
    <w:p w:rsidR="00757A78" w:rsidRDefault="00757A78">
      <w:pPr>
        <w:rPr>
          <w:b/>
        </w:rPr>
      </w:pPr>
    </w:p>
    <w:sectPr w:rsidR="00757A78" w:rsidSect="00D77B6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5787"/>
    <w:multiLevelType w:val="hybridMultilevel"/>
    <w:tmpl w:val="5ECE89E6"/>
    <w:lvl w:ilvl="0" w:tplc="D16A6352">
      <w:numFmt w:val="bullet"/>
      <w:lvlText w:val="-"/>
      <w:lvlJc w:val="left"/>
      <w:pPr>
        <w:ind w:left="823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9628E9EA">
      <w:numFmt w:val="bullet"/>
      <w:lvlText w:val="•"/>
      <w:lvlJc w:val="left"/>
      <w:pPr>
        <w:ind w:left="2267" w:hanging="360"/>
      </w:pPr>
      <w:rPr>
        <w:rFonts w:hint="default"/>
      </w:rPr>
    </w:lvl>
    <w:lvl w:ilvl="2" w:tplc="4718B0B2">
      <w:numFmt w:val="bullet"/>
      <w:lvlText w:val="•"/>
      <w:lvlJc w:val="left"/>
      <w:pPr>
        <w:ind w:left="3715" w:hanging="360"/>
      </w:pPr>
      <w:rPr>
        <w:rFonts w:hint="default"/>
      </w:rPr>
    </w:lvl>
    <w:lvl w:ilvl="3" w:tplc="2B885552">
      <w:numFmt w:val="bullet"/>
      <w:lvlText w:val="•"/>
      <w:lvlJc w:val="left"/>
      <w:pPr>
        <w:ind w:left="5163" w:hanging="360"/>
      </w:pPr>
      <w:rPr>
        <w:rFonts w:hint="default"/>
      </w:rPr>
    </w:lvl>
    <w:lvl w:ilvl="4" w:tplc="C388D3A2">
      <w:numFmt w:val="bullet"/>
      <w:lvlText w:val="•"/>
      <w:lvlJc w:val="left"/>
      <w:pPr>
        <w:ind w:left="6611" w:hanging="360"/>
      </w:pPr>
      <w:rPr>
        <w:rFonts w:hint="default"/>
      </w:rPr>
    </w:lvl>
    <w:lvl w:ilvl="5" w:tplc="ADBC99C0">
      <w:numFmt w:val="bullet"/>
      <w:lvlText w:val="•"/>
      <w:lvlJc w:val="left"/>
      <w:pPr>
        <w:ind w:left="8059" w:hanging="360"/>
      </w:pPr>
      <w:rPr>
        <w:rFonts w:hint="default"/>
      </w:rPr>
    </w:lvl>
    <w:lvl w:ilvl="6" w:tplc="0100DF64">
      <w:numFmt w:val="bullet"/>
      <w:lvlText w:val="•"/>
      <w:lvlJc w:val="left"/>
      <w:pPr>
        <w:ind w:left="9507" w:hanging="360"/>
      </w:pPr>
      <w:rPr>
        <w:rFonts w:hint="default"/>
      </w:rPr>
    </w:lvl>
    <w:lvl w:ilvl="7" w:tplc="B0DA1D68">
      <w:numFmt w:val="bullet"/>
      <w:lvlText w:val="•"/>
      <w:lvlJc w:val="left"/>
      <w:pPr>
        <w:ind w:left="10955" w:hanging="360"/>
      </w:pPr>
      <w:rPr>
        <w:rFonts w:hint="default"/>
      </w:rPr>
    </w:lvl>
    <w:lvl w:ilvl="8" w:tplc="9202BA32">
      <w:numFmt w:val="bullet"/>
      <w:lvlText w:val="•"/>
      <w:lvlJc w:val="left"/>
      <w:pPr>
        <w:ind w:left="12403" w:hanging="360"/>
      </w:pPr>
      <w:rPr>
        <w:rFonts w:hint="default"/>
      </w:rPr>
    </w:lvl>
  </w:abstractNum>
  <w:abstractNum w:abstractNumId="1">
    <w:nsid w:val="19E64DEF"/>
    <w:multiLevelType w:val="hybridMultilevel"/>
    <w:tmpl w:val="40D0D8C6"/>
    <w:lvl w:ilvl="0" w:tplc="ACD63CFC">
      <w:numFmt w:val="bullet"/>
      <w:lvlText w:val="-"/>
      <w:lvlJc w:val="left"/>
      <w:pPr>
        <w:ind w:left="823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FA7E67BC">
      <w:numFmt w:val="bullet"/>
      <w:lvlText w:val="•"/>
      <w:lvlJc w:val="left"/>
      <w:pPr>
        <w:ind w:left="2267" w:hanging="360"/>
      </w:pPr>
      <w:rPr>
        <w:rFonts w:hint="default"/>
      </w:rPr>
    </w:lvl>
    <w:lvl w:ilvl="2" w:tplc="2F263E62">
      <w:numFmt w:val="bullet"/>
      <w:lvlText w:val="•"/>
      <w:lvlJc w:val="left"/>
      <w:pPr>
        <w:ind w:left="3715" w:hanging="360"/>
      </w:pPr>
      <w:rPr>
        <w:rFonts w:hint="default"/>
      </w:rPr>
    </w:lvl>
    <w:lvl w:ilvl="3" w:tplc="C71ADA66">
      <w:numFmt w:val="bullet"/>
      <w:lvlText w:val="•"/>
      <w:lvlJc w:val="left"/>
      <w:pPr>
        <w:ind w:left="5163" w:hanging="360"/>
      </w:pPr>
      <w:rPr>
        <w:rFonts w:hint="default"/>
      </w:rPr>
    </w:lvl>
    <w:lvl w:ilvl="4" w:tplc="04962A76">
      <w:numFmt w:val="bullet"/>
      <w:lvlText w:val="•"/>
      <w:lvlJc w:val="left"/>
      <w:pPr>
        <w:ind w:left="6611" w:hanging="360"/>
      </w:pPr>
      <w:rPr>
        <w:rFonts w:hint="default"/>
      </w:rPr>
    </w:lvl>
    <w:lvl w:ilvl="5" w:tplc="666CAA06">
      <w:numFmt w:val="bullet"/>
      <w:lvlText w:val="•"/>
      <w:lvlJc w:val="left"/>
      <w:pPr>
        <w:ind w:left="8059" w:hanging="360"/>
      </w:pPr>
      <w:rPr>
        <w:rFonts w:hint="default"/>
      </w:rPr>
    </w:lvl>
    <w:lvl w:ilvl="6" w:tplc="430C801C">
      <w:numFmt w:val="bullet"/>
      <w:lvlText w:val="•"/>
      <w:lvlJc w:val="left"/>
      <w:pPr>
        <w:ind w:left="9507" w:hanging="360"/>
      </w:pPr>
      <w:rPr>
        <w:rFonts w:hint="default"/>
      </w:rPr>
    </w:lvl>
    <w:lvl w:ilvl="7" w:tplc="3D1A9774">
      <w:numFmt w:val="bullet"/>
      <w:lvlText w:val="•"/>
      <w:lvlJc w:val="left"/>
      <w:pPr>
        <w:ind w:left="10955" w:hanging="360"/>
      </w:pPr>
      <w:rPr>
        <w:rFonts w:hint="default"/>
      </w:rPr>
    </w:lvl>
    <w:lvl w:ilvl="8" w:tplc="B790B3C6">
      <w:numFmt w:val="bullet"/>
      <w:lvlText w:val="•"/>
      <w:lvlJc w:val="left"/>
      <w:pPr>
        <w:ind w:left="12403" w:hanging="360"/>
      </w:pPr>
      <w:rPr>
        <w:rFonts w:hint="default"/>
      </w:rPr>
    </w:lvl>
  </w:abstractNum>
  <w:abstractNum w:abstractNumId="2">
    <w:nsid w:val="1CD67618"/>
    <w:multiLevelType w:val="hybridMultilevel"/>
    <w:tmpl w:val="01FA48D2"/>
    <w:lvl w:ilvl="0" w:tplc="DFAEC522">
      <w:numFmt w:val="bullet"/>
      <w:lvlText w:val="-"/>
      <w:lvlJc w:val="left"/>
      <w:pPr>
        <w:ind w:left="823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289EB45A">
      <w:numFmt w:val="bullet"/>
      <w:lvlText w:val="•"/>
      <w:lvlJc w:val="left"/>
      <w:pPr>
        <w:ind w:left="2267" w:hanging="360"/>
      </w:pPr>
      <w:rPr>
        <w:rFonts w:hint="default"/>
      </w:rPr>
    </w:lvl>
    <w:lvl w:ilvl="2" w:tplc="65A6F22E">
      <w:numFmt w:val="bullet"/>
      <w:lvlText w:val="•"/>
      <w:lvlJc w:val="left"/>
      <w:pPr>
        <w:ind w:left="3715" w:hanging="360"/>
      </w:pPr>
      <w:rPr>
        <w:rFonts w:hint="default"/>
      </w:rPr>
    </w:lvl>
    <w:lvl w:ilvl="3" w:tplc="98DCA5EE">
      <w:numFmt w:val="bullet"/>
      <w:lvlText w:val="•"/>
      <w:lvlJc w:val="left"/>
      <w:pPr>
        <w:ind w:left="5163" w:hanging="360"/>
      </w:pPr>
      <w:rPr>
        <w:rFonts w:hint="default"/>
      </w:rPr>
    </w:lvl>
    <w:lvl w:ilvl="4" w:tplc="23340F08">
      <w:numFmt w:val="bullet"/>
      <w:lvlText w:val="•"/>
      <w:lvlJc w:val="left"/>
      <w:pPr>
        <w:ind w:left="6611" w:hanging="360"/>
      </w:pPr>
      <w:rPr>
        <w:rFonts w:hint="default"/>
      </w:rPr>
    </w:lvl>
    <w:lvl w:ilvl="5" w:tplc="0C3E2692">
      <w:numFmt w:val="bullet"/>
      <w:lvlText w:val="•"/>
      <w:lvlJc w:val="left"/>
      <w:pPr>
        <w:ind w:left="8059" w:hanging="360"/>
      </w:pPr>
      <w:rPr>
        <w:rFonts w:hint="default"/>
      </w:rPr>
    </w:lvl>
    <w:lvl w:ilvl="6" w:tplc="341A3C38">
      <w:numFmt w:val="bullet"/>
      <w:lvlText w:val="•"/>
      <w:lvlJc w:val="left"/>
      <w:pPr>
        <w:ind w:left="9507" w:hanging="360"/>
      </w:pPr>
      <w:rPr>
        <w:rFonts w:hint="default"/>
      </w:rPr>
    </w:lvl>
    <w:lvl w:ilvl="7" w:tplc="9F146C24">
      <w:numFmt w:val="bullet"/>
      <w:lvlText w:val="•"/>
      <w:lvlJc w:val="left"/>
      <w:pPr>
        <w:ind w:left="10955" w:hanging="360"/>
      </w:pPr>
      <w:rPr>
        <w:rFonts w:hint="default"/>
      </w:rPr>
    </w:lvl>
    <w:lvl w:ilvl="8" w:tplc="2EE46C7A">
      <w:numFmt w:val="bullet"/>
      <w:lvlText w:val="•"/>
      <w:lvlJc w:val="left"/>
      <w:pPr>
        <w:ind w:left="12403" w:hanging="360"/>
      </w:pPr>
      <w:rPr>
        <w:rFonts w:hint="default"/>
      </w:rPr>
    </w:lvl>
  </w:abstractNum>
  <w:abstractNum w:abstractNumId="3">
    <w:nsid w:val="1E18487B"/>
    <w:multiLevelType w:val="hybridMultilevel"/>
    <w:tmpl w:val="80E40B88"/>
    <w:lvl w:ilvl="0" w:tplc="DA50F07C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F7D711E"/>
    <w:multiLevelType w:val="hybridMultilevel"/>
    <w:tmpl w:val="0748B1B6"/>
    <w:lvl w:ilvl="0" w:tplc="3EE68C50">
      <w:numFmt w:val="bullet"/>
      <w:lvlText w:val="-"/>
      <w:lvlJc w:val="left"/>
      <w:pPr>
        <w:ind w:left="822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4AA3064B"/>
    <w:multiLevelType w:val="hybridMultilevel"/>
    <w:tmpl w:val="E29C240E"/>
    <w:lvl w:ilvl="0" w:tplc="3EE68C50">
      <w:numFmt w:val="bullet"/>
      <w:lvlText w:val="-"/>
      <w:lvlJc w:val="left"/>
      <w:pPr>
        <w:ind w:left="823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7FC090CA">
      <w:numFmt w:val="bullet"/>
      <w:lvlText w:val="•"/>
      <w:lvlJc w:val="left"/>
      <w:pPr>
        <w:ind w:left="2267" w:hanging="360"/>
      </w:pPr>
      <w:rPr>
        <w:rFonts w:hint="default"/>
      </w:rPr>
    </w:lvl>
    <w:lvl w:ilvl="2" w:tplc="338626AE">
      <w:numFmt w:val="bullet"/>
      <w:lvlText w:val="•"/>
      <w:lvlJc w:val="left"/>
      <w:pPr>
        <w:ind w:left="3715" w:hanging="360"/>
      </w:pPr>
      <w:rPr>
        <w:rFonts w:hint="default"/>
      </w:rPr>
    </w:lvl>
    <w:lvl w:ilvl="3" w:tplc="63E6F148">
      <w:numFmt w:val="bullet"/>
      <w:lvlText w:val="•"/>
      <w:lvlJc w:val="left"/>
      <w:pPr>
        <w:ind w:left="5163" w:hanging="360"/>
      </w:pPr>
      <w:rPr>
        <w:rFonts w:hint="default"/>
      </w:rPr>
    </w:lvl>
    <w:lvl w:ilvl="4" w:tplc="E042E80E">
      <w:numFmt w:val="bullet"/>
      <w:lvlText w:val="•"/>
      <w:lvlJc w:val="left"/>
      <w:pPr>
        <w:ind w:left="6611" w:hanging="360"/>
      </w:pPr>
      <w:rPr>
        <w:rFonts w:hint="default"/>
      </w:rPr>
    </w:lvl>
    <w:lvl w:ilvl="5" w:tplc="E6F006B4">
      <w:numFmt w:val="bullet"/>
      <w:lvlText w:val="•"/>
      <w:lvlJc w:val="left"/>
      <w:pPr>
        <w:ind w:left="8059" w:hanging="360"/>
      </w:pPr>
      <w:rPr>
        <w:rFonts w:hint="default"/>
      </w:rPr>
    </w:lvl>
    <w:lvl w:ilvl="6" w:tplc="80826E22">
      <w:numFmt w:val="bullet"/>
      <w:lvlText w:val="•"/>
      <w:lvlJc w:val="left"/>
      <w:pPr>
        <w:ind w:left="9507" w:hanging="360"/>
      </w:pPr>
      <w:rPr>
        <w:rFonts w:hint="default"/>
      </w:rPr>
    </w:lvl>
    <w:lvl w:ilvl="7" w:tplc="846EE958">
      <w:numFmt w:val="bullet"/>
      <w:lvlText w:val="•"/>
      <w:lvlJc w:val="left"/>
      <w:pPr>
        <w:ind w:left="10955" w:hanging="360"/>
      </w:pPr>
      <w:rPr>
        <w:rFonts w:hint="default"/>
      </w:rPr>
    </w:lvl>
    <w:lvl w:ilvl="8" w:tplc="651A27E8">
      <w:numFmt w:val="bullet"/>
      <w:lvlText w:val="•"/>
      <w:lvlJc w:val="left"/>
      <w:pPr>
        <w:ind w:left="12403" w:hanging="360"/>
      </w:pPr>
      <w:rPr>
        <w:rFonts w:hint="default"/>
      </w:rPr>
    </w:lvl>
  </w:abstractNum>
  <w:abstractNum w:abstractNumId="6">
    <w:nsid w:val="64184B3E"/>
    <w:multiLevelType w:val="hybridMultilevel"/>
    <w:tmpl w:val="B344DF9C"/>
    <w:lvl w:ilvl="0" w:tplc="3EE68C50">
      <w:numFmt w:val="bullet"/>
      <w:lvlText w:val="-"/>
      <w:lvlJc w:val="left"/>
      <w:pPr>
        <w:ind w:left="165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72D77FEF"/>
    <w:multiLevelType w:val="hybridMultilevel"/>
    <w:tmpl w:val="75C475AC"/>
    <w:lvl w:ilvl="0" w:tplc="E954E1F2">
      <w:numFmt w:val="bullet"/>
      <w:lvlText w:val="-"/>
      <w:lvlJc w:val="left"/>
      <w:pPr>
        <w:ind w:left="823" w:hanging="36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8476134C">
      <w:numFmt w:val="bullet"/>
      <w:lvlText w:val="•"/>
      <w:lvlJc w:val="left"/>
      <w:pPr>
        <w:ind w:left="2267" w:hanging="360"/>
      </w:pPr>
      <w:rPr>
        <w:rFonts w:hint="default"/>
      </w:rPr>
    </w:lvl>
    <w:lvl w:ilvl="2" w:tplc="949CB1C6">
      <w:numFmt w:val="bullet"/>
      <w:lvlText w:val="•"/>
      <w:lvlJc w:val="left"/>
      <w:pPr>
        <w:ind w:left="3715" w:hanging="360"/>
      </w:pPr>
      <w:rPr>
        <w:rFonts w:hint="default"/>
      </w:rPr>
    </w:lvl>
    <w:lvl w:ilvl="3" w:tplc="9C02A02C">
      <w:numFmt w:val="bullet"/>
      <w:lvlText w:val="•"/>
      <w:lvlJc w:val="left"/>
      <w:pPr>
        <w:ind w:left="5163" w:hanging="360"/>
      </w:pPr>
      <w:rPr>
        <w:rFonts w:hint="default"/>
      </w:rPr>
    </w:lvl>
    <w:lvl w:ilvl="4" w:tplc="29E20E80">
      <w:numFmt w:val="bullet"/>
      <w:lvlText w:val="•"/>
      <w:lvlJc w:val="left"/>
      <w:pPr>
        <w:ind w:left="6611" w:hanging="360"/>
      </w:pPr>
      <w:rPr>
        <w:rFonts w:hint="default"/>
      </w:rPr>
    </w:lvl>
    <w:lvl w:ilvl="5" w:tplc="B36A5ACC">
      <w:numFmt w:val="bullet"/>
      <w:lvlText w:val="•"/>
      <w:lvlJc w:val="left"/>
      <w:pPr>
        <w:ind w:left="8059" w:hanging="360"/>
      </w:pPr>
      <w:rPr>
        <w:rFonts w:hint="default"/>
      </w:rPr>
    </w:lvl>
    <w:lvl w:ilvl="6" w:tplc="C480E93C">
      <w:numFmt w:val="bullet"/>
      <w:lvlText w:val="•"/>
      <w:lvlJc w:val="left"/>
      <w:pPr>
        <w:ind w:left="9507" w:hanging="360"/>
      </w:pPr>
      <w:rPr>
        <w:rFonts w:hint="default"/>
      </w:rPr>
    </w:lvl>
    <w:lvl w:ilvl="7" w:tplc="33C4481C">
      <w:numFmt w:val="bullet"/>
      <w:lvlText w:val="•"/>
      <w:lvlJc w:val="left"/>
      <w:pPr>
        <w:ind w:left="10955" w:hanging="360"/>
      </w:pPr>
      <w:rPr>
        <w:rFonts w:hint="default"/>
      </w:rPr>
    </w:lvl>
    <w:lvl w:ilvl="8" w:tplc="EC7024F2">
      <w:numFmt w:val="bullet"/>
      <w:lvlText w:val="•"/>
      <w:lvlJc w:val="left"/>
      <w:pPr>
        <w:ind w:left="12403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67"/>
    <w:rsid w:val="000355B7"/>
    <w:rsid w:val="00080F0E"/>
    <w:rsid w:val="00116141"/>
    <w:rsid w:val="0016423C"/>
    <w:rsid w:val="001D5DD7"/>
    <w:rsid w:val="00216A6B"/>
    <w:rsid w:val="00233231"/>
    <w:rsid w:val="00257248"/>
    <w:rsid w:val="0026246D"/>
    <w:rsid w:val="00341A88"/>
    <w:rsid w:val="00356030"/>
    <w:rsid w:val="003677A9"/>
    <w:rsid w:val="004071E3"/>
    <w:rsid w:val="00422EDF"/>
    <w:rsid w:val="00424763"/>
    <w:rsid w:val="00477E46"/>
    <w:rsid w:val="00482296"/>
    <w:rsid w:val="004A0531"/>
    <w:rsid w:val="005004A9"/>
    <w:rsid w:val="00652A00"/>
    <w:rsid w:val="006570A0"/>
    <w:rsid w:val="006C0C7A"/>
    <w:rsid w:val="006E6901"/>
    <w:rsid w:val="007372A8"/>
    <w:rsid w:val="00744DAB"/>
    <w:rsid w:val="00757A78"/>
    <w:rsid w:val="00794713"/>
    <w:rsid w:val="00857B79"/>
    <w:rsid w:val="008D7867"/>
    <w:rsid w:val="009A16E3"/>
    <w:rsid w:val="009A6062"/>
    <w:rsid w:val="00A41354"/>
    <w:rsid w:val="00A7316E"/>
    <w:rsid w:val="00AA3B7A"/>
    <w:rsid w:val="00AF2C79"/>
    <w:rsid w:val="00B46FBB"/>
    <w:rsid w:val="00C43482"/>
    <w:rsid w:val="00C631D5"/>
    <w:rsid w:val="00D77B67"/>
    <w:rsid w:val="00E33B2A"/>
    <w:rsid w:val="00E93D4D"/>
    <w:rsid w:val="00F55652"/>
    <w:rsid w:val="00F9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7B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7B67"/>
  </w:style>
  <w:style w:type="paragraph" w:styleId="ListParagraph">
    <w:name w:val="List Paragraph"/>
    <w:basedOn w:val="Normal"/>
    <w:uiPriority w:val="34"/>
    <w:qFormat/>
    <w:rsid w:val="00757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7B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7B67"/>
  </w:style>
  <w:style w:type="paragraph" w:styleId="ListParagraph">
    <w:name w:val="List Paragraph"/>
    <w:basedOn w:val="Normal"/>
    <w:uiPriority w:val="34"/>
    <w:qFormat/>
    <w:rsid w:val="00757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2018-09-25T14:39:00Z</cp:lastPrinted>
  <dcterms:created xsi:type="dcterms:W3CDTF">2019-02-14T17:45:00Z</dcterms:created>
  <dcterms:modified xsi:type="dcterms:W3CDTF">2019-02-14T17:51:00Z</dcterms:modified>
</cp:coreProperties>
</file>