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95F" w:rsidRPr="002410C8" w:rsidRDefault="007B0259" w:rsidP="00F87946">
      <w:pPr>
        <w:rPr>
          <w:rFonts w:ascii="Century Gothic" w:hAnsi="Century Gothic"/>
          <w:b/>
          <w:sz w:val="24"/>
          <w:szCs w:val="24"/>
          <w:u w:val="single"/>
        </w:rPr>
      </w:pPr>
      <w:bookmarkStart w:id="0" w:name="_GoBack"/>
      <w:bookmarkEnd w:id="0"/>
      <w:r>
        <w:rPr>
          <w:rFonts w:ascii="Century Gothic" w:hAnsi="Century Gothic"/>
          <w:b/>
          <w:sz w:val="24"/>
          <w:szCs w:val="24"/>
          <w:u w:val="single"/>
        </w:rPr>
        <w:t>Home Learning for Year 6</w:t>
      </w:r>
    </w:p>
    <w:p w:rsidR="000B6D11" w:rsidRPr="002410C8" w:rsidRDefault="00AE1E1C" w:rsidP="00AE1E1C">
      <w:pPr>
        <w:rPr>
          <w:rFonts w:ascii="Century Gothic" w:hAnsi="Century Gothic"/>
          <w:sz w:val="24"/>
          <w:szCs w:val="24"/>
        </w:rPr>
      </w:pPr>
      <w:r w:rsidRPr="002410C8">
        <w:rPr>
          <w:rFonts w:ascii="Century Gothic" w:hAnsi="Century Gothic"/>
          <w:sz w:val="24"/>
          <w:szCs w:val="24"/>
        </w:rPr>
        <w:t xml:space="preserve">Below is the expected home learning weekly timetable for your child. </w:t>
      </w:r>
      <w:r w:rsidR="00ED0AF1" w:rsidRPr="002410C8">
        <w:rPr>
          <w:rFonts w:ascii="Century Gothic" w:hAnsi="Century Gothic"/>
          <w:sz w:val="24"/>
          <w:szCs w:val="24"/>
        </w:rPr>
        <w:t>Please check the year group page for additional resources</w:t>
      </w:r>
      <w:r w:rsidR="002410C8" w:rsidRPr="002410C8">
        <w:rPr>
          <w:rFonts w:ascii="Century Gothic" w:hAnsi="Century Gothic"/>
          <w:sz w:val="24"/>
          <w:szCs w:val="24"/>
        </w:rPr>
        <w:t xml:space="preserve">/website links. If you have any </w:t>
      </w:r>
      <w:proofErr w:type="gramStart"/>
      <w:r w:rsidR="002410C8" w:rsidRPr="002410C8">
        <w:rPr>
          <w:rFonts w:ascii="Century Gothic" w:hAnsi="Century Gothic"/>
          <w:sz w:val="24"/>
          <w:szCs w:val="24"/>
        </w:rPr>
        <w:t>questions</w:t>
      </w:r>
      <w:proofErr w:type="gramEnd"/>
      <w:r w:rsidR="002410C8" w:rsidRPr="002410C8">
        <w:rPr>
          <w:rFonts w:ascii="Century Gothic" w:hAnsi="Century Gothic"/>
          <w:sz w:val="24"/>
          <w:szCs w:val="24"/>
        </w:rPr>
        <w:t xml:space="preserve"> please contact the class teacher on ‘Class Dojo’.</w:t>
      </w:r>
    </w:p>
    <w:p w:rsidR="00AE1E1C" w:rsidRPr="007B0259" w:rsidRDefault="002D2EBE" w:rsidP="00AE1E1C">
      <w:pPr>
        <w:rPr>
          <w:rFonts w:ascii="Century Gothic" w:hAnsi="Century Gothic"/>
          <w:sz w:val="24"/>
          <w:szCs w:val="24"/>
        </w:rPr>
      </w:pPr>
      <w:r w:rsidRPr="007B0259">
        <w:rPr>
          <w:rFonts w:ascii="Century Gothic" w:hAnsi="Century Gothic"/>
          <w:b/>
          <w:sz w:val="24"/>
          <w:szCs w:val="24"/>
        </w:rPr>
        <w:t>Week commencing:</w:t>
      </w:r>
      <w:r w:rsidR="007B5683" w:rsidRPr="007B0259">
        <w:rPr>
          <w:rFonts w:ascii="Century Gothic" w:hAnsi="Century Gothic"/>
          <w:b/>
          <w:sz w:val="24"/>
          <w:szCs w:val="24"/>
        </w:rPr>
        <w:t xml:space="preserve"> Monday </w:t>
      </w:r>
      <w:r w:rsidR="00642AF5">
        <w:rPr>
          <w:rFonts w:ascii="Century Gothic" w:hAnsi="Century Gothic"/>
          <w:b/>
          <w:sz w:val="24"/>
          <w:szCs w:val="24"/>
        </w:rPr>
        <w:t>1</w:t>
      </w:r>
      <w:r w:rsidR="00F7103F">
        <w:rPr>
          <w:rFonts w:ascii="Century Gothic" w:hAnsi="Century Gothic"/>
          <w:b/>
          <w:sz w:val="24"/>
          <w:szCs w:val="24"/>
        </w:rPr>
        <w:t>8</w:t>
      </w:r>
      <w:r w:rsidR="007B5683" w:rsidRPr="007B0259">
        <w:rPr>
          <w:rFonts w:ascii="Century Gothic" w:hAnsi="Century Gothic"/>
          <w:b/>
          <w:sz w:val="24"/>
          <w:szCs w:val="24"/>
          <w:vertAlign w:val="superscript"/>
        </w:rPr>
        <w:t>th</w:t>
      </w:r>
      <w:r w:rsidR="007B5683" w:rsidRPr="007B0259">
        <w:rPr>
          <w:rFonts w:ascii="Century Gothic" w:hAnsi="Century Gothic"/>
          <w:b/>
          <w:sz w:val="24"/>
          <w:szCs w:val="24"/>
        </w:rPr>
        <w:t xml:space="preserve"> </w:t>
      </w:r>
      <w:r w:rsidR="00642AF5">
        <w:rPr>
          <w:rFonts w:ascii="Century Gothic" w:hAnsi="Century Gothic"/>
          <w:b/>
          <w:sz w:val="24"/>
          <w:szCs w:val="24"/>
        </w:rPr>
        <w:t>May</w:t>
      </w:r>
    </w:p>
    <w:tbl>
      <w:tblPr>
        <w:tblStyle w:val="TableGrid"/>
        <w:tblW w:w="10687" w:type="dxa"/>
        <w:tblInd w:w="-5" w:type="dxa"/>
        <w:tblLayout w:type="fixed"/>
        <w:tblLook w:val="04A0" w:firstRow="1" w:lastRow="0" w:firstColumn="1" w:lastColumn="0" w:noHBand="0" w:noVBand="1"/>
      </w:tblPr>
      <w:tblGrid>
        <w:gridCol w:w="1346"/>
        <w:gridCol w:w="3303"/>
        <w:gridCol w:w="6038"/>
      </w:tblGrid>
      <w:tr w:rsidR="00AE1E1C" w:rsidRPr="007B0259" w:rsidTr="007B0259">
        <w:tc>
          <w:tcPr>
            <w:tcW w:w="10687" w:type="dxa"/>
            <w:gridSpan w:val="3"/>
          </w:tcPr>
          <w:p w:rsidR="00AE1E1C" w:rsidRPr="007B0259" w:rsidRDefault="00AE1E1C" w:rsidP="00AE1E1C">
            <w:pPr>
              <w:jc w:val="center"/>
              <w:rPr>
                <w:rFonts w:ascii="Century Gothic" w:hAnsi="Century Gothic"/>
                <w:b/>
                <w:sz w:val="24"/>
                <w:szCs w:val="24"/>
              </w:rPr>
            </w:pPr>
            <w:r w:rsidRPr="007B0259">
              <w:rPr>
                <w:rFonts w:ascii="Century Gothic" w:hAnsi="Century Gothic"/>
                <w:b/>
                <w:sz w:val="24"/>
                <w:szCs w:val="24"/>
              </w:rPr>
              <w:t>St Ignatius Home Learning Weekly Timetable</w:t>
            </w:r>
          </w:p>
        </w:tc>
      </w:tr>
      <w:tr w:rsidR="00AE1E1C" w:rsidRPr="007B0259" w:rsidTr="00B339BE">
        <w:tc>
          <w:tcPr>
            <w:tcW w:w="1346" w:type="dxa"/>
          </w:tcPr>
          <w:p w:rsidR="00AE1E1C" w:rsidRPr="007B0259" w:rsidRDefault="00AE1E1C" w:rsidP="00AE1E1C">
            <w:pPr>
              <w:jc w:val="center"/>
              <w:rPr>
                <w:rFonts w:ascii="Century Gothic" w:hAnsi="Century Gothic"/>
                <w:sz w:val="24"/>
                <w:szCs w:val="24"/>
              </w:rPr>
            </w:pPr>
            <w:r w:rsidRPr="007B0259">
              <w:rPr>
                <w:rFonts w:ascii="Century Gothic" w:hAnsi="Century Gothic"/>
                <w:sz w:val="24"/>
                <w:szCs w:val="24"/>
              </w:rPr>
              <w:t>Allocated time</w:t>
            </w:r>
          </w:p>
        </w:tc>
        <w:tc>
          <w:tcPr>
            <w:tcW w:w="3303" w:type="dxa"/>
          </w:tcPr>
          <w:p w:rsidR="00AE1E1C" w:rsidRPr="007B0259" w:rsidRDefault="00AE1E1C" w:rsidP="00AE1E1C">
            <w:pPr>
              <w:jc w:val="center"/>
              <w:rPr>
                <w:rFonts w:ascii="Century Gothic" w:hAnsi="Century Gothic"/>
                <w:sz w:val="24"/>
                <w:szCs w:val="24"/>
              </w:rPr>
            </w:pPr>
            <w:r w:rsidRPr="007B0259">
              <w:rPr>
                <w:rFonts w:ascii="Century Gothic" w:hAnsi="Century Gothic"/>
                <w:sz w:val="24"/>
                <w:szCs w:val="24"/>
              </w:rPr>
              <w:t>Resource</w:t>
            </w:r>
            <w:r w:rsidR="007B5683" w:rsidRPr="007B0259">
              <w:rPr>
                <w:rFonts w:ascii="Century Gothic" w:hAnsi="Century Gothic"/>
                <w:sz w:val="24"/>
                <w:szCs w:val="24"/>
              </w:rPr>
              <w:t>/Activity</w:t>
            </w:r>
          </w:p>
        </w:tc>
        <w:tc>
          <w:tcPr>
            <w:tcW w:w="6038" w:type="dxa"/>
          </w:tcPr>
          <w:p w:rsidR="00AE1E1C" w:rsidRPr="007B0259" w:rsidRDefault="00AE1E1C" w:rsidP="00AE1E1C">
            <w:pPr>
              <w:jc w:val="center"/>
              <w:rPr>
                <w:rFonts w:ascii="Century Gothic" w:hAnsi="Century Gothic"/>
                <w:sz w:val="24"/>
                <w:szCs w:val="24"/>
              </w:rPr>
            </w:pPr>
            <w:r w:rsidRPr="007B0259">
              <w:rPr>
                <w:rFonts w:ascii="Century Gothic" w:hAnsi="Century Gothic"/>
                <w:sz w:val="24"/>
                <w:szCs w:val="24"/>
              </w:rPr>
              <w:t>Access</w:t>
            </w:r>
          </w:p>
        </w:tc>
      </w:tr>
      <w:tr w:rsidR="00AE1E1C" w:rsidRPr="007B0259" w:rsidTr="00B339BE">
        <w:tc>
          <w:tcPr>
            <w:tcW w:w="1346" w:type="dxa"/>
          </w:tcPr>
          <w:p w:rsidR="00AE1E1C" w:rsidRPr="007B0259" w:rsidRDefault="00AE1E1C" w:rsidP="00AE1E1C">
            <w:pPr>
              <w:rPr>
                <w:rFonts w:ascii="Century Gothic" w:hAnsi="Century Gothic"/>
                <w:b/>
                <w:sz w:val="24"/>
                <w:szCs w:val="24"/>
              </w:rPr>
            </w:pPr>
            <w:r w:rsidRPr="007B0259">
              <w:rPr>
                <w:rFonts w:ascii="Century Gothic" w:hAnsi="Century Gothic"/>
                <w:b/>
                <w:sz w:val="24"/>
                <w:szCs w:val="24"/>
              </w:rPr>
              <w:t>Daily Reading</w:t>
            </w:r>
            <w:r w:rsidR="002410C8" w:rsidRPr="007B0259">
              <w:rPr>
                <w:rFonts w:ascii="Century Gothic" w:hAnsi="Century Gothic"/>
                <w:b/>
                <w:sz w:val="24"/>
                <w:szCs w:val="24"/>
              </w:rPr>
              <w:t>- 30 mins</w:t>
            </w:r>
          </w:p>
        </w:tc>
        <w:tc>
          <w:tcPr>
            <w:tcW w:w="3303" w:type="dxa"/>
          </w:tcPr>
          <w:p w:rsidR="00AE1E1C" w:rsidRDefault="007B0259" w:rsidP="00AC401C">
            <w:pPr>
              <w:rPr>
                <w:rFonts w:ascii="Century Gothic" w:hAnsi="Century Gothic"/>
                <w:b/>
                <w:sz w:val="24"/>
                <w:szCs w:val="24"/>
              </w:rPr>
            </w:pPr>
            <w:r w:rsidRPr="007B0259">
              <w:rPr>
                <w:rFonts w:ascii="Century Gothic" w:hAnsi="Century Gothic"/>
                <w:b/>
                <w:sz w:val="24"/>
                <w:szCs w:val="24"/>
              </w:rPr>
              <w:t>Individual reading books</w:t>
            </w:r>
            <w:r w:rsidRPr="007B0259">
              <w:rPr>
                <w:rFonts w:ascii="Century Gothic" w:hAnsi="Century Gothic"/>
                <w:sz w:val="24"/>
                <w:szCs w:val="24"/>
              </w:rPr>
              <w:t xml:space="preserve"> </w:t>
            </w:r>
            <w:r w:rsidR="00F436A1">
              <w:rPr>
                <w:rFonts w:ascii="Century Gothic" w:hAnsi="Century Gothic"/>
                <w:b/>
                <w:sz w:val="24"/>
                <w:szCs w:val="24"/>
              </w:rPr>
              <w:t>and texts for English</w:t>
            </w:r>
          </w:p>
          <w:p w:rsidR="009E3503" w:rsidRDefault="009E3503" w:rsidP="00AC401C">
            <w:pPr>
              <w:rPr>
                <w:rFonts w:ascii="Century Gothic" w:hAnsi="Century Gothic"/>
                <w:b/>
                <w:sz w:val="24"/>
                <w:szCs w:val="24"/>
              </w:rPr>
            </w:pPr>
          </w:p>
          <w:p w:rsidR="009E3503" w:rsidRDefault="009E3503" w:rsidP="00AC401C">
            <w:pPr>
              <w:rPr>
                <w:rFonts w:ascii="Century Gothic" w:hAnsi="Century Gothic"/>
                <w:b/>
                <w:sz w:val="24"/>
                <w:szCs w:val="24"/>
              </w:rPr>
            </w:pPr>
          </w:p>
          <w:p w:rsidR="00F436A1" w:rsidRDefault="00F436A1" w:rsidP="00AC401C">
            <w:pPr>
              <w:rPr>
                <w:rFonts w:ascii="Century Gothic" w:hAnsi="Century Gothic"/>
                <w:b/>
                <w:sz w:val="24"/>
                <w:szCs w:val="24"/>
              </w:rPr>
            </w:pPr>
          </w:p>
          <w:p w:rsidR="00F436A1" w:rsidRDefault="00F436A1" w:rsidP="00AC401C">
            <w:pPr>
              <w:rPr>
                <w:rFonts w:ascii="Century Gothic" w:hAnsi="Century Gothic"/>
                <w:b/>
                <w:sz w:val="24"/>
                <w:szCs w:val="24"/>
              </w:rPr>
            </w:pPr>
          </w:p>
          <w:p w:rsidR="009E3503" w:rsidRPr="007B0259" w:rsidRDefault="009E3503" w:rsidP="00AC401C">
            <w:pPr>
              <w:rPr>
                <w:rFonts w:ascii="Century Gothic" w:hAnsi="Century Gothic"/>
                <w:sz w:val="24"/>
                <w:szCs w:val="24"/>
              </w:rPr>
            </w:pPr>
            <w:r>
              <w:rPr>
                <w:rFonts w:ascii="Century Gothic" w:hAnsi="Century Gothic"/>
                <w:b/>
                <w:sz w:val="24"/>
                <w:szCs w:val="24"/>
              </w:rPr>
              <w:t>Test Base-</w:t>
            </w:r>
            <w:r w:rsidR="00F436A1">
              <w:rPr>
                <w:rFonts w:ascii="Century Gothic" w:hAnsi="Century Gothic"/>
                <w:b/>
                <w:sz w:val="24"/>
                <w:szCs w:val="24"/>
              </w:rPr>
              <w:t>An Encounter At Sea</w:t>
            </w:r>
          </w:p>
        </w:tc>
        <w:tc>
          <w:tcPr>
            <w:tcW w:w="6038" w:type="dxa"/>
          </w:tcPr>
          <w:p w:rsidR="002410C8" w:rsidRDefault="007B0259" w:rsidP="006E0CEB">
            <w:pPr>
              <w:spacing w:before="100" w:beforeAutospacing="1"/>
            </w:pPr>
            <w:r w:rsidRPr="007B0259">
              <w:rPr>
                <w:rFonts w:ascii="Century Gothic" w:hAnsi="Century Gothic"/>
                <w:b/>
                <w:sz w:val="24"/>
                <w:szCs w:val="24"/>
              </w:rPr>
              <w:t>Active Learn</w:t>
            </w:r>
            <w:r w:rsidRPr="007B0259">
              <w:rPr>
                <w:rFonts w:ascii="Century Gothic" w:hAnsi="Century Gothic"/>
                <w:sz w:val="24"/>
                <w:szCs w:val="24"/>
              </w:rPr>
              <w:t xml:space="preserve"> (Children have log in details in their homework books.):</w:t>
            </w:r>
            <w:r w:rsidR="00A26AE3">
              <w:rPr>
                <w:rFonts w:ascii="Century Gothic" w:hAnsi="Century Gothic"/>
                <w:sz w:val="24"/>
                <w:szCs w:val="24"/>
              </w:rPr>
              <w:t xml:space="preserve"> </w:t>
            </w:r>
            <w:hyperlink r:id="rId7" w:history="1">
              <w:r w:rsidR="00A6371A" w:rsidRPr="00612E38">
                <w:rPr>
                  <w:rStyle w:val="Hyperlink"/>
                  <w:rFonts w:ascii="Century Gothic" w:hAnsi="Century Gothic"/>
                  <w:sz w:val="24"/>
                  <w:szCs w:val="24"/>
                </w:rPr>
                <w:t>Oranges in No Man's Land</w:t>
              </w:r>
            </w:hyperlink>
          </w:p>
          <w:p w:rsidR="00A6371A" w:rsidRDefault="00C23BB6" w:rsidP="00A6371A">
            <w:pPr>
              <w:rPr>
                <w:rFonts w:ascii="Century Gothic" w:hAnsi="Century Gothic" w:cs="Arial"/>
                <w:i/>
                <w:sz w:val="24"/>
                <w:szCs w:val="24"/>
              </w:rPr>
            </w:pPr>
            <w:hyperlink r:id="rId8" w:history="1">
              <w:r w:rsidR="00A6371A">
                <w:rPr>
                  <w:rStyle w:val="Hyperlink"/>
                  <w:rFonts w:ascii="Century Gothic" w:hAnsi="Century Gothic" w:cs="Arial"/>
                  <w:sz w:val="24"/>
                  <w:szCs w:val="24"/>
                </w:rPr>
                <w:t>Michael Rosen Collected Poems</w:t>
              </w:r>
            </w:hyperlink>
            <w:r w:rsidR="00A6371A">
              <w:br/>
            </w:r>
            <w:hyperlink r:id="rId9" w:history="1">
              <w:r w:rsidR="00A6371A" w:rsidRPr="003C48D0">
                <w:rPr>
                  <w:rStyle w:val="Hyperlink"/>
                  <w:rFonts w:ascii="Century Gothic" w:hAnsi="Century Gothic" w:cs="Arial"/>
                  <w:sz w:val="24"/>
                  <w:szCs w:val="24"/>
                </w:rPr>
                <w:t xml:space="preserve">eBook of </w:t>
              </w:r>
              <w:r w:rsidR="00A6371A" w:rsidRPr="003C48D0">
                <w:rPr>
                  <w:rStyle w:val="Hyperlink"/>
                  <w:rFonts w:ascii="Century Gothic" w:hAnsi="Century Gothic" w:cs="Arial"/>
                  <w:i/>
                  <w:sz w:val="24"/>
                  <w:szCs w:val="24"/>
                </w:rPr>
                <w:t>Eye of the Wolf</w:t>
              </w:r>
            </w:hyperlink>
            <w:r w:rsidR="00A6371A">
              <w:br/>
            </w:r>
            <w:hyperlink r:id="rId10" w:history="1">
              <w:r w:rsidR="00A6371A" w:rsidRPr="005E197D">
                <w:rPr>
                  <w:rStyle w:val="Hyperlink"/>
                  <w:rFonts w:ascii="Century Gothic" w:hAnsi="Century Gothic" w:cs="Arial"/>
                  <w:i/>
                  <w:sz w:val="24"/>
                  <w:szCs w:val="24"/>
                </w:rPr>
                <w:t>Charles Causley</w:t>
              </w:r>
              <w:r w:rsidR="00A6371A" w:rsidRPr="005E197D">
                <w:rPr>
                  <w:rStyle w:val="Hyperlink"/>
                  <w:rFonts w:ascii="Century Gothic" w:hAnsi="Century Gothic" w:cs="Arial"/>
                  <w:b/>
                  <w:sz w:val="24"/>
                  <w:szCs w:val="24"/>
                </w:rPr>
                <w:t xml:space="preserve"> </w:t>
              </w:r>
              <w:r w:rsidR="00A6371A" w:rsidRPr="005E197D">
                <w:rPr>
                  <w:rStyle w:val="Hyperlink"/>
                  <w:rFonts w:ascii="Century Gothic" w:hAnsi="Century Gothic" w:cs="Arial"/>
                  <w:i/>
                  <w:sz w:val="24"/>
                  <w:szCs w:val="24"/>
                </w:rPr>
                <w:t xml:space="preserve">Collected Poems </w:t>
              </w:r>
              <w:r w:rsidR="00A6371A" w:rsidRPr="005E197D">
                <w:rPr>
                  <w:rStyle w:val="Hyperlink"/>
                  <w:rFonts w:ascii="Century Gothic" w:hAnsi="Century Gothic" w:cs="Arial"/>
                  <w:sz w:val="24"/>
                  <w:szCs w:val="24"/>
                </w:rPr>
                <w:t>eBook</w:t>
              </w:r>
            </w:hyperlink>
          </w:p>
          <w:p w:rsidR="00F436A1" w:rsidRDefault="00F436A1" w:rsidP="00A6371A">
            <w:pPr>
              <w:rPr>
                <w:rFonts w:ascii="Century Gothic" w:hAnsi="Century Gothic" w:cs="Arial"/>
                <w:i/>
                <w:sz w:val="24"/>
                <w:szCs w:val="24"/>
              </w:rPr>
            </w:pPr>
          </w:p>
          <w:p w:rsidR="00F436A1" w:rsidRPr="00F436A1" w:rsidRDefault="00C23BB6" w:rsidP="00A6371A">
            <w:pPr>
              <w:rPr>
                <w:rFonts w:ascii="Century Gothic" w:hAnsi="Century Gothic"/>
                <w:sz w:val="24"/>
                <w:szCs w:val="24"/>
              </w:rPr>
            </w:pPr>
            <w:hyperlink r:id="rId11" w:tgtFrame="_blank" w:history="1">
              <w:r w:rsidR="00F436A1" w:rsidRPr="00F436A1">
                <w:rPr>
                  <w:rStyle w:val="Hyperlink"/>
                  <w:rFonts w:ascii="Century Gothic" w:hAnsi="Century Gothic"/>
                  <w:bCs/>
                  <w:sz w:val="24"/>
                  <w:szCs w:val="24"/>
                  <w:shd w:val="clear" w:color="auto" w:fill="FFFFFF"/>
                </w:rPr>
                <w:t>https://IUPOGEN.exampro.net</w:t>
              </w:r>
            </w:hyperlink>
            <w:r w:rsidR="00F436A1" w:rsidRPr="00F436A1">
              <w:rPr>
                <w:rFonts w:ascii="Century Gothic" w:hAnsi="Century Gothic"/>
                <w:sz w:val="24"/>
                <w:szCs w:val="24"/>
              </w:rPr>
              <w:t xml:space="preserve"> </w:t>
            </w:r>
          </w:p>
        </w:tc>
      </w:tr>
      <w:tr w:rsidR="00AE1E1C" w:rsidRPr="007B0259" w:rsidTr="00FA417C">
        <w:trPr>
          <w:trHeight w:val="1307"/>
        </w:trPr>
        <w:tc>
          <w:tcPr>
            <w:tcW w:w="1346" w:type="dxa"/>
          </w:tcPr>
          <w:p w:rsidR="00AE1E1C" w:rsidRPr="007B0259" w:rsidRDefault="00AE1E1C" w:rsidP="00AE1E1C">
            <w:pPr>
              <w:rPr>
                <w:rFonts w:ascii="Century Gothic" w:hAnsi="Century Gothic"/>
                <w:b/>
                <w:sz w:val="24"/>
                <w:szCs w:val="24"/>
              </w:rPr>
            </w:pPr>
            <w:r w:rsidRPr="007B0259">
              <w:rPr>
                <w:rFonts w:ascii="Century Gothic" w:hAnsi="Century Gothic"/>
                <w:b/>
                <w:sz w:val="24"/>
                <w:szCs w:val="24"/>
              </w:rPr>
              <w:t>Daily Spelling/Phonics</w:t>
            </w:r>
          </w:p>
          <w:p w:rsidR="00AE1E1C" w:rsidRPr="007B0259" w:rsidRDefault="00AE1E1C" w:rsidP="00AE1E1C">
            <w:pPr>
              <w:rPr>
                <w:rFonts w:ascii="Century Gothic" w:hAnsi="Century Gothic"/>
                <w:sz w:val="24"/>
                <w:szCs w:val="24"/>
              </w:rPr>
            </w:pPr>
          </w:p>
          <w:p w:rsidR="00AE1E1C" w:rsidRPr="007B0259" w:rsidRDefault="00AE1E1C" w:rsidP="00AE1E1C">
            <w:pPr>
              <w:rPr>
                <w:rFonts w:ascii="Century Gothic" w:hAnsi="Century Gothic"/>
                <w:sz w:val="24"/>
                <w:szCs w:val="24"/>
              </w:rPr>
            </w:pPr>
          </w:p>
          <w:p w:rsidR="00AE1E1C" w:rsidRPr="007B0259" w:rsidRDefault="00AE1E1C" w:rsidP="00AE1E1C">
            <w:pPr>
              <w:rPr>
                <w:rFonts w:ascii="Century Gothic" w:hAnsi="Century Gothic"/>
                <w:sz w:val="24"/>
                <w:szCs w:val="24"/>
              </w:rPr>
            </w:pPr>
          </w:p>
        </w:tc>
        <w:tc>
          <w:tcPr>
            <w:tcW w:w="3303" w:type="dxa"/>
          </w:tcPr>
          <w:p w:rsidR="00AA1504" w:rsidRPr="00AA1504" w:rsidRDefault="007B0259" w:rsidP="00AE1E1C">
            <w:pPr>
              <w:rPr>
                <w:rFonts w:ascii="Century Gothic" w:hAnsi="Century Gothic"/>
                <w:sz w:val="24"/>
                <w:szCs w:val="24"/>
              </w:rPr>
            </w:pPr>
            <w:r w:rsidRPr="00AA1504">
              <w:rPr>
                <w:rFonts w:ascii="Century Gothic" w:hAnsi="Century Gothic"/>
                <w:sz w:val="24"/>
                <w:szCs w:val="24"/>
              </w:rPr>
              <w:t xml:space="preserve">Click on </w:t>
            </w:r>
            <w:r w:rsidR="00FA417C">
              <w:rPr>
                <w:rFonts w:ascii="Century Gothic" w:hAnsi="Century Gothic"/>
                <w:b/>
                <w:sz w:val="24"/>
                <w:szCs w:val="24"/>
              </w:rPr>
              <w:t>Year 3</w:t>
            </w:r>
            <w:r w:rsidRPr="00AA1504">
              <w:rPr>
                <w:rFonts w:ascii="Century Gothic" w:hAnsi="Century Gothic"/>
                <w:b/>
                <w:sz w:val="24"/>
                <w:szCs w:val="24"/>
              </w:rPr>
              <w:t xml:space="preserve"> and </w:t>
            </w:r>
            <w:r w:rsidR="00FA417C">
              <w:rPr>
                <w:rFonts w:ascii="Century Gothic" w:hAnsi="Century Gothic"/>
                <w:b/>
                <w:sz w:val="24"/>
                <w:szCs w:val="24"/>
              </w:rPr>
              <w:t>4</w:t>
            </w:r>
            <w:r w:rsidRPr="00AA1504">
              <w:rPr>
                <w:rFonts w:ascii="Century Gothic" w:hAnsi="Century Gothic"/>
                <w:sz w:val="24"/>
                <w:szCs w:val="24"/>
              </w:rPr>
              <w:t xml:space="preserve"> and practise </w:t>
            </w:r>
            <w:r w:rsidR="0079196B" w:rsidRPr="00AA1504">
              <w:rPr>
                <w:rFonts w:ascii="Century Gothic" w:hAnsi="Century Gothic"/>
                <w:b/>
                <w:sz w:val="24"/>
                <w:szCs w:val="24"/>
              </w:rPr>
              <w:t xml:space="preserve">Spelling Rule </w:t>
            </w:r>
            <w:r w:rsidR="00FA417C">
              <w:rPr>
                <w:rFonts w:ascii="Century Gothic" w:hAnsi="Century Gothic"/>
                <w:b/>
                <w:sz w:val="24"/>
                <w:szCs w:val="24"/>
              </w:rPr>
              <w:t xml:space="preserve">1-5. </w:t>
            </w:r>
            <w:r w:rsidR="00FA417C">
              <w:rPr>
                <w:rFonts w:ascii="Century Gothic" w:hAnsi="Century Gothic"/>
                <w:sz w:val="24"/>
                <w:szCs w:val="24"/>
              </w:rPr>
              <w:t>Can you put them in sentences?</w:t>
            </w:r>
          </w:p>
        </w:tc>
        <w:tc>
          <w:tcPr>
            <w:tcW w:w="6038" w:type="dxa"/>
          </w:tcPr>
          <w:p w:rsidR="002410C8" w:rsidRPr="00AA1504" w:rsidRDefault="00C23BB6" w:rsidP="00AE1E1C">
            <w:pPr>
              <w:rPr>
                <w:rFonts w:ascii="Century Gothic" w:hAnsi="Century Gothic"/>
                <w:sz w:val="24"/>
                <w:szCs w:val="24"/>
              </w:rPr>
            </w:pPr>
            <w:hyperlink r:id="rId12" w:history="1">
              <w:r w:rsidR="00AA1504" w:rsidRPr="00AA1504">
                <w:rPr>
                  <w:rStyle w:val="Hyperlink"/>
                  <w:rFonts w:ascii="Century Gothic" w:hAnsi="Century Gothic"/>
                  <w:sz w:val="24"/>
                  <w:szCs w:val="24"/>
                </w:rPr>
                <w:t>https://spellingframe.co.uk/</w:t>
              </w:r>
            </w:hyperlink>
          </w:p>
          <w:p w:rsidR="002410C8" w:rsidRPr="00AA1504" w:rsidRDefault="002410C8" w:rsidP="00AE1E1C">
            <w:pPr>
              <w:rPr>
                <w:rFonts w:ascii="Century Gothic" w:hAnsi="Century Gothic"/>
                <w:sz w:val="24"/>
                <w:szCs w:val="24"/>
              </w:rPr>
            </w:pPr>
          </w:p>
          <w:p w:rsidR="00AA1504" w:rsidRPr="00AA1504" w:rsidRDefault="00AE1E1C" w:rsidP="00FA417C">
            <w:pPr>
              <w:rPr>
                <w:rFonts w:ascii="Century Gothic" w:hAnsi="Century Gothic"/>
                <w:sz w:val="24"/>
                <w:szCs w:val="24"/>
              </w:rPr>
            </w:pPr>
            <w:r w:rsidRPr="00AA1504">
              <w:rPr>
                <w:rFonts w:ascii="Century Gothic" w:hAnsi="Century Gothic"/>
                <w:sz w:val="24"/>
                <w:szCs w:val="24"/>
              </w:rPr>
              <w:t>This website has free access. No password needed- Click on year group.</w:t>
            </w:r>
          </w:p>
        </w:tc>
      </w:tr>
      <w:tr w:rsidR="00AE1E1C" w:rsidRPr="007B0259" w:rsidTr="00B339BE">
        <w:tc>
          <w:tcPr>
            <w:tcW w:w="1346" w:type="dxa"/>
          </w:tcPr>
          <w:p w:rsidR="00AE1E1C" w:rsidRPr="007B0259" w:rsidRDefault="00AE1E1C" w:rsidP="00AE1E1C">
            <w:pPr>
              <w:rPr>
                <w:rFonts w:ascii="Century Gothic" w:hAnsi="Century Gothic"/>
                <w:b/>
                <w:sz w:val="24"/>
                <w:szCs w:val="24"/>
              </w:rPr>
            </w:pPr>
            <w:r w:rsidRPr="007B0259">
              <w:rPr>
                <w:rFonts w:ascii="Century Gothic" w:hAnsi="Century Gothic"/>
                <w:b/>
                <w:sz w:val="24"/>
                <w:szCs w:val="24"/>
              </w:rPr>
              <w:t>Daily Times Tables</w:t>
            </w:r>
          </w:p>
          <w:p w:rsidR="00AE1E1C" w:rsidRPr="007B0259" w:rsidRDefault="00AE1E1C" w:rsidP="00AE1E1C">
            <w:pPr>
              <w:rPr>
                <w:rFonts w:ascii="Century Gothic" w:hAnsi="Century Gothic"/>
                <w:sz w:val="24"/>
                <w:szCs w:val="24"/>
              </w:rPr>
            </w:pPr>
          </w:p>
          <w:p w:rsidR="00AE1E1C" w:rsidRPr="007B0259" w:rsidRDefault="00AE1E1C" w:rsidP="00AE1E1C">
            <w:pPr>
              <w:rPr>
                <w:rFonts w:ascii="Century Gothic" w:hAnsi="Century Gothic"/>
                <w:sz w:val="24"/>
                <w:szCs w:val="24"/>
              </w:rPr>
            </w:pPr>
          </w:p>
          <w:p w:rsidR="00AE1E1C" w:rsidRPr="007B0259" w:rsidRDefault="00AE1E1C" w:rsidP="00AE1E1C">
            <w:pPr>
              <w:rPr>
                <w:rFonts w:ascii="Century Gothic" w:hAnsi="Century Gothic"/>
                <w:sz w:val="24"/>
                <w:szCs w:val="24"/>
              </w:rPr>
            </w:pPr>
          </w:p>
        </w:tc>
        <w:tc>
          <w:tcPr>
            <w:tcW w:w="3303" w:type="dxa"/>
          </w:tcPr>
          <w:p w:rsidR="00AE1E1C" w:rsidRPr="007B0259" w:rsidRDefault="00B65047" w:rsidP="00AE1E1C">
            <w:pPr>
              <w:rPr>
                <w:rFonts w:ascii="Century Gothic" w:hAnsi="Century Gothic"/>
                <w:sz w:val="24"/>
                <w:szCs w:val="24"/>
              </w:rPr>
            </w:pPr>
            <w:r>
              <w:rPr>
                <w:rFonts w:ascii="Century Gothic" w:hAnsi="Century Gothic"/>
                <w:sz w:val="24"/>
                <w:szCs w:val="24"/>
              </w:rPr>
              <w:t>This week 10, 100 and 1,000</w:t>
            </w:r>
            <w:r w:rsidR="00AE1E1C" w:rsidRPr="007B0259">
              <w:rPr>
                <w:rFonts w:ascii="Century Gothic" w:hAnsi="Century Gothic"/>
                <w:sz w:val="24"/>
                <w:szCs w:val="24"/>
              </w:rPr>
              <w:t xml:space="preserve"> x tables</w:t>
            </w:r>
          </w:p>
          <w:p w:rsidR="00AE1E1C" w:rsidRPr="007B0259" w:rsidRDefault="007900BA" w:rsidP="00AE1E1C">
            <w:pPr>
              <w:rPr>
                <w:rFonts w:ascii="Century Gothic" w:hAnsi="Century Gothic"/>
                <w:sz w:val="24"/>
                <w:szCs w:val="24"/>
              </w:rPr>
            </w:pPr>
            <w:r>
              <w:rPr>
                <w:rFonts w:ascii="Century Gothic" w:hAnsi="Century Gothic"/>
                <w:sz w:val="24"/>
                <w:szCs w:val="24"/>
              </w:rPr>
              <w:t>Can you create as many multiplication facts as possible with these?</w:t>
            </w:r>
          </w:p>
        </w:tc>
        <w:tc>
          <w:tcPr>
            <w:tcW w:w="6038" w:type="dxa"/>
          </w:tcPr>
          <w:p w:rsidR="00AE1E1C" w:rsidRPr="007B0259" w:rsidRDefault="00AE1E1C" w:rsidP="00AE1E1C">
            <w:pPr>
              <w:rPr>
                <w:rStyle w:val="Hyperlink"/>
                <w:rFonts w:ascii="Century Gothic" w:hAnsi="Century Gothic"/>
                <w:sz w:val="24"/>
                <w:szCs w:val="24"/>
              </w:rPr>
            </w:pPr>
            <w:r w:rsidRPr="007B0259">
              <w:rPr>
                <w:rFonts w:ascii="Century Gothic" w:hAnsi="Century Gothic"/>
                <w:sz w:val="24"/>
                <w:szCs w:val="24"/>
              </w:rPr>
              <w:t xml:space="preserve">See </w:t>
            </w:r>
            <w:hyperlink r:id="rId13" w:history="1">
              <w:r w:rsidR="00BD4BBD" w:rsidRPr="007B0259">
                <w:rPr>
                  <w:rStyle w:val="Hyperlink"/>
                  <w:rFonts w:ascii="Century Gothic" w:hAnsi="Century Gothic"/>
                  <w:sz w:val="24"/>
                  <w:szCs w:val="24"/>
                </w:rPr>
                <w:t>https://www.timestables.co.uk/</w:t>
              </w:r>
            </w:hyperlink>
          </w:p>
          <w:p w:rsidR="007B5683" w:rsidRPr="007B0259" w:rsidRDefault="007B5683" w:rsidP="00AE1E1C">
            <w:pPr>
              <w:rPr>
                <w:rStyle w:val="Hyperlink"/>
                <w:rFonts w:ascii="Century Gothic" w:hAnsi="Century Gothic"/>
                <w:sz w:val="24"/>
                <w:szCs w:val="24"/>
              </w:rPr>
            </w:pPr>
          </w:p>
          <w:p w:rsidR="007B5683" w:rsidRPr="007B0259" w:rsidRDefault="007B5683" w:rsidP="00AE1E1C">
            <w:pPr>
              <w:rPr>
                <w:rStyle w:val="Hyperlink"/>
                <w:rFonts w:ascii="Century Gothic" w:hAnsi="Century Gothic"/>
                <w:sz w:val="24"/>
                <w:szCs w:val="24"/>
              </w:rPr>
            </w:pPr>
          </w:p>
          <w:p w:rsidR="007B5683" w:rsidRPr="007B0259" w:rsidRDefault="007B5683" w:rsidP="00AE1E1C">
            <w:pPr>
              <w:rPr>
                <w:rFonts w:ascii="Century Gothic" w:hAnsi="Century Gothic"/>
                <w:sz w:val="24"/>
                <w:szCs w:val="24"/>
              </w:rPr>
            </w:pPr>
            <w:r w:rsidRPr="007B0259">
              <w:rPr>
                <w:rStyle w:val="Hyperlink"/>
                <w:rFonts w:ascii="Century Gothic" w:hAnsi="Century Gothic"/>
                <w:color w:val="000000" w:themeColor="text1"/>
                <w:sz w:val="24"/>
                <w:szCs w:val="24"/>
                <w:u w:val="none"/>
              </w:rPr>
              <w:t>This website has free access.</w:t>
            </w:r>
          </w:p>
        </w:tc>
      </w:tr>
      <w:tr w:rsidR="002410C8" w:rsidRPr="007B0259" w:rsidTr="00B339BE">
        <w:tc>
          <w:tcPr>
            <w:tcW w:w="1346" w:type="dxa"/>
          </w:tcPr>
          <w:p w:rsidR="002410C8" w:rsidRPr="007B0259" w:rsidRDefault="002410C8" w:rsidP="00AE1E1C">
            <w:pPr>
              <w:rPr>
                <w:rFonts w:ascii="Century Gothic" w:hAnsi="Century Gothic"/>
                <w:b/>
                <w:sz w:val="24"/>
                <w:szCs w:val="24"/>
              </w:rPr>
            </w:pPr>
            <w:r w:rsidRPr="007B0259">
              <w:rPr>
                <w:rFonts w:ascii="Century Gothic" w:hAnsi="Century Gothic"/>
                <w:b/>
                <w:sz w:val="24"/>
                <w:szCs w:val="24"/>
              </w:rPr>
              <w:t xml:space="preserve">Daily </w:t>
            </w:r>
            <w:proofErr w:type="spellStart"/>
            <w:r w:rsidRPr="007B0259">
              <w:rPr>
                <w:rFonts w:ascii="Century Gothic" w:hAnsi="Century Gothic"/>
                <w:b/>
                <w:sz w:val="24"/>
                <w:szCs w:val="24"/>
              </w:rPr>
              <w:t>Sumdog</w:t>
            </w:r>
            <w:proofErr w:type="spellEnd"/>
            <w:r w:rsidRPr="007B0259">
              <w:rPr>
                <w:rFonts w:ascii="Century Gothic" w:hAnsi="Century Gothic"/>
                <w:b/>
                <w:sz w:val="24"/>
                <w:szCs w:val="24"/>
              </w:rPr>
              <w:t>- 30 mins</w:t>
            </w:r>
          </w:p>
          <w:p w:rsidR="002410C8" w:rsidRPr="007B0259" w:rsidRDefault="002410C8" w:rsidP="00AE1E1C">
            <w:pPr>
              <w:rPr>
                <w:rFonts w:ascii="Century Gothic" w:hAnsi="Century Gothic"/>
                <w:b/>
                <w:sz w:val="24"/>
                <w:szCs w:val="24"/>
              </w:rPr>
            </w:pPr>
          </w:p>
          <w:p w:rsidR="002410C8" w:rsidRPr="007B0259" w:rsidRDefault="002410C8" w:rsidP="00AE1E1C">
            <w:pPr>
              <w:rPr>
                <w:rFonts w:ascii="Century Gothic" w:hAnsi="Century Gothic"/>
                <w:b/>
                <w:sz w:val="24"/>
                <w:szCs w:val="24"/>
              </w:rPr>
            </w:pPr>
          </w:p>
        </w:tc>
        <w:tc>
          <w:tcPr>
            <w:tcW w:w="3303" w:type="dxa"/>
          </w:tcPr>
          <w:p w:rsidR="002410C8" w:rsidRPr="007B0259" w:rsidRDefault="007B0259" w:rsidP="003C0360">
            <w:pPr>
              <w:rPr>
                <w:rFonts w:ascii="Century Gothic" w:hAnsi="Century Gothic"/>
                <w:sz w:val="28"/>
                <w:szCs w:val="28"/>
              </w:rPr>
            </w:pPr>
            <w:r w:rsidRPr="007B0259">
              <w:rPr>
                <w:rFonts w:ascii="Century Gothic" w:hAnsi="Century Gothic"/>
                <w:sz w:val="28"/>
                <w:szCs w:val="28"/>
              </w:rPr>
              <w:t xml:space="preserve">See </w:t>
            </w:r>
            <w:r w:rsidRPr="007B0259">
              <w:rPr>
                <w:rFonts w:ascii="Century Gothic" w:hAnsi="Century Gothic"/>
                <w:b/>
                <w:sz w:val="28"/>
                <w:szCs w:val="28"/>
              </w:rPr>
              <w:t>assigned</w:t>
            </w:r>
            <w:r w:rsidRPr="007B0259">
              <w:rPr>
                <w:rFonts w:ascii="Century Gothic" w:hAnsi="Century Gothic"/>
                <w:sz w:val="28"/>
                <w:szCs w:val="28"/>
              </w:rPr>
              <w:t xml:space="preserve"> </w:t>
            </w:r>
            <w:r w:rsidRPr="007B0259">
              <w:rPr>
                <w:rFonts w:ascii="Century Gothic" w:hAnsi="Century Gothic"/>
                <w:b/>
                <w:sz w:val="28"/>
                <w:szCs w:val="28"/>
              </w:rPr>
              <w:t>Challenge</w:t>
            </w:r>
            <w:r w:rsidRPr="007B0259">
              <w:rPr>
                <w:rFonts w:ascii="Century Gothic" w:hAnsi="Century Gothic"/>
                <w:sz w:val="28"/>
                <w:szCs w:val="28"/>
              </w:rPr>
              <w:t xml:space="preserve"> set on Sumdog named- “</w:t>
            </w:r>
            <w:r w:rsidR="003C0360">
              <w:rPr>
                <w:rFonts w:ascii="Century Gothic" w:hAnsi="Century Gothic"/>
                <w:sz w:val="28"/>
                <w:szCs w:val="28"/>
              </w:rPr>
              <w:t>Unit - Decimals</w:t>
            </w:r>
            <w:r w:rsidR="00B339BE">
              <w:rPr>
                <w:rFonts w:ascii="Century Gothic" w:hAnsi="Century Gothic"/>
                <w:sz w:val="28"/>
                <w:szCs w:val="28"/>
              </w:rPr>
              <w:t>”</w:t>
            </w:r>
          </w:p>
        </w:tc>
        <w:tc>
          <w:tcPr>
            <w:tcW w:w="6038" w:type="dxa"/>
          </w:tcPr>
          <w:p w:rsidR="007B5683" w:rsidRPr="007B0259" w:rsidRDefault="00C23BB6" w:rsidP="002410C8">
            <w:pPr>
              <w:rPr>
                <w:rFonts w:ascii="Century Gothic" w:hAnsi="Century Gothic"/>
                <w:sz w:val="24"/>
                <w:szCs w:val="24"/>
              </w:rPr>
            </w:pPr>
            <w:hyperlink r:id="rId14" w:history="1">
              <w:r w:rsidR="007B5683" w:rsidRPr="007B0259">
                <w:rPr>
                  <w:rFonts w:ascii="Century Gothic" w:hAnsi="Century Gothic"/>
                  <w:color w:val="0000FF"/>
                  <w:sz w:val="24"/>
                  <w:szCs w:val="24"/>
                  <w:u w:val="single"/>
                </w:rPr>
                <w:t>https://www.sumdog.com/user/sign_in</w:t>
              </w:r>
            </w:hyperlink>
          </w:p>
          <w:p w:rsidR="007B5683" w:rsidRPr="007B0259" w:rsidRDefault="007B5683" w:rsidP="002410C8">
            <w:pPr>
              <w:rPr>
                <w:rFonts w:ascii="Century Gothic" w:hAnsi="Century Gothic"/>
                <w:sz w:val="24"/>
                <w:szCs w:val="24"/>
              </w:rPr>
            </w:pPr>
          </w:p>
          <w:p w:rsidR="002410C8" w:rsidRPr="007B0259" w:rsidRDefault="002410C8" w:rsidP="00AE1E1C">
            <w:pPr>
              <w:rPr>
                <w:rFonts w:ascii="Century Gothic" w:hAnsi="Century Gothic"/>
                <w:sz w:val="24"/>
                <w:szCs w:val="24"/>
              </w:rPr>
            </w:pPr>
            <w:r w:rsidRPr="007B0259">
              <w:rPr>
                <w:rFonts w:ascii="Century Gothic" w:hAnsi="Century Gothic"/>
                <w:sz w:val="24"/>
                <w:szCs w:val="24"/>
              </w:rPr>
              <w:t>Username and password included in home learning pac</w:t>
            </w:r>
            <w:r w:rsidR="007B5683" w:rsidRPr="007B0259">
              <w:rPr>
                <w:rFonts w:ascii="Century Gothic" w:hAnsi="Century Gothic"/>
                <w:sz w:val="24"/>
                <w:szCs w:val="24"/>
              </w:rPr>
              <w:t>k</w:t>
            </w:r>
          </w:p>
        </w:tc>
      </w:tr>
      <w:tr w:rsidR="00AE1E1C" w:rsidRPr="007B5683" w:rsidTr="00B339BE">
        <w:tc>
          <w:tcPr>
            <w:tcW w:w="1346" w:type="dxa"/>
          </w:tcPr>
          <w:p w:rsidR="00AE1E1C" w:rsidRPr="007B5683" w:rsidRDefault="00AE1E1C" w:rsidP="00AE1E1C">
            <w:pPr>
              <w:rPr>
                <w:rFonts w:ascii="Century Gothic" w:hAnsi="Century Gothic"/>
                <w:b/>
                <w:sz w:val="24"/>
                <w:szCs w:val="24"/>
              </w:rPr>
            </w:pPr>
            <w:r w:rsidRPr="007B5683">
              <w:rPr>
                <w:rFonts w:ascii="Century Gothic" w:hAnsi="Century Gothic"/>
                <w:b/>
                <w:sz w:val="24"/>
                <w:szCs w:val="24"/>
              </w:rPr>
              <w:t>Twice Weekly Grammar</w:t>
            </w:r>
          </w:p>
          <w:p w:rsidR="00AE1E1C" w:rsidRPr="007B5683" w:rsidRDefault="00AE1E1C" w:rsidP="00AE1E1C">
            <w:pPr>
              <w:rPr>
                <w:rFonts w:ascii="Century Gothic" w:hAnsi="Century Gothic"/>
                <w:sz w:val="24"/>
                <w:szCs w:val="24"/>
              </w:rPr>
            </w:pPr>
          </w:p>
          <w:p w:rsidR="00AE1E1C" w:rsidRPr="007B5683" w:rsidRDefault="00AE1E1C" w:rsidP="00AE1E1C">
            <w:pPr>
              <w:rPr>
                <w:rFonts w:ascii="Century Gothic" w:hAnsi="Century Gothic"/>
                <w:sz w:val="24"/>
                <w:szCs w:val="24"/>
              </w:rPr>
            </w:pPr>
          </w:p>
          <w:p w:rsidR="00AE1E1C" w:rsidRPr="007B5683" w:rsidRDefault="00AE1E1C" w:rsidP="00AE1E1C">
            <w:pPr>
              <w:rPr>
                <w:rFonts w:ascii="Century Gothic" w:hAnsi="Century Gothic"/>
                <w:sz w:val="24"/>
                <w:szCs w:val="24"/>
              </w:rPr>
            </w:pPr>
          </w:p>
        </w:tc>
        <w:tc>
          <w:tcPr>
            <w:tcW w:w="3303" w:type="dxa"/>
          </w:tcPr>
          <w:p w:rsidR="007B0259" w:rsidRPr="007B0259" w:rsidRDefault="007B0259" w:rsidP="007B0259">
            <w:pPr>
              <w:rPr>
                <w:rFonts w:ascii="Century Gothic" w:hAnsi="Century Gothic"/>
                <w:sz w:val="24"/>
                <w:szCs w:val="24"/>
              </w:rPr>
            </w:pPr>
            <w:r w:rsidRPr="007B0259">
              <w:rPr>
                <w:rFonts w:ascii="Century Gothic" w:hAnsi="Century Gothic"/>
                <w:sz w:val="24"/>
                <w:szCs w:val="24"/>
              </w:rPr>
              <w:t xml:space="preserve">See </w:t>
            </w:r>
            <w:r w:rsidRPr="007B0259">
              <w:rPr>
                <w:rFonts w:ascii="Century Gothic" w:hAnsi="Century Gothic"/>
                <w:b/>
                <w:sz w:val="24"/>
                <w:szCs w:val="24"/>
              </w:rPr>
              <w:t>assigned</w:t>
            </w:r>
            <w:r w:rsidRPr="007B0259">
              <w:rPr>
                <w:rFonts w:ascii="Century Gothic" w:hAnsi="Century Gothic"/>
                <w:sz w:val="24"/>
                <w:szCs w:val="24"/>
              </w:rPr>
              <w:t xml:space="preserve"> activities on the websites</w:t>
            </w:r>
            <w:r w:rsidR="00E92892">
              <w:rPr>
                <w:rFonts w:ascii="Century Gothic" w:hAnsi="Century Gothic"/>
                <w:sz w:val="24"/>
                <w:szCs w:val="24"/>
              </w:rPr>
              <w:t>.</w:t>
            </w:r>
          </w:p>
          <w:p w:rsidR="00E92892" w:rsidRDefault="007B0259" w:rsidP="007B0259">
            <w:pPr>
              <w:rPr>
                <w:rFonts w:ascii="Century Gothic" w:hAnsi="Century Gothic"/>
                <w:sz w:val="24"/>
                <w:szCs w:val="24"/>
              </w:rPr>
            </w:pPr>
            <w:r w:rsidRPr="007B0259">
              <w:rPr>
                <w:rFonts w:ascii="Century Gothic" w:hAnsi="Century Gothic"/>
                <w:sz w:val="24"/>
                <w:szCs w:val="24"/>
              </w:rPr>
              <w:t>Spag.com</w:t>
            </w:r>
            <w:r w:rsidR="00AF0EA7">
              <w:rPr>
                <w:rFonts w:ascii="Century Gothic" w:hAnsi="Century Gothic"/>
                <w:sz w:val="24"/>
                <w:szCs w:val="24"/>
              </w:rPr>
              <w:t>-</w:t>
            </w:r>
            <w:r w:rsidRPr="007B0259">
              <w:rPr>
                <w:rFonts w:ascii="Century Gothic" w:hAnsi="Century Gothic"/>
                <w:sz w:val="24"/>
                <w:szCs w:val="24"/>
              </w:rPr>
              <w:t xml:space="preserve"> </w:t>
            </w:r>
            <w:r w:rsidR="00AF0EA7">
              <w:rPr>
                <w:rFonts w:ascii="Century Gothic" w:hAnsi="Century Gothic"/>
                <w:sz w:val="24"/>
                <w:szCs w:val="24"/>
              </w:rPr>
              <w:t xml:space="preserve"> </w:t>
            </w:r>
            <w:r w:rsidR="00F0433D">
              <w:rPr>
                <w:rFonts w:ascii="Century Gothic" w:hAnsi="Century Gothic"/>
                <w:b/>
                <w:sz w:val="24"/>
                <w:szCs w:val="24"/>
              </w:rPr>
              <w:t xml:space="preserve">Terminology </w:t>
            </w:r>
            <w:r w:rsidR="004D0B41">
              <w:rPr>
                <w:rFonts w:ascii="Century Gothic" w:hAnsi="Century Gothic"/>
                <w:b/>
                <w:sz w:val="24"/>
                <w:szCs w:val="24"/>
              </w:rPr>
              <w:t xml:space="preserve">Y6 </w:t>
            </w:r>
            <w:r w:rsidR="00F0433D">
              <w:rPr>
                <w:rFonts w:ascii="Century Gothic" w:hAnsi="Century Gothic"/>
                <w:b/>
                <w:sz w:val="24"/>
                <w:szCs w:val="24"/>
              </w:rPr>
              <w:t>(A)</w:t>
            </w:r>
          </w:p>
          <w:p w:rsidR="00F0433D" w:rsidRDefault="00F0433D" w:rsidP="007B0259">
            <w:pPr>
              <w:rPr>
                <w:rFonts w:ascii="Century Gothic" w:hAnsi="Century Gothic"/>
                <w:sz w:val="24"/>
                <w:szCs w:val="24"/>
              </w:rPr>
            </w:pPr>
          </w:p>
          <w:p w:rsidR="00CA7837" w:rsidRDefault="00CA7837" w:rsidP="007B0259">
            <w:pPr>
              <w:rPr>
                <w:rFonts w:ascii="Century Gothic" w:hAnsi="Century Gothic"/>
                <w:sz w:val="24"/>
                <w:szCs w:val="24"/>
              </w:rPr>
            </w:pPr>
            <w:r>
              <w:rPr>
                <w:rFonts w:ascii="Century Gothic" w:hAnsi="Century Gothic"/>
                <w:sz w:val="24"/>
                <w:szCs w:val="24"/>
              </w:rPr>
              <w:t>Test Base- Verbs</w:t>
            </w:r>
          </w:p>
          <w:p w:rsidR="00CA7837" w:rsidRPr="007B0259" w:rsidRDefault="00CA7837" w:rsidP="007B0259">
            <w:pPr>
              <w:rPr>
                <w:rFonts w:ascii="Century Gothic" w:hAnsi="Century Gothic"/>
                <w:sz w:val="24"/>
                <w:szCs w:val="24"/>
              </w:rPr>
            </w:pPr>
          </w:p>
          <w:p w:rsidR="006D71F9" w:rsidRDefault="006D71F9" w:rsidP="005343C8">
            <w:pPr>
              <w:rPr>
                <w:rFonts w:ascii="Century Gothic" w:hAnsi="Century Gothic"/>
                <w:sz w:val="24"/>
                <w:szCs w:val="24"/>
              </w:rPr>
            </w:pPr>
          </w:p>
          <w:p w:rsidR="006D71F9" w:rsidRPr="006D71F9" w:rsidRDefault="007B0259" w:rsidP="006D71F9">
            <w:pPr>
              <w:rPr>
                <w:rFonts w:ascii="Century Gothic" w:hAnsi="Century Gothic"/>
                <w:b/>
                <w:sz w:val="24"/>
                <w:szCs w:val="24"/>
              </w:rPr>
            </w:pPr>
            <w:r w:rsidRPr="007B0259">
              <w:rPr>
                <w:rFonts w:ascii="Century Gothic" w:hAnsi="Century Gothic"/>
                <w:sz w:val="24"/>
                <w:szCs w:val="24"/>
              </w:rPr>
              <w:t xml:space="preserve">Active Learn- </w:t>
            </w:r>
            <w:r w:rsidR="006D71F9">
              <w:rPr>
                <w:rFonts w:ascii="Century Gothic" w:hAnsi="Century Gothic"/>
                <w:b/>
                <w:sz w:val="24"/>
                <w:szCs w:val="24"/>
              </w:rPr>
              <w:t xml:space="preserve">Adding –es after –y </w:t>
            </w:r>
            <w:r w:rsidR="006D71F9">
              <w:rPr>
                <w:rFonts w:ascii="Century Gothic" w:hAnsi="Century Gothic"/>
                <w:sz w:val="24"/>
                <w:szCs w:val="24"/>
              </w:rPr>
              <w:t xml:space="preserve">and </w:t>
            </w:r>
            <w:r w:rsidR="006D71F9">
              <w:rPr>
                <w:rFonts w:ascii="Century Gothic" w:hAnsi="Century Gothic"/>
                <w:b/>
                <w:sz w:val="24"/>
                <w:szCs w:val="24"/>
              </w:rPr>
              <w:t>Grammatical terms</w:t>
            </w:r>
          </w:p>
        </w:tc>
        <w:tc>
          <w:tcPr>
            <w:tcW w:w="6038" w:type="dxa"/>
          </w:tcPr>
          <w:p w:rsidR="007B0259" w:rsidRPr="007B0259" w:rsidRDefault="007B0259" w:rsidP="007B0259">
            <w:pPr>
              <w:rPr>
                <w:rFonts w:ascii="Century Gothic" w:hAnsi="Century Gothic"/>
                <w:sz w:val="24"/>
                <w:szCs w:val="24"/>
              </w:rPr>
            </w:pPr>
            <w:r w:rsidRPr="007B0259">
              <w:rPr>
                <w:rFonts w:ascii="Century Gothic" w:hAnsi="Century Gothic"/>
                <w:b/>
                <w:sz w:val="24"/>
                <w:szCs w:val="24"/>
              </w:rPr>
              <w:t>spag.com</w:t>
            </w:r>
            <w:r w:rsidRPr="007B0259">
              <w:rPr>
                <w:rFonts w:ascii="Century Gothic" w:hAnsi="Century Gothic"/>
                <w:sz w:val="24"/>
                <w:szCs w:val="24"/>
              </w:rPr>
              <w:t xml:space="preserve"> Website:</w:t>
            </w:r>
          </w:p>
          <w:p w:rsidR="007B0259" w:rsidRDefault="00C23BB6" w:rsidP="007B0259">
            <w:pPr>
              <w:rPr>
                <w:rFonts w:ascii="Century Gothic" w:hAnsi="Century Gothic"/>
                <w:sz w:val="24"/>
                <w:szCs w:val="24"/>
              </w:rPr>
            </w:pPr>
            <w:hyperlink r:id="rId15" w:history="1">
              <w:r w:rsidR="007B0259" w:rsidRPr="007B0259">
                <w:rPr>
                  <w:rStyle w:val="Hyperlink"/>
                  <w:rFonts w:ascii="Century Gothic" w:hAnsi="Century Gothic"/>
                  <w:sz w:val="24"/>
                  <w:szCs w:val="24"/>
                </w:rPr>
                <w:t>www.spag.com</w:t>
              </w:r>
            </w:hyperlink>
            <w:r w:rsidR="007B0259" w:rsidRPr="007B0259">
              <w:rPr>
                <w:rFonts w:ascii="Century Gothic" w:hAnsi="Century Gothic"/>
                <w:sz w:val="24"/>
                <w:szCs w:val="24"/>
              </w:rPr>
              <w:t xml:space="preserve"> </w:t>
            </w:r>
          </w:p>
          <w:p w:rsidR="00304A8F" w:rsidRPr="007B0259" w:rsidRDefault="00304A8F" w:rsidP="007B0259">
            <w:pPr>
              <w:rPr>
                <w:rFonts w:ascii="Century Gothic" w:hAnsi="Century Gothic"/>
                <w:sz w:val="24"/>
                <w:szCs w:val="24"/>
              </w:rPr>
            </w:pPr>
          </w:p>
          <w:p w:rsidR="007B0259" w:rsidRPr="007B0259" w:rsidRDefault="007B0259" w:rsidP="007B0259">
            <w:pPr>
              <w:rPr>
                <w:rFonts w:ascii="Century Gothic" w:hAnsi="Century Gothic"/>
                <w:sz w:val="24"/>
                <w:szCs w:val="24"/>
              </w:rPr>
            </w:pPr>
          </w:p>
          <w:p w:rsidR="00E92892" w:rsidRDefault="00E92892" w:rsidP="007B0259">
            <w:pPr>
              <w:rPr>
                <w:rFonts w:ascii="Century Gothic" w:hAnsi="Century Gothic"/>
                <w:b/>
                <w:sz w:val="24"/>
                <w:szCs w:val="24"/>
              </w:rPr>
            </w:pPr>
          </w:p>
          <w:p w:rsidR="00CA7837" w:rsidRDefault="00CA7837" w:rsidP="007B0259">
            <w:pPr>
              <w:rPr>
                <w:rFonts w:ascii="Century Gothic" w:hAnsi="Century Gothic"/>
                <w:b/>
                <w:sz w:val="24"/>
                <w:szCs w:val="24"/>
              </w:rPr>
            </w:pPr>
            <w:r>
              <w:rPr>
                <w:rFonts w:ascii="Century Gothic" w:hAnsi="Century Gothic"/>
                <w:b/>
                <w:sz w:val="24"/>
                <w:szCs w:val="24"/>
              </w:rPr>
              <w:t xml:space="preserve">Test Base </w:t>
            </w:r>
            <w:r w:rsidRPr="007B0259">
              <w:rPr>
                <w:rFonts w:ascii="Century Gothic" w:hAnsi="Century Gothic"/>
                <w:sz w:val="24"/>
                <w:szCs w:val="24"/>
              </w:rPr>
              <w:t>Website</w:t>
            </w:r>
            <w:r>
              <w:rPr>
                <w:rFonts w:ascii="Century Gothic" w:hAnsi="Century Gothic"/>
                <w:sz w:val="24"/>
                <w:szCs w:val="24"/>
              </w:rPr>
              <w:t>:</w:t>
            </w:r>
            <w:r>
              <w:rPr>
                <w:rFonts w:ascii="Century Gothic" w:hAnsi="Century Gothic"/>
                <w:b/>
                <w:sz w:val="24"/>
                <w:szCs w:val="24"/>
              </w:rPr>
              <w:br/>
            </w:r>
            <w:hyperlink r:id="rId16" w:tgtFrame="_blank" w:history="1">
              <w:r w:rsidRPr="00CA7837">
                <w:rPr>
                  <w:rStyle w:val="Hyperlink"/>
                  <w:rFonts w:ascii="Century Gothic" w:hAnsi="Century Gothic"/>
                  <w:bCs/>
                  <w:sz w:val="24"/>
                  <w:szCs w:val="24"/>
                  <w:shd w:val="clear" w:color="auto" w:fill="FFFFFF"/>
                </w:rPr>
                <w:t>https://KEHAEAZ.exampro.net</w:t>
              </w:r>
            </w:hyperlink>
            <w:r>
              <w:t xml:space="preserve"> </w:t>
            </w:r>
          </w:p>
          <w:p w:rsidR="00CA7837" w:rsidRDefault="00CA7837" w:rsidP="007B0259">
            <w:pPr>
              <w:rPr>
                <w:rFonts w:ascii="Century Gothic" w:hAnsi="Century Gothic"/>
                <w:b/>
                <w:sz w:val="24"/>
                <w:szCs w:val="24"/>
              </w:rPr>
            </w:pPr>
          </w:p>
          <w:p w:rsidR="007B0259" w:rsidRPr="00035B2A" w:rsidRDefault="007B0259" w:rsidP="007B0259">
            <w:pPr>
              <w:rPr>
                <w:rFonts w:ascii="Century Gothic" w:hAnsi="Century Gothic"/>
                <w:sz w:val="24"/>
                <w:szCs w:val="24"/>
              </w:rPr>
            </w:pPr>
            <w:r w:rsidRPr="007B0259">
              <w:rPr>
                <w:rFonts w:ascii="Century Gothic" w:hAnsi="Century Gothic"/>
                <w:b/>
                <w:sz w:val="24"/>
                <w:szCs w:val="24"/>
              </w:rPr>
              <w:t>Ac</w:t>
            </w:r>
            <w:r w:rsidRPr="00035B2A">
              <w:rPr>
                <w:rFonts w:ascii="Century Gothic" w:hAnsi="Century Gothic"/>
                <w:b/>
                <w:sz w:val="24"/>
                <w:szCs w:val="24"/>
              </w:rPr>
              <w:t>tive Learn</w:t>
            </w:r>
            <w:r w:rsidRPr="00035B2A">
              <w:rPr>
                <w:rFonts w:ascii="Century Gothic" w:hAnsi="Century Gothic"/>
                <w:sz w:val="24"/>
                <w:szCs w:val="24"/>
              </w:rPr>
              <w:t xml:space="preserve"> Website:</w:t>
            </w:r>
          </w:p>
          <w:p w:rsidR="00524D15" w:rsidRPr="00524D15" w:rsidRDefault="00C23BB6" w:rsidP="007B0259">
            <w:pPr>
              <w:rPr>
                <w:rFonts w:ascii="Century Gothic" w:hAnsi="Century Gothic"/>
                <w:sz w:val="24"/>
                <w:szCs w:val="24"/>
              </w:rPr>
            </w:pPr>
            <w:hyperlink r:id="rId17" w:history="1">
              <w:r w:rsidR="006D71F9" w:rsidRPr="00524D15">
                <w:rPr>
                  <w:rStyle w:val="Hyperlink"/>
                  <w:rFonts w:ascii="Century Gothic" w:hAnsi="Century Gothic"/>
                  <w:sz w:val="24"/>
                  <w:szCs w:val="24"/>
                </w:rPr>
                <w:t>Grammatical Terms</w:t>
              </w:r>
            </w:hyperlink>
          </w:p>
          <w:p w:rsidR="00524D15" w:rsidRPr="007B5683" w:rsidRDefault="00C23BB6" w:rsidP="007B0259">
            <w:pPr>
              <w:rPr>
                <w:rFonts w:ascii="Century Gothic" w:hAnsi="Century Gothic"/>
                <w:sz w:val="24"/>
                <w:szCs w:val="24"/>
              </w:rPr>
            </w:pPr>
            <w:hyperlink r:id="rId18" w:history="1">
              <w:r w:rsidR="00524D15" w:rsidRPr="00524D15">
                <w:rPr>
                  <w:rStyle w:val="Hyperlink"/>
                  <w:rFonts w:ascii="Century Gothic" w:hAnsi="Century Gothic"/>
                  <w:sz w:val="24"/>
                  <w:szCs w:val="24"/>
                </w:rPr>
                <w:t>Adding es after y</w:t>
              </w:r>
            </w:hyperlink>
          </w:p>
        </w:tc>
      </w:tr>
      <w:tr w:rsidR="00AE1E1C" w:rsidRPr="007B5683" w:rsidTr="00B339BE">
        <w:trPr>
          <w:trHeight w:val="557"/>
        </w:trPr>
        <w:tc>
          <w:tcPr>
            <w:tcW w:w="1346" w:type="dxa"/>
          </w:tcPr>
          <w:p w:rsidR="00AE1E1C" w:rsidRPr="007B5683" w:rsidRDefault="00AE1E1C" w:rsidP="00AE1E1C">
            <w:pPr>
              <w:rPr>
                <w:rFonts w:ascii="Century Gothic" w:hAnsi="Century Gothic"/>
                <w:sz w:val="24"/>
                <w:szCs w:val="24"/>
              </w:rPr>
            </w:pPr>
            <w:r w:rsidRPr="007B5683">
              <w:rPr>
                <w:rFonts w:ascii="Century Gothic" w:hAnsi="Century Gothic"/>
                <w:b/>
                <w:sz w:val="24"/>
                <w:szCs w:val="24"/>
              </w:rPr>
              <w:t>Maths</w:t>
            </w:r>
            <w:r w:rsidR="001364D9" w:rsidRPr="007B5683">
              <w:rPr>
                <w:rFonts w:ascii="Century Gothic" w:hAnsi="Century Gothic"/>
                <w:b/>
                <w:sz w:val="24"/>
                <w:szCs w:val="24"/>
              </w:rPr>
              <w:t>- Daily</w:t>
            </w:r>
          </w:p>
          <w:p w:rsidR="002410C8" w:rsidRPr="007B5683" w:rsidRDefault="002410C8" w:rsidP="00AE1E1C">
            <w:pPr>
              <w:rPr>
                <w:rFonts w:ascii="Century Gothic" w:hAnsi="Century Gothic"/>
                <w:sz w:val="24"/>
                <w:szCs w:val="24"/>
              </w:rPr>
            </w:pPr>
          </w:p>
          <w:p w:rsidR="002410C8" w:rsidRPr="007B5683" w:rsidRDefault="002410C8" w:rsidP="00AE1E1C">
            <w:pPr>
              <w:rPr>
                <w:rFonts w:ascii="Century Gothic" w:hAnsi="Century Gothic"/>
                <w:sz w:val="24"/>
                <w:szCs w:val="24"/>
              </w:rPr>
            </w:pPr>
          </w:p>
          <w:p w:rsidR="002410C8" w:rsidRPr="007B5683" w:rsidRDefault="002410C8" w:rsidP="00AE1E1C">
            <w:pPr>
              <w:rPr>
                <w:rFonts w:ascii="Century Gothic" w:hAnsi="Century Gothic"/>
                <w:sz w:val="24"/>
                <w:szCs w:val="24"/>
              </w:rPr>
            </w:pPr>
          </w:p>
        </w:tc>
        <w:tc>
          <w:tcPr>
            <w:tcW w:w="3303" w:type="dxa"/>
          </w:tcPr>
          <w:p w:rsidR="002D2EBE" w:rsidRDefault="002D2EBE" w:rsidP="00AE1E1C">
            <w:pPr>
              <w:rPr>
                <w:rFonts w:ascii="Century Gothic" w:hAnsi="Century Gothic"/>
                <w:sz w:val="24"/>
                <w:szCs w:val="24"/>
              </w:rPr>
            </w:pPr>
            <w:r w:rsidRPr="007B5683">
              <w:rPr>
                <w:rFonts w:ascii="Century Gothic" w:hAnsi="Century Gothic"/>
                <w:sz w:val="24"/>
                <w:szCs w:val="24"/>
              </w:rPr>
              <w:t>White Rose</w:t>
            </w:r>
            <w:r w:rsidR="000B6D11" w:rsidRPr="007B5683">
              <w:rPr>
                <w:rFonts w:ascii="Century Gothic" w:hAnsi="Century Gothic"/>
                <w:sz w:val="24"/>
                <w:szCs w:val="24"/>
              </w:rPr>
              <w:t xml:space="preserve">- Maths </w:t>
            </w:r>
          </w:p>
          <w:p w:rsidR="009E3503" w:rsidRDefault="009E3503" w:rsidP="00AE1E1C">
            <w:pPr>
              <w:rPr>
                <w:rFonts w:ascii="Century Gothic" w:hAnsi="Century Gothic"/>
                <w:sz w:val="24"/>
                <w:szCs w:val="24"/>
              </w:rPr>
            </w:pPr>
          </w:p>
          <w:p w:rsidR="009E3503" w:rsidRDefault="009E3503" w:rsidP="00AE1E1C">
            <w:pPr>
              <w:rPr>
                <w:rFonts w:ascii="Century Gothic" w:hAnsi="Century Gothic"/>
                <w:sz w:val="24"/>
                <w:szCs w:val="24"/>
              </w:rPr>
            </w:pPr>
          </w:p>
          <w:p w:rsidR="002D2EBE" w:rsidRPr="007B5683" w:rsidRDefault="002D2EBE" w:rsidP="00CC0373">
            <w:pPr>
              <w:rPr>
                <w:rFonts w:ascii="Century Gothic" w:hAnsi="Century Gothic"/>
                <w:sz w:val="24"/>
                <w:szCs w:val="24"/>
              </w:rPr>
            </w:pPr>
          </w:p>
        </w:tc>
        <w:tc>
          <w:tcPr>
            <w:tcW w:w="6038" w:type="dxa"/>
          </w:tcPr>
          <w:p w:rsidR="002D2EBE" w:rsidRPr="007B5683" w:rsidRDefault="00C23BB6" w:rsidP="00AE1E1C">
            <w:pPr>
              <w:rPr>
                <w:rFonts w:ascii="Century Gothic" w:hAnsi="Century Gothic"/>
                <w:sz w:val="24"/>
                <w:szCs w:val="24"/>
              </w:rPr>
            </w:pPr>
            <w:hyperlink r:id="rId19" w:history="1">
              <w:r w:rsidR="002410C8" w:rsidRPr="007B5683">
                <w:rPr>
                  <w:rStyle w:val="Hyperlink"/>
                  <w:rFonts w:ascii="Century Gothic" w:hAnsi="Century Gothic"/>
                  <w:sz w:val="24"/>
                  <w:szCs w:val="24"/>
                </w:rPr>
                <w:t>https://whiterosemaths.com/homelearning/</w:t>
              </w:r>
            </w:hyperlink>
          </w:p>
          <w:p w:rsidR="009E3503" w:rsidRDefault="006B7FB7" w:rsidP="006B7FB7">
            <w:pPr>
              <w:rPr>
                <w:rFonts w:ascii="Century Gothic" w:hAnsi="Century Gothic"/>
                <w:sz w:val="24"/>
                <w:szCs w:val="24"/>
              </w:rPr>
            </w:pPr>
            <w:r>
              <w:rPr>
                <w:rFonts w:ascii="Century Gothic" w:hAnsi="Century Gothic"/>
                <w:sz w:val="24"/>
                <w:szCs w:val="24"/>
              </w:rPr>
              <w:t xml:space="preserve">See Lessons </w:t>
            </w:r>
            <w:r w:rsidR="007270A7">
              <w:rPr>
                <w:rFonts w:ascii="Century Gothic" w:hAnsi="Century Gothic"/>
                <w:sz w:val="24"/>
                <w:szCs w:val="24"/>
              </w:rPr>
              <w:t>1</w:t>
            </w:r>
            <w:r w:rsidR="000B6D11" w:rsidRPr="007B5683">
              <w:rPr>
                <w:rFonts w:ascii="Century Gothic" w:hAnsi="Century Gothic"/>
                <w:sz w:val="24"/>
                <w:szCs w:val="24"/>
              </w:rPr>
              <w:t>-</w:t>
            </w:r>
            <w:r w:rsidR="00B70577" w:rsidRPr="007B5683">
              <w:rPr>
                <w:rFonts w:ascii="Century Gothic" w:hAnsi="Century Gothic"/>
                <w:sz w:val="24"/>
                <w:szCs w:val="24"/>
              </w:rPr>
              <w:t>5</w:t>
            </w:r>
            <w:r w:rsidR="002E0B58">
              <w:rPr>
                <w:rFonts w:ascii="Century Gothic" w:hAnsi="Century Gothic"/>
                <w:sz w:val="24"/>
                <w:szCs w:val="24"/>
              </w:rPr>
              <w:t xml:space="preserve"> on</w:t>
            </w:r>
            <w:r w:rsidR="000B6D11" w:rsidRPr="007B5683">
              <w:rPr>
                <w:rFonts w:ascii="Century Gothic" w:hAnsi="Century Gothic"/>
                <w:sz w:val="24"/>
                <w:szCs w:val="24"/>
              </w:rPr>
              <w:t xml:space="preserve"> </w:t>
            </w:r>
            <w:r w:rsidR="00DC00F5">
              <w:rPr>
                <w:rFonts w:ascii="Century Gothic" w:hAnsi="Century Gothic"/>
                <w:sz w:val="24"/>
                <w:szCs w:val="24"/>
              </w:rPr>
              <w:t>Summer Term Week 4</w:t>
            </w:r>
            <w:r>
              <w:rPr>
                <w:rFonts w:ascii="Century Gothic" w:hAnsi="Century Gothic"/>
                <w:sz w:val="24"/>
                <w:szCs w:val="24"/>
              </w:rPr>
              <w:t xml:space="preserve"> </w:t>
            </w:r>
            <w:r w:rsidR="009C65A3" w:rsidRPr="007B5683">
              <w:rPr>
                <w:rFonts w:ascii="Century Gothic" w:hAnsi="Century Gothic"/>
                <w:sz w:val="24"/>
                <w:szCs w:val="24"/>
              </w:rPr>
              <w:t>- see next page for more details!</w:t>
            </w:r>
            <w:r w:rsidR="009E3503">
              <w:rPr>
                <w:rFonts w:ascii="Century Gothic" w:hAnsi="Century Gothic"/>
                <w:sz w:val="24"/>
                <w:szCs w:val="24"/>
              </w:rPr>
              <w:br/>
            </w:r>
          </w:p>
          <w:p w:rsidR="009E3503" w:rsidRPr="009E3503" w:rsidRDefault="009E3503" w:rsidP="006B7FB7">
            <w:pPr>
              <w:rPr>
                <w:rFonts w:ascii="Century Gothic" w:hAnsi="Century Gothic"/>
                <w:b/>
                <w:sz w:val="24"/>
                <w:szCs w:val="24"/>
              </w:rPr>
            </w:pPr>
            <w:r w:rsidRPr="009E3503">
              <w:rPr>
                <w:rFonts w:ascii="Century Gothic" w:hAnsi="Century Gothic"/>
                <w:b/>
                <w:sz w:val="24"/>
                <w:szCs w:val="24"/>
              </w:rPr>
              <w:t xml:space="preserve"> </w:t>
            </w:r>
          </w:p>
        </w:tc>
      </w:tr>
      <w:tr w:rsidR="00AE1E1C" w:rsidRPr="007B5683" w:rsidTr="00B339BE">
        <w:trPr>
          <w:trHeight w:val="1073"/>
        </w:trPr>
        <w:tc>
          <w:tcPr>
            <w:tcW w:w="1346" w:type="dxa"/>
          </w:tcPr>
          <w:p w:rsidR="002410C8" w:rsidRPr="007B5683" w:rsidRDefault="00B70577" w:rsidP="00B339BE">
            <w:pPr>
              <w:rPr>
                <w:rFonts w:ascii="Century Gothic" w:hAnsi="Century Gothic"/>
                <w:sz w:val="24"/>
                <w:szCs w:val="24"/>
              </w:rPr>
            </w:pPr>
            <w:r w:rsidRPr="007B5683">
              <w:rPr>
                <w:rFonts w:ascii="Century Gothic" w:hAnsi="Century Gothic"/>
                <w:b/>
                <w:sz w:val="24"/>
                <w:szCs w:val="24"/>
              </w:rPr>
              <w:lastRenderedPageBreak/>
              <w:t>English</w:t>
            </w:r>
            <w:r w:rsidR="00EC383F" w:rsidRPr="007B5683">
              <w:rPr>
                <w:rFonts w:ascii="Century Gothic" w:hAnsi="Century Gothic"/>
                <w:b/>
                <w:sz w:val="24"/>
                <w:szCs w:val="24"/>
              </w:rPr>
              <w:t>- Daily</w:t>
            </w:r>
          </w:p>
        </w:tc>
        <w:tc>
          <w:tcPr>
            <w:tcW w:w="3303" w:type="dxa"/>
          </w:tcPr>
          <w:p w:rsidR="00AE1E1C" w:rsidRPr="007B5683" w:rsidRDefault="00AE1E1C" w:rsidP="00AE1E1C">
            <w:pPr>
              <w:rPr>
                <w:rFonts w:ascii="Century Gothic" w:hAnsi="Century Gothic"/>
                <w:sz w:val="24"/>
                <w:szCs w:val="24"/>
              </w:rPr>
            </w:pPr>
          </w:p>
        </w:tc>
        <w:tc>
          <w:tcPr>
            <w:tcW w:w="6038" w:type="dxa"/>
          </w:tcPr>
          <w:p w:rsidR="002410C8" w:rsidRPr="007B5683" w:rsidRDefault="002410C8" w:rsidP="00AE1E1C">
            <w:pPr>
              <w:rPr>
                <w:rFonts w:ascii="Century Gothic" w:hAnsi="Century Gothic"/>
                <w:sz w:val="24"/>
                <w:szCs w:val="24"/>
              </w:rPr>
            </w:pPr>
            <w:r w:rsidRPr="007B5683">
              <w:rPr>
                <w:rFonts w:ascii="Century Gothic" w:hAnsi="Century Gothic"/>
                <w:sz w:val="24"/>
                <w:szCs w:val="24"/>
              </w:rPr>
              <w:t>See daily lesson below!</w:t>
            </w:r>
          </w:p>
          <w:p w:rsidR="00B70577" w:rsidRPr="007B5683" w:rsidRDefault="00B70577" w:rsidP="00AE1E1C">
            <w:pPr>
              <w:rPr>
                <w:rFonts w:ascii="Century Gothic" w:hAnsi="Century Gothic"/>
                <w:sz w:val="24"/>
                <w:szCs w:val="24"/>
              </w:rPr>
            </w:pPr>
          </w:p>
        </w:tc>
      </w:tr>
      <w:tr w:rsidR="009C65A3" w:rsidRPr="007B5683" w:rsidTr="00B339BE">
        <w:tc>
          <w:tcPr>
            <w:tcW w:w="1346" w:type="dxa"/>
          </w:tcPr>
          <w:p w:rsidR="009C65A3" w:rsidRPr="007B5683" w:rsidRDefault="009C65A3" w:rsidP="00AE1E1C">
            <w:pPr>
              <w:rPr>
                <w:rFonts w:ascii="Century Gothic" w:hAnsi="Century Gothic"/>
                <w:b/>
                <w:sz w:val="24"/>
                <w:szCs w:val="24"/>
              </w:rPr>
            </w:pPr>
            <w:r w:rsidRPr="007B5683">
              <w:rPr>
                <w:rFonts w:ascii="Century Gothic" w:hAnsi="Century Gothic"/>
                <w:b/>
                <w:sz w:val="24"/>
                <w:szCs w:val="24"/>
              </w:rPr>
              <w:t>Topic</w:t>
            </w:r>
          </w:p>
          <w:p w:rsidR="009C65A3" w:rsidRPr="007B5683" w:rsidRDefault="009C65A3" w:rsidP="00AE1E1C">
            <w:pPr>
              <w:rPr>
                <w:rFonts w:ascii="Century Gothic" w:hAnsi="Century Gothic"/>
                <w:b/>
                <w:sz w:val="24"/>
                <w:szCs w:val="24"/>
              </w:rPr>
            </w:pPr>
          </w:p>
          <w:p w:rsidR="009C65A3" w:rsidRPr="007B5683" w:rsidRDefault="009C65A3" w:rsidP="00AE1E1C">
            <w:pPr>
              <w:rPr>
                <w:rFonts w:ascii="Century Gothic" w:hAnsi="Century Gothic"/>
                <w:b/>
                <w:sz w:val="24"/>
                <w:szCs w:val="24"/>
              </w:rPr>
            </w:pPr>
          </w:p>
          <w:p w:rsidR="009C65A3" w:rsidRPr="007B5683" w:rsidRDefault="009C65A3" w:rsidP="00AE1E1C">
            <w:pPr>
              <w:rPr>
                <w:rFonts w:ascii="Century Gothic" w:hAnsi="Century Gothic"/>
                <w:b/>
                <w:sz w:val="24"/>
                <w:szCs w:val="24"/>
              </w:rPr>
            </w:pPr>
          </w:p>
        </w:tc>
        <w:tc>
          <w:tcPr>
            <w:tcW w:w="3303" w:type="dxa"/>
          </w:tcPr>
          <w:p w:rsidR="00F27E7B" w:rsidRDefault="00F27E7B" w:rsidP="004E64B9">
            <w:pPr>
              <w:rPr>
                <w:rFonts w:ascii="Century Gothic" w:hAnsi="Century Gothic"/>
                <w:sz w:val="24"/>
                <w:szCs w:val="24"/>
              </w:rPr>
            </w:pPr>
            <w:r>
              <w:rPr>
                <w:rFonts w:ascii="Century Gothic" w:hAnsi="Century Gothic"/>
                <w:sz w:val="24"/>
                <w:szCs w:val="24"/>
              </w:rPr>
              <w:t>Take a virtual tour of the Great Wall of China!</w:t>
            </w:r>
          </w:p>
          <w:p w:rsidR="00F27E7B" w:rsidRDefault="00F27E7B" w:rsidP="004E64B9">
            <w:pPr>
              <w:rPr>
                <w:rFonts w:ascii="Century Gothic" w:hAnsi="Century Gothic"/>
                <w:sz w:val="24"/>
                <w:szCs w:val="24"/>
              </w:rPr>
            </w:pPr>
          </w:p>
          <w:p w:rsidR="00F27E7B" w:rsidRPr="00747585" w:rsidRDefault="00F27E7B" w:rsidP="00747585">
            <w:pPr>
              <w:pStyle w:val="ListParagraph"/>
              <w:numPr>
                <w:ilvl w:val="0"/>
                <w:numId w:val="12"/>
              </w:numPr>
              <w:rPr>
                <w:rFonts w:ascii="Century Gothic" w:hAnsi="Century Gothic"/>
                <w:sz w:val="24"/>
                <w:szCs w:val="24"/>
              </w:rPr>
            </w:pPr>
            <w:r w:rsidRPr="00747585">
              <w:rPr>
                <w:rFonts w:ascii="Century Gothic" w:hAnsi="Century Gothic"/>
                <w:sz w:val="24"/>
                <w:szCs w:val="24"/>
              </w:rPr>
              <w:t>Research a legend or myth about the Great Wall of China. Can you re-tell it in first person narrative? Make yourself a part of the adventure!</w:t>
            </w:r>
          </w:p>
          <w:p w:rsidR="00F27E7B" w:rsidRDefault="00F27E7B" w:rsidP="004E64B9">
            <w:pPr>
              <w:rPr>
                <w:rFonts w:ascii="Century Gothic" w:hAnsi="Century Gothic"/>
                <w:sz w:val="24"/>
                <w:szCs w:val="24"/>
              </w:rPr>
            </w:pPr>
          </w:p>
          <w:p w:rsidR="00F27E7B" w:rsidRPr="00747585" w:rsidRDefault="00F27E7B" w:rsidP="00747585">
            <w:pPr>
              <w:pStyle w:val="ListParagraph"/>
              <w:numPr>
                <w:ilvl w:val="0"/>
                <w:numId w:val="12"/>
              </w:numPr>
              <w:rPr>
                <w:rFonts w:ascii="Century Gothic" w:hAnsi="Century Gothic"/>
                <w:sz w:val="24"/>
                <w:szCs w:val="24"/>
              </w:rPr>
            </w:pPr>
            <w:r w:rsidRPr="00747585">
              <w:rPr>
                <w:rFonts w:ascii="Century Gothic" w:hAnsi="Century Gothic"/>
                <w:sz w:val="24"/>
                <w:szCs w:val="24"/>
              </w:rPr>
              <w:t>Write a fact file about the Great Wall of China.</w:t>
            </w:r>
          </w:p>
        </w:tc>
        <w:tc>
          <w:tcPr>
            <w:tcW w:w="6038" w:type="dxa"/>
          </w:tcPr>
          <w:p w:rsidR="007E74B8" w:rsidRPr="006C13B5" w:rsidRDefault="00C23BB6" w:rsidP="00AE1E1C">
            <w:pPr>
              <w:rPr>
                <w:rFonts w:ascii="Century Gothic" w:hAnsi="Century Gothic"/>
                <w:sz w:val="24"/>
                <w:szCs w:val="24"/>
              </w:rPr>
            </w:pPr>
            <w:hyperlink r:id="rId20" w:history="1">
              <w:r w:rsidR="00F27E7B" w:rsidRPr="006C13B5">
                <w:rPr>
                  <w:rStyle w:val="Hyperlink"/>
                  <w:rFonts w:ascii="Century Gothic" w:hAnsi="Century Gothic"/>
                  <w:sz w:val="24"/>
                  <w:szCs w:val="24"/>
                </w:rPr>
                <w:t>https://www.thechinaguide.com/destination/great-wall-of-china</w:t>
              </w:r>
            </w:hyperlink>
            <w:r w:rsidR="00F27E7B" w:rsidRPr="006C13B5">
              <w:rPr>
                <w:rFonts w:ascii="Century Gothic" w:hAnsi="Century Gothic"/>
                <w:sz w:val="24"/>
                <w:szCs w:val="24"/>
              </w:rPr>
              <w:t xml:space="preserve"> </w:t>
            </w:r>
          </w:p>
          <w:p w:rsidR="002410C8" w:rsidRPr="009D37CE" w:rsidRDefault="002410C8" w:rsidP="00AE1E1C">
            <w:pPr>
              <w:rPr>
                <w:rFonts w:ascii="Century Gothic" w:hAnsi="Century Gothic"/>
                <w:sz w:val="24"/>
                <w:szCs w:val="24"/>
              </w:rPr>
            </w:pPr>
          </w:p>
          <w:p w:rsidR="002410C8" w:rsidRPr="009D37CE" w:rsidRDefault="002410C8" w:rsidP="00AE1E1C">
            <w:pPr>
              <w:rPr>
                <w:rFonts w:ascii="Century Gothic" w:hAnsi="Century Gothic"/>
                <w:sz w:val="24"/>
                <w:szCs w:val="24"/>
              </w:rPr>
            </w:pPr>
          </w:p>
          <w:p w:rsidR="002410C8" w:rsidRPr="009D37CE" w:rsidRDefault="002410C8" w:rsidP="00AE1E1C">
            <w:pPr>
              <w:rPr>
                <w:rFonts w:ascii="Century Gothic" w:hAnsi="Century Gothic"/>
                <w:sz w:val="24"/>
                <w:szCs w:val="24"/>
              </w:rPr>
            </w:pPr>
          </w:p>
        </w:tc>
      </w:tr>
    </w:tbl>
    <w:p w:rsidR="00AE1E1C" w:rsidRPr="007B5683" w:rsidRDefault="009C65A3">
      <w:pPr>
        <w:rPr>
          <w:rFonts w:ascii="Century Gothic" w:hAnsi="Century Gothic"/>
          <w:b/>
          <w:bCs/>
          <w:sz w:val="24"/>
          <w:szCs w:val="24"/>
        </w:rPr>
      </w:pPr>
      <w:r w:rsidRPr="007B5683">
        <w:rPr>
          <w:rFonts w:ascii="Century Gothic" w:hAnsi="Century Gothic"/>
          <w:b/>
          <w:bCs/>
          <w:sz w:val="24"/>
          <w:szCs w:val="24"/>
        </w:rPr>
        <w:t>Maths</w:t>
      </w:r>
      <w:r w:rsidR="00B70577" w:rsidRPr="007B5683">
        <w:rPr>
          <w:rFonts w:ascii="Century Gothic" w:hAnsi="Century Gothic"/>
          <w:b/>
          <w:bCs/>
          <w:sz w:val="24"/>
          <w:szCs w:val="24"/>
        </w:rPr>
        <w:t xml:space="preserve"> Lessons- Monday-Friday</w:t>
      </w:r>
    </w:p>
    <w:p w:rsidR="007B5683" w:rsidRPr="007B5683" w:rsidRDefault="007B5683">
      <w:pPr>
        <w:rPr>
          <w:rFonts w:ascii="Century Gothic" w:hAnsi="Century Gothic"/>
          <w:b/>
          <w:bCs/>
          <w:sz w:val="24"/>
          <w:szCs w:val="24"/>
        </w:rPr>
      </w:pPr>
      <w:r w:rsidRPr="007B5683">
        <w:rPr>
          <w:rFonts w:ascii="Century Gothic" w:hAnsi="Century Gothic"/>
          <w:noProof/>
          <w:sz w:val="24"/>
          <w:szCs w:val="24"/>
          <w:lang w:eastAsia="en-GB"/>
        </w:rPr>
        <w:drawing>
          <wp:inline distT="0" distB="0" distL="0" distR="0">
            <wp:extent cx="1377723"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82371" cy="774128"/>
                    </a:xfrm>
                    <a:prstGeom prst="rect">
                      <a:avLst/>
                    </a:prstGeom>
                    <a:noFill/>
                    <a:ln>
                      <a:noFill/>
                    </a:ln>
                  </pic:spPr>
                </pic:pic>
              </a:graphicData>
            </a:graphic>
          </wp:inline>
        </w:drawing>
      </w:r>
    </w:p>
    <w:p w:rsidR="002410C8" w:rsidRPr="007B5683" w:rsidRDefault="002410C8">
      <w:pPr>
        <w:rPr>
          <w:rFonts w:ascii="Century Gothic" w:hAnsi="Century Gothic"/>
          <w:b/>
          <w:bCs/>
          <w:sz w:val="24"/>
          <w:szCs w:val="24"/>
        </w:rPr>
      </w:pPr>
      <w:r w:rsidRPr="007B5683">
        <w:rPr>
          <w:rFonts w:ascii="Century Gothic" w:hAnsi="Century Gothic"/>
          <w:b/>
          <w:bCs/>
          <w:sz w:val="24"/>
          <w:szCs w:val="24"/>
        </w:rPr>
        <w:t>Please click on the links below that will take you straight to the activities on White Rose Home Learning. For each lesson there is a</w:t>
      </w:r>
    </w:p>
    <w:p w:rsidR="002410C8" w:rsidRPr="007B5683" w:rsidRDefault="002410C8" w:rsidP="002410C8">
      <w:pPr>
        <w:pStyle w:val="ListParagraph"/>
        <w:numPr>
          <w:ilvl w:val="0"/>
          <w:numId w:val="3"/>
        </w:numPr>
        <w:rPr>
          <w:rFonts w:ascii="Century Gothic" w:hAnsi="Century Gothic"/>
          <w:b/>
          <w:bCs/>
          <w:sz w:val="24"/>
          <w:szCs w:val="24"/>
        </w:rPr>
      </w:pPr>
      <w:r w:rsidRPr="007B5683">
        <w:rPr>
          <w:rFonts w:ascii="Century Gothic" w:hAnsi="Century Gothic"/>
          <w:b/>
          <w:bCs/>
          <w:sz w:val="24"/>
          <w:szCs w:val="24"/>
        </w:rPr>
        <w:t>Video</w:t>
      </w:r>
    </w:p>
    <w:p w:rsidR="002410C8" w:rsidRPr="007B5683" w:rsidRDefault="002410C8" w:rsidP="002410C8">
      <w:pPr>
        <w:pStyle w:val="ListParagraph"/>
        <w:numPr>
          <w:ilvl w:val="0"/>
          <w:numId w:val="3"/>
        </w:numPr>
        <w:rPr>
          <w:rFonts w:ascii="Century Gothic" w:hAnsi="Century Gothic"/>
          <w:b/>
          <w:bCs/>
          <w:sz w:val="24"/>
          <w:szCs w:val="24"/>
        </w:rPr>
      </w:pPr>
      <w:r w:rsidRPr="007B5683">
        <w:rPr>
          <w:rFonts w:ascii="Century Gothic" w:hAnsi="Century Gothic"/>
          <w:b/>
          <w:bCs/>
          <w:sz w:val="24"/>
          <w:szCs w:val="24"/>
        </w:rPr>
        <w:t>Activity</w:t>
      </w:r>
    </w:p>
    <w:p w:rsidR="002410C8" w:rsidRPr="007B5683" w:rsidRDefault="002410C8" w:rsidP="002410C8">
      <w:pPr>
        <w:pStyle w:val="ListParagraph"/>
        <w:numPr>
          <w:ilvl w:val="0"/>
          <w:numId w:val="3"/>
        </w:numPr>
        <w:rPr>
          <w:rFonts w:ascii="Century Gothic" w:hAnsi="Century Gothic"/>
          <w:b/>
          <w:bCs/>
          <w:sz w:val="24"/>
          <w:szCs w:val="24"/>
        </w:rPr>
      </w:pPr>
      <w:r w:rsidRPr="007B5683">
        <w:rPr>
          <w:rFonts w:ascii="Century Gothic" w:hAnsi="Century Gothic"/>
          <w:b/>
          <w:bCs/>
          <w:sz w:val="24"/>
          <w:szCs w:val="24"/>
        </w:rPr>
        <w:t>Answer Sheet</w:t>
      </w:r>
    </w:p>
    <w:p w:rsidR="002410C8" w:rsidRPr="002410C8" w:rsidRDefault="002410C8" w:rsidP="002410C8">
      <w:pPr>
        <w:shd w:val="clear" w:color="auto" w:fill="DA456F"/>
        <w:spacing w:after="0" w:line="240" w:lineRule="auto"/>
        <w:outlineLvl w:val="1"/>
        <w:rPr>
          <w:rFonts w:ascii="Century Gothic" w:eastAsia="Times New Roman" w:hAnsi="Century Gothic" w:cs="Arial"/>
          <w:caps/>
          <w:color w:val="FFFFFF"/>
          <w:sz w:val="24"/>
          <w:szCs w:val="24"/>
          <w:lang w:eastAsia="en-GB"/>
        </w:rPr>
      </w:pPr>
      <w:r w:rsidRPr="002410C8">
        <w:rPr>
          <w:rFonts w:ascii="Century Gothic" w:eastAsia="Times New Roman" w:hAnsi="Century Gothic" w:cs="Arial"/>
          <w:caps/>
          <w:color w:val="FFFFFF"/>
          <w:sz w:val="24"/>
          <w:szCs w:val="24"/>
          <w:lang w:eastAsia="en-GB"/>
        </w:rPr>
        <w:t>HOW TO USE THE LESSONS</w:t>
      </w:r>
    </w:p>
    <w:p w:rsidR="002410C8" w:rsidRPr="002410C8" w:rsidRDefault="002410C8" w:rsidP="002410C8">
      <w:pPr>
        <w:shd w:val="clear" w:color="auto" w:fill="FFFFFF"/>
        <w:spacing w:after="100" w:afterAutospacing="1" w:line="240" w:lineRule="auto"/>
        <w:outlineLvl w:val="2"/>
        <w:rPr>
          <w:rFonts w:ascii="Century Gothic" w:eastAsia="Times New Roman" w:hAnsi="Century Gothic" w:cs="Arial"/>
          <w:b/>
          <w:bCs/>
          <w:color w:val="1E3755"/>
          <w:sz w:val="24"/>
          <w:szCs w:val="24"/>
          <w:lang w:eastAsia="en-GB"/>
        </w:rPr>
      </w:pPr>
      <w:r w:rsidRPr="002410C8">
        <w:rPr>
          <w:rFonts w:ascii="Century Gothic" w:eastAsia="Times New Roman" w:hAnsi="Century Gothic" w:cs="Arial"/>
          <w:b/>
          <w:bCs/>
          <w:color w:val="1E3755"/>
          <w:sz w:val="24"/>
          <w:szCs w:val="24"/>
          <w:lang w:eastAsia="en-GB"/>
        </w:rPr>
        <w:t>Just follow these four easy steps…</w:t>
      </w:r>
    </w:p>
    <w:p w:rsidR="002410C8" w:rsidRPr="002410C8" w:rsidRDefault="002410C8" w:rsidP="002410C8">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2410C8">
        <w:rPr>
          <w:rFonts w:ascii="Century Gothic" w:eastAsia="Times New Roman" w:hAnsi="Century Gothic" w:cs="Arial"/>
          <w:color w:val="212529"/>
          <w:sz w:val="24"/>
          <w:szCs w:val="24"/>
          <w:lang w:eastAsia="en-GB"/>
        </w:rPr>
        <w:t>Click on the set of lessons for your child’s year group.</w:t>
      </w:r>
    </w:p>
    <w:p w:rsidR="002410C8" w:rsidRPr="002410C8" w:rsidRDefault="002410C8" w:rsidP="002410C8">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2410C8">
        <w:rPr>
          <w:rFonts w:ascii="Century Gothic" w:eastAsia="Times New Roman" w:hAnsi="Century Gothic" w:cs="Arial"/>
          <w:color w:val="212529"/>
          <w:sz w:val="24"/>
          <w:szCs w:val="24"/>
          <w:lang w:eastAsia="en-GB"/>
        </w:rPr>
        <w:t>Watch the video (either on your own or with your child).</w:t>
      </w:r>
    </w:p>
    <w:p w:rsidR="002410C8" w:rsidRPr="002410C8" w:rsidRDefault="002410C8" w:rsidP="002410C8">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2410C8">
        <w:rPr>
          <w:rFonts w:ascii="Century Gothic" w:eastAsia="Times New Roman" w:hAnsi="Century Gothic" w:cs="Arial"/>
          <w:color w:val="212529"/>
          <w:sz w:val="24"/>
          <w:szCs w:val="24"/>
          <w:lang w:eastAsia="en-GB"/>
        </w:rPr>
        <w:t>Find a calm space where your child can work for about 20-30 minutes.</w:t>
      </w:r>
    </w:p>
    <w:p w:rsidR="002410C8" w:rsidRPr="002410C8" w:rsidRDefault="002410C8" w:rsidP="002410C8">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2410C8">
        <w:rPr>
          <w:rFonts w:ascii="Century Gothic" w:eastAsia="Times New Roman" w:hAnsi="Century Gothic" w:cs="Arial"/>
          <w:color w:val="212529"/>
          <w:sz w:val="24"/>
          <w:szCs w:val="24"/>
          <w:lang w:eastAsia="en-GB"/>
        </w:rPr>
        <w:t>Use the video guidance to support your child as they work through a lesson.</w:t>
      </w:r>
    </w:p>
    <w:p w:rsidR="002410C8" w:rsidRPr="007B5683" w:rsidRDefault="002410C8" w:rsidP="002410C8">
      <w:pPr>
        <w:shd w:val="clear" w:color="auto" w:fill="1F3855"/>
        <w:spacing w:after="0" w:line="240" w:lineRule="auto"/>
        <w:outlineLvl w:val="1"/>
        <w:rPr>
          <w:rFonts w:ascii="Century Gothic" w:eastAsia="Times New Roman" w:hAnsi="Century Gothic" w:cs="Arial"/>
          <w:caps/>
          <w:color w:val="FFFFFF"/>
          <w:sz w:val="24"/>
          <w:szCs w:val="24"/>
          <w:lang w:eastAsia="en-GB"/>
        </w:rPr>
      </w:pPr>
      <w:r w:rsidRPr="002410C8">
        <w:rPr>
          <w:rFonts w:ascii="Century Gothic" w:eastAsia="Times New Roman" w:hAnsi="Century Gothic" w:cs="Arial"/>
          <w:caps/>
          <w:color w:val="FFFFFF"/>
          <w:sz w:val="24"/>
          <w:szCs w:val="24"/>
          <w:lang w:eastAsia="en-GB"/>
        </w:rPr>
        <w:t>JOIN IN THE DAILY MATHS!</w:t>
      </w:r>
    </w:p>
    <w:tbl>
      <w:tblPr>
        <w:tblStyle w:val="TableGrid"/>
        <w:tblW w:w="0" w:type="auto"/>
        <w:tblLook w:val="04A0" w:firstRow="1" w:lastRow="0" w:firstColumn="1" w:lastColumn="0" w:noHBand="0" w:noVBand="1"/>
      </w:tblPr>
      <w:tblGrid>
        <w:gridCol w:w="3762"/>
        <w:gridCol w:w="3347"/>
        <w:gridCol w:w="3347"/>
      </w:tblGrid>
      <w:tr w:rsidR="005B0C12" w:rsidRPr="007B5683" w:rsidTr="005B0C12">
        <w:tc>
          <w:tcPr>
            <w:tcW w:w="3844" w:type="dxa"/>
          </w:tcPr>
          <w:p w:rsidR="00333D0B" w:rsidRDefault="005B0C12" w:rsidP="00062248">
            <w:pPr>
              <w:rPr>
                <w:rFonts w:ascii="Century Gothic" w:hAnsi="Century Gothic" w:cstheme="minorHAnsi"/>
                <w:b/>
                <w:bCs/>
                <w:sz w:val="24"/>
                <w:szCs w:val="24"/>
              </w:rPr>
            </w:pPr>
            <w:r w:rsidRPr="00062248">
              <w:rPr>
                <w:rFonts w:ascii="Century Gothic" w:hAnsi="Century Gothic" w:cstheme="minorHAnsi"/>
                <w:b/>
                <w:bCs/>
                <w:sz w:val="24"/>
                <w:szCs w:val="24"/>
              </w:rPr>
              <w:t xml:space="preserve">Monday - Lesson </w:t>
            </w:r>
            <w:r>
              <w:rPr>
                <w:rFonts w:ascii="Century Gothic" w:hAnsi="Century Gothic" w:cstheme="minorHAnsi"/>
                <w:b/>
                <w:bCs/>
                <w:sz w:val="24"/>
                <w:szCs w:val="24"/>
              </w:rPr>
              <w:t>1 –</w:t>
            </w:r>
            <w:r w:rsidR="00333D0B">
              <w:rPr>
                <w:rFonts w:ascii="Century Gothic" w:hAnsi="Century Gothic" w:cstheme="minorHAnsi"/>
                <w:b/>
                <w:bCs/>
                <w:sz w:val="24"/>
                <w:szCs w:val="24"/>
              </w:rPr>
              <w:t xml:space="preserve"> Multiply and divide by 10, 100 and 1,000</w:t>
            </w:r>
          </w:p>
          <w:p w:rsidR="00333D0B" w:rsidRDefault="00333D0B" w:rsidP="00062248">
            <w:pPr>
              <w:rPr>
                <w:rFonts w:ascii="Century Gothic" w:hAnsi="Century Gothic" w:cstheme="minorHAnsi"/>
                <w:b/>
                <w:bCs/>
                <w:sz w:val="24"/>
                <w:szCs w:val="24"/>
              </w:rPr>
            </w:pPr>
          </w:p>
          <w:p w:rsidR="005B0C12" w:rsidRPr="00D47668" w:rsidRDefault="005B0C12" w:rsidP="00062248">
            <w:pPr>
              <w:rPr>
                <w:rFonts w:ascii="Century Gothic" w:hAnsi="Century Gothic" w:cstheme="minorHAnsi"/>
                <w:sz w:val="24"/>
                <w:szCs w:val="24"/>
              </w:rPr>
            </w:pPr>
            <w:r>
              <w:rPr>
                <w:rFonts w:ascii="Century Gothic" w:hAnsi="Century Gothic" w:cstheme="minorHAnsi"/>
                <w:sz w:val="24"/>
                <w:szCs w:val="24"/>
              </w:rPr>
              <w:t xml:space="preserve">Go to </w:t>
            </w:r>
            <w:r w:rsidRPr="00D47668">
              <w:rPr>
                <w:rFonts w:ascii="Century Gothic" w:hAnsi="Century Gothic" w:cstheme="minorHAnsi"/>
                <w:b/>
                <w:sz w:val="24"/>
                <w:szCs w:val="24"/>
              </w:rPr>
              <w:t xml:space="preserve">Summer Term Week </w:t>
            </w:r>
            <w:r w:rsidR="00DC00F5">
              <w:rPr>
                <w:rFonts w:ascii="Century Gothic" w:hAnsi="Century Gothic" w:cstheme="minorHAnsi"/>
                <w:b/>
                <w:sz w:val="24"/>
                <w:szCs w:val="24"/>
              </w:rPr>
              <w:t>4</w:t>
            </w:r>
            <w:r>
              <w:rPr>
                <w:rFonts w:ascii="Century Gothic" w:hAnsi="Century Gothic" w:cstheme="minorHAnsi"/>
                <w:sz w:val="24"/>
                <w:szCs w:val="24"/>
              </w:rPr>
              <w:t xml:space="preserve"> -Lesson 1 on the following website: </w:t>
            </w:r>
            <w:r w:rsidRPr="00D47668">
              <w:rPr>
                <w:rFonts w:ascii="Century Gothic" w:hAnsi="Century Gothic" w:cstheme="minorHAnsi"/>
                <w:sz w:val="24"/>
                <w:szCs w:val="24"/>
              </w:rPr>
              <w:t xml:space="preserve"> </w:t>
            </w:r>
            <w:hyperlink r:id="rId22" w:history="1">
              <w:r w:rsidRPr="00D47668">
                <w:rPr>
                  <w:rStyle w:val="Hyperlink"/>
                  <w:rFonts w:ascii="Century Gothic" w:hAnsi="Century Gothic"/>
                  <w:sz w:val="24"/>
                  <w:szCs w:val="24"/>
                </w:rPr>
                <w:t>https://whiterosemaths.com/homelearning/year-6/</w:t>
              </w:r>
            </w:hyperlink>
            <w:r w:rsidRPr="00D47668">
              <w:rPr>
                <w:rFonts w:ascii="Century Gothic" w:hAnsi="Century Gothic"/>
                <w:sz w:val="24"/>
                <w:szCs w:val="24"/>
              </w:rPr>
              <w:t xml:space="preserve"> </w:t>
            </w:r>
          </w:p>
          <w:p w:rsidR="005B0C12" w:rsidRPr="00B339BE" w:rsidRDefault="005B0C12" w:rsidP="009C65A3">
            <w:pPr>
              <w:rPr>
                <w:rFonts w:ascii="Century Gothic" w:hAnsi="Century Gothic" w:cstheme="minorHAnsi"/>
                <w:color w:val="00B0F0"/>
                <w:sz w:val="24"/>
                <w:szCs w:val="24"/>
              </w:rPr>
            </w:pPr>
            <w:r w:rsidRPr="00B339BE">
              <w:rPr>
                <w:rFonts w:ascii="Century Gothic" w:hAnsi="Century Gothic" w:cstheme="minorHAnsi"/>
                <w:color w:val="00B0F0"/>
                <w:sz w:val="24"/>
                <w:szCs w:val="24"/>
              </w:rPr>
              <w:t>Challenge- See Problems of the Week</w:t>
            </w:r>
          </w:p>
          <w:p w:rsidR="005B0C12" w:rsidRPr="00B339BE" w:rsidRDefault="005B0C12" w:rsidP="009C65A3">
            <w:pPr>
              <w:rPr>
                <w:rFonts w:ascii="Century Gothic" w:hAnsi="Century Gothic" w:cstheme="minorHAnsi"/>
                <w:sz w:val="24"/>
                <w:szCs w:val="24"/>
              </w:rPr>
            </w:pPr>
          </w:p>
        </w:tc>
        <w:tc>
          <w:tcPr>
            <w:tcW w:w="3419" w:type="dxa"/>
          </w:tcPr>
          <w:p w:rsidR="008E435E" w:rsidRPr="005B0C12" w:rsidRDefault="008E435E" w:rsidP="008E435E">
            <w:pPr>
              <w:rPr>
                <w:rFonts w:ascii="Century Gothic" w:hAnsi="Century Gothic" w:cstheme="minorHAnsi"/>
                <w:sz w:val="24"/>
                <w:szCs w:val="24"/>
              </w:rPr>
            </w:pPr>
            <w:r w:rsidRPr="005B0C12">
              <w:rPr>
                <w:rFonts w:ascii="Century Gothic" w:hAnsi="Century Gothic" w:cstheme="minorHAnsi"/>
                <w:sz w:val="24"/>
                <w:szCs w:val="24"/>
              </w:rPr>
              <w:lastRenderedPageBreak/>
              <w:t xml:space="preserve">See School Website </w:t>
            </w:r>
            <w:r w:rsidR="004442FA">
              <w:rPr>
                <w:rFonts w:ascii="Century Gothic" w:hAnsi="Century Gothic" w:cstheme="minorHAnsi"/>
                <w:sz w:val="24"/>
                <w:szCs w:val="24"/>
              </w:rPr>
              <w:t>“Support Resources” Week 5</w:t>
            </w:r>
          </w:p>
          <w:p w:rsidR="005B0C12" w:rsidRPr="005B0C12" w:rsidRDefault="005B0C12" w:rsidP="00E72506">
            <w:pPr>
              <w:rPr>
                <w:rFonts w:ascii="Century Gothic" w:hAnsi="Century Gothic" w:cstheme="minorHAnsi"/>
                <w:sz w:val="24"/>
                <w:szCs w:val="24"/>
              </w:rPr>
            </w:pPr>
          </w:p>
          <w:p w:rsidR="005B0C12" w:rsidRPr="005B0C12" w:rsidRDefault="00C23BB6" w:rsidP="00E72506">
            <w:pPr>
              <w:rPr>
                <w:rFonts w:ascii="Century Gothic" w:hAnsi="Century Gothic" w:cstheme="minorHAnsi"/>
                <w:sz w:val="24"/>
                <w:szCs w:val="24"/>
              </w:rPr>
            </w:pPr>
            <w:hyperlink r:id="rId23" w:history="1">
              <w:r w:rsidR="005B0C12" w:rsidRPr="005B0C12">
                <w:rPr>
                  <w:rStyle w:val="Hyperlink"/>
                  <w:rFonts w:ascii="Century Gothic" w:hAnsi="Century Gothic"/>
                  <w:sz w:val="24"/>
                  <w:szCs w:val="24"/>
                </w:rPr>
                <w:t>https://stignatiuscatholicprimary.co.uk/key-information/online-learning/year-6-home-learning</w:t>
              </w:r>
            </w:hyperlink>
          </w:p>
          <w:p w:rsidR="005B0C12" w:rsidRPr="005B0C12" w:rsidRDefault="005B0C12" w:rsidP="00E72506">
            <w:pPr>
              <w:rPr>
                <w:rFonts w:ascii="Century Gothic" w:hAnsi="Century Gothic" w:cstheme="minorHAnsi"/>
                <w:sz w:val="24"/>
                <w:szCs w:val="24"/>
              </w:rPr>
            </w:pPr>
          </w:p>
        </w:tc>
        <w:tc>
          <w:tcPr>
            <w:tcW w:w="3419" w:type="dxa"/>
          </w:tcPr>
          <w:p w:rsidR="008E435E" w:rsidRPr="005B0C12" w:rsidRDefault="008E435E" w:rsidP="008E435E">
            <w:pPr>
              <w:rPr>
                <w:rFonts w:ascii="Century Gothic" w:hAnsi="Century Gothic" w:cstheme="minorHAnsi"/>
                <w:sz w:val="24"/>
                <w:szCs w:val="24"/>
              </w:rPr>
            </w:pPr>
            <w:r w:rsidRPr="005B0C12">
              <w:rPr>
                <w:rFonts w:ascii="Century Gothic" w:hAnsi="Century Gothic" w:cstheme="minorHAnsi"/>
                <w:sz w:val="24"/>
                <w:szCs w:val="24"/>
              </w:rPr>
              <w:t xml:space="preserve">See School Website </w:t>
            </w:r>
            <w:r w:rsidR="00DC00F5">
              <w:rPr>
                <w:rFonts w:ascii="Century Gothic" w:hAnsi="Century Gothic" w:cstheme="minorHAnsi"/>
                <w:sz w:val="24"/>
                <w:szCs w:val="24"/>
              </w:rPr>
              <w:t>“Support Resources” Week 6</w:t>
            </w:r>
          </w:p>
          <w:p w:rsidR="005B0C12" w:rsidRPr="005B0C12" w:rsidRDefault="005B0C12" w:rsidP="00E72506">
            <w:pPr>
              <w:rPr>
                <w:rFonts w:ascii="Century Gothic" w:hAnsi="Century Gothic" w:cstheme="minorHAnsi"/>
                <w:sz w:val="24"/>
                <w:szCs w:val="24"/>
              </w:rPr>
            </w:pPr>
          </w:p>
          <w:p w:rsidR="005B0C12" w:rsidRPr="005B0C12" w:rsidRDefault="00C23BB6" w:rsidP="00E72506">
            <w:pPr>
              <w:rPr>
                <w:rFonts w:ascii="Century Gothic" w:hAnsi="Century Gothic" w:cstheme="minorHAnsi"/>
                <w:sz w:val="24"/>
                <w:szCs w:val="24"/>
              </w:rPr>
            </w:pPr>
            <w:hyperlink r:id="rId24" w:history="1">
              <w:r w:rsidR="005B0C12" w:rsidRPr="005B0C12">
                <w:rPr>
                  <w:rStyle w:val="Hyperlink"/>
                  <w:rFonts w:ascii="Century Gothic" w:hAnsi="Century Gothic"/>
                  <w:sz w:val="24"/>
                  <w:szCs w:val="24"/>
                </w:rPr>
                <w:t>https://stignatiuscatholicprimary.co.uk/key-information/online-learning/year-6-home-learning</w:t>
              </w:r>
            </w:hyperlink>
          </w:p>
          <w:p w:rsidR="005B0C12" w:rsidRPr="005B0C12" w:rsidRDefault="005B0C12" w:rsidP="00E72506">
            <w:pPr>
              <w:rPr>
                <w:rFonts w:ascii="Century Gothic" w:hAnsi="Century Gothic"/>
                <w:sz w:val="24"/>
                <w:szCs w:val="24"/>
              </w:rPr>
            </w:pPr>
          </w:p>
        </w:tc>
      </w:tr>
      <w:tr w:rsidR="00021A04" w:rsidRPr="007B5683" w:rsidTr="005B0C12">
        <w:tc>
          <w:tcPr>
            <w:tcW w:w="3844" w:type="dxa"/>
          </w:tcPr>
          <w:p w:rsidR="00333D0B" w:rsidRDefault="00062248" w:rsidP="00765E72">
            <w:pPr>
              <w:rPr>
                <w:rFonts w:ascii="Century Gothic" w:hAnsi="Century Gothic" w:cstheme="minorHAnsi"/>
                <w:b/>
                <w:bCs/>
                <w:sz w:val="24"/>
                <w:szCs w:val="24"/>
              </w:rPr>
            </w:pPr>
            <w:r>
              <w:rPr>
                <w:rFonts w:ascii="Century Gothic" w:hAnsi="Century Gothic" w:cstheme="minorHAnsi"/>
                <w:b/>
                <w:bCs/>
                <w:sz w:val="24"/>
                <w:szCs w:val="24"/>
              </w:rPr>
              <w:t xml:space="preserve">Tuesday - </w:t>
            </w:r>
            <w:r w:rsidR="00765E72">
              <w:rPr>
                <w:rFonts w:ascii="Century Gothic" w:hAnsi="Century Gothic" w:cstheme="minorHAnsi"/>
                <w:b/>
                <w:bCs/>
                <w:sz w:val="24"/>
                <w:szCs w:val="24"/>
              </w:rPr>
              <w:t>Lesson 2</w:t>
            </w:r>
            <w:r w:rsidR="00333D0B">
              <w:rPr>
                <w:rFonts w:ascii="Century Gothic" w:hAnsi="Century Gothic" w:cstheme="minorHAnsi"/>
                <w:b/>
                <w:bCs/>
                <w:sz w:val="24"/>
                <w:szCs w:val="24"/>
              </w:rPr>
              <w:t xml:space="preserve"> – Multiply decimals by integers</w:t>
            </w:r>
          </w:p>
          <w:p w:rsidR="00333D0B" w:rsidRDefault="00333D0B" w:rsidP="00765E72">
            <w:pPr>
              <w:rPr>
                <w:rFonts w:ascii="Century Gothic" w:hAnsi="Century Gothic" w:cstheme="minorHAnsi"/>
                <w:b/>
                <w:bCs/>
                <w:sz w:val="24"/>
                <w:szCs w:val="24"/>
              </w:rPr>
            </w:pPr>
          </w:p>
          <w:p w:rsidR="00765E72" w:rsidRPr="00D47668" w:rsidRDefault="00765E72" w:rsidP="00765E72">
            <w:pPr>
              <w:rPr>
                <w:rFonts w:ascii="Century Gothic" w:hAnsi="Century Gothic" w:cstheme="minorHAnsi"/>
                <w:sz w:val="24"/>
                <w:szCs w:val="24"/>
              </w:rPr>
            </w:pPr>
            <w:r>
              <w:rPr>
                <w:rFonts w:ascii="Century Gothic" w:hAnsi="Century Gothic" w:cstheme="minorHAnsi"/>
                <w:sz w:val="24"/>
                <w:szCs w:val="24"/>
              </w:rPr>
              <w:t xml:space="preserve">Go to </w:t>
            </w:r>
            <w:r w:rsidRPr="00D47668">
              <w:rPr>
                <w:rFonts w:ascii="Century Gothic" w:hAnsi="Century Gothic" w:cstheme="minorHAnsi"/>
                <w:b/>
                <w:sz w:val="24"/>
                <w:szCs w:val="24"/>
              </w:rPr>
              <w:t xml:space="preserve">Summer Term Week </w:t>
            </w:r>
            <w:r w:rsidR="00DC00F5">
              <w:rPr>
                <w:rFonts w:ascii="Century Gothic" w:hAnsi="Century Gothic" w:cstheme="minorHAnsi"/>
                <w:b/>
                <w:sz w:val="24"/>
                <w:szCs w:val="24"/>
              </w:rPr>
              <w:t>4</w:t>
            </w:r>
            <w:r>
              <w:rPr>
                <w:rFonts w:ascii="Century Gothic" w:hAnsi="Century Gothic" w:cstheme="minorHAnsi"/>
                <w:sz w:val="24"/>
                <w:szCs w:val="24"/>
              </w:rPr>
              <w:t xml:space="preserve"> -Lesson 2 on the following website: </w:t>
            </w:r>
            <w:r w:rsidRPr="00D47668">
              <w:rPr>
                <w:rFonts w:ascii="Century Gothic" w:hAnsi="Century Gothic" w:cstheme="minorHAnsi"/>
                <w:sz w:val="24"/>
                <w:szCs w:val="24"/>
              </w:rPr>
              <w:t xml:space="preserve"> </w:t>
            </w:r>
            <w:hyperlink r:id="rId25" w:history="1">
              <w:r w:rsidRPr="00D47668">
                <w:rPr>
                  <w:rStyle w:val="Hyperlink"/>
                  <w:rFonts w:ascii="Century Gothic" w:hAnsi="Century Gothic"/>
                  <w:sz w:val="24"/>
                  <w:szCs w:val="24"/>
                </w:rPr>
                <w:t>https://whiterosemaths.com/homelearning/year-6/</w:t>
              </w:r>
            </w:hyperlink>
            <w:r w:rsidRPr="00D47668">
              <w:rPr>
                <w:rFonts w:ascii="Century Gothic" w:hAnsi="Century Gothic"/>
                <w:sz w:val="24"/>
                <w:szCs w:val="24"/>
              </w:rPr>
              <w:t xml:space="preserve"> </w:t>
            </w:r>
          </w:p>
          <w:p w:rsidR="00ED0AF1" w:rsidRPr="00B339BE" w:rsidRDefault="00ED0AF1" w:rsidP="009C65A3">
            <w:pPr>
              <w:rPr>
                <w:rFonts w:ascii="Century Gothic" w:hAnsi="Century Gothic" w:cstheme="minorHAnsi"/>
                <w:color w:val="00B0F0"/>
                <w:sz w:val="24"/>
                <w:szCs w:val="24"/>
              </w:rPr>
            </w:pPr>
            <w:r w:rsidRPr="00B339BE">
              <w:rPr>
                <w:rFonts w:ascii="Century Gothic" w:hAnsi="Century Gothic" w:cstheme="minorHAnsi"/>
                <w:color w:val="00B0F0"/>
                <w:sz w:val="24"/>
                <w:szCs w:val="24"/>
              </w:rPr>
              <w:t>Challenge- See Problems of the Week</w:t>
            </w:r>
          </w:p>
          <w:p w:rsidR="005F3A5F" w:rsidRPr="00B339BE" w:rsidRDefault="005F3A5F" w:rsidP="009C65A3">
            <w:pPr>
              <w:rPr>
                <w:rFonts w:ascii="Century Gothic" w:hAnsi="Century Gothic" w:cstheme="minorHAnsi"/>
                <w:sz w:val="24"/>
                <w:szCs w:val="24"/>
              </w:rPr>
            </w:pPr>
          </w:p>
        </w:tc>
        <w:tc>
          <w:tcPr>
            <w:tcW w:w="3419" w:type="dxa"/>
          </w:tcPr>
          <w:p w:rsidR="008E435E" w:rsidRPr="005B0C12" w:rsidRDefault="008E435E" w:rsidP="008E435E">
            <w:pPr>
              <w:rPr>
                <w:rFonts w:ascii="Century Gothic" w:hAnsi="Century Gothic" w:cstheme="minorHAnsi"/>
                <w:sz w:val="24"/>
                <w:szCs w:val="24"/>
              </w:rPr>
            </w:pPr>
            <w:r w:rsidRPr="005B0C12">
              <w:rPr>
                <w:rFonts w:ascii="Century Gothic" w:hAnsi="Century Gothic" w:cstheme="minorHAnsi"/>
                <w:sz w:val="24"/>
                <w:szCs w:val="24"/>
              </w:rPr>
              <w:t xml:space="preserve">See School Website </w:t>
            </w:r>
            <w:r w:rsidR="00390820">
              <w:rPr>
                <w:rFonts w:ascii="Century Gothic" w:hAnsi="Century Gothic" w:cstheme="minorHAnsi"/>
                <w:sz w:val="24"/>
                <w:szCs w:val="24"/>
              </w:rPr>
              <w:t>“Support Resources” Week 7</w:t>
            </w:r>
          </w:p>
          <w:p w:rsidR="005B0C12" w:rsidRPr="005B0C12" w:rsidRDefault="005B0C12" w:rsidP="009C65A3">
            <w:pPr>
              <w:rPr>
                <w:rFonts w:ascii="Century Gothic" w:hAnsi="Century Gothic" w:cstheme="minorHAnsi"/>
                <w:sz w:val="24"/>
                <w:szCs w:val="24"/>
              </w:rPr>
            </w:pPr>
          </w:p>
          <w:p w:rsidR="005B0C12" w:rsidRPr="005B0C12" w:rsidRDefault="00C23BB6" w:rsidP="009C65A3">
            <w:pPr>
              <w:rPr>
                <w:rFonts w:ascii="Century Gothic" w:hAnsi="Century Gothic" w:cstheme="minorHAnsi"/>
                <w:sz w:val="24"/>
                <w:szCs w:val="24"/>
              </w:rPr>
            </w:pPr>
            <w:hyperlink r:id="rId26" w:history="1">
              <w:r w:rsidR="005B0C12" w:rsidRPr="005B0C12">
                <w:rPr>
                  <w:rStyle w:val="Hyperlink"/>
                  <w:rFonts w:ascii="Century Gothic" w:hAnsi="Century Gothic"/>
                  <w:sz w:val="24"/>
                  <w:szCs w:val="24"/>
                </w:rPr>
                <w:t>https://stignatiuscatholicprimary.co.uk/key-information/online-learning/year-6-home-learning</w:t>
              </w:r>
            </w:hyperlink>
          </w:p>
          <w:p w:rsidR="00021A04" w:rsidRPr="005B0C12" w:rsidRDefault="00021A04" w:rsidP="009C65A3">
            <w:pPr>
              <w:rPr>
                <w:rFonts w:ascii="Century Gothic" w:hAnsi="Century Gothic" w:cstheme="minorHAnsi"/>
                <w:sz w:val="24"/>
                <w:szCs w:val="24"/>
              </w:rPr>
            </w:pPr>
          </w:p>
        </w:tc>
        <w:tc>
          <w:tcPr>
            <w:tcW w:w="3419" w:type="dxa"/>
          </w:tcPr>
          <w:p w:rsidR="008E435E" w:rsidRPr="005B0C12" w:rsidRDefault="008E435E" w:rsidP="008E435E">
            <w:pPr>
              <w:rPr>
                <w:rFonts w:ascii="Century Gothic" w:hAnsi="Century Gothic" w:cstheme="minorHAnsi"/>
                <w:sz w:val="24"/>
                <w:szCs w:val="24"/>
              </w:rPr>
            </w:pPr>
            <w:r w:rsidRPr="005B0C12">
              <w:rPr>
                <w:rFonts w:ascii="Century Gothic" w:hAnsi="Century Gothic" w:cstheme="minorHAnsi"/>
                <w:sz w:val="24"/>
                <w:szCs w:val="24"/>
              </w:rPr>
              <w:t xml:space="preserve">See School Website </w:t>
            </w:r>
            <w:r w:rsidR="00390820">
              <w:rPr>
                <w:rFonts w:ascii="Century Gothic" w:hAnsi="Century Gothic" w:cstheme="minorHAnsi"/>
                <w:sz w:val="24"/>
                <w:szCs w:val="24"/>
              </w:rPr>
              <w:t>“Support Resources” Week 7</w:t>
            </w:r>
          </w:p>
          <w:p w:rsidR="005B0C12" w:rsidRPr="005B0C12" w:rsidRDefault="005B0C12" w:rsidP="005B0C12">
            <w:pPr>
              <w:rPr>
                <w:rFonts w:ascii="Century Gothic" w:hAnsi="Century Gothic" w:cstheme="minorHAnsi"/>
                <w:sz w:val="24"/>
                <w:szCs w:val="24"/>
              </w:rPr>
            </w:pPr>
          </w:p>
          <w:p w:rsidR="005B0C12" w:rsidRPr="005B0C12" w:rsidRDefault="00C23BB6" w:rsidP="005B0C12">
            <w:pPr>
              <w:rPr>
                <w:rFonts w:ascii="Century Gothic" w:hAnsi="Century Gothic" w:cstheme="minorHAnsi"/>
                <w:sz w:val="24"/>
                <w:szCs w:val="24"/>
              </w:rPr>
            </w:pPr>
            <w:hyperlink r:id="rId27" w:history="1">
              <w:r w:rsidR="005B0C12" w:rsidRPr="005B0C12">
                <w:rPr>
                  <w:rStyle w:val="Hyperlink"/>
                  <w:rFonts w:ascii="Century Gothic" w:hAnsi="Century Gothic"/>
                  <w:sz w:val="24"/>
                  <w:szCs w:val="24"/>
                </w:rPr>
                <w:t>https://stignatiuscatholicprimary.co.uk/key-information/online-learning/year-6-home-learning</w:t>
              </w:r>
            </w:hyperlink>
          </w:p>
          <w:p w:rsidR="00021A04" w:rsidRPr="005B0C12" w:rsidRDefault="00021A04" w:rsidP="009C65A3">
            <w:pPr>
              <w:rPr>
                <w:rFonts w:ascii="Century Gothic" w:hAnsi="Century Gothic"/>
                <w:sz w:val="24"/>
                <w:szCs w:val="24"/>
              </w:rPr>
            </w:pPr>
          </w:p>
        </w:tc>
      </w:tr>
      <w:tr w:rsidR="005B0C12" w:rsidRPr="007B5683" w:rsidTr="005B0C12">
        <w:trPr>
          <w:trHeight w:val="928"/>
        </w:trPr>
        <w:tc>
          <w:tcPr>
            <w:tcW w:w="3844" w:type="dxa"/>
          </w:tcPr>
          <w:p w:rsidR="00333D0B" w:rsidRDefault="005B0C12" w:rsidP="009C65A3">
            <w:pPr>
              <w:rPr>
                <w:rFonts w:ascii="Century Gothic" w:hAnsi="Century Gothic" w:cstheme="minorHAnsi"/>
                <w:b/>
                <w:bCs/>
                <w:sz w:val="24"/>
                <w:szCs w:val="24"/>
              </w:rPr>
            </w:pPr>
            <w:r>
              <w:rPr>
                <w:rFonts w:ascii="Century Gothic" w:hAnsi="Century Gothic" w:cstheme="minorHAnsi"/>
                <w:b/>
                <w:bCs/>
                <w:sz w:val="24"/>
                <w:szCs w:val="24"/>
              </w:rPr>
              <w:t>Wednesday - Lesson 3</w:t>
            </w:r>
            <w:r w:rsidRPr="007E7459">
              <w:rPr>
                <w:rFonts w:ascii="Century Gothic" w:hAnsi="Century Gothic" w:cstheme="minorHAnsi"/>
                <w:b/>
                <w:bCs/>
                <w:sz w:val="24"/>
                <w:szCs w:val="24"/>
              </w:rPr>
              <w:t xml:space="preserve"> </w:t>
            </w:r>
            <w:r>
              <w:rPr>
                <w:rFonts w:ascii="Century Gothic" w:hAnsi="Century Gothic" w:cstheme="minorHAnsi"/>
                <w:b/>
                <w:bCs/>
                <w:sz w:val="24"/>
                <w:szCs w:val="24"/>
              </w:rPr>
              <w:t>–</w:t>
            </w:r>
            <w:r w:rsidR="00333D0B">
              <w:rPr>
                <w:rFonts w:ascii="Century Gothic" w:hAnsi="Century Gothic" w:cstheme="minorHAnsi"/>
                <w:b/>
                <w:bCs/>
                <w:sz w:val="24"/>
                <w:szCs w:val="24"/>
              </w:rPr>
              <w:t xml:space="preserve"> Divide decimals by integers</w:t>
            </w:r>
          </w:p>
          <w:p w:rsidR="00333D0B" w:rsidRDefault="00333D0B" w:rsidP="009C65A3">
            <w:pPr>
              <w:rPr>
                <w:rFonts w:ascii="Century Gothic" w:hAnsi="Century Gothic" w:cstheme="minorHAnsi"/>
                <w:b/>
                <w:bCs/>
                <w:sz w:val="24"/>
                <w:szCs w:val="24"/>
              </w:rPr>
            </w:pPr>
          </w:p>
          <w:p w:rsidR="005B0C12" w:rsidRDefault="005B0C12" w:rsidP="009C65A3">
            <w:pPr>
              <w:rPr>
                <w:rFonts w:ascii="Century Gothic" w:hAnsi="Century Gothic"/>
                <w:sz w:val="24"/>
                <w:szCs w:val="24"/>
              </w:rPr>
            </w:pPr>
            <w:r>
              <w:rPr>
                <w:rFonts w:ascii="Century Gothic" w:hAnsi="Century Gothic" w:cstheme="minorHAnsi"/>
                <w:sz w:val="24"/>
                <w:szCs w:val="24"/>
              </w:rPr>
              <w:t xml:space="preserve">Go to </w:t>
            </w:r>
            <w:r w:rsidRPr="00D47668">
              <w:rPr>
                <w:rFonts w:ascii="Century Gothic" w:hAnsi="Century Gothic" w:cstheme="minorHAnsi"/>
                <w:b/>
                <w:sz w:val="24"/>
                <w:szCs w:val="24"/>
              </w:rPr>
              <w:t xml:space="preserve">Summer Term Week </w:t>
            </w:r>
            <w:r w:rsidR="007D2125">
              <w:rPr>
                <w:rFonts w:ascii="Century Gothic" w:hAnsi="Century Gothic" w:cstheme="minorHAnsi"/>
                <w:b/>
                <w:sz w:val="24"/>
                <w:szCs w:val="24"/>
              </w:rPr>
              <w:t>4</w:t>
            </w:r>
            <w:r w:rsidR="007D2125">
              <w:rPr>
                <w:rFonts w:ascii="Century Gothic" w:hAnsi="Century Gothic" w:cstheme="minorHAnsi"/>
                <w:sz w:val="24"/>
                <w:szCs w:val="24"/>
              </w:rPr>
              <w:t xml:space="preserve"> -Lesson 3</w:t>
            </w:r>
            <w:r>
              <w:rPr>
                <w:rFonts w:ascii="Century Gothic" w:hAnsi="Century Gothic" w:cstheme="minorHAnsi"/>
                <w:sz w:val="24"/>
                <w:szCs w:val="24"/>
              </w:rPr>
              <w:t xml:space="preserve"> on the following website: </w:t>
            </w:r>
            <w:r w:rsidRPr="00D47668">
              <w:rPr>
                <w:rFonts w:ascii="Century Gothic" w:hAnsi="Century Gothic" w:cstheme="minorHAnsi"/>
                <w:sz w:val="24"/>
                <w:szCs w:val="24"/>
              </w:rPr>
              <w:t xml:space="preserve"> </w:t>
            </w:r>
            <w:hyperlink r:id="rId28" w:history="1">
              <w:r w:rsidRPr="00D47668">
                <w:rPr>
                  <w:rStyle w:val="Hyperlink"/>
                  <w:rFonts w:ascii="Century Gothic" w:hAnsi="Century Gothic"/>
                  <w:sz w:val="24"/>
                  <w:szCs w:val="24"/>
                </w:rPr>
                <w:t>https://whiterosemaths.com/homelearning/year-6/</w:t>
              </w:r>
            </w:hyperlink>
            <w:r w:rsidRPr="00D47668">
              <w:rPr>
                <w:rFonts w:ascii="Century Gothic" w:hAnsi="Century Gothic"/>
                <w:sz w:val="24"/>
                <w:szCs w:val="24"/>
              </w:rPr>
              <w:t xml:space="preserve"> </w:t>
            </w:r>
          </w:p>
          <w:p w:rsidR="005B0C12" w:rsidRPr="00B339BE" w:rsidRDefault="005B0C12" w:rsidP="009C65A3">
            <w:pPr>
              <w:rPr>
                <w:rFonts w:ascii="Century Gothic" w:hAnsi="Century Gothic" w:cstheme="minorHAnsi"/>
                <w:color w:val="00B0F0"/>
                <w:sz w:val="24"/>
                <w:szCs w:val="24"/>
              </w:rPr>
            </w:pPr>
            <w:r w:rsidRPr="00B339BE">
              <w:rPr>
                <w:rFonts w:ascii="Century Gothic" w:hAnsi="Century Gothic" w:cstheme="minorHAnsi"/>
                <w:color w:val="00B0F0"/>
                <w:sz w:val="24"/>
                <w:szCs w:val="24"/>
              </w:rPr>
              <w:t>Challenge- See Problems of the Week</w:t>
            </w:r>
          </w:p>
        </w:tc>
        <w:tc>
          <w:tcPr>
            <w:tcW w:w="3419" w:type="dxa"/>
          </w:tcPr>
          <w:p w:rsidR="008E435E" w:rsidRPr="005B0C12" w:rsidRDefault="008E435E" w:rsidP="008E435E">
            <w:pPr>
              <w:rPr>
                <w:rFonts w:ascii="Century Gothic" w:hAnsi="Century Gothic" w:cstheme="minorHAnsi"/>
                <w:sz w:val="24"/>
                <w:szCs w:val="24"/>
              </w:rPr>
            </w:pPr>
            <w:r w:rsidRPr="005B0C12">
              <w:rPr>
                <w:rFonts w:ascii="Century Gothic" w:hAnsi="Century Gothic" w:cstheme="minorHAnsi"/>
                <w:sz w:val="24"/>
                <w:szCs w:val="24"/>
              </w:rPr>
              <w:t xml:space="preserve">See School Website </w:t>
            </w:r>
            <w:r w:rsidR="00390820">
              <w:rPr>
                <w:rFonts w:ascii="Century Gothic" w:hAnsi="Century Gothic" w:cstheme="minorHAnsi"/>
                <w:sz w:val="24"/>
                <w:szCs w:val="24"/>
              </w:rPr>
              <w:t>“Support Resources” Week 7</w:t>
            </w:r>
          </w:p>
          <w:p w:rsidR="005B0C12" w:rsidRPr="005B0C12" w:rsidRDefault="005B0C12" w:rsidP="00E72506">
            <w:pPr>
              <w:rPr>
                <w:rFonts w:ascii="Century Gothic" w:hAnsi="Century Gothic" w:cstheme="minorHAnsi"/>
                <w:sz w:val="24"/>
                <w:szCs w:val="24"/>
              </w:rPr>
            </w:pPr>
          </w:p>
          <w:p w:rsidR="005B0C12" w:rsidRPr="005B0C12" w:rsidRDefault="00C23BB6" w:rsidP="00E72506">
            <w:pPr>
              <w:rPr>
                <w:rFonts w:ascii="Century Gothic" w:hAnsi="Century Gothic" w:cstheme="minorHAnsi"/>
                <w:sz w:val="24"/>
                <w:szCs w:val="24"/>
              </w:rPr>
            </w:pPr>
            <w:hyperlink r:id="rId29" w:history="1">
              <w:r w:rsidR="005B0C12" w:rsidRPr="005B0C12">
                <w:rPr>
                  <w:rStyle w:val="Hyperlink"/>
                  <w:rFonts w:ascii="Century Gothic" w:hAnsi="Century Gothic"/>
                  <w:sz w:val="24"/>
                  <w:szCs w:val="24"/>
                </w:rPr>
                <w:t>https://stignatiuscatholicprimary.co.uk/key-information/online-learning/year-6-home-learning</w:t>
              </w:r>
            </w:hyperlink>
          </w:p>
          <w:p w:rsidR="005B0C12" w:rsidRPr="005B0C12" w:rsidRDefault="005B0C12" w:rsidP="00E72506">
            <w:pPr>
              <w:rPr>
                <w:rFonts w:ascii="Century Gothic" w:hAnsi="Century Gothic" w:cstheme="minorHAnsi"/>
                <w:sz w:val="24"/>
                <w:szCs w:val="24"/>
              </w:rPr>
            </w:pPr>
          </w:p>
        </w:tc>
        <w:tc>
          <w:tcPr>
            <w:tcW w:w="3419" w:type="dxa"/>
          </w:tcPr>
          <w:p w:rsidR="008E435E" w:rsidRPr="005B0C12" w:rsidRDefault="008E435E" w:rsidP="008E435E">
            <w:pPr>
              <w:rPr>
                <w:rFonts w:ascii="Century Gothic" w:hAnsi="Century Gothic" w:cstheme="minorHAnsi"/>
                <w:sz w:val="24"/>
                <w:szCs w:val="24"/>
              </w:rPr>
            </w:pPr>
            <w:r w:rsidRPr="005B0C12">
              <w:rPr>
                <w:rFonts w:ascii="Century Gothic" w:hAnsi="Century Gothic" w:cstheme="minorHAnsi"/>
                <w:sz w:val="24"/>
                <w:szCs w:val="24"/>
              </w:rPr>
              <w:t xml:space="preserve">See School Website </w:t>
            </w:r>
            <w:r w:rsidR="00390820">
              <w:rPr>
                <w:rFonts w:ascii="Century Gothic" w:hAnsi="Century Gothic" w:cstheme="minorHAnsi"/>
                <w:sz w:val="24"/>
                <w:szCs w:val="24"/>
              </w:rPr>
              <w:t>“Support Resources” Week 7</w:t>
            </w:r>
          </w:p>
          <w:p w:rsidR="005B0C12" w:rsidRPr="005B0C12" w:rsidRDefault="005B0C12" w:rsidP="00E72506">
            <w:pPr>
              <w:rPr>
                <w:rFonts w:ascii="Century Gothic" w:hAnsi="Century Gothic" w:cstheme="minorHAnsi"/>
                <w:sz w:val="24"/>
                <w:szCs w:val="24"/>
              </w:rPr>
            </w:pPr>
          </w:p>
          <w:p w:rsidR="005B0C12" w:rsidRPr="005B0C12" w:rsidRDefault="00C23BB6" w:rsidP="00E72506">
            <w:pPr>
              <w:rPr>
                <w:rFonts w:ascii="Century Gothic" w:hAnsi="Century Gothic" w:cstheme="minorHAnsi"/>
                <w:sz w:val="24"/>
                <w:szCs w:val="24"/>
              </w:rPr>
            </w:pPr>
            <w:hyperlink r:id="rId30" w:history="1">
              <w:r w:rsidR="005B0C12" w:rsidRPr="005B0C12">
                <w:rPr>
                  <w:rStyle w:val="Hyperlink"/>
                  <w:rFonts w:ascii="Century Gothic" w:hAnsi="Century Gothic"/>
                  <w:sz w:val="24"/>
                  <w:szCs w:val="24"/>
                </w:rPr>
                <w:t>https://stignatiuscatholicprimary.co.uk/key-information/online-learning/year-6-home-learning</w:t>
              </w:r>
            </w:hyperlink>
          </w:p>
          <w:p w:rsidR="005B0C12" w:rsidRPr="005B0C12" w:rsidRDefault="005B0C12" w:rsidP="00E72506">
            <w:pPr>
              <w:rPr>
                <w:rFonts w:ascii="Century Gothic" w:hAnsi="Century Gothic"/>
                <w:sz w:val="24"/>
                <w:szCs w:val="24"/>
              </w:rPr>
            </w:pPr>
          </w:p>
        </w:tc>
      </w:tr>
      <w:tr w:rsidR="005B0C12" w:rsidRPr="007B5683" w:rsidTr="005B0C12">
        <w:trPr>
          <w:trHeight w:val="928"/>
        </w:trPr>
        <w:tc>
          <w:tcPr>
            <w:tcW w:w="3844" w:type="dxa"/>
          </w:tcPr>
          <w:p w:rsidR="00333D0B" w:rsidRDefault="005B0C12" w:rsidP="009C65A3">
            <w:pPr>
              <w:rPr>
                <w:rFonts w:ascii="Century Gothic" w:hAnsi="Century Gothic" w:cstheme="minorHAnsi"/>
                <w:b/>
                <w:bCs/>
                <w:sz w:val="24"/>
                <w:szCs w:val="24"/>
              </w:rPr>
            </w:pPr>
            <w:r>
              <w:rPr>
                <w:rFonts w:ascii="Century Gothic" w:hAnsi="Century Gothic" w:cstheme="minorHAnsi"/>
                <w:b/>
                <w:bCs/>
                <w:sz w:val="24"/>
                <w:szCs w:val="24"/>
              </w:rPr>
              <w:t xml:space="preserve">Thursday - </w:t>
            </w:r>
            <w:r w:rsidRPr="007E7459">
              <w:rPr>
                <w:rFonts w:ascii="Century Gothic" w:hAnsi="Century Gothic" w:cstheme="minorHAnsi"/>
                <w:b/>
                <w:bCs/>
                <w:sz w:val="24"/>
                <w:szCs w:val="24"/>
              </w:rPr>
              <w:t xml:space="preserve">Lesson 4 </w:t>
            </w:r>
            <w:r>
              <w:rPr>
                <w:rFonts w:ascii="Century Gothic" w:hAnsi="Century Gothic" w:cstheme="minorHAnsi"/>
                <w:b/>
                <w:bCs/>
                <w:sz w:val="24"/>
                <w:szCs w:val="24"/>
              </w:rPr>
              <w:t>–</w:t>
            </w:r>
            <w:r w:rsidR="00333D0B">
              <w:rPr>
                <w:rFonts w:ascii="Century Gothic" w:hAnsi="Century Gothic" w:cstheme="minorHAnsi"/>
                <w:b/>
                <w:bCs/>
                <w:sz w:val="24"/>
                <w:szCs w:val="24"/>
              </w:rPr>
              <w:t xml:space="preserve"> Decimals as Fractions</w:t>
            </w:r>
          </w:p>
          <w:p w:rsidR="00333D0B" w:rsidRDefault="00333D0B" w:rsidP="009C65A3">
            <w:pPr>
              <w:rPr>
                <w:rFonts w:ascii="Century Gothic" w:hAnsi="Century Gothic" w:cstheme="minorHAnsi"/>
                <w:b/>
                <w:bCs/>
                <w:sz w:val="24"/>
                <w:szCs w:val="24"/>
              </w:rPr>
            </w:pPr>
          </w:p>
          <w:p w:rsidR="005B0C12" w:rsidRDefault="005B0C12" w:rsidP="009C65A3">
            <w:pPr>
              <w:rPr>
                <w:rFonts w:ascii="Century Gothic" w:hAnsi="Century Gothic"/>
                <w:sz w:val="24"/>
                <w:szCs w:val="24"/>
              </w:rPr>
            </w:pPr>
            <w:r>
              <w:rPr>
                <w:rFonts w:ascii="Century Gothic" w:hAnsi="Century Gothic" w:cstheme="minorHAnsi"/>
                <w:sz w:val="24"/>
                <w:szCs w:val="24"/>
              </w:rPr>
              <w:t xml:space="preserve">Go to </w:t>
            </w:r>
            <w:r w:rsidRPr="00D47668">
              <w:rPr>
                <w:rFonts w:ascii="Century Gothic" w:hAnsi="Century Gothic" w:cstheme="minorHAnsi"/>
                <w:b/>
                <w:sz w:val="24"/>
                <w:szCs w:val="24"/>
              </w:rPr>
              <w:t xml:space="preserve">Summer Term Week </w:t>
            </w:r>
            <w:r w:rsidR="007D2125">
              <w:rPr>
                <w:rFonts w:ascii="Century Gothic" w:hAnsi="Century Gothic" w:cstheme="minorHAnsi"/>
                <w:b/>
                <w:sz w:val="24"/>
                <w:szCs w:val="24"/>
              </w:rPr>
              <w:t>4</w:t>
            </w:r>
            <w:r w:rsidR="007D2125">
              <w:rPr>
                <w:rFonts w:ascii="Century Gothic" w:hAnsi="Century Gothic" w:cstheme="minorHAnsi"/>
                <w:sz w:val="24"/>
                <w:szCs w:val="24"/>
              </w:rPr>
              <w:t xml:space="preserve"> -Lesson 4</w:t>
            </w:r>
            <w:r>
              <w:rPr>
                <w:rFonts w:ascii="Century Gothic" w:hAnsi="Century Gothic" w:cstheme="minorHAnsi"/>
                <w:sz w:val="24"/>
                <w:szCs w:val="24"/>
              </w:rPr>
              <w:t xml:space="preserve"> on the following website: </w:t>
            </w:r>
            <w:r w:rsidRPr="00D47668">
              <w:rPr>
                <w:rFonts w:ascii="Century Gothic" w:hAnsi="Century Gothic" w:cstheme="minorHAnsi"/>
                <w:sz w:val="24"/>
                <w:szCs w:val="24"/>
              </w:rPr>
              <w:t xml:space="preserve"> </w:t>
            </w:r>
            <w:hyperlink r:id="rId31" w:history="1">
              <w:r w:rsidRPr="00D47668">
                <w:rPr>
                  <w:rStyle w:val="Hyperlink"/>
                  <w:rFonts w:ascii="Century Gothic" w:hAnsi="Century Gothic"/>
                  <w:sz w:val="24"/>
                  <w:szCs w:val="24"/>
                </w:rPr>
                <w:t>https://whiterosemaths.com/homelearning/year-6/</w:t>
              </w:r>
            </w:hyperlink>
            <w:r w:rsidRPr="00D47668">
              <w:rPr>
                <w:rFonts w:ascii="Century Gothic" w:hAnsi="Century Gothic"/>
                <w:sz w:val="24"/>
                <w:szCs w:val="24"/>
              </w:rPr>
              <w:t xml:space="preserve"> </w:t>
            </w:r>
          </w:p>
          <w:p w:rsidR="005B0C12" w:rsidRPr="00B339BE" w:rsidRDefault="005B0C12" w:rsidP="009C65A3">
            <w:pPr>
              <w:rPr>
                <w:rFonts w:ascii="Century Gothic" w:hAnsi="Century Gothic" w:cstheme="minorHAnsi"/>
                <w:color w:val="00B0F0"/>
                <w:sz w:val="24"/>
                <w:szCs w:val="24"/>
              </w:rPr>
            </w:pPr>
            <w:r w:rsidRPr="00B339BE">
              <w:rPr>
                <w:rFonts w:ascii="Century Gothic" w:hAnsi="Century Gothic" w:cstheme="minorHAnsi"/>
                <w:color w:val="00B0F0"/>
                <w:sz w:val="24"/>
                <w:szCs w:val="24"/>
              </w:rPr>
              <w:t>Challenge- See Problems of the Week</w:t>
            </w:r>
          </w:p>
          <w:p w:rsidR="005B0C12" w:rsidRPr="00B339BE" w:rsidRDefault="005B0C12" w:rsidP="009C65A3">
            <w:pPr>
              <w:rPr>
                <w:rFonts w:ascii="Century Gothic" w:hAnsi="Century Gothic" w:cstheme="minorHAnsi"/>
                <w:sz w:val="24"/>
                <w:szCs w:val="24"/>
              </w:rPr>
            </w:pPr>
          </w:p>
        </w:tc>
        <w:tc>
          <w:tcPr>
            <w:tcW w:w="3419" w:type="dxa"/>
          </w:tcPr>
          <w:p w:rsidR="008E435E" w:rsidRPr="005B0C12" w:rsidRDefault="008E435E" w:rsidP="008E435E">
            <w:pPr>
              <w:rPr>
                <w:rFonts w:ascii="Century Gothic" w:hAnsi="Century Gothic" w:cstheme="minorHAnsi"/>
                <w:sz w:val="24"/>
                <w:szCs w:val="24"/>
              </w:rPr>
            </w:pPr>
            <w:r w:rsidRPr="005B0C12">
              <w:rPr>
                <w:rFonts w:ascii="Century Gothic" w:hAnsi="Century Gothic" w:cstheme="minorHAnsi"/>
                <w:sz w:val="24"/>
                <w:szCs w:val="24"/>
              </w:rPr>
              <w:t xml:space="preserve">See School Website </w:t>
            </w:r>
            <w:r w:rsidR="00390820">
              <w:rPr>
                <w:rFonts w:ascii="Century Gothic" w:hAnsi="Century Gothic" w:cstheme="minorHAnsi"/>
                <w:sz w:val="24"/>
                <w:szCs w:val="24"/>
              </w:rPr>
              <w:t>“Support Resources” Week 7</w:t>
            </w:r>
          </w:p>
          <w:p w:rsidR="005B0C12" w:rsidRPr="005B0C12" w:rsidRDefault="005B0C12" w:rsidP="00E72506">
            <w:pPr>
              <w:rPr>
                <w:rFonts w:ascii="Century Gothic" w:hAnsi="Century Gothic" w:cstheme="minorHAnsi"/>
                <w:sz w:val="24"/>
                <w:szCs w:val="24"/>
              </w:rPr>
            </w:pPr>
          </w:p>
          <w:p w:rsidR="005B0C12" w:rsidRPr="005B0C12" w:rsidRDefault="00C23BB6" w:rsidP="00E72506">
            <w:pPr>
              <w:rPr>
                <w:rFonts w:ascii="Century Gothic" w:hAnsi="Century Gothic" w:cstheme="minorHAnsi"/>
                <w:sz w:val="24"/>
                <w:szCs w:val="24"/>
              </w:rPr>
            </w:pPr>
            <w:hyperlink r:id="rId32" w:history="1">
              <w:r w:rsidR="005B0C12" w:rsidRPr="005B0C12">
                <w:rPr>
                  <w:rStyle w:val="Hyperlink"/>
                  <w:rFonts w:ascii="Century Gothic" w:hAnsi="Century Gothic"/>
                  <w:sz w:val="24"/>
                  <w:szCs w:val="24"/>
                </w:rPr>
                <w:t>https://stignatiuscatholicprimary.co.uk/key-information/online-learning/year-6-home-learning</w:t>
              </w:r>
            </w:hyperlink>
          </w:p>
          <w:p w:rsidR="005B0C12" w:rsidRPr="005B0C12" w:rsidRDefault="005B0C12" w:rsidP="00E72506">
            <w:pPr>
              <w:rPr>
                <w:rFonts w:ascii="Century Gothic" w:hAnsi="Century Gothic" w:cstheme="minorHAnsi"/>
                <w:sz w:val="24"/>
                <w:szCs w:val="24"/>
              </w:rPr>
            </w:pPr>
          </w:p>
        </w:tc>
        <w:tc>
          <w:tcPr>
            <w:tcW w:w="3419" w:type="dxa"/>
          </w:tcPr>
          <w:p w:rsidR="005B0C12" w:rsidRPr="005B0C12" w:rsidRDefault="005B0C12" w:rsidP="00E72506">
            <w:pPr>
              <w:rPr>
                <w:rFonts w:ascii="Century Gothic" w:hAnsi="Century Gothic" w:cstheme="minorHAnsi"/>
                <w:sz w:val="24"/>
                <w:szCs w:val="24"/>
              </w:rPr>
            </w:pPr>
            <w:r w:rsidRPr="005B0C12">
              <w:rPr>
                <w:rFonts w:ascii="Century Gothic" w:hAnsi="Century Gothic" w:cstheme="minorHAnsi"/>
                <w:sz w:val="24"/>
                <w:szCs w:val="24"/>
              </w:rPr>
              <w:t xml:space="preserve">See School Website </w:t>
            </w:r>
            <w:r w:rsidR="00390820">
              <w:rPr>
                <w:rFonts w:ascii="Century Gothic" w:hAnsi="Century Gothic" w:cstheme="minorHAnsi"/>
                <w:sz w:val="24"/>
                <w:szCs w:val="24"/>
              </w:rPr>
              <w:t>“Support Resources” Week 7</w:t>
            </w:r>
          </w:p>
          <w:p w:rsidR="005B0C12" w:rsidRPr="005B0C12" w:rsidRDefault="005B0C12" w:rsidP="00E72506">
            <w:pPr>
              <w:rPr>
                <w:rFonts w:ascii="Century Gothic" w:hAnsi="Century Gothic" w:cstheme="minorHAnsi"/>
                <w:sz w:val="24"/>
                <w:szCs w:val="24"/>
              </w:rPr>
            </w:pPr>
          </w:p>
          <w:p w:rsidR="005B0C12" w:rsidRPr="005B0C12" w:rsidRDefault="00C23BB6" w:rsidP="00E72506">
            <w:pPr>
              <w:rPr>
                <w:rFonts w:ascii="Century Gothic" w:hAnsi="Century Gothic" w:cstheme="minorHAnsi"/>
                <w:sz w:val="24"/>
                <w:szCs w:val="24"/>
              </w:rPr>
            </w:pPr>
            <w:hyperlink r:id="rId33" w:history="1">
              <w:r w:rsidR="005B0C12" w:rsidRPr="005B0C12">
                <w:rPr>
                  <w:rStyle w:val="Hyperlink"/>
                  <w:rFonts w:ascii="Century Gothic" w:hAnsi="Century Gothic"/>
                  <w:sz w:val="24"/>
                  <w:szCs w:val="24"/>
                </w:rPr>
                <w:t>https://stignatiuscatholicprimary.co.uk/key-information/online-learning/year-6-home-learning</w:t>
              </w:r>
            </w:hyperlink>
          </w:p>
          <w:p w:rsidR="005B0C12" w:rsidRPr="005B0C12" w:rsidRDefault="005B0C12" w:rsidP="00E72506">
            <w:pPr>
              <w:rPr>
                <w:rFonts w:ascii="Century Gothic" w:hAnsi="Century Gothic"/>
                <w:sz w:val="24"/>
                <w:szCs w:val="24"/>
              </w:rPr>
            </w:pPr>
          </w:p>
        </w:tc>
      </w:tr>
      <w:tr w:rsidR="005B0C12" w:rsidRPr="007B5683" w:rsidTr="005B0C12">
        <w:trPr>
          <w:trHeight w:val="928"/>
        </w:trPr>
        <w:tc>
          <w:tcPr>
            <w:tcW w:w="3844" w:type="dxa"/>
          </w:tcPr>
          <w:p w:rsidR="005B0C12" w:rsidRPr="006878C0" w:rsidRDefault="00E73ED4" w:rsidP="007E7459">
            <w:pPr>
              <w:rPr>
                <w:rFonts w:ascii="Century Gothic" w:hAnsi="Century Gothic" w:cstheme="minorHAnsi"/>
                <w:sz w:val="24"/>
                <w:szCs w:val="24"/>
              </w:rPr>
            </w:pPr>
            <w:r w:rsidRPr="006878C0">
              <w:rPr>
                <w:rFonts w:ascii="Century Gothic" w:hAnsi="Century Gothic" w:cstheme="minorHAnsi"/>
                <w:sz w:val="24"/>
                <w:szCs w:val="24"/>
              </w:rPr>
              <w:t>Test Base- Maths test</w:t>
            </w:r>
            <w:r w:rsidR="00D06F05">
              <w:rPr>
                <w:rFonts w:ascii="Century Gothic" w:hAnsi="Century Gothic" w:cstheme="minorHAnsi"/>
                <w:sz w:val="24"/>
                <w:szCs w:val="24"/>
              </w:rPr>
              <w:t xml:space="preserve"> on 10, 100 and 1,000</w:t>
            </w:r>
          </w:p>
        </w:tc>
        <w:tc>
          <w:tcPr>
            <w:tcW w:w="3419" w:type="dxa"/>
          </w:tcPr>
          <w:p w:rsidR="006878C0" w:rsidRDefault="006878C0" w:rsidP="00E72506">
            <w:pPr>
              <w:rPr>
                <w:rFonts w:ascii="Century Gothic" w:hAnsi="Century Gothic"/>
                <w:sz w:val="24"/>
                <w:szCs w:val="24"/>
              </w:rPr>
            </w:pPr>
            <w:r w:rsidRPr="002115B6">
              <w:rPr>
                <w:rFonts w:ascii="Century Gothic" w:hAnsi="Century Gothic"/>
                <w:sz w:val="24"/>
                <w:szCs w:val="24"/>
              </w:rPr>
              <w:t>For both questions and answers</w:t>
            </w:r>
          </w:p>
          <w:p w:rsidR="00D06F05" w:rsidRPr="00D06F05" w:rsidRDefault="00C23BB6" w:rsidP="00E72506">
            <w:pPr>
              <w:rPr>
                <w:rFonts w:ascii="Century Gothic" w:hAnsi="Century Gothic"/>
                <w:sz w:val="24"/>
                <w:szCs w:val="24"/>
              </w:rPr>
            </w:pPr>
            <w:hyperlink r:id="rId34" w:tgtFrame="_blank" w:history="1">
              <w:r w:rsidR="00D06F05" w:rsidRPr="00D06F05">
                <w:rPr>
                  <w:rStyle w:val="Hyperlink"/>
                  <w:rFonts w:ascii="Century Gothic" w:hAnsi="Century Gothic" w:cs="Helvetica"/>
                  <w:bCs/>
                  <w:sz w:val="24"/>
                  <w:szCs w:val="24"/>
                  <w:shd w:val="clear" w:color="auto" w:fill="FFFFFF"/>
                </w:rPr>
                <w:t>https://IUOETID.exampro.net</w:t>
              </w:r>
            </w:hyperlink>
            <w:r w:rsidR="00D06F05" w:rsidRPr="00D06F05">
              <w:rPr>
                <w:rFonts w:ascii="Century Gothic" w:hAnsi="Century Gothic"/>
                <w:sz w:val="24"/>
                <w:szCs w:val="24"/>
              </w:rPr>
              <w:t xml:space="preserve"> </w:t>
            </w:r>
          </w:p>
          <w:p w:rsidR="006878C0" w:rsidRPr="002115B6" w:rsidRDefault="006878C0" w:rsidP="00E72506">
            <w:pPr>
              <w:rPr>
                <w:rFonts w:ascii="Century Gothic" w:hAnsi="Century Gothic"/>
                <w:sz w:val="24"/>
                <w:szCs w:val="24"/>
              </w:rPr>
            </w:pPr>
          </w:p>
          <w:p w:rsidR="002115B6" w:rsidRPr="006878C0" w:rsidRDefault="002115B6" w:rsidP="00E72506">
            <w:pPr>
              <w:rPr>
                <w:rFonts w:ascii="Century Gothic" w:hAnsi="Century Gothic" w:cstheme="minorHAnsi"/>
                <w:sz w:val="24"/>
                <w:szCs w:val="24"/>
              </w:rPr>
            </w:pPr>
          </w:p>
        </w:tc>
        <w:tc>
          <w:tcPr>
            <w:tcW w:w="3419" w:type="dxa"/>
          </w:tcPr>
          <w:p w:rsidR="005B0C12" w:rsidRPr="005B0C12" w:rsidRDefault="005B0C12" w:rsidP="00E72506">
            <w:pPr>
              <w:rPr>
                <w:rFonts w:ascii="Century Gothic" w:hAnsi="Century Gothic"/>
                <w:sz w:val="24"/>
                <w:szCs w:val="24"/>
              </w:rPr>
            </w:pPr>
          </w:p>
        </w:tc>
      </w:tr>
    </w:tbl>
    <w:p w:rsidR="007B5683" w:rsidRDefault="007B5683">
      <w:pPr>
        <w:rPr>
          <w:rFonts w:ascii="Century Gothic" w:hAnsi="Century Gothic"/>
          <w:b/>
          <w:bCs/>
          <w:sz w:val="24"/>
          <w:szCs w:val="24"/>
        </w:rPr>
      </w:pPr>
    </w:p>
    <w:p w:rsidR="00B70577" w:rsidRPr="007B5683" w:rsidRDefault="00B70577">
      <w:pPr>
        <w:rPr>
          <w:rFonts w:ascii="Century Gothic" w:hAnsi="Century Gothic"/>
          <w:b/>
          <w:bCs/>
          <w:sz w:val="24"/>
          <w:szCs w:val="24"/>
        </w:rPr>
      </w:pPr>
      <w:r w:rsidRPr="007B5683">
        <w:rPr>
          <w:rFonts w:ascii="Century Gothic" w:hAnsi="Century Gothic"/>
          <w:b/>
          <w:bCs/>
          <w:sz w:val="24"/>
          <w:szCs w:val="24"/>
        </w:rPr>
        <w:t>English Lessons- Monday- Friday</w:t>
      </w:r>
    </w:p>
    <w:p w:rsidR="007B5683" w:rsidRPr="007B5683" w:rsidRDefault="007B5683">
      <w:pPr>
        <w:rPr>
          <w:rFonts w:ascii="Century Gothic" w:hAnsi="Century Gothic"/>
          <w:b/>
          <w:bCs/>
          <w:sz w:val="24"/>
          <w:szCs w:val="24"/>
        </w:rPr>
      </w:pPr>
      <w:r w:rsidRPr="007B5683">
        <w:rPr>
          <w:rFonts w:ascii="Century Gothic" w:hAnsi="Century Gothic"/>
          <w:noProof/>
          <w:sz w:val="24"/>
          <w:szCs w:val="24"/>
          <w:lang w:eastAsia="en-GB"/>
        </w:rPr>
        <w:drawing>
          <wp:inline distT="0" distB="0" distL="0" distR="0">
            <wp:extent cx="1394732"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00243" cy="784136"/>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235"/>
        <w:gridCol w:w="4735"/>
        <w:gridCol w:w="3486"/>
      </w:tblGrid>
      <w:tr w:rsidR="00B70577" w:rsidRPr="007B5683" w:rsidTr="00241EBD">
        <w:tc>
          <w:tcPr>
            <w:tcW w:w="2235" w:type="dxa"/>
          </w:tcPr>
          <w:p w:rsidR="00B70577" w:rsidRPr="007B5683" w:rsidRDefault="00B70577">
            <w:pPr>
              <w:rPr>
                <w:rFonts w:ascii="Century Gothic" w:hAnsi="Century Gothic"/>
                <w:sz w:val="24"/>
                <w:szCs w:val="24"/>
              </w:rPr>
            </w:pPr>
            <w:r w:rsidRPr="007B5683">
              <w:rPr>
                <w:rFonts w:ascii="Century Gothic" w:hAnsi="Century Gothic"/>
                <w:sz w:val="24"/>
                <w:szCs w:val="24"/>
              </w:rPr>
              <w:t>Monday</w:t>
            </w:r>
          </w:p>
          <w:p w:rsidR="00B70577" w:rsidRPr="007B5683" w:rsidRDefault="00B70577">
            <w:pPr>
              <w:rPr>
                <w:rFonts w:ascii="Century Gothic" w:hAnsi="Century Gothic"/>
                <w:sz w:val="24"/>
                <w:szCs w:val="24"/>
              </w:rPr>
            </w:pPr>
          </w:p>
          <w:p w:rsidR="00B70577" w:rsidRPr="007B5683" w:rsidRDefault="00B70577">
            <w:pPr>
              <w:rPr>
                <w:rFonts w:ascii="Century Gothic" w:hAnsi="Century Gothic"/>
                <w:sz w:val="24"/>
                <w:szCs w:val="24"/>
              </w:rPr>
            </w:pPr>
          </w:p>
        </w:tc>
        <w:tc>
          <w:tcPr>
            <w:tcW w:w="4735" w:type="dxa"/>
          </w:tcPr>
          <w:p w:rsidR="00D14047" w:rsidRDefault="001B1124" w:rsidP="00D14047">
            <w:pPr>
              <w:rPr>
                <w:rFonts w:ascii="Century Gothic" w:hAnsi="Century Gothic" w:cs="Arial"/>
                <w:sz w:val="24"/>
                <w:szCs w:val="24"/>
              </w:rPr>
            </w:pPr>
            <w:r w:rsidRPr="001B1124">
              <w:rPr>
                <w:rFonts w:ascii="Century Gothic" w:hAnsi="Century Gothic" w:cs="Arial"/>
                <w:sz w:val="24"/>
                <w:szCs w:val="24"/>
              </w:rPr>
              <w:t>Look at how Salam</w:t>
            </w:r>
            <w:r w:rsidR="00324AF4">
              <w:rPr>
                <w:rFonts w:ascii="Century Gothic" w:hAnsi="Century Gothic" w:cs="Arial"/>
                <w:sz w:val="24"/>
                <w:szCs w:val="24"/>
              </w:rPr>
              <w:t>a</w:t>
            </w:r>
            <w:r w:rsidRPr="001B1124">
              <w:rPr>
                <w:rFonts w:ascii="Century Gothic" w:hAnsi="Century Gothic" w:cs="Arial"/>
                <w:sz w:val="24"/>
                <w:szCs w:val="24"/>
              </w:rPr>
              <w:t>nder is introduced on pages 11-21. 3 Bs Before Me: Do you think he is real or imaginary?</w:t>
            </w:r>
            <w:r w:rsidR="00CD5CBC">
              <w:rPr>
                <w:rFonts w:ascii="Century Gothic" w:hAnsi="Century Gothic" w:cs="Arial"/>
                <w:sz w:val="24"/>
                <w:szCs w:val="24"/>
              </w:rPr>
              <w:t xml:space="preserve"> Look through the rest of the graphic novel and copy down phrases that show he </w:t>
            </w:r>
            <w:r w:rsidR="00CD5CBC">
              <w:rPr>
                <w:rFonts w:ascii="Century Gothic" w:hAnsi="Century Gothic" w:cs="Arial"/>
                <w:sz w:val="24"/>
                <w:szCs w:val="24"/>
              </w:rPr>
              <w:lastRenderedPageBreak/>
              <w:t>may be imaginary.</w:t>
            </w:r>
          </w:p>
          <w:p w:rsidR="00CD5CBC" w:rsidRDefault="00CD5CBC" w:rsidP="00D14047">
            <w:pPr>
              <w:rPr>
                <w:rFonts w:ascii="Century Gothic" w:hAnsi="Century Gothic" w:cs="Arial"/>
                <w:sz w:val="24"/>
                <w:szCs w:val="24"/>
              </w:rPr>
            </w:pPr>
          </w:p>
          <w:p w:rsidR="009F0E65" w:rsidRDefault="00CD5CBC" w:rsidP="006E011D">
            <w:pPr>
              <w:rPr>
                <w:rFonts w:ascii="Century Gothic" w:hAnsi="Century Gothic" w:cs="Arial"/>
                <w:sz w:val="24"/>
                <w:szCs w:val="24"/>
              </w:rPr>
            </w:pPr>
            <w:r w:rsidRPr="00CD5CBC">
              <w:rPr>
                <w:rFonts w:ascii="Century Gothic" w:hAnsi="Century Gothic" w:cs="Arial"/>
                <w:sz w:val="24"/>
                <w:szCs w:val="24"/>
              </w:rPr>
              <w:t xml:space="preserve">Using </w:t>
            </w:r>
            <w:r>
              <w:rPr>
                <w:rFonts w:ascii="Century Gothic" w:hAnsi="Century Gothic" w:cs="Arial"/>
                <w:sz w:val="24"/>
                <w:szCs w:val="24"/>
              </w:rPr>
              <w:t xml:space="preserve">the sheet called </w:t>
            </w:r>
            <w:r w:rsidRPr="00CD5CBC">
              <w:rPr>
                <w:rFonts w:ascii="Century Gothic" w:hAnsi="Century Gothic" w:cs="Arial"/>
                <w:sz w:val="24"/>
                <w:szCs w:val="24"/>
              </w:rPr>
              <w:t xml:space="preserve">‘Real or imaginary?’ </w:t>
            </w:r>
            <w:hyperlink r:id="rId36" w:history="1">
              <w:r w:rsidR="00A52C7E">
                <w:rPr>
                  <w:rStyle w:val="Hyperlink"/>
                  <w:rFonts w:ascii="Century Gothic" w:hAnsi="Century Gothic" w:cs="Arial"/>
                  <w:sz w:val="24"/>
                  <w:szCs w:val="24"/>
                </w:rPr>
                <w:t>Real or Imaginary Sheet</w:t>
              </w:r>
            </w:hyperlink>
            <w:r w:rsidR="00A52C7E">
              <w:rPr>
                <w:rFonts w:ascii="Century Gothic" w:hAnsi="Century Gothic" w:cs="Arial"/>
                <w:sz w:val="24"/>
                <w:szCs w:val="24"/>
              </w:rPr>
              <w:t xml:space="preserve">, </w:t>
            </w:r>
            <w:r w:rsidRPr="00CD5CBC">
              <w:rPr>
                <w:rFonts w:ascii="Century Gothic" w:hAnsi="Century Gothic" w:cs="Arial"/>
                <w:sz w:val="24"/>
                <w:szCs w:val="24"/>
              </w:rPr>
              <w:t>choose a section of the story to investigate, identifying evidence for or against the proposition that Salamande</w:t>
            </w:r>
            <w:r>
              <w:rPr>
                <w:rFonts w:ascii="Century Gothic" w:hAnsi="Century Gothic" w:cs="Arial"/>
                <w:sz w:val="24"/>
                <w:szCs w:val="24"/>
              </w:rPr>
              <w:t>r is Hailey’s imaginary friend.</w:t>
            </w:r>
          </w:p>
          <w:p w:rsidR="00201E1C" w:rsidRDefault="00201E1C" w:rsidP="006E011D">
            <w:pPr>
              <w:rPr>
                <w:rFonts w:ascii="Century Gothic" w:hAnsi="Century Gothic" w:cs="Arial"/>
                <w:sz w:val="24"/>
                <w:szCs w:val="24"/>
              </w:rPr>
            </w:pPr>
          </w:p>
          <w:p w:rsidR="00201E1C" w:rsidRPr="009F0E65" w:rsidRDefault="00201E1C" w:rsidP="006E011D">
            <w:pPr>
              <w:rPr>
                <w:rFonts w:ascii="Century Gothic" w:hAnsi="Century Gothic"/>
                <w:sz w:val="24"/>
                <w:szCs w:val="24"/>
              </w:rPr>
            </w:pPr>
            <w:r>
              <w:rPr>
                <w:rFonts w:ascii="Century Gothic" w:hAnsi="Century Gothic" w:cs="Arial"/>
                <w:sz w:val="24"/>
                <w:szCs w:val="24"/>
              </w:rPr>
              <w:t>This is the end of the Unit!</w:t>
            </w:r>
          </w:p>
        </w:tc>
        <w:tc>
          <w:tcPr>
            <w:tcW w:w="3486" w:type="dxa"/>
          </w:tcPr>
          <w:p w:rsidR="007B5683" w:rsidRPr="007B5683" w:rsidRDefault="007B5683" w:rsidP="00ED0AF1">
            <w:pPr>
              <w:rPr>
                <w:rFonts w:ascii="Century Gothic" w:hAnsi="Century Gothic" w:cstheme="majorHAnsi"/>
                <w:b/>
                <w:bCs/>
                <w:sz w:val="24"/>
                <w:szCs w:val="24"/>
              </w:rPr>
            </w:pPr>
            <w:r w:rsidRPr="007B5683">
              <w:rPr>
                <w:rFonts w:ascii="Century Gothic" w:hAnsi="Century Gothic" w:cstheme="majorHAnsi"/>
                <w:b/>
                <w:bCs/>
                <w:sz w:val="24"/>
                <w:szCs w:val="24"/>
              </w:rPr>
              <w:lastRenderedPageBreak/>
              <w:t>Challenge:</w:t>
            </w:r>
          </w:p>
          <w:p w:rsidR="00AB4542" w:rsidRPr="00CD5CBC" w:rsidRDefault="00CD5CBC" w:rsidP="00613EF7">
            <w:pPr>
              <w:rPr>
                <w:rFonts w:ascii="Century Gothic" w:hAnsi="Century Gothic"/>
                <w:iCs/>
                <w:sz w:val="24"/>
                <w:szCs w:val="24"/>
              </w:rPr>
            </w:pPr>
            <w:r w:rsidRPr="00CD5CBC">
              <w:rPr>
                <w:rFonts w:ascii="Century Gothic" w:hAnsi="Century Gothic"/>
                <w:iCs/>
                <w:sz w:val="24"/>
                <w:szCs w:val="24"/>
              </w:rPr>
              <w:t xml:space="preserve">Can you explain what </w:t>
            </w:r>
            <w:r>
              <w:rPr>
                <w:rFonts w:ascii="Century Gothic" w:hAnsi="Century Gothic"/>
                <w:iCs/>
                <w:sz w:val="24"/>
                <w:szCs w:val="24"/>
              </w:rPr>
              <w:t>it means to be real</w:t>
            </w:r>
            <w:r w:rsidRPr="00CD5CBC">
              <w:rPr>
                <w:rFonts w:ascii="Century Gothic" w:hAnsi="Century Gothic"/>
                <w:iCs/>
                <w:sz w:val="24"/>
                <w:szCs w:val="24"/>
              </w:rPr>
              <w:t>? Give examples.</w:t>
            </w:r>
          </w:p>
          <w:p w:rsidR="00CD5CBC" w:rsidRPr="00CD5CBC" w:rsidRDefault="00CD5CBC" w:rsidP="00613EF7">
            <w:pPr>
              <w:rPr>
                <w:rFonts w:ascii="Century Gothic" w:hAnsi="Century Gothic"/>
                <w:iCs/>
                <w:sz w:val="24"/>
                <w:szCs w:val="24"/>
              </w:rPr>
            </w:pPr>
          </w:p>
          <w:p w:rsidR="00CD5CBC" w:rsidRPr="00613EF7" w:rsidRDefault="00CD5CBC" w:rsidP="00CD5CBC">
            <w:pPr>
              <w:rPr>
                <w:rFonts w:ascii="Century Gothic" w:hAnsi="Century Gothic"/>
                <w:sz w:val="24"/>
                <w:szCs w:val="24"/>
              </w:rPr>
            </w:pPr>
            <w:r w:rsidRPr="00CD5CBC">
              <w:rPr>
                <w:rFonts w:ascii="Century Gothic" w:hAnsi="Century Gothic"/>
                <w:iCs/>
                <w:sz w:val="24"/>
                <w:szCs w:val="24"/>
              </w:rPr>
              <w:lastRenderedPageBreak/>
              <w:t xml:space="preserve">Can you explain what </w:t>
            </w:r>
            <w:r>
              <w:rPr>
                <w:rFonts w:ascii="Century Gothic" w:hAnsi="Century Gothic"/>
                <w:iCs/>
                <w:sz w:val="24"/>
                <w:szCs w:val="24"/>
              </w:rPr>
              <w:t>it means to be imaginary</w:t>
            </w:r>
            <w:r w:rsidRPr="00CD5CBC">
              <w:rPr>
                <w:rFonts w:ascii="Century Gothic" w:hAnsi="Century Gothic"/>
                <w:iCs/>
                <w:sz w:val="24"/>
                <w:szCs w:val="24"/>
              </w:rPr>
              <w:t>? Give examples.</w:t>
            </w:r>
          </w:p>
        </w:tc>
      </w:tr>
      <w:tr w:rsidR="00B70577" w:rsidRPr="007B5683" w:rsidTr="00241EBD">
        <w:tc>
          <w:tcPr>
            <w:tcW w:w="2235" w:type="dxa"/>
          </w:tcPr>
          <w:p w:rsidR="00B70577" w:rsidRPr="007B5683" w:rsidRDefault="00B70577">
            <w:pPr>
              <w:rPr>
                <w:rFonts w:ascii="Century Gothic" w:hAnsi="Century Gothic"/>
                <w:sz w:val="24"/>
                <w:szCs w:val="24"/>
              </w:rPr>
            </w:pPr>
            <w:r w:rsidRPr="007B5683">
              <w:rPr>
                <w:rFonts w:ascii="Century Gothic" w:hAnsi="Century Gothic"/>
                <w:sz w:val="24"/>
                <w:szCs w:val="24"/>
              </w:rPr>
              <w:lastRenderedPageBreak/>
              <w:t>Tuesday</w:t>
            </w:r>
          </w:p>
          <w:p w:rsidR="00B70577" w:rsidRPr="007B5683" w:rsidRDefault="00B70577">
            <w:pPr>
              <w:rPr>
                <w:rFonts w:ascii="Century Gothic" w:hAnsi="Century Gothic"/>
                <w:sz w:val="24"/>
                <w:szCs w:val="24"/>
              </w:rPr>
            </w:pPr>
          </w:p>
          <w:p w:rsidR="007B5683" w:rsidRPr="007B5683" w:rsidRDefault="007B5683">
            <w:pPr>
              <w:rPr>
                <w:rFonts w:ascii="Century Gothic" w:hAnsi="Century Gothic"/>
                <w:sz w:val="24"/>
                <w:szCs w:val="24"/>
              </w:rPr>
            </w:pPr>
          </w:p>
          <w:p w:rsidR="007B5683" w:rsidRPr="007B5683" w:rsidRDefault="007B5683">
            <w:pPr>
              <w:rPr>
                <w:rFonts w:ascii="Century Gothic" w:hAnsi="Century Gothic"/>
                <w:sz w:val="24"/>
                <w:szCs w:val="24"/>
              </w:rPr>
            </w:pPr>
          </w:p>
          <w:p w:rsidR="007B5683" w:rsidRPr="007B5683" w:rsidRDefault="007B5683">
            <w:pPr>
              <w:rPr>
                <w:rFonts w:ascii="Century Gothic" w:hAnsi="Century Gothic"/>
                <w:sz w:val="24"/>
                <w:szCs w:val="24"/>
              </w:rPr>
            </w:pPr>
          </w:p>
          <w:p w:rsidR="00B70577" w:rsidRPr="007B5683" w:rsidRDefault="00B70577">
            <w:pPr>
              <w:rPr>
                <w:rFonts w:ascii="Century Gothic" w:hAnsi="Century Gothic"/>
                <w:sz w:val="24"/>
                <w:szCs w:val="24"/>
              </w:rPr>
            </w:pPr>
          </w:p>
        </w:tc>
        <w:tc>
          <w:tcPr>
            <w:tcW w:w="4735" w:type="dxa"/>
          </w:tcPr>
          <w:p w:rsidR="00201E1C" w:rsidRDefault="00201E1C" w:rsidP="00201E1C">
            <w:pPr>
              <w:rPr>
                <w:rFonts w:ascii="Century Gothic" w:hAnsi="Century Gothic" w:cs="Arial"/>
                <w:sz w:val="24"/>
                <w:szCs w:val="24"/>
              </w:rPr>
            </w:pPr>
            <w:r>
              <w:rPr>
                <w:rFonts w:ascii="Century Gothic" w:hAnsi="Century Gothic" w:cs="Arial"/>
                <w:sz w:val="24"/>
                <w:szCs w:val="24"/>
              </w:rPr>
              <w:t>New Unit- Comprehension Revision</w:t>
            </w:r>
          </w:p>
          <w:p w:rsidR="00201E1C" w:rsidRDefault="00201E1C" w:rsidP="00201E1C">
            <w:pPr>
              <w:rPr>
                <w:rFonts w:ascii="Century Gothic" w:hAnsi="Century Gothic" w:cs="Arial"/>
                <w:sz w:val="24"/>
                <w:szCs w:val="24"/>
              </w:rPr>
            </w:pPr>
          </w:p>
          <w:p w:rsidR="00201E1C" w:rsidRDefault="00201E1C" w:rsidP="00201E1C">
            <w:pPr>
              <w:rPr>
                <w:rFonts w:ascii="Century Gothic" w:hAnsi="Century Gothic" w:cs="Arial"/>
                <w:sz w:val="24"/>
                <w:szCs w:val="24"/>
              </w:rPr>
            </w:pPr>
            <w:r>
              <w:rPr>
                <w:rFonts w:ascii="Century Gothic" w:hAnsi="Century Gothic" w:cs="Arial"/>
                <w:sz w:val="24"/>
                <w:szCs w:val="24"/>
              </w:rPr>
              <w:t xml:space="preserve">Write a </w:t>
            </w:r>
            <w:r w:rsidR="009A6B1E">
              <w:rPr>
                <w:rFonts w:ascii="Century Gothic" w:hAnsi="Century Gothic" w:cs="Arial"/>
                <w:sz w:val="24"/>
                <w:szCs w:val="24"/>
              </w:rPr>
              <w:t>list</w:t>
            </w:r>
            <w:r>
              <w:rPr>
                <w:rFonts w:ascii="Century Gothic" w:hAnsi="Century Gothic" w:cs="Arial"/>
                <w:sz w:val="24"/>
                <w:szCs w:val="24"/>
              </w:rPr>
              <w:t xml:space="preserve"> of everything that you remember about the book Oranges in No Man’s Land.</w:t>
            </w:r>
            <w:r w:rsidR="00612E38" w:rsidRPr="00612E38">
              <w:rPr>
                <w:rFonts w:ascii="Century Gothic" w:hAnsi="Century Gothic" w:cs="Arial"/>
                <w:sz w:val="24"/>
                <w:szCs w:val="24"/>
              </w:rPr>
              <w:t xml:space="preserve"> </w:t>
            </w:r>
            <w:hyperlink r:id="rId37" w:history="1">
              <w:r w:rsidR="00612E38" w:rsidRPr="00612E38">
                <w:rPr>
                  <w:rStyle w:val="Hyperlink"/>
                  <w:rFonts w:ascii="Century Gothic" w:hAnsi="Century Gothic"/>
                  <w:sz w:val="24"/>
                  <w:szCs w:val="24"/>
                </w:rPr>
                <w:t>Oranges in No Man's Land</w:t>
              </w:r>
            </w:hyperlink>
          </w:p>
          <w:p w:rsidR="00986DED" w:rsidRDefault="00986DED" w:rsidP="00201E1C">
            <w:pPr>
              <w:rPr>
                <w:rFonts w:ascii="Century Gothic" w:hAnsi="Century Gothic" w:cs="Arial"/>
                <w:sz w:val="24"/>
                <w:szCs w:val="24"/>
              </w:rPr>
            </w:pPr>
          </w:p>
          <w:p w:rsidR="00986DED" w:rsidRPr="00986DED" w:rsidRDefault="00986DED" w:rsidP="00986DED">
            <w:pPr>
              <w:rPr>
                <w:rFonts w:ascii="Century Gothic" w:hAnsi="Century Gothic" w:cs="Arial"/>
                <w:sz w:val="24"/>
                <w:szCs w:val="24"/>
              </w:rPr>
            </w:pPr>
            <w:r w:rsidRPr="00986DED">
              <w:rPr>
                <w:rFonts w:ascii="Century Gothic" w:hAnsi="Century Gothic" w:cs="Arial"/>
                <w:sz w:val="24"/>
                <w:szCs w:val="24"/>
              </w:rPr>
              <w:t xml:space="preserve">Read pages 43-46 of the </w:t>
            </w:r>
            <w:r w:rsidRPr="00986DED">
              <w:rPr>
                <w:rFonts w:ascii="Century Gothic" w:hAnsi="Century Gothic" w:cs="Arial"/>
                <w:i/>
                <w:sz w:val="24"/>
                <w:szCs w:val="24"/>
              </w:rPr>
              <w:t>Oranges in No Man’s Land</w:t>
            </w:r>
            <w:r w:rsidRPr="00986DED">
              <w:rPr>
                <w:rFonts w:ascii="Century Gothic" w:hAnsi="Century Gothic" w:cs="Arial"/>
                <w:sz w:val="24"/>
                <w:szCs w:val="24"/>
              </w:rPr>
              <w:t xml:space="preserve"> eBook (from ‘The rain was coming down’ to ‘I’d run right into trouble’).</w:t>
            </w:r>
          </w:p>
          <w:p w:rsidR="00017BEF" w:rsidRDefault="00986DED" w:rsidP="00986DED">
            <w:pPr>
              <w:rPr>
                <w:rFonts w:ascii="Century Gothic" w:hAnsi="Century Gothic"/>
                <w:sz w:val="24"/>
                <w:szCs w:val="24"/>
              </w:rPr>
            </w:pPr>
            <w:r w:rsidRPr="00986DED">
              <w:rPr>
                <w:rFonts w:ascii="Century Gothic" w:hAnsi="Century Gothic" w:cs="Arial"/>
                <w:sz w:val="24"/>
                <w:szCs w:val="24"/>
              </w:rPr>
              <w:t>Read the question on ‘Practice questions 3’</w:t>
            </w:r>
            <w:r>
              <w:rPr>
                <w:rFonts w:ascii="Century Gothic" w:hAnsi="Century Gothic" w:cs="Arial"/>
                <w:sz w:val="24"/>
                <w:szCs w:val="24"/>
              </w:rPr>
              <w:t xml:space="preserve"> </w:t>
            </w:r>
            <w:hyperlink r:id="rId38" w:history="1">
              <w:r w:rsidR="009A6B1E">
                <w:rPr>
                  <w:rStyle w:val="Hyperlink"/>
                  <w:rFonts w:ascii="Century Gothic" w:hAnsi="Century Gothic"/>
                  <w:sz w:val="24"/>
                  <w:szCs w:val="24"/>
                </w:rPr>
                <w:t>Practise Question 3</w:t>
              </w:r>
            </w:hyperlink>
          </w:p>
          <w:p w:rsidR="00381F20" w:rsidRPr="00381F20" w:rsidRDefault="00381F20" w:rsidP="00381F20">
            <w:pPr>
              <w:rPr>
                <w:rFonts w:ascii="Century Gothic" w:hAnsi="Century Gothic" w:cs="Arial"/>
                <w:sz w:val="20"/>
                <w:szCs w:val="20"/>
              </w:rPr>
            </w:pPr>
            <w:r w:rsidRPr="00381F20">
              <w:rPr>
                <w:rFonts w:ascii="Century Gothic" w:hAnsi="Century Gothic" w:cs="Arial"/>
                <w:sz w:val="20"/>
                <w:szCs w:val="20"/>
              </w:rPr>
              <w:t>It is important that you read each part carefully and separately.</w:t>
            </w:r>
          </w:p>
          <w:p w:rsidR="00381F20" w:rsidRPr="00381F20" w:rsidRDefault="00381F20" w:rsidP="00381F20">
            <w:pPr>
              <w:rPr>
                <w:rFonts w:ascii="Century Gothic" w:hAnsi="Century Gothic" w:cs="Arial"/>
                <w:sz w:val="20"/>
                <w:szCs w:val="20"/>
              </w:rPr>
            </w:pPr>
            <w:r w:rsidRPr="00381F20">
              <w:rPr>
                <w:rFonts w:ascii="Century Gothic" w:hAnsi="Century Gothic" w:cs="Arial"/>
                <w:sz w:val="20"/>
                <w:szCs w:val="20"/>
              </w:rPr>
              <w:t>Part (a)</w:t>
            </w:r>
            <w:r w:rsidRPr="00381F20">
              <w:rPr>
                <w:rFonts w:ascii="Century Gothic" w:hAnsi="Century Gothic" w:cs="Arial"/>
                <w:b/>
                <w:sz w:val="20"/>
                <w:szCs w:val="20"/>
              </w:rPr>
              <w:t xml:space="preserve"> </w:t>
            </w:r>
            <w:r w:rsidRPr="00381F20">
              <w:rPr>
                <w:rFonts w:ascii="Century Gothic" w:hAnsi="Century Gothic" w:cs="Arial"/>
                <w:sz w:val="20"/>
                <w:szCs w:val="20"/>
              </w:rPr>
              <w:t>is asking for a definition</w:t>
            </w:r>
            <w:r w:rsidRPr="00381F20">
              <w:rPr>
                <w:rFonts w:ascii="Century Gothic" w:hAnsi="Century Gothic" w:cs="Arial"/>
                <w:i/>
                <w:sz w:val="20"/>
                <w:szCs w:val="20"/>
              </w:rPr>
              <w:t>.</w:t>
            </w:r>
            <w:r w:rsidRPr="00381F20">
              <w:rPr>
                <w:rFonts w:ascii="Century Gothic" w:hAnsi="Century Gothic" w:cs="Arial"/>
                <w:sz w:val="20"/>
                <w:szCs w:val="20"/>
              </w:rPr>
              <w:t xml:space="preserve"> The words ‘in this sentence’</w:t>
            </w:r>
            <w:r w:rsidRPr="00381F20">
              <w:rPr>
                <w:rFonts w:ascii="Century Gothic" w:hAnsi="Century Gothic" w:cs="Arial"/>
                <w:i/>
                <w:sz w:val="20"/>
                <w:szCs w:val="20"/>
              </w:rPr>
              <w:t xml:space="preserve"> </w:t>
            </w:r>
            <w:r w:rsidRPr="00381F20">
              <w:rPr>
                <w:rFonts w:ascii="Century Gothic" w:hAnsi="Century Gothic" w:cs="Arial"/>
                <w:sz w:val="20"/>
                <w:szCs w:val="20"/>
              </w:rPr>
              <w:t>suggest that there is more than one possible definition of the word.</w:t>
            </w:r>
          </w:p>
          <w:p w:rsidR="00381F20" w:rsidRPr="00381F20" w:rsidRDefault="00381F20" w:rsidP="00381F20">
            <w:pPr>
              <w:rPr>
                <w:rFonts w:ascii="Century Gothic" w:hAnsi="Century Gothic" w:cs="Arial"/>
                <w:sz w:val="20"/>
                <w:szCs w:val="20"/>
              </w:rPr>
            </w:pPr>
            <w:r w:rsidRPr="00381F20">
              <w:rPr>
                <w:rFonts w:ascii="Century Gothic" w:hAnsi="Century Gothic" w:cs="Arial"/>
                <w:sz w:val="20"/>
                <w:szCs w:val="20"/>
              </w:rPr>
              <w:t>For Part (b) the key word is ‘effect’. The answer must say what the word makes you think of/picture (e.g. a startled horse).</w:t>
            </w:r>
          </w:p>
          <w:p w:rsidR="00612E38" w:rsidRPr="00381F20" w:rsidRDefault="00381F20" w:rsidP="00986DED">
            <w:pPr>
              <w:rPr>
                <w:rFonts w:ascii="Century Gothic" w:hAnsi="Century Gothic" w:cs="Arial"/>
                <w:sz w:val="20"/>
                <w:szCs w:val="20"/>
              </w:rPr>
            </w:pPr>
            <w:r w:rsidRPr="00381F20">
              <w:rPr>
                <w:rFonts w:ascii="Century Gothic" w:hAnsi="Century Gothic" w:cs="Arial"/>
                <w:sz w:val="20"/>
                <w:szCs w:val="20"/>
              </w:rPr>
              <w:t xml:space="preserve">For part (c) it is asking </w:t>
            </w:r>
            <w:r w:rsidR="00E97D89">
              <w:rPr>
                <w:rFonts w:ascii="Century Gothic" w:hAnsi="Century Gothic" w:cs="Arial"/>
                <w:sz w:val="20"/>
                <w:szCs w:val="20"/>
              </w:rPr>
              <w:t>you</w:t>
            </w:r>
            <w:r w:rsidRPr="00381F20">
              <w:rPr>
                <w:rFonts w:ascii="Century Gothic" w:hAnsi="Century Gothic" w:cs="Arial"/>
                <w:sz w:val="20"/>
                <w:szCs w:val="20"/>
              </w:rPr>
              <w:t xml:space="preserve"> to interpret the author’s intention.</w:t>
            </w:r>
          </w:p>
          <w:p w:rsidR="00381F20" w:rsidRDefault="00381F20" w:rsidP="00986DED">
            <w:pPr>
              <w:rPr>
                <w:rFonts w:ascii="Century Gothic" w:hAnsi="Century Gothic"/>
                <w:sz w:val="24"/>
                <w:szCs w:val="24"/>
              </w:rPr>
            </w:pPr>
          </w:p>
          <w:p w:rsidR="00612E38" w:rsidRDefault="00612E38" w:rsidP="00986DED">
            <w:pPr>
              <w:rPr>
                <w:rFonts w:ascii="Century Gothic" w:hAnsi="Century Gothic"/>
                <w:sz w:val="24"/>
                <w:szCs w:val="24"/>
              </w:rPr>
            </w:pPr>
            <w:r>
              <w:rPr>
                <w:rFonts w:ascii="Century Gothic" w:hAnsi="Century Gothic"/>
                <w:sz w:val="24"/>
                <w:szCs w:val="24"/>
              </w:rPr>
              <w:t>Main Task</w:t>
            </w:r>
          </w:p>
          <w:p w:rsidR="00612E38" w:rsidRPr="009128F3" w:rsidRDefault="009128F3" w:rsidP="00986DED">
            <w:pPr>
              <w:rPr>
                <w:rFonts w:ascii="Century Gothic" w:hAnsi="Century Gothic" w:cs="Arial"/>
                <w:sz w:val="24"/>
                <w:szCs w:val="24"/>
              </w:rPr>
            </w:pPr>
            <w:r w:rsidRPr="009128F3">
              <w:rPr>
                <w:rFonts w:ascii="Century Gothic" w:hAnsi="Century Gothic" w:cs="Arial"/>
                <w:sz w:val="24"/>
                <w:szCs w:val="24"/>
              </w:rPr>
              <w:t>Use ‘</w:t>
            </w:r>
            <w:r w:rsidRPr="009128F3">
              <w:rPr>
                <w:rFonts w:ascii="Century Gothic" w:hAnsi="Century Gothic" w:cs="Arial"/>
                <w:i/>
                <w:sz w:val="24"/>
                <w:szCs w:val="24"/>
              </w:rPr>
              <w:t>Oranges in No Man’s Land</w:t>
            </w:r>
            <w:r w:rsidRPr="009128F3">
              <w:rPr>
                <w:rFonts w:ascii="Century Gothic" w:hAnsi="Century Gothic" w:cs="Arial"/>
                <w:sz w:val="24"/>
                <w:szCs w:val="24"/>
              </w:rPr>
              <w:t xml:space="preserve"> comprehension’ </w:t>
            </w:r>
            <w:hyperlink r:id="rId39" w:history="1">
              <w:r w:rsidRPr="009128F3">
                <w:rPr>
                  <w:rStyle w:val="Hyperlink"/>
                  <w:rFonts w:ascii="Century Gothic" w:hAnsi="Century Gothic"/>
                  <w:sz w:val="24"/>
                  <w:szCs w:val="24"/>
                </w:rPr>
                <w:t xml:space="preserve">Oranges in No </w:t>
              </w:r>
              <w:proofErr w:type="spellStart"/>
              <w:r w:rsidRPr="009128F3">
                <w:rPr>
                  <w:rStyle w:val="Hyperlink"/>
                  <w:rFonts w:ascii="Century Gothic" w:hAnsi="Century Gothic"/>
                  <w:sz w:val="24"/>
                  <w:szCs w:val="24"/>
                </w:rPr>
                <w:t>Mans</w:t>
              </w:r>
              <w:proofErr w:type="spellEnd"/>
              <w:r w:rsidRPr="009128F3">
                <w:rPr>
                  <w:rStyle w:val="Hyperlink"/>
                  <w:rFonts w:ascii="Century Gothic" w:hAnsi="Century Gothic"/>
                  <w:sz w:val="24"/>
                  <w:szCs w:val="24"/>
                </w:rPr>
                <w:t xml:space="preserve"> Land comprehension</w:t>
              </w:r>
            </w:hyperlink>
            <w:r w:rsidRPr="009128F3">
              <w:rPr>
                <w:rFonts w:ascii="Century Gothic" w:hAnsi="Century Gothic"/>
                <w:sz w:val="24"/>
                <w:szCs w:val="24"/>
              </w:rPr>
              <w:t xml:space="preserve"> </w:t>
            </w:r>
            <w:r w:rsidRPr="009128F3">
              <w:rPr>
                <w:rFonts w:ascii="Century Gothic" w:hAnsi="Century Gothic" w:cs="Arial"/>
                <w:sz w:val="24"/>
                <w:szCs w:val="24"/>
              </w:rPr>
              <w:t xml:space="preserve">to practise answering questions that ask you to explain and comment on the author’s use of language. </w:t>
            </w:r>
          </w:p>
        </w:tc>
        <w:tc>
          <w:tcPr>
            <w:tcW w:w="3486" w:type="dxa"/>
          </w:tcPr>
          <w:p w:rsidR="0053548C" w:rsidRPr="007B5683" w:rsidRDefault="0053548C" w:rsidP="0053548C">
            <w:pPr>
              <w:rPr>
                <w:rFonts w:ascii="Century Gothic" w:hAnsi="Century Gothic" w:cstheme="majorHAnsi"/>
                <w:b/>
                <w:bCs/>
                <w:sz w:val="24"/>
                <w:szCs w:val="24"/>
              </w:rPr>
            </w:pPr>
            <w:r w:rsidRPr="007B5683">
              <w:rPr>
                <w:rFonts w:ascii="Century Gothic" w:hAnsi="Century Gothic" w:cstheme="majorHAnsi"/>
                <w:b/>
                <w:bCs/>
                <w:sz w:val="24"/>
                <w:szCs w:val="24"/>
              </w:rPr>
              <w:t>Challenge:</w:t>
            </w:r>
          </w:p>
          <w:p w:rsidR="00B70577" w:rsidRPr="007B5683" w:rsidRDefault="00B10AE4" w:rsidP="00E97D89">
            <w:pPr>
              <w:rPr>
                <w:rFonts w:ascii="Century Gothic" w:hAnsi="Century Gothic"/>
                <w:sz w:val="24"/>
                <w:szCs w:val="24"/>
              </w:rPr>
            </w:pPr>
            <w:r>
              <w:rPr>
                <w:rFonts w:ascii="Century Gothic" w:hAnsi="Century Gothic"/>
                <w:sz w:val="24"/>
                <w:szCs w:val="24"/>
              </w:rPr>
              <w:t xml:space="preserve">Can you explain </w:t>
            </w:r>
            <w:r w:rsidR="00E97D89">
              <w:rPr>
                <w:rFonts w:ascii="Century Gothic" w:hAnsi="Century Gothic"/>
                <w:sz w:val="24"/>
                <w:szCs w:val="24"/>
              </w:rPr>
              <w:t>what the key word effect means in a comprehension question? What is it asking you to do? Give examples of question with that key word.</w:t>
            </w:r>
          </w:p>
        </w:tc>
      </w:tr>
      <w:tr w:rsidR="00B70577" w:rsidRPr="007B5683" w:rsidTr="00241EBD">
        <w:tc>
          <w:tcPr>
            <w:tcW w:w="2235" w:type="dxa"/>
          </w:tcPr>
          <w:p w:rsidR="00B70577" w:rsidRPr="007B5683" w:rsidRDefault="00B70577">
            <w:pPr>
              <w:rPr>
                <w:rFonts w:ascii="Century Gothic" w:hAnsi="Century Gothic"/>
                <w:sz w:val="24"/>
                <w:szCs w:val="24"/>
              </w:rPr>
            </w:pPr>
            <w:r w:rsidRPr="007B5683">
              <w:rPr>
                <w:rFonts w:ascii="Century Gothic" w:hAnsi="Century Gothic"/>
                <w:sz w:val="24"/>
                <w:szCs w:val="24"/>
              </w:rPr>
              <w:t>Wednesday</w:t>
            </w:r>
          </w:p>
          <w:p w:rsidR="00B70577" w:rsidRPr="007B5683" w:rsidRDefault="00B70577">
            <w:pPr>
              <w:rPr>
                <w:rFonts w:ascii="Century Gothic" w:hAnsi="Century Gothic"/>
                <w:sz w:val="24"/>
                <w:szCs w:val="24"/>
              </w:rPr>
            </w:pPr>
          </w:p>
          <w:p w:rsidR="007B5683" w:rsidRPr="007B5683" w:rsidRDefault="007B5683">
            <w:pPr>
              <w:rPr>
                <w:rFonts w:ascii="Century Gothic" w:hAnsi="Century Gothic"/>
                <w:sz w:val="24"/>
                <w:szCs w:val="24"/>
              </w:rPr>
            </w:pPr>
          </w:p>
          <w:p w:rsidR="007B5683" w:rsidRPr="007B5683" w:rsidRDefault="007B5683">
            <w:pPr>
              <w:rPr>
                <w:rFonts w:ascii="Century Gothic" w:hAnsi="Century Gothic"/>
                <w:sz w:val="24"/>
                <w:szCs w:val="24"/>
              </w:rPr>
            </w:pPr>
          </w:p>
          <w:p w:rsidR="007B5683" w:rsidRPr="007B5683" w:rsidRDefault="007B5683">
            <w:pPr>
              <w:rPr>
                <w:rFonts w:ascii="Century Gothic" w:hAnsi="Century Gothic"/>
                <w:sz w:val="24"/>
                <w:szCs w:val="24"/>
              </w:rPr>
            </w:pPr>
          </w:p>
          <w:p w:rsidR="00B70577" w:rsidRPr="007B5683" w:rsidRDefault="00B70577">
            <w:pPr>
              <w:rPr>
                <w:rFonts w:ascii="Century Gothic" w:hAnsi="Century Gothic"/>
                <w:sz w:val="24"/>
                <w:szCs w:val="24"/>
              </w:rPr>
            </w:pPr>
          </w:p>
        </w:tc>
        <w:tc>
          <w:tcPr>
            <w:tcW w:w="4735" w:type="dxa"/>
          </w:tcPr>
          <w:p w:rsidR="00201E1C" w:rsidRDefault="00871153" w:rsidP="009734E0">
            <w:pPr>
              <w:rPr>
                <w:rFonts w:ascii="Century Gothic" w:hAnsi="Century Gothic" w:cs="Arial"/>
                <w:sz w:val="24"/>
                <w:szCs w:val="24"/>
              </w:rPr>
            </w:pPr>
            <w:r w:rsidRPr="00871153">
              <w:rPr>
                <w:rFonts w:ascii="Century Gothic" w:hAnsi="Century Gothic" w:cs="Arial"/>
                <w:sz w:val="24"/>
                <w:szCs w:val="24"/>
              </w:rPr>
              <w:t xml:space="preserve">What do you know/remember about </w:t>
            </w:r>
            <w:r w:rsidRPr="00871153">
              <w:rPr>
                <w:rFonts w:ascii="Century Gothic" w:hAnsi="Century Gothic" w:cs="Arial"/>
                <w:i/>
                <w:sz w:val="24"/>
                <w:szCs w:val="24"/>
              </w:rPr>
              <w:t>Eye of the Wolf</w:t>
            </w:r>
            <w:r w:rsidRPr="00871153">
              <w:rPr>
                <w:rFonts w:ascii="Century Gothic" w:hAnsi="Century Gothic" w:cs="Arial"/>
                <w:sz w:val="24"/>
                <w:szCs w:val="24"/>
              </w:rPr>
              <w:t xml:space="preserve"> by Daniel </w:t>
            </w:r>
            <w:proofErr w:type="spellStart"/>
            <w:r w:rsidRPr="00871153">
              <w:rPr>
                <w:rFonts w:ascii="Century Gothic" w:hAnsi="Century Gothic" w:cs="Arial"/>
                <w:sz w:val="24"/>
                <w:szCs w:val="24"/>
              </w:rPr>
              <w:t>Pennac</w:t>
            </w:r>
            <w:proofErr w:type="spellEnd"/>
            <w:r w:rsidRPr="00871153">
              <w:rPr>
                <w:rFonts w:ascii="Century Gothic" w:hAnsi="Century Gothic" w:cs="Arial"/>
                <w:sz w:val="24"/>
                <w:szCs w:val="24"/>
              </w:rPr>
              <w:t>?</w:t>
            </w:r>
          </w:p>
          <w:p w:rsidR="001024A1" w:rsidRDefault="001024A1" w:rsidP="009734E0">
            <w:pPr>
              <w:rPr>
                <w:rFonts w:ascii="Century Gothic" w:hAnsi="Century Gothic" w:cs="Arial"/>
                <w:sz w:val="24"/>
                <w:szCs w:val="24"/>
              </w:rPr>
            </w:pPr>
          </w:p>
          <w:p w:rsidR="001024A1" w:rsidRPr="00BD6B48" w:rsidRDefault="001024A1" w:rsidP="001024A1">
            <w:pPr>
              <w:rPr>
                <w:rFonts w:ascii="Century Gothic" w:hAnsi="Century Gothic" w:cs="Arial"/>
                <w:sz w:val="24"/>
                <w:szCs w:val="24"/>
              </w:rPr>
            </w:pPr>
            <w:r w:rsidRPr="00BD6B48">
              <w:rPr>
                <w:rFonts w:ascii="Century Gothic" w:hAnsi="Century Gothic" w:cs="Arial"/>
                <w:sz w:val="24"/>
                <w:szCs w:val="24"/>
              </w:rPr>
              <w:t xml:space="preserve">Read pages 7-11 of the </w:t>
            </w:r>
            <w:r w:rsidRPr="00BD6B48">
              <w:rPr>
                <w:rFonts w:ascii="Century Gothic" w:hAnsi="Century Gothic" w:cs="Arial"/>
                <w:i/>
                <w:sz w:val="24"/>
                <w:szCs w:val="24"/>
              </w:rPr>
              <w:t xml:space="preserve">Eye of the Wolf </w:t>
            </w:r>
            <w:r w:rsidRPr="00BD6B48">
              <w:rPr>
                <w:rFonts w:ascii="Century Gothic" w:hAnsi="Century Gothic" w:cs="Arial"/>
                <w:sz w:val="24"/>
                <w:szCs w:val="24"/>
              </w:rPr>
              <w:t>eBook (from ‘The boy standing in front’ to ‘the wolf’s mother always used to say’).</w:t>
            </w:r>
            <w:r w:rsidR="003C48D0">
              <w:rPr>
                <w:rFonts w:ascii="Century Gothic" w:hAnsi="Century Gothic" w:cs="Arial"/>
                <w:sz w:val="24"/>
                <w:szCs w:val="24"/>
              </w:rPr>
              <w:t xml:space="preserve"> </w:t>
            </w:r>
            <w:hyperlink r:id="rId40" w:history="1">
              <w:r w:rsidR="003C48D0" w:rsidRPr="003C48D0">
                <w:rPr>
                  <w:rStyle w:val="Hyperlink"/>
                  <w:rFonts w:ascii="Century Gothic" w:hAnsi="Century Gothic" w:cs="Arial"/>
                  <w:sz w:val="24"/>
                  <w:szCs w:val="24"/>
                </w:rPr>
                <w:t xml:space="preserve">eBook of </w:t>
              </w:r>
              <w:r w:rsidR="003C48D0" w:rsidRPr="003C48D0">
                <w:rPr>
                  <w:rStyle w:val="Hyperlink"/>
                  <w:rFonts w:ascii="Century Gothic" w:hAnsi="Century Gothic" w:cs="Arial"/>
                  <w:i/>
                  <w:sz w:val="24"/>
                  <w:szCs w:val="24"/>
                </w:rPr>
                <w:t>Eye of the Wolf</w:t>
              </w:r>
            </w:hyperlink>
            <w:r w:rsidR="003C48D0">
              <w:rPr>
                <w:rFonts w:ascii="Arial" w:hAnsi="Arial" w:cs="Arial"/>
                <w:sz w:val="20"/>
                <w:szCs w:val="20"/>
              </w:rPr>
              <w:t xml:space="preserve"> </w:t>
            </w:r>
          </w:p>
          <w:p w:rsidR="003C48D0" w:rsidRDefault="003C48D0" w:rsidP="001024A1">
            <w:pPr>
              <w:rPr>
                <w:rFonts w:ascii="Century Gothic" w:hAnsi="Century Gothic" w:cs="Arial"/>
                <w:sz w:val="24"/>
                <w:szCs w:val="24"/>
              </w:rPr>
            </w:pPr>
          </w:p>
          <w:p w:rsidR="001024A1" w:rsidRPr="00BD6B48" w:rsidRDefault="001024A1" w:rsidP="001024A1">
            <w:pPr>
              <w:rPr>
                <w:rFonts w:ascii="Century Gothic" w:hAnsi="Century Gothic" w:cs="Arial"/>
                <w:sz w:val="24"/>
                <w:szCs w:val="24"/>
              </w:rPr>
            </w:pPr>
            <w:r w:rsidRPr="00BD6B48">
              <w:rPr>
                <w:rFonts w:ascii="Century Gothic" w:hAnsi="Century Gothic" w:cs="Arial"/>
                <w:sz w:val="24"/>
                <w:szCs w:val="24"/>
              </w:rPr>
              <w:t>Read the question on ‘Practice</w:t>
            </w:r>
            <w:r w:rsidRPr="00BD6B48">
              <w:rPr>
                <w:rFonts w:ascii="Century Gothic" w:hAnsi="Century Gothic" w:cs="Arial"/>
                <w:i/>
                <w:sz w:val="24"/>
                <w:szCs w:val="24"/>
              </w:rPr>
              <w:t xml:space="preserve"> </w:t>
            </w:r>
            <w:r w:rsidRPr="00BD6B48">
              <w:rPr>
                <w:rFonts w:ascii="Century Gothic" w:hAnsi="Century Gothic" w:cs="Arial"/>
                <w:sz w:val="24"/>
                <w:szCs w:val="24"/>
              </w:rPr>
              <w:t>questions 4’ (</w:t>
            </w:r>
            <w:hyperlink r:id="rId41" w:history="1">
              <w:r w:rsidRPr="00BD6B48">
                <w:rPr>
                  <w:rStyle w:val="Hyperlink"/>
                  <w:rFonts w:ascii="Century Gothic" w:hAnsi="Century Gothic" w:cs="Arial"/>
                  <w:sz w:val="24"/>
                  <w:szCs w:val="24"/>
                </w:rPr>
                <w:t>CR ITP 4</w:t>
              </w:r>
            </w:hyperlink>
            <w:r w:rsidRPr="00BD6B48">
              <w:rPr>
                <w:rFonts w:ascii="Century Gothic" w:hAnsi="Century Gothic" w:cs="Arial"/>
                <w:sz w:val="24"/>
                <w:szCs w:val="24"/>
              </w:rPr>
              <w:t>)</w:t>
            </w:r>
            <w:r w:rsidR="003C48D0">
              <w:rPr>
                <w:rFonts w:ascii="Century Gothic" w:hAnsi="Century Gothic" w:cs="Arial"/>
                <w:sz w:val="24"/>
                <w:szCs w:val="24"/>
              </w:rPr>
              <w:t>. I</w:t>
            </w:r>
            <w:r w:rsidRPr="00BD6B48">
              <w:rPr>
                <w:rFonts w:ascii="Century Gothic" w:hAnsi="Century Gothic" w:cs="Arial"/>
                <w:sz w:val="24"/>
                <w:szCs w:val="24"/>
              </w:rPr>
              <w:t xml:space="preserve">t requires a longer answer than others </w:t>
            </w:r>
            <w:r w:rsidR="003C48D0">
              <w:rPr>
                <w:rFonts w:ascii="Century Gothic" w:hAnsi="Century Gothic" w:cs="Arial"/>
                <w:sz w:val="24"/>
                <w:szCs w:val="24"/>
              </w:rPr>
              <w:t>you</w:t>
            </w:r>
            <w:r w:rsidRPr="00BD6B48">
              <w:rPr>
                <w:rFonts w:ascii="Century Gothic" w:hAnsi="Century Gothic" w:cs="Arial"/>
                <w:sz w:val="24"/>
                <w:szCs w:val="24"/>
              </w:rPr>
              <w:t xml:space="preserve"> have </w:t>
            </w:r>
            <w:r w:rsidRPr="00BD6B48">
              <w:rPr>
                <w:rFonts w:ascii="Century Gothic" w:hAnsi="Century Gothic" w:cs="Arial"/>
                <w:sz w:val="24"/>
                <w:szCs w:val="24"/>
              </w:rPr>
              <w:lastRenderedPageBreak/>
              <w:t>tackled.</w:t>
            </w:r>
          </w:p>
          <w:p w:rsidR="001024A1" w:rsidRPr="00BD6B48" w:rsidRDefault="001024A1" w:rsidP="001024A1">
            <w:pPr>
              <w:rPr>
                <w:rFonts w:ascii="Century Gothic" w:hAnsi="Century Gothic" w:cs="Arial"/>
                <w:i/>
                <w:sz w:val="24"/>
                <w:szCs w:val="24"/>
              </w:rPr>
            </w:pPr>
            <w:r w:rsidRPr="00BD6B48">
              <w:rPr>
                <w:rFonts w:ascii="Century Gothic" w:hAnsi="Century Gothic" w:cs="Arial"/>
                <w:sz w:val="24"/>
                <w:szCs w:val="24"/>
              </w:rPr>
              <w:t xml:space="preserve">Note that </w:t>
            </w:r>
            <w:r w:rsidRPr="00BD6B48">
              <w:rPr>
                <w:rFonts w:ascii="Century Gothic" w:hAnsi="Century Gothic" w:cs="Arial"/>
                <w:i/>
                <w:sz w:val="24"/>
                <w:szCs w:val="24"/>
              </w:rPr>
              <w:t xml:space="preserve">‘Explain fully’ </w:t>
            </w:r>
            <w:r w:rsidRPr="00BD6B48">
              <w:rPr>
                <w:rFonts w:ascii="Century Gothic" w:hAnsi="Century Gothic" w:cs="Arial"/>
                <w:sz w:val="24"/>
                <w:szCs w:val="24"/>
              </w:rPr>
              <w:t xml:space="preserve">means that </w:t>
            </w:r>
            <w:r w:rsidR="003C48D0">
              <w:rPr>
                <w:rFonts w:ascii="Century Gothic" w:hAnsi="Century Gothic" w:cs="Arial"/>
                <w:sz w:val="24"/>
                <w:szCs w:val="24"/>
              </w:rPr>
              <w:t>you</w:t>
            </w:r>
            <w:r w:rsidRPr="00BD6B48">
              <w:rPr>
                <w:rFonts w:ascii="Century Gothic" w:hAnsi="Century Gothic" w:cs="Arial"/>
                <w:sz w:val="24"/>
                <w:szCs w:val="24"/>
              </w:rPr>
              <w:t xml:space="preserve"> must explain </w:t>
            </w:r>
            <w:r w:rsidRPr="00BD6B48">
              <w:rPr>
                <w:rFonts w:ascii="Century Gothic" w:hAnsi="Century Gothic" w:cs="Arial"/>
                <w:i/>
                <w:sz w:val="24"/>
                <w:szCs w:val="24"/>
              </w:rPr>
              <w:t>how</w:t>
            </w:r>
            <w:r w:rsidRPr="00BD6B48">
              <w:rPr>
                <w:rFonts w:ascii="Century Gothic" w:hAnsi="Century Gothic" w:cs="Arial"/>
                <w:sz w:val="24"/>
                <w:szCs w:val="24"/>
              </w:rPr>
              <w:t xml:space="preserve"> </w:t>
            </w:r>
            <w:r w:rsidR="003C48D0">
              <w:rPr>
                <w:rFonts w:ascii="Century Gothic" w:hAnsi="Century Gothic" w:cs="Arial"/>
                <w:sz w:val="24"/>
                <w:szCs w:val="24"/>
              </w:rPr>
              <w:t>your</w:t>
            </w:r>
            <w:r w:rsidRPr="00BD6B48">
              <w:rPr>
                <w:rFonts w:ascii="Century Gothic" w:hAnsi="Century Gothic" w:cs="Arial"/>
                <w:sz w:val="24"/>
                <w:szCs w:val="24"/>
              </w:rPr>
              <w:t xml:space="preserve"> quotations back up </w:t>
            </w:r>
            <w:r w:rsidR="003C48D0">
              <w:rPr>
                <w:rFonts w:ascii="Century Gothic" w:hAnsi="Century Gothic" w:cs="Arial"/>
                <w:sz w:val="24"/>
                <w:szCs w:val="24"/>
              </w:rPr>
              <w:t>your</w:t>
            </w:r>
            <w:r w:rsidRPr="00BD6B48">
              <w:rPr>
                <w:rFonts w:ascii="Century Gothic" w:hAnsi="Century Gothic" w:cs="Arial"/>
                <w:sz w:val="24"/>
                <w:szCs w:val="24"/>
              </w:rPr>
              <w:t xml:space="preserve"> answer.</w:t>
            </w:r>
          </w:p>
          <w:p w:rsidR="001024A1" w:rsidRDefault="001024A1" w:rsidP="001024A1">
            <w:pPr>
              <w:rPr>
                <w:rFonts w:ascii="Century Gothic" w:hAnsi="Century Gothic" w:cs="Arial"/>
                <w:i/>
                <w:sz w:val="24"/>
                <w:szCs w:val="24"/>
              </w:rPr>
            </w:pPr>
            <w:r w:rsidRPr="00BD6B48">
              <w:rPr>
                <w:rFonts w:ascii="Century Gothic" w:hAnsi="Century Gothic" w:cs="Arial"/>
                <w:sz w:val="24"/>
                <w:szCs w:val="24"/>
              </w:rPr>
              <w:t xml:space="preserve">Use suggestions to compose an answer, e.g. </w:t>
            </w:r>
            <w:r w:rsidRPr="00BD6B48">
              <w:rPr>
                <w:rFonts w:ascii="Century Gothic" w:hAnsi="Century Gothic" w:cs="Arial"/>
                <w:i/>
                <w:sz w:val="24"/>
                <w:szCs w:val="24"/>
              </w:rPr>
              <w:t>We can tell that the wolf is ‘curious’ about the boy because he asks lots of questions about him in his mind, for example ‘What does he want from me?’. However, he is ‘not worried’, because wolves aren’t afraid of anything. We know the wolf feels irritated by the boy as well, because he thinks ‘He’s starting to get on my nerves’.</w:t>
            </w:r>
          </w:p>
          <w:p w:rsidR="00CE359A" w:rsidRDefault="00CE359A" w:rsidP="001024A1">
            <w:pPr>
              <w:rPr>
                <w:rFonts w:ascii="Century Gothic" w:hAnsi="Century Gothic" w:cs="Arial"/>
                <w:i/>
                <w:sz w:val="24"/>
                <w:szCs w:val="24"/>
              </w:rPr>
            </w:pPr>
          </w:p>
          <w:p w:rsidR="00CE359A" w:rsidRPr="00CE359A" w:rsidRDefault="00CE359A" w:rsidP="001024A1">
            <w:pPr>
              <w:rPr>
                <w:rFonts w:ascii="Century Gothic" w:hAnsi="Century Gothic" w:cs="Arial"/>
                <w:sz w:val="24"/>
                <w:szCs w:val="24"/>
              </w:rPr>
            </w:pPr>
            <w:r w:rsidRPr="00CE359A">
              <w:rPr>
                <w:rFonts w:ascii="Century Gothic" w:hAnsi="Century Gothic" w:cs="Arial"/>
                <w:sz w:val="24"/>
                <w:szCs w:val="24"/>
              </w:rPr>
              <w:t>Main Task</w:t>
            </w:r>
          </w:p>
          <w:p w:rsidR="00CE359A" w:rsidRPr="00CE359A" w:rsidRDefault="00CE359A" w:rsidP="00CE359A">
            <w:pPr>
              <w:rPr>
                <w:rFonts w:ascii="Century Gothic" w:hAnsi="Century Gothic" w:cs="Arial"/>
                <w:sz w:val="24"/>
                <w:szCs w:val="24"/>
              </w:rPr>
            </w:pPr>
            <w:r>
              <w:rPr>
                <w:rFonts w:ascii="Century Gothic" w:hAnsi="Century Gothic" w:cs="Arial"/>
                <w:sz w:val="24"/>
                <w:szCs w:val="24"/>
              </w:rPr>
              <w:t>Use</w:t>
            </w:r>
            <w:r w:rsidRPr="00CE359A">
              <w:rPr>
                <w:rFonts w:ascii="Century Gothic" w:hAnsi="Century Gothic" w:cs="Arial"/>
                <w:sz w:val="24"/>
                <w:szCs w:val="24"/>
              </w:rPr>
              <w:t xml:space="preserve"> ‘</w:t>
            </w:r>
            <w:r w:rsidRPr="00CE359A">
              <w:rPr>
                <w:rFonts w:ascii="Century Gothic" w:hAnsi="Century Gothic" w:cs="Arial"/>
                <w:i/>
                <w:sz w:val="24"/>
                <w:szCs w:val="24"/>
              </w:rPr>
              <w:t>Eye of the Wolf</w:t>
            </w:r>
            <w:r w:rsidRPr="00CE359A">
              <w:rPr>
                <w:rFonts w:ascii="Century Gothic" w:hAnsi="Century Gothic" w:cs="Arial"/>
                <w:sz w:val="24"/>
                <w:szCs w:val="24"/>
              </w:rPr>
              <w:t xml:space="preserve"> comprehension’ (</w:t>
            </w:r>
            <w:hyperlink r:id="rId42" w:history="1">
              <w:r w:rsidRPr="00CE359A">
                <w:rPr>
                  <w:rStyle w:val="Hyperlink"/>
                  <w:rFonts w:ascii="Century Gothic" w:hAnsi="Century Gothic" w:cs="Arial"/>
                  <w:sz w:val="24"/>
                  <w:szCs w:val="24"/>
                </w:rPr>
                <w:t>CR PCM 4</w:t>
              </w:r>
            </w:hyperlink>
            <w:r w:rsidRPr="00CE359A">
              <w:rPr>
                <w:rFonts w:ascii="Century Gothic" w:hAnsi="Century Gothic" w:cs="Arial"/>
                <w:sz w:val="24"/>
                <w:szCs w:val="24"/>
              </w:rPr>
              <w:t xml:space="preserve">) to practise answering questions that ask </w:t>
            </w:r>
            <w:r>
              <w:rPr>
                <w:rFonts w:ascii="Century Gothic" w:hAnsi="Century Gothic" w:cs="Arial"/>
                <w:sz w:val="24"/>
                <w:szCs w:val="24"/>
              </w:rPr>
              <w:t>you</w:t>
            </w:r>
            <w:r w:rsidRPr="00CE359A">
              <w:rPr>
                <w:rFonts w:ascii="Century Gothic" w:hAnsi="Century Gothic" w:cs="Arial"/>
                <w:sz w:val="24"/>
                <w:szCs w:val="24"/>
              </w:rPr>
              <w:t xml:space="preserve"> for longer answers.</w:t>
            </w:r>
          </w:p>
          <w:p w:rsidR="00CE359A" w:rsidRPr="00CE359A" w:rsidRDefault="00CE359A" w:rsidP="00CE359A">
            <w:pPr>
              <w:rPr>
                <w:rFonts w:ascii="Century Gothic" w:hAnsi="Century Gothic" w:cs="Arial"/>
                <w:sz w:val="24"/>
                <w:szCs w:val="24"/>
              </w:rPr>
            </w:pPr>
          </w:p>
          <w:p w:rsidR="00CE359A" w:rsidRPr="00871153" w:rsidRDefault="00CE359A" w:rsidP="00CE359A">
            <w:pPr>
              <w:rPr>
                <w:rFonts w:ascii="Century Gothic" w:hAnsi="Century Gothic" w:cs="Arial"/>
                <w:sz w:val="24"/>
                <w:szCs w:val="24"/>
              </w:rPr>
            </w:pPr>
            <w:r>
              <w:rPr>
                <w:rFonts w:ascii="Century Gothic" w:hAnsi="Century Gothic" w:cs="Arial"/>
                <w:sz w:val="24"/>
                <w:szCs w:val="24"/>
              </w:rPr>
              <w:t>Remember to</w:t>
            </w:r>
            <w:r w:rsidRPr="00CE359A">
              <w:rPr>
                <w:rFonts w:ascii="Century Gothic" w:hAnsi="Century Gothic" w:cs="Arial"/>
                <w:sz w:val="24"/>
                <w:szCs w:val="24"/>
              </w:rPr>
              <w:t xml:space="preserve"> look for the number of marks as a clue to the length of </w:t>
            </w:r>
            <w:r>
              <w:rPr>
                <w:rFonts w:ascii="Century Gothic" w:hAnsi="Century Gothic" w:cs="Arial"/>
                <w:sz w:val="24"/>
                <w:szCs w:val="24"/>
              </w:rPr>
              <w:t xml:space="preserve">your </w:t>
            </w:r>
            <w:r w:rsidRPr="00CE359A">
              <w:rPr>
                <w:rFonts w:ascii="Century Gothic" w:hAnsi="Century Gothic" w:cs="Arial"/>
                <w:sz w:val="24"/>
                <w:szCs w:val="24"/>
              </w:rPr>
              <w:t>answer.</w:t>
            </w:r>
          </w:p>
        </w:tc>
        <w:tc>
          <w:tcPr>
            <w:tcW w:w="3486" w:type="dxa"/>
          </w:tcPr>
          <w:p w:rsidR="00B70577" w:rsidRPr="007B5683" w:rsidRDefault="00FF447D" w:rsidP="00201E1C">
            <w:pPr>
              <w:rPr>
                <w:rFonts w:ascii="Century Gothic" w:hAnsi="Century Gothic"/>
                <w:sz w:val="24"/>
                <w:szCs w:val="24"/>
              </w:rPr>
            </w:pPr>
            <w:r>
              <w:rPr>
                <w:rFonts w:ascii="Century Gothic" w:hAnsi="Century Gothic"/>
                <w:sz w:val="24"/>
                <w:szCs w:val="24"/>
              </w:rPr>
              <w:lastRenderedPageBreak/>
              <w:t>Can you explain the steps you have taken to answer the questions?</w:t>
            </w:r>
          </w:p>
        </w:tc>
      </w:tr>
      <w:tr w:rsidR="00B70577" w:rsidRPr="007B5683" w:rsidTr="00241EBD">
        <w:tc>
          <w:tcPr>
            <w:tcW w:w="2235" w:type="dxa"/>
          </w:tcPr>
          <w:p w:rsidR="00B70577" w:rsidRPr="007B5683" w:rsidRDefault="00B70577">
            <w:pPr>
              <w:rPr>
                <w:rFonts w:ascii="Century Gothic" w:hAnsi="Century Gothic"/>
                <w:sz w:val="24"/>
                <w:szCs w:val="24"/>
              </w:rPr>
            </w:pPr>
            <w:r w:rsidRPr="007B5683">
              <w:rPr>
                <w:rFonts w:ascii="Century Gothic" w:hAnsi="Century Gothic"/>
                <w:sz w:val="24"/>
                <w:szCs w:val="24"/>
              </w:rPr>
              <w:t>Thursday</w:t>
            </w:r>
          </w:p>
          <w:p w:rsidR="00B70577" w:rsidRPr="007B5683" w:rsidRDefault="00B70577">
            <w:pPr>
              <w:rPr>
                <w:rFonts w:ascii="Century Gothic" w:hAnsi="Century Gothic"/>
                <w:sz w:val="24"/>
                <w:szCs w:val="24"/>
              </w:rPr>
            </w:pPr>
          </w:p>
          <w:p w:rsidR="007B5683" w:rsidRPr="007B5683" w:rsidRDefault="007B5683">
            <w:pPr>
              <w:rPr>
                <w:rFonts w:ascii="Century Gothic" w:hAnsi="Century Gothic"/>
                <w:sz w:val="24"/>
                <w:szCs w:val="24"/>
              </w:rPr>
            </w:pPr>
          </w:p>
          <w:p w:rsidR="007B5683" w:rsidRPr="007B5683" w:rsidRDefault="007B5683">
            <w:pPr>
              <w:rPr>
                <w:rFonts w:ascii="Century Gothic" w:hAnsi="Century Gothic"/>
                <w:sz w:val="24"/>
                <w:szCs w:val="24"/>
              </w:rPr>
            </w:pPr>
          </w:p>
          <w:p w:rsidR="007B5683" w:rsidRPr="007B5683" w:rsidRDefault="007B5683">
            <w:pPr>
              <w:rPr>
                <w:rFonts w:ascii="Century Gothic" w:hAnsi="Century Gothic"/>
                <w:sz w:val="24"/>
                <w:szCs w:val="24"/>
              </w:rPr>
            </w:pPr>
          </w:p>
          <w:p w:rsidR="00B70577" w:rsidRPr="007B5683" w:rsidRDefault="00B70577">
            <w:pPr>
              <w:rPr>
                <w:rFonts w:ascii="Century Gothic" w:hAnsi="Century Gothic"/>
                <w:sz w:val="24"/>
                <w:szCs w:val="24"/>
              </w:rPr>
            </w:pPr>
          </w:p>
        </w:tc>
        <w:tc>
          <w:tcPr>
            <w:tcW w:w="4735" w:type="dxa"/>
          </w:tcPr>
          <w:p w:rsidR="00AE1D1D" w:rsidRPr="00AE1D1D" w:rsidRDefault="00AE1D1D" w:rsidP="00AE1D1D">
            <w:pPr>
              <w:rPr>
                <w:rFonts w:ascii="Century Gothic" w:hAnsi="Century Gothic" w:cs="Arial"/>
                <w:sz w:val="24"/>
                <w:szCs w:val="24"/>
              </w:rPr>
            </w:pPr>
            <w:r w:rsidRPr="00AE1D1D">
              <w:rPr>
                <w:rFonts w:ascii="Century Gothic" w:hAnsi="Century Gothic" w:cs="Arial"/>
                <w:sz w:val="24"/>
                <w:szCs w:val="24"/>
              </w:rPr>
              <w:t xml:space="preserve">Read ‘If you don’t put your shoes on ...’ on pages 2-3 of the </w:t>
            </w:r>
            <w:r w:rsidRPr="00AE1D1D">
              <w:rPr>
                <w:rFonts w:ascii="Century Gothic" w:hAnsi="Century Gothic" w:cs="Arial"/>
                <w:i/>
                <w:sz w:val="24"/>
                <w:szCs w:val="24"/>
              </w:rPr>
              <w:t xml:space="preserve">Michael Rosen Collected Poems </w:t>
            </w:r>
            <w:r w:rsidRPr="00AE1D1D">
              <w:rPr>
                <w:rFonts w:ascii="Century Gothic" w:hAnsi="Century Gothic" w:cs="Arial"/>
                <w:sz w:val="24"/>
                <w:szCs w:val="24"/>
              </w:rPr>
              <w:t>eBook.</w:t>
            </w:r>
            <w:r w:rsidR="0081673C">
              <w:rPr>
                <w:rFonts w:ascii="Century Gothic" w:hAnsi="Century Gothic" w:cs="Arial"/>
                <w:sz w:val="24"/>
                <w:szCs w:val="24"/>
              </w:rPr>
              <w:t xml:space="preserve"> </w:t>
            </w:r>
            <w:hyperlink r:id="rId43" w:history="1">
              <w:r w:rsidR="0081673C">
                <w:rPr>
                  <w:rStyle w:val="Hyperlink"/>
                  <w:rFonts w:ascii="Century Gothic" w:hAnsi="Century Gothic" w:cs="Arial"/>
                  <w:sz w:val="24"/>
                  <w:szCs w:val="24"/>
                </w:rPr>
                <w:t>Michael Rosen Collected Poems</w:t>
              </w:r>
            </w:hyperlink>
            <w:r w:rsidR="0081673C">
              <w:rPr>
                <w:rFonts w:ascii="Century Gothic" w:hAnsi="Century Gothic" w:cs="Arial"/>
                <w:sz w:val="24"/>
                <w:szCs w:val="24"/>
              </w:rPr>
              <w:t xml:space="preserve"> </w:t>
            </w:r>
          </w:p>
          <w:p w:rsidR="0081673C" w:rsidRDefault="0081673C" w:rsidP="00AE1D1D">
            <w:pPr>
              <w:rPr>
                <w:rFonts w:ascii="Century Gothic" w:hAnsi="Century Gothic" w:cs="Arial"/>
                <w:sz w:val="24"/>
                <w:szCs w:val="24"/>
              </w:rPr>
            </w:pPr>
          </w:p>
          <w:p w:rsidR="00AE1D1D" w:rsidRPr="00AE1D1D" w:rsidRDefault="0081673C" w:rsidP="00AE1D1D">
            <w:pPr>
              <w:rPr>
                <w:rFonts w:ascii="Century Gothic" w:hAnsi="Century Gothic" w:cs="Arial"/>
                <w:iCs/>
                <w:sz w:val="24"/>
                <w:szCs w:val="24"/>
              </w:rPr>
            </w:pPr>
            <w:r>
              <w:rPr>
                <w:rFonts w:ascii="Century Gothic" w:hAnsi="Century Gothic" w:cs="Arial"/>
                <w:iCs/>
                <w:sz w:val="24"/>
                <w:szCs w:val="24"/>
              </w:rPr>
              <w:t>Look at</w:t>
            </w:r>
            <w:r w:rsidR="00AE1D1D" w:rsidRPr="00AE1D1D">
              <w:rPr>
                <w:rFonts w:ascii="Century Gothic" w:hAnsi="Century Gothic" w:cs="Arial"/>
                <w:iCs/>
                <w:sz w:val="24"/>
                <w:szCs w:val="24"/>
              </w:rPr>
              <w:t xml:space="preserve"> ‘Practice questions 5’ (</w:t>
            </w:r>
            <w:hyperlink r:id="rId44" w:history="1">
              <w:r w:rsidR="00AE1D1D" w:rsidRPr="00AE1D1D">
                <w:rPr>
                  <w:rStyle w:val="Hyperlink"/>
                  <w:rFonts w:ascii="Century Gothic" w:hAnsi="Century Gothic" w:cs="Arial"/>
                  <w:iCs/>
                  <w:sz w:val="24"/>
                  <w:szCs w:val="24"/>
                </w:rPr>
                <w:t>CR ITP 5</w:t>
              </w:r>
            </w:hyperlink>
            <w:r w:rsidR="00AE1D1D" w:rsidRPr="00AE1D1D">
              <w:rPr>
                <w:rFonts w:ascii="Century Gothic" w:hAnsi="Century Gothic" w:cs="Arial"/>
                <w:iCs/>
                <w:sz w:val="24"/>
                <w:szCs w:val="24"/>
              </w:rPr>
              <w:t xml:space="preserve">). </w:t>
            </w:r>
          </w:p>
          <w:p w:rsidR="002134BB" w:rsidRDefault="0081673C" w:rsidP="00AE1D1D">
            <w:pPr>
              <w:rPr>
                <w:rFonts w:ascii="Century Gothic" w:hAnsi="Century Gothic" w:cs="Arial"/>
                <w:sz w:val="24"/>
                <w:szCs w:val="24"/>
              </w:rPr>
            </w:pPr>
            <w:r>
              <w:rPr>
                <w:rFonts w:ascii="Century Gothic" w:hAnsi="Century Gothic" w:cs="Arial"/>
                <w:sz w:val="24"/>
                <w:szCs w:val="24"/>
              </w:rPr>
              <w:t>A</w:t>
            </w:r>
            <w:r w:rsidR="00AE1D1D" w:rsidRPr="00AE1D1D">
              <w:rPr>
                <w:rFonts w:ascii="Century Gothic" w:hAnsi="Century Gothic" w:cs="Arial"/>
                <w:sz w:val="24"/>
                <w:szCs w:val="24"/>
              </w:rPr>
              <w:t>nswers require reference to and/or direct quotation from the poem.</w:t>
            </w:r>
          </w:p>
          <w:p w:rsidR="00450802" w:rsidRDefault="00450802" w:rsidP="00AE1D1D">
            <w:pPr>
              <w:rPr>
                <w:rFonts w:ascii="Century Gothic" w:hAnsi="Century Gothic" w:cs="Arial"/>
                <w:sz w:val="24"/>
                <w:szCs w:val="24"/>
              </w:rPr>
            </w:pPr>
          </w:p>
          <w:p w:rsidR="00450802" w:rsidRDefault="00450802" w:rsidP="00AE1D1D">
            <w:pPr>
              <w:rPr>
                <w:rFonts w:ascii="Century Gothic" w:hAnsi="Century Gothic" w:cs="Arial"/>
                <w:sz w:val="24"/>
                <w:szCs w:val="24"/>
              </w:rPr>
            </w:pPr>
            <w:r>
              <w:rPr>
                <w:rFonts w:ascii="Century Gothic" w:hAnsi="Century Gothic" w:cs="Arial"/>
                <w:sz w:val="24"/>
                <w:szCs w:val="24"/>
              </w:rPr>
              <w:t>Main Task</w:t>
            </w:r>
          </w:p>
          <w:p w:rsidR="00450802" w:rsidRPr="00450802" w:rsidRDefault="00450802" w:rsidP="00536620">
            <w:pPr>
              <w:rPr>
                <w:rFonts w:ascii="Century Gothic" w:hAnsi="Century Gothic" w:cs="Arial"/>
                <w:sz w:val="24"/>
                <w:szCs w:val="24"/>
              </w:rPr>
            </w:pPr>
            <w:r>
              <w:rPr>
                <w:rFonts w:ascii="Century Gothic" w:hAnsi="Century Gothic" w:cs="Arial"/>
                <w:sz w:val="24"/>
                <w:szCs w:val="24"/>
              </w:rPr>
              <w:t xml:space="preserve">Use </w:t>
            </w:r>
            <w:r w:rsidRPr="00450802">
              <w:rPr>
                <w:rFonts w:ascii="Century Gothic" w:hAnsi="Century Gothic" w:cs="Arial"/>
                <w:sz w:val="24"/>
                <w:szCs w:val="24"/>
              </w:rPr>
              <w:t>‘If you don’t put your shoes on … comprehension’ (</w:t>
            </w:r>
            <w:hyperlink r:id="rId45" w:history="1">
              <w:r w:rsidRPr="00450802">
                <w:rPr>
                  <w:rStyle w:val="Hyperlink"/>
                  <w:rFonts w:ascii="Century Gothic" w:hAnsi="Century Gothic" w:cs="Arial"/>
                  <w:sz w:val="24"/>
                  <w:szCs w:val="24"/>
                </w:rPr>
                <w:t>CR PCM 5</w:t>
              </w:r>
            </w:hyperlink>
            <w:r w:rsidRPr="00450802">
              <w:rPr>
                <w:rFonts w:ascii="Century Gothic" w:hAnsi="Century Gothic" w:cs="Arial"/>
                <w:sz w:val="24"/>
                <w:szCs w:val="24"/>
              </w:rPr>
              <w:t xml:space="preserve">) to practise answering questions that require </w:t>
            </w:r>
            <w:r w:rsidR="00536620">
              <w:rPr>
                <w:rFonts w:ascii="Century Gothic" w:hAnsi="Century Gothic" w:cs="Arial"/>
                <w:sz w:val="24"/>
                <w:szCs w:val="24"/>
              </w:rPr>
              <w:t>you</w:t>
            </w:r>
            <w:r w:rsidRPr="00450802">
              <w:rPr>
                <w:rFonts w:ascii="Century Gothic" w:hAnsi="Century Gothic" w:cs="Arial"/>
                <w:sz w:val="24"/>
                <w:szCs w:val="24"/>
              </w:rPr>
              <w:t xml:space="preserve"> to make reference to and/or use quotations from the poem.</w:t>
            </w:r>
          </w:p>
        </w:tc>
        <w:tc>
          <w:tcPr>
            <w:tcW w:w="3486" w:type="dxa"/>
          </w:tcPr>
          <w:p w:rsidR="00E408AC" w:rsidRPr="007B5683" w:rsidRDefault="00DF5168" w:rsidP="00450802">
            <w:pPr>
              <w:rPr>
                <w:rFonts w:ascii="Century Gothic" w:hAnsi="Century Gothic"/>
                <w:sz w:val="24"/>
                <w:szCs w:val="24"/>
              </w:rPr>
            </w:pPr>
            <w:r>
              <w:rPr>
                <w:rFonts w:ascii="Century Gothic" w:hAnsi="Century Gothic"/>
                <w:sz w:val="24"/>
                <w:szCs w:val="24"/>
              </w:rPr>
              <w:t>Can you explain what you think is most interesting about Michael Rosen and why?</w:t>
            </w:r>
          </w:p>
        </w:tc>
      </w:tr>
      <w:tr w:rsidR="00B70577" w:rsidRPr="007B5683" w:rsidTr="00241EBD">
        <w:tc>
          <w:tcPr>
            <w:tcW w:w="2235" w:type="dxa"/>
          </w:tcPr>
          <w:p w:rsidR="00B70577" w:rsidRPr="007B5683" w:rsidRDefault="00B70577">
            <w:pPr>
              <w:rPr>
                <w:rFonts w:ascii="Century Gothic" w:hAnsi="Century Gothic"/>
                <w:sz w:val="24"/>
                <w:szCs w:val="24"/>
              </w:rPr>
            </w:pPr>
            <w:r w:rsidRPr="007B5683">
              <w:rPr>
                <w:rFonts w:ascii="Century Gothic" w:hAnsi="Century Gothic"/>
                <w:sz w:val="24"/>
                <w:szCs w:val="24"/>
              </w:rPr>
              <w:t>Friday</w:t>
            </w:r>
          </w:p>
          <w:p w:rsidR="007B5683" w:rsidRPr="007B5683" w:rsidRDefault="007B5683">
            <w:pPr>
              <w:rPr>
                <w:rFonts w:ascii="Century Gothic" w:hAnsi="Century Gothic"/>
                <w:sz w:val="24"/>
                <w:szCs w:val="24"/>
              </w:rPr>
            </w:pPr>
          </w:p>
          <w:p w:rsidR="00B70577" w:rsidRPr="007B5683" w:rsidRDefault="00B70577">
            <w:pPr>
              <w:rPr>
                <w:rFonts w:ascii="Century Gothic" w:hAnsi="Century Gothic"/>
                <w:sz w:val="24"/>
                <w:szCs w:val="24"/>
              </w:rPr>
            </w:pPr>
          </w:p>
          <w:p w:rsidR="00B70577" w:rsidRPr="007B5683" w:rsidRDefault="00B70577">
            <w:pPr>
              <w:rPr>
                <w:rFonts w:ascii="Century Gothic" w:hAnsi="Century Gothic"/>
                <w:sz w:val="24"/>
                <w:szCs w:val="24"/>
              </w:rPr>
            </w:pPr>
          </w:p>
          <w:p w:rsidR="00B70577" w:rsidRPr="007B5683" w:rsidRDefault="00B70577">
            <w:pPr>
              <w:rPr>
                <w:rFonts w:ascii="Century Gothic" w:hAnsi="Century Gothic"/>
                <w:sz w:val="24"/>
                <w:szCs w:val="24"/>
              </w:rPr>
            </w:pPr>
          </w:p>
        </w:tc>
        <w:tc>
          <w:tcPr>
            <w:tcW w:w="4735" w:type="dxa"/>
          </w:tcPr>
          <w:p w:rsidR="00887487" w:rsidRPr="000355ED" w:rsidRDefault="00887487" w:rsidP="0032586D">
            <w:pPr>
              <w:rPr>
                <w:rFonts w:ascii="Century Gothic" w:hAnsi="Century Gothic" w:cs="Arial"/>
                <w:sz w:val="24"/>
                <w:szCs w:val="24"/>
              </w:rPr>
            </w:pPr>
            <w:r w:rsidRPr="000355ED">
              <w:rPr>
                <w:rFonts w:ascii="Century Gothic" w:hAnsi="Century Gothic" w:cs="Arial"/>
                <w:sz w:val="24"/>
                <w:szCs w:val="24"/>
              </w:rPr>
              <w:t>Look at Screen 1 of ‘Practice questions 6’ (</w:t>
            </w:r>
            <w:hyperlink r:id="rId46" w:history="1">
              <w:r w:rsidRPr="000355ED">
                <w:rPr>
                  <w:rStyle w:val="Hyperlink"/>
                  <w:rFonts w:ascii="Century Gothic" w:hAnsi="Century Gothic" w:cs="Arial"/>
                  <w:sz w:val="24"/>
                  <w:szCs w:val="24"/>
                </w:rPr>
                <w:t>CR ITP 6</w:t>
              </w:r>
            </w:hyperlink>
            <w:r w:rsidRPr="000355ED">
              <w:rPr>
                <w:rFonts w:ascii="Century Gothic" w:hAnsi="Century Gothic" w:cs="Arial"/>
                <w:sz w:val="24"/>
                <w:szCs w:val="24"/>
              </w:rPr>
              <w:t xml:space="preserve">) and read the poem. </w:t>
            </w:r>
            <w:hyperlink r:id="rId47" w:history="1">
              <w:r w:rsidR="005E197D" w:rsidRPr="005E197D">
                <w:rPr>
                  <w:rStyle w:val="Hyperlink"/>
                  <w:rFonts w:ascii="Century Gothic" w:hAnsi="Century Gothic" w:cs="Arial"/>
                  <w:i/>
                  <w:sz w:val="24"/>
                  <w:szCs w:val="24"/>
                </w:rPr>
                <w:t>Charles Causley</w:t>
              </w:r>
              <w:r w:rsidR="005E197D" w:rsidRPr="005E197D">
                <w:rPr>
                  <w:rStyle w:val="Hyperlink"/>
                  <w:rFonts w:ascii="Century Gothic" w:hAnsi="Century Gothic" w:cs="Arial"/>
                  <w:b/>
                  <w:sz w:val="24"/>
                  <w:szCs w:val="24"/>
                </w:rPr>
                <w:t xml:space="preserve"> </w:t>
              </w:r>
              <w:r w:rsidR="005E197D" w:rsidRPr="005E197D">
                <w:rPr>
                  <w:rStyle w:val="Hyperlink"/>
                  <w:rFonts w:ascii="Century Gothic" w:hAnsi="Century Gothic" w:cs="Arial"/>
                  <w:i/>
                  <w:sz w:val="24"/>
                  <w:szCs w:val="24"/>
                </w:rPr>
                <w:t xml:space="preserve">Collected Poems </w:t>
              </w:r>
              <w:r w:rsidR="005E197D" w:rsidRPr="005E197D">
                <w:rPr>
                  <w:rStyle w:val="Hyperlink"/>
                  <w:rFonts w:ascii="Century Gothic" w:hAnsi="Century Gothic" w:cs="Arial"/>
                  <w:sz w:val="24"/>
                  <w:szCs w:val="24"/>
                </w:rPr>
                <w:t>eBook</w:t>
              </w:r>
            </w:hyperlink>
            <w:r w:rsidR="005E197D">
              <w:rPr>
                <w:rFonts w:ascii="Arial" w:hAnsi="Arial" w:cs="Arial"/>
                <w:i/>
                <w:sz w:val="20"/>
                <w:szCs w:val="20"/>
              </w:rPr>
              <w:t xml:space="preserve"> </w:t>
            </w:r>
          </w:p>
          <w:p w:rsidR="005E197D" w:rsidRDefault="005E197D" w:rsidP="0032586D">
            <w:pPr>
              <w:rPr>
                <w:rFonts w:ascii="Century Gothic" w:hAnsi="Century Gothic" w:cs="Arial"/>
                <w:sz w:val="24"/>
                <w:szCs w:val="24"/>
              </w:rPr>
            </w:pPr>
          </w:p>
          <w:p w:rsidR="00887487" w:rsidRPr="000355ED" w:rsidRDefault="0032586D" w:rsidP="0032586D">
            <w:pPr>
              <w:rPr>
                <w:rFonts w:ascii="Century Gothic" w:hAnsi="Century Gothic" w:cs="Arial"/>
                <w:sz w:val="24"/>
                <w:szCs w:val="24"/>
              </w:rPr>
            </w:pPr>
            <w:r w:rsidRPr="000355ED">
              <w:rPr>
                <w:rFonts w:ascii="Century Gothic" w:hAnsi="Century Gothic" w:cs="Arial"/>
                <w:sz w:val="24"/>
                <w:szCs w:val="24"/>
              </w:rPr>
              <w:t>Look at</w:t>
            </w:r>
            <w:r w:rsidR="00887487" w:rsidRPr="000355ED">
              <w:rPr>
                <w:rFonts w:ascii="Century Gothic" w:hAnsi="Century Gothic" w:cs="Arial"/>
                <w:sz w:val="24"/>
                <w:szCs w:val="24"/>
              </w:rPr>
              <w:t xml:space="preserve"> Screen 2 of </w:t>
            </w:r>
            <w:hyperlink r:id="rId48" w:history="1">
              <w:r w:rsidR="00887487" w:rsidRPr="000355ED">
                <w:rPr>
                  <w:rStyle w:val="Hyperlink"/>
                  <w:rFonts w:ascii="Century Gothic" w:hAnsi="Century Gothic" w:cs="Arial"/>
                  <w:sz w:val="24"/>
                  <w:szCs w:val="24"/>
                </w:rPr>
                <w:t>CR ITP 6</w:t>
              </w:r>
            </w:hyperlink>
            <w:r w:rsidR="00887487" w:rsidRPr="000355ED">
              <w:rPr>
                <w:rFonts w:ascii="Century Gothic" w:hAnsi="Century Gothic" w:cs="Arial"/>
                <w:sz w:val="24"/>
                <w:szCs w:val="24"/>
              </w:rPr>
              <w:t xml:space="preserve">. Read the first question. </w:t>
            </w:r>
            <w:r w:rsidR="00887487" w:rsidRPr="000355ED">
              <w:rPr>
                <w:rFonts w:ascii="Century Gothic" w:hAnsi="Century Gothic" w:cs="Arial"/>
                <w:i/>
                <w:sz w:val="24"/>
                <w:szCs w:val="24"/>
              </w:rPr>
              <w:t>Which words indicate that this is not a literal question?</w:t>
            </w:r>
            <w:r w:rsidR="00887487" w:rsidRPr="000355ED">
              <w:rPr>
                <w:rFonts w:ascii="Century Gothic" w:hAnsi="Century Gothic" w:cs="Arial"/>
                <w:sz w:val="24"/>
                <w:szCs w:val="24"/>
              </w:rPr>
              <w:t xml:space="preserve"> (‘Do you think’; ‘Give reasons’) </w:t>
            </w:r>
            <w:r w:rsidRPr="000355ED">
              <w:rPr>
                <w:rFonts w:ascii="Century Gothic" w:hAnsi="Century Gothic" w:cs="Arial"/>
                <w:sz w:val="24"/>
                <w:szCs w:val="24"/>
              </w:rPr>
              <w:t>F</w:t>
            </w:r>
            <w:r w:rsidR="00887487" w:rsidRPr="000355ED">
              <w:rPr>
                <w:rFonts w:ascii="Century Gothic" w:hAnsi="Century Gothic" w:cs="Arial"/>
                <w:sz w:val="24"/>
                <w:szCs w:val="24"/>
              </w:rPr>
              <w:t xml:space="preserve">or some questions, the answer isn’t obvious. </w:t>
            </w:r>
            <w:r w:rsidRPr="000355ED">
              <w:rPr>
                <w:rFonts w:ascii="Century Gothic" w:hAnsi="Century Gothic" w:cs="Arial"/>
                <w:sz w:val="24"/>
                <w:szCs w:val="24"/>
              </w:rPr>
              <w:t>You</w:t>
            </w:r>
            <w:r w:rsidR="00887487" w:rsidRPr="000355ED">
              <w:rPr>
                <w:rFonts w:ascii="Century Gothic" w:hAnsi="Century Gothic" w:cs="Arial"/>
                <w:sz w:val="24"/>
                <w:szCs w:val="24"/>
              </w:rPr>
              <w:t xml:space="preserve"> have to find the right bits of the </w:t>
            </w:r>
            <w:r w:rsidR="00887487" w:rsidRPr="000355ED">
              <w:rPr>
                <w:rFonts w:ascii="Century Gothic" w:hAnsi="Century Gothic" w:cs="Arial"/>
                <w:sz w:val="24"/>
                <w:szCs w:val="24"/>
              </w:rPr>
              <w:lastRenderedPageBreak/>
              <w:t xml:space="preserve">poem to help </w:t>
            </w:r>
            <w:r w:rsidRPr="000355ED">
              <w:rPr>
                <w:rFonts w:ascii="Century Gothic" w:hAnsi="Century Gothic" w:cs="Arial"/>
                <w:sz w:val="24"/>
                <w:szCs w:val="24"/>
              </w:rPr>
              <w:t>you</w:t>
            </w:r>
            <w:r w:rsidR="00887487" w:rsidRPr="000355ED">
              <w:rPr>
                <w:rFonts w:ascii="Century Gothic" w:hAnsi="Century Gothic" w:cs="Arial"/>
                <w:sz w:val="24"/>
                <w:szCs w:val="24"/>
              </w:rPr>
              <w:t xml:space="preserve"> work out the answer.</w:t>
            </w:r>
          </w:p>
          <w:p w:rsidR="00887487" w:rsidRPr="000355ED" w:rsidRDefault="00887487" w:rsidP="0032586D">
            <w:pPr>
              <w:rPr>
                <w:rFonts w:ascii="Century Gothic" w:hAnsi="Century Gothic" w:cs="Arial"/>
                <w:sz w:val="24"/>
                <w:szCs w:val="24"/>
              </w:rPr>
            </w:pPr>
            <w:r w:rsidRPr="000355ED">
              <w:rPr>
                <w:rFonts w:ascii="Century Gothic" w:hAnsi="Century Gothic" w:cs="Arial"/>
                <w:sz w:val="24"/>
                <w:szCs w:val="24"/>
              </w:rPr>
              <w:t xml:space="preserve">Read the second question. </w:t>
            </w:r>
            <w:r w:rsidR="0032586D" w:rsidRPr="000355ED">
              <w:rPr>
                <w:rFonts w:ascii="Century Gothic" w:hAnsi="Century Gothic" w:cs="Arial"/>
                <w:sz w:val="24"/>
                <w:szCs w:val="24"/>
              </w:rPr>
              <w:t>T</w:t>
            </w:r>
            <w:r w:rsidRPr="000355ED">
              <w:rPr>
                <w:rFonts w:ascii="Century Gothic" w:hAnsi="Century Gothic" w:cs="Arial"/>
                <w:sz w:val="24"/>
                <w:szCs w:val="24"/>
              </w:rPr>
              <w:t xml:space="preserve">he key word ‘evidence’ means </w:t>
            </w:r>
            <w:r w:rsidR="0032586D" w:rsidRPr="000355ED">
              <w:rPr>
                <w:rFonts w:ascii="Century Gothic" w:hAnsi="Century Gothic" w:cs="Arial"/>
                <w:sz w:val="24"/>
                <w:szCs w:val="24"/>
              </w:rPr>
              <w:t>you</w:t>
            </w:r>
            <w:r w:rsidRPr="000355ED">
              <w:rPr>
                <w:rFonts w:ascii="Century Gothic" w:hAnsi="Century Gothic" w:cs="Arial"/>
                <w:sz w:val="24"/>
                <w:szCs w:val="24"/>
              </w:rPr>
              <w:t xml:space="preserve"> need to find words or phrases that suggest (but might not say directly) that Colonel </w:t>
            </w:r>
            <w:proofErr w:type="spellStart"/>
            <w:r w:rsidRPr="000355ED">
              <w:rPr>
                <w:rFonts w:ascii="Century Gothic" w:hAnsi="Century Gothic" w:cs="Arial"/>
                <w:sz w:val="24"/>
                <w:szCs w:val="24"/>
              </w:rPr>
              <w:t>Fazackerley</w:t>
            </w:r>
            <w:proofErr w:type="spellEnd"/>
            <w:r w:rsidRPr="000355ED">
              <w:rPr>
                <w:rFonts w:ascii="Century Gothic" w:hAnsi="Century Gothic" w:cs="Arial"/>
                <w:sz w:val="24"/>
                <w:szCs w:val="24"/>
              </w:rPr>
              <w:t xml:space="preserve"> is not afraid.</w:t>
            </w:r>
          </w:p>
          <w:p w:rsidR="00DB3501" w:rsidRDefault="0032586D" w:rsidP="00887487">
            <w:pPr>
              <w:rPr>
                <w:rFonts w:ascii="Century Gothic" w:hAnsi="Century Gothic" w:cs="Arial"/>
                <w:i/>
                <w:sz w:val="24"/>
                <w:szCs w:val="24"/>
              </w:rPr>
            </w:pPr>
            <w:r w:rsidRPr="000355ED">
              <w:rPr>
                <w:rFonts w:ascii="Century Gothic" w:hAnsi="Century Gothic" w:cs="Arial"/>
                <w:sz w:val="24"/>
                <w:szCs w:val="24"/>
              </w:rPr>
              <w:t>A possible</w:t>
            </w:r>
            <w:r w:rsidR="00887487" w:rsidRPr="000355ED">
              <w:rPr>
                <w:rFonts w:ascii="Century Gothic" w:hAnsi="Century Gothic" w:cs="Arial"/>
                <w:sz w:val="24"/>
                <w:szCs w:val="24"/>
              </w:rPr>
              <w:t xml:space="preserve"> answer that includes quotations from the poem</w:t>
            </w:r>
            <w:r w:rsidRPr="000355ED">
              <w:rPr>
                <w:rFonts w:ascii="Century Gothic" w:hAnsi="Century Gothic" w:cs="Arial"/>
                <w:sz w:val="24"/>
                <w:szCs w:val="24"/>
              </w:rPr>
              <w:t xml:space="preserve"> is</w:t>
            </w:r>
            <w:r w:rsidR="00887487" w:rsidRPr="000355ED">
              <w:rPr>
                <w:rFonts w:ascii="Century Gothic" w:hAnsi="Century Gothic" w:cs="Arial"/>
                <w:sz w:val="24"/>
                <w:szCs w:val="24"/>
              </w:rPr>
              <w:t xml:space="preserve">, e.g. </w:t>
            </w:r>
            <w:r w:rsidR="00887487" w:rsidRPr="000355ED">
              <w:rPr>
                <w:rFonts w:ascii="Century Gothic" w:hAnsi="Century Gothic" w:cs="Arial"/>
                <w:i/>
                <w:sz w:val="24"/>
                <w:szCs w:val="24"/>
              </w:rPr>
              <w:t>The Colonel speaks quite calmly to the ghost, saying ‘My dear fellow’. He is ‘simply delighted’ with the ghost, offers him a drink and invites him to a house-warming party.</w:t>
            </w:r>
          </w:p>
          <w:p w:rsidR="003615C3" w:rsidRDefault="003615C3" w:rsidP="00887487">
            <w:pPr>
              <w:rPr>
                <w:rFonts w:ascii="Century Gothic" w:hAnsi="Century Gothic" w:cs="Arial"/>
                <w:i/>
                <w:sz w:val="24"/>
                <w:szCs w:val="24"/>
              </w:rPr>
            </w:pPr>
          </w:p>
          <w:p w:rsidR="003615C3" w:rsidRDefault="003615C3" w:rsidP="00887487">
            <w:pPr>
              <w:rPr>
                <w:rFonts w:ascii="Century Gothic" w:hAnsi="Century Gothic" w:cs="Arial"/>
                <w:sz w:val="24"/>
                <w:szCs w:val="24"/>
              </w:rPr>
            </w:pPr>
            <w:r w:rsidRPr="003615C3">
              <w:rPr>
                <w:rFonts w:ascii="Century Gothic" w:hAnsi="Century Gothic" w:cs="Arial"/>
                <w:sz w:val="24"/>
                <w:szCs w:val="24"/>
              </w:rPr>
              <w:t>Main Task</w:t>
            </w:r>
          </w:p>
          <w:p w:rsidR="003615C3" w:rsidRPr="00B41104" w:rsidRDefault="00B41104" w:rsidP="00B41104">
            <w:pPr>
              <w:rPr>
                <w:rFonts w:ascii="Century Gothic" w:hAnsi="Century Gothic"/>
                <w:sz w:val="24"/>
                <w:szCs w:val="24"/>
              </w:rPr>
            </w:pPr>
            <w:r w:rsidRPr="00B41104">
              <w:rPr>
                <w:rFonts w:ascii="Century Gothic" w:hAnsi="Century Gothic" w:cs="Arial"/>
                <w:sz w:val="24"/>
                <w:szCs w:val="24"/>
              </w:rPr>
              <w:t xml:space="preserve">Use ‘Colonel </w:t>
            </w:r>
            <w:proofErr w:type="spellStart"/>
            <w:r w:rsidRPr="00B41104">
              <w:rPr>
                <w:rFonts w:ascii="Century Gothic" w:hAnsi="Century Gothic" w:cs="Arial"/>
                <w:sz w:val="24"/>
                <w:szCs w:val="24"/>
              </w:rPr>
              <w:t>Fazackerley</w:t>
            </w:r>
            <w:proofErr w:type="spellEnd"/>
            <w:r w:rsidRPr="00B41104">
              <w:rPr>
                <w:rFonts w:ascii="Century Gothic" w:hAnsi="Century Gothic" w:cs="Arial"/>
                <w:sz w:val="24"/>
                <w:szCs w:val="24"/>
              </w:rPr>
              <w:t xml:space="preserve"> comprehension’ (</w:t>
            </w:r>
            <w:hyperlink r:id="rId49" w:history="1">
              <w:r w:rsidRPr="00B41104">
                <w:rPr>
                  <w:rStyle w:val="Hyperlink"/>
                  <w:rFonts w:ascii="Century Gothic" w:hAnsi="Century Gothic" w:cs="Arial"/>
                  <w:sz w:val="24"/>
                  <w:szCs w:val="24"/>
                </w:rPr>
                <w:t>CR PCM 6</w:t>
              </w:r>
            </w:hyperlink>
            <w:r w:rsidRPr="00B41104">
              <w:rPr>
                <w:rFonts w:ascii="Century Gothic" w:hAnsi="Century Gothic" w:cs="Arial"/>
                <w:sz w:val="24"/>
                <w:szCs w:val="24"/>
              </w:rPr>
              <w:t>) to practise using inference to answer questions that require creative thinking and opinions.</w:t>
            </w:r>
          </w:p>
        </w:tc>
        <w:tc>
          <w:tcPr>
            <w:tcW w:w="3486" w:type="dxa"/>
          </w:tcPr>
          <w:p w:rsidR="00B70577" w:rsidRPr="002E265F" w:rsidRDefault="00B24A2E" w:rsidP="00195B08">
            <w:pPr>
              <w:rPr>
                <w:rFonts w:ascii="Century Gothic" w:hAnsi="Century Gothic"/>
                <w:sz w:val="24"/>
                <w:szCs w:val="24"/>
              </w:rPr>
            </w:pPr>
            <w:r>
              <w:rPr>
                <w:rFonts w:ascii="Century Gothic" w:hAnsi="Century Gothic"/>
                <w:sz w:val="24"/>
                <w:szCs w:val="24"/>
              </w:rPr>
              <w:lastRenderedPageBreak/>
              <w:t>Can you explain what inferring is and how you can use inferring to help you answer a comprehension question?</w:t>
            </w:r>
          </w:p>
        </w:tc>
      </w:tr>
    </w:tbl>
    <w:p w:rsidR="00B70577" w:rsidRPr="007B5683" w:rsidRDefault="00B70577">
      <w:pPr>
        <w:rPr>
          <w:rFonts w:ascii="Century Gothic" w:hAnsi="Century Gothic"/>
          <w:sz w:val="24"/>
          <w:szCs w:val="24"/>
        </w:rPr>
      </w:pPr>
    </w:p>
    <w:sectPr w:rsidR="00B70577" w:rsidRPr="007B5683" w:rsidSect="000B6D11">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BB6" w:rsidRDefault="00C23BB6" w:rsidP="000B6D11">
      <w:pPr>
        <w:spacing w:after="0" w:line="240" w:lineRule="auto"/>
      </w:pPr>
      <w:r>
        <w:separator/>
      </w:r>
    </w:p>
  </w:endnote>
  <w:endnote w:type="continuationSeparator" w:id="0">
    <w:p w:rsidR="00C23BB6" w:rsidRDefault="00C23BB6" w:rsidP="000B6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BB6" w:rsidRDefault="00C23BB6" w:rsidP="000B6D11">
      <w:pPr>
        <w:spacing w:after="0" w:line="240" w:lineRule="auto"/>
      </w:pPr>
      <w:r>
        <w:separator/>
      </w:r>
    </w:p>
  </w:footnote>
  <w:footnote w:type="continuationSeparator" w:id="0">
    <w:p w:rsidR="00C23BB6" w:rsidRDefault="00C23BB6" w:rsidP="000B6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02AC"/>
    <w:multiLevelType w:val="hybridMultilevel"/>
    <w:tmpl w:val="E730B3A4"/>
    <w:lvl w:ilvl="0" w:tplc="E7F8CDF6">
      <w:start w:val="1"/>
      <w:numFmt w:val="bullet"/>
      <w:lvlText w:val=""/>
      <w:lvlJc w:val="left"/>
      <w:pPr>
        <w:tabs>
          <w:tab w:val="num" w:pos="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E5570"/>
    <w:multiLevelType w:val="hybridMultilevel"/>
    <w:tmpl w:val="F8E614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BB7D1A"/>
    <w:multiLevelType w:val="hybridMultilevel"/>
    <w:tmpl w:val="A752A03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1A5AF8"/>
    <w:multiLevelType w:val="hybridMultilevel"/>
    <w:tmpl w:val="88E2CF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F26E4C"/>
    <w:multiLevelType w:val="hybridMultilevel"/>
    <w:tmpl w:val="9DD6C3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5C78A2"/>
    <w:multiLevelType w:val="hybridMultilevel"/>
    <w:tmpl w:val="21A06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78160A"/>
    <w:multiLevelType w:val="multilevel"/>
    <w:tmpl w:val="7652A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29133C"/>
    <w:multiLevelType w:val="hybridMultilevel"/>
    <w:tmpl w:val="5420B7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B35A44"/>
    <w:multiLevelType w:val="hybridMultilevel"/>
    <w:tmpl w:val="1E3ADA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966015"/>
    <w:multiLevelType w:val="hybridMultilevel"/>
    <w:tmpl w:val="B5003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624BC2"/>
    <w:multiLevelType w:val="hybridMultilevel"/>
    <w:tmpl w:val="EF90E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FF5227"/>
    <w:multiLevelType w:val="hybridMultilevel"/>
    <w:tmpl w:val="D80CF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3877C5"/>
    <w:multiLevelType w:val="hybridMultilevel"/>
    <w:tmpl w:val="8BDC1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D946E5"/>
    <w:multiLevelType w:val="hybridMultilevel"/>
    <w:tmpl w:val="0D6C2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B31CFB"/>
    <w:multiLevelType w:val="hybridMultilevel"/>
    <w:tmpl w:val="0DF86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260074"/>
    <w:multiLevelType w:val="hybridMultilevel"/>
    <w:tmpl w:val="FB9C1D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5"/>
  </w:num>
  <w:num w:numId="3">
    <w:abstractNumId w:val="9"/>
  </w:num>
  <w:num w:numId="4">
    <w:abstractNumId w:val="6"/>
  </w:num>
  <w:num w:numId="5">
    <w:abstractNumId w:val="14"/>
  </w:num>
  <w:num w:numId="6">
    <w:abstractNumId w:val="10"/>
  </w:num>
  <w:num w:numId="7">
    <w:abstractNumId w:val="11"/>
  </w:num>
  <w:num w:numId="8">
    <w:abstractNumId w:val="3"/>
  </w:num>
  <w:num w:numId="9">
    <w:abstractNumId w:val="5"/>
  </w:num>
  <w:num w:numId="10">
    <w:abstractNumId w:val="12"/>
  </w:num>
  <w:num w:numId="11">
    <w:abstractNumId w:val="12"/>
  </w:num>
  <w:num w:numId="12">
    <w:abstractNumId w:val="13"/>
  </w:num>
  <w:num w:numId="13">
    <w:abstractNumId w:val="0"/>
  </w:num>
  <w:num w:numId="14">
    <w:abstractNumId w:val="7"/>
  </w:num>
  <w:num w:numId="15">
    <w:abstractNumId w:val="4"/>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E1C"/>
    <w:rsid w:val="000049A2"/>
    <w:rsid w:val="00014CB2"/>
    <w:rsid w:val="00017BEF"/>
    <w:rsid w:val="00021A04"/>
    <w:rsid w:val="00022524"/>
    <w:rsid w:val="000355ED"/>
    <w:rsid w:val="00035B2A"/>
    <w:rsid w:val="00042C80"/>
    <w:rsid w:val="00062248"/>
    <w:rsid w:val="000763EF"/>
    <w:rsid w:val="00097DB0"/>
    <w:rsid w:val="000A199E"/>
    <w:rsid w:val="000B3E05"/>
    <w:rsid w:val="000B6D11"/>
    <w:rsid w:val="000C3BAA"/>
    <w:rsid w:val="000D62B8"/>
    <w:rsid w:val="000E2B52"/>
    <w:rsid w:val="00101C34"/>
    <w:rsid w:val="001024A1"/>
    <w:rsid w:val="0011267B"/>
    <w:rsid w:val="001218B4"/>
    <w:rsid w:val="00124C87"/>
    <w:rsid w:val="0012641A"/>
    <w:rsid w:val="001364D9"/>
    <w:rsid w:val="00136CE0"/>
    <w:rsid w:val="00146000"/>
    <w:rsid w:val="00173643"/>
    <w:rsid w:val="0017647B"/>
    <w:rsid w:val="00186201"/>
    <w:rsid w:val="00186D44"/>
    <w:rsid w:val="001938A4"/>
    <w:rsid w:val="00195B08"/>
    <w:rsid w:val="001B1124"/>
    <w:rsid w:val="00201E1C"/>
    <w:rsid w:val="002115B6"/>
    <w:rsid w:val="002134BB"/>
    <w:rsid w:val="00215077"/>
    <w:rsid w:val="00233762"/>
    <w:rsid w:val="002410C8"/>
    <w:rsid w:val="00241EBD"/>
    <w:rsid w:val="0024550A"/>
    <w:rsid w:val="002706F8"/>
    <w:rsid w:val="002C09D0"/>
    <w:rsid w:val="002C5D13"/>
    <w:rsid w:val="002D2E55"/>
    <w:rsid w:val="002D2EBE"/>
    <w:rsid w:val="002D6136"/>
    <w:rsid w:val="002E0B58"/>
    <w:rsid w:val="002E265F"/>
    <w:rsid w:val="002E758B"/>
    <w:rsid w:val="00304A8F"/>
    <w:rsid w:val="0031052A"/>
    <w:rsid w:val="00323E0E"/>
    <w:rsid w:val="00324AF4"/>
    <w:rsid w:val="0032586D"/>
    <w:rsid w:val="00333D0B"/>
    <w:rsid w:val="00345630"/>
    <w:rsid w:val="003615C3"/>
    <w:rsid w:val="003621EF"/>
    <w:rsid w:val="003774ED"/>
    <w:rsid w:val="00381F20"/>
    <w:rsid w:val="00390820"/>
    <w:rsid w:val="003A6D91"/>
    <w:rsid w:val="003B14CE"/>
    <w:rsid w:val="003C0360"/>
    <w:rsid w:val="003C48D0"/>
    <w:rsid w:val="00417E01"/>
    <w:rsid w:val="004310E9"/>
    <w:rsid w:val="00435C20"/>
    <w:rsid w:val="0043615A"/>
    <w:rsid w:val="004442FA"/>
    <w:rsid w:val="00445933"/>
    <w:rsid w:val="00450802"/>
    <w:rsid w:val="00457657"/>
    <w:rsid w:val="004A04EB"/>
    <w:rsid w:val="004B548A"/>
    <w:rsid w:val="004D0B41"/>
    <w:rsid w:val="004E64B9"/>
    <w:rsid w:val="0051593C"/>
    <w:rsid w:val="00524D15"/>
    <w:rsid w:val="005343C8"/>
    <w:rsid w:val="00534E87"/>
    <w:rsid w:val="0053548C"/>
    <w:rsid w:val="00536620"/>
    <w:rsid w:val="005772AF"/>
    <w:rsid w:val="005923AF"/>
    <w:rsid w:val="00595134"/>
    <w:rsid w:val="005A0EF6"/>
    <w:rsid w:val="005B0C12"/>
    <w:rsid w:val="005E197D"/>
    <w:rsid w:val="005F3A5F"/>
    <w:rsid w:val="00612E38"/>
    <w:rsid w:val="00613EF7"/>
    <w:rsid w:val="0062202C"/>
    <w:rsid w:val="0063273F"/>
    <w:rsid w:val="00642AF5"/>
    <w:rsid w:val="006439C1"/>
    <w:rsid w:val="006462B0"/>
    <w:rsid w:val="006878C0"/>
    <w:rsid w:val="006B7FB7"/>
    <w:rsid w:val="006C13B5"/>
    <w:rsid w:val="006D71F9"/>
    <w:rsid w:val="006E011D"/>
    <w:rsid w:val="006E0CEB"/>
    <w:rsid w:val="00710439"/>
    <w:rsid w:val="007258F9"/>
    <w:rsid w:val="007270A7"/>
    <w:rsid w:val="007444A9"/>
    <w:rsid w:val="00747585"/>
    <w:rsid w:val="007527BB"/>
    <w:rsid w:val="00765E72"/>
    <w:rsid w:val="00771858"/>
    <w:rsid w:val="0077795F"/>
    <w:rsid w:val="007900BA"/>
    <w:rsid w:val="0079196B"/>
    <w:rsid w:val="007B0259"/>
    <w:rsid w:val="007B5683"/>
    <w:rsid w:val="007C083C"/>
    <w:rsid w:val="007D2125"/>
    <w:rsid w:val="007E7459"/>
    <w:rsid w:val="007E74B8"/>
    <w:rsid w:val="0081673C"/>
    <w:rsid w:val="008520BE"/>
    <w:rsid w:val="00860986"/>
    <w:rsid w:val="00871153"/>
    <w:rsid w:val="00887487"/>
    <w:rsid w:val="008B73C2"/>
    <w:rsid w:val="008C1B89"/>
    <w:rsid w:val="008E435E"/>
    <w:rsid w:val="008F2D5A"/>
    <w:rsid w:val="008F3036"/>
    <w:rsid w:val="009128F3"/>
    <w:rsid w:val="009665DA"/>
    <w:rsid w:val="009734E0"/>
    <w:rsid w:val="00977B48"/>
    <w:rsid w:val="00986DED"/>
    <w:rsid w:val="009A6B1E"/>
    <w:rsid w:val="009C65A3"/>
    <w:rsid w:val="009D37CE"/>
    <w:rsid w:val="009E3503"/>
    <w:rsid w:val="009F0E65"/>
    <w:rsid w:val="00A053C7"/>
    <w:rsid w:val="00A14083"/>
    <w:rsid w:val="00A14A6E"/>
    <w:rsid w:val="00A24219"/>
    <w:rsid w:val="00A26AE3"/>
    <w:rsid w:val="00A36B8C"/>
    <w:rsid w:val="00A435A6"/>
    <w:rsid w:val="00A52C7E"/>
    <w:rsid w:val="00A6371A"/>
    <w:rsid w:val="00AA1504"/>
    <w:rsid w:val="00AB4542"/>
    <w:rsid w:val="00AB6B07"/>
    <w:rsid w:val="00AC401C"/>
    <w:rsid w:val="00AD0BF6"/>
    <w:rsid w:val="00AD5A6E"/>
    <w:rsid w:val="00AE1D1D"/>
    <w:rsid w:val="00AE1E1C"/>
    <w:rsid w:val="00AF0EA7"/>
    <w:rsid w:val="00B10AE4"/>
    <w:rsid w:val="00B24A2E"/>
    <w:rsid w:val="00B339BE"/>
    <w:rsid w:val="00B35E6D"/>
    <w:rsid w:val="00B36453"/>
    <w:rsid w:val="00B41104"/>
    <w:rsid w:val="00B65047"/>
    <w:rsid w:val="00B70577"/>
    <w:rsid w:val="00B9411A"/>
    <w:rsid w:val="00BA4D8F"/>
    <w:rsid w:val="00BB3A16"/>
    <w:rsid w:val="00BC2183"/>
    <w:rsid w:val="00BD4BBD"/>
    <w:rsid w:val="00BD6B48"/>
    <w:rsid w:val="00C020CF"/>
    <w:rsid w:val="00C03590"/>
    <w:rsid w:val="00C03B3E"/>
    <w:rsid w:val="00C12A1A"/>
    <w:rsid w:val="00C23BB6"/>
    <w:rsid w:val="00CA7837"/>
    <w:rsid w:val="00CC0373"/>
    <w:rsid w:val="00CD1DAA"/>
    <w:rsid w:val="00CD559F"/>
    <w:rsid w:val="00CD5CBC"/>
    <w:rsid w:val="00CE1A6C"/>
    <w:rsid w:val="00CE359A"/>
    <w:rsid w:val="00CF1637"/>
    <w:rsid w:val="00D06F05"/>
    <w:rsid w:val="00D14047"/>
    <w:rsid w:val="00D47668"/>
    <w:rsid w:val="00D723B9"/>
    <w:rsid w:val="00D73B6D"/>
    <w:rsid w:val="00DB3501"/>
    <w:rsid w:val="00DC00F5"/>
    <w:rsid w:val="00DC61BB"/>
    <w:rsid w:val="00DE5EE6"/>
    <w:rsid w:val="00DF0FAD"/>
    <w:rsid w:val="00DF5168"/>
    <w:rsid w:val="00DF685F"/>
    <w:rsid w:val="00E408AC"/>
    <w:rsid w:val="00E55C3D"/>
    <w:rsid w:val="00E73ED4"/>
    <w:rsid w:val="00E84F9A"/>
    <w:rsid w:val="00E92892"/>
    <w:rsid w:val="00E97D89"/>
    <w:rsid w:val="00EA6190"/>
    <w:rsid w:val="00EB4918"/>
    <w:rsid w:val="00EC383F"/>
    <w:rsid w:val="00EC6B32"/>
    <w:rsid w:val="00ED02C7"/>
    <w:rsid w:val="00ED0AF1"/>
    <w:rsid w:val="00EE7E4A"/>
    <w:rsid w:val="00F037CB"/>
    <w:rsid w:val="00F0433D"/>
    <w:rsid w:val="00F1764A"/>
    <w:rsid w:val="00F27E7B"/>
    <w:rsid w:val="00F34A96"/>
    <w:rsid w:val="00F423D0"/>
    <w:rsid w:val="00F436A1"/>
    <w:rsid w:val="00F7103F"/>
    <w:rsid w:val="00F862DE"/>
    <w:rsid w:val="00F87946"/>
    <w:rsid w:val="00F93BC8"/>
    <w:rsid w:val="00FA2BD3"/>
    <w:rsid w:val="00FA417C"/>
    <w:rsid w:val="00FF4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34E83-5C66-4E38-BC24-8F803C55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685F"/>
  </w:style>
  <w:style w:type="paragraph" w:styleId="Heading2">
    <w:name w:val="heading 2"/>
    <w:basedOn w:val="Normal"/>
    <w:link w:val="Heading2Char"/>
    <w:uiPriority w:val="9"/>
    <w:qFormat/>
    <w:rsid w:val="002410C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410C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D4BBD"/>
    <w:rPr>
      <w:color w:val="0000FF"/>
      <w:u w:val="single"/>
    </w:rPr>
  </w:style>
  <w:style w:type="paragraph" w:styleId="Header">
    <w:name w:val="header"/>
    <w:basedOn w:val="Normal"/>
    <w:link w:val="HeaderChar"/>
    <w:uiPriority w:val="99"/>
    <w:unhideWhenUsed/>
    <w:rsid w:val="000B6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D11"/>
  </w:style>
  <w:style w:type="paragraph" w:styleId="Footer">
    <w:name w:val="footer"/>
    <w:basedOn w:val="Normal"/>
    <w:link w:val="FooterChar"/>
    <w:uiPriority w:val="99"/>
    <w:unhideWhenUsed/>
    <w:rsid w:val="000B6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D11"/>
  </w:style>
  <w:style w:type="character" w:customStyle="1" w:styleId="UnresolvedMention1">
    <w:name w:val="Unresolved Mention1"/>
    <w:basedOn w:val="DefaultParagraphFont"/>
    <w:uiPriority w:val="99"/>
    <w:semiHidden/>
    <w:unhideWhenUsed/>
    <w:rsid w:val="00345630"/>
    <w:rPr>
      <w:color w:val="605E5C"/>
      <w:shd w:val="clear" w:color="auto" w:fill="E1DFDD"/>
    </w:rPr>
  </w:style>
  <w:style w:type="character" w:styleId="FollowedHyperlink">
    <w:name w:val="FollowedHyperlink"/>
    <w:basedOn w:val="DefaultParagraphFont"/>
    <w:uiPriority w:val="99"/>
    <w:semiHidden/>
    <w:unhideWhenUsed/>
    <w:rsid w:val="00F87946"/>
    <w:rPr>
      <w:color w:val="954F72" w:themeColor="followedHyperlink"/>
      <w:u w:val="single"/>
    </w:rPr>
  </w:style>
  <w:style w:type="paragraph" w:styleId="ListParagraph">
    <w:name w:val="List Paragraph"/>
    <w:basedOn w:val="Normal"/>
    <w:uiPriority w:val="34"/>
    <w:qFormat/>
    <w:rsid w:val="00EC383F"/>
    <w:pPr>
      <w:ind w:left="720"/>
      <w:contextualSpacing/>
    </w:pPr>
    <w:rPr>
      <w:lang w:val="en-US"/>
    </w:rPr>
  </w:style>
  <w:style w:type="character" w:customStyle="1" w:styleId="Heading2Char">
    <w:name w:val="Heading 2 Char"/>
    <w:basedOn w:val="DefaultParagraphFont"/>
    <w:link w:val="Heading2"/>
    <w:uiPriority w:val="9"/>
    <w:rsid w:val="002410C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410C8"/>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7B0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2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4560">
      <w:bodyDiv w:val="1"/>
      <w:marLeft w:val="0"/>
      <w:marRight w:val="0"/>
      <w:marTop w:val="0"/>
      <w:marBottom w:val="0"/>
      <w:divBdr>
        <w:top w:val="none" w:sz="0" w:space="0" w:color="auto"/>
        <w:left w:val="none" w:sz="0" w:space="0" w:color="auto"/>
        <w:bottom w:val="none" w:sz="0" w:space="0" w:color="auto"/>
        <w:right w:val="none" w:sz="0" w:space="0" w:color="auto"/>
      </w:divBdr>
    </w:div>
    <w:div w:id="161893105">
      <w:bodyDiv w:val="1"/>
      <w:marLeft w:val="0"/>
      <w:marRight w:val="0"/>
      <w:marTop w:val="0"/>
      <w:marBottom w:val="0"/>
      <w:divBdr>
        <w:top w:val="none" w:sz="0" w:space="0" w:color="auto"/>
        <w:left w:val="none" w:sz="0" w:space="0" w:color="auto"/>
        <w:bottom w:val="none" w:sz="0" w:space="0" w:color="auto"/>
        <w:right w:val="none" w:sz="0" w:space="0" w:color="auto"/>
      </w:divBdr>
    </w:div>
    <w:div w:id="211428097">
      <w:bodyDiv w:val="1"/>
      <w:marLeft w:val="0"/>
      <w:marRight w:val="0"/>
      <w:marTop w:val="0"/>
      <w:marBottom w:val="0"/>
      <w:divBdr>
        <w:top w:val="none" w:sz="0" w:space="0" w:color="auto"/>
        <w:left w:val="none" w:sz="0" w:space="0" w:color="auto"/>
        <w:bottom w:val="none" w:sz="0" w:space="0" w:color="auto"/>
        <w:right w:val="none" w:sz="0" w:space="0" w:color="auto"/>
      </w:divBdr>
      <w:divsChild>
        <w:div w:id="915288352">
          <w:marLeft w:val="-6188"/>
          <w:marRight w:val="0"/>
          <w:marTop w:val="450"/>
          <w:marBottom w:val="0"/>
          <w:divBdr>
            <w:top w:val="none" w:sz="0" w:space="0" w:color="auto"/>
            <w:left w:val="none" w:sz="0" w:space="0" w:color="auto"/>
            <w:bottom w:val="none" w:sz="0" w:space="0" w:color="auto"/>
            <w:right w:val="none" w:sz="0" w:space="0" w:color="auto"/>
          </w:divBdr>
        </w:div>
        <w:div w:id="594901752">
          <w:marLeft w:val="0"/>
          <w:marRight w:val="0"/>
          <w:marTop w:val="480"/>
          <w:marBottom w:val="0"/>
          <w:divBdr>
            <w:top w:val="none" w:sz="0" w:space="0" w:color="auto"/>
            <w:left w:val="none" w:sz="0" w:space="0" w:color="auto"/>
            <w:bottom w:val="none" w:sz="0" w:space="0" w:color="auto"/>
            <w:right w:val="none" w:sz="0" w:space="0" w:color="auto"/>
          </w:divBdr>
        </w:div>
        <w:div w:id="425225387">
          <w:marLeft w:val="-6188"/>
          <w:marRight w:val="0"/>
          <w:marTop w:val="450"/>
          <w:marBottom w:val="0"/>
          <w:divBdr>
            <w:top w:val="none" w:sz="0" w:space="0" w:color="auto"/>
            <w:left w:val="none" w:sz="0" w:space="0" w:color="auto"/>
            <w:bottom w:val="none" w:sz="0" w:space="0" w:color="auto"/>
            <w:right w:val="none" w:sz="0" w:space="0" w:color="auto"/>
          </w:divBdr>
        </w:div>
      </w:divsChild>
    </w:div>
    <w:div w:id="450438299">
      <w:bodyDiv w:val="1"/>
      <w:marLeft w:val="0"/>
      <w:marRight w:val="0"/>
      <w:marTop w:val="0"/>
      <w:marBottom w:val="0"/>
      <w:divBdr>
        <w:top w:val="none" w:sz="0" w:space="0" w:color="auto"/>
        <w:left w:val="none" w:sz="0" w:space="0" w:color="auto"/>
        <w:bottom w:val="none" w:sz="0" w:space="0" w:color="auto"/>
        <w:right w:val="none" w:sz="0" w:space="0" w:color="auto"/>
      </w:divBdr>
    </w:div>
    <w:div w:id="894706845">
      <w:bodyDiv w:val="1"/>
      <w:marLeft w:val="0"/>
      <w:marRight w:val="0"/>
      <w:marTop w:val="0"/>
      <w:marBottom w:val="0"/>
      <w:divBdr>
        <w:top w:val="none" w:sz="0" w:space="0" w:color="auto"/>
        <w:left w:val="none" w:sz="0" w:space="0" w:color="auto"/>
        <w:bottom w:val="none" w:sz="0" w:space="0" w:color="auto"/>
        <w:right w:val="none" w:sz="0" w:space="0" w:color="auto"/>
      </w:divBdr>
    </w:div>
    <w:div w:id="1020005609">
      <w:bodyDiv w:val="1"/>
      <w:marLeft w:val="0"/>
      <w:marRight w:val="0"/>
      <w:marTop w:val="0"/>
      <w:marBottom w:val="0"/>
      <w:divBdr>
        <w:top w:val="none" w:sz="0" w:space="0" w:color="auto"/>
        <w:left w:val="none" w:sz="0" w:space="0" w:color="auto"/>
        <w:bottom w:val="none" w:sz="0" w:space="0" w:color="auto"/>
        <w:right w:val="none" w:sz="0" w:space="0" w:color="auto"/>
      </w:divBdr>
    </w:div>
    <w:div w:id="1042556998">
      <w:bodyDiv w:val="1"/>
      <w:marLeft w:val="0"/>
      <w:marRight w:val="0"/>
      <w:marTop w:val="0"/>
      <w:marBottom w:val="0"/>
      <w:divBdr>
        <w:top w:val="none" w:sz="0" w:space="0" w:color="auto"/>
        <w:left w:val="none" w:sz="0" w:space="0" w:color="auto"/>
        <w:bottom w:val="none" w:sz="0" w:space="0" w:color="auto"/>
        <w:right w:val="none" w:sz="0" w:space="0" w:color="auto"/>
      </w:divBdr>
    </w:div>
    <w:div w:id="1576162979">
      <w:bodyDiv w:val="1"/>
      <w:marLeft w:val="0"/>
      <w:marRight w:val="0"/>
      <w:marTop w:val="0"/>
      <w:marBottom w:val="0"/>
      <w:divBdr>
        <w:top w:val="none" w:sz="0" w:space="0" w:color="auto"/>
        <w:left w:val="none" w:sz="0" w:space="0" w:color="auto"/>
        <w:bottom w:val="none" w:sz="0" w:space="0" w:color="auto"/>
        <w:right w:val="none" w:sz="0" w:space="0" w:color="auto"/>
      </w:divBdr>
    </w:div>
    <w:div w:id="1742866855">
      <w:bodyDiv w:val="1"/>
      <w:marLeft w:val="0"/>
      <w:marRight w:val="0"/>
      <w:marTop w:val="0"/>
      <w:marBottom w:val="0"/>
      <w:divBdr>
        <w:top w:val="none" w:sz="0" w:space="0" w:color="auto"/>
        <w:left w:val="none" w:sz="0" w:space="0" w:color="auto"/>
        <w:bottom w:val="none" w:sz="0" w:space="0" w:color="auto"/>
        <w:right w:val="none" w:sz="0" w:space="0" w:color="auto"/>
      </w:divBdr>
    </w:div>
    <w:div w:id="202770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imestables.co.uk/" TargetMode="External"/><Relationship Id="rId18" Type="http://schemas.openxmlformats.org/officeDocument/2006/relationships/hyperlink" Target="https://www.activelearnprimary.co.uk/player?id=232315&amp;file=jquery-1.7.1.min.js&amp;type=spag&amp;fullscreen=0&amp;allocId=0&amp;tools=undefined&amp;previewBeforeOpen=undefined&amp;isProductPreview=undefined&amp;eventOrigin=false&amp;resOpenIndex=0&amp;moduleID=202815&amp;resTypeID=215&amp;specialID=215&amp;resThumb=https://resources.activelearnprimary.co.uk/r00/r0021/r002126/r00212650/previews/y2_u15.jpg&amp;product=spag&amp;closeButton=over&amp;ver=202005060643&amp;fileID=212650&amp;resourceFrame=undefined&amp;frameless=undefined&amp;newWindow=undefined&amp;usesScorm=true&amp;uid=4472091&amp;platformUrl=https%3A//www.activelearnprimary.co.uk/resources&amp;pageID=212650&amp;pageFile=sequence.json&amp;innerid=212650&amp;flashWarning=false" TargetMode="External"/><Relationship Id="rId26" Type="http://schemas.openxmlformats.org/officeDocument/2006/relationships/hyperlink" Target="https://stignatiuscatholicprimary.co.uk/key-information/online-learning/year-6-home-learning" TargetMode="External"/><Relationship Id="rId39" Type="http://schemas.openxmlformats.org/officeDocument/2006/relationships/hyperlink" Target="https://www.activelearnprimary.co.uk/downloadable-resource?id=261777&amp;file=CR_PCM_3.pdf" TargetMode="External"/><Relationship Id="rId3" Type="http://schemas.openxmlformats.org/officeDocument/2006/relationships/settings" Target="settings.xml"/><Relationship Id="rId21" Type="http://schemas.openxmlformats.org/officeDocument/2006/relationships/image" Target="media/image1.jpeg"/><Relationship Id="rId34" Type="http://schemas.openxmlformats.org/officeDocument/2006/relationships/hyperlink" Target="https://iuoetid.exampro.net/" TargetMode="External"/><Relationship Id="rId42" Type="http://schemas.openxmlformats.org/officeDocument/2006/relationships/hyperlink" Target="https://www.activelearnprimary.co.uk/resource/261778" TargetMode="External"/><Relationship Id="rId47" Type="http://schemas.openxmlformats.org/officeDocument/2006/relationships/hyperlink" Target="https://www.activelearnprimary.co.uk/resource/203055" TargetMode="External"/><Relationship Id="rId50" Type="http://schemas.openxmlformats.org/officeDocument/2006/relationships/fontTable" Target="fontTable.xml"/><Relationship Id="rId7" Type="http://schemas.openxmlformats.org/officeDocument/2006/relationships/hyperlink" Target="https://www.activelearnprimary.co.uk/player?id=203070&amp;file=activetext.js&amp;type=wordsmith_ebook&amp;fullscreen=0&amp;allocId=0&amp;tools=undefined&amp;previewBeforeOpen=undefined&amp;isProductPreview=undefined&amp;eventOrigin=false&amp;resOpenIndex=0&amp;moduleID=198389&amp;resTypeID=172&amp;specialID=172&amp;resThumb=https://resources.activelearnprimary.co.uk/r00/r0020/r002030/r00203068/previews/OrangesThumb.png&amp;product=wordsmith&amp;closeButton=over&amp;ver=202005060643&amp;fileID=203068&amp;resourceFrame=undefined&amp;frameless=undefined&amp;newWindow=undefined&amp;platformUrl=https%3A//www.activelearnprimary.co.uk/resources&amp;pageID=203068&amp;pageFile=mimetype&amp;subfolder=js&amp;innerid=203068&amp;flashWarning=false" TargetMode="External"/><Relationship Id="rId12" Type="http://schemas.openxmlformats.org/officeDocument/2006/relationships/hyperlink" Target="https://spellingframe.co.uk/" TargetMode="External"/><Relationship Id="rId17" Type="http://schemas.openxmlformats.org/officeDocument/2006/relationships/hyperlink" Target="https://www.activelearnprimary.co.uk/player?id=232315&amp;file=jquery-1.7.1.min.js&amp;type=spag&amp;fullscreen=0&amp;allocId=0&amp;tools=undefined&amp;previewBeforeOpen=undefined&amp;isProductPreview=undefined&amp;eventOrigin=false&amp;resOpenIndex=0&amp;moduleID=202815&amp;resTypeID=215&amp;specialID=215&amp;resThumb=https://resources.activelearnprimary.co.uk/r00/r0021/r002126/r00212604/previews/y56_u6.jpg&amp;product=spag&amp;closeButton=over&amp;ver=202005060643&amp;fileID=212604&amp;resourceFrame=undefined&amp;frameless=undefined&amp;newWindow=undefined&amp;usesScorm=true&amp;uid=4472091&amp;platformUrl=https%3A//www.activelearnprimary.co.uk/resources&amp;pageID=212604&amp;pageFile=sequence.json&amp;innerid=212604&amp;flashWarning=false" TargetMode="External"/><Relationship Id="rId25" Type="http://schemas.openxmlformats.org/officeDocument/2006/relationships/hyperlink" Target="https://whiterosemaths.com/homelearning/year-6/" TargetMode="External"/><Relationship Id="rId33" Type="http://schemas.openxmlformats.org/officeDocument/2006/relationships/hyperlink" Target="https://stignatiuscatholicprimary.co.uk/key-information/online-learning/year-6-home-learning" TargetMode="External"/><Relationship Id="rId38" Type="http://schemas.openxmlformats.org/officeDocument/2006/relationships/hyperlink" Target="https://www.activelearnprimary.co.uk/player?id=974442&amp;file=index.html&amp;type=general_html_interactive&amp;fullscreen=0&amp;allocId=0&amp;tools=undefined&amp;previewBeforeOpen=undefined&amp;isProductPreview=undefined&amp;eventOrigin=false&amp;resOpenIndex=0&amp;moduleID=927562&amp;resTypeID=9&amp;specialID=9&amp;resThumb=https://resources.activelearnprimary.co.uk/r00/r0026/r002616/r00261621/previews/wordsmith_itp_icon.png&amp;product=wordsmith&amp;closeButton=outer&amp;ver=202005060643&amp;fileID=261621&amp;resourceFrame=undefined&amp;frameless=undefined&amp;newWindow=undefined&amp;platformUrl=https%3A//www.activelearnprimary.co.uk/resources&amp;pageID=261621&amp;pageFile=assets.json&amp;innerid=261621&amp;flashWarning=false" TargetMode="External"/><Relationship Id="rId46" Type="http://schemas.openxmlformats.org/officeDocument/2006/relationships/hyperlink" Target="https://www.activelearnprimary.co.uk/resource/261624" TargetMode="External"/><Relationship Id="rId2" Type="http://schemas.openxmlformats.org/officeDocument/2006/relationships/styles" Target="styles.xml"/><Relationship Id="rId16" Type="http://schemas.openxmlformats.org/officeDocument/2006/relationships/hyperlink" Target="https://kehaeaz.exampro.net/" TargetMode="External"/><Relationship Id="rId20" Type="http://schemas.openxmlformats.org/officeDocument/2006/relationships/hyperlink" Target="https://www.thechinaguide.com/destination/great-wall-of-china" TargetMode="External"/><Relationship Id="rId29" Type="http://schemas.openxmlformats.org/officeDocument/2006/relationships/hyperlink" Target="https://stignatiuscatholicprimary.co.uk/key-information/online-learning/year-6-home-learning" TargetMode="External"/><Relationship Id="rId41" Type="http://schemas.openxmlformats.org/officeDocument/2006/relationships/hyperlink" Target="https://www.activelearnprimary.co.uk/resource/2616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upogen.exampro.net/" TargetMode="External"/><Relationship Id="rId24" Type="http://schemas.openxmlformats.org/officeDocument/2006/relationships/hyperlink" Target="https://stignatiuscatholicprimary.co.uk/key-information/online-learning/year-6-home-learning" TargetMode="External"/><Relationship Id="rId32" Type="http://schemas.openxmlformats.org/officeDocument/2006/relationships/hyperlink" Target="https://stignatiuscatholicprimary.co.uk/key-information/online-learning/year-6-home-learning" TargetMode="External"/><Relationship Id="rId37" Type="http://schemas.openxmlformats.org/officeDocument/2006/relationships/hyperlink" Target="https://www.activelearnprimary.co.uk/player?id=203070&amp;file=activetext.js&amp;type=wordsmith_ebook&amp;fullscreen=0&amp;allocId=0&amp;tools=undefined&amp;previewBeforeOpen=undefined&amp;isProductPreview=undefined&amp;eventOrigin=false&amp;resOpenIndex=0&amp;moduleID=198389&amp;resTypeID=172&amp;specialID=172&amp;resThumb=https://resources.activelearnprimary.co.uk/r00/r0020/r002030/r00203068/previews/OrangesThumb.png&amp;product=wordsmith&amp;closeButton=over&amp;ver=202005060643&amp;fileID=203068&amp;resourceFrame=undefined&amp;frameless=undefined&amp;newWindow=undefined&amp;platformUrl=https%3A//www.activelearnprimary.co.uk/resources&amp;pageID=203068&amp;pageFile=mimetype&amp;subfolder=js&amp;innerid=203068&amp;flashWarning=false" TargetMode="External"/><Relationship Id="rId40" Type="http://schemas.openxmlformats.org/officeDocument/2006/relationships/hyperlink" Target="https://www.activelearnprimary.co.uk/resource/203058" TargetMode="External"/><Relationship Id="rId45" Type="http://schemas.openxmlformats.org/officeDocument/2006/relationships/hyperlink" Target="https://www.activelearnprimary.co.uk/resource/261779" TargetMode="External"/><Relationship Id="rId5" Type="http://schemas.openxmlformats.org/officeDocument/2006/relationships/footnotes" Target="footnotes.xml"/><Relationship Id="rId15" Type="http://schemas.openxmlformats.org/officeDocument/2006/relationships/hyperlink" Target="http://www.spag.com" TargetMode="External"/><Relationship Id="rId23" Type="http://schemas.openxmlformats.org/officeDocument/2006/relationships/hyperlink" Target="https://stignatiuscatholicprimary.co.uk/key-information/online-learning/year-6-home-learning" TargetMode="External"/><Relationship Id="rId28" Type="http://schemas.openxmlformats.org/officeDocument/2006/relationships/hyperlink" Target="https://whiterosemaths.com/homelearning/year-6/" TargetMode="External"/><Relationship Id="rId36" Type="http://schemas.openxmlformats.org/officeDocument/2006/relationships/hyperlink" Target="https://www.activelearnprimary.co.uk/resource/261770" TargetMode="External"/><Relationship Id="rId49" Type="http://schemas.openxmlformats.org/officeDocument/2006/relationships/hyperlink" Target="https://www.activelearnprimary.co.uk/resource/261780" TargetMode="External"/><Relationship Id="rId10" Type="http://schemas.openxmlformats.org/officeDocument/2006/relationships/hyperlink" Target="https://www.activelearnprimary.co.uk/resource/203055" TargetMode="External"/><Relationship Id="rId19" Type="http://schemas.openxmlformats.org/officeDocument/2006/relationships/hyperlink" Target="https://whiterosemaths.com/homelearning/" TargetMode="External"/><Relationship Id="rId31" Type="http://schemas.openxmlformats.org/officeDocument/2006/relationships/hyperlink" Target="https://whiterosemaths.com/homelearning/year-6/" TargetMode="External"/><Relationship Id="rId44" Type="http://schemas.openxmlformats.org/officeDocument/2006/relationships/hyperlink" Target="https://www.activelearnprimary.co.uk/resource/261623" TargetMode="External"/><Relationship Id="rId4" Type="http://schemas.openxmlformats.org/officeDocument/2006/relationships/webSettings" Target="webSettings.xml"/><Relationship Id="rId9" Type="http://schemas.openxmlformats.org/officeDocument/2006/relationships/hyperlink" Target="https://www.activelearnprimary.co.uk/resource/203058" TargetMode="External"/><Relationship Id="rId14" Type="http://schemas.openxmlformats.org/officeDocument/2006/relationships/hyperlink" Target="https://www.sumdog.com/user/sign_in" TargetMode="External"/><Relationship Id="rId22" Type="http://schemas.openxmlformats.org/officeDocument/2006/relationships/hyperlink" Target="https://whiterosemaths.com/homelearning/year-6/" TargetMode="External"/><Relationship Id="rId27" Type="http://schemas.openxmlformats.org/officeDocument/2006/relationships/hyperlink" Target="https://stignatiuscatholicprimary.co.uk/key-information/online-learning/year-6-home-learning" TargetMode="External"/><Relationship Id="rId30" Type="http://schemas.openxmlformats.org/officeDocument/2006/relationships/hyperlink" Target="https://stignatiuscatholicprimary.co.uk/key-information/online-learning/year-6-home-learning" TargetMode="External"/><Relationship Id="rId35" Type="http://schemas.openxmlformats.org/officeDocument/2006/relationships/image" Target="media/image2.jpeg"/><Relationship Id="rId43" Type="http://schemas.openxmlformats.org/officeDocument/2006/relationships/hyperlink" Target="https://www.activelearnprimary.co.uk/resource/203056" TargetMode="External"/><Relationship Id="rId48" Type="http://schemas.openxmlformats.org/officeDocument/2006/relationships/hyperlink" Target="https://www.activelearnprimary.co.uk/resource/261624" TargetMode="External"/><Relationship Id="rId8" Type="http://schemas.openxmlformats.org/officeDocument/2006/relationships/hyperlink" Target="https://www.activelearnprimary.co.uk/resource/203056"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2245</Words>
  <Characters>12799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dc:creator>
  <cp:lastModifiedBy>James</cp:lastModifiedBy>
  <cp:revision>2</cp:revision>
  <dcterms:created xsi:type="dcterms:W3CDTF">2020-05-15T09:30:00Z</dcterms:created>
  <dcterms:modified xsi:type="dcterms:W3CDTF">2020-05-15T09:30:00Z</dcterms:modified>
</cp:coreProperties>
</file>