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A2752E0" w:rsidR="006744AA" w:rsidRPr="00BE7A73" w:rsidRDefault="00A6635E" w:rsidP="63D39F00">
      <w:pPr>
        <w:pStyle w:val="BodyText"/>
        <w:spacing w:before="89"/>
        <w:ind w:left="360"/>
        <w:jc w:val="center"/>
        <w:rPr>
          <w:sz w:val="24"/>
          <w:szCs w:val="24"/>
          <w:u w:val="none"/>
        </w:rPr>
      </w:pPr>
      <w:r w:rsidRPr="00BE7A73">
        <w:rPr>
          <w:sz w:val="24"/>
          <w:szCs w:val="24"/>
          <w:u w:val="thick"/>
        </w:rPr>
        <w:t>Curriculum Map – Year</w:t>
      </w:r>
      <w:r w:rsidR="00C049AC" w:rsidRPr="00BE7A73">
        <w:rPr>
          <w:sz w:val="24"/>
          <w:szCs w:val="24"/>
          <w:u w:val="thick"/>
        </w:rPr>
        <w:t xml:space="preserve"> </w:t>
      </w:r>
      <w:r w:rsidR="00EA67DB" w:rsidRPr="00BE7A73">
        <w:rPr>
          <w:sz w:val="24"/>
          <w:szCs w:val="24"/>
          <w:u w:val="thick"/>
        </w:rPr>
        <w:t>2</w:t>
      </w:r>
    </w:p>
    <w:tbl>
      <w:tblPr>
        <w:tblW w:w="15668" w:type="dxa"/>
        <w:tblInd w:w="172"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CellMar>
          <w:left w:w="0" w:type="dxa"/>
          <w:right w:w="0" w:type="dxa"/>
        </w:tblCellMar>
        <w:tblLook w:val="01E0" w:firstRow="1" w:lastRow="1" w:firstColumn="1" w:lastColumn="1" w:noHBand="0" w:noVBand="0"/>
      </w:tblPr>
      <w:tblGrid>
        <w:gridCol w:w="572"/>
        <w:gridCol w:w="878"/>
        <w:gridCol w:w="2523"/>
        <w:gridCol w:w="189"/>
        <w:gridCol w:w="189"/>
        <w:gridCol w:w="2228"/>
        <w:gridCol w:w="2259"/>
        <w:gridCol w:w="68"/>
        <w:gridCol w:w="2334"/>
        <w:gridCol w:w="1671"/>
        <w:gridCol w:w="458"/>
        <w:gridCol w:w="68"/>
        <w:gridCol w:w="1127"/>
        <w:gridCol w:w="1104"/>
      </w:tblGrid>
      <w:tr w:rsidR="006744AA" w:rsidRPr="00BE7A73" w14:paraId="63220570" w14:textId="77777777" w:rsidTr="201A3337">
        <w:trPr>
          <w:trHeight w:val="735"/>
        </w:trPr>
        <w:tc>
          <w:tcPr>
            <w:tcW w:w="1450" w:type="dxa"/>
            <w:gridSpan w:val="2"/>
            <w:shd w:val="clear" w:color="auto" w:fill="6FAC46"/>
          </w:tcPr>
          <w:p w14:paraId="0A37501D" w14:textId="77777777" w:rsidR="006744AA" w:rsidRPr="00BE7A73" w:rsidRDefault="006744AA">
            <w:pPr>
              <w:pStyle w:val="TableParagraph"/>
              <w:spacing w:line="341" w:lineRule="exact"/>
              <w:ind w:left="277"/>
              <w:rPr>
                <w:b/>
                <w:sz w:val="28"/>
              </w:rPr>
            </w:pPr>
          </w:p>
        </w:tc>
        <w:tc>
          <w:tcPr>
            <w:tcW w:w="5129" w:type="dxa"/>
            <w:gridSpan w:val="4"/>
            <w:shd w:val="clear" w:color="auto" w:fill="6FAC46"/>
          </w:tcPr>
          <w:p w14:paraId="3DAE49FB" w14:textId="77777777" w:rsidR="00017AE0" w:rsidRPr="00BE7A73" w:rsidRDefault="00FB22B3" w:rsidP="63D39F00">
            <w:pPr>
              <w:pStyle w:val="TableParagraph"/>
              <w:spacing w:line="341" w:lineRule="exact"/>
              <w:ind w:left="1943" w:right="1905"/>
              <w:jc w:val="center"/>
              <w:rPr>
                <w:b/>
                <w:bCs/>
                <w:sz w:val="18"/>
                <w:szCs w:val="18"/>
              </w:rPr>
            </w:pPr>
            <w:r w:rsidRPr="00BE7A73">
              <w:rPr>
                <w:b/>
                <w:bCs/>
                <w:sz w:val="18"/>
                <w:szCs w:val="18"/>
              </w:rPr>
              <w:t>Autumn</w:t>
            </w:r>
          </w:p>
          <w:p w14:paraId="21E8DF5C" w14:textId="04AE9E3D" w:rsidR="00017AE0" w:rsidRPr="00BE7A73" w:rsidRDefault="00017AE0" w:rsidP="63D39F00">
            <w:pPr>
              <w:pStyle w:val="TableParagraph"/>
              <w:tabs>
                <w:tab w:val="left" w:pos="4450"/>
              </w:tabs>
              <w:spacing w:line="341" w:lineRule="exact"/>
              <w:ind w:right="633"/>
              <w:jc w:val="center"/>
              <w:rPr>
                <w:b/>
                <w:bCs/>
                <w:sz w:val="18"/>
                <w:szCs w:val="18"/>
              </w:rPr>
            </w:pPr>
          </w:p>
        </w:tc>
        <w:tc>
          <w:tcPr>
            <w:tcW w:w="4661" w:type="dxa"/>
            <w:gridSpan w:val="3"/>
            <w:shd w:val="clear" w:color="auto" w:fill="6FAC46"/>
          </w:tcPr>
          <w:p w14:paraId="189E32FF" w14:textId="77777777" w:rsidR="006744AA" w:rsidRPr="00BE7A73" w:rsidRDefault="00A6635E" w:rsidP="63D39F00">
            <w:pPr>
              <w:pStyle w:val="TableParagraph"/>
              <w:spacing w:line="341" w:lineRule="exact"/>
              <w:ind w:left="104" w:right="55"/>
              <w:jc w:val="center"/>
              <w:rPr>
                <w:b/>
                <w:bCs/>
                <w:sz w:val="18"/>
                <w:szCs w:val="18"/>
              </w:rPr>
            </w:pPr>
            <w:r w:rsidRPr="00BE7A73">
              <w:rPr>
                <w:b/>
                <w:bCs/>
                <w:sz w:val="18"/>
                <w:szCs w:val="18"/>
              </w:rPr>
              <w:t>Spring</w:t>
            </w:r>
          </w:p>
        </w:tc>
        <w:tc>
          <w:tcPr>
            <w:tcW w:w="4428" w:type="dxa"/>
            <w:gridSpan w:val="5"/>
            <w:tcBorders>
              <w:bottom w:val="single" w:sz="48" w:space="0" w:color="000000" w:themeColor="text1"/>
            </w:tcBorders>
            <w:shd w:val="clear" w:color="auto" w:fill="6FAC46"/>
          </w:tcPr>
          <w:p w14:paraId="39AC952F" w14:textId="77777777" w:rsidR="006744AA" w:rsidRPr="00BE7A73" w:rsidRDefault="00A6635E" w:rsidP="63D39F00">
            <w:pPr>
              <w:pStyle w:val="TableParagraph"/>
              <w:spacing w:line="341" w:lineRule="exact"/>
              <w:ind w:left="1729" w:right="1066"/>
              <w:jc w:val="center"/>
              <w:rPr>
                <w:b/>
                <w:bCs/>
                <w:sz w:val="18"/>
                <w:szCs w:val="18"/>
              </w:rPr>
            </w:pPr>
            <w:r w:rsidRPr="00BE7A73">
              <w:rPr>
                <w:b/>
                <w:bCs/>
                <w:sz w:val="18"/>
                <w:szCs w:val="18"/>
              </w:rPr>
              <w:t>Summer</w:t>
            </w:r>
          </w:p>
        </w:tc>
      </w:tr>
      <w:tr w:rsidR="00B148D1" w:rsidRPr="00BE7A73" w14:paraId="4A115A38" w14:textId="77777777" w:rsidTr="00EA67DB">
        <w:trPr>
          <w:trHeight w:val="1341"/>
        </w:trPr>
        <w:tc>
          <w:tcPr>
            <w:tcW w:w="1450" w:type="dxa"/>
            <w:gridSpan w:val="2"/>
            <w:vMerge w:val="restart"/>
            <w:tcBorders>
              <w:left w:val="single" w:sz="6" w:space="0" w:color="000000" w:themeColor="text1"/>
              <w:right w:val="single" w:sz="6" w:space="0" w:color="000000" w:themeColor="text1"/>
            </w:tcBorders>
            <w:shd w:val="clear" w:color="auto" w:fill="C5D9F0"/>
          </w:tcPr>
          <w:p w14:paraId="0A6CB2C4" w14:textId="77777777" w:rsidR="00B148D1" w:rsidRPr="00BE7A73" w:rsidRDefault="00B148D1">
            <w:pPr>
              <w:pStyle w:val="TableParagraph"/>
              <w:spacing w:line="325" w:lineRule="exact"/>
              <w:ind w:left="135"/>
              <w:rPr>
                <w:b/>
                <w:sz w:val="16"/>
                <w:szCs w:val="16"/>
              </w:rPr>
            </w:pPr>
            <w:r w:rsidRPr="00BE7A73">
              <w:rPr>
                <w:b/>
                <w:sz w:val="16"/>
                <w:szCs w:val="16"/>
              </w:rPr>
              <w:t>English</w:t>
            </w:r>
          </w:p>
          <w:p w14:paraId="07E3C977" w14:textId="6D877402" w:rsidR="00B148D1" w:rsidRPr="00BE7A73" w:rsidRDefault="00B148D1">
            <w:pPr>
              <w:pStyle w:val="TableParagraph"/>
              <w:spacing w:before="22"/>
              <w:ind w:left="135" w:right="87"/>
              <w:rPr>
                <w:b/>
                <w:sz w:val="16"/>
                <w:szCs w:val="16"/>
              </w:rPr>
            </w:pPr>
            <w:r w:rsidRPr="00BE7A73">
              <w:rPr>
                <w:b/>
                <w:sz w:val="16"/>
                <w:szCs w:val="16"/>
              </w:rPr>
              <w:t>(Literacy Tree)</w:t>
            </w:r>
          </w:p>
        </w:tc>
        <w:tc>
          <w:tcPr>
            <w:tcW w:w="5129" w:type="dxa"/>
            <w:gridSpan w:val="4"/>
            <w:tcBorders>
              <w:left w:val="single" w:sz="6" w:space="0" w:color="000000" w:themeColor="text1"/>
              <w:bottom w:val="single" w:sz="6" w:space="0" w:color="000000" w:themeColor="text1"/>
              <w:right w:val="single" w:sz="6" w:space="0" w:color="000000" w:themeColor="text1"/>
            </w:tcBorders>
            <w:shd w:val="clear" w:color="auto" w:fill="C5D9F0"/>
          </w:tcPr>
          <w:p w14:paraId="53FB521A" w14:textId="5277F0E2" w:rsidR="00EA67DB" w:rsidRPr="00BE7A73" w:rsidRDefault="00EA67DB" w:rsidP="00EA67DB">
            <w:pPr>
              <w:spacing w:before="40" w:after="40"/>
              <w:rPr>
                <w:rFonts w:cs="Arial"/>
                <w:sz w:val="16"/>
                <w:szCs w:val="16"/>
              </w:rPr>
            </w:pPr>
            <w:r w:rsidRPr="00BE7A73">
              <w:rPr>
                <w:rFonts w:cs="Arial"/>
                <w:sz w:val="16"/>
                <w:szCs w:val="16"/>
              </w:rPr>
              <w:t>Jim and the Beanstalk</w:t>
            </w:r>
            <w:proofErr w:type="gramStart"/>
            <w:r w:rsidRPr="00BE7A73">
              <w:rPr>
                <w:rFonts w:cs="Arial"/>
                <w:sz w:val="16"/>
                <w:szCs w:val="16"/>
              </w:rPr>
              <w:t>-  Raymond</w:t>
            </w:r>
            <w:proofErr w:type="gramEnd"/>
            <w:r w:rsidRPr="00BE7A73">
              <w:rPr>
                <w:rFonts w:cs="Arial"/>
                <w:sz w:val="16"/>
                <w:szCs w:val="16"/>
              </w:rPr>
              <w:t xml:space="preserve"> Briggs</w:t>
            </w:r>
          </w:p>
          <w:p w14:paraId="5E60ECE2" w14:textId="21289852" w:rsidR="00EA67DB" w:rsidRPr="00BE7A73" w:rsidRDefault="00EA67DB" w:rsidP="00EA67DB">
            <w:pPr>
              <w:pStyle w:val="TableParagraph"/>
              <w:tabs>
                <w:tab w:val="left" w:pos="382"/>
              </w:tabs>
              <w:spacing w:before="5"/>
              <w:rPr>
                <w:sz w:val="16"/>
                <w:szCs w:val="16"/>
              </w:rPr>
            </w:pPr>
            <w:r w:rsidRPr="00BE7A73">
              <w:rPr>
                <w:sz w:val="16"/>
                <w:szCs w:val="16"/>
              </w:rPr>
              <w:t>The Owl and the Pussy-cat -Edward Lear</w:t>
            </w:r>
          </w:p>
          <w:p w14:paraId="48A0AA38" w14:textId="6FC9C548" w:rsidR="00EA67DB" w:rsidRPr="00BE7A73" w:rsidRDefault="00EA67DB" w:rsidP="00EA67DB">
            <w:pPr>
              <w:spacing w:before="40" w:after="40"/>
              <w:rPr>
                <w:rFonts w:cs="Arial"/>
                <w:sz w:val="16"/>
                <w:szCs w:val="16"/>
              </w:rPr>
            </w:pPr>
            <w:r w:rsidRPr="00BE7A73">
              <w:rPr>
                <w:rFonts w:cs="Arial"/>
                <w:sz w:val="16"/>
                <w:szCs w:val="16"/>
              </w:rPr>
              <w:t xml:space="preserve">The </w:t>
            </w:r>
            <w:proofErr w:type="spellStart"/>
            <w:r w:rsidRPr="00BE7A73">
              <w:rPr>
                <w:rFonts w:cs="Arial"/>
                <w:sz w:val="16"/>
                <w:szCs w:val="16"/>
              </w:rPr>
              <w:t>Minpins</w:t>
            </w:r>
            <w:proofErr w:type="spellEnd"/>
            <w:r w:rsidRPr="00BE7A73">
              <w:rPr>
                <w:rFonts w:cs="Arial"/>
                <w:sz w:val="16"/>
                <w:szCs w:val="16"/>
              </w:rPr>
              <w:t xml:space="preserve"> -Roald Dahl  </w:t>
            </w:r>
          </w:p>
          <w:p w14:paraId="35C783EE" w14:textId="0B572901" w:rsidR="00B148D1" w:rsidRPr="00BE7A73" w:rsidRDefault="00EA67DB" w:rsidP="00EA67DB">
            <w:pPr>
              <w:spacing w:before="40" w:after="40"/>
              <w:rPr>
                <w:rFonts w:cs="Arial"/>
                <w:sz w:val="16"/>
                <w:szCs w:val="16"/>
              </w:rPr>
            </w:pPr>
            <w:r w:rsidRPr="00BE7A73">
              <w:rPr>
                <w:rFonts w:cs="Arial"/>
                <w:sz w:val="16"/>
                <w:szCs w:val="16"/>
              </w:rPr>
              <w:t xml:space="preserve">A Walk in London- Salvatore </w:t>
            </w:r>
            <w:proofErr w:type="spellStart"/>
            <w:r w:rsidRPr="00BE7A73">
              <w:rPr>
                <w:rFonts w:cs="Arial"/>
                <w:sz w:val="16"/>
                <w:szCs w:val="16"/>
              </w:rPr>
              <w:t>Rubbino</w:t>
            </w:r>
            <w:proofErr w:type="spellEnd"/>
          </w:p>
        </w:tc>
        <w:tc>
          <w:tcPr>
            <w:tcW w:w="4661" w:type="dxa"/>
            <w:gridSpan w:val="3"/>
            <w:tcBorders>
              <w:left w:val="single" w:sz="6" w:space="0" w:color="000000" w:themeColor="text1"/>
              <w:right w:val="single" w:sz="6" w:space="0" w:color="000000" w:themeColor="text1"/>
            </w:tcBorders>
            <w:shd w:val="clear" w:color="auto" w:fill="C5D9F0"/>
          </w:tcPr>
          <w:p w14:paraId="4F3A41F4" w14:textId="77777777" w:rsidR="005B2E04" w:rsidRPr="00BE7A73" w:rsidRDefault="00EA67DB" w:rsidP="005B2E04">
            <w:pPr>
              <w:spacing w:before="40" w:after="40"/>
              <w:rPr>
                <w:rFonts w:eastAsiaTheme="minorEastAsia" w:cstheme="minorBidi"/>
                <w:sz w:val="16"/>
                <w:szCs w:val="16"/>
              </w:rPr>
            </w:pPr>
            <w:r w:rsidRPr="00BE7A73">
              <w:rPr>
                <w:rFonts w:eastAsiaTheme="minorEastAsia" w:cstheme="minorBidi"/>
                <w:sz w:val="16"/>
                <w:szCs w:val="16"/>
              </w:rPr>
              <w:t>The Bear and the Piano David Litchfield</w:t>
            </w:r>
          </w:p>
          <w:p w14:paraId="7AD22076" w14:textId="77777777" w:rsidR="00EA67DB" w:rsidRPr="00BE7A73" w:rsidRDefault="00EA67DB" w:rsidP="005B2E04">
            <w:pPr>
              <w:spacing w:before="40" w:after="40"/>
              <w:rPr>
                <w:rFonts w:eastAsiaTheme="minorEastAsia" w:cstheme="minorBidi"/>
                <w:sz w:val="16"/>
                <w:szCs w:val="16"/>
              </w:rPr>
            </w:pPr>
            <w:r w:rsidRPr="00BE7A73">
              <w:rPr>
                <w:rFonts w:eastAsiaTheme="minorEastAsia" w:cstheme="minorBidi"/>
                <w:sz w:val="16"/>
                <w:szCs w:val="16"/>
              </w:rPr>
              <w:t>Ocean Meets Sky Eric Fan and Terry Fan</w:t>
            </w:r>
          </w:p>
          <w:p w14:paraId="2D06A4EF" w14:textId="72AD8882" w:rsidR="00EA67DB" w:rsidRPr="00BE7A73" w:rsidRDefault="00EA67DB" w:rsidP="00EA67DB">
            <w:pPr>
              <w:spacing w:before="40" w:after="40"/>
              <w:rPr>
                <w:rFonts w:eastAsiaTheme="minorEastAsia" w:cstheme="minorBidi"/>
                <w:sz w:val="16"/>
                <w:szCs w:val="16"/>
              </w:rPr>
            </w:pPr>
            <w:r w:rsidRPr="00BE7A73">
              <w:rPr>
                <w:rFonts w:eastAsiaTheme="minorEastAsia" w:cstheme="minorBidi"/>
                <w:sz w:val="16"/>
                <w:szCs w:val="16"/>
              </w:rPr>
              <w:t>The Journey Home- Frann Preston-Gannon</w:t>
            </w:r>
          </w:p>
          <w:p w14:paraId="18D72275" w14:textId="2A91718E" w:rsidR="00EA67DB" w:rsidRPr="00BE7A73" w:rsidRDefault="00EA67DB" w:rsidP="00EA67DB">
            <w:pPr>
              <w:spacing w:before="40" w:after="40"/>
              <w:rPr>
                <w:rFonts w:eastAsiaTheme="minorEastAsia" w:cstheme="minorBidi"/>
                <w:b/>
                <w:bCs/>
                <w:sz w:val="16"/>
                <w:szCs w:val="16"/>
              </w:rPr>
            </w:pPr>
            <w:r w:rsidRPr="00BE7A73">
              <w:rPr>
                <w:rFonts w:eastAsiaTheme="minorEastAsia" w:cstheme="minorBidi"/>
                <w:sz w:val="16"/>
                <w:szCs w:val="16"/>
              </w:rPr>
              <w:t>If All the World Were…- Joseph Coelho</w:t>
            </w:r>
          </w:p>
        </w:tc>
        <w:tc>
          <w:tcPr>
            <w:tcW w:w="4428" w:type="dxa"/>
            <w:gridSpan w:val="5"/>
            <w:tcBorders>
              <w:left w:val="single" w:sz="6" w:space="0" w:color="000000" w:themeColor="text1"/>
              <w:right w:val="single" w:sz="6" w:space="0" w:color="000000" w:themeColor="text1"/>
            </w:tcBorders>
            <w:shd w:val="clear" w:color="auto" w:fill="C5D9F0"/>
          </w:tcPr>
          <w:p w14:paraId="164EB50E" w14:textId="2D96B21A" w:rsidR="00E04096" w:rsidRPr="00BE7A73" w:rsidRDefault="00E04096" w:rsidP="00E04096">
            <w:pPr>
              <w:pStyle w:val="TableParagraph"/>
              <w:spacing w:before="1"/>
              <w:ind w:left="139"/>
              <w:rPr>
                <w:sz w:val="16"/>
                <w:szCs w:val="16"/>
              </w:rPr>
            </w:pPr>
            <w:r w:rsidRPr="00BE7A73">
              <w:rPr>
                <w:sz w:val="16"/>
                <w:szCs w:val="16"/>
              </w:rPr>
              <w:t>House Held Up by Trees- Ted Kooser</w:t>
            </w:r>
          </w:p>
          <w:p w14:paraId="64848910" w14:textId="093B55CF" w:rsidR="00E04096" w:rsidRPr="00BE7A73" w:rsidRDefault="00E04096" w:rsidP="00E04096">
            <w:pPr>
              <w:pStyle w:val="TableParagraph"/>
              <w:spacing w:before="1"/>
              <w:ind w:left="139"/>
              <w:rPr>
                <w:sz w:val="16"/>
                <w:szCs w:val="16"/>
              </w:rPr>
            </w:pPr>
            <w:r w:rsidRPr="00BE7A73">
              <w:rPr>
                <w:sz w:val="16"/>
                <w:szCs w:val="16"/>
              </w:rPr>
              <w:t>Toys in Space- Mini Grey</w:t>
            </w:r>
          </w:p>
          <w:p w14:paraId="345A317F" w14:textId="6F9F70CF" w:rsidR="00E04096" w:rsidRPr="00BE7A73" w:rsidRDefault="00E04096" w:rsidP="00E04096">
            <w:pPr>
              <w:pStyle w:val="TableParagraph"/>
              <w:spacing w:before="1"/>
              <w:ind w:left="139"/>
              <w:rPr>
                <w:sz w:val="16"/>
                <w:szCs w:val="16"/>
              </w:rPr>
            </w:pPr>
            <w:r w:rsidRPr="00BE7A73">
              <w:rPr>
                <w:sz w:val="16"/>
                <w:szCs w:val="16"/>
              </w:rPr>
              <w:t>The Great Fire of London- Emma Adams</w:t>
            </w:r>
          </w:p>
          <w:p w14:paraId="125B73C9" w14:textId="4BC3B229" w:rsidR="00B148D1" w:rsidRPr="00BE7A73" w:rsidRDefault="00E04096" w:rsidP="00E04096">
            <w:pPr>
              <w:pStyle w:val="TableParagraph"/>
              <w:spacing w:before="1"/>
              <w:ind w:left="139"/>
              <w:rPr>
                <w:sz w:val="16"/>
                <w:szCs w:val="16"/>
              </w:rPr>
            </w:pPr>
            <w:r w:rsidRPr="00BE7A73">
              <w:rPr>
                <w:sz w:val="16"/>
                <w:szCs w:val="16"/>
              </w:rPr>
              <w:t>Wolves- Emily Gravett</w:t>
            </w:r>
          </w:p>
        </w:tc>
      </w:tr>
      <w:tr w:rsidR="00B148D1" w:rsidRPr="00BE7A73" w14:paraId="52E45356" w14:textId="77777777" w:rsidTr="201A3337">
        <w:trPr>
          <w:trHeight w:val="750"/>
        </w:trPr>
        <w:tc>
          <w:tcPr>
            <w:tcW w:w="1450" w:type="dxa"/>
            <w:gridSpan w:val="2"/>
            <w:vMerge/>
            <w:tcBorders>
              <w:left w:val="single" w:sz="6" w:space="0" w:color="000000" w:themeColor="text1"/>
              <w:bottom w:val="single" w:sz="6" w:space="0" w:color="000000" w:themeColor="text1"/>
              <w:right w:val="single" w:sz="6" w:space="0" w:color="000000" w:themeColor="text1"/>
            </w:tcBorders>
            <w:shd w:val="clear" w:color="auto" w:fill="C5D9F0"/>
          </w:tcPr>
          <w:p w14:paraId="471C42A7" w14:textId="77777777" w:rsidR="00B148D1" w:rsidRPr="00BE7A73" w:rsidRDefault="00B148D1">
            <w:pPr>
              <w:pStyle w:val="TableParagraph"/>
              <w:spacing w:line="325" w:lineRule="exact"/>
              <w:ind w:left="135"/>
              <w:rPr>
                <w:b/>
                <w:sz w:val="16"/>
                <w:szCs w:val="16"/>
              </w:rPr>
            </w:pPr>
          </w:p>
        </w:tc>
        <w:tc>
          <w:tcPr>
            <w:tcW w:w="5129" w:type="dxa"/>
            <w:gridSpan w:val="4"/>
            <w:tcBorders>
              <w:left w:val="single" w:sz="6" w:space="0" w:color="000000" w:themeColor="text1"/>
              <w:bottom w:val="single" w:sz="6" w:space="0" w:color="000000" w:themeColor="text1"/>
              <w:right w:val="single" w:sz="6" w:space="0" w:color="000000" w:themeColor="text1"/>
            </w:tcBorders>
            <w:shd w:val="clear" w:color="auto" w:fill="C5D9F0"/>
          </w:tcPr>
          <w:p w14:paraId="5DB79BFD" w14:textId="77777777" w:rsidR="00B148D1" w:rsidRPr="00BE7A73" w:rsidRDefault="00B148D1" w:rsidP="4187F96A">
            <w:pPr>
              <w:pStyle w:val="TableParagraph"/>
              <w:tabs>
                <w:tab w:val="left" w:pos="382"/>
              </w:tabs>
              <w:spacing w:before="5"/>
              <w:ind w:left="382"/>
              <w:rPr>
                <w:b/>
                <w:bCs/>
                <w:sz w:val="16"/>
                <w:szCs w:val="16"/>
              </w:rPr>
            </w:pPr>
            <w:r w:rsidRPr="00BE7A73">
              <w:rPr>
                <w:b/>
                <w:bCs/>
                <w:sz w:val="16"/>
                <w:szCs w:val="16"/>
              </w:rPr>
              <w:t>Cross Curriculum Links:</w:t>
            </w:r>
          </w:p>
          <w:p w14:paraId="0C8C7B0D" w14:textId="35C3F1AD" w:rsidR="00EA67DB" w:rsidRPr="00BE7A73" w:rsidRDefault="00EA67DB" w:rsidP="00EA67DB">
            <w:pPr>
              <w:spacing w:before="40" w:after="40"/>
              <w:rPr>
                <w:rFonts w:cs="Arial"/>
                <w:sz w:val="16"/>
                <w:szCs w:val="16"/>
              </w:rPr>
            </w:pPr>
            <w:r w:rsidRPr="00BE7A73">
              <w:rPr>
                <w:rFonts w:cs="Arial"/>
                <w:color w:val="FF0000"/>
                <w:sz w:val="16"/>
                <w:szCs w:val="16"/>
              </w:rPr>
              <w:t xml:space="preserve">Geography </w:t>
            </w:r>
            <w:r w:rsidR="009E0CE0" w:rsidRPr="00BE7A73">
              <w:rPr>
                <w:rFonts w:cs="Arial"/>
                <w:color w:val="FF0000"/>
                <w:sz w:val="16"/>
                <w:szCs w:val="16"/>
              </w:rPr>
              <w:t>(</w:t>
            </w:r>
            <w:r w:rsidRPr="00BE7A73">
              <w:rPr>
                <w:rFonts w:cs="Arial"/>
                <w:color w:val="FF0000"/>
                <w:sz w:val="16"/>
                <w:szCs w:val="16"/>
              </w:rPr>
              <w:t>The UK</w:t>
            </w:r>
            <w:r w:rsidR="009E0CE0" w:rsidRPr="00BE7A73">
              <w:rPr>
                <w:rFonts w:cs="Arial"/>
                <w:color w:val="FF0000"/>
                <w:sz w:val="16"/>
                <w:szCs w:val="16"/>
              </w:rPr>
              <w:t>)</w:t>
            </w:r>
          </w:p>
          <w:p w14:paraId="2235CCE0" w14:textId="4A6A45F1" w:rsidR="005B2E04" w:rsidRPr="00BE7A73" w:rsidRDefault="005B2E04" w:rsidP="4187F96A">
            <w:pPr>
              <w:pStyle w:val="TableParagraph"/>
              <w:tabs>
                <w:tab w:val="left" w:pos="382"/>
              </w:tabs>
              <w:spacing w:before="5"/>
              <w:ind w:left="382"/>
              <w:rPr>
                <w:b/>
                <w:bCs/>
                <w:sz w:val="16"/>
                <w:szCs w:val="16"/>
              </w:rPr>
            </w:pPr>
          </w:p>
        </w:tc>
        <w:tc>
          <w:tcPr>
            <w:tcW w:w="4661" w:type="dxa"/>
            <w:gridSpan w:val="3"/>
            <w:tcBorders>
              <w:left w:val="single" w:sz="6" w:space="0" w:color="000000" w:themeColor="text1"/>
              <w:bottom w:val="single" w:sz="6" w:space="0" w:color="000000" w:themeColor="text1"/>
              <w:right w:val="single" w:sz="6" w:space="0" w:color="000000" w:themeColor="text1"/>
            </w:tcBorders>
            <w:shd w:val="clear" w:color="auto" w:fill="C5D9F0"/>
          </w:tcPr>
          <w:p w14:paraId="3EA96632" w14:textId="6D28909E" w:rsidR="00B148D1" w:rsidRPr="00BE7A73" w:rsidRDefault="00B148D1" w:rsidP="51BCB2B0">
            <w:pPr>
              <w:pStyle w:val="TableParagraph"/>
              <w:spacing w:before="1"/>
              <w:ind w:left="138"/>
              <w:rPr>
                <w:b/>
                <w:bCs/>
                <w:sz w:val="16"/>
                <w:szCs w:val="16"/>
              </w:rPr>
            </w:pPr>
            <w:r w:rsidRPr="00BE7A73">
              <w:rPr>
                <w:b/>
                <w:bCs/>
                <w:sz w:val="16"/>
                <w:szCs w:val="16"/>
              </w:rPr>
              <w:t>Cross Curriculum Links:</w:t>
            </w:r>
          </w:p>
          <w:p w14:paraId="4840DD4E" w14:textId="5BB940C0" w:rsidR="00E04096" w:rsidRPr="00BE7A73" w:rsidRDefault="00E04096" w:rsidP="51BCB2B0">
            <w:pPr>
              <w:pStyle w:val="TableParagraph"/>
              <w:spacing w:before="1"/>
              <w:ind w:left="138"/>
              <w:rPr>
                <w:b/>
                <w:bCs/>
                <w:sz w:val="16"/>
                <w:szCs w:val="16"/>
              </w:rPr>
            </w:pPr>
            <w:r w:rsidRPr="00BE7A73">
              <w:rPr>
                <w:rFonts w:cs="Arial"/>
                <w:color w:val="FF0000"/>
                <w:sz w:val="16"/>
                <w:szCs w:val="16"/>
              </w:rPr>
              <w:t>History (Time to Explore</w:t>
            </w:r>
            <w:r w:rsidR="00BE7A73">
              <w:rPr>
                <w:rFonts w:cs="Arial"/>
                <w:color w:val="FF0000"/>
                <w:sz w:val="16"/>
                <w:szCs w:val="16"/>
              </w:rPr>
              <w:t>)</w:t>
            </w:r>
          </w:p>
          <w:p w14:paraId="05016414" w14:textId="5075988D" w:rsidR="005B2E04" w:rsidRPr="00BE7A73" w:rsidRDefault="00213125" w:rsidP="51BCB2B0">
            <w:pPr>
              <w:pStyle w:val="TableParagraph"/>
              <w:spacing w:before="1"/>
              <w:ind w:left="138"/>
              <w:rPr>
                <w:b/>
                <w:bCs/>
                <w:sz w:val="16"/>
                <w:szCs w:val="16"/>
              </w:rPr>
            </w:pPr>
            <w:r w:rsidRPr="00BE7A73">
              <w:rPr>
                <w:b/>
                <w:bCs/>
                <w:sz w:val="16"/>
                <w:szCs w:val="16"/>
              </w:rPr>
              <w:t xml:space="preserve"> </w:t>
            </w:r>
          </w:p>
        </w:tc>
        <w:tc>
          <w:tcPr>
            <w:tcW w:w="4428" w:type="dxa"/>
            <w:gridSpan w:val="5"/>
            <w:tcBorders>
              <w:left w:val="single" w:sz="6" w:space="0" w:color="000000" w:themeColor="text1"/>
              <w:bottom w:val="single" w:sz="6" w:space="0" w:color="000000" w:themeColor="text1"/>
              <w:right w:val="single" w:sz="6" w:space="0" w:color="000000" w:themeColor="text1"/>
            </w:tcBorders>
            <w:shd w:val="clear" w:color="auto" w:fill="C5D9F0"/>
          </w:tcPr>
          <w:p w14:paraId="6F582B4D" w14:textId="77777777" w:rsidR="00B148D1" w:rsidRPr="00BE7A73" w:rsidRDefault="00B148D1" w:rsidP="51BCB2B0">
            <w:pPr>
              <w:pStyle w:val="TableParagraph"/>
              <w:spacing w:before="1"/>
              <w:ind w:left="139"/>
              <w:rPr>
                <w:b/>
                <w:bCs/>
                <w:sz w:val="16"/>
                <w:szCs w:val="16"/>
              </w:rPr>
            </w:pPr>
            <w:r w:rsidRPr="00BE7A73">
              <w:rPr>
                <w:b/>
                <w:bCs/>
                <w:sz w:val="16"/>
                <w:szCs w:val="16"/>
              </w:rPr>
              <w:t>Cross Curriculum Links:</w:t>
            </w:r>
          </w:p>
          <w:p w14:paraId="2B4C6A82" w14:textId="1DF0D8B7" w:rsidR="00213125" w:rsidRPr="00BE7A73" w:rsidRDefault="00E04096" w:rsidP="00213125">
            <w:pPr>
              <w:pStyle w:val="TableParagraph"/>
              <w:spacing w:before="1"/>
              <w:ind w:left="139"/>
              <w:rPr>
                <w:rFonts w:cs="Arial"/>
                <w:color w:val="FF0000"/>
                <w:sz w:val="16"/>
                <w:szCs w:val="16"/>
              </w:rPr>
            </w:pPr>
            <w:r w:rsidRPr="00BE7A73">
              <w:rPr>
                <w:rFonts w:cs="Arial"/>
                <w:color w:val="FF0000"/>
                <w:sz w:val="16"/>
                <w:szCs w:val="16"/>
              </w:rPr>
              <w:t>Science (Plants)</w:t>
            </w:r>
          </w:p>
          <w:p w14:paraId="2168F74F" w14:textId="4EC52612" w:rsidR="00E04096" w:rsidRPr="00BE7A73" w:rsidRDefault="00E04096" w:rsidP="00213125">
            <w:pPr>
              <w:pStyle w:val="TableParagraph"/>
              <w:spacing w:before="1"/>
              <w:ind w:left="139"/>
              <w:rPr>
                <w:b/>
                <w:bCs/>
                <w:sz w:val="16"/>
                <w:szCs w:val="16"/>
              </w:rPr>
            </w:pPr>
            <w:r w:rsidRPr="00BE7A73">
              <w:rPr>
                <w:rFonts w:cs="Arial"/>
                <w:color w:val="FF0000"/>
                <w:sz w:val="16"/>
                <w:szCs w:val="16"/>
              </w:rPr>
              <w:t>History</w:t>
            </w:r>
            <w:r w:rsidR="009E0CE0" w:rsidRPr="00BE7A73">
              <w:rPr>
                <w:rFonts w:cs="Arial"/>
                <w:color w:val="FF0000"/>
                <w:sz w:val="16"/>
                <w:szCs w:val="16"/>
              </w:rPr>
              <w:t xml:space="preserve"> (</w:t>
            </w:r>
            <w:r w:rsidRPr="00BE7A73">
              <w:rPr>
                <w:rFonts w:cs="Arial"/>
                <w:color w:val="FF0000"/>
                <w:sz w:val="16"/>
                <w:szCs w:val="16"/>
              </w:rPr>
              <w:t>The Great Fire of London- Panic on Pudding Lane</w:t>
            </w:r>
            <w:r w:rsidR="009E0CE0" w:rsidRPr="00BE7A73">
              <w:rPr>
                <w:rFonts w:cs="Arial"/>
                <w:color w:val="FF0000"/>
                <w:sz w:val="16"/>
                <w:szCs w:val="16"/>
              </w:rPr>
              <w:t>)</w:t>
            </w:r>
          </w:p>
        </w:tc>
      </w:tr>
      <w:tr w:rsidR="006744AA" w:rsidRPr="00BE7A73" w14:paraId="2FC10EC8" w14:textId="77777777" w:rsidTr="201A3337">
        <w:trPr>
          <w:trHeight w:val="525"/>
        </w:trPr>
        <w:tc>
          <w:tcPr>
            <w:tcW w:w="1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2A5FF7E1" w14:textId="77777777" w:rsidR="0096278C" w:rsidRPr="00BE7A73" w:rsidRDefault="00A6635E" w:rsidP="0096278C">
            <w:pPr>
              <w:pStyle w:val="TableParagraph"/>
              <w:spacing w:line="220" w:lineRule="exact"/>
              <w:ind w:left="136"/>
              <w:rPr>
                <w:b/>
                <w:bCs/>
                <w:sz w:val="16"/>
                <w:szCs w:val="16"/>
              </w:rPr>
            </w:pPr>
            <w:proofErr w:type="spellStart"/>
            <w:r w:rsidRPr="00BE7A73">
              <w:rPr>
                <w:b/>
                <w:bCs/>
                <w:sz w:val="16"/>
                <w:szCs w:val="16"/>
              </w:rPr>
              <w:t>Maths</w:t>
            </w:r>
            <w:proofErr w:type="spellEnd"/>
          </w:p>
          <w:p w14:paraId="4640BA28" w14:textId="156B1A41" w:rsidR="0096278C" w:rsidRPr="00BE7A73" w:rsidRDefault="0096278C" w:rsidP="0096278C">
            <w:pPr>
              <w:pStyle w:val="TableParagraph"/>
              <w:spacing w:line="220" w:lineRule="exact"/>
              <w:ind w:left="136"/>
              <w:rPr>
                <w:b/>
                <w:bCs/>
                <w:sz w:val="16"/>
                <w:szCs w:val="16"/>
              </w:rPr>
            </w:pPr>
            <w:r w:rsidRPr="00BE7A73">
              <w:rPr>
                <w:b/>
                <w:bCs/>
                <w:sz w:val="16"/>
                <w:szCs w:val="16"/>
              </w:rPr>
              <w:t>(White Rose)</w:t>
            </w:r>
          </w:p>
        </w:tc>
        <w:tc>
          <w:tcPr>
            <w:tcW w:w="51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6B4D3A37" w14:textId="77777777" w:rsidR="006744AA" w:rsidRPr="00BE7A73" w:rsidRDefault="002819BD" w:rsidP="00400978">
            <w:pPr>
              <w:pStyle w:val="TableParagraph"/>
              <w:spacing w:line="250" w:lineRule="exact"/>
              <w:jc w:val="center"/>
              <w:rPr>
                <w:sz w:val="16"/>
                <w:szCs w:val="16"/>
              </w:rPr>
            </w:pPr>
            <w:r w:rsidRPr="00BE7A73">
              <w:rPr>
                <w:w w:val="105"/>
                <w:sz w:val="16"/>
                <w:szCs w:val="16"/>
              </w:rPr>
              <w:t xml:space="preserve">Follow White Rose </w:t>
            </w:r>
            <w:proofErr w:type="spellStart"/>
            <w:r w:rsidR="00A6635E" w:rsidRPr="00BE7A73">
              <w:rPr>
                <w:w w:val="105"/>
                <w:sz w:val="16"/>
                <w:szCs w:val="16"/>
              </w:rPr>
              <w:t>Maths</w:t>
            </w:r>
            <w:proofErr w:type="spellEnd"/>
            <w:r w:rsidR="00A6635E" w:rsidRPr="00BE7A73">
              <w:rPr>
                <w:w w:val="105"/>
                <w:sz w:val="16"/>
                <w:szCs w:val="16"/>
              </w:rPr>
              <w:t xml:space="preserve"> Scheme</w:t>
            </w:r>
          </w:p>
        </w:tc>
        <w:tc>
          <w:tcPr>
            <w:tcW w:w="4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19A143DA" w14:textId="77777777" w:rsidR="006744AA" w:rsidRPr="00BE7A73" w:rsidRDefault="002819BD" w:rsidP="00400978">
            <w:pPr>
              <w:pStyle w:val="TableParagraph"/>
              <w:spacing w:line="250" w:lineRule="exact"/>
              <w:jc w:val="center"/>
              <w:rPr>
                <w:sz w:val="16"/>
                <w:szCs w:val="16"/>
              </w:rPr>
            </w:pPr>
            <w:r w:rsidRPr="00BE7A73">
              <w:rPr>
                <w:w w:val="105"/>
                <w:sz w:val="16"/>
                <w:szCs w:val="16"/>
              </w:rPr>
              <w:t>Follow White Rose</w:t>
            </w:r>
            <w:r w:rsidR="00A6635E" w:rsidRPr="00BE7A73">
              <w:rPr>
                <w:w w:val="105"/>
                <w:sz w:val="16"/>
                <w:szCs w:val="16"/>
              </w:rPr>
              <w:t xml:space="preserve"> </w:t>
            </w:r>
            <w:proofErr w:type="spellStart"/>
            <w:r w:rsidR="00A6635E" w:rsidRPr="00BE7A73">
              <w:rPr>
                <w:w w:val="105"/>
                <w:sz w:val="16"/>
                <w:szCs w:val="16"/>
              </w:rPr>
              <w:t>Maths</w:t>
            </w:r>
            <w:proofErr w:type="spellEnd"/>
            <w:r w:rsidR="00A6635E" w:rsidRPr="00BE7A73">
              <w:rPr>
                <w:w w:val="105"/>
                <w:sz w:val="16"/>
                <w:szCs w:val="16"/>
              </w:rPr>
              <w:t xml:space="preserve"> Scheme</w:t>
            </w:r>
          </w:p>
        </w:tc>
        <w:tc>
          <w:tcPr>
            <w:tcW w:w="442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0D3EAA2F" w14:textId="77777777" w:rsidR="006744AA" w:rsidRPr="00BE7A73" w:rsidRDefault="002819BD" w:rsidP="00400978">
            <w:pPr>
              <w:pStyle w:val="TableParagraph"/>
              <w:spacing w:line="250" w:lineRule="exact"/>
              <w:jc w:val="center"/>
              <w:rPr>
                <w:sz w:val="16"/>
                <w:szCs w:val="16"/>
              </w:rPr>
            </w:pPr>
            <w:r w:rsidRPr="00BE7A73">
              <w:rPr>
                <w:w w:val="105"/>
                <w:sz w:val="16"/>
                <w:szCs w:val="16"/>
              </w:rPr>
              <w:t>Follow White Rose</w:t>
            </w:r>
            <w:r w:rsidR="00A6635E" w:rsidRPr="00BE7A73">
              <w:rPr>
                <w:w w:val="105"/>
                <w:sz w:val="16"/>
                <w:szCs w:val="16"/>
              </w:rPr>
              <w:t xml:space="preserve"> </w:t>
            </w:r>
            <w:proofErr w:type="spellStart"/>
            <w:r w:rsidR="00A6635E" w:rsidRPr="00BE7A73">
              <w:rPr>
                <w:w w:val="105"/>
                <w:sz w:val="16"/>
                <w:szCs w:val="16"/>
              </w:rPr>
              <w:t>Maths</w:t>
            </w:r>
            <w:proofErr w:type="spellEnd"/>
            <w:r w:rsidR="00A6635E" w:rsidRPr="00BE7A73">
              <w:rPr>
                <w:w w:val="105"/>
                <w:sz w:val="16"/>
                <w:szCs w:val="16"/>
              </w:rPr>
              <w:t xml:space="preserve"> Scheme</w:t>
            </w:r>
          </w:p>
        </w:tc>
      </w:tr>
      <w:tr w:rsidR="00D07694" w:rsidRPr="00BE7A73" w14:paraId="71449F93" w14:textId="1061AF7A" w:rsidTr="009D6DBA">
        <w:trPr>
          <w:trHeight w:val="322"/>
        </w:trPr>
        <w:tc>
          <w:tcPr>
            <w:tcW w:w="1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3E63FE78" w14:textId="77777777" w:rsidR="00D07694" w:rsidRPr="00BE7A73" w:rsidRDefault="00D07694" w:rsidP="00207455">
            <w:pPr>
              <w:pStyle w:val="TableParagraph"/>
              <w:spacing w:line="220" w:lineRule="exact"/>
              <w:ind w:left="136"/>
              <w:rPr>
                <w:b/>
                <w:sz w:val="16"/>
                <w:szCs w:val="16"/>
              </w:rPr>
            </w:pPr>
            <w:r w:rsidRPr="00BE7A73">
              <w:rPr>
                <w:b/>
                <w:sz w:val="16"/>
                <w:szCs w:val="16"/>
              </w:rPr>
              <w:t>Science</w:t>
            </w:r>
          </w:p>
          <w:p w14:paraId="306D5C8B" w14:textId="77777777" w:rsidR="00D07694" w:rsidRPr="00BE7A73" w:rsidRDefault="00D07694" w:rsidP="00207455">
            <w:pPr>
              <w:pStyle w:val="TableParagraph"/>
              <w:spacing w:line="220" w:lineRule="exact"/>
              <w:ind w:left="136"/>
              <w:rPr>
                <w:b/>
                <w:sz w:val="16"/>
                <w:szCs w:val="16"/>
              </w:rPr>
            </w:pPr>
            <w:r w:rsidRPr="00BE7A73">
              <w:rPr>
                <w:sz w:val="16"/>
                <w:szCs w:val="16"/>
              </w:rPr>
              <w:t>(</w:t>
            </w:r>
            <w:r w:rsidRPr="00BE7A73">
              <w:rPr>
                <w:b/>
                <w:sz w:val="16"/>
                <w:szCs w:val="16"/>
              </w:rPr>
              <w:t>Developing Experts)</w:t>
            </w:r>
          </w:p>
        </w:tc>
        <w:tc>
          <w:tcPr>
            <w:tcW w:w="25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15F0A3EB" w14:textId="77777777" w:rsidR="00D07694" w:rsidRPr="00BE7A73" w:rsidRDefault="00D07694" w:rsidP="009E0CE0">
            <w:pPr>
              <w:pStyle w:val="TableParagraph"/>
              <w:tabs>
                <w:tab w:val="left" w:pos="382"/>
              </w:tabs>
              <w:spacing w:before="2" w:line="216" w:lineRule="exact"/>
              <w:jc w:val="center"/>
              <w:rPr>
                <w:sz w:val="16"/>
                <w:szCs w:val="16"/>
              </w:rPr>
            </w:pPr>
          </w:p>
          <w:p w14:paraId="46EB8E1C" w14:textId="77777777" w:rsidR="00D07694" w:rsidRPr="00BE7A73" w:rsidRDefault="00D07694" w:rsidP="009E0CE0">
            <w:pPr>
              <w:pStyle w:val="TableParagraph"/>
              <w:tabs>
                <w:tab w:val="left" w:pos="382"/>
              </w:tabs>
              <w:spacing w:before="2" w:line="216" w:lineRule="exact"/>
              <w:jc w:val="center"/>
              <w:rPr>
                <w:sz w:val="16"/>
                <w:szCs w:val="16"/>
              </w:rPr>
            </w:pPr>
            <w:r w:rsidRPr="00BE7A73">
              <w:rPr>
                <w:sz w:val="16"/>
                <w:szCs w:val="16"/>
              </w:rPr>
              <w:t xml:space="preserve">Animals including Humans-     Diet and Health </w:t>
            </w:r>
          </w:p>
          <w:p w14:paraId="7EC239EA" w14:textId="769ED8AE" w:rsidR="00D07694" w:rsidRPr="00BE7A73" w:rsidRDefault="00D07694" w:rsidP="009E0CE0">
            <w:pPr>
              <w:pStyle w:val="TableParagraph"/>
              <w:tabs>
                <w:tab w:val="left" w:pos="382"/>
              </w:tabs>
              <w:spacing w:before="2" w:line="216" w:lineRule="exact"/>
              <w:jc w:val="center"/>
              <w:rPr>
                <w:sz w:val="16"/>
                <w:szCs w:val="16"/>
              </w:rPr>
            </w:pPr>
            <w:r w:rsidRPr="00BE7A73">
              <w:rPr>
                <w:sz w:val="16"/>
                <w:szCs w:val="16"/>
              </w:rPr>
              <w:t>(Autumn 1)</w:t>
            </w:r>
          </w:p>
          <w:p w14:paraId="38315C4B" w14:textId="031175DD" w:rsidR="00D07694" w:rsidRPr="00BE7A73" w:rsidRDefault="00D07694" w:rsidP="009E0CE0">
            <w:pPr>
              <w:pStyle w:val="TableParagraph"/>
              <w:tabs>
                <w:tab w:val="left" w:pos="382"/>
              </w:tabs>
              <w:spacing w:before="2" w:line="216" w:lineRule="exact"/>
              <w:rPr>
                <w:sz w:val="16"/>
                <w:szCs w:val="16"/>
              </w:rPr>
            </w:pPr>
          </w:p>
        </w:tc>
        <w:tc>
          <w:tcPr>
            <w:tcW w:w="260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60DC3523" w14:textId="77777777" w:rsidR="00D07694" w:rsidRPr="00BE7A73" w:rsidRDefault="00D07694" w:rsidP="009E0CE0">
            <w:pPr>
              <w:pStyle w:val="TableParagraph"/>
              <w:tabs>
                <w:tab w:val="left" w:pos="382"/>
              </w:tabs>
              <w:spacing w:before="2" w:line="216" w:lineRule="exact"/>
              <w:jc w:val="center"/>
              <w:rPr>
                <w:sz w:val="16"/>
                <w:szCs w:val="16"/>
              </w:rPr>
            </w:pPr>
            <w:r w:rsidRPr="00BE7A73">
              <w:rPr>
                <w:sz w:val="16"/>
                <w:szCs w:val="16"/>
              </w:rPr>
              <w:t>Animals including Humans- Growth</w:t>
            </w:r>
            <w:r w:rsidRPr="00BE7A73">
              <w:rPr>
                <w:sz w:val="16"/>
                <w:szCs w:val="16"/>
              </w:rPr>
              <w:tab/>
            </w:r>
          </w:p>
          <w:p w14:paraId="583C8DA0" w14:textId="4FE35FBA" w:rsidR="00D07694" w:rsidRPr="00BE7A73" w:rsidRDefault="00D07694" w:rsidP="009E0CE0">
            <w:pPr>
              <w:pStyle w:val="TableParagraph"/>
              <w:tabs>
                <w:tab w:val="left" w:pos="382"/>
              </w:tabs>
              <w:spacing w:before="2" w:line="216" w:lineRule="exact"/>
              <w:jc w:val="center"/>
              <w:rPr>
                <w:sz w:val="16"/>
                <w:szCs w:val="16"/>
              </w:rPr>
            </w:pPr>
            <w:r w:rsidRPr="00BE7A73">
              <w:rPr>
                <w:sz w:val="16"/>
                <w:szCs w:val="16"/>
              </w:rPr>
              <w:t xml:space="preserve"> (Autumn 2)</w:t>
            </w:r>
          </w:p>
          <w:p w14:paraId="4509F95B" w14:textId="05BAB58E" w:rsidR="00D07694" w:rsidRPr="00BE7A73" w:rsidRDefault="00D07694" w:rsidP="009E0CE0">
            <w:pPr>
              <w:pStyle w:val="TableParagraph"/>
              <w:tabs>
                <w:tab w:val="left" w:pos="382"/>
              </w:tabs>
              <w:spacing w:before="2" w:line="216" w:lineRule="exact"/>
              <w:jc w:val="center"/>
              <w:rPr>
                <w:sz w:val="16"/>
                <w:szCs w:val="16"/>
              </w:rPr>
            </w:pPr>
            <w:r w:rsidRPr="00BE7A73">
              <w:rPr>
                <w:sz w:val="16"/>
                <w:szCs w:val="16"/>
              </w:rPr>
              <w:t xml:space="preserve"> </w:t>
            </w:r>
          </w:p>
          <w:p w14:paraId="73A45A5A" w14:textId="2AAFFAF7" w:rsidR="00D07694" w:rsidRPr="00BE7A73" w:rsidRDefault="00D07694" w:rsidP="00400978">
            <w:pPr>
              <w:pStyle w:val="TableParagraph"/>
              <w:tabs>
                <w:tab w:val="left" w:pos="382"/>
              </w:tabs>
              <w:spacing w:before="2" w:line="216" w:lineRule="exact"/>
              <w:jc w:val="center"/>
              <w:rPr>
                <w:sz w:val="16"/>
                <w:szCs w:val="16"/>
              </w:rPr>
            </w:pPr>
          </w:p>
        </w:tc>
        <w:tc>
          <w:tcPr>
            <w:tcW w:w="22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486ED955" w14:textId="77777777" w:rsidR="00D07694" w:rsidRPr="00BE7A73" w:rsidRDefault="00D07694" w:rsidP="00400978">
            <w:pPr>
              <w:pStyle w:val="TableParagraph"/>
              <w:tabs>
                <w:tab w:val="left" w:pos="544"/>
                <w:tab w:val="left" w:pos="545"/>
              </w:tabs>
              <w:spacing w:before="2" w:line="216" w:lineRule="exact"/>
              <w:jc w:val="center"/>
              <w:rPr>
                <w:sz w:val="16"/>
                <w:szCs w:val="16"/>
              </w:rPr>
            </w:pPr>
            <w:r w:rsidRPr="00BE7A73">
              <w:rPr>
                <w:sz w:val="16"/>
                <w:szCs w:val="16"/>
              </w:rPr>
              <w:t xml:space="preserve">Living Things and their Habitats </w:t>
            </w:r>
          </w:p>
          <w:p w14:paraId="3028D7AA" w14:textId="4B34ECD7" w:rsidR="00D07694" w:rsidRPr="00BE7A73" w:rsidRDefault="00D07694" w:rsidP="00400978">
            <w:pPr>
              <w:pStyle w:val="TableParagraph"/>
              <w:tabs>
                <w:tab w:val="left" w:pos="544"/>
                <w:tab w:val="left" w:pos="545"/>
              </w:tabs>
              <w:spacing w:before="2" w:line="216" w:lineRule="exact"/>
              <w:jc w:val="center"/>
              <w:rPr>
                <w:sz w:val="16"/>
                <w:szCs w:val="16"/>
              </w:rPr>
            </w:pPr>
            <w:r w:rsidRPr="00BE7A73">
              <w:rPr>
                <w:sz w:val="16"/>
                <w:szCs w:val="16"/>
              </w:rPr>
              <w:t>(Spring 1)</w:t>
            </w:r>
          </w:p>
        </w:tc>
        <w:tc>
          <w:tcPr>
            <w:tcW w:w="240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752FF0C7" w14:textId="77777777" w:rsidR="00D07694" w:rsidRPr="00BE7A73" w:rsidRDefault="00D07694" w:rsidP="00400978">
            <w:pPr>
              <w:pStyle w:val="TableParagraph"/>
              <w:tabs>
                <w:tab w:val="left" w:pos="544"/>
                <w:tab w:val="left" w:pos="545"/>
              </w:tabs>
              <w:spacing w:before="2" w:line="216" w:lineRule="exact"/>
              <w:jc w:val="center"/>
              <w:rPr>
                <w:sz w:val="16"/>
                <w:szCs w:val="16"/>
              </w:rPr>
            </w:pPr>
            <w:r w:rsidRPr="00BE7A73">
              <w:rPr>
                <w:sz w:val="16"/>
                <w:szCs w:val="16"/>
              </w:rPr>
              <w:t>Living Things and their Habitats -Habitats Around the World</w:t>
            </w:r>
          </w:p>
          <w:p w14:paraId="13EF102B" w14:textId="21B6999D" w:rsidR="00D07694" w:rsidRPr="00BE7A73" w:rsidRDefault="00D07694" w:rsidP="00400978">
            <w:pPr>
              <w:pStyle w:val="TableParagraph"/>
              <w:tabs>
                <w:tab w:val="left" w:pos="544"/>
                <w:tab w:val="left" w:pos="545"/>
              </w:tabs>
              <w:spacing w:before="2" w:line="216" w:lineRule="exact"/>
              <w:jc w:val="center"/>
              <w:rPr>
                <w:sz w:val="16"/>
                <w:szCs w:val="16"/>
              </w:rPr>
            </w:pPr>
            <w:r w:rsidRPr="00BE7A73">
              <w:rPr>
                <w:sz w:val="16"/>
                <w:szCs w:val="16"/>
              </w:rPr>
              <w:t xml:space="preserve"> (Spring 2)</w:t>
            </w:r>
          </w:p>
        </w:tc>
        <w:tc>
          <w:tcPr>
            <w:tcW w:w="212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2B085D5B" w14:textId="77777777" w:rsidR="00D07694" w:rsidRPr="00BE7A73" w:rsidRDefault="00D07694" w:rsidP="00400978">
            <w:pPr>
              <w:pStyle w:val="TableParagraph"/>
              <w:jc w:val="center"/>
              <w:rPr>
                <w:sz w:val="16"/>
                <w:szCs w:val="16"/>
              </w:rPr>
            </w:pPr>
            <w:r w:rsidRPr="00BE7A73">
              <w:rPr>
                <w:sz w:val="16"/>
                <w:szCs w:val="16"/>
              </w:rPr>
              <w:t xml:space="preserve">Plants </w:t>
            </w:r>
          </w:p>
          <w:p w14:paraId="6A5D662C" w14:textId="7F423C18" w:rsidR="00D07694" w:rsidRPr="00BE7A73" w:rsidRDefault="00D07694" w:rsidP="00400978">
            <w:pPr>
              <w:pStyle w:val="TableParagraph"/>
              <w:jc w:val="center"/>
              <w:rPr>
                <w:sz w:val="16"/>
                <w:szCs w:val="16"/>
              </w:rPr>
            </w:pPr>
            <w:r w:rsidRPr="00BE7A73">
              <w:rPr>
                <w:sz w:val="16"/>
                <w:szCs w:val="16"/>
              </w:rPr>
              <w:t>(Summer 1)</w:t>
            </w:r>
          </w:p>
        </w:tc>
        <w:tc>
          <w:tcPr>
            <w:tcW w:w="229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4C77FB0B" w14:textId="77777777" w:rsidR="00D07694" w:rsidRPr="00BE7A73" w:rsidRDefault="00D07694" w:rsidP="009E0CE0">
            <w:pPr>
              <w:pStyle w:val="TableParagraph"/>
              <w:spacing w:line="212" w:lineRule="exact"/>
              <w:ind w:left="139"/>
              <w:jc w:val="center"/>
              <w:rPr>
                <w:sz w:val="16"/>
                <w:szCs w:val="16"/>
              </w:rPr>
            </w:pPr>
          </w:p>
          <w:p w14:paraId="31E6BCA0" w14:textId="77777777" w:rsidR="00D07694" w:rsidRPr="00BE7A73" w:rsidRDefault="00D07694" w:rsidP="009E0CE0">
            <w:pPr>
              <w:pStyle w:val="TableParagraph"/>
              <w:spacing w:line="240" w:lineRule="exact"/>
              <w:ind w:left="139"/>
              <w:jc w:val="center"/>
              <w:rPr>
                <w:sz w:val="16"/>
                <w:szCs w:val="16"/>
              </w:rPr>
            </w:pPr>
            <w:r w:rsidRPr="00BE7A73">
              <w:rPr>
                <w:sz w:val="16"/>
                <w:szCs w:val="16"/>
              </w:rPr>
              <w:t xml:space="preserve">Uses of everyday materials </w:t>
            </w:r>
          </w:p>
          <w:p w14:paraId="354DECC8" w14:textId="77777777" w:rsidR="00D07694" w:rsidRPr="00BE7A73" w:rsidRDefault="00D07694" w:rsidP="009E0CE0">
            <w:pPr>
              <w:pStyle w:val="TableParagraph"/>
              <w:spacing w:line="240" w:lineRule="exact"/>
              <w:ind w:left="139"/>
              <w:jc w:val="center"/>
              <w:rPr>
                <w:sz w:val="16"/>
                <w:szCs w:val="16"/>
              </w:rPr>
            </w:pPr>
            <w:r w:rsidRPr="00BE7A73">
              <w:rPr>
                <w:sz w:val="16"/>
                <w:szCs w:val="16"/>
              </w:rPr>
              <w:t>(Summer 2)</w:t>
            </w:r>
          </w:p>
          <w:p w14:paraId="12FF43C9" w14:textId="7BDF019D" w:rsidR="00D07694" w:rsidRPr="00BE7A73" w:rsidRDefault="00D07694" w:rsidP="00D07694">
            <w:pPr>
              <w:pStyle w:val="TableParagraph"/>
              <w:spacing w:line="212" w:lineRule="exact"/>
              <w:jc w:val="center"/>
              <w:rPr>
                <w:sz w:val="16"/>
                <w:szCs w:val="16"/>
              </w:rPr>
            </w:pPr>
          </w:p>
          <w:p w14:paraId="0E9586DB" w14:textId="77777777" w:rsidR="00D07694" w:rsidRPr="00BE7A73" w:rsidRDefault="00D07694" w:rsidP="009E0CE0">
            <w:pPr>
              <w:pStyle w:val="TableParagraph"/>
              <w:spacing w:line="240" w:lineRule="exact"/>
              <w:ind w:left="139"/>
              <w:jc w:val="center"/>
              <w:rPr>
                <w:sz w:val="16"/>
                <w:szCs w:val="16"/>
              </w:rPr>
            </w:pPr>
          </w:p>
        </w:tc>
      </w:tr>
      <w:tr w:rsidR="00D07694" w:rsidRPr="00BE7A73" w14:paraId="7AB4E826" w14:textId="3063A5DC" w:rsidTr="00D07694">
        <w:trPr>
          <w:trHeight w:val="436"/>
        </w:trPr>
        <w:tc>
          <w:tcPr>
            <w:tcW w:w="1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6FFD8311" w14:textId="77777777" w:rsidR="00D07694" w:rsidRPr="00BE7A73" w:rsidRDefault="00D07694">
            <w:pPr>
              <w:pStyle w:val="TableParagraph"/>
              <w:spacing w:line="326" w:lineRule="exact"/>
              <w:ind w:left="135"/>
              <w:rPr>
                <w:b/>
                <w:sz w:val="16"/>
                <w:szCs w:val="16"/>
              </w:rPr>
            </w:pPr>
            <w:r w:rsidRPr="00BE7A73">
              <w:rPr>
                <w:b/>
                <w:sz w:val="16"/>
                <w:szCs w:val="16"/>
              </w:rPr>
              <w:t>History</w:t>
            </w:r>
          </w:p>
        </w:tc>
        <w:tc>
          <w:tcPr>
            <w:tcW w:w="51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59D08E78" w14:textId="77777777" w:rsidR="00BE7A73" w:rsidRPr="00FE33D7" w:rsidRDefault="00BE7A73" w:rsidP="00BE7A73">
            <w:pPr>
              <w:pStyle w:val="TableParagraph"/>
              <w:spacing w:line="212" w:lineRule="exact"/>
              <w:ind w:left="422" w:right="375"/>
              <w:jc w:val="center"/>
              <w:rPr>
                <w:sz w:val="20"/>
                <w:szCs w:val="20"/>
              </w:rPr>
            </w:pPr>
            <w:r w:rsidRPr="41D8C850">
              <w:rPr>
                <w:sz w:val="20"/>
                <w:szCs w:val="20"/>
              </w:rPr>
              <w:t xml:space="preserve">Home Grown Hero </w:t>
            </w:r>
          </w:p>
          <w:p w14:paraId="33013447" w14:textId="0C13CDFF" w:rsidR="00D07694" w:rsidRPr="00BE7A73" w:rsidRDefault="00D07694" w:rsidP="63D39F00">
            <w:pPr>
              <w:pStyle w:val="TableParagraph"/>
              <w:spacing w:line="212" w:lineRule="exact"/>
              <w:ind w:left="422" w:right="375"/>
              <w:jc w:val="center"/>
              <w:rPr>
                <w:sz w:val="16"/>
                <w:szCs w:val="16"/>
              </w:rPr>
            </w:pPr>
            <w:r w:rsidRPr="00BE7A73">
              <w:rPr>
                <w:sz w:val="16"/>
                <w:szCs w:val="16"/>
              </w:rPr>
              <w:t xml:space="preserve">(Autumn 1) </w:t>
            </w:r>
          </w:p>
        </w:tc>
        <w:tc>
          <w:tcPr>
            <w:tcW w:w="4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2BAD20FE" w14:textId="03B5023C" w:rsidR="00D07694" w:rsidRPr="00BE7A73" w:rsidRDefault="00BE7A73" w:rsidP="63D39F00">
            <w:pPr>
              <w:pStyle w:val="TableParagraph"/>
              <w:spacing w:line="212" w:lineRule="exact"/>
              <w:ind w:left="1460"/>
              <w:rPr>
                <w:sz w:val="16"/>
                <w:szCs w:val="16"/>
              </w:rPr>
            </w:pPr>
            <w:r w:rsidRPr="41D8C850">
              <w:rPr>
                <w:sz w:val="20"/>
                <w:szCs w:val="20"/>
              </w:rPr>
              <w:t>Time to Explore</w:t>
            </w:r>
          </w:p>
          <w:p w14:paraId="06704607" w14:textId="6F68FEDA" w:rsidR="00D07694" w:rsidRPr="00BE7A73" w:rsidRDefault="00D07694" w:rsidP="63D39F00">
            <w:pPr>
              <w:pStyle w:val="TableParagraph"/>
              <w:spacing w:line="212" w:lineRule="exact"/>
              <w:ind w:left="1460"/>
              <w:rPr>
                <w:sz w:val="16"/>
                <w:szCs w:val="16"/>
              </w:rPr>
            </w:pPr>
            <w:r w:rsidRPr="00BE7A73">
              <w:rPr>
                <w:sz w:val="16"/>
                <w:szCs w:val="16"/>
              </w:rPr>
              <w:t xml:space="preserve">        (Spring 1)</w:t>
            </w:r>
          </w:p>
        </w:tc>
        <w:tc>
          <w:tcPr>
            <w:tcW w:w="1671"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EAF0DD"/>
          </w:tcPr>
          <w:p w14:paraId="2ED571C3" w14:textId="77777777" w:rsidR="00D07694" w:rsidRPr="00BE7A73" w:rsidRDefault="00D07694" w:rsidP="00D07694">
            <w:pPr>
              <w:pStyle w:val="TableParagraph"/>
              <w:jc w:val="center"/>
              <w:rPr>
                <w:sz w:val="16"/>
                <w:szCs w:val="16"/>
              </w:rPr>
            </w:pPr>
            <w:r w:rsidRPr="00BE7A73">
              <w:rPr>
                <w:sz w:val="16"/>
                <w:szCs w:val="16"/>
              </w:rPr>
              <w:t>Panic on Pudding Lane</w:t>
            </w:r>
          </w:p>
          <w:p w14:paraId="5F85FA3F" w14:textId="7EB2E57E" w:rsidR="00D07694" w:rsidRPr="00BE7A73" w:rsidRDefault="00D07694" w:rsidP="00D07694">
            <w:pPr>
              <w:pStyle w:val="TableParagraph"/>
              <w:jc w:val="center"/>
              <w:rPr>
                <w:sz w:val="16"/>
                <w:szCs w:val="16"/>
              </w:rPr>
            </w:pPr>
            <w:r w:rsidRPr="00BE7A73">
              <w:rPr>
                <w:sz w:val="16"/>
                <w:szCs w:val="16"/>
              </w:rPr>
              <w:t>(Summer 2)</w:t>
            </w:r>
            <w:r w:rsidRPr="00BE7A73">
              <w:rPr>
                <w:sz w:val="16"/>
                <w:szCs w:val="16"/>
              </w:rPr>
              <w:tab/>
            </w:r>
          </w:p>
          <w:p w14:paraId="1F65D357" w14:textId="0357098E" w:rsidR="00D07694" w:rsidRPr="00BE7A73" w:rsidRDefault="00D07694" w:rsidP="00D07694">
            <w:pPr>
              <w:pStyle w:val="TableParagraph"/>
              <w:jc w:val="center"/>
              <w:rPr>
                <w:sz w:val="16"/>
                <w:szCs w:val="16"/>
              </w:rPr>
            </w:pPr>
            <w:r w:rsidRPr="00BE7A73">
              <w:rPr>
                <w:sz w:val="16"/>
                <w:szCs w:val="16"/>
              </w:rPr>
              <w:tab/>
            </w:r>
          </w:p>
        </w:tc>
        <w:tc>
          <w:tcPr>
            <w:tcW w:w="1653" w:type="dxa"/>
            <w:gridSpan w:val="3"/>
            <w:tcBorders>
              <w:top w:val="single" w:sz="6" w:space="0" w:color="000000" w:themeColor="text1"/>
              <w:left w:val="single" w:sz="4" w:space="0" w:color="auto"/>
              <w:bottom w:val="single" w:sz="6" w:space="0" w:color="000000" w:themeColor="text1"/>
              <w:right w:val="single" w:sz="4" w:space="0" w:color="auto"/>
            </w:tcBorders>
            <w:shd w:val="clear" w:color="auto" w:fill="EAF0DD"/>
          </w:tcPr>
          <w:p w14:paraId="301B1B38" w14:textId="77777777" w:rsidR="00D07694" w:rsidRPr="00BE7A73" w:rsidRDefault="00D07694" w:rsidP="00D07694">
            <w:pPr>
              <w:pStyle w:val="TableParagraph"/>
              <w:jc w:val="center"/>
              <w:rPr>
                <w:sz w:val="16"/>
                <w:szCs w:val="16"/>
              </w:rPr>
            </w:pPr>
            <w:r w:rsidRPr="00BE7A73">
              <w:rPr>
                <w:sz w:val="16"/>
                <w:szCs w:val="16"/>
              </w:rPr>
              <w:t>The Stone Age</w:t>
            </w:r>
          </w:p>
          <w:p w14:paraId="1AF00FE2" w14:textId="77777777" w:rsidR="00D07694" w:rsidRPr="00BE7A73" w:rsidRDefault="00D07694" w:rsidP="00D07694">
            <w:pPr>
              <w:pStyle w:val="TableParagraph"/>
              <w:jc w:val="center"/>
              <w:rPr>
                <w:sz w:val="16"/>
                <w:szCs w:val="16"/>
              </w:rPr>
            </w:pPr>
            <w:r w:rsidRPr="00BE7A73">
              <w:rPr>
                <w:sz w:val="16"/>
                <w:szCs w:val="16"/>
              </w:rPr>
              <w:t>(Summer 2)</w:t>
            </w:r>
          </w:p>
          <w:p w14:paraId="02A3F435" w14:textId="1A28B18A" w:rsidR="00D07694" w:rsidRPr="00BE7A73" w:rsidRDefault="00D07694" w:rsidP="00D07694">
            <w:pPr>
              <w:pStyle w:val="TableParagraph"/>
              <w:jc w:val="center"/>
              <w:rPr>
                <w:sz w:val="16"/>
                <w:szCs w:val="16"/>
              </w:rPr>
            </w:pPr>
            <w:r w:rsidRPr="00BE7A73">
              <w:rPr>
                <w:color w:val="FF0000"/>
                <w:sz w:val="16"/>
                <w:szCs w:val="16"/>
              </w:rPr>
              <w:t>HEP</w:t>
            </w:r>
          </w:p>
        </w:tc>
        <w:tc>
          <w:tcPr>
            <w:tcW w:w="1104"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EAF0DD"/>
          </w:tcPr>
          <w:p w14:paraId="7ECBFFAB" w14:textId="77777777" w:rsidR="00D07694" w:rsidRPr="00BE7A73" w:rsidRDefault="00D07694" w:rsidP="00D07694">
            <w:pPr>
              <w:pStyle w:val="TableParagraph"/>
              <w:jc w:val="center"/>
              <w:rPr>
                <w:sz w:val="16"/>
                <w:szCs w:val="16"/>
              </w:rPr>
            </w:pPr>
            <w:r w:rsidRPr="00BE7A73">
              <w:rPr>
                <w:sz w:val="16"/>
                <w:szCs w:val="16"/>
              </w:rPr>
              <w:t>Bronze Age and Iron Age</w:t>
            </w:r>
          </w:p>
          <w:p w14:paraId="731C3250" w14:textId="77777777" w:rsidR="00D07694" w:rsidRPr="00BE7A73" w:rsidRDefault="00D07694" w:rsidP="00D07694">
            <w:pPr>
              <w:pStyle w:val="TableParagraph"/>
              <w:jc w:val="center"/>
              <w:rPr>
                <w:sz w:val="16"/>
                <w:szCs w:val="16"/>
              </w:rPr>
            </w:pPr>
            <w:r w:rsidRPr="00BE7A73">
              <w:rPr>
                <w:sz w:val="16"/>
                <w:szCs w:val="16"/>
              </w:rPr>
              <w:t>(Summer 2)</w:t>
            </w:r>
          </w:p>
          <w:p w14:paraId="79DEAF34" w14:textId="3D164382" w:rsidR="00D07694" w:rsidRPr="00BE7A73" w:rsidRDefault="00D07694" w:rsidP="00D07694">
            <w:pPr>
              <w:pStyle w:val="TableParagraph"/>
              <w:jc w:val="center"/>
              <w:rPr>
                <w:sz w:val="16"/>
                <w:szCs w:val="16"/>
              </w:rPr>
            </w:pPr>
            <w:r w:rsidRPr="00BE7A73">
              <w:rPr>
                <w:color w:val="FF0000"/>
                <w:sz w:val="16"/>
                <w:szCs w:val="16"/>
              </w:rPr>
              <w:t>HEP</w:t>
            </w:r>
          </w:p>
        </w:tc>
      </w:tr>
      <w:tr w:rsidR="00E61EB3" w:rsidRPr="00BE7A73" w14:paraId="43B17AF6" w14:textId="77777777" w:rsidTr="201A3337">
        <w:trPr>
          <w:trHeight w:val="450"/>
        </w:trPr>
        <w:tc>
          <w:tcPr>
            <w:tcW w:w="1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68FD15C1" w14:textId="77777777" w:rsidR="00E61EB3" w:rsidRPr="00BE7A73" w:rsidRDefault="00E61EB3">
            <w:pPr>
              <w:pStyle w:val="TableParagraph"/>
              <w:spacing w:line="325" w:lineRule="exact"/>
              <w:ind w:left="135"/>
              <w:rPr>
                <w:b/>
                <w:sz w:val="16"/>
                <w:szCs w:val="16"/>
              </w:rPr>
            </w:pPr>
            <w:r w:rsidRPr="00BE7A73">
              <w:rPr>
                <w:b/>
                <w:sz w:val="16"/>
                <w:szCs w:val="16"/>
              </w:rPr>
              <w:t>Geography</w:t>
            </w:r>
          </w:p>
        </w:tc>
        <w:tc>
          <w:tcPr>
            <w:tcW w:w="51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78FD8A85" w14:textId="77777777" w:rsidR="00D07694" w:rsidRPr="00BE7A73" w:rsidRDefault="00D07694" w:rsidP="00D07694">
            <w:pPr>
              <w:pStyle w:val="TableParagraph"/>
              <w:spacing w:line="212" w:lineRule="exact"/>
              <w:jc w:val="center"/>
              <w:rPr>
                <w:sz w:val="16"/>
                <w:szCs w:val="16"/>
              </w:rPr>
            </w:pPr>
            <w:r w:rsidRPr="00BE7A73">
              <w:rPr>
                <w:sz w:val="16"/>
                <w:szCs w:val="16"/>
              </w:rPr>
              <w:t xml:space="preserve">United Kingdom </w:t>
            </w:r>
          </w:p>
          <w:p w14:paraId="31B80CB3" w14:textId="77777777" w:rsidR="00D07694" w:rsidRPr="00BE7A73" w:rsidRDefault="00D07694" w:rsidP="00D07694">
            <w:pPr>
              <w:pStyle w:val="TableParagraph"/>
              <w:spacing w:line="212" w:lineRule="exact"/>
              <w:jc w:val="center"/>
              <w:rPr>
                <w:b/>
                <w:bCs/>
                <w:color w:val="FF3399"/>
                <w:sz w:val="16"/>
                <w:szCs w:val="16"/>
              </w:rPr>
            </w:pPr>
            <w:r w:rsidRPr="00BE7A73">
              <w:rPr>
                <w:sz w:val="16"/>
                <w:szCs w:val="16"/>
              </w:rPr>
              <w:t>(Autumn2)</w:t>
            </w:r>
          </w:p>
          <w:p w14:paraId="539EE24E" w14:textId="7CCBF695" w:rsidR="00DD0B07" w:rsidRPr="00BE7A73" w:rsidRDefault="00D07694" w:rsidP="00D07694">
            <w:pPr>
              <w:pStyle w:val="TableParagraph"/>
              <w:spacing w:line="212" w:lineRule="exact"/>
              <w:jc w:val="center"/>
              <w:rPr>
                <w:b/>
                <w:bCs/>
                <w:sz w:val="16"/>
                <w:szCs w:val="16"/>
              </w:rPr>
            </w:pPr>
            <w:r w:rsidRPr="00BE7A73">
              <w:rPr>
                <w:b/>
                <w:bCs/>
                <w:color w:val="FF3399"/>
                <w:sz w:val="16"/>
                <w:szCs w:val="16"/>
              </w:rPr>
              <w:t>Country Focus- Colombia</w:t>
            </w:r>
          </w:p>
        </w:tc>
        <w:tc>
          <w:tcPr>
            <w:tcW w:w="4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485D5DCB" w14:textId="77777777" w:rsidR="00D07694" w:rsidRPr="00BE7A73" w:rsidRDefault="00D07694" w:rsidP="00D07694">
            <w:pPr>
              <w:pStyle w:val="TableParagraph"/>
              <w:spacing w:line="212" w:lineRule="exact"/>
              <w:ind w:left="1325"/>
              <w:rPr>
                <w:sz w:val="16"/>
                <w:szCs w:val="16"/>
              </w:rPr>
            </w:pPr>
            <w:r w:rsidRPr="00BE7A73">
              <w:rPr>
                <w:sz w:val="16"/>
                <w:szCs w:val="16"/>
              </w:rPr>
              <w:t>Continents and Oceans</w:t>
            </w:r>
          </w:p>
          <w:p w14:paraId="40E3FD34" w14:textId="4E7AFB94" w:rsidR="00D07694" w:rsidRPr="00BE7A73" w:rsidRDefault="00D07694" w:rsidP="00D07694">
            <w:pPr>
              <w:pStyle w:val="TableParagraph"/>
              <w:spacing w:line="212" w:lineRule="exact"/>
              <w:ind w:left="1325"/>
              <w:rPr>
                <w:sz w:val="16"/>
                <w:szCs w:val="16"/>
              </w:rPr>
            </w:pPr>
            <w:r w:rsidRPr="00BE7A73">
              <w:rPr>
                <w:sz w:val="16"/>
                <w:szCs w:val="16"/>
              </w:rPr>
              <w:t xml:space="preserve">       (Spring 2)</w:t>
            </w:r>
          </w:p>
          <w:p w14:paraId="677291D4" w14:textId="5CCEEB2D" w:rsidR="00E61EB3" w:rsidRPr="00BE7A73" w:rsidRDefault="00D07694" w:rsidP="00D07694">
            <w:pPr>
              <w:pStyle w:val="TableParagraph"/>
              <w:spacing w:line="212" w:lineRule="exact"/>
              <w:rPr>
                <w:b/>
                <w:bCs/>
                <w:color w:val="FF3399"/>
                <w:sz w:val="16"/>
                <w:szCs w:val="16"/>
              </w:rPr>
            </w:pPr>
            <w:r w:rsidRPr="00BE7A73">
              <w:rPr>
                <w:b/>
                <w:bCs/>
                <w:color w:val="FF3399"/>
                <w:sz w:val="16"/>
                <w:szCs w:val="16"/>
              </w:rPr>
              <w:t xml:space="preserve"> Key Facts Week (Spring 2)</w:t>
            </w:r>
          </w:p>
        </w:tc>
        <w:tc>
          <w:tcPr>
            <w:tcW w:w="442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50172157" w14:textId="77777777" w:rsidR="00D07694" w:rsidRPr="00BE7A73" w:rsidRDefault="00D07694" w:rsidP="00D07694">
            <w:pPr>
              <w:pStyle w:val="TableParagraph"/>
              <w:jc w:val="center"/>
              <w:rPr>
                <w:sz w:val="16"/>
                <w:szCs w:val="16"/>
              </w:rPr>
            </w:pPr>
            <w:r w:rsidRPr="00BE7A73">
              <w:rPr>
                <w:sz w:val="16"/>
                <w:szCs w:val="16"/>
              </w:rPr>
              <w:t>Brazil/Our School</w:t>
            </w:r>
          </w:p>
          <w:p w14:paraId="37A7830D" w14:textId="2266DCC6" w:rsidR="00E61EB3" w:rsidRPr="00BE7A73" w:rsidRDefault="00D07694" w:rsidP="00D07694">
            <w:pPr>
              <w:pStyle w:val="TableParagraph"/>
              <w:jc w:val="center"/>
              <w:rPr>
                <w:sz w:val="16"/>
                <w:szCs w:val="16"/>
              </w:rPr>
            </w:pPr>
            <w:r w:rsidRPr="00BE7A73">
              <w:rPr>
                <w:sz w:val="16"/>
                <w:szCs w:val="16"/>
              </w:rPr>
              <w:t>(Summer 1)</w:t>
            </w:r>
          </w:p>
        </w:tc>
      </w:tr>
      <w:tr w:rsidR="006744AA" w:rsidRPr="00BE7A73" w14:paraId="3E9E5B5E" w14:textId="77777777" w:rsidTr="201A3337">
        <w:trPr>
          <w:trHeight w:val="1410"/>
        </w:trPr>
        <w:tc>
          <w:tcPr>
            <w:tcW w:w="1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477C4AFF" w14:textId="77777777" w:rsidR="006744AA" w:rsidRPr="00BE7A73" w:rsidRDefault="00A6635E">
            <w:pPr>
              <w:pStyle w:val="TableParagraph"/>
              <w:spacing w:line="310" w:lineRule="exact"/>
              <w:ind w:left="135"/>
              <w:rPr>
                <w:b/>
                <w:sz w:val="16"/>
                <w:szCs w:val="16"/>
              </w:rPr>
            </w:pPr>
            <w:r w:rsidRPr="00BE7A73">
              <w:rPr>
                <w:b/>
                <w:sz w:val="16"/>
                <w:szCs w:val="16"/>
              </w:rPr>
              <w:t>Computing</w:t>
            </w:r>
          </w:p>
        </w:tc>
        <w:tc>
          <w:tcPr>
            <w:tcW w:w="29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1E501A50" w14:textId="26EACF0D" w:rsidR="06A6C788" w:rsidRPr="00BE7A73" w:rsidRDefault="002B5F40" w:rsidP="2C13BACD">
            <w:pPr>
              <w:pStyle w:val="TableParagraph"/>
              <w:tabs>
                <w:tab w:val="left" w:pos="247"/>
              </w:tabs>
              <w:spacing w:line="197" w:lineRule="exact"/>
              <w:jc w:val="center"/>
              <w:rPr>
                <w:sz w:val="16"/>
                <w:szCs w:val="16"/>
              </w:rPr>
            </w:pPr>
            <w:r w:rsidRPr="00BE7A73">
              <w:rPr>
                <w:sz w:val="16"/>
                <w:szCs w:val="16"/>
              </w:rPr>
              <w:t>IT around us</w:t>
            </w:r>
          </w:p>
          <w:p w14:paraId="56067120" w14:textId="657C0814" w:rsidR="72E8CB6A" w:rsidRPr="00BE7A73" w:rsidRDefault="72E8CB6A" w:rsidP="2C13BACD">
            <w:pPr>
              <w:pStyle w:val="TableParagraph"/>
              <w:tabs>
                <w:tab w:val="left" w:pos="247"/>
              </w:tabs>
              <w:spacing w:line="197" w:lineRule="exact"/>
              <w:jc w:val="center"/>
              <w:rPr>
                <w:b/>
                <w:bCs/>
                <w:color w:val="FF0000"/>
                <w:sz w:val="16"/>
                <w:szCs w:val="16"/>
              </w:rPr>
            </w:pPr>
            <w:r w:rsidRPr="00BE7A73">
              <w:rPr>
                <w:b/>
                <w:bCs/>
                <w:color w:val="FF0000"/>
                <w:sz w:val="16"/>
                <w:szCs w:val="16"/>
              </w:rPr>
              <w:t xml:space="preserve">Online Safety </w:t>
            </w:r>
          </w:p>
          <w:p w14:paraId="3E086334" w14:textId="32F9E368" w:rsidR="72E8CB6A" w:rsidRPr="00BE7A73" w:rsidRDefault="72E8CB6A" w:rsidP="2C13BACD">
            <w:pPr>
              <w:pStyle w:val="TableParagraph"/>
              <w:tabs>
                <w:tab w:val="left" w:pos="247"/>
              </w:tabs>
              <w:spacing w:line="197" w:lineRule="exact"/>
              <w:jc w:val="center"/>
              <w:rPr>
                <w:b/>
                <w:bCs/>
                <w:sz w:val="16"/>
                <w:szCs w:val="16"/>
              </w:rPr>
            </w:pPr>
            <w:r w:rsidRPr="00BE7A73">
              <w:rPr>
                <w:b/>
                <w:bCs/>
                <w:sz w:val="16"/>
                <w:szCs w:val="16"/>
              </w:rPr>
              <w:t xml:space="preserve">Self-image and identity </w:t>
            </w:r>
          </w:p>
          <w:p w14:paraId="352E37CE" w14:textId="086685CA" w:rsidR="72E8CB6A" w:rsidRPr="00BE7A73" w:rsidRDefault="72E8CB6A" w:rsidP="2C13BACD">
            <w:pPr>
              <w:pStyle w:val="TableParagraph"/>
              <w:tabs>
                <w:tab w:val="left" w:pos="247"/>
              </w:tabs>
              <w:spacing w:line="197" w:lineRule="exact"/>
              <w:jc w:val="center"/>
              <w:rPr>
                <w:b/>
                <w:bCs/>
                <w:sz w:val="16"/>
                <w:szCs w:val="16"/>
              </w:rPr>
            </w:pPr>
            <w:r w:rsidRPr="00BE7A73">
              <w:rPr>
                <w:b/>
                <w:bCs/>
                <w:sz w:val="16"/>
                <w:szCs w:val="16"/>
              </w:rPr>
              <w:t>Online relationships</w:t>
            </w:r>
          </w:p>
          <w:p w14:paraId="0CCBB190" w14:textId="206C1785" w:rsidR="2C13BACD" w:rsidRPr="00BE7A73" w:rsidRDefault="2C13BACD" w:rsidP="2C13BACD">
            <w:pPr>
              <w:pStyle w:val="TableParagraph"/>
              <w:tabs>
                <w:tab w:val="left" w:pos="247"/>
              </w:tabs>
              <w:spacing w:line="197" w:lineRule="exact"/>
              <w:jc w:val="center"/>
              <w:rPr>
                <w:b/>
                <w:bCs/>
                <w:sz w:val="16"/>
                <w:szCs w:val="16"/>
              </w:rPr>
            </w:pPr>
          </w:p>
          <w:p w14:paraId="377FBCF9" w14:textId="77777777" w:rsidR="006744AA" w:rsidRPr="00BE7A73" w:rsidRDefault="006744AA" w:rsidP="2C13BACD">
            <w:pPr>
              <w:pStyle w:val="TableParagraph"/>
              <w:tabs>
                <w:tab w:val="left" w:pos="442"/>
              </w:tabs>
              <w:spacing w:line="195" w:lineRule="exact"/>
              <w:jc w:val="center"/>
              <w:rPr>
                <w:sz w:val="16"/>
                <w:szCs w:val="16"/>
              </w:rPr>
            </w:pPr>
          </w:p>
        </w:tc>
        <w:tc>
          <w:tcPr>
            <w:tcW w:w="22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2EA87DDC" w14:textId="781D3578" w:rsidR="00E246A9" w:rsidRPr="00BE7A73" w:rsidRDefault="002B5F40" w:rsidP="002B5F40">
            <w:pPr>
              <w:spacing w:line="259" w:lineRule="auto"/>
              <w:jc w:val="center"/>
              <w:rPr>
                <w:color w:val="000000" w:themeColor="text1"/>
                <w:sz w:val="16"/>
                <w:szCs w:val="16"/>
                <w:lang w:val="en-GB"/>
              </w:rPr>
            </w:pPr>
            <w:r w:rsidRPr="00BE7A73">
              <w:rPr>
                <w:color w:val="000000" w:themeColor="text1"/>
                <w:sz w:val="16"/>
                <w:szCs w:val="16"/>
                <w:lang w:val="en-GB"/>
              </w:rPr>
              <w:t>Digital photography</w:t>
            </w:r>
          </w:p>
          <w:p w14:paraId="1EB7BB82" w14:textId="15FD85DC" w:rsidR="00E246A9" w:rsidRPr="00BE7A73" w:rsidRDefault="1D291DDB" w:rsidP="2C13BACD">
            <w:pPr>
              <w:pStyle w:val="TableParagraph"/>
              <w:tabs>
                <w:tab w:val="left" w:pos="247"/>
              </w:tabs>
              <w:spacing w:line="197" w:lineRule="exact"/>
              <w:jc w:val="center"/>
              <w:rPr>
                <w:b/>
                <w:bCs/>
                <w:color w:val="000000" w:themeColor="text1"/>
                <w:sz w:val="16"/>
                <w:szCs w:val="16"/>
                <w:lang w:val="en-GB"/>
              </w:rPr>
            </w:pPr>
            <w:r w:rsidRPr="00BE7A73">
              <w:rPr>
                <w:b/>
                <w:bCs/>
                <w:color w:val="FF0000"/>
                <w:sz w:val="16"/>
                <w:szCs w:val="16"/>
              </w:rPr>
              <w:t>Online Safety</w:t>
            </w:r>
          </w:p>
          <w:p w14:paraId="05E1ABBF" w14:textId="3DA1D55B" w:rsidR="00E246A9" w:rsidRPr="00BE7A73" w:rsidRDefault="7076B87E" w:rsidP="2C13BACD">
            <w:pPr>
              <w:spacing w:line="259" w:lineRule="auto"/>
              <w:rPr>
                <w:b/>
                <w:bCs/>
                <w:color w:val="000000" w:themeColor="text1"/>
                <w:sz w:val="16"/>
                <w:szCs w:val="16"/>
                <w:lang w:val="en-GB"/>
              </w:rPr>
            </w:pPr>
            <w:r w:rsidRPr="00BE7A73">
              <w:rPr>
                <w:b/>
                <w:bCs/>
                <w:color w:val="000000" w:themeColor="text1"/>
                <w:sz w:val="16"/>
                <w:szCs w:val="16"/>
                <w:lang w:val="en-GB"/>
              </w:rPr>
              <w:t>Online reputation</w:t>
            </w:r>
          </w:p>
          <w:p w14:paraId="21FECBB7" w14:textId="727C05AF" w:rsidR="00E246A9" w:rsidRPr="00BE7A73" w:rsidRDefault="00E246A9" w:rsidP="2C13BACD">
            <w:pPr>
              <w:spacing w:line="259" w:lineRule="auto"/>
              <w:rPr>
                <w:b/>
                <w:bCs/>
                <w:color w:val="000000" w:themeColor="text1"/>
                <w:sz w:val="16"/>
                <w:szCs w:val="16"/>
                <w:lang w:val="en-GB"/>
              </w:rPr>
            </w:pPr>
          </w:p>
        </w:tc>
        <w:tc>
          <w:tcPr>
            <w:tcW w:w="23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31EC2AE4" w14:textId="46FE5C32" w:rsidR="006744AA" w:rsidRPr="00BE7A73" w:rsidRDefault="002B5F40" w:rsidP="002B5F40">
            <w:pPr>
              <w:pStyle w:val="TableParagraph"/>
              <w:tabs>
                <w:tab w:val="left" w:pos="268"/>
              </w:tabs>
              <w:spacing w:line="259" w:lineRule="auto"/>
              <w:ind w:right="556"/>
              <w:jc w:val="right"/>
              <w:rPr>
                <w:sz w:val="16"/>
                <w:szCs w:val="16"/>
              </w:rPr>
            </w:pPr>
            <w:r w:rsidRPr="00BE7A73">
              <w:rPr>
                <w:sz w:val="16"/>
                <w:szCs w:val="16"/>
              </w:rPr>
              <w:t>Robot algorithms</w:t>
            </w:r>
          </w:p>
          <w:p w14:paraId="55639047" w14:textId="0731D22F" w:rsidR="006744AA" w:rsidRPr="00BE7A73" w:rsidRDefault="1B4A3EBF" w:rsidP="2C13BACD">
            <w:pPr>
              <w:pStyle w:val="TableParagraph"/>
              <w:tabs>
                <w:tab w:val="left" w:pos="247"/>
              </w:tabs>
              <w:spacing w:line="197" w:lineRule="exact"/>
              <w:jc w:val="center"/>
              <w:rPr>
                <w:b/>
                <w:bCs/>
                <w:color w:val="FF0000"/>
                <w:sz w:val="16"/>
                <w:szCs w:val="16"/>
              </w:rPr>
            </w:pPr>
            <w:r w:rsidRPr="00BE7A73">
              <w:rPr>
                <w:b/>
                <w:bCs/>
                <w:color w:val="FF0000"/>
                <w:sz w:val="16"/>
                <w:szCs w:val="16"/>
              </w:rPr>
              <w:t>Online Safety</w:t>
            </w:r>
          </w:p>
          <w:p w14:paraId="0526C516" w14:textId="2704DF0A" w:rsidR="006744AA" w:rsidRPr="00BE7A73" w:rsidRDefault="491E7202" w:rsidP="2C13BACD">
            <w:pPr>
              <w:spacing w:after="200" w:line="276" w:lineRule="auto"/>
              <w:jc w:val="center"/>
              <w:rPr>
                <w:color w:val="000000" w:themeColor="text1"/>
                <w:sz w:val="16"/>
                <w:szCs w:val="16"/>
              </w:rPr>
            </w:pPr>
            <w:r w:rsidRPr="00BE7A73">
              <w:rPr>
                <w:b/>
                <w:bCs/>
                <w:color w:val="000000" w:themeColor="text1"/>
                <w:sz w:val="16"/>
                <w:szCs w:val="16"/>
                <w:lang w:val="en-GB"/>
              </w:rPr>
              <w:t>Online bullying</w:t>
            </w:r>
          </w:p>
          <w:p w14:paraId="2B6F1A03" w14:textId="3BFE0023" w:rsidR="006744AA" w:rsidRPr="00BE7A73" w:rsidRDefault="006744AA" w:rsidP="2C13BACD">
            <w:pPr>
              <w:pStyle w:val="TableParagraph"/>
              <w:tabs>
                <w:tab w:val="left" w:pos="247"/>
              </w:tabs>
              <w:spacing w:line="197" w:lineRule="exact"/>
              <w:jc w:val="center"/>
              <w:rPr>
                <w:b/>
                <w:bCs/>
                <w:color w:val="FF0000"/>
                <w:sz w:val="16"/>
                <w:szCs w:val="16"/>
              </w:rPr>
            </w:pPr>
          </w:p>
          <w:p w14:paraId="14AAE67C" w14:textId="72AE84E8" w:rsidR="006744AA" w:rsidRPr="00BE7A73" w:rsidRDefault="006744AA" w:rsidP="2C13BACD">
            <w:pPr>
              <w:pStyle w:val="TableParagraph"/>
              <w:tabs>
                <w:tab w:val="left" w:pos="268"/>
              </w:tabs>
              <w:spacing w:line="259" w:lineRule="auto"/>
              <w:ind w:right="556"/>
              <w:jc w:val="center"/>
              <w:rPr>
                <w:b/>
                <w:bCs/>
                <w:sz w:val="16"/>
                <w:szCs w:val="16"/>
              </w:rPr>
            </w:pPr>
          </w:p>
        </w:tc>
        <w:tc>
          <w:tcPr>
            <w:tcW w:w="23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090EC7A9" w14:textId="342C0E0A" w:rsidR="0096278C" w:rsidRPr="00BE7A73" w:rsidRDefault="002B5F40" w:rsidP="002B5F40">
            <w:pPr>
              <w:spacing w:line="259" w:lineRule="auto"/>
              <w:jc w:val="center"/>
              <w:rPr>
                <w:sz w:val="16"/>
                <w:szCs w:val="16"/>
              </w:rPr>
            </w:pPr>
            <w:r w:rsidRPr="00BE7A73">
              <w:rPr>
                <w:sz w:val="16"/>
                <w:szCs w:val="16"/>
              </w:rPr>
              <w:t>Pictograms</w:t>
            </w:r>
          </w:p>
          <w:p w14:paraId="57F986BC" w14:textId="336FFF30" w:rsidR="0096278C" w:rsidRPr="00BE7A73" w:rsidRDefault="3B1C95E0" w:rsidP="2C13BACD">
            <w:pPr>
              <w:pStyle w:val="TableParagraph"/>
              <w:tabs>
                <w:tab w:val="left" w:pos="247"/>
              </w:tabs>
              <w:spacing w:line="197" w:lineRule="exact"/>
              <w:jc w:val="center"/>
              <w:rPr>
                <w:b/>
                <w:bCs/>
                <w:color w:val="000000" w:themeColor="text1"/>
                <w:sz w:val="16"/>
                <w:szCs w:val="16"/>
              </w:rPr>
            </w:pPr>
            <w:r w:rsidRPr="00BE7A73">
              <w:rPr>
                <w:b/>
                <w:bCs/>
                <w:color w:val="FF0000"/>
                <w:sz w:val="16"/>
                <w:szCs w:val="16"/>
              </w:rPr>
              <w:t>Online Safety</w:t>
            </w:r>
          </w:p>
          <w:p w14:paraId="354108BD" w14:textId="27104C62" w:rsidR="0096278C" w:rsidRPr="00BE7A73" w:rsidRDefault="2870E49B" w:rsidP="2C13BACD">
            <w:pPr>
              <w:spacing w:after="200" w:line="276" w:lineRule="auto"/>
              <w:jc w:val="center"/>
              <w:rPr>
                <w:color w:val="000000" w:themeColor="text1"/>
                <w:sz w:val="16"/>
                <w:szCs w:val="16"/>
              </w:rPr>
            </w:pPr>
            <w:r w:rsidRPr="00BE7A73">
              <w:rPr>
                <w:b/>
                <w:bCs/>
                <w:color w:val="000000" w:themeColor="text1"/>
                <w:sz w:val="16"/>
                <w:szCs w:val="16"/>
                <w:lang w:val="en-GB"/>
              </w:rPr>
              <w:t>Managing online information</w:t>
            </w:r>
          </w:p>
          <w:p w14:paraId="23D5624C" w14:textId="134D17CF" w:rsidR="0096278C" w:rsidRPr="00BE7A73" w:rsidRDefault="0096278C" w:rsidP="2C13BACD">
            <w:pPr>
              <w:pStyle w:val="TableParagraph"/>
              <w:tabs>
                <w:tab w:val="left" w:pos="247"/>
              </w:tabs>
              <w:spacing w:line="197" w:lineRule="exact"/>
              <w:jc w:val="center"/>
              <w:rPr>
                <w:b/>
                <w:bCs/>
                <w:color w:val="000000" w:themeColor="text1"/>
                <w:sz w:val="16"/>
                <w:szCs w:val="16"/>
              </w:rPr>
            </w:pPr>
          </w:p>
          <w:p w14:paraId="5A39BBE3" w14:textId="50C3AF36" w:rsidR="0096278C" w:rsidRPr="00BE7A73" w:rsidRDefault="0096278C" w:rsidP="2C13BACD">
            <w:pPr>
              <w:spacing w:line="259" w:lineRule="auto"/>
              <w:rPr>
                <w:b/>
                <w:bCs/>
                <w:sz w:val="16"/>
                <w:szCs w:val="16"/>
              </w:rPr>
            </w:pPr>
          </w:p>
        </w:tc>
        <w:tc>
          <w:tcPr>
            <w:tcW w:w="212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2C40D5DC" w14:textId="53CEDFB5" w:rsidR="00A648F3" w:rsidRPr="00BE7A73" w:rsidRDefault="002B5F40" w:rsidP="002B5F40">
            <w:pPr>
              <w:spacing w:line="259" w:lineRule="auto"/>
              <w:jc w:val="center"/>
              <w:rPr>
                <w:sz w:val="16"/>
                <w:szCs w:val="16"/>
                <w:lang w:val="en-GB"/>
              </w:rPr>
            </w:pPr>
            <w:r w:rsidRPr="00BE7A73">
              <w:rPr>
                <w:sz w:val="16"/>
                <w:szCs w:val="16"/>
                <w:lang w:val="en-GB"/>
              </w:rPr>
              <w:t>Digital music</w:t>
            </w:r>
          </w:p>
          <w:p w14:paraId="3DF551BD" w14:textId="6E925326" w:rsidR="00A648F3" w:rsidRPr="00BE7A73" w:rsidRDefault="75823798" w:rsidP="2C13BACD">
            <w:pPr>
              <w:pStyle w:val="TableParagraph"/>
              <w:tabs>
                <w:tab w:val="left" w:pos="247"/>
              </w:tabs>
              <w:spacing w:line="197" w:lineRule="exact"/>
              <w:jc w:val="center"/>
              <w:rPr>
                <w:b/>
                <w:bCs/>
                <w:color w:val="000000" w:themeColor="text1"/>
                <w:sz w:val="16"/>
                <w:szCs w:val="16"/>
                <w:lang w:val="en-GB"/>
              </w:rPr>
            </w:pPr>
            <w:r w:rsidRPr="00BE7A73">
              <w:rPr>
                <w:b/>
                <w:bCs/>
                <w:color w:val="FF0000"/>
                <w:sz w:val="16"/>
                <w:szCs w:val="16"/>
              </w:rPr>
              <w:t>Online Safety</w:t>
            </w:r>
          </w:p>
          <w:p w14:paraId="55FA80D5" w14:textId="590780CC" w:rsidR="00A648F3" w:rsidRPr="00BE7A73" w:rsidRDefault="376DE6AC" w:rsidP="2C13BACD">
            <w:pPr>
              <w:spacing w:after="200" w:line="276" w:lineRule="auto"/>
              <w:jc w:val="center"/>
              <w:rPr>
                <w:color w:val="000000" w:themeColor="text1"/>
                <w:sz w:val="16"/>
                <w:szCs w:val="16"/>
              </w:rPr>
            </w:pPr>
            <w:r w:rsidRPr="00BE7A73">
              <w:rPr>
                <w:b/>
                <w:bCs/>
                <w:color w:val="000000" w:themeColor="text1"/>
                <w:sz w:val="16"/>
                <w:szCs w:val="16"/>
                <w:lang w:val="en-GB"/>
              </w:rPr>
              <w:t xml:space="preserve">Health, </w:t>
            </w:r>
            <w:proofErr w:type="gramStart"/>
            <w:r w:rsidRPr="00BE7A73">
              <w:rPr>
                <w:b/>
                <w:bCs/>
                <w:color w:val="000000" w:themeColor="text1"/>
                <w:sz w:val="16"/>
                <w:szCs w:val="16"/>
                <w:lang w:val="en-GB"/>
              </w:rPr>
              <w:t>Well-being</w:t>
            </w:r>
            <w:proofErr w:type="gramEnd"/>
            <w:r w:rsidRPr="00BE7A73">
              <w:rPr>
                <w:b/>
                <w:bCs/>
                <w:color w:val="000000" w:themeColor="text1"/>
                <w:sz w:val="16"/>
                <w:szCs w:val="16"/>
                <w:lang w:val="en-GB"/>
              </w:rPr>
              <w:t xml:space="preserve"> and lifestyle</w:t>
            </w:r>
          </w:p>
          <w:p w14:paraId="0BCCC182" w14:textId="2CE8125E" w:rsidR="00A648F3" w:rsidRPr="00BE7A73" w:rsidRDefault="00A648F3" w:rsidP="2C13BACD">
            <w:pPr>
              <w:spacing w:line="259" w:lineRule="auto"/>
              <w:rPr>
                <w:b/>
                <w:bCs/>
                <w:sz w:val="16"/>
                <w:szCs w:val="16"/>
                <w:lang w:val="en-GB"/>
              </w:rPr>
            </w:pPr>
          </w:p>
        </w:tc>
        <w:tc>
          <w:tcPr>
            <w:tcW w:w="229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37561374" w14:textId="340C6A48" w:rsidR="00A648F3" w:rsidRPr="00BE7A73" w:rsidRDefault="002B5F40" w:rsidP="002B5F40">
            <w:pPr>
              <w:spacing w:before="6" w:line="259" w:lineRule="auto"/>
              <w:jc w:val="center"/>
              <w:rPr>
                <w:sz w:val="16"/>
                <w:szCs w:val="16"/>
              </w:rPr>
            </w:pPr>
            <w:r w:rsidRPr="00BE7A73">
              <w:rPr>
                <w:sz w:val="16"/>
                <w:szCs w:val="16"/>
              </w:rPr>
              <w:t>Programming quizzes</w:t>
            </w:r>
          </w:p>
          <w:p w14:paraId="6AC771DB" w14:textId="4CF7B289" w:rsidR="00A648F3" w:rsidRPr="00BE7A73" w:rsidRDefault="529B4FF9" w:rsidP="2C13BACD">
            <w:pPr>
              <w:pStyle w:val="TableParagraph"/>
              <w:tabs>
                <w:tab w:val="left" w:pos="247"/>
              </w:tabs>
              <w:spacing w:before="6" w:line="197" w:lineRule="exact"/>
              <w:jc w:val="center"/>
              <w:rPr>
                <w:b/>
                <w:bCs/>
                <w:color w:val="FF0000"/>
                <w:sz w:val="16"/>
                <w:szCs w:val="16"/>
              </w:rPr>
            </w:pPr>
            <w:r w:rsidRPr="00BE7A73">
              <w:rPr>
                <w:b/>
                <w:bCs/>
                <w:color w:val="FF0000"/>
                <w:sz w:val="16"/>
                <w:szCs w:val="16"/>
              </w:rPr>
              <w:t>Online Safety</w:t>
            </w:r>
          </w:p>
          <w:p w14:paraId="716726FE" w14:textId="64DEF54D" w:rsidR="00A648F3" w:rsidRPr="00BE7A73" w:rsidRDefault="3916BAD2" w:rsidP="2C13BACD">
            <w:pPr>
              <w:spacing w:before="6" w:after="200" w:line="276" w:lineRule="auto"/>
              <w:jc w:val="center"/>
              <w:rPr>
                <w:color w:val="000000" w:themeColor="text1"/>
                <w:sz w:val="16"/>
                <w:szCs w:val="16"/>
              </w:rPr>
            </w:pPr>
            <w:r w:rsidRPr="00BE7A73">
              <w:rPr>
                <w:b/>
                <w:bCs/>
                <w:color w:val="000000" w:themeColor="text1"/>
                <w:sz w:val="16"/>
                <w:szCs w:val="16"/>
                <w:lang w:val="en-GB"/>
              </w:rPr>
              <w:t>Privacy and security</w:t>
            </w:r>
          </w:p>
          <w:p w14:paraId="1E95CC74" w14:textId="600B2393" w:rsidR="00A648F3" w:rsidRPr="00BE7A73" w:rsidRDefault="3916BAD2" w:rsidP="2C13BACD">
            <w:pPr>
              <w:spacing w:before="6" w:after="200" w:line="276" w:lineRule="auto"/>
              <w:jc w:val="center"/>
              <w:rPr>
                <w:color w:val="000000" w:themeColor="text1"/>
                <w:sz w:val="16"/>
                <w:szCs w:val="16"/>
              </w:rPr>
            </w:pPr>
            <w:r w:rsidRPr="00BE7A73">
              <w:rPr>
                <w:b/>
                <w:bCs/>
                <w:color w:val="000000" w:themeColor="text1"/>
                <w:sz w:val="16"/>
                <w:szCs w:val="16"/>
                <w:lang w:val="en-GB"/>
              </w:rPr>
              <w:t>Copyright and ownership</w:t>
            </w:r>
          </w:p>
          <w:p w14:paraId="72A3D3EC" w14:textId="4C1A3167" w:rsidR="00A648F3" w:rsidRPr="00BE7A73" w:rsidRDefault="00A648F3" w:rsidP="2C13BACD">
            <w:pPr>
              <w:spacing w:before="6" w:line="259" w:lineRule="auto"/>
              <w:rPr>
                <w:b/>
                <w:bCs/>
                <w:sz w:val="16"/>
                <w:szCs w:val="16"/>
              </w:rPr>
            </w:pPr>
          </w:p>
        </w:tc>
      </w:tr>
      <w:tr w:rsidR="006744AA" w:rsidRPr="00BE7A73" w14:paraId="7311E495" w14:textId="77777777" w:rsidTr="201A3337">
        <w:trPr>
          <w:trHeight w:val="803"/>
        </w:trPr>
        <w:tc>
          <w:tcPr>
            <w:tcW w:w="1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68305C36" w14:textId="77777777" w:rsidR="006744AA" w:rsidRPr="00BE7A73" w:rsidRDefault="00A6635E" w:rsidP="00710217">
            <w:pPr>
              <w:pStyle w:val="TableParagraph"/>
              <w:spacing w:line="237" w:lineRule="auto"/>
              <w:ind w:left="135" w:right="141"/>
              <w:rPr>
                <w:b/>
                <w:sz w:val="16"/>
                <w:szCs w:val="16"/>
              </w:rPr>
            </w:pPr>
            <w:r w:rsidRPr="00BE7A73">
              <w:rPr>
                <w:b/>
                <w:sz w:val="16"/>
                <w:szCs w:val="16"/>
              </w:rPr>
              <w:t xml:space="preserve">Art </w:t>
            </w:r>
            <w:r w:rsidR="00710217" w:rsidRPr="00BE7A73">
              <w:rPr>
                <w:b/>
                <w:sz w:val="16"/>
                <w:szCs w:val="16"/>
              </w:rPr>
              <w:t>a</w:t>
            </w:r>
            <w:r w:rsidRPr="00BE7A73">
              <w:rPr>
                <w:b/>
                <w:sz w:val="16"/>
                <w:szCs w:val="16"/>
              </w:rPr>
              <w:t>nd Design</w:t>
            </w:r>
          </w:p>
        </w:tc>
        <w:tc>
          <w:tcPr>
            <w:tcW w:w="51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638755F2" w14:textId="77777777" w:rsidR="002B5F40" w:rsidRPr="00BE7A73" w:rsidRDefault="002B5F40" w:rsidP="002B5F40">
            <w:pPr>
              <w:pStyle w:val="TableParagraph"/>
              <w:spacing w:before="8" w:line="210" w:lineRule="exact"/>
              <w:ind w:left="418" w:right="375"/>
              <w:jc w:val="center"/>
              <w:rPr>
                <w:sz w:val="16"/>
                <w:szCs w:val="16"/>
              </w:rPr>
            </w:pPr>
            <w:r w:rsidRPr="00BE7A73">
              <w:rPr>
                <w:w w:val="105"/>
                <w:sz w:val="16"/>
                <w:szCs w:val="16"/>
              </w:rPr>
              <w:t xml:space="preserve">Technique: Painting and pattern </w:t>
            </w:r>
            <w:r w:rsidRPr="00BE7A73">
              <w:rPr>
                <w:sz w:val="16"/>
                <w:szCs w:val="16"/>
              </w:rPr>
              <w:t>(Autumn 1)</w:t>
            </w:r>
          </w:p>
          <w:p w14:paraId="73E4EBFE" w14:textId="77777777" w:rsidR="006744AA" w:rsidRPr="00BE7A73" w:rsidRDefault="002B5F40" w:rsidP="002B5F40">
            <w:pPr>
              <w:pStyle w:val="TableParagraph"/>
              <w:spacing w:line="210" w:lineRule="exact"/>
              <w:ind w:left="418" w:right="375"/>
              <w:jc w:val="center"/>
              <w:rPr>
                <w:w w:val="105"/>
                <w:sz w:val="16"/>
                <w:szCs w:val="16"/>
              </w:rPr>
            </w:pPr>
            <w:r w:rsidRPr="00BE7A73">
              <w:rPr>
                <w:w w:val="105"/>
                <w:sz w:val="16"/>
                <w:szCs w:val="16"/>
              </w:rPr>
              <w:t xml:space="preserve">Craft/Artist Study: Sonia Boyce </w:t>
            </w:r>
          </w:p>
          <w:p w14:paraId="50F164BF" w14:textId="1C7ACDB8" w:rsidR="002B5F40" w:rsidRPr="00BE7A73" w:rsidRDefault="002B5F40" w:rsidP="002B5F40">
            <w:pPr>
              <w:pStyle w:val="TableParagraph"/>
              <w:spacing w:line="210" w:lineRule="exact"/>
              <w:ind w:left="418" w:right="375"/>
              <w:jc w:val="center"/>
              <w:rPr>
                <w:sz w:val="16"/>
                <w:szCs w:val="16"/>
              </w:rPr>
            </w:pPr>
            <w:r w:rsidRPr="00BE7A73">
              <w:rPr>
                <w:sz w:val="16"/>
                <w:szCs w:val="16"/>
              </w:rPr>
              <w:t>(Autumn 1)</w:t>
            </w:r>
          </w:p>
        </w:tc>
        <w:tc>
          <w:tcPr>
            <w:tcW w:w="4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4E9AC393" w14:textId="77777777" w:rsidR="002B5F40" w:rsidRPr="00BE7A73" w:rsidRDefault="002B5F40" w:rsidP="002B5F40">
            <w:pPr>
              <w:pStyle w:val="TableParagraph"/>
              <w:spacing w:before="8" w:line="217" w:lineRule="exact"/>
              <w:ind w:left="136" w:right="68"/>
              <w:jc w:val="center"/>
              <w:rPr>
                <w:sz w:val="16"/>
                <w:szCs w:val="16"/>
              </w:rPr>
            </w:pPr>
            <w:r w:rsidRPr="00BE7A73">
              <w:rPr>
                <w:w w:val="105"/>
                <w:sz w:val="16"/>
                <w:szCs w:val="16"/>
              </w:rPr>
              <w:t>Technique: Sculpture</w:t>
            </w:r>
          </w:p>
          <w:p w14:paraId="224DCFB2" w14:textId="77777777" w:rsidR="002B5F40" w:rsidRPr="00BE7A73" w:rsidRDefault="002B5F40" w:rsidP="002B5F40">
            <w:pPr>
              <w:pStyle w:val="TableParagraph"/>
              <w:spacing w:before="1" w:line="210" w:lineRule="exact"/>
              <w:ind w:left="118" w:right="72"/>
              <w:jc w:val="center"/>
              <w:rPr>
                <w:sz w:val="16"/>
                <w:szCs w:val="16"/>
              </w:rPr>
            </w:pPr>
            <w:r w:rsidRPr="00BE7A73">
              <w:rPr>
                <w:w w:val="105"/>
                <w:sz w:val="16"/>
                <w:szCs w:val="16"/>
              </w:rPr>
              <w:t>Craft/Artist Study: Salvador Dali</w:t>
            </w:r>
          </w:p>
          <w:p w14:paraId="1E25ABB8" w14:textId="77777777" w:rsidR="002B5F40" w:rsidRPr="00BE7A73" w:rsidRDefault="002B5F40" w:rsidP="002B5F40">
            <w:pPr>
              <w:pStyle w:val="TableParagraph"/>
              <w:spacing w:before="1" w:line="210" w:lineRule="exact"/>
              <w:ind w:left="118" w:right="72"/>
              <w:jc w:val="center"/>
              <w:rPr>
                <w:sz w:val="16"/>
                <w:szCs w:val="16"/>
              </w:rPr>
            </w:pPr>
          </w:p>
          <w:p w14:paraId="5F483748" w14:textId="77777777" w:rsidR="006744AA" w:rsidRPr="00BE7A73" w:rsidRDefault="002B5F40" w:rsidP="002B5F40">
            <w:pPr>
              <w:pStyle w:val="TableParagraph"/>
              <w:spacing w:before="1" w:line="210" w:lineRule="exact"/>
              <w:ind w:left="122" w:right="72"/>
              <w:jc w:val="center"/>
              <w:rPr>
                <w:sz w:val="16"/>
                <w:szCs w:val="16"/>
              </w:rPr>
            </w:pPr>
            <w:r w:rsidRPr="00BE7A73">
              <w:rPr>
                <w:sz w:val="16"/>
                <w:szCs w:val="16"/>
              </w:rPr>
              <w:t xml:space="preserve">Art Day – theme to vary every </w:t>
            </w:r>
            <w:proofErr w:type="gramStart"/>
            <w:r w:rsidRPr="00BE7A73">
              <w:rPr>
                <w:sz w:val="16"/>
                <w:szCs w:val="16"/>
              </w:rPr>
              <w:t>year</w:t>
            </w:r>
            <w:proofErr w:type="gramEnd"/>
          </w:p>
          <w:p w14:paraId="69AB725C" w14:textId="3D6D1816" w:rsidR="002B5F40" w:rsidRPr="00BE7A73" w:rsidRDefault="002B5F40" w:rsidP="002B5F40">
            <w:pPr>
              <w:pStyle w:val="TableParagraph"/>
              <w:spacing w:before="1" w:line="210" w:lineRule="exact"/>
              <w:ind w:left="122" w:right="72"/>
              <w:jc w:val="center"/>
              <w:rPr>
                <w:sz w:val="16"/>
                <w:szCs w:val="16"/>
              </w:rPr>
            </w:pPr>
            <w:r w:rsidRPr="00BE7A73">
              <w:rPr>
                <w:sz w:val="16"/>
                <w:szCs w:val="16"/>
              </w:rPr>
              <w:t>(Spring 1)</w:t>
            </w:r>
          </w:p>
        </w:tc>
        <w:tc>
          <w:tcPr>
            <w:tcW w:w="442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55A96C08" w14:textId="77777777" w:rsidR="002B5F40" w:rsidRPr="00BE7A73" w:rsidRDefault="002B5F40" w:rsidP="002B5F40">
            <w:pPr>
              <w:pStyle w:val="TableParagraph"/>
              <w:spacing w:before="8" w:line="217" w:lineRule="exact"/>
              <w:ind w:left="286" w:right="225"/>
              <w:jc w:val="center"/>
              <w:rPr>
                <w:sz w:val="16"/>
                <w:szCs w:val="16"/>
              </w:rPr>
            </w:pPr>
            <w:r w:rsidRPr="00BE7A73">
              <w:rPr>
                <w:w w:val="105"/>
                <w:sz w:val="16"/>
                <w:szCs w:val="16"/>
              </w:rPr>
              <w:t>Technique: Drawing</w:t>
            </w:r>
          </w:p>
          <w:p w14:paraId="011C1ABF" w14:textId="77777777" w:rsidR="006744AA" w:rsidRPr="00BE7A73" w:rsidRDefault="002B5F40" w:rsidP="002B5F40">
            <w:pPr>
              <w:pStyle w:val="TableParagraph"/>
              <w:spacing w:before="8" w:line="217" w:lineRule="exact"/>
              <w:ind w:left="286" w:right="225"/>
              <w:jc w:val="center"/>
              <w:rPr>
                <w:w w:val="105"/>
                <w:sz w:val="16"/>
                <w:szCs w:val="16"/>
              </w:rPr>
            </w:pPr>
            <w:r w:rsidRPr="00BE7A73">
              <w:rPr>
                <w:w w:val="105"/>
                <w:sz w:val="16"/>
                <w:szCs w:val="16"/>
              </w:rPr>
              <w:t>Craft/Artist Study: Andy Warhol</w:t>
            </w:r>
          </w:p>
          <w:p w14:paraId="22B14EED" w14:textId="01D078D1" w:rsidR="002B5F40" w:rsidRPr="00BE7A73" w:rsidRDefault="002B5F40" w:rsidP="002B5F40">
            <w:pPr>
              <w:pStyle w:val="TableParagraph"/>
              <w:spacing w:before="8" w:line="217" w:lineRule="exact"/>
              <w:ind w:left="286" w:right="225"/>
              <w:jc w:val="center"/>
              <w:rPr>
                <w:sz w:val="16"/>
                <w:szCs w:val="16"/>
              </w:rPr>
            </w:pPr>
            <w:r w:rsidRPr="00BE7A73">
              <w:rPr>
                <w:sz w:val="16"/>
                <w:szCs w:val="16"/>
              </w:rPr>
              <w:t>(Summer 1)</w:t>
            </w:r>
          </w:p>
        </w:tc>
      </w:tr>
      <w:tr w:rsidR="006744AA" w:rsidRPr="00BE7A73" w14:paraId="238E518F" w14:textId="77777777" w:rsidTr="201A3337">
        <w:trPr>
          <w:trHeight w:val="721"/>
        </w:trPr>
        <w:tc>
          <w:tcPr>
            <w:tcW w:w="1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DF3"/>
          </w:tcPr>
          <w:p w14:paraId="503636F5" w14:textId="77777777" w:rsidR="006744AA" w:rsidRPr="00BE7A73" w:rsidRDefault="00A6635E">
            <w:pPr>
              <w:pStyle w:val="TableParagraph"/>
              <w:spacing w:line="237" w:lineRule="auto"/>
              <w:ind w:left="135"/>
              <w:rPr>
                <w:b/>
                <w:sz w:val="16"/>
                <w:szCs w:val="16"/>
              </w:rPr>
            </w:pPr>
            <w:r w:rsidRPr="00BE7A73">
              <w:rPr>
                <w:b/>
                <w:sz w:val="16"/>
                <w:szCs w:val="16"/>
              </w:rPr>
              <w:t>Design and Technology</w:t>
            </w:r>
          </w:p>
        </w:tc>
        <w:tc>
          <w:tcPr>
            <w:tcW w:w="51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DF3"/>
          </w:tcPr>
          <w:p w14:paraId="584564F5" w14:textId="26BE78C5" w:rsidR="00981939" w:rsidRPr="00BE7A73" w:rsidRDefault="00981939" w:rsidP="00981939">
            <w:pPr>
              <w:pStyle w:val="TableParagraph"/>
              <w:spacing w:before="1"/>
              <w:ind w:right="375"/>
              <w:jc w:val="center"/>
              <w:rPr>
                <w:sz w:val="16"/>
                <w:szCs w:val="16"/>
              </w:rPr>
            </w:pPr>
            <w:r w:rsidRPr="00BE7A73">
              <w:rPr>
                <w:sz w:val="16"/>
                <w:szCs w:val="16"/>
              </w:rPr>
              <w:t xml:space="preserve">Food for living: Making </w:t>
            </w:r>
            <w:proofErr w:type="gramStart"/>
            <w:r w:rsidRPr="00BE7A73">
              <w:rPr>
                <w:sz w:val="16"/>
                <w:szCs w:val="16"/>
              </w:rPr>
              <w:t>sandwiches</w:t>
            </w:r>
            <w:proofErr w:type="gramEnd"/>
            <w:r w:rsidRPr="00BE7A73">
              <w:rPr>
                <w:sz w:val="16"/>
                <w:szCs w:val="16"/>
              </w:rPr>
              <w:t xml:space="preserve"> </w:t>
            </w:r>
          </w:p>
          <w:p w14:paraId="793EDDF2" w14:textId="64A95A55" w:rsidR="00981939" w:rsidRPr="00BE7A73" w:rsidRDefault="00981939" w:rsidP="00981939">
            <w:pPr>
              <w:pStyle w:val="TableParagraph"/>
              <w:spacing w:before="1"/>
              <w:ind w:right="375"/>
              <w:jc w:val="center"/>
              <w:rPr>
                <w:sz w:val="16"/>
                <w:szCs w:val="16"/>
              </w:rPr>
            </w:pPr>
            <w:r w:rsidRPr="00BE7A73">
              <w:rPr>
                <w:sz w:val="16"/>
                <w:szCs w:val="16"/>
              </w:rPr>
              <w:t>Purpose: Make sandwiches as part of a healthy lunch for Packed Lunch Day</w:t>
            </w:r>
            <w:r w:rsidRPr="00BE7A73">
              <w:rPr>
                <w:sz w:val="16"/>
                <w:szCs w:val="16"/>
              </w:rPr>
              <w:tab/>
            </w:r>
          </w:p>
          <w:p w14:paraId="061398F2" w14:textId="5D892C59" w:rsidR="00710217" w:rsidRPr="00BE7A73" w:rsidRDefault="00710217" w:rsidP="00981939">
            <w:pPr>
              <w:pStyle w:val="TableParagraph"/>
              <w:spacing w:before="1"/>
              <w:ind w:right="375"/>
              <w:jc w:val="center"/>
              <w:rPr>
                <w:sz w:val="16"/>
                <w:szCs w:val="16"/>
              </w:rPr>
            </w:pPr>
          </w:p>
        </w:tc>
        <w:tc>
          <w:tcPr>
            <w:tcW w:w="4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DF3"/>
          </w:tcPr>
          <w:p w14:paraId="4FFB48DE" w14:textId="77777777" w:rsidR="00981939" w:rsidRPr="00BE7A73" w:rsidRDefault="00981939" w:rsidP="00981939">
            <w:pPr>
              <w:pStyle w:val="TableParagraph"/>
              <w:spacing w:before="1"/>
              <w:ind w:right="375"/>
              <w:jc w:val="center"/>
              <w:rPr>
                <w:sz w:val="16"/>
                <w:szCs w:val="16"/>
              </w:rPr>
            </w:pPr>
            <w:r w:rsidRPr="00BE7A73">
              <w:rPr>
                <w:sz w:val="16"/>
                <w:szCs w:val="16"/>
              </w:rPr>
              <w:t>An Explorer’s Coat</w:t>
            </w:r>
          </w:p>
          <w:p w14:paraId="542B6FCE" w14:textId="76274C41" w:rsidR="00732E04" w:rsidRPr="00BE7A73" w:rsidRDefault="00981939" w:rsidP="00981939">
            <w:pPr>
              <w:pStyle w:val="TableParagraph"/>
              <w:spacing w:before="8"/>
              <w:ind w:left="136" w:right="72"/>
              <w:jc w:val="center"/>
              <w:rPr>
                <w:w w:val="105"/>
                <w:sz w:val="16"/>
                <w:szCs w:val="16"/>
              </w:rPr>
            </w:pPr>
            <w:r w:rsidRPr="00BE7A73">
              <w:rPr>
                <w:sz w:val="16"/>
                <w:szCs w:val="16"/>
              </w:rPr>
              <w:t>Purpose: Making a coat for a toy ‘explorer’</w:t>
            </w:r>
          </w:p>
        </w:tc>
        <w:tc>
          <w:tcPr>
            <w:tcW w:w="442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DF3"/>
          </w:tcPr>
          <w:p w14:paraId="1F90A1A2" w14:textId="77777777" w:rsidR="00981939" w:rsidRPr="00BE7A73" w:rsidRDefault="00981939" w:rsidP="00981939">
            <w:pPr>
              <w:pStyle w:val="TableParagraph"/>
              <w:spacing w:before="35" w:line="210" w:lineRule="exact"/>
              <w:ind w:left="901" w:hanging="766"/>
              <w:jc w:val="center"/>
              <w:rPr>
                <w:sz w:val="16"/>
                <w:szCs w:val="16"/>
              </w:rPr>
            </w:pPr>
            <w:r w:rsidRPr="00BE7A73">
              <w:rPr>
                <w:sz w:val="16"/>
                <w:szCs w:val="16"/>
              </w:rPr>
              <w:t>Moving Pictures</w:t>
            </w:r>
          </w:p>
          <w:p w14:paraId="6C528516" w14:textId="0A958FE8" w:rsidR="00710217" w:rsidRPr="00BE7A73" w:rsidRDefault="00981939" w:rsidP="00981939">
            <w:pPr>
              <w:pStyle w:val="TableParagraph"/>
              <w:spacing w:before="35" w:line="210" w:lineRule="exact"/>
              <w:ind w:left="901" w:hanging="766"/>
              <w:jc w:val="center"/>
              <w:rPr>
                <w:sz w:val="16"/>
                <w:szCs w:val="16"/>
              </w:rPr>
            </w:pPr>
            <w:r w:rsidRPr="00BE7A73">
              <w:rPr>
                <w:sz w:val="16"/>
                <w:szCs w:val="16"/>
              </w:rPr>
              <w:t>Purpose: Retelling the story of the Great Fire of London to a younger child</w:t>
            </w:r>
          </w:p>
        </w:tc>
      </w:tr>
      <w:tr w:rsidR="002819BD" w:rsidRPr="00BE7A73" w14:paraId="785B09EA" w14:textId="77777777" w:rsidTr="201A3337">
        <w:trPr>
          <w:trHeight w:val="330"/>
        </w:trPr>
        <w:tc>
          <w:tcPr>
            <w:tcW w:w="1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0DA0EE26" w14:textId="61591FA3" w:rsidR="00017AE0" w:rsidRPr="00BE7A73" w:rsidRDefault="002819BD" w:rsidP="63D39F00">
            <w:pPr>
              <w:pStyle w:val="TableParagraph"/>
              <w:spacing w:line="220" w:lineRule="exact"/>
              <w:ind w:left="136"/>
              <w:rPr>
                <w:b/>
                <w:bCs/>
                <w:sz w:val="16"/>
                <w:szCs w:val="16"/>
              </w:rPr>
            </w:pPr>
            <w:r w:rsidRPr="00BE7A73">
              <w:rPr>
                <w:b/>
                <w:bCs/>
                <w:sz w:val="16"/>
                <w:szCs w:val="16"/>
              </w:rPr>
              <w:t>RE</w:t>
            </w:r>
            <w:r w:rsidR="00017AE0" w:rsidRPr="00BE7A73">
              <w:rPr>
                <w:b/>
                <w:bCs/>
                <w:sz w:val="16"/>
                <w:szCs w:val="16"/>
              </w:rPr>
              <w:t xml:space="preserve"> </w:t>
            </w:r>
            <w:r w:rsidR="00017AE0" w:rsidRPr="00BE7A73">
              <w:rPr>
                <w:sz w:val="16"/>
                <w:szCs w:val="16"/>
              </w:rPr>
              <w:t>(The Way, The Truth, The Life)</w:t>
            </w:r>
          </w:p>
        </w:tc>
        <w:tc>
          <w:tcPr>
            <w:tcW w:w="27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2B607BEA" w14:textId="071CB337" w:rsidR="002819BD" w:rsidRPr="00BE7A73" w:rsidRDefault="00981939" w:rsidP="63D39F00">
            <w:pPr>
              <w:pStyle w:val="TableParagraph"/>
              <w:ind w:left="381"/>
              <w:jc w:val="center"/>
              <w:rPr>
                <w:sz w:val="16"/>
                <w:szCs w:val="16"/>
              </w:rPr>
            </w:pPr>
            <w:r w:rsidRPr="00BE7A73">
              <w:rPr>
                <w:sz w:val="16"/>
                <w:szCs w:val="16"/>
              </w:rPr>
              <w:t>The Chosen People</w:t>
            </w:r>
          </w:p>
        </w:tc>
        <w:tc>
          <w:tcPr>
            <w:tcW w:w="24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6D7DE01F" w14:textId="01580261" w:rsidR="002819BD" w:rsidRPr="00BE7A73" w:rsidRDefault="00601A62" w:rsidP="63D39F00">
            <w:pPr>
              <w:pStyle w:val="TableParagraph"/>
              <w:jc w:val="center"/>
              <w:rPr>
                <w:sz w:val="16"/>
                <w:szCs w:val="16"/>
              </w:rPr>
            </w:pPr>
            <w:r w:rsidRPr="00BE7A73">
              <w:rPr>
                <w:sz w:val="16"/>
                <w:szCs w:val="16"/>
              </w:rPr>
              <w:t xml:space="preserve">   </w:t>
            </w:r>
            <w:r w:rsidR="00981939" w:rsidRPr="00BE7A73">
              <w:rPr>
                <w:sz w:val="16"/>
                <w:szCs w:val="16"/>
              </w:rPr>
              <w:t>The Mystery of God</w:t>
            </w:r>
          </w:p>
        </w:tc>
        <w:tc>
          <w:tcPr>
            <w:tcW w:w="22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7193E582" w14:textId="54F848AF" w:rsidR="002819BD" w:rsidRPr="00BE7A73" w:rsidRDefault="00981939" w:rsidP="63D39F00">
            <w:pPr>
              <w:pStyle w:val="TableParagraph"/>
              <w:jc w:val="center"/>
              <w:rPr>
                <w:sz w:val="16"/>
                <w:szCs w:val="16"/>
              </w:rPr>
            </w:pPr>
            <w:r w:rsidRPr="00BE7A73">
              <w:rPr>
                <w:sz w:val="16"/>
                <w:szCs w:val="16"/>
              </w:rPr>
              <w:t>The Good News</w:t>
            </w:r>
            <w:r w:rsidRPr="00BE7A73">
              <w:rPr>
                <w:sz w:val="16"/>
                <w:szCs w:val="16"/>
              </w:rPr>
              <w:tab/>
            </w:r>
            <w:r w:rsidRPr="00BE7A73">
              <w:rPr>
                <w:sz w:val="16"/>
                <w:szCs w:val="16"/>
              </w:rPr>
              <w:tab/>
            </w:r>
            <w:r w:rsidRPr="00BE7A73">
              <w:rPr>
                <w:sz w:val="16"/>
                <w:szCs w:val="16"/>
              </w:rPr>
              <w:tab/>
            </w:r>
            <w:r w:rsidR="00400978" w:rsidRPr="00BE7A73">
              <w:rPr>
                <w:sz w:val="16"/>
                <w:szCs w:val="16"/>
              </w:rPr>
              <w:t xml:space="preserve"> </w:t>
            </w:r>
          </w:p>
        </w:tc>
        <w:tc>
          <w:tcPr>
            <w:tcW w:w="240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1E24CFC9" w14:textId="540952A4" w:rsidR="002819BD" w:rsidRPr="00BE7A73" w:rsidRDefault="00981939" w:rsidP="63D39F00">
            <w:pPr>
              <w:pStyle w:val="TableParagraph"/>
              <w:jc w:val="center"/>
              <w:rPr>
                <w:sz w:val="16"/>
                <w:szCs w:val="16"/>
              </w:rPr>
            </w:pPr>
            <w:r w:rsidRPr="00BE7A73">
              <w:rPr>
                <w:sz w:val="16"/>
                <w:szCs w:val="16"/>
              </w:rPr>
              <w:t>The Mass</w:t>
            </w:r>
            <w:r w:rsidR="00017AE0" w:rsidRPr="00BE7A73">
              <w:rPr>
                <w:sz w:val="16"/>
                <w:szCs w:val="16"/>
              </w:rPr>
              <w:t xml:space="preserve">   </w:t>
            </w:r>
          </w:p>
        </w:tc>
        <w:tc>
          <w:tcPr>
            <w:tcW w:w="219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493E82DE" w14:textId="2989A1F1" w:rsidR="002819BD" w:rsidRPr="00BE7A73" w:rsidRDefault="00981939" w:rsidP="63D39F00">
            <w:pPr>
              <w:pStyle w:val="TableParagraph"/>
              <w:jc w:val="center"/>
              <w:rPr>
                <w:sz w:val="16"/>
                <w:szCs w:val="16"/>
              </w:rPr>
            </w:pPr>
            <w:r w:rsidRPr="00BE7A73">
              <w:rPr>
                <w:sz w:val="16"/>
                <w:szCs w:val="16"/>
              </w:rPr>
              <w:t>Eastertide</w:t>
            </w:r>
          </w:p>
        </w:tc>
        <w:tc>
          <w:tcPr>
            <w:tcW w:w="22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2A069893" w14:textId="7D8ABF02" w:rsidR="002819BD" w:rsidRPr="00BE7A73" w:rsidRDefault="00981939" w:rsidP="63D39F00">
            <w:pPr>
              <w:pStyle w:val="TableParagraph"/>
              <w:jc w:val="center"/>
              <w:rPr>
                <w:sz w:val="16"/>
                <w:szCs w:val="16"/>
              </w:rPr>
            </w:pPr>
            <w:r w:rsidRPr="00BE7A73">
              <w:rPr>
                <w:sz w:val="16"/>
                <w:szCs w:val="16"/>
              </w:rPr>
              <w:t>The Church is born</w:t>
            </w:r>
          </w:p>
        </w:tc>
      </w:tr>
      <w:tr w:rsidR="005A74A4" w:rsidRPr="00BE7A73" w14:paraId="1DDAEB8A" w14:textId="77777777" w:rsidTr="003F3EB1">
        <w:trPr>
          <w:trHeight w:val="990"/>
        </w:trPr>
        <w:tc>
          <w:tcPr>
            <w:tcW w:w="1450" w:type="dxa"/>
            <w:gridSpan w:val="2"/>
            <w:tcBorders>
              <w:top w:val="single" w:sz="6" w:space="0" w:color="000000" w:themeColor="text1"/>
              <w:left w:val="single" w:sz="6" w:space="0" w:color="000000" w:themeColor="text1"/>
              <w:bottom w:val="single" w:sz="4" w:space="0" w:color="auto"/>
              <w:right w:val="single" w:sz="6" w:space="0" w:color="000000" w:themeColor="text1"/>
            </w:tcBorders>
            <w:shd w:val="clear" w:color="auto" w:fill="FFD9F5"/>
          </w:tcPr>
          <w:p w14:paraId="009AC565" w14:textId="47E22C38" w:rsidR="005A74A4" w:rsidRPr="00BE7A73" w:rsidRDefault="005A74A4" w:rsidP="63D39F00">
            <w:pPr>
              <w:pStyle w:val="TableParagraph"/>
              <w:spacing w:line="325" w:lineRule="exact"/>
              <w:ind w:left="135"/>
              <w:rPr>
                <w:b/>
                <w:bCs/>
                <w:sz w:val="16"/>
                <w:szCs w:val="16"/>
              </w:rPr>
            </w:pPr>
            <w:r w:rsidRPr="00BE7A73">
              <w:rPr>
                <w:b/>
                <w:bCs/>
                <w:sz w:val="16"/>
                <w:szCs w:val="16"/>
              </w:rPr>
              <w:lastRenderedPageBreak/>
              <w:t>RHE/PSHE</w:t>
            </w:r>
          </w:p>
          <w:p w14:paraId="5EDA85A9" w14:textId="116146A9" w:rsidR="005A74A4" w:rsidRPr="00BE7A73" w:rsidRDefault="005A74A4" w:rsidP="63D39F00">
            <w:pPr>
              <w:pStyle w:val="TableParagraph"/>
              <w:spacing w:line="325" w:lineRule="exact"/>
              <w:ind w:left="135"/>
              <w:rPr>
                <w:b/>
                <w:bCs/>
                <w:sz w:val="16"/>
                <w:szCs w:val="16"/>
              </w:rPr>
            </w:pPr>
            <w:r w:rsidRPr="00BE7A73">
              <w:rPr>
                <w:sz w:val="16"/>
                <w:szCs w:val="16"/>
              </w:rPr>
              <w:t>(Ten Ten)</w:t>
            </w:r>
          </w:p>
        </w:tc>
        <w:tc>
          <w:tcPr>
            <w:tcW w:w="5129" w:type="dxa"/>
            <w:gridSpan w:val="4"/>
            <w:tcBorders>
              <w:top w:val="single" w:sz="6" w:space="0" w:color="000000" w:themeColor="text1"/>
              <w:left w:val="single" w:sz="6" w:space="0" w:color="000000" w:themeColor="text1"/>
              <w:bottom w:val="single" w:sz="4" w:space="0" w:color="auto"/>
              <w:right w:val="single" w:sz="4" w:space="0" w:color="auto"/>
            </w:tcBorders>
            <w:shd w:val="clear" w:color="auto" w:fill="FFD9F5"/>
          </w:tcPr>
          <w:p w14:paraId="26A8FAE1" w14:textId="1A4E141D" w:rsidR="005A74A4" w:rsidRPr="00BE7A73" w:rsidRDefault="005A74A4" w:rsidP="005A74A4">
            <w:pPr>
              <w:pStyle w:val="TableParagraph"/>
              <w:spacing w:before="2" w:line="216" w:lineRule="exact"/>
              <w:ind w:left="126"/>
              <w:rPr>
                <w:b/>
                <w:bCs/>
                <w:sz w:val="16"/>
                <w:szCs w:val="16"/>
              </w:rPr>
            </w:pPr>
            <w:r w:rsidRPr="00BE7A73">
              <w:rPr>
                <w:rFonts w:cs="Arial"/>
                <w:b/>
                <w:bCs/>
                <w:color w:val="000000" w:themeColor="text1"/>
                <w:sz w:val="16"/>
                <w:szCs w:val="16"/>
              </w:rPr>
              <w:t xml:space="preserve">Module One: </w:t>
            </w:r>
            <w:r w:rsidRPr="00BE7A73">
              <w:rPr>
                <w:b/>
                <w:bCs/>
                <w:sz w:val="16"/>
                <w:szCs w:val="16"/>
              </w:rPr>
              <w:t xml:space="preserve">Created and loved by </w:t>
            </w:r>
            <w:proofErr w:type="gramStart"/>
            <w:r w:rsidRPr="00BE7A73">
              <w:rPr>
                <w:b/>
                <w:bCs/>
                <w:sz w:val="16"/>
                <w:szCs w:val="16"/>
              </w:rPr>
              <w:t>God</w:t>
            </w:r>
            <w:proofErr w:type="gramEnd"/>
          </w:p>
          <w:p w14:paraId="44E78D13" w14:textId="7EA4FB6A" w:rsidR="005A74A4" w:rsidRPr="00BE7A73" w:rsidRDefault="005A74A4" w:rsidP="005A74A4">
            <w:pPr>
              <w:pStyle w:val="TableParagraph"/>
              <w:spacing w:before="2" w:line="216" w:lineRule="exact"/>
              <w:ind w:left="126"/>
              <w:rPr>
                <w:sz w:val="16"/>
                <w:szCs w:val="16"/>
              </w:rPr>
            </w:pPr>
            <w:r w:rsidRPr="00BE7A73">
              <w:rPr>
                <w:rFonts w:cs="Arial"/>
                <w:color w:val="000000" w:themeColor="text1"/>
                <w:sz w:val="16"/>
                <w:szCs w:val="16"/>
              </w:rPr>
              <w:t>Created and Loved by God explores the individual. Rooted in the teaching that we are created by God out of love and for love, it helps children to develop an understanding of the importance of valuing themselves as the basis for personal relationships.</w:t>
            </w:r>
          </w:p>
        </w:tc>
        <w:tc>
          <w:tcPr>
            <w:tcW w:w="4661" w:type="dxa"/>
            <w:gridSpan w:val="3"/>
            <w:tcBorders>
              <w:top w:val="single" w:sz="6" w:space="0" w:color="000000" w:themeColor="text1"/>
              <w:left w:val="single" w:sz="4" w:space="0" w:color="auto"/>
              <w:bottom w:val="single" w:sz="4" w:space="0" w:color="auto"/>
              <w:right w:val="single" w:sz="6" w:space="0" w:color="000000" w:themeColor="text1"/>
            </w:tcBorders>
            <w:shd w:val="clear" w:color="auto" w:fill="FFD9F5"/>
          </w:tcPr>
          <w:p w14:paraId="28407DE5" w14:textId="6997017D" w:rsidR="005A74A4" w:rsidRPr="00BE7A73" w:rsidRDefault="005A74A4" w:rsidP="005A74A4">
            <w:pPr>
              <w:pStyle w:val="TableParagraph"/>
              <w:spacing w:before="2" w:line="216" w:lineRule="exact"/>
              <w:ind w:left="126"/>
              <w:rPr>
                <w:rFonts w:cs="Arial"/>
                <w:b/>
                <w:bCs/>
                <w:color w:val="000000" w:themeColor="text1"/>
                <w:sz w:val="16"/>
                <w:szCs w:val="16"/>
              </w:rPr>
            </w:pPr>
            <w:r w:rsidRPr="00BE7A73">
              <w:rPr>
                <w:rFonts w:cs="Arial"/>
                <w:b/>
                <w:bCs/>
                <w:color w:val="000000" w:themeColor="text1"/>
                <w:sz w:val="16"/>
                <w:szCs w:val="16"/>
              </w:rPr>
              <w:t xml:space="preserve">Module Two: Created to Love Others </w:t>
            </w:r>
          </w:p>
          <w:p w14:paraId="5F7C00C3" w14:textId="3F5DB9B6" w:rsidR="005A74A4" w:rsidRPr="00BE7A73" w:rsidRDefault="005A74A4" w:rsidP="005A74A4">
            <w:pPr>
              <w:pStyle w:val="TableParagraph"/>
              <w:spacing w:before="2" w:line="216" w:lineRule="exact"/>
              <w:ind w:left="126"/>
              <w:rPr>
                <w:sz w:val="16"/>
                <w:szCs w:val="16"/>
              </w:rPr>
            </w:pPr>
            <w:r w:rsidRPr="00BE7A73">
              <w:rPr>
                <w:rFonts w:cs="Arial"/>
                <w:color w:val="000000" w:themeColor="text1"/>
                <w:sz w:val="16"/>
                <w:szCs w:val="16"/>
              </w:rPr>
              <w:t xml:space="preserve">Created to Love Others explores the individual’s relationship with others. Building on the understanding that we have been created out of love and for love, this module explores how we take this calling into our family, friendships and relationships, and teaching strategies for developing healthy relationships and keeping safe both online and in our daily lives. </w:t>
            </w:r>
          </w:p>
        </w:tc>
        <w:tc>
          <w:tcPr>
            <w:tcW w:w="4428" w:type="dxa"/>
            <w:gridSpan w:val="5"/>
            <w:tcBorders>
              <w:top w:val="single" w:sz="6" w:space="0" w:color="000000" w:themeColor="text1"/>
              <w:left w:val="single" w:sz="6" w:space="0" w:color="000000" w:themeColor="text1"/>
              <w:bottom w:val="single" w:sz="4" w:space="0" w:color="auto"/>
              <w:right w:val="single" w:sz="6" w:space="0" w:color="000000" w:themeColor="text1"/>
            </w:tcBorders>
            <w:shd w:val="clear" w:color="auto" w:fill="FFD9F5"/>
          </w:tcPr>
          <w:p w14:paraId="0A5F2715" w14:textId="77777777" w:rsidR="005A74A4" w:rsidRPr="00BE7A73" w:rsidRDefault="005A74A4" w:rsidP="005A74A4">
            <w:pPr>
              <w:pStyle w:val="TableParagraph"/>
              <w:spacing w:before="7" w:line="259" w:lineRule="auto"/>
              <w:ind w:left="136" w:right="10"/>
              <w:rPr>
                <w:sz w:val="16"/>
                <w:szCs w:val="16"/>
              </w:rPr>
            </w:pPr>
            <w:r w:rsidRPr="00BE7A73">
              <w:rPr>
                <w:rFonts w:cs="Arial"/>
                <w:b/>
                <w:bCs/>
                <w:color w:val="000000" w:themeColor="text1"/>
                <w:sz w:val="16"/>
                <w:szCs w:val="16"/>
              </w:rPr>
              <w:t>Module Three:</w:t>
            </w:r>
            <w:r w:rsidRPr="00BE7A73">
              <w:rPr>
                <w:b/>
                <w:bCs/>
                <w:sz w:val="16"/>
                <w:szCs w:val="16"/>
              </w:rPr>
              <w:t xml:space="preserve"> Created to Live in Community</w:t>
            </w:r>
          </w:p>
          <w:p w14:paraId="4EE9CE01" w14:textId="03A58A15" w:rsidR="005A74A4" w:rsidRPr="00BE7A73" w:rsidRDefault="005A74A4" w:rsidP="005A74A4">
            <w:pPr>
              <w:pStyle w:val="TableParagraph"/>
              <w:spacing w:before="7" w:line="259" w:lineRule="auto"/>
              <w:ind w:left="136" w:right="10"/>
              <w:rPr>
                <w:sz w:val="16"/>
                <w:szCs w:val="16"/>
              </w:rPr>
            </w:pPr>
            <w:r w:rsidRPr="00BE7A73">
              <w:rPr>
                <w:rFonts w:cs="Arial"/>
                <w:color w:val="000000"/>
                <w:sz w:val="16"/>
                <w:szCs w:val="16"/>
              </w:rPr>
              <w:t xml:space="preserve">Created to Live in Community explores the individual’s relationship with the wider world. Here we explore how human beings are relational by nature and are called to love others in the wider community through service, through dialogue and through working for the Common Good. In Life to the Full Plus, continued exploration of careers and money are underpinned with the religious understanding that our identity, </w:t>
            </w:r>
            <w:proofErr w:type="gramStart"/>
            <w:r w:rsidRPr="00BE7A73">
              <w:rPr>
                <w:rFonts w:cs="Arial"/>
                <w:color w:val="000000"/>
                <w:sz w:val="16"/>
                <w:szCs w:val="16"/>
              </w:rPr>
              <w:t>purpose</w:t>
            </w:r>
            <w:proofErr w:type="gramEnd"/>
            <w:r w:rsidRPr="00BE7A73">
              <w:rPr>
                <w:rFonts w:cs="Arial"/>
                <w:color w:val="000000"/>
                <w:sz w:val="16"/>
                <w:szCs w:val="16"/>
              </w:rPr>
              <w:t xml:space="preserve"> and value comes from God. </w:t>
            </w:r>
          </w:p>
        </w:tc>
      </w:tr>
      <w:tr w:rsidR="003F3EB1" w:rsidRPr="00BE7A73" w14:paraId="462F2777" w14:textId="77777777" w:rsidTr="003F3EB1">
        <w:trPr>
          <w:trHeight w:val="450"/>
        </w:trPr>
        <w:tc>
          <w:tcPr>
            <w:tcW w:w="1450" w:type="dxa"/>
            <w:gridSpan w:val="2"/>
            <w:tcBorders>
              <w:top w:val="single" w:sz="6" w:space="0" w:color="000000" w:themeColor="text1"/>
              <w:left w:val="single" w:sz="6" w:space="0" w:color="000000" w:themeColor="text1"/>
              <w:bottom w:val="single" w:sz="4" w:space="0" w:color="auto"/>
              <w:right w:val="single" w:sz="4" w:space="0" w:color="auto"/>
            </w:tcBorders>
            <w:shd w:val="clear" w:color="auto" w:fill="FBAAE0"/>
          </w:tcPr>
          <w:p w14:paraId="47ECBFC1" w14:textId="6CE31808" w:rsidR="003F3EB1" w:rsidRPr="00BE7A73" w:rsidRDefault="003F3EB1" w:rsidP="003F3EB1">
            <w:pPr>
              <w:pStyle w:val="TableParagraph"/>
              <w:spacing w:line="310" w:lineRule="exact"/>
              <w:ind w:left="135"/>
              <w:rPr>
                <w:b/>
                <w:bCs/>
                <w:sz w:val="16"/>
                <w:szCs w:val="16"/>
              </w:rPr>
            </w:pPr>
            <w:r w:rsidRPr="00BE7A73">
              <w:rPr>
                <w:b/>
                <w:bCs/>
                <w:sz w:val="16"/>
                <w:szCs w:val="16"/>
              </w:rPr>
              <w:t>Music (</w:t>
            </w:r>
            <w:r w:rsidRPr="00BE7A73">
              <w:rPr>
                <w:sz w:val="16"/>
                <w:szCs w:val="16"/>
              </w:rPr>
              <w:t>Charanga)</w:t>
            </w:r>
          </w:p>
        </w:tc>
        <w:tc>
          <w:tcPr>
            <w:tcW w:w="2901" w:type="dxa"/>
            <w:gridSpan w:val="3"/>
            <w:tcBorders>
              <w:top w:val="nil"/>
              <w:left w:val="single" w:sz="4" w:space="0" w:color="auto"/>
              <w:bottom w:val="single" w:sz="4" w:space="0" w:color="auto"/>
              <w:right w:val="single" w:sz="4" w:space="0" w:color="auto"/>
            </w:tcBorders>
          </w:tcPr>
          <w:p w14:paraId="26F2B0B4" w14:textId="013B8BA3" w:rsidR="003F3EB1" w:rsidRPr="00BE7A73" w:rsidRDefault="003F3EB1" w:rsidP="003F3EB1">
            <w:pPr>
              <w:pStyle w:val="TableParagraph"/>
              <w:spacing w:line="197" w:lineRule="exact"/>
              <w:ind w:left="481"/>
              <w:jc w:val="center"/>
              <w:rPr>
                <w:sz w:val="16"/>
                <w:szCs w:val="16"/>
              </w:rPr>
            </w:pPr>
            <w:r w:rsidRPr="00BE7A73">
              <w:rPr>
                <w:sz w:val="16"/>
                <w:szCs w:val="16"/>
              </w:rPr>
              <w:t xml:space="preserve">Pulse, </w:t>
            </w:r>
            <w:proofErr w:type="gramStart"/>
            <w:r w:rsidRPr="00BE7A73">
              <w:rPr>
                <w:sz w:val="16"/>
                <w:szCs w:val="16"/>
              </w:rPr>
              <w:t>Rhythm</w:t>
            </w:r>
            <w:proofErr w:type="gramEnd"/>
            <w:r w:rsidRPr="00BE7A73">
              <w:rPr>
                <w:sz w:val="16"/>
                <w:szCs w:val="16"/>
              </w:rPr>
              <w:t xml:space="preserve"> and Pitch</w:t>
            </w:r>
          </w:p>
        </w:tc>
        <w:tc>
          <w:tcPr>
            <w:tcW w:w="2228" w:type="dxa"/>
            <w:tcBorders>
              <w:top w:val="nil"/>
              <w:left w:val="single" w:sz="4" w:space="0" w:color="auto"/>
              <w:bottom w:val="single" w:sz="4" w:space="0" w:color="auto"/>
              <w:right w:val="single" w:sz="4" w:space="0" w:color="auto"/>
            </w:tcBorders>
          </w:tcPr>
          <w:p w14:paraId="19FA3B0D" w14:textId="77777777" w:rsidR="003F3EB1" w:rsidRPr="00BE7A73" w:rsidRDefault="003F3EB1" w:rsidP="003F3EB1">
            <w:pPr>
              <w:pStyle w:val="TableParagraph"/>
              <w:spacing w:line="197" w:lineRule="exact"/>
              <w:ind w:left="213" w:right="128"/>
              <w:jc w:val="center"/>
              <w:rPr>
                <w:sz w:val="16"/>
                <w:szCs w:val="16"/>
              </w:rPr>
            </w:pPr>
            <w:r w:rsidRPr="00BE7A73">
              <w:rPr>
                <w:sz w:val="16"/>
                <w:szCs w:val="16"/>
              </w:rPr>
              <w:t>Nativity Performance</w:t>
            </w:r>
          </w:p>
          <w:p w14:paraId="27085CFA" w14:textId="6ECD8C7F" w:rsidR="003F3EB1" w:rsidRPr="00BE7A73" w:rsidRDefault="003F3EB1" w:rsidP="00262C40">
            <w:pPr>
              <w:pStyle w:val="TableParagraph"/>
              <w:spacing w:line="197" w:lineRule="exact"/>
              <w:ind w:right="128"/>
              <w:rPr>
                <w:b/>
                <w:bCs/>
                <w:sz w:val="16"/>
                <w:szCs w:val="16"/>
              </w:rPr>
            </w:pPr>
          </w:p>
        </w:tc>
        <w:tc>
          <w:tcPr>
            <w:tcW w:w="2327" w:type="dxa"/>
            <w:gridSpan w:val="2"/>
            <w:tcBorders>
              <w:top w:val="nil"/>
              <w:left w:val="single" w:sz="4" w:space="0" w:color="auto"/>
              <w:bottom w:val="single" w:sz="4" w:space="0" w:color="auto"/>
              <w:right w:val="single" w:sz="4" w:space="0" w:color="auto"/>
            </w:tcBorders>
          </w:tcPr>
          <w:p w14:paraId="4803419A" w14:textId="14E38AF7" w:rsidR="003F3EB1" w:rsidRPr="00BE7A73" w:rsidRDefault="003F3EB1" w:rsidP="003F3EB1">
            <w:pPr>
              <w:pStyle w:val="TableParagraph"/>
              <w:spacing w:line="197" w:lineRule="exact"/>
              <w:jc w:val="center"/>
              <w:rPr>
                <w:sz w:val="16"/>
                <w:szCs w:val="16"/>
              </w:rPr>
            </w:pPr>
            <w:r w:rsidRPr="00BE7A73">
              <w:rPr>
                <w:sz w:val="16"/>
                <w:szCs w:val="16"/>
              </w:rPr>
              <w:t>Inventing a Musical Story</w:t>
            </w:r>
          </w:p>
        </w:tc>
        <w:tc>
          <w:tcPr>
            <w:tcW w:w="2334" w:type="dxa"/>
            <w:tcBorders>
              <w:top w:val="nil"/>
              <w:left w:val="single" w:sz="4" w:space="0" w:color="auto"/>
              <w:bottom w:val="single" w:sz="4" w:space="0" w:color="auto"/>
              <w:right w:val="single" w:sz="4" w:space="0" w:color="auto"/>
            </w:tcBorders>
          </w:tcPr>
          <w:p w14:paraId="52842C23" w14:textId="7856E617" w:rsidR="003F3EB1" w:rsidRPr="00BE7A73" w:rsidRDefault="003F3EB1" w:rsidP="003F3EB1">
            <w:pPr>
              <w:pStyle w:val="TableParagraph"/>
              <w:spacing w:line="197" w:lineRule="exact"/>
              <w:ind w:right="284"/>
              <w:jc w:val="center"/>
              <w:rPr>
                <w:sz w:val="16"/>
                <w:szCs w:val="16"/>
              </w:rPr>
            </w:pPr>
            <w:proofErr w:type="spellStart"/>
            <w:r w:rsidRPr="00BE7A73">
              <w:rPr>
                <w:sz w:val="16"/>
                <w:szCs w:val="16"/>
              </w:rPr>
              <w:t>Recognising</w:t>
            </w:r>
            <w:proofErr w:type="spellEnd"/>
            <w:r w:rsidRPr="00BE7A73">
              <w:rPr>
                <w:sz w:val="16"/>
                <w:szCs w:val="16"/>
              </w:rPr>
              <w:t xml:space="preserve"> Different Sounds</w:t>
            </w:r>
          </w:p>
        </w:tc>
        <w:tc>
          <w:tcPr>
            <w:tcW w:w="2129" w:type="dxa"/>
            <w:gridSpan w:val="2"/>
            <w:tcBorders>
              <w:top w:val="nil"/>
              <w:left w:val="single" w:sz="4" w:space="0" w:color="auto"/>
              <w:bottom w:val="single" w:sz="4" w:space="0" w:color="auto"/>
              <w:right w:val="single" w:sz="4" w:space="0" w:color="auto"/>
            </w:tcBorders>
          </w:tcPr>
          <w:p w14:paraId="7727EF18" w14:textId="38C601AF" w:rsidR="003F3EB1" w:rsidRPr="00BE7A73" w:rsidRDefault="003F3EB1" w:rsidP="003F3EB1">
            <w:pPr>
              <w:pStyle w:val="TableParagraph"/>
              <w:spacing w:line="197" w:lineRule="exact"/>
              <w:ind w:right="335"/>
              <w:jc w:val="center"/>
              <w:rPr>
                <w:sz w:val="16"/>
                <w:szCs w:val="16"/>
              </w:rPr>
            </w:pPr>
            <w:r w:rsidRPr="00BE7A73">
              <w:rPr>
                <w:sz w:val="16"/>
                <w:szCs w:val="16"/>
              </w:rPr>
              <w:t>Exploring Improvisation</w:t>
            </w:r>
          </w:p>
        </w:tc>
        <w:tc>
          <w:tcPr>
            <w:tcW w:w="2299" w:type="dxa"/>
            <w:gridSpan w:val="3"/>
            <w:tcBorders>
              <w:top w:val="nil"/>
              <w:left w:val="single" w:sz="4" w:space="0" w:color="auto"/>
              <w:bottom w:val="single" w:sz="4" w:space="0" w:color="auto"/>
              <w:right w:val="single" w:sz="4" w:space="0" w:color="auto"/>
            </w:tcBorders>
          </w:tcPr>
          <w:p w14:paraId="4D7A0B4F" w14:textId="59E97216" w:rsidR="003F3EB1" w:rsidRPr="00BE7A73" w:rsidRDefault="003F3EB1" w:rsidP="003F3EB1">
            <w:pPr>
              <w:pStyle w:val="TableParagraph"/>
              <w:spacing w:line="197" w:lineRule="exact"/>
              <w:jc w:val="center"/>
              <w:rPr>
                <w:sz w:val="16"/>
                <w:szCs w:val="16"/>
              </w:rPr>
            </w:pPr>
            <w:r w:rsidRPr="00BE7A73">
              <w:rPr>
                <w:sz w:val="16"/>
                <w:szCs w:val="16"/>
              </w:rPr>
              <w:t>Our Big Concert</w:t>
            </w:r>
          </w:p>
        </w:tc>
      </w:tr>
      <w:tr w:rsidR="003F3EB1" w:rsidRPr="00BE7A73" w14:paraId="425753E9" w14:textId="77777777" w:rsidTr="003F3EB1">
        <w:trPr>
          <w:trHeight w:val="615"/>
        </w:trPr>
        <w:tc>
          <w:tcPr>
            <w:tcW w:w="1450" w:type="dxa"/>
            <w:gridSpan w:val="2"/>
            <w:tcBorders>
              <w:top w:val="single" w:sz="4" w:space="0" w:color="auto"/>
              <w:left w:val="single" w:sz="6" w:space="0" w:color="000000" w:themeColor="text1"/>
              <w:bottom w:val="single" w:sz="6" w:space="0" w:color="000000" w:themeColor="text1"/>
              <w:right w:val="single" w:sz="6" w:space="0" w:color="000000" w:themeColor="text1"/>
            </w:tcBorders>
            <w:shd w:val="clear" w:color="auto" w:fill="FFDBA7"/>
          </w:tcPr>
          <w:p w14:paraId="27AB64ED" w14:textId="77777777" w:rsidR="003F3EB1" w:rsidRPr="00BE7A73" w:rsidRDefault="003F3EB1" w:rsidP="003F3EB1">
            <w:pPr>
              <w:pStyle w:val="TableParagraph"/>
              <w:spacing w:line="310" w:lineRule="exact"/>
              <w:ind w:left="135"/>
              <w:rPr>
                <w:sz w:val="16"/>
                <w:szCs w:val="16"/>
              </w:rPr>
            </w:pPr>
            <w:r w:rsidRPr="00BE7A73">
              <w:rPr>
                <w:b/>
                <w:bCs/>
                <w:sz w:val="16"/>
                <w:szCs w:val="16"/>
              </w:rPr>
              <w:t xml:space="preserve">PE+ </w:t>
            </w:r>
            <w:proofErr w:type="spellStart"/>
            <w:r w:rsidRPr="00BE7A73">
              <w:rPr>
                <w:sz w:val="16"/>
                <w:szCs w:val="16"/>
              </w:rPr>
              <w:t>Fitt</w:t>
            </w:r>
            <w:proofErr w:type="spellEnd"/>
            <w:r w:rsidRPr="00BE7A73">
              <w:rPr>
                <w:sz w:val="16"/>
                <w:szCs w:val="16"/>
              </w:rPr>
              <w:t>-In and Daily Mile</w:t>
            </w:r>
          </w:p>
          <w:p w14:paraId="4EA36025" w14:textId="41C9757A" w:rsidR="003F3EB1" w:rsidRPr="00BE7A73" w:rsidRDefault="003F3EB1" w:rsidP="003F3EB1">
            <w:pPr>
              <w:pStyle w:val="TableParagraph"/>
              <w:spacing w:line="310" w:lineRule="exact"/>
              <w:rPr>
                <w:sz w:val="16"/>
                <w:szCs w:val="16"/>
              </w:rPr>
            </w:pPr>
            <w:r w:rsidRPr="00BE7A73">
              <w:rPr>
                <w:sz w:val="16"/>
                <w:szCs w:val="16"/>
              </w:rPr>
              <w:t xml:space="preserve"> (Get Set 4 PE) </w:t>
            </w:r>
          </w:p>
        </w:tc>
        <w:tc>
          <w:tcPr>
            <w:tcW w:w="5129" w:type="dxa"/>
            <w:gridSpan w:val="4"/>
            <w:tcBorders>
              <w:top w:val="single" w:sz="4" w:space="0" w:color="auto"/>
              <w:left w:val="single" w:sz="6" w:space="0" w:color="000000" w:themeColor="text1"/>
              <w:bottom w:val="single" w:sz="6" w:space="0" w:color="000000" w:themeColor="text1"/>
              <w:right w:val="single" w:sz="4" w:space="0" w:color="auto"/>
            </w:tcBorders>
            <w:shd w:val="clear" w:color="auto" w:fill="FFDBA7"/>
          </w:tcPr>
          <w:p w14:paraId="6CE7A4D0" w14:textId="77777777" w:rsidR="003F3EB1" w:rsidRPr="00BE7A73" w:rsidRDefault="003F3EB1" w:rsidP="003F3EB1">
            <w:pPr>
              <w:pStyle w:val="TableParagraph"/>
              <w:spacing w:line="240" w:lineRule="exact"/>
              <w:ind w:left="218" w:right="127"/>
              <w:jc w:val="center"/>
              <w:rPr>
                <w:sz w:val="16"/>
                <w:szCs w:val="16"/>
              </w:rPr>
            </w:pPr>
            <w:r w:rsidRPr="00BE7A73">
              <w:rPr>
                <w:sz w:val="16"/>
                <w:szCs w:val="16"/>
              </w:rPr>
              <w:t>Fitness</w:t>
            </w:r>
          </w:p>
          <w:p w14:paraId="2026C85B" w14:textId="3CB79DE5" w:rsidR="003F3EB1" w:rsidRPr="00BE7A73" w:rsidRDefault="003F3EB1" w:rsidP="003F3EB1">
            <w:pPr>
              <w:pStyle w:val="TableParagraph"/>
              <w:spacing w:line="240" w:lineRule="exact"/>
              <w:ind w:left="218" w:right="127"/>
              <w:jc w:val="center"/>
              <w:rPr>
                <w:sz w:val="16"/>
                <w:szCs w:val="16"/>
              </w:rPr>
            </w:pPr>
            <w:r w:rsidRPr="00BE7A73">
              <w:rPr>
                <w:sz w:val="16"/>
                <w:szCs w:val="16"/>
              </w:rPr>
              <w:t>Gymnastics</w:t>
            </w:r>
          </w:p>
        </w:tc>
        <w:tc>
          <w:tcPr>
            <w:tcW w:w="4661" w:type="dxa"/>
            <w:gridSpan w:val="3"/>
            <w:tcBorders>
              <w:top w:val="single" w:sz="4" w:space="0" w:color="auto"/>
              <w:left w:val="single" w:sz="4" w:space="0" w:color="auto"/>
              <w:bottom w:val="single" w:sz="6" w:space="0" w:color="000000" w:themeColor="text1"/>
              <w:right w:val="single" w:sz="6" w:space="0" w:color="000000" w:themeColor="text1"/>
            </w:tcBorders>
            <w:shd w:val="clear" w:color="auto" w:fill="FFDBA7"/>
          </w:tcPr>
          <w:p w14:paraId="6E6707EC" w14:textId="77777777" w:rsidR="003F3EB1" w:rsidRPr="00BE7A73" w:rsidRDefault="003F3EB1" w:rsidP="003F3EB1">
            <w:pPr>
              <w:pStyle w:val="TableParagraph"/>
              <w:spacing w:line="240" w:lineRule="exact"/>
              <w:ind w:left="218" w:right="127"/>
              <w:jc w:val="center"/>
              <w:rPr>
                <w:sz w:val="16"/>
                <w:szCs w:val="16"/>
              </w:rPr>
            </w:pPr>
            <w:r w:rsidRPr="00BE7A73">
              <w:rPr>
                <w:sz w:val="16"/>
                <w:szCs w:val="16"/>
              </w:rPr>
              <w:t xml:space="preserve">Ball Skills </w:t>
            </w:r>
          </w:p>
          <w:p w14:paraId="00055FD1" w14:textId="0E664629" w:rsidR="003F3EB1" w:rsidRPr="00BE7A73" w:rsidRDefault="003F3EB1" w:rsidP="003F3EB1">
            <w:pPr>
              <w:pStyle w:val="TableParagraph"/>
              <w:spacing w:line="240" w:lineRule="exact"/>
              <w:ind w:left="218" w:right="127"/>
              <w:jc w:val="center"/>
              <w:rPr>
                <w:sz w:val="16"/>
                <w:szCs w:val="16"/>
              </w:rPr>
            </w:pPr>
            <w:r w:rsidRPr="00BE7A73">
              <w:rPr>
                <w:sz w:val="16"/>
                <w:szCs w:val="16"/>
              </w:rPr>
              <w:t>Team building</w:t>
            </w:r>
          </w:p>
        </w:tc>
        <w:tc>
          <w:tcPr>
            <w:tcW w:w="4428" w:type="dxa"/>
            <w:gridSpan w:val="5"/>
            <w:tcBorders>
              <w:top w:val="single" w:sz="4" w:space="0" w:color="auto"/>
              <w:left w:val="single" w:sz="6" w:space="0" w:color="000000" w:themeColor="text1"/>
              <w:bottom w:val="single" w:sz="6" w:space="0" w:color="000000" w:themeColor="text1"/>
              <w:right w:val="single" w:sz="6" w:space="0" w:color="000000" w:themeColor="text1"/>
            </w:tcBorders>
            <w:shd w:val="clear" w:color="auto" w:fill="FFDBA7"/>
          </w:tcPr>
          <w:p w14:paraId="17A93569" w14:textId="77777777" w:rsidR="003F3EB1" w:rsidRPr="00BE7A73" w:rsidRDefault="003F3EB1" w:rsidP="003F3EB1">
            <w:pPr>
              <w:pStyle w:val="TableParagraph"/>
              <w:spacing w:line="240" w:lineRule="exact"/>
              <w:ind w:left="505"/>
              <w:jc w:val="center"/>
              <w:rPr>
                <w:sz w:val="16"/>
                <w:szCs w:val="16"/>
              </w:rPr>
            </w:pPr>
            <w:r w:rsidRPr="00BE7A73">
              <w:rPr>
                <w:sz w:val="16"/>
                <w:szCs w:val="16"/>
              </w:rPr>
              <w:t xml:space="preserve">Target Games </w:t>
            </w:r>
          </w:p>
          <w:p w14:paraId="6CD31961" w14:textId="3C808A27" w:rsidR="003F3EB1" w:rsidRPr="00BE7A73" w:rsidRDefault="003F3EB1" w:rsidP="003F3EB1">
            <w:pPr>
              <w:pStyle w:val="TableParagraph"/>
              <w:spacing w:line="240" w:lineRule="exact"/>
              <w:ind w:left="505"/>
              <w:jc w:val="center"/>
              <w:rPr>
                <w:sz w:val="16"/>
                <w:szCs w:val="16"/>
              </w:rPr>
            </w:pPr>
            <w:r w:rsidRPr="00BE7A73">
              <w:rPr>
                <w:sz w:val="16"/>
                <w:szCs w:val="16"/>
              </w:rPr>
              <w:t>Athletics</w:t>
            </w:r>
          </w:p>
        </w:tc>
      </w:tr>
      <w:tr w:rsidR="003F3EB1" w:rsidRPr="00BE7A73" w14:paraId="05192601" w14:textId="77777777" w:rsidTr="201A3337">
        <w:trPr>
          <w:trHeight w:val="143"/>
        </w:trPr>
        <w:tc>
          <w:tcPr>
            <w:tcW w:w="572" w:type="dxa"/>
            <w:vMerge w:val="restart"/>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extDirection w:val="btLr"/>
          </w:tcPr>
          <w:p w14:paraId="788F5EEB" w14:textId="77777777" w:rsidR="003F3EB1" w:rsidRPr="00BE7A73" w:rsidRDefault="003F3EB1" w:rsidP="003F3EB1">
            <w:pPr>
              <w:pStyle w:val="TableParagraph"/>
              <w:spacing w:before="113" w:line="210" w:lineRule="atLeast"/>
              <w:ind w:right="104"/>
              <w:rPr>
                <w:b/>
                <w:bCs/>
                <w:sz w:val="13"/>
                <w:szCs w:val="13"/>
              </w:rPr>
            </w:pPr>
            <w:r w:rsidRPr="00BE7A73">
              <w:rPr>
                <w:b/>
                <w:bCs/>
                <w:w w:val="103"/>
                <w:sz w:val="13"/>
                <w:szCs w:val="13"/>
              </w:rPr>
              <w:t>M</w:t>
            </w:r>
            <w:r w:rsidRPr="00BE7A73">
              <w:rPr>
                <w:b/>
                <w:bCs/>
                <w:spacing w:val="-1"/>
                <w:w w:val="103"/>
                <w:sz w:val="13"/>
                <w:szCs w:val="13"/>
              </w:rPr>
              <w:t>e</w:t>
            </w:r>
            <w:r w:rsidRPr="00BE7A73">
              <w:rPr>
                <w:b/>
                <w:bCs/>
                <w:w w:val="103"/>
                <w:sz w:val="13"/>
                <w:szCs w:val="13"/>
              </w:rPr>
              <w:t>m</w:t>
            </w:r>
            <w:r w:rsidRPr="00BE7A73">
              <w:rPr>
                <w:b/>
                <w:bCs/>
                <w:spacing w:val="3"/>
                <w:w w:val="103"/>
                <w:sz w:val="13"/>
                <w:szCs w:val="13"/>
              </w:rPr>
              <w:t>o</w:t>
            </w:r>
            <w:r w:rsidRPr="00BE7A73">
              <w:rPr>
                <w:b/>
                <w:bCs/>
                <w:spacing w:val="-5"/>
                <w:w w:val="103"/>
                <w:sz w:val="13"/>
                <w:szCs w:val="13"/>
              </w:rPr>
              <w:t>r</w:t>
            </w:r>
            <w:r w:rsidRPr="00BE7A73">
              <w:rPr>
                <w:b/>
                <w:bCs/>
                <w:w w:val="103"/>
                <w:sz w:val="13"/>
                <w:szCs w:val="13"/>
              </w:rPr>
              <w:t>a</w:t>
            </w:r>
            <w:r w:rsidRPr="00BE7A73">
              <w:rPr>
                <w:b/>
                <w:bCs/>
                <w:spacing w:val="-6"/>
                <w:w w:val="103"/>
                <w:sz w:val="13"/>
                <w:szCs w:val="13"/>
              </w:rPr>
              <w:t>b</w:t>
            </w:r>
            <w:r w:rsidRPr="00BE7A73">
              <w:rPr>
                <w:b/>
                <w:bCs/>
                <w:spacing w:val="-7"/>
                <w:w w:val="103"/>
                <w:sz w:val="13"/>
                <w:szCs w:val="13"/>
              </w:rPr>
              <w:t>l</w:t>
            </w:r>
            <w:r w:rsidRPr="00BE7A73">
              <w:rPr>
                <w:b/>
                <w:bCs/>
                <w:w w:val="103"/>
                <w:sz w:val="13"/>
                <w:szCs w:val="13"/>
              </w:rPr>
              <w:t xml:space="preserve">e </w:t>
            </w:r>
            <w:r w:rsidRPr="00BE7A73">
              <w:rPr>
                <w:b/>
                <w:bCs/>
                <w:spacing w:val="5"/>
                <w:w w:val="103"/>
                <w:sz w:val="13"/>
                <w:szCs w:val="13"/>
              </w:rPr>
              <w:t>E</w:t>
            </w:r>
            <w:r w:rsidRPr="00BE7A73">
              <w:rPr>
                <w:b/>
                <w:bCs/>
                <w:spacing w:val="-5"/>
                <w:w w:val="103"/>
                <w:sz w:val="13"/>
                <w:szCs w:val="13"/>
              </w:rPr>
              <w:t>x</w:t>
            </w:r>
            <w:r w:rsidRPr="00BE7A73">
              <w:rPr>
                <w:b/>
                <w:bCs/>
                <w:spacing w:val="2"/>
                <w:w w:val="103"/>
                <w:sz w:val="13"/>
                <w:szCs w:val="13"/>
              </w:rPr>
              <w:t>p</w:t>
            </w:r>
            <w:r w:rsidRPr="00BE7A73">
              <w:rPr>
                <w:b/>
                <w:bCs/>
                <w:spacing w:val="-1"/>
                <w:w w:val="103"/>
                <w:sz w:val="13"/>
                <w:szCs w:val="13"/>
              </w:rPr>
              <w:t>e</w:t>
            </w:r>
            <w:r w:rsidRPr="00BE7A73">
              <w:rPr>
                <w:b/>
                <w:bCs/>
                <w:spacing w:val="-5"/>
                <w:w w:val="103"/>
                <w:sz w:val="13"/>
                <w:szCs w:val="13"/>
              </w:rPr>
              <w:t>r</w:t>
            </w:r>
            <w:r w:rsidRPr="00BE7A73">
              <w:rPr>
                <w:b/>
                <w:bCs/>
                <w:spacing w:val="6"/>
                <w:w w:val="103"/>
                <w:sz w:val="13"/>
                <w:szCs w:val="13"/>
              </w:rPr>
              <w:t>i</w:t>
            </w:r>
            <w:r w:rsidRPr="00BE7A73">
              <w:rPr>
                <w:b/>
                <w:bCs/>
                <w:spacing w:val="-1"/>
                <w:w w:val="103"/>
                <w:sz w:val="13"/>
                <w:szCs w:val="13"/>
              </w:rPr>
              <w:t>e</w:t>
            </w:r>
            <w:r w:rsidRPr="00BE7A73">
              <w:rPr>
                <w:b/>
                <w:bCs/>
                <w:spacing w:val="4"/>
                <w:w w:val="103"/>
                <w:sz w:val="13"/>
                <w:szCs w:val="13"/>
              </w:rPr>
              <w:t>n</w:t>
            </w:r>
            <w:r w:rsidRPr="00BE7A73">
              <w:rPr>
                <w:b/>
                <w:bCs/>
                <w:spacing w:val="5"/>
                <w:w w:val="103"/>
                <w:sz w:val="13"/>
                <w:szCs w:val="13"/>
              </w:rPr>
              <w:t>c</w:t>
            </w:r>
            <w:r w:rsidRPr="00BE7A73">
              <w:rPr>
                <w:b/>
                <w:bCs/>
                <w:spacing w:val="-1"/>
                <w:w w:val="103"/>
                <w:sz w:val="13"/>
                <w:szCs w:val="13"/>
              </w:rPr>
              <w:t>e</w:t>
            </w:r>
            <w:r w:rsidRPr="00BE7A73">
              <w:rPr>
                <w:b/>
                <w:bCs/>
                <w:w w:val="103"/>
                <w:sz w:val="13"/>
                <w:szCs w:val="13"/>
              </w:rPr>
              <w:t>s</w:t>
            </w:r>
          </w:p>
        </w:tc>
        <w:tc>
          <w:tcPr>
            <w:tcW w:w="878" w:type="dxa"/>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4C4E51B2" w14:textId="77777777" w:rsidR="003F3EB1" w:rsidRPr="00BE7A73" w:rsidRDefault="003F3EB1" w:rsidP="003F3EB1">
            <w:pPr>
              <w:pStyle w:val="TableParagraph"/>
              <w:ind w:left="147"/>
              <w:jc w:val="center"/>
              <w:rPr>
                <w:b/>
                <w:bCs/>
                <w:sz w:val="12"/>
                <w:szCs w:val="12"/>
              </w:rPr>
            </w:pPr>
            <w:r w:rsidRPr="00BE7A73">
              <w:rPr>
                <w:b/>
                <w:bCs/>
                <w:sz w:val="12"/>
                <w:szCs w:val="12"/>
              </w:rPr>
              <w:t>Trips</w:t>
            </w:r>
          </w:p>
        </w:tc>
        <w:tc>
          <w:tcPr>
            <w:tcW w:w="5129" w:type="dxa"/>
            <w:gridSpan w:val="4"/>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44EAFD9C" w14:textId="4F5814AD" w:rsidR="003F3EB1" w:rsidRPr="00BE7A73" w:rsidRDefault="003F3EB1" w:rsidP="003F3EB1">
            <w:pPr>
              <w:pStyle w:val="TableParagraph"/>
              <w:spacing w:line="141" w:lineRule="exact"/>
              <w:ind w:left="126"/>
              <w:rPr>
                <w:sz w:val="12"/>
                <w:szCs w:val="12"/>
              </w:rPr>
            </w:pPr>
            <w:r w:rsidRPr="00BE7A73">
              <w:rPr>
                <w:sz w:val="12"/>
                <w:szCs w:val="12"/>
              </w:rPr>
              <w:t xml:space="preserve">Local area </w:t>
            </w:r>
            <w:proofErr w:type="gramStart"/>
            <w:r w:rsidRPr="00BE7A73">
              <w:rPr>
                <w:sz w:val="12"/>
                <w:szCs w:val="12"/>
              </w:rPr>
              <w:t>walk</w:t>
            </w:r>
            <w:proofErr w:type="gramEnd"/>
            <w:r w:rsidRPr="00BE7A73">
              <w:rPr>
                <w:sz w:val="12"/>
                <w:szCs w:val="12"/>
              </w:rPr>
              <w:t xml:space="preserve">. </w:t>
            </w:r>
          </w:p>
        </w:tc>
        <w:tc>
          <w:tcPr>
            <w:tcW w:w="4661" w:type="dxa"/>
            <w:gridSpan w:val="3"/>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692C68ED" w14:textId="6A25EDD4" w:rsidR="003F3EB1" w:rsidRPr="00BE7A73" w:rsidRDefault="003F3EB1" w:rsidP="003F3EB1">
            <w:pPr>
              <w:pStyle w:val="TableParagraph"/>
              <w:spacing w:line="166" w:lineRule="exact"/>
              <w:ind w:right="2835"/>
              <w:rPr>
                <w:sz w:val="12"/>
                <w:szCs w:val="12"/>
              </w:rPr>
            </w:pPr>
            <w:r w:rsidRPr="00BE7A73">
              <w:rPr>
                <w:sz w:val="12"/>
                <w:szCs w:val="12"/>
              </w:rPr>
              <w:t>Woodberry Wetlands</w:t>
            </w:r>
          </w:p>
        </w:tc>
        <w:tc>
          <w:tcPr>
            <w:tcW w:w="4428" w:type="dxa"/>
            <w:gridSpan w:val="5"/>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2EFEE976" w14:textId="7F8D32B7" w:rsidR="003F3EB1" w:rsidRPr="00BE7A73" w:rsidRDefault="00262C40" w:rsidP="003F3EB1">
            <w:pPr>
              <w:pStyle w:val="TableParagraph"/>
              <w:spacing w:line="259" w:lineRule="auto"/>
              <w:rPr>
                <w:sz w:val="12"/>
                <w:szCs w:val="12"/>
              </w:rPr>
            </w:pPr>
            <w:r w:rsidRPr="00BE7A73">
              <w:rPr>
                <w:sz w:val="12"/>
                <w:szCs w:val="12"/>
              </w:rPr>
              <w:t>St Paul’s Cathedral,</w:t>
            </w:r>
          </w:p>
        </w:tc>
      </w:tr>
      <w:tr w:rsidR="003F3EB1" w:rsidRPr="00BE7A73" w14:paraId="206A13DC" w14:textId="77777777" w:rsidTr="201A3337">
        <w:trPr>
          <w:trHeight w:val="161"/>
        </w:trPr>
        <w:tc>
          <w:tcPr>
            <w:tcW w:w="572" w:type="dxa"/>
            <w:vMerge/>
            <w:textDirection w:val="btLr"/>
          </w:tcPr>
          <w:p w14:paraId="4B94D5A5" w14:textId="77777777" w:rsidR="003F3EB1" w:rsidRPr="00BE7A73" w:rsidRDefault="003F3EB1" w:rsidP="003F3EB1">
            <w:pPr>
              <w:rPr>
                <w:sz w:val="2"/>
                <w:szCs w:val="2"/>
              </w:rPr>
            </w:pPr>
          </w:p>
        </w:tc>
        <w:tc>
          <w:tcPr>
            <w:tcW w:w="8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6BC30F70" w14:textId="77777777" w:rsidR="003F3EB1" w:rsidRPr="00BE7A73" w:rsidRDefault="003F3EB1" w:rsidP="003F3EB1">
            <w:pPr>
              <w:pStyle w:val="TableParagraph"/>
              <w:spacing w:line="141" w:lineRule="exact"/>
              <w:ind w:left="149"/>
              <w:jc w:val="center"/>
              <w:rPr>
                <w:b/>
                <w:bCs/>
                <w:sz w:val="12"/>
                <w:szCs w:val="12"/>
              </w:rPr>
            </w:pPr>
            <w:r w:rsidRPr="00BE7A73">
              <w:rPr>
                <w:b/>
                <w:bCs/>
                <w:sz w:val="12"/>
                <w:szCs w:val="12"/>
              </w:rPr>
              <w:t>Workshops</w:t>
            </w:r>
          </w:p>
        </w:tc>
        <w:tc>
          <w:tcPr>
            <w:tcW w:w="51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304FC9A3" w14:textId="5D081E78" w:rsidR="003F3EB1" w:rsidRPr="00BE7A73" w:rsidRDefault="003F3EB1" w:rsidP="003F3EB1">
            <w:pPr>
              <w:pStyle w:val="TableParagraph"/>
              <w:rPr>
                <w:sz w:val="12"/>
                <w:szCs w:val="12"/>
              </w:rPr>
            </w:pPr>
            <w:r w:rsidRPr="00BE7A73">
              <w:rPr>
                <w:sz w:val="12"/>
                <w:szCs w:val="12"/>
              </w:rPr>
              <w:t>Meet the teacher</w:t>
            </w:r>
          </w:p>
        </w:tc>
        <w:tc>
          <w:tcPr>
            <w:tcW w:w="4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3DEEC669" w14:textId="27B490FA" w:rsidR="003F3EB1" w:rsidRPr="00BE7A73" w:rsidRDefault="003F3EB1" w:rsidP="003F3EB1">
            <w:pPr>
              <w:pStyle w:val="TableParagraph"/>
              <w:rPr>
                <w:sz w:val="12"/>
                <w:szCs w:val="12"/>
              </w:rPr>
            </w:pPr>
            <w:r w:rsidRPr="00BE7A73">
              <w:rPr>
                <w:sz w:val="12"/>
                <w:szCs w:val="12"/>
              </w:rPr>
              <w:t xml:space="preserve"> </w:t>
            </w:r>
          </w:p>
        </w:tc>
        <w:tc>
          <w:tcPr>
            <w:tcW w:w="442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3656B9AB" w14:textId="77777777" w:rsidR="003F3EB1" w:rsidRPr="00BE7A73" w:rsidRDefault="003F3EB1" w:rsidP="003F3EB1">
            <w:pPr>
              <w:pStyle w:val="TableParagraph"/>
              <w:spacing w:line="141" w:lineRule="exact"/>
              <w:ind w:left="120"/>
              <w:rPr>
                <w:sz w:val="12"/>
                <w:szCs w:val="12"/>
              </w:rPr>
            </w:pPr>
          </w:p>
        </w:tc>
      </w:tr>
      <w:tr w:rsidR="003F3EB1" w:rsidRPr="00BE7A73" w14:paraId="3638459B" w14:textId="77777777" w:rsidTr="201A3337">
        <w:trPr>
          <w:trHeight w:val="330"/>
        </w:trPr>
        <w:tc>
          <w:tcPr>
            <w:tcW w:w="572" w:type="dxa"/>
            <w:vMerge/>
            <w:textDirection w:val="btLr"/>
          </w:tcPr>
          <w:p w14:paraId="45FB0818" w14:textId="77777777" w:rsidR="003F3EB1" w:rsidRPr="00BE7A73" w:rsidRDefault="003F3EB1" w:rsidP="003F3EB1">
            <w:pPr>
              <w:rPr>
                <w:sz w:val="2"/>
                <w:szCs w:val="2"/>
              </w:rPr>
            </w:pPr>
          </w:p>
        </w:tc>
        <w:tc>
          <w:tcPr>
            <w:tcW w:w="8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399A2167" w14:textId="32501AA7" w:rsidR="003F3EB1" w:rsidRPr="00BE7A73" w:rsidRDefault="003F3EB1" w:rsidP="003F3EB1">
            <w:pPr>
              <w:pStyle w:val="TableParagraph"/>
              <w:spacing w:before="2" w:line="166" w:lineRule="exact"/>
              <w:ind w:right="29"/>
              <w:jc w:val="center"/>
              <w:rPr>
                <w:b/>
                <w:bCs/>
                <w:sz w:val="12"/>
                <w:szCs w:val="12"/>
              </w:rPr>
            </w:pPr>
            <w:r w:rsidRPr="00BE7A73">
              <w:rPr>
                <w:b/>
                <w:bCs/>
                <w:sz w:val="12"/>
                <w:szCs w:val="12"/>
              </w:rPr>
              <w:t>Class Experiences</w:t>
            </w:r>
          </w:p>
        </w:tc>
        <w:tc>
          <w:tcPr>
            <w:tcW w:w="51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343280EE" w14:textId="2D34B226" w:rsidR="003F3EB1" w:rsidRPr="00BE7A73" w:rsidRDefault="003F3EB1" w:rsidP="003F3EB1">
            <w:pPr>
              <w:pStyle w:val="TableParagraph"/>
              <w:spacing w:line="141" w:lineRule="exact"/>
              <w:rPr>
                <w:sz w:val="12"/>
                <w:szCs w:val="12"/>
              </w:rPr>
            </w:pPr>
            <w:r w:rsidRPr="00BE7A73">
              <w:rPr>
                <w:sz w:val="12"/>
                <w:szCs w:val="12"/>
              </w:rPr>
              <w:t>Nativity, virtual author visits, making a sandwich, carol service</w:t>
            </w:r>
          </w:p>
        </w:tc>
        <w:tc>
          <w:tcPr>
            <w:tcW w:w="4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2CD261D7" w14:textId="2BF787A9" w:rsidR="003F3EB1" w:rsidRPr="00BE7A73" w:rsidRDefault="003F3EB1" w:rsidP="003F3EB1">
            <w:pPr>
              <w:pStyle w:val="TableParagraph"/>
              <w:spacing w:before="2"/>
              <w:rPr>
                <w:sz w:val="12"/>
                <w:szCs w:val="12"/>
              </w:rPr>
            </w:pPr>
            <w:r w:rsidRPr="00BE7A73">
              <w:rPr>
                <w:sz w:val="12"/>
                <w:szCs w:val="12"/>
              </w:rPr>
              <w:t xml:space="preserve">Online safety Live Lesson, </w:t>
            </w:r>
          </w:p>
        </w:tc>
        <w:tc>
          <w:tcPr>
            <w:tcW w:w="442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7D87371D" w14:textId="4BBF7EAD" w:rsidR="003F3EB1" w:rsidRPr="00BE7A73" w:rsidRDefault="003F3EB1" w:rsidP="003F3EB1">
            <w:pPr>
              <w:pStyle w:val="TableParagraph"/>
              <w:spacing w:before="2" w:line="166" w:lineRule="exact"/>
              <w:rPr>
                <w:sz w:val="12"/>
                <w:szCs w:val="12"/>
              </w:rPr>
            </w:pPr>
            <w:r w:rsidRPr="00BE7A73">
              <w:rPr>
                <w:sz w:val="12"/>
                <w:szCs w:val="12"/>
              </w:rPr>
              <w:t>Transition,</w:t>
            </w:r>
          </w:p>
        </w:tc>
      </w:tr>
      <w:tr w:rsidR="003F3EB1" w:rsidRPr="00BE7A73" w14:paraId="38DBADDE" w14:textId="77777777" w:rsidTr="201A3337">
        <w:trPr>
          <w:trHeight w:val="160"/>
        </w:trPr>
        <w:tc>
          <w:tcPr>
            <w:tcW w:w="572" w:type="dxa"/>
            <w:vMerge/>
            <w:textDirection w:val="btLr"/>
          </w:tcPr>
          <w:p w14:paraId="049F31CB" w14:textId="77777777" w:rsidR="003F3EB1" w:rsidRPr="00BE7A73" w:rsidRDefault="003F3EB1" w:rsidP="003F3EB1">
            <w:pPr>
              <w:rPr>
                <w:sz w:val="2"/>
                <w:szCs w:val="2"/>
              </w:rPr>
            </w:pPr>
          </w:p>
        </w:tc>
        <w:tc>
          <w:tcPr>
            <w:tcW w:w="8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32FF993E" w14:textId="77777777" w:rsidR="003F3EB1" w:rsidRPr="00BE7A73" w:rsidRDefault="003F3EB1" w:rsidP="003F3EB1">
            <w:pPr>
              <w:pStyle w:val="TableParagraph"/>
              <w:spacing w:line="141" w:lineRule="exact"/>
              <w:ind w:left="149"/>
              <w:jc w:val="center"/>
              <w:rPr>
                <w:b/>
                <w:bCs/>
                <w:sz w:val="12"/>
                <w:szCs w:val="12"/>
              </w:rPr>
            </w:pPr>
            <w:r w:rsidRPr="00BE7A73">
              <w:rPr>
                <w:b/>
                <w:bCs/>
                <w:sz w:val="12"/>
                <w:szCs w:val="12"/>
              </w:rPr>
              <w:t>Community</w:t>
            </w:r>
          </w:p>
        </w:tc>
        <w:tc>
          <w:tcPr>
            <w:tcW w:w="51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037793C6" w14:textId="4FA01315" w:rsidR="003F3EB1" w:rsidRPr="00BE7A73" w:rsidRDefault="003F3EB1" w:rsidP="003F3EB1">
            <w:pPr>
              <w:pStyle w:val="TableParagraph"/>
              <w:rPr>
                <w:sz w:val="12"/>
                <w:szCs w:val="12"/>
              </w:rPr>
            </w:pPr>
            <w:r w:rsidRPr="00BE7A73">
              <w:rPr>
                <w:sz w:val="12"/>
                <w:szCs w:val="12"/>
              </w:rPr>
              <w:t>Harvest collection</w:t>
            </w:r>
          </w:p>
        </w:tc>
        <w:tc>
          <w:tcPr>
            <w:tcW w:w="4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53128261" w14:textId="77777777" w:rsidR="003F3EB1" w:rsidRPr="00BE7A73" w:rsidRDefault="003F3EB1" w:rsidP="003F3EB1">
            <w:pPr>
              <w:pStyle w:val="TableParagraph"/>
              <w:spacing w:line="141" w:lineRule="exact"/>
              <w:ind w:left="168"/>
              <w:rPr>
                <w:sz w:val="12"/>
                <w:szCs w:val="12"/>
              </w:rPr>
            </w:pPr>
          </w:p>
        </w:tc>
        <w:tc>
          <w:tcPr>
            <w:tcW w:w="442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62486C05" w14:textId="77777777" w:rsidR="003F3EB1" w:rsidRPr="00BE7A73" w:rsidRDefault="003F3EB1" w:rsidP="003F3EB1">
            <w:pPr>
              <w:pStyle w:val="TableParagraph"/>
              <w:spacing w:line="141" w:lineRule="exact"/>
              <w:ind w:left="120"/>
              <w:rPr>
                <w:sz w:val="12"/>
                <w:szCs w:val="12"/>
              </w:rPr>
            </w:pPr>
          </w:p>
        </w:tc>
      </w:tr>
    </w:tbl>
    <w:p w14:paraId="0428E408" w14:textId="06FF06DE" w:rsidR="005A74A4" w:rsidRPr="00BE7A73" w:rsidRDefault="005A74A4" w:rsidP="005A74A4">
      <w:pPr>
        <w:tabs>
          <w:tab w:val="left" w:pos="9120"/>
        </w:tabs>
        <w:rPr>
          <w:sz w:val="12"/>
        </w:rPr>
      </w:pPr>
    </w:p>
    <w:p w14:paraId="4101652C" w14:textId="2FC0B3B7" w:rsidR="005A74A4" w:rsidRPr="00BE7A73" w:rsidRDefault="005A74A4" w:rsidP="005A74A4">
      <w:pPr>
        <w:tabs>
          <w:tab w:val="left" w:pos="9120"/>
        </w:tabs>
        <w:rPr>
          <w:sz w:val="12"/>
        </w:rPr>
        <w:sectPr w:rsidR="005A74A4" w:rsidRPr="00BE7A73" w:rsidSect="00820EA0">
          <w:type w:val="continuous"/>
          <w:pgSz w:w="16850" w:h="11910" w:orient="landscape"/>
          <w:pgMar w:top="142" w:right="160" w:bottom="0" w:left="284" w:header="720" w:footer="720" w:gutter="0"/>
          <w:cols w:space="720"/>
        </w:sectPr>
      </w:pPr>
      <w:r w:rsidRPr="00BE7A73">
        <w:rPr>
          <w:sz w:val="12"/>
        </w:rPr>
        <w:tab/>
      </w:r>
    </w:p>
    <w:p w14:paraId="4B99056E" w14:textId="77777777" w:rsidR="006744AA" w:rsidRPr="00BE7A73" w:rsidRDefault="006744AA">
      <w:pPr>
        <w:spacing w:before="4"/>
        <w:rPr>
          <w:b/>
          <w:sz w:val="14"/>
        </w:rPr>
      </w:pPr>
    </w:p>
    <w:sectPr w:rsidR="006744AA" w:rsidRPr="00BE7A73" w:rsidSect="00820EA0">
      <w:pgSz w:w="16850" w:h="11910" w:orient="landscape"/>
      <w:pgMar w:top="1100" w:right="1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FAD3" w14:textId="77777777" w:rsidR="00820EA0" w:rsidRDefault="00820EA0" w:rsidP="005A74A4">
      <w:r>
        <w:separator/>
      </w:r>
    </w:p>
  </w:endnote>
  <w:endnote w:type="continuationSeparator" w:id="0">
    <w:p w14:paraId="39B348C6" w14:textId="77777777" w:rsidR="00820EA0" w:rsidRDefault="00820EA0" w:rsidP="005A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068B" w14:textId="77777777" w:rsidR="00820EA0" w:rsidRDefault="00820EA0" w:rsidP="005A74A4">
      <w:r>
        <w:separator/>
      </w:r>
    </w:p>
  </w:footnote>
  <w:footnote w:type="continuationSeparator" w:id="0">
    <w:p w14:paraId="58077FCE" w14:textId="77777777" w:rsidR="00820EA0" w:rsidRDefault="00820EA0" w:rsidP="005A74A4">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2lWeU+A7lVbg6" int2:id="j3SoxJiP">
      <int2:state int2:value="Rejected" int2:type="LegacyProofing"/>
    </int2:textHash>
    <int2:textHash int2:hashCode="NSmyTf28jNY5Dh" int2:id="nZbOmAZl">
      <int2:state int2:value="Rejected" int2:type="AugLoop_Text_Critique"/>
      <int2:state int2:value="Rejected" int2:type="LegacyProofing"/>
    </int2:textHash>
    <int2:textHash int2:hashCode="uncnhvcWtknkyK" int2:id="al9eX5nC">
      <int2:state int2:value="Rejected" int2:type="AugLoop_Text_Critique"/>
      <int2:state int2:value="Rejected" int2:type="LegacyProofing"/>
    </int2:textHash>
    <int2:textHash int2:hashCode="jnvkEa2Jrek9FE" int2:id="Clkt9qYh">
      <int2:state int2:value="Rejected" int2:type="AugLoop_Text_Critiqu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7E4"/>
    <w:multiLevelType w:val="hybridMultilevel"/>
    <w:tmpl w:val="8D8491D8"/>
    <w:lvl w:ilvl="0" w:tplc="824E7F90">
      <w:numFmt w:val="bullet"/>
      <w:lvlText w:val=""/>
      <w:lvlJc w:val="left"/>
      <w:pPr>
        <w:ind w:left="259" w:hanging="120"/>
      </w:pPr>
      <w:rPr>
        <w:rFonts w:ascii="Symbol" w:eastAsia="Symbol" w:hAnsi="Symbol" w:cs="Symbol" w:hint="default"/>
        <w:w w:val="103"/>
        <w:sz w:val="13"/>
        <w:szCs w:val="13"/>
        <w:lang w:val="en-US" w:eastAsia="en-US" w:bidi="ar-SA"/>
      </w:rPr>
    </w:lvl>
    <w:lvl w:ilvl="1" w:tplc="3098BA9E">
      <w:numFmt w:val="bullet"/>
      <w:lvlText w:val="•"/>
      <w:lvlJc w:val="left"/>
      <w:pPr>
        <w:ind w:left="461" w:hanging="120"/>
      </w:pPr>
      <w:rPr>
        <w:rFonts w:hint="default"/>
        <w:lang w:val="en-US" w:eastAsia="en-US" w:bidi="ar-SA"/>
      </w:rPr>
    </w:lvl>
    <w:lvl w:ilvl="2" w:tplc="B21EDBC6">
      <w:numFmt w:val="bullet"/>
      <w:lvlText w:val="•"/>
      <w:lvlJc w:val="left"/>
      <w:pPr>
        <w:ind w:left="662" w:hanging="120"/>
      </w:pPr>
      <w:rPr>
        <w:rFonts w:hint="default"/>
        <w:lang w:val="en-US" w:eastAsia="en-US" w:bidi="ar-SA"/>
      </w:rPr>
    </w:lvl>
    <w:lvl w:ilvl="3" w:tplc="D5640EDC">
      <w:numFmt w:val="bullet"/>
      <w:lvlText w:val="•"/>
      <w:lvlJc w:val="left"/>
      <w:pPr>
        <w:ind w:left="864" w:hanging="120"/>
      </w:pPr>
      <w:rPr>
        <w:rFonts w:hint="default"/>
        <w:lang w:val="en-US" w:eastAsia="en-US" w:bidi="ar-SA"/>
      </w:rPr>
    </w:lvl>
    <w:lvl w:ilvl="4" w:tplc="8CF4DA24">
      <w:numFmt w:val="bullet"/>
      <w:lvlText w:val="•"/>
      <w:lvlJc w:val="left"/>
      <w:pPr>
        <w:ind w:left="1065" w:hanging="120"/>
      </w:pPr>
      <w:rPr>
        <w:rFonts w:hint="default"/>
        <w:lang w:val="en-US" w:eastAsia="en-US" w:bidi="ar-SA"/>
      </w:rPr>
    </w:lvl>
    <w:lvl w:ilvl="5" w:tplc="4608F2BA">
      <w:numFmt w:val="bullet"/>
      <w:lvlText w:val="•"/>
      <w:lvlJc w:val="left"/>
      <w:pPr>
        <w:ind w:left="1267" w:hanging="120"/>
      </w:pPr>
      <w:rPr>
        <w:rFonts w:hint="default"/>
        <w:lang w:val="en-US" w:eastAsia="en-US" w:bidi="ar-SA"/>
      </w:rPr>
    </w:lvl>
    <w:lvl w:ilvl="6" w:tplc="81923610">
      <w:numFmt w:val="bullet"/>
      <w:lvlText w:val="•"/>
      <w:lvlJc w:val="left"/>
      <w:pPr>
        <w:ind w:left="1468" w:hanging="120"/>
      </w:pPr>
      <w:rPr>
        <w:rFonts w:hint="default"/>
        <w:lang w:val="en-US" w:eastAsia="en-US" w:bidi="ar-SA"/>
      </w:rPr>
    </w:lvl>
    <w:lvl w:ilvl="7" w:tplc="6A583A88">
      <w:numFmt w:val="bullet"/>
      <w:lvlText w:val="•"/>
      <w:lvlJc w:val="left"/>
      <w:pPr>
        <w:ind w:left="1669" w:hanging="120"/>
      </w:pPr>
      <w:rPr>
        <w:rFonts w:hint="default"/>
        <w:lang w:val="en-US" w:eastAsia="en-US" w:bidi="ar-SA"/>
      </w:rPr>
    </w:lvl>
    <w:lvl w:ilvl="8" w:tplc="CB18EBEC">
      <w:numFmt w:val="bullet"/>
      <w:lvlText w:val="•"/>
      <w:lvlJc w:val="left"/>
      <w:pPr>
        <w:ind w:left="1871" w:hanging="120"/>
      </w:pPr>
      <w:rPr>
        <w:rFonts w:hint="default"/>
        <w:lang w:val="en-US" w:eastAsia="en-US" w:bidi="ar-SA"/>
      </w:rPr>
    </w:lvl>
  </w:abstractNum>
  <w:abstractNum w:abstractNumId="1" w15:restartNumberingAfterBreak="0">
    <w:nsid w:val="0C793EFF"/>
    <w:multiLevelType w:val="hybridMultilevel"/>
    <w:tmpl w:val="26B2D16C"/>
    <w:lvl w:ilvl="0" w:tplc="5A0AA3F2">
      <w:numFmt w:val="bullet"/>
      <w:lvlText w:val=""/>
      <w:lvlJc w:val="left"/>
      <w:pPr>
        <w:ind w:left="235" w:hanging="121"/>
      </w:pPr>
      <w:rPr>
        <w:rFonts w:ascii="Symbol" w:eastAsia="Symbol" w:hAnsi="Symbol" w:cs="Symbol" w:hint="default"/>
        <w:w w:val="103"/>
        <w:sz w:val="13"/>
        <w:szCs w:val="13"/>
        <w:lang w:val="en-US" w:eastAsia="en-US" w:bidi="ar-SA"/>
      </w:rPr>
    </w:lvl>
    <w:lvl w:ilvl="1" w:tplc="29BC795C">
      <w:numFmt w:val="bullet"/>
      <w:lvlText w:val="•"/>
      <w:lvlJc w:val="left"/>
      <w:pPr>
        <w:ind w:left="443" w:hanging="121"/>
      </w:pPr>
      <w:rPr>
        <w:rFonts w:hint="default"/>
        <w:lang w:val="en-US" w:eastAsia="en-US" w:bidi="ar-SA"/>
      </w:rPr>
    </w:lvl>
    <w:lvl w:ilvl="2" w:tplc="43DE1208">
      <w:numFmt w:val="bullet"/>
      <w:lvlText w:val="•"/>
      <w:lvlJc w:val="left"/>
      <w:pPr>
        <w:ind w:left="647" w:hanging="121"/>
      </w:pPr>
      <w:rPr>
        <w:rFonts w:hint="default"/>
        <w:lang w:val="en-US" w:eastAsia="en-US" w:bidi="ar-SA"/>
      </w:rPr>
    </w:lvl>
    <w:lvl w:ilvl="3" w:tplc="0C941046">
      <w:numFmt w:val="bullet"/>
      <w:lvlText w:val="•"/>
      <w:lvlJc w:val="left"/>
      <w:pPr>
        <w:ind w:left="850" w:hanging="121"/>
      </w:pPr>
      <w:rPr>
        <w:rFonts w:hint="default"/>
        <w:lang w:val="en-US" w:eastAsia="en-US" w:bidi="ar-SA"/>
      </w:rPr>
    </w:lvl>
    <w:lvl w:ilvl="4" w:tplc="BCC8F7E2">
      <w:numFmt w:val="bullet"/>
      <w:lvlText w:val="•"/>
      <w:lvlJc w:val="left"/>
      <w:pPr>
        <w:ind w:left="1054" w:hanging="121"/>
      </w:pPr>
      <w:rPr>
        <w:rFonts w:hint="default"/>
        <w:lang w:val="en-US" w:eastAsia="en-US" w:bidi="ar-SA"/>
      </w:rPr>
    </w:lvl>
    <w:lvl w:ilvl="5" w:tplc="485E8ECE">
      <w:numFmt w:val="bullet"/>
      <w:lvlText w:val="•"/>
      <w:lvlJc w:val="left"/>
      <w:pPr>
        <w:ind w:left="1258" w:hanging="121"/>
      </w:pPr>
      <w:rPr>
        <w:rFonts w:hint="default"/>
        <w:lang w:val="en-US" w:eastAsia="en-US" w:bidi="ar-SA"/>
      </w:rPr>
    </w:lvl>
    <w:lvl w:ilvl="6" w:tplc="0570EFEC">
      <w:numFmt w:val="bullet"/>
      <w:lvlText w:val="•"/>
      <w:lvlJc w:val="left"/>
      <w:pPr>
        <w:ind w:left="1461" w:hanging="121"/>
      </w:pPr>
      <w:rPr>
        <w:rFonts w:hint="default"/>
        <w:lang w:val="en-US" w:eastAsia="en-US" w:bidi="ar-SA"/>
      </w:rPr>
    </w:lvl>
    <w:lvl w:ilvl="7" w:tplc="BA165E9C">
      <w:numFmt w:val="bullet"/>
      <w:lvlText w:val="•"/>
      <w:lvlJc w:val="left"/>
      <w:pPr>
        <w:ind w:left="1665" w:hanging="121"/>
      </w:pPr>
      <w:rPr>
        <w:rFonts w:hint="default"/>
        <w:lang w:val="en-US" w:eastAsia="en-US" w:bidi="ar-SA"/>
      </w:rPr>
    </w:lvl>
    <w:lvl w:ilvl="8" w:tplc="F222A17C">
      <w:numFmt w:val="bullet"/>
      <w:lvlText w:val="•"/>
      <w:lvlJc w:val="left"/>
      <w:pPr>
        <w:ind w:left="1868" w:hanging="121"/>
      </w:pPr>
      <w:rPr>
        <w:rFonts w:hint="default"/>
        <w:lang w:val="en-US" w:eastAsia="en-US" w:bidi="ar-SA"/>
      </w:rPr>
    </w:lvl>
  </w:abstractNum>
  <w:abstractNum w:abstractNumId="2" w15:restartNumberingAfterBreak="0">
    <w:nsid w:val="1ADA5860"/>
    <w:multiLevelType w:val="hybridMultilevel"/>
    <w:tmpl w:val="68F61EBC"/>
    <w:lvl w:ilvl="0" w:tplc="E904BB1A">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04D19"/>
    <w:multiLevelType w:val="hybridMultilevel"/>
    <w:tmpl w:val="A4D402D6"/>
    <w:lvl w:ilvl="0" w:tplc="5BE27C38">
      <w:numFmt w:val="bullet"/>
      <w:lvlText w:val=""/>
      <w:lvlJc w:val="left"/>
      <w:pPr>
        <w:ind w:left="256" w:hanging="121"/>
      </w:pPr>
      <w:rPr>
        <w:rFonts w:ascii="Symbol" w:eastAsia="Symbol" w:hAnsi="Symbol" w:cs="Symbol" w:hint="default"/>
        <w:w w:val="103"/>
        <w:sz w:val="13"/>
        <w:szCs w:val="13"/>
        <w:lang w:val="en-US" w:eastAsia="en-US" w:bidi="ar-SA"/>
      </w:rPr>
    </w:lvl>
    <w:lvl w:ilvl="1" w:tplc="FCA84048">
      <w:numFmt w:val="bullet"/>
      <w:lvlText w:val="•"/>
      <w:lvlJc w:val="left"/>
      <w:pPr>
        <w:ind w:left="458" w:hanging="121"/>
      </w:pPr>
      <w:rPr>
        <w:rFonts w:hint="default"/>
        <w:lang w:val="en-US" w:eastAsia="en-US" w:bidi="ar-SA"/>
      </w:rPr>
    </w:lvl>
    <w:lvl w:ilvl="2" w:tplc="8786B384">
      <w:numFmt w:val="bullet"/>
      <w:lvlText w:val="•"/>
      <w:lvlJc w:val="left"/>
      <w:pPr>
        <w:ind w:left="657" w:hanging="121"/>
      </w:pPr>
      <w:rPr>
        <w:rFonts w:hint="default"/>
        <w:lang w:val="en-US" w:eastAsia="en-US" w:bidi="ar-SA"/>
      </w:rPr>
    </w:lvl>
    <w:lvl w:ilvl="3" w:tplc="4FD89928">
      <w:numFmt w:val="bullet"/>
      <w:lvlText w:val="•"/>
      <w:lvlJc w:val="left"/>
      <w:pPr>
        <w:ind w:left="856" w:hanging="121"/>
      </w:pPr>
      <w:rPr>
        <w:rFonts w:hint="default"/>
        <w:lang w:val="en-US" w:eastAsia="en-US" w:bidi="ar-SA"/>
      </w:rPr>
    </w:lvl>
    <w:lvl w:ilvl="4" w:tplc="4268FBB8">
      <w:numFmt w:val="bullet"/>
      <w:lvlText w:val="•"/>
      <w:lvlJc w:val="left"/>
      <w:pPr>
        <w:ind w:left="1055" w:hanging="121"/>
      </w:pPr>
      <w:rPr>
        <w:rFonts w:hint="default"/>
        <w:lang w:val="en-US" w:eastAsia="en-US" w:bidi="ar-SA"/>
      </w:rPr>
    </w:lvl>
    <w:lvl w:ilvl="5" w:tplc="7D70ACEA">
      <w:numFmt w:val="bullet"/>
      <w:lvlText w:val="•"/>
      <w:lvlJc w:val="left"/>
      <w:pPr>
        <w:ind w:left="1254" w:hanging="121"/>
      </w:pPr>
      <w:rPr>
        <w:rFonts w:hint="default"/>
        <w:lang w:val="en-US" w:eastAsia="en-US" w:bidi="ar-SA"/>
      </w:rPr>
    </w:lvl>
    <w:lvl w:ilvl="6" w:tplc="212CFC32">
      <w:numFmt w:val="bullet"/>
      <w:lvlText w:val="•"/>
      <w:lvlJc w:val="left"/>
      <w:pPr>
        <w:ind w:left="1453" w:hanging="121"/>
      </w:pPr>
      <w:rPr>
        <w:rFonts w:hint="default"/>
        <w:lang w:val="en-US" w:eastAsia="en-US" w:bidi="ar-SA"/>
      </w:rPr>
    </w:lvl>
    <w:lvl w:ilvl="7" w:tplc="D1FAF828">
      <w:numFmt w:val="bullet"/>
      <w:lvlText w:val="•"/>
      <w:lvlJc w:val="left"/>
      <w:pPr>
        <w:ind w:left="1652" w:hanging="121"/>
      </w:pPr>
      <w:rPr>
        <w:rFonts w:hint="default"/>
        <w:lang w:val="en-US" w:eastAsia="en-US" w:bidi="ar-SA"/>
      </w:rPr>
    </w:lvl>
    <w:lvl w:ilvl="8" w:tplc="9F7A7E4E">
      <w:numFmt w:val="bullet"/>
      <w:lvlText w:val="•"/>
      <w:lvlJc w:val="left"/>
      <w:pPr>
        <w:ind w:left="1851" w:hanging="121"/>
      </w:pPr>
      <w:rPr>
        <w:rFonts w:hint="default"/>
        <w:lang w:val="en-US" w:eastAsia="en-US" w:bidi="ar-SA"/>
      </w:rPr>
    </w:lvl>
  </w:abstractNum>
  <w:abstractNum w:abstractNumId="4" w15:restartNumberingAfterBreak="0">
    <w:nsid w:val="303A6528"/>
    <w:multiLevelType w:val="hybridMultilevel"/>
    <w:tmpl w:val="12685CC2"/>
    <w:lvl w:ilvl="0" w:tplc="036229E8">
      <w:numFmt w:val="bullet"/>
      <w:lvlText w:val=""/>
      <w:lvlJc w:val="left"/>
      <w:pPr>
        <w:ind w:left="544" w:hanging="361"/>
      </w:pPr>
      <w:rPr>
        <w:rFonts w:ascii="Symbol" w:eastAsia="Symbol" w:hAnsi="Symbol" w:cs="Symbol" w:hint="default"/>
        <w:w w:val="103"/>
        <w:sz w:val="16"/>
        <w:szCs w:val="16"/>
        <w:lang w:val="en-US" w:eastAsia="en-US" w:bidi="ar-SA"/>
      </w:rPr>
    </w:lvl>
    <w:lvl w:ilvl="1" w:tplc="F11E8D2C">
      <w:numFmt w:val="bullet"/>
      <w:lvlText w:val="•"/>
      <w:lvlJc w:val="left"/>
      <w:pPr>
        <w:ind w:left="945" w:hanging="361"/>
      </w:pPr>
      <w:rPr>
        <w:rFonts w:hint="default"/>
        <w:lang w:val="en-US" w:eastAsia="en-US" w:bidi="ar-SA"/>
      </w:rPr>
    </w:lvl>
    <w:lvl w:ilvl="2" w:tplc="7A547E08">
      <w:numFmt w:val="bullet"/>
      <w:lvlText w:val="•"/>
      <w:lvlJc w:val="left"/>
      <w:pPr>
        <w:ind w:left="1351" w:hanging="361"/>
      </w:pPr>
      <w:rPr>
        <w:rFonts w:hint="default"/>
        <w:lang w:val="en-US" w:eastAsia="en-US" w:bidi="ar-SA"/>
      </w:rPr>
    </w:lvl>
    <w:lvl w:ilvl="3" w:tplc="59EE7DC8">
      <w:numFmt w:val="bullet"/>
      <w:lvlText w:val="•"/>
      <w:lvlJc w:val="left"/>
      <w:pPr>
        <w:ind w:left="1757" w:hanging="361"/>
      </w:pPr>
      <w:rPr>
        <w:rFonts w:hint="default"/>
        <w:lang w:val="en-US" w:eastAsia="en-US" w:bidi="ar-SA"/>
      </w:rPr>
    </w:lvl>
    <w:lvl w:ilvl="4" w:tplc="00DA1C98">
      <w:numFmt w:val="bullet"/>
      <w:lvlText w:val="•"/>
      <w:lvlJc w:val="left"/>
      <w:pPr>
        <w:ind w:left="2162" w:hanging="361"/>
      </w:pPr>
      <w:rPr>
        <w:rFonts w:hint="default"/>
        <w:lang w:val="en-US" w:eastAsia="en-US" w:bidi="ar-SA"/>
      </w:rPr>
    </w:lvl>
    <w:lvl w:ilvl="5" w:tplc="716CC3C2">
      <w:numFmt w:val="bullet"/>
      <w:lvlText w:val="•"/>
      <w:lvlJc w:val="left"/>
      <w:pPr>
        <w:ind w:left="2568" w:hanging="361"/>
      </w:pPr>
      <w:rPr>
        <w:rFonts w:hint="default"/>
        <w:lang w:val="en-US" w:eastAsia="en-US" w:bidi="ar-SA"/>
      </w:rPr>
    </w:lvl>
    <w:lvl w:ilvl="6" w:tplc="752459B8">
      <w:numFmt w:val="bullet"/>
      <w:lvlText w:val="•"/>
      <w:lvlJc w:val="left"/>
      <w:pPr>
        <w:ind w:left="2974" w:hanging="361"/>
      </w:pPr>
      <w:rPr>
        <w:rFonts w:hint="default"/>
        <w:lang w:val="en-US" w:eastAsia="en-US" w:bidi="ar-SA"/>
      </w:rPr>
    </w:lvl>
    <w:lvl w:ilvl="7" w:tplc="6ADE5A22">
      <w:numFmt w:val="bullet"/>
      <w:lvlText w:val="•"/>
      <w:lvlJc w:val="left"/>
      <w:pPr>
        <w:ind w:left="3379" w:hanging="361"/>
      </w:pPr>
      <w:rPr>
        <w:rFonts w:hint="default"/>
        <w:lang w:val="en-US" w:eastAsia="en-US" w:bidi="ar-SA"/>
      </w:rPr>
    </w:lvl>
    <w:lvl w:ilvl="8" w:tplc="4C3043C2">
      <w:numFmt w:val="bullet"/>
      <w:lvlText w:val="•"/>
      <w:lvlJc w:val="left"/>
      <w:pPr>
        <w:ind w:left="3785" w:hanging="361"/>
      </w:pPr>
      <w:rPr>
        <w:rFonts w:hint="default"/>
        <w:lang w:val="en-US" w:eastAsia="en-US" w:bidi="ar-SA"/>
      </w:rPr>
    </w:lvl>
  </w:abstractNum>
  <w:abstractNum w:abstractNumId="5" w15:restartNumberingAfterBreak="0">
    <w:nsid w:val="30DA4EEB"/>
    <w:multiLevelType w:val="hybridMultilevel"/>
    <w:tmpl w:val="C06C6F78"/>
    <w:lvl w:ilvl="0" w:tplc="DD4C614C">
      <w:numFmt w:val="bullet"/>
      <w:lvlText w:val=""/>
      <w:lvlJc w:val="left"/>
      <w:pPr>
        <w:ind w:left="442" w:hanging="180"/>
      </w:pPr>
      <w:rPr>
        <w:rFonts w:ascii="Symbol" w:eastAsia="Symbol" w:hAnsi="Symbol" w:cs="Symbol" w:hint="default"/>
        <w:w w:val="103"/>
        <w:sz w:val="16"/>
        <w:szCs w:val="16"/>
        <w:lang w:val="en-US" w:eastAsia="en-US" w:bidi="ar-SA"/>
      </w:rPr>
    </w:lvl>
    <w:lvl w:ilvl="1" w:tplc="1A046B84">
      <w:numFmt w:val="bullet"/>
      <w:lvlText w:val="•"/>
      <w:lvlJc w:val="left"/>
      <w:pPr>
        <w:ind w:left="661" w:hanging="180"/>
      </w:pPr>
      <w:rPr>
        <w:rFonts w:hint="default"/>
        <w:lang w:val="en-US" w:eastAsia="en-US" w:bidi="ar-SA"/>
      </w:rPr>
    </w:lvl>
    <w:lvl w:ilvl="2" w:tplc="010EC794">
      <w:numFmt w:val="bullet"/>
      <w:lvlText w:val="•"/>
      <w:lvlJc w:val="left"/>
      <w:pPr>
        <w:ind w:left="882" w:hanging="180"/>
      </w:pPr>
      <w:rPr>
        <w:rFonts w:hint="default"/>
        <w:lang w:val="en-US" w:eastAsia="en-US" w:bidi="ar-SA"/>
      </w:rPr>
    </w:lvl>
    <w:lvl w:ilvl="3" w:tplc="2A64CA4E">
      <w:numFmt w:val="bullet"/>
      <w:lvlText w:val="•"/>
      <w:lvlJc w:val="left"/>
      <w:pPr>
        <w:ind w:left="1103" w:hanging="180"/>
      </w:pPr>
      <w:rPr>
        <w:rFonts w:hint="default"/>
        <w:lang w:val="en-US" w:eastAsia="en-US" w:bidi="ar-SA"/>
      </w:rPr>
    </w:lvl>
    <w:lvl w:ilvl="4" w:tplc="CFBE62E4">
      <w:numFmt w:val="bullet"/>
      <w:lvlText w:val="•"/>
      <w:lvlJc w:val="left"/>
      <w:pPr>
        <w:ind w:left="1324" w:hanging="180"/>
      </w:pPr>
      <w:rPr>
        <w:rFonts w:hint="default"/>
        <w:lang w:val="en-US" w:eastAsia="en-US" w:bidi="ar-SA"/>
      </w:rPr>
    </w:lvl>
    <w:lvl w:ilvl="5" w:tplc="4DA6543C">
      <w:numFmt w:val="bullet"/>
      <w:lvlText w:val="•"/>
      <w:lvlJc w:val="left"/>
      <w:pPr>
        <w:ind w:left="1545" w:hanging="180"/>
      </w:pPr>
      <w:rPr>
        <w:rFonts w:hint="default"/>
        <w:lang w:val="en-US" w:eastAsia="en-US" w:bidi="ar-SA"/>
      </w:rPr>
    </w:lvl>
    <w:lvl w:ilvl="6" w:tplc="F92E1FB2">
      <w:numFmt w:val="bullet"/>
      <w:lvlText w:val="•"/>
      <w:lvlJc w:val="left"/>
      <w:pPr>
        <w:ind w:left="1766" w:hanging="180"/>
      </w:pPr>
      <w:rPr>
        <w:rFonts w:hint="default"/>
        <w:lang w:val="en-US" w:eastAsia="en-US" w:bidi="ar-SA"/>
      </w:rPr>
    </w:lvl>
    <w:lvl w:ilvl="7" w:tplc="3F68F26E">
      <w:numFmt w:val="bullet"/>
      <w:lvlText w:val="•"/>
      <w:lvlJc w:val="left"/>
      <w:pPr>
        <w:ind w:left="1987" w:hanging="180"/>
      </w:pPr>
      <w:rPr>
        <w:rFonts w:hint="default"/>
        <w:lang w:val="en-US" w:eastAsia="en-US" w:bidi="ar-SA"/>
      </w:rPr>
    </w:lvl>
    <w:lvl w:ilvl="8" w:tplc="05AC1322">
      <w:numFmt w:val="bullet"/>
      <w:lvlText w:val="•"/>
      <w:lvlJc w:val="left"/>
      <w:pPr>
        <w:ind w:left="2208" w:hanging="180"/>
      </w:pPr>
      <w:rPr>
        <w:rFonts w:hint="default"/>
        <w:lang w:val="en-US" w:eastAsia="en-US" w:bidi="ar-SA"/>
      </w:rPr>
    </w:lvl>
  </w:abstractNum>
  <w:abstractNum w:abstractNumId="6" w15:restartNumberingAfterBreak="0">
    <w:nsid w:val="34696258"/>
    <w:multiLevelType w:val="hybridMultilevel"/>
    <w:tmpl w:val="B95EECD2"/>
    <w:lvl w:ilvl="0" w:tplc="DF82F758">
      <w:start w:val="1"/>
      <w:numFmt w:val="bullet"/>
      <w:lvlText w:val="o"/>
      <w:lvlJc w:val="left"/>
      <w:pPr>
        <w:ind w:left="720" w:hanging="360"/>
      </w:pPr>
      <w:rPr>
        <w:rFonts w:ascii="Courier New" w:hAnsi="Courier New" w:hint="default"/>
      </w:rPr>
    </w:lvl>
    <w:lvl w:ilvl="1" w:tplc="B768B1C6">
      <w:start w:val="1"/>
      <w:numFmt w:val="bullet"/>
      <w:lvlText w:val="o"/>
      <w:lvlJc w:val="left"/>
      <w:pPr>
        <w:ind w:left="1440" w:hanging="360"/>
      </w:pPr>
      <w:rPr>
        <w:rFonts w:ascii="Courier New" w:hAnsi="Courier New" w:hint="default"/>
      </w:rPr>
    </w:lvl>
    <w:lvl w:ilvl="2" w:tplc="85C44D64">
      <w:start w:val="1"/>
      <w:numFmt w:val="bullet"/>
      <w:lvlText w:val=""/>
      <w:lvlJc w:val="left"/>
      <w:pPr>
        <w:ind w:left="2160" w:hanging="360"/>
      </w:pPr>
      <w:rPr>
        <w:rFonts w:ascii="Wingdings" w:hAnsi="Wingdings" w:hint="default"/>
      </w:rPr>
    </w:lvl>
    <w:lvl w:ilvl="3" w:tplc="5EBEF7AA">
      <w:start w:val="1"/>
      <w:numFmt w:val="bullet"/>
      <w:lvlText w:val=""/>
      <w:lvlJc w:val="left"/>
      <w:pPr>
        <w:ind w:left="2880" w:hanging="360"/>
      </w:pPr>
      <w:rPr>
        <w:rFonts w:ascii="Symbol" w:hAnsi="Symbol" w:hint="default"/>
      </w:rPr>
    </w:lvl>
    <w:lvl w:ilvl="4" w:tplc="E7682508">
      <w:start w:val="1"/>
      <w:numFmt w:val="bullet"/>
      <w:lvlText w:val="o"/>
      <w:lvlJc w:val="left"/>
      <w:pPr>
        <w:ind w:left="3600" w:hanging="360"/>
      </w:pPr>
      <w:rPr>
        <w:rFonts w:ascii="Courier New" w:hAnsi="Courier New" w:hint="default"/>
      </w:rPr>
    </w:lvl>
    <w:lvl w:ilvl="5" w:tplc="E8C8E7BC">
      <w:start w:val="1"/>
      <w:numFmt w:val="bullet"/>
      <w:lvlText w:val=""/>
      <w:lvlJc w:val="left"/>
      <w:pPr>
        <w:ind w:left="4320" w:hanging="360"/>
      </w:pPr>
      <w:rPr>
        <w:rFonts w:ascii="Wingdings" w:hAnsi="Wingdings" w:hint="default"/>
      </w:rPr>
    </w:lvl>
    <w:lvl w:ilvl="6" w:tplc="D0E696CC">
      <w:start w:val="1"/>
      <w:numFmt w:val="bullet"/>
      <w:lvlText w:val=""/>
      <w:lvlJc w:val="left"/>
      <w:pPr>
        <w:ind w:left="5040" w:hanging="360"/>
      </w:pPr>
      <w:rPr>
        <w:rFonts w:ascii="Symbol" w:hAnsi="Symbol" w:hint="default"/>
      </w:rPr>
    </w:lvl>
    <w:lvl w:ilvl="7" w:tplc="786EB3A8">
      <w:start w:val="1"/>
      <w:numFmt w:val="bullet"/>
      <w:lvlText w:val="o"/>
      <w:lvlJc w:val="left"/>
      <w:pPr>
        <w:ind w:left="5760" w:hanging="360"/>
      </w:pPr>
      <w:rPr>
        <w:rFonts w:ascii="Courier New" w:hAnsi="Courier New" w:hint="default"/>
      </w:rPr>
    </w:lvl>
    <w:lvl w:ilvl="8" w:tplc="E9D2C1AE">
      <w:start w:val="1"/>
      <w:numFmt w:val="bullet"/>
      <w:lvlText w:val=""/>
      <w:lvlJc w:val="left"/>
      <w:pPr>
        <w:ind w:left="6480" w:hanging="360"/>
      </w:pPr>
      <w:rPr>
        <w:rFonts w:ascii="Wingdings" w:hAnsi="Wingdings" w:hint="default"/>
      </w:rPr>
    </w:lvl>
  </w:abstractNum>
  <w:abstractNum w:abstractNumId="7" w15:restartNumberingAfterBreak="0">
    <w:nsid w:val="392E4EEF"/>
    <w:multiLevelType w:val="hybridMultilevel"/>
    <w:tmpl w:val="F9F0F2EA"/>
    <w:lvl w:ilvl="0" w:tplc="8C8C65E4">
      <w:numFmt w:val="bullet"/>
      <w:lvlText w:val=""/>
      <w:lvlJc w:val="left"/>
      <w:pPr>
        <w:ind w:left="232" w:hanging="106"/>
      </w:pPr>
      <w:rPr>
        <w:rFonts w:hint="default"/>
        <w:w w:val="103"/>
        <w:lang w:val="en-US" w:eastAsia="en-US" w:bidi="ar-SA"/>
      </w:rPr>
    </w:lvl>
    <w:lvl w:ilvl="1" w:tplc="3D26680C">
      <w:numFmt w:val="bullet"/>
      <w:lvlText w:val="o"/>
      <w:lvlJc w:val="left"/>
      <w:pPr>
        <w:ind w:left="382" w:hanging="135"/>
      </w:pPr>
      <w:rPr>
        <w:rFonts w:ascii="Courier New" w:eastAsia="Courier New" w:hAnsi="Courier New" w:cs="Courier New" w:hint="default"/>
        <w:w w:val="100"/>
        <w:sz w:val="12"/>
        <w:szCs w:val="12"/>
        <w:lang w:val="en-US" w:eastAsia="en-US" w:bidi="ar-SA"/>
      </w:rPr>
    </w:lvl>
    <w:lvl w:ilvl="2" w:tplc="F64C4E02">
      <w:numFmt w:val="bullet"/>
      <w:lvlText w:val="•"/>
      <w:lvlJc w:val="left"/>
      <w:pPr>
        <w:ind w:left="632" w:hanging="135"/>
      </w:pPr>
      <w:rPr>
        <w:rFonts w:hint="default"/>
        <w:lang w:val="en-US" w:eastAsia="en-US" w:bidi="ar-SA"/>
      </w:rPr>
    </w:lvl>
    <w:lvl w:ilvl="3" w:tplc="2488D6EA">
      <w:numFmt w:val="bullet"/>
      <w:lvlText w:val="•"/>
      <w:lvlJc w:val="left"/>
      <w:pPr>
        <w:ind w:left="884" w:hanging="135"/>
      </w:pPr>
      <w:rPr>
        <w:rFonts w:hint="default"/>
        <w:lang w:val="en-US" w:eastAsia="en-US" w:bidi="ar-SA"/>
      </w:rPr>
    </w:lvl>
    <w:lvl w:ilvl="4" w:tplc="645EEA46">
      <w:numFmt w:val="bullet"/>
      <w:lvlText w:val="•"/>
      <w:lvlJc w:val="left"/>
      <w:pPr>
        <w:ind w:left="1137" w:hanging="135"/>
      </w:pPr>
      <w:rPr>
        <w:rFonts w:hint="default"/>
        <w:lang w:val="en-US" w:eastAsia="en-US" w:bidi="ar-SA"/>
      </w:rPr>
    </w:lvl>
    <w:lvl w:ilvl="5" w:tplc="0CC2D238">
      <w:numFmt w:val="bullet"/>
      <w:lvlText w:val="•"/>
      <w:lvlJc w:val="left"/>
      <w:pPr>
        <w:ind w:left="1389" w:hanging="135"/>
      </w:pPr>
      <w:rPr>
        <w:rFonts w:hint="default"/>
        <w:lang w:val="en-US" w:eastAsia="en-US" w:bidi="ar-SA"/>
      </w:rPr>
    </w:lvl>
    <w:lvl w:ilvl="6" w:tplc="424CCC3E">
      <w:numFmt w:val="bullet"/>
      <w:lvlText w:val="•"/>
      <w:lvlJc w:val="left"/>
      <w:pPr>
        <w:ind w:left="1641" w:hanging="135"/>
      </w:pPr>
      <w:rPr>
        <w:rFonts w:hint="default"/>
        <w:lang w:val="en-US" w:eastAsia="en-US" w:bidi="ar-SA"/>
      </w:rPr>
    </w:lvl>
    <w:lvl w:ilvl="7" w:tplc="EFCE698C">
      <w:numFmt w:val="bullet"/>
      <w:lvlText w:val="•"/>
      <w:lvlJc w:val="left"/>
      <w:pPr>
        <w:ind w:left="1894" w:hanging="135"/>
      </w:pPr>
      <w:rPr>
        <w:rFonts w:hint="default"/>
        <w:lang w:val="en-US" w:eastAsia="en-US" w:bidi="ar-SA"/>
      </w:rPr>
    </w:lvl>
    <w:lvl w:ilvl="8" w:tplc="9B020F04">
      <w:numFmt w:val="bullet"/>
      <w:lvlText w:val="•"/>
      <w:lvlJc w:val="left"/>
      <w:pPr>
        <w:ind w:left="2146" w:hanging="135"/>
      </w:pPr>
      <w:rPr>
        <w:rFonts w:hint="default"/>
        <w:lang w:val="en-US" w:eastAsia="en-US" w:bidi="ar-SA"/>
      </w:rPr>
    </w:lvl>
  </w:abstractNum>
  <w:abstractNum w:abstractNumId="8" w15:restartNumberingAfterBreak="0">
    <w:nsid w:val="3A010C6A"/>
    <w:multiLevelType w:val="hybridMultilevel"/>
    <w:tmpl w:val="3A00770E"/>
    <w:lvl w:ilvl="0" w:tplc="D0920AB0">
      <w:start w:val="1"/>
      <w:numFmt w:val="bullet"/>
      <w:lvlText w:val=""/>
      <w:lvlJc w:val="left"/>
      <w:pPr>
        <w:ind w:left="720" w:hanging="360"/>
      </w:pPr>
      <w:rPr>
        <w:rFonts w:ascii="Symbol" w:hAnsi="Symbol" w:hint="default"/>
      </w:rPr>
    </w:lvl>
    <w:lvl w:ilvl="1" w:tplc="8542DDA4">
      <w:start w:val="1"/>
      <w:numFmt w:val="bullet"/>
      <w:lvlText w:val="o"/>
      <w:lvlJc w:val="left"/>
      <w:pPr>
        <w:ind w:left="1440" w:hanging="360"/>
      </w:pPr>
      <w:rPr>
        <w:rFonts w:ascii="Courier New" w:hAnsi="Courier New" w:hint="default"/>
      </w:rPr>
    </w:lvl>
    <w:lvl w:ilvl="2" w:tplc="6CAA1960">
      <w:start w:val="1"/>
      <w:numFmt w:val="bullet"/>
      <w:lvlText w:val=""/>
      <w:lvlJc w:val="left"/>
      <w:pPr>
        <w:ind w:left="2160" w:hanging="360"/>
      </w:pPr>
      <w:rPr>
        <w:rFonts w:ascii="Wingdings" w:hAnsi="Wingdings" w:hint="default"/>
      </w:rPr>
    </w:lvl>
    <w:lvl w:ilvl="3" w:tplc="BD5AB194">
      <w:start w:val="1"/>
      <w:numFmt w:val="bullet"/>
      <w:lvlText w:val=""/>
      <w:lvlJc w:val="left"/>
      <w:pPr>
        <w:ind w:left="2880" w:hanging="360"/>
      </w:pPr>
      <w:rPr>
        <w:rFonts w:ascii="Symbol" w:hAnsi="Symbol" w:hint="default"/>
      </w:rPr>
    </w:lvl>
    <w:lvl w:ilvl="4" w:tplc="015ED910">
      <w:start w:val="1"/>
      <w:numFmt w:val="bullet"/>
      <w:lvlText w:val="o"/>
      <w:lvlJc w:val="left"/>
      <w:pPr>
        <w:ind w:left="3600" w:hanging="360"/>
      </w:pPr>
      <w:rPr>
        <w:rFonts w:ascii="Courier New" w:hAnsi="Courier New" w:hint="default"/>
      </w:rPr>
    </w:lvl>
    <w:lvl w:ilvl="5" w:tplc="F7A89076">
      <w:start w:val="1"/>
      <w:numFmt w:val="bullet"/>
      <w:lvlText w:val=""/>
      <w:lvlJc w:val="left"/>
      <w:pPr>
        <w:ind w:left="4320" w:hanging="360"/>
      </w:pPr>
      <w:rPr>
        <w:rFonts w:ascii="Wingdings" w:hAnsi="Wingdings" w:hint="default"/>
      </w:rPr>
    </w:lvl>
    <w:lvl w:ilvl="6" w:tplc="A5B82260">
      <w:start w:val="1"/>
      <w:numFmt w:val="bullet"/>
      <w:lvlText w:val=""/>
      <w:lvlJc w:val="left"/>
      <w:pPr>
        <w:ind w:left="5040" w:hanging="360"/>
      </w:pPr>
      <w:rPr>
        <w:rFonts w:ascii="Symbol" w:hAnsi="Symbol" w:hint="default"/>
      </w:rPr>
    </w:lvl>
    <w:lvl w:ilvl="7" w:tplc="289E9D7E">
      <w:start w:val="1"/>
      <w:numFmt w:val="bullet"/>
      <w:lvlText w:val="o"/>
      <w:lvlJc w:val="left"/>
      <w:pPr>
        <w:ind w:left="5760" w:hanging="360"/>
      </w:pPr>
      <w:rPr>
        <w:rFonts w:ascii="Courier New" w:hAnsi="Courier New" w:hint="default"/>
      </w:rPr>
    </w:lvl>
    <w:lvl w:ilvl="8" w:tplc="981E1FBC">
      <w:start w:val="1"/>
      <w:numFmt w:val="bullet"/>
      <w:lvlText w:val=""/>
      <w:lvlJc w:val="left"/>
      <w:pPr>
        <w:ind w:left="6480" w:hanging="360"/>
      </w:pPr>
      <w:rPr>
        <w:rFonts w:ascii="Wingdings" w:hAnsi="Wingdings" w:hint="default"/>
      </w:rPr>
    </w:lvl>
  </w:abstractNum>
  <w:abstractNum w:abstractNumId="9" w15:restartNumberingAfterBreak="0">
    <w:nsid w:val="43CC3075"/>
    <w:multiLevelType w:val="hybridMultilevel"/>
    <w:tmpl w:val="5236762E"/>
    <w:lvl w:ilvl="0" w:tplc="554CA896">
      <w:numFmt w:val="bullet"/>
      <w:lvlText w:val=""/>
      <w:lvlJc w:val="left"/>
      <w:pPr>
        <w:ind w:left="122" w:hanging="121"/>
      </w:pPr>
      <w:rPr>
        <w:w w:val="103"/>
        <w:lang w:val="en-US" w:eastAsia="en-US" w:bidi="ar-SA"/>
      </w:rPr>
    </w:lvl>
    <w:lvl w:ilvl="1" w:tplc="EBDC0CC2">
      <w:numFmt w:val="bullet"/>
      <w:lvlText w:val="•"/>
      <w:lvlJc w:val="left"/>
      <w:pPr>
        <w:ind w:left="203" w:hanging="121"/>
      </w:pPr>
      <w:rPr>
        <w:lang w:val="en-US" w:eastAsia="en-US" w:bidi="ar-SA"/>
      </w:rPr>
    </w:lvl>
    <w:lvl w:ilvl="2" w:tplc="D5246F0A">
      <w:numFmt w:val="bullet"/>
      <w:lvlText w:val="•"/>
      <w:lvlJc w:val="left"/>
      <w:pPr>
        <w:ind w:left="421" w:hanging="121"/>
      </w:pPr>
      <w:rPr>
        <w:lang w:val="en-US" w:eastAsia="en-US" w:bidi="ar-SA"/>
      </w:rPr>
    </w:lvl>
    <w:lvl w:ilvl="3" w:tplc="41AA8FE8">
      <w:numFmt w:val="bullet"/>
      <w:lvlText w:val="•"/>
      <w:lvlJc w:val="left"/>
      <w:pPr>
        <w:ind w:left="639" w:hanging="121"/>
      </w:pPr>
      <w:rPr>
        <w:lang w:val="en-US" w:eastAsia="en-US" w:bidi="ar-SA"/>
      </w:rPr>
    </w:lvl>
    <w:lvl w:ilvl="4" w:tplc="3C24C518">
      <w:numFmt w:val="bullet"/>
      <w:lvlText w:val="•"/>
      <w:lvlJc w:val="left"/>
      <w:pPr>
        <w:ind w:left="858" w:hanging="121"/>
      </w:pPr>
      <w:rPr>
        <w:lang w:val="en-US" w:eastAsia="en-US" w:bidi="ar-SA"/>
      </w:rPr>
    </w:lvl>
    <w:lvl w:ilvl="5" w:tplc="E5684CE6">
      <w:numFmt w:val="bullet"/>
      <w:lvlText w:val="•"/>
      <w:lvlJc w:val="left"/>
      <w:pPr>
        <w:ind w:left="1076" w:hanging="121"/>
      </w:pPr>
      <w:rPr>
        <w:lang w:val="en-US" w:eastAsia="en-US" w:bidi="ar-SA"/>
      </w:rPr>
    </w:lvl>
    <w:lvl w:ilvl="6" w:tplc="84A40BB2">
      <w:numFmt w:val="bullet"/>
      <w:lvlText w:val="•"/>
      <w:lvlJc w:val="left"/>
      <w:pPr>
        <w:ind w:left="1295" w:hanging="121"/>
      </w:pPr>
      <w:rPr>
        <w:lang w:val="en-US" w:eastAsia="en-US" w:bidi="ar-SA"/>
      </w:rPr>
    </w:lvl>
    <w:lvl w:ilvl="7" w:tplc="E8E8CB8A">
      <w:numFmt w:val="bullet"/>
      <w:lvlText w:val="•"/>
      <w:lvlJc w:val="left"/>
      <w:pPr>
        <w:ind w:left="1513" w:hanging="121"/>
      </w:pPr>
      <w:rPr>
        <w:lang w:val="en-US" w:eastAsia="en-US" w:bidi="ar-SA"/>
      </w:rPr>
    </w:lvl>
    <w:lvl w:ilvl="8" w:tplc="00A654C0">
      <w:numFmt w:val="bullet"/>
      <w:lvlText w:val="•"/>
      <w:lvlJc w:val="left"/>
      <w:pPr>
        <w:ind w:left="1732" w:hanging="121"/>
      </w:pPr>
      <w:rPr>
        <w:lang w:val="en-US" w:eastAsia="en-US" w:bidi="ar-SA"/>
      </w:rPr>
    </w:lvl>
  </w:abstractNum>
  <w:abstractNum w:abstractNumId="10" w15:restartNumberingAfterBreak="0">
    <w:nsid w:val="44506D73"/>
    <w:multiLevelType w:val="hybridMultilevel"/>
    <w:tmpl w:val="5686B292"/>
    <w:lvl w:ilvl="0" w:tplc="5A0AA3F2">
      <w:numFmt w:val="bullet"/>
      <w:lvlText w:val=""/>
      <w:lvlJc w:val="left"/>
      <w:pPr>
        <w:ind w:left="173" w:hanging="121"/>
      </w:pPr>
      <w:rPr>
        <w:rFonts w:ascii="Symbol" w:eastAsia="Symbol" w:hAnsi="Symbol" w:cs="Symbol" w:hint="default"/>
        <w:w w:val="103"/>
        <w:sz w:val="13"/>
        <w:szCs w:val="13"/>
        <w:lang w:val="en-US" w:eastAsia="en-US" w:bidi="ar-SA"/>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11" w15:restartNumberingAfterBreak="0">
    <w:nsid w:val="4743D94E"/>
    <w:multiLevelType w:val="hybridMultilevel"/>
    <w:tmpl w:val="DA62A254"/>
    <w:lvl w:ilvl="0" w:tplc="01A8E6D0">
      <w:start w:val="1"/>
      <w:numFmt w:val="bullet"/>
      <w:lvlText w:val="o"/>
      <w:lvlJc w:val="left"/>
      <w:pPr>
        <w:ind w:left="720" w:hanging="360"/>
      </w:pPr>
      <w:rPr>
        <w:rFonts w:ascii="Courier New" w:hAnsi="Courier New" w:hint="default"/>
      </w:rPr>
    </w:lvl>
    <w:lvl w:ilvl="1" w:tplc="4D320BB4">
      <w:start w:val="1"/>
      <w:numFmt w:val="bullet"/>
      <w:lvlText w:val="o"/>
      <w:lvlJc w:val="left"/>
      <w:pPr>
        <w:ind w:left="1440" w:hanging="360"/>
      </w:pPr>
      <w:rPr>
        <w:rFonts w:ascii="Courier New" w:hAnsi="Courier New" w:hint="default"/>
      </w:rPr>
    </w:lvl>
    <w:lvl w:ilvl="2" w:tplc="3B5E0756">
      <w:start w:val="1"/>
      <w:numFmt w:val="bullet"/>
      <w:lvlText w:val=""/>
      <w:lvlJc w:val="left"/>
      <w:pPr>
        <w:ind w:left="2160" w:hanging="360"/>
      </w:pPr>
      <w:rPr>
        <w:rFonts w:ascii="Wingdings" w:hAnsi="Wingdings" w:hint="default"/>
      </w:rPr>
    </w:lvl>
    <w:lvl w:ilvl="3" w:tplc="D14AA41A">
      <w:start w:val="1"/>
      <w:numFmt w:val="bullet"/>
      <w:lvlText w:val=""/>
      <w:lvlJc w:val="left"/>
      <w:pPr>
        <w:ind w:left="2880" w:hanging="360"/>
      </w:pPr>
      <w:rPr>
        <w:rFonts w:ascii="Symbol" w:hAnsi="Symbol" w:hint="default"/>
      </w:rPr>
    </w:lvl>
    <w:lvl w:ilvl="4" w:tplc="1EC02830">
      <w:start w:val="1"/>
      <w:numFmt w:val="bullet"/>
      <w:lvlText w:val="o"/>
      <w:lvlJc w:val="left"/>
      <w:pPr>
        <w:ind w:left="3600" w:hanging="360"/>
      </w:pPr>
      <w:rPr>
        <w:rFonts w:ascii="Courier New" w:hAnsi="Courier New" w:hint="default"/>
      </w:rPr>
    </w:lvl>
    <w:lvl w:ilvl="5" w:tplc="2FD8E370">
      <w:start w:val="1"/>
      <w:numFmt w:val="bullet"/>
      <w:lvlText w:val=""/>
      <w:lvlJc w:val="left"/>
      <w:pPr>
        <w:ind w:left="4320" w:hanging="360"/>
      </w:pPr>
      <w:rPr>
        <w:rFonts w:ascii="Wingdings" w:hAnsi="Wingdings" w:hint="default"/>
      </w:rPr>
    </w:lvl>
    <w:lvl w:ilvl="6" w:tplc="C07A9526">
      <w:start w:val="1"/>
      <w:numFmt w:val="bullet"/>
      <w:lvlText w:val=""/>
      <w:lvlJc w:val="left"/>
      <w:pPr>
        <w:ind w:left="5040" w:hanging="360"/>
      </w:pPr>
      <w:rPr>
        <w:rFonts w:ascii="Symbol" w:hAnsi="Symbol" w:hint="default"/>
      </w:rPr>
    </w:lvl>
    <w:lvl w:ilvl="7" w:tplc="6A803E50">
      <w:start w:val="1"/>
      <w:numFmt w:val="bullet"/>
      <w:lvlText w:val="o"/>
      <w:lvlJc w:val="left"/>
      <w:pPr>
        <w:ind w:left="5760" w:hanging="360"/>
      </w:pPr>
      <w:rPr>
        <w:rFonts w:ascii="Courier New" w:hAnsi="Courier New" w:hint="default"/>
      </w:rPr>
    </w:lvl>
    <w:lvl w:ilvl="8" w:tplc="0FF21FBE">
      <w:start w:val="1"/>
      <w:numFmt w:val="bullet"/>
      <w:lvlText w:val=""/>
      <w:lvlJc w:val="left"/>
      <w:pPr>
        <w:ind w:left="6480" w:hanging="360"/>
      </w:pPr>
      <w:rPr>
        <w:rFonts w:ascii="Wingdings" w:hAnsi="Wingdings" w:hint="default"/>
      </w:rPr>
    </w:lvl>
  </w:abstractNum>
  <w:abstractNum w:abstractNumId="12" w15:restartNumberingAfterBreak="0">
    <w:nsid w:val="49B51667"/>
    <w:multiLevelType w:val="hybridMultilevel"/>
    <w:tmpl w:val="17C65A0E"/>
    <w:lvl w:ilvl="0" w:tplc="2894313A">
      <w:start w:val="1"/>
      <w:numFmt w:val="bullet"/>
      <w:lvlText w:val="o"/>
      <w:lvlJc w:val="left"/>
      <w:pPr>
        <w:ind w:left="720" w:hanging="360"/>
      </w:pPr>
      <w:rPr>
        <w:rFonts w:ascii="Courier New" w:hAnsi="Courier New" w:hint="default"/>
      </w:rPr>
    </w:lvl>
    <w:lvl w:ilvl="1" w:tplc="D764BB72">
      <w:start w:val="1"/>
      <w:numFmt w:val="bullet"/>
      <w:lvlText w:val="o"/>
      <w:lvlJc w:val="left"/>
      <w:pPr>
        <w:ind w:left="1440" w:hanging="360"/>
      </w:pPr>
      <w:rPr>
        <w:rFonts w:ascii="Courier New" w:hAnsi="Courier New" w:hint="default"/>
      </w:rPr>
    </w:lvl>
    <w:lvl w:ilvl="2" w:tplc="8564E074">
      <w:start w:val="1"/>
      <w:numFmt w:val="bullet"/>
      <w:lvlText w:val=""/>
      <w:lvlJc w:val="left"/>
      <w:pPr>
        <w:ind w:left="2160" w:hanging="360"/>
      </w:pPr>
      <w:rPr>
        <w:rFonts w:ascii="Wingdings" w:hAnsi="Wingdings" w:hint="default"/>
      </w:rPr>
    </w:lvl>
    <w:lvl w:ilvl="3" w:tplc="84B6B562">
      <w:start w:val="1"/>
      <w:numFmt w:val="bullet"/>
      <w:lvlText w:val=""/>
      <w:lvlJc w:val="left"/>
      <w:pPr>
        <w:ind w:left="2880" w:hanging="360"/>
      </w:pPr>
      <w:rPr>
        <w:rFonts w:ascii="Symbol" w:hAnsi="Symbol" w:hint="default"/>
      </w:rPr>
    </w:lvl>
    <w:lvl w:ilvl="4" w:tplc="2628500C">
      <w:start w:val="1"/>
      <w:numFmt w:val="bullet"/>
      <w:lvlText w:val="o"/>
      <w:lvlJc w:val="left"/>
      <w:pPr>
        <w:ind w:left="3600" w:hanging="360"/>
      </w:pPr>
      <w:rPr>
        <w:rFonts w:ascii="Courier New" w:hAnsi="Courier New" w:hint="default"/>
      </w:rPr>
    </w:lvl>
    <w:lvl w:ilvl="5" w:tplc="6784BA84">
      <w:start w:val="1"/>
      <w:numFmt w:val="bullet"/>
      <w:lvlText w:val=""/>
      <w:lvlJc w:val="left"/>
      <w:pPr>
        <w:ind w:left="4320" w:hanging="360"/>
      </w:pPr>
      <w:rPr>
        <w:rFonts w:ascii="Wingdings" w:hAnsi="Wingdings" w:hint="default"/>
      </w:rPr>
    </w:lvl>
    <w:lvl w:ilvl="6" w:tplc="C9265668">
      <w:start w:val="1"/>
      <w:numFmt w:val="bullet"/>
      <w:lvlText w:val=""/>
      <w:lvlJc w:val="left"/>
      <w:pPr>
        <w:ind w:left="5040" w:hanging="360"/>
      </w:pPr>
      <w:rPr>
        <w:rFonts w:ascii="Symbol" w:hAnsi="Symbol" w:hint="default"/>
      </w:rPr>
    </w:lvl>
    <w:lvl w:ilvl="7" w:tplc="6CE64CFA">
      <w:start w:val="1"/>
      <w:numFmt w:val="bullet"/>
      <w:lvlText w:val="o"/>
      <w:lvlJc w:val="left"/>
      <w:pPr>
        <w:ind w:left="5760" w:hanging="360"/>
      </w:pPr>
      <w:rPr>
        <w:rFonts w:ascii="Courier New" w:hAnsi="Courier New" w:hint="default"/>
      </w:rPr>
    </w:lvl>
    <w:lvl w:ilvl="8" w:tplc="6E6EDD0A">
      <w:start w:val="1"/>
      <w:numFmt w:val="bullet"/>
      <w:lvlText w:val=""/>
      <w:lvlJc w:val="left"/>
      <w:pPr>
        <w:ind w:left="6480" w:hanging="360"/>
      </w:pPr>
      <w:rPr>
        <w:rFonts w:ascii="Wingdings" w:hAnsi="Wingdings" w:hint="default"/>
      </w:rPr>
    </w:lvl>
  </w:abstractNum>
  <w:abstractNum w:abstractNumId="13" w15:restartNumberingAfterBreak="0">
    <w:nsid w:val="5FD37AC6"/>
    <w:multiLevelType w:val="hybridMultilevel"/>
    <w:tmpl w:val="C7128590"/>
    <w:lvl w:ilvl="0" w:tplc="5A0AA3F2">
      <w:numFmt w:val="bullet"/>
      <w:lvlText w:val=""/>
      <w:lvlJc w:val="left"/>
      <w:pPr>
        <w:ind w:left="494" w:hanging="121"/>
      </w:pPr>
      <w:rPr>
        <w:rFonts w:ascii="Symbol" w:eastAsia="Symbol" w:hAnsi="Symbol" w:cs="Symbol" w:hint="default"/>
        <w:w w:val="103"/>
        <w:sz w:val="13"/>
        <w:szCs w:val="13"/>
        <w:lang w:val="en-US" w:eastAsia="en-US" w:bidi="ar-SA"/>
      </w:rPr>
    </w:lvl>
    <w:lvl w:ilvl="1" w:tplc="08090003" w:tentative="1">
      <w:start w:val="1"/>
      <w:numFmt w:val="bullet"/>
      <w:lvlText w:val="o"/>
      <w:lvlJc w:val="left"/>
      <w:pPr>
        <w:ind w:left="1699" w:hanging="360"/>
      </w:pPr>
      <w:rPr>
        <w:rFonts w:ascii="Courier New" w:hAnsi="Courier New" w:cs="Courier New" w:hint="default"/>
      </w:rPr>
    </w:lvl>
    <w:lvl w:ilvl="2" w:tplc="08090005" w:tentative="1">
      <w:start w:val="1"/>
      <w:numFmt w:val="bullet"/>
      <w:lvlText w:val=""/>
      <w:lvlJc w:val="left"/>
      <w:pPr>
        <w:ind w:left="2419" w:hanging="360"/>
      </w:pPr>
      <w:rPr>
        <w:rFonts w:ascii="Wingdings" w:hAnsi="Wingdings" w:hint="default"/>
      </w:rPr>
    </w:lvl>
    <w:lvl w:ilvl="3" w:tplc="08090001" w:tentative="1">
      <w:start w:val="1"/>
      <w:numFmt w:val="bullet"/>
      <w:lvlText w:val=""/>
      <w:lvlJc w:val="left"/>
      <w:pPr>
        <w:ind w:left="3139" w:hanging="360"/>
      </w:pPr>
      <w:rPr>
        <w:rFonts w:ascii="Symbol" w:hAnsi="Symbol" w:hint="default"/>
      </w:rPr>
    </w:lvl>
    <w:lvl w:ilvl="4" w:tplc="08090003" w:tentative="1">
      <w:start w:val="1"/>
      <w:numFmt w:val="bullet"/>
      <w:lvlText w:val="o"/>
      <w:lvlJc w:val="left"/>
      <w:pPr>
        <w:ind w:left="3859" w:hanging="360"/>
      </w:pPr>
      <w:rPr>
        <w:rFonts w:ascii="Courier New" w:hAnsi="Courier New" w:cs="Courier New" w:hint="default"/>
      </w:rPr>
    </w:lvl>
    <w:lvl w:ilvl="5" w:tplc="08090005" w:tentative="1">
      <w:start w:val="1"/>
      <w:numFmt w:val="bullet"/>
      <w:lvlText w:val=""/>
      <w:lvlJc w:val="left"/>
      <w:pPr>
        <w:ind w:left="4579" w:hanging="360"/>
      </w:pPr>
      <w:rPr>
        <w:rFonts w:ascii="Wingdings" w:hAnsi="Wingdings" w:hint="default"/>
      </w:rPr>
    </w:lvl>
    <w:lvl w:ilvl="6" w:tplc="08090001" w:tentative="1">
      <w:start w:val="1"/>
      <w:numFmt w:val="bullet"/>
      <w:lvlText w:val=""/>
      <w:lvlJc w:val="left"/>
      <w:pPr>
        <w:ind w:left="5299" w:hanging="360"/>
      </w:pPr>
      <w:rPr>
        <w:rFonts w:ascii="Symbol" w:hAnsi="Symbol" w:hint="default"/>
      </w:rPr>
    </w:lvl>
    <w:lvl w:ilvl="7" w:tplc="08090003" w:tentative="1">
      <w:start w:val="1"/>
      <w:numFmt w:val="bullet"/>
      <w:lvlText w:val="o"/>
      <w:lvlJc w:val="left"/>
      <w:pPr>
        <w:ind w:left="6019" w:hanging="360"/>
      </w:pPr>
      <w:rPr>
        <w:rFonts w:ascii="Courier New" w:hAnsi="Courier New" w:cs="Courier New" w:hint="default"/>
      </w:rPr>
    </w:lvl>
    <w:lvl w:ilvl="8" w:tplc="08090005" w:tentative="1">
      <w:start w:val="1"/>
      <w:numFmt w:val="bullet"/>
      <w:lvlText w:val=""/>
      <w:lvlJc w:val="left"/>
      <w:pPr>
        <w:ind w:left="6739" w:hanging="360"/>
      </w:pPr>
      <w:rPr>
        <w:rFonts w:ascii="Wingdings" w:hAnsi="Wingdings" w:hint="default"/>
      </w:rPr>
    </w:lvl>
  </w:abstractNum>
  <w:abstractNum w:abstractNumId="14" w15:restartNumberingAfterBreak="0">
    <w:nsid w:val="64140E88"/>
    <w:multiLevelType w:val="hybridMultilevel"/>
    <w:tmpl w:val="34D2D356"/>
    <w:lvl w:ilvl="0" w:tplc="0F020A7A">
      <w:numFmt w:val="bullet"/>
      <w:lvlText w:val=""/>
      <w:lvlJc w:val="left"/>
      <w:pPr>
        <w:ind w:left="247" w:hanging="121"/>
      </w:pPr>
      <w:rPr>
        <w:rFonts w:hint="default"/>
        <w:w w:val="100"/>
        <w:lang w:val="en-US" w:eastAsia="en-US" w:bidi="ar-SA"/>
      </w:rPr>
    </w:lvl>
    <w:lvl w:ilvl="1" w:tplc="61BE22CE">
      <w:numFmt w:val="bullet"/>
      <w:lvlText w:val="•"/>
      <w:lvlJc w:val="left"/>
      <w:pPr>
        <w:ind w:left="481" w:hanging="121"/>
      </w:pPr>
      <w:rPr>
        <w:rFonts w:hint="default"/>
        <w:lang w:val="en-US" w:eastAsia="en-US" w:bidi="ar-SA"/>
      </w:rPr>
    </w:lvl>
    <w:lvl w:ilvl="2" w:tplc="AF107FC6">
      <w:numFmt w:val="bullet"/>
      <w:lvlText w:val="•"/>
      <w:lvlJc w:val="left"/>
      <w:pPr>
        <w:ind w:left="722" w:hanging="121"/>
      </w:pPr>
      <w:rPr>
        <w:rFonts w:hint="default"/>
        <w:lang w:val="en-US" w:eastAsia="en-US" w:bidi="ar-SA"/>
      </w:rPr>
    </w:lvl>
    <w:lvl w:ilvl="3" w:tplc="57721332">
      <w:numFmt w:val="bullet"/>
      <w:lvlText w:val="•"/>
      <w:lvlJc w:val="left"/>
      <w:pPr>
        <w:ind w:left="963" w:hanging="121"/>
      </w:pPr>
      <w:rPr>
        <w:rFonts w:hint="default"/>
        <w:lang w:val="en-US" w:eastAsia="en-US" w:bidi="ar-SA"/>
      </w:rPr>
    </w:lvl>
    <w:lvl w:ilvl="4" w:tplc="A1A49D26">
      <w:numFmt w:val="bullet"/>
      <w:lvlText w:val="•"/>
      <w:lvlJc w:val="left"/>
      <w:pPr>
        <w:ind w:left="1204" w:hanging="121"/>
      </w:pPr>
      <w:rPr>
        <w:rFonts w:hint="default"/>
        <w:lang w:val="en-US" w:eastAsia="en-US" w:bidi="ar-SA"/>
      </w:rPr>
    </w:lvl>
    <w:lvl w:ilvl="5" w:tplc="3E0A8394">
      <w:numFmt w:val="bullet"/>
      <w:lvlText w:val="•"/>
      <w:lvlJc w:val="left"/>
      <w:pPr>
        <w:ind w:left="1445" w:hanging="121"/>
      </w:pPr>
      <w:rPr>
        <w:rFonts w:hint="default"/>
        <w:lang w:val="en-US" w:eastAsia="en-US" w:bidi="ar-SA"/>
      </w:rPr>
    </w:lvl>
    <w:lvl w:ilvl="6" w:tplc="3402C2D8">
      <w:numFmt w:val="bullet"/>
      <w:lvlText w:val="•"/>
      <w:lvlJc w:val="left"/>
      <w:pPr>
        <w:ind w:left="1686" w:hanging="121"/>
      </w:pPr>
      <w:rPr>
        <w:rFonts w:hint="default"/>
        <w:lang w:val="en-US" w:eastAsia="en-US" w:bidi="ar-SA"/>
      </w:rPr>
    </w:lvl>
    <w:lvl w:ilvl="7" w:tplc="50C89CC6">
      <w:numFmt w:val="bullet"/>
      <w:lvlText w:val="•"/>
      <w:lvlJc w:val="left"/>
      <w:pPr>
        <w:ind w:left="1927" w:hanging="121"/>
      </w:pPr>
      <w:rPr>
        <w:rFonts w:hint="default"/>
        <w:lang w:val="en-US" w:eastAsia="en-US" w:bidi="ar-SA"/>
      </w:rPr>
    </w:lvl>
    <w:lvl w:ilvl="8" w:tplc="C2C6C93E">
      <w:numFmt w:val="bullet"/>
      <w:lvlText w:val="•"/>
      <w:lvlJc w:val="left"/>
      <w:pPr>
        <w:ind w:left="2168" w:hanging="121"/>
      </w:pPr>
      <w:rPr>
        <w:rFonts w:hint="default"/>
        <w:lang w:val="en-US" w:eastAsia="en-US" w:bidi="ar-SA"/>
      </w:rPr>
    </w:lvl>
  </w:abstractNum>
  <w:abstractNum w:abstractNumId="15" w15:restartNumberingAfterBreak="0">
    <w:nsid w:val="6525487D"/>
    <w:multiLevelType w:val="hybridMultilevel"/>
    <w:tmpl w:val="4EB625CC"/>
    <w:lvl w:ilvl="0" w:tplc="66C04E2A">
      <w:start w:val="1"/>
      <w:numFmt w:val="bullet"/>
      <w:lvlText w:val="o"/>
      <w:lvlJc w:val="left"/>
      <w:pPr>
        <w:ind w:left="720" w:hanging="360"/>
      </w:pPr>
      <w:rPr>
        <w:rFonts w:ascii="Courier New" w:hAnsi="Courier New" w:hint="default"/>
      </w:rPr>
    </w:lvl>
    <w:lvl w:ilvl="1" w:tplc="1A70AA62">
      <w:start w:val="1"/>
      <w:numFmt w:val="bullet"/>
      <w:lvlText w:val="o"/>
      <w:lvlJc w:val="left"/>
      <w:pPr>
        <w:ind w:left="1440" w:hanging="360"/>
      </w:pPr>
      <w:rPr>
        <w:rFonts w:ascii="Courier New" w:hAnsi="Courier New" w:hint="default"/>
      </w:rPr>
    </w:lvl>
    <w:lvl w:ilvl="2" w:tplc="0B2873EC">
      <w:start w:val="1"/>
      <w:numFmt w:val="bullet"/>
      <w:lvlText w:val=""/>
      <w:lvlJc w:val="left"/>
      <w:pPr>
        <w:ind w:left="2160" w:hanging="360"/>
      </w:pPr>
      <w:rPr>
        <w:rFonts w:ascii="Wingdings" w:hAnsi="Wingdings" w:hint="default"/>
      </w:rPr>
    </w:lvl>
    <w:lvl w:ilvl="3" w:tplc="C406B28E">
      <w:start w:val="1"/>
      <w:numFmt w:val="bullet"/>
      <w:lvlText w:val=""/>
      <w:lvlJc w:val="left"/>
      <w:pPr>
        <w:ind w:left="2880" w:hanging="360"/>
      </w:pPr>
      <w:rPr>
        <w:rFonts w:ascii="Symbol" w:hAnsi="Symbol" w:hint="default"/>
      </w:rPr>
    </w:lvl>
    <w:lvl w:ilvl="4" w:tplc="98EE53A8">
      <w:start w:val="1"/>
      <w:numFmt w:val="bullet"/>
      <w:lvlText w:val="o"/>
      <w:lvlJc w:val="left"/>
      <w:pPr>
        <w:ind w:left="3600" w:hanging="360"/>
      </w:pPr>
      <w:rPr>
        <w:rFonts w:ascii="Courier New" w:hAnsi="Courier New" w:hint="default"/>
      </w:rPr>
    </w:lvl>
    <w:lvl w:ilvl="5" w:tplc="B8A63284">
      <w:start w:val="1"/>
      <w:numFmt w:val="bullet"/>
      <w:lvlText w:val=""/>
      <w:lvlJc w:val="left"/>
      <w:pPr>
        <w:ind w:left="4320" w:hanging="360"/>
      </w:pPr>
      <w:rPr>
        <w:rFonts w:ascii="Wingdings" w:hAnsi="Wingdings" w:hint="default"/>
      </w:rPr>
    </w:lvl>
    <w:lvl w:ilvl="6" w:tplc="6B8692B8">
      <w:start w:val="1"/>
      <w:numFmt w:val="bullet"/>
      <w:lvlText w:val=""/>
      <w:lvlJc w:val="left"/>
      <w:pPr>
        <w:ind w:left="5040" w:hanging="360"/>
      </w:pPr>
      <w:rPr>
        <w:rFonts w:ascii="Symbol" w:hAnsi="Symbol" w:hint="default"/>
      </w:rPr>
    </w:lvl>
    <w:lvl w:ilvl="7" w:tplc="073E14A0">
      <w:start w:val="1"/>
      <w:numFmt w:val="bullet"/>
      <w:lvlText w:val="o"/>
      <w:lvlJc w:val="left"/>
      <w:pPr>
        <w:ind w:left="5760" w:hanging="360"/>
      </w:pPr>
      <w:rPr>
        <w:rFonts w:ascii="Courier New" w:hAnsi="Courier New" w:hint="default"/>
      </w:rPr>
    </w:lvl>
    <w:lvl w:ilvl="8" w:tplc="987C726C">
      <w:start w:val="1"/>
      <w:numFmt w:val="bullet"/>
      <w:lvlText w:val=""/>
      <w:lvlJc w:val="left"/>
      <w:pPr>
        <w:ind w:left="6480" w:hanging="360"/>
      </w:pPr>
      <w:rPr>
        <w:rFonts w:ascii="Wingdings" w:hAnsi="Wingdings" w:hint="default"/>
      </w:rPr>
    </w:lvl>
  </w:abstractNum>
  <w:abstractNum w:abstractNumId="16" w15:restartNumberingAfterBreak="0">
    <w:nsid w:val="6C59595B"/>
    <w:multiLevelType w:val="hybridMultilevel"/>
    <w:tmpl w:val="73863F6A"/>
    <w:lvl w:ilvl="0" w:tplc="2A9CF6D4">
      <w:numFmt w:val="bullet"/>
      <w:lvlText w:val=""/>
      <w:lvlJc w:val="left"/>
      <w:pPr>
        <w:ind w:left="382" w:hanging="180"/>
      </w:pPr>
      <w:rPr>
        <w:rFonts w:ascii="Symbol" w:eastAsia="Symbol" w:hAnsi="Symbol" w:cs="Symbol" w:hint="default"/>
        <w:w w:val="103"/>
        <w:sz w:val="16"/>
        <w:szCs w:val="16"/>
        <w:lang w:val="en-US" w:eastAsia="en-US" w:bidi="ar-SA"/>
      </w:rPr>
    </w:lvl>
    <w:lvl w:ilvl="1" w:tplc="E6F28614">
      <w:numFmt w:val="bullet"/>
      <w:lvlText w:val="•"/>
      <w:lvlJc w:val="left"/>
      <w:pPr>
        <w:ind w:left="834" w:hanging="180"/>
      </w:pPr>
      <w:rPr>
        <w:rFonts w:hint="default"/>
        <w:lang w:val="en-US" w:eastAsia="en-US" w:bidi="ar-SA"/>
      </w:rPr>
    </w:lvl>
    <w:lvl w:ilvl="2" w:tplc="47BC4F86">
      <w:numFmt w:val="bullet"/>
      <w:lvlText w:val="•"/>
      <w:lvlJc w:val="left"/>
      <w:pPr>
        <w:ind w:left="1289" w:hanging="180"/>
      </w:pPr>
      <w:rPr>
        <w:rFonts w:hint="default"/>
        <w:lang w:val="en-US" w:eastAsia="en-US" w:bidi="ar-SA"/>
      </w:rPr>
    </w:lvl>
    <w:lvl w:ilvl="3" w:tplc="5C64FB66">
      <w:numFmt w:val="bullet"/>
      <w:lvlText w:val="•"/>
      <w:lvlJc w:val="left"/>
      <w:pPr>
        <w:ind w:left="1744" w:hanging="180"/>
      </w:pPr>
      <w:rPr>
        <w:rFonts w:hint="default"/>
        <w:lang w:val="en-US" w:eastAsia="en-US" w:bidi="ar-SA"/>
      </w:rPr>
    </w:lvl>
    <w:lvl w:ilvl="4" w:tplc="31F627B4">
      <w:numFmt w:val="bullet"/>
      <w:lvlText w:val="•"/>
      <w:lvlJc w:val="left"/>
      <w:pPr>
        <w:ind w:left="2198" w:hanging="180"/>
      </w:pPr>
      <w:rPr>
        <w:rFonts w:hint="default"/>
        <w:lang w:val="en-US" w:eastAsia="en-US" w:bidi="ar-SA"/>
      </w:rPr>
    </w:lvl>
    <w:lvl w:ilvl="5" w:tplc="805CE9D2">
      <w:numFmt w:val="bullet"/>
      <w:lvlText w:val="•"/>
      <w:lvlJc w:val="left"/>
      <w:pPr>
        <w:ind w:left="2653" w:hanging="180"/>
      </w:pPr>
      <w:rPr>
        <w:rFonts w:hint="default"/>
        <w:lang w:val="en-US" w:eastAsia="en-US" w:bidi="ar-SA"/>
      </w:rPr>
    </w:lvl>
    <w:lvl w:ilvl="6" w:tplc="AF3C45D2">
      <w:numFmt w:val="bullet"/>
      <w:lvlText w:val="•"/>
      <w:lvlJc w:val="left"/>
      <w:pPr>
        <w:ind w:left="3108" w:hanging="180"/>
      </w:pPr>
      <w:rPr>
        <w:rFonts w:hint="default"/>
        <w:lang w:val="en-US" w:eastAsia="en-US" w:bidi="ar-SA"/>
      </w:rPr>
    </w:lvl>
    <w:lvl w:ilvl="7" w:tplc="EC0E8504">
      <w:numFmt w:val="bullet"/>
      <w:lvlText w:val="•"/>
      <w:lvlJc w:val="left"/>
      <w:pPr>
        <w:ind w:left="3562" w:hanging="180"/>
      </w:pPr>
      <w:rPr>
        <w:rFonts w:hint="default"/>
        <w:lang w:val="en-US" w:eastAsia="en-US" w:bidi="ar-SA"/>
      </w:rPr>
    </w:lvl>
    <w:lvl w:ilvl="8" w:tplc="923EE1AA">
      <w:numFmt w:val="bullet"/>
      <w:lvlText w:val="•"/>
      <w:lvlJc w:val="left"/>
      <w:pPr>
        <w:ind w:left="4017" w:hanging="180"/>
      </w:pPr>
      <w:rPr>
        <w:rFonts w:hint="default"/>
        <w:lang w:val="en-US" w:eastAsia="en-US" w:bidi="ar-SA"/>
      </w:rPr>
    </w:lvl>
  </w:abstractNum>
  <w:abstractNum w:abstractNumId="17" w15:restartNumberingAfterBreak="0">
    <w:nsid w:val="78703D1B"/>
    <w:multiLevelType w:val="hybridMultilevel"/>
    <w:tmpl w:val="03B47152"/>
    <w:lvl w:ilvl="0" w:tplc="CEF650AA">
      <w:numFmt w:val="bullet"/>
      <w:lvlText w:val=""/>
      <w:lvlJc w:val="left"/>
      <w:pPr>
        <w:ind w:left="331" w:hanging="180"/>
      </w:pPr>
      <w:rPr>
        <w:rFonts w:ascii="Symbol" w:eastAsia="Symbol" w:hAnsi="Symbol" w:cs="Symbol" w:hint="default"/>
        <w:w w:val="102"/>
        <w:sz w:val="19"/>
        <w:szCs w:val="19"/>
        <w:lang w:val="en-US" w:eastAsia="en-US" w:bidi="ar-SA"/>
      </w:rPr>
    </w:lvl>
    <w:lvl w:ilvl="1" w:tplc="040CBC04">
      <w:numFmt w:val="bullet"/>
      <w:lvlText w:val="•"/>
      <w:lvlJc w:val="left"/>
      <w:pPr>
        <w:ind w:left="530" w:hanging="180"/>
      </w:pPr>
      <w:rPr>
        <w:rFonts w:hint="default"/>
        <w:lang w:val="en-US" w:eastAsia="en-US" w:bidi="ar-SA"/>
      </w:rPr>
    </w:lvl>
    <w:lvl w:ilvl="2" w:tplc="9CE479A2">
      <w:numFmt w:val="bullet"/>
      <w:lvlText w:val="•"/>
      <w:lvlJc w:val="left"/>
      <w:pPr>
        <w:ind w:left="721" w:hanging="180"/>
      </w:pPr>
      <w:rPr>
        <w:rFonts w:hint="default"/>
        <w:lang w:val="en-US" w:eastAsia="en-US" w:bidi="ar-SA"/>
      </w:rPr>
    </w:lvl>
    <w:lvl w:ilvl="3" w:tplc="D422C7DA">
      <w:numFmt w:val="bullet"/>
      <w:lvlText w:val="•"/>
      <w:lvlJc w:val="left"/>
      <w:pPr>
        <w:ind w:left="912" w:hanging="180"/>
      </w:pPr>
      <w:rPr>
        <w:rFonts w:hint="default"/>
        <w:lang w:val="en-US" w:eastAsia="en-US" w:bidi="ar-SA"/>
      </w:rPr>
    </w:lvl>
    <w:lvl w:ilvl="4" w:tplc="83A61FCE">
      <w:numFmt w:val="bullet"/>
      <w:lvlText w:val="•"/>
      <w:lvlJc w:val="left"/>
      <w:pPr>
        <w:ind w:left="1103" w:hanging="180"/>
      </w:pPr>
      <w:rPr>
        <w:rFonts w:hint="default"/>
        <w:lang w:val="en-US" w:eastAsia="en-US" w:bidi="ar-SA"/>
      </w:rPr>
    </w:lvl>
    <w:lvl w:ilvl="5" w:tplc="6630A8C4">
      <w:numFmt w:val="bullet"/>
      <w:lvlText w:val="•"/>
      <w:lvlJc w:val="left"/>
      <w:pPr>
        <w:ind w:left="1294" w:hanging="180"/>
      </w:pPr>
      <w:rPr>
        <w:rFonts w:hint="default"/>
        <w:lang w:val="en-US" w:eastAsia="en-US" w:bidi="ar-SA"/>
      </w:rPr>
    </w:lvl>
    <w:lvl w:ilvl="6" w:tplc="0FFEE412">
      <w:numFmt w:val="bullet"/>
      <w:lvlText w:val="•"/>
      <w:lvlJc w:val="left"/>
      <w:pPr>
        <w:ind w:left="1485" w:hanging="180"/>
      </w:pPr>
      <w:rPr>
        <w:rFonts w:hint="default"/>
        <w:lang w:val="en-US" w:eastAsia="en-US" w:bidi="ar-SA"/>
      </w:rPr>
    </w:lvl>
    <w:lvl w:ilvl="7" w:tplc="0C825096">
      <w:numFmt w:val="bullet"/>
      <w:lvlText w:val="•"/>
      <w:lvlJc w:val="left"/>
      <w:pPr>
        <w:ind w:left="1676" w:hanging="180"/>
      </w:pPr>
      <w:rPr>
        <w:rFonts w:hint="default"/>
        <w:lang w:val="en-US" w:eastAsia="en-US" w:bidi="ar-SA"/>
      </w:rPr>
    </w:lvl>
    <w:lvl w:ilvl="8" w:tplc="0D4EEF7C">
      <w:numFmt w:val="bullet"/>
      <w:lvlText w:val="•"/>
      <w:lvlJc w:val="left"/>
      <w:pPr>
        <w:ind w:left="1867" w:hanging="180"/>
      </w:pPr>
      <w:rPr>
        <w:rFonts w:hint="default"/>
        <w:lang w:val="en-US" w:eastAsia="en-US" w:bidi="ar-SA"/>
      </w:rPr>
    </w:lvl>
  </w:abstractNum>
  <w:abstractNum w:abstractNumId="18" w15:restartNumberingAfterBreak="0">
    <w:nsid w:val="7AC47669"/>
    <w:multiLevelType w:val="hybridMultilevel"/>
    <w:tmpl w:val="BD8E8A7A"/>
    <w:lvl w:ilvl="0" w:tplc="F880C8CC">
      <w:numFmt w:val="bullet"/>
      <w:lvlText w:val=""/>
      <w:lvlJc w:val="left"/>
      <w:pPr>
        <w:ind w:left="382" w:hanging="180"/>
      </w:pPr>
      <w:rPr>
        <w:rFonts w:hint="default"/>
        <w:w w:val="100"/>
        <w:lang w:val="en-US" w:eastAsia="en-US" w:bidi="ar-SA"/>
      </w:rPr>
    </w:lvl>
    <w:lvl w:ilvl="1" w:tplc="C8A0377E">
      <w:numFmt w:val="bullet"/>
      <w:lvlText w:val="•"/>
      <w:lvlJc w:val="left"/>
      <w:pPr>
        <w:ind w:left="834" w:hanging="180"/>
      </w:pPr>
      <w:rPr>
        <w:rFonts w:hint="default"/>
        <w:lang w:val="en-US" w:eastAsia="en-US" w:bidi="ar-SA"/>
      </w:rPr>
    </w:lvl>
    <w:lvl w:ilvl="2" w:tplc="699E685C">
      <w:numFmt w:val="bullet"/>
      <w:lvlText w:val="•"/>
      <w:lvlJc w:val="left"/>
      <w:pPr>
        <w:ind w:left="1289" w:hanging="180"/>
      </w:pPr>
      <w:rPr>
        <w:rFonts w:hint="default"/>
        <w:lang w:val="en-US" w:eastAsia="en-US" w:bidi="ar-SA"/>
      </w:rPr>
    </w:lvl>
    <w:lvl w:ilvl="3" w:tplc="25EAEA1E">
      <w:numFmt w:val="bullet"/>
      <w:lvlText w:val="•"/>
      <w:lvlJc w:val="left"/>
      <w:pPr>
        <w:ind w:left="1744" w:hanging="180"/>
      </w:pPr>
      <w:rPr>
        <w:rFonts w:hint="default"/>
        <w:lang w:val="en-US" w:eastAsia="en-US" w:bidi="ar-SA"/>
      </w:rPr>
    </w:lvl>
    <w:lvl w:ilvl="4" w:tplc="17DA4CA4">
      <w:numFmt w:val="bullet"/>
      <w:lvlText w:val="•"/>
      <w:lvlJc w:val="left"/>
      <w:pPr>
        <w:ind w:left="2198" w:hanging="180"/>
      </w:pPr>
      <w:rPr>
        <w:rFonts w:hint="default"/>
        <w:lang w:val="en-US" w:eastAsia="en-US" w:bidi="ar-SA"/>
      </w:rPr>
    </w:lvl>
    <w:lvl w:ilvl="5" w:tplc="B8A41204">
      <w:numFmt w:val="bullet"/>
      <w:lvlText w:val="•"/>
      <w:lvlJc w:val="left"/>
      <w:pPr>
        <w:ind w:left="2653" w:hanging="180"/>
      </w:pPr>
      <w:rPr>
        <w:rFonts w:hint="default"/>
        <w:lang w:val="en-US" w:eastAsia="en-US" w:bidi="ar-SA"/>
      </w:rPr>
    </w:lvl>
    <w:lvl w:ilvl="6" w:tplc="9C062A8C">
      <w:numFmt w:val="bullet"/>
      <w:lvlText w:val="•"/>
      <w:lvlJc w:val="left"/>
      <w:pPr>
        <w:ind w:left="3108" w:hanging="180"/>
      </w:pPr>
      <w:rPr>
        <w:rFonts w:hint="default"/>
        <w:lang w:val="en-US" w:eastAsia="en-US" w:bidi="ar-SA"/>
      </w:rPr>
    </w:lvl>
    <w:lvl w:ilvl="7" w:tplc="9A041AF0">
      <w:numFmt w:val="bullet"/>
      <w:lvlText w:val="•"/>
      <w:lvlJc w:val="left"/>
      <w:pPr>
        <w:ind w:left="3562" w:hanging="180"/>
      </w:pPr>
      <w:rPr>
        <w:rFonts w:hint="default"/>
        <w:lang w:val="en-US" w:eastAsia="en-US" w:bidi="ar-SA"/>
      </w:rPr>
    </w:lvl>
    <w:lvl w:ilvl="8" w:tplc="EA322E5A">
      <w:numFmt w:val="bullet"/>
      <w:lvlText w:val="•"/>
      <w:lvlJc w:val="left"/>
      <w:pPr>
        <w:ind w:left="4017" w:hanging="180"/>
      </w:pPr>
      <w:rPr>
        <w:rFonts w:hint="default"/>
        <w:lang w:val="en-US" w:eastAsia="en-US" w:bidi="ar-SA"/>
      </w:rPr>
    </w:lvl>
  </w:abstractNum>
  <w:abstractNum w:abstractNumId="19" w15:restartNumberingAfterBreak="0">
    <w:nsid w:val="7C4E83D3"/>
    <w:multiLevelType w:val="hybridMultilevel"/>
    <w:tmpl w:val="CD0E3594"/>
    <w:lvl w:ilvl="0" w:tplc="F84C22D6">
      <w:start w:val="1"/>
      <w:numFmt w:val="bullet"/>
      <w:lvlText w:val="o"/>
      <w:lvlJc w:val="left"/>
      <w:pPr>
        <w:ind w:left="720" w:hanging="360"/>
      </w:pPr>
      <w:rPr>
        <w:rFonts w:ascii="Courier New" w:hAnsi="Courier New" w:hint="default"/>
      </w:rPr>
    </w:lvl>
    <w:lvl w:ilvl="1" w:tplc="C19ACF78">
      <w:start w:val="1"/>
      <w:numFmt w:val="bullet"/>
      <w:lvlText w:val="o"/>
      <w:lvlJc w:val="left"/>
      <w:pPr>
        <w:ind w:left="1440" w:hanging="360"/>
      </w:pPr>
      <w:rPr>
        <w:rFonts w:ascii="Courier New" w:hAnsi="Courier New" w:hint="default"/>
      </w:rPr>
    </w:lvl>
    <w:lvl w:ilvl="2" w:tplc="B886A516">
      <w:start w:val="1"/>
      <w:numFmt w:val="bullet"/>
      <w:lvlText w:val=""/>
      <w:lvlJc w:val="left"/>
      <w:pPr>
        <w:ind w:left="2160" w:hanging="360"/>
      </w:pPr>
      <w:rPr>
        <w:rFonts w:ascii="Wingdings" w:hAnsi="Wingdings" w:hint="default"/>
      </w:rPr>
    </w:lvl>
    <w:lvl w:ilvl="3" w:tplc="E64C9C58">
      <w:start w:val="1"/>
      <w:numFmt w:val="bullet"/>
      <w:lvlText w:val=""/>
      <w:lvlJc w:val="left"/>
      <w:pPr>
        <w:ind w:left="2880" w:hanging="360"/>
      </w:pPr>
      <w:rPr>
        <w:rFonts w:ascii="Symbol" w:hAnsi="Symbol" w:hint="default"/>
      </w:rPr>
    </w:lvl>
    <w:lvl w:ilvl="4" w:tplc="5BE2586E">
      <w:start w:val="1"/>
      <w:numFmt w:val="bullet"/>
      <w:lvlText w:val="o"/>
      <w:lvlJc w:val="left"/>
      <w:pPr>
        <w:ind w:left="3600" w:hanging="360"/>
      </w:pPr>
      <w:rPr>
        <w:rFonts w:ascii="Courier New" w:hAnsi="Courier New" w:hint="default"/>
      </w:rPr>
    </w:lvl>
    <w:lvl w:ilvl="5" w:tplc="0704A2B8">
      <w:start w:val="1"/>
      <w:numFmt w:val="bullet"/>
      <w:lvlText w:val=""/>
      <w:lvlJc w:val="left"/>
      <w:pPr>
        <w:ind w:left="4320" w:hanging="360"/>
      </w:pPr>
      <w:rPr>
        <w:rFonts w:ascii="Wingdings" w:hAnsi="Wingdings" w:hint="default"/>
      </w:rPr>
    </w:lvl>
    <w:lvl w:ilvl="6" w:tplc="E3EECB2E">
      <w:start w:val="1"/>
      <w:numFmt w:val="bullet"/>
      <w:lvlText w:val=""/>
      <w:lvlJc w:val="left"/>
      <w:pPr>
        <w:ind w:left="5040" w:hanging="360"/>
      </w:pPr>
      <w:rPr>
        <w:rFonts w:ascii="Symbol" w:hAnsi="Symbol" w:hint="default"/>
      </w:rPr>
    </w:lvl>
    <w:lvl w:ilvl="7" w:tplc="5AEA38BE">
      <w:start w:val="1"/>
      <w:numFmt w:val="bullet"/>
      <w:lvlText w:val="o"/>
      <w:lvlJc w:val="left"/>
      <w:pPr>
        <w:ind w:left="5760" w:hanging="360"/>
      </w:pPr>
      <w:rPr>
        <w:rFonts w:ascii="Courier New" w:hAnsi="Courier New" w:hint="default"/>
      </w:rPr>
    </w:lvl>
    <w:lvl w:ilvl="8" w:tplc="5C2EDAA0">
      <w:start w:val="1"/>
      <w:numFmt w:val="bullet"/>
      <w:lvlText w:val=""/>
      <w:lvlJc w:val="left"/>
      <w:pPr>
        <w:ind w:left="6480" w:hanging="360"/>
      </w:pPr>
      <w:rPr>
        <w:rFonts w:ascii="Wingdings" w:hAnsi="Wingdings" w:hint="default"/>
      </w:rPr>
    </w:lvl>
  </w:abstractNum>
  <w:abstractNum w:abstractNumId="20" w15:restartNumberingAfterBreak="0">
    <w:nsid w:val="7D47594B"/>
    <w:multiLevelType w:val="hybridMultilevel"/>
    <w:tmpl w:val="BF861E64"/>
    <w:lvl w:ilvl="0" w:tplc="610214E0">
      <w:numFmt w:val="bullet"/>
      <w:lvlText w:val=""/>
      <w:lvlJc w:val="left"/>
      <w:pPr>
        <w:ind w:left="268" w:hanging="120"/>
      </w:pPr>
      <w:rPr>
        <w:rFonts w:ascii="Symbol" w:eastAsia="Symbol" w:hAnsi="Symbol" w:cs="Symbol" w:hint="default"/>
        <w:w w:val="103"/>
        <w:sz w:val="13"/>
        <w:szCs w:val="13"/>
        <w:lang w:val="en-US" w:eastAsia="en-US" w:bidi="ar-SA"/>
      </w:rPr>
    </w:lvl>
    <w:lvl w:ilvl="1" w:tplc="5498DA26">
      <w:numFmt w:val="bullet"/>
      <w:lvlText w:val="•"/>
      <w:lvlJc w:val="left"/>
      <w:pPr>
        <w:ind w:left="460" w:hanging="120"/>
      </w:pPr>
      <w:rPr>
        <w:rFonts w:hint="default"/>
        <w:lang w:val="en-US" w:eastAsia="en-US" w:bidi="ar-SA"/>
      </w:rPr>
    </w:lvl>
    <w:lvl w:ilvl="2" w:tplc="8ED8A0BE">
      <w:numFmt w:val="bullet"/>
      <w:lvlText w:val="•"/>
      <w:lvlJc w:val="left"/>
      <w:pPr>
        <w:ind w:left="660" w:hanging="120"/>
      </w:pPr>
      <w:rPr>
        <w:rFonts w:hint="default"/>
        <w:lang w:val="en-US" w:eastAsia="en-US" w:bidi="ar-SA"/>
      </w:rPr>
    </w:lvl>
    <w:lvl w:ilvl="3" w:tplc="42BA2B12">
      <w:numFmt w:val="bullet"/>
      <w:lvlText w:val="•"/>
      <w:lvlJc w:val="left"/>
      <w:pPr>
        <w:ind w:left="860" w:hanging="120"/>
      </w:pPr>
      <w:rPr>
        <w:rFonts w:hint="default"/>
        <w:lang w:val="en-US" w:eastAsia="en-US" w:bidi="ar-SA"/>
      </w:rPr>
    </w:lvl>
    <w:lvl w:ilvl="4" w:tplc="C672B6E4">
      <w:numFmt w:val="bullet"/>
      <w:lvlText w:val="•"/>
      <w:lvlJc w:val="left"/>
      <w:pPr>
        <w:ind w:left="1060" w:hanging="120"/>
      </w:pPr>
      <w:rPr>
        <w:rFonts w:hint="default"/>
        <w:lang w:val="en-US" w:eastAsia="en-US" w:bidi="ar-SA"/>
      </w:rPr>
    </w:lvl>
    <w:lvl w:ilvl="5" w:tplc="FCD29AE6">
      <w:numFmt w:val="bullet"/>
      <w:lvlText w:val="•"/>
      <w:lvlJc w:val="left"/>
      <w:pPr>
        <w:ind w:left="1260" w:hanging="120"/>
      </w:pPr>
      <w:rPr>
        <w:rFonts w:hint="default"/>
        <w:lang w:val="en-US" w:eastAsia="en-US" w:bidi="ar-SA"/>
      </w:rPr>
    </w:lvl>
    <w:lvl w:ilvl="6" w:tplc="CFDA78B2">
      <w:numFmt w:val="bullet"/>
      <w:lvlText w:val="•"/>
      <w:lvlJc w:val="left"/>
      <w:pPr>
        <w:ind w:left="1460" w:hanging="120"/>
      </w:pPr>
      <w:rPr>
        <w:rFonts w:hint="default"/>
        <w:lang w:val="en-US" w:eastAsia="en-US" w:bidi="ar-SA"/>
      </w:rPr>
    </w:lvl>
    <w:lvl w:ilvl="7" w:tplc="D5FEEDEE">
      <w:numFmt w:val="bullet"/>
      <w:lvlText w:val="•"/>
      <w:lvlJc w:val="left"/>
      <w:pPr>
        <w:ind w:left="1660" w:hanging="120"/>
      </w:pPr>
      <w:rPr>
        <w:rFonts w:hint="default"/>
        <w:lang w:val="en-US" w:eastAsia="en-US" w:bidi="ar-SA"/>
      </w:rPr>
    </w:lvl>
    <w:lvl w:ilvl="8" w:tplc="85D2420E">
      <w:numFmt w:val="bullet"/>
      <w:lvlText w:val="•"/>
      <w:lvlJc w:val="left"/>
      <w:pPr>
        <w:ind w:left="1860" w:hanging="120"/>
      </w:pPr>
      <w:rPr>
        <w:rFonts w:hint="default"/>
        <w:lang w:val="en-US" w:eastAsia="en-US" w:bidi="ar-SA"/>
      </w:rPr>
    </w:lvl>
  </w:abstractNum>
  <w:num w:numId="1" w16cid:durableId="1445730558">
    <w:abstractNumId w:val="6"/>
  </w:num>
  <w:num w:numId="2" w16cid:durableId="643661062">
    <w:abstractNumId w:val="19"/>
  </w:num>
  <w:num w:numId="3" w16cid:durableId="2140371293">
    <w:abstractNumId w:val="11"/>
  </w:num>
  <w:num w:numId="4" w16cid:durableId="1628314660">
    <w:abstractNumId w:val="12"/>
  </w:num>
  <w:num w:numId="5" w16cid:durableId="949120437">
    <w:abstractNumId w:val="15"/>
  </w:num>
  <w:num w:numId="6" w16cid:durableId="138615950">
    <w:abstractNumId w:val="8"/>
  </w:num>
  <w:num w:numId="7" w16cid:durableId="370420134">
    <w:abstractNumId w:val="14"/>
  </w:num>
  <w:num w:numId="8" w16cid:durableId="1125269085">
    <w:abstractNumId w:val="0"/>
  </w:num>
  <w:num w:numId="9" w16cid:durableId="634680150">
    <w:abstractNumId w:val="3"/>
  </w:num>
  <w:num w:numId="10" w16cid:durableId="851071565">
    <w:abstractNumId w:val="1"/>
  </w:num>
  <w:num w:numId="11" w16cid:durableId="9918545">
    <w:abstractNumId w:val="9"/>
  </w:num>
  <w:num w:numId="12" w16cid:durableId="557591755">
    <w:abstractNumId w:val="20"/>
  </w:num>
  <w:num w:numId="13" w16cid:durableId="762608862">
    <w:abstractNumId w:val="5"/>
  </w:num>
  <w:num w:numId="14" w16cid:durableId="861239781">
    <w:abstractNumId w:val="7"/>
  </w:num>
  <w:num w:numId="15" w16cid:durableId="1293637599">
    <w:abstractNumId w:val="4"/>
  </w:num>
  <w:num w:numId="16" w16cid:durableId="2113939849">
    <w:abstractNumId w:val="16"/>
  </w:num>
  <w:num w:numId="17" w16cid:durableId="1937398471">
    <w:abstractNumId w:val="17"/>
  </w:num>
  <w:num w:numId="18" w16cid:durableId="1019090213">
    <w:abstractNumId w:val="18"/>
  </w:num>
  <w:num w:numId="19" w16cid:durableId="2146966687">
    <w:abstractNumId w:val="13"/>
  </w:num>
  <w:num w:numId="20" w16cid:durableId="1769617903">
    <w:abstractNumId w:val="10"/>
  </w:num>
  <w:num w:numId="21" w16cid:durableId="966667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AA"/>
    <w:rsid w:val="00017AE0"/>
    <w:rsid w:val="000307D7"/>
    <w:rsid w:val="00123B28"/>
    <w:rsid w:val="00143393"/>
    <w:rsid w:val="00207455"/>
    <w:rsid w:val="00213125"/>
    <w:rsid w:val="00262C40"/>
    <w:rsid w:val="002819BD"/>
    <w:rsid w:val="002943BD"/>
    <w:rsid w:val="002B5935"/>
    <w:rsid w:val="002B5F40"/>
    <w:rsid w:val="002C1ABB"/>
    <w:rsid w:val="002F5F14"/>
    <w:rsid w:val="003F3EB1"/>
    <w:rsid w:val="00400978"/>
    <w:rsid w:val="00422536"/>
    <w:rsid w:val="004D225F"/>
    <w:rsid w:val="005A0C6B"/>
    <w:rsid w:val="005A74A4"/>
    <w:rsid w:val="005B2D9B"/>
    <w:rsid w:val="005B2E04"/>
    <w:rsid w:val="00601A62"/>
    <w:rsid w:val="006744AA"/>
    <w:rsid w:val="006A430C"/>
    <w:rsid w:val="006C1897"/>
    <w:rsid w:val="006E0231"/>
    <w:rsid w:val="006E2ABD"/>
    <w:rsid w:val="00710217"/>
    <w:rsid w:val="00732E04"/>
    <w:rsid w:val="00744680"/>
    <w:rsid w:val="007942C5"/>
    <w:rsid w:val="007D1ED9"/>
    <w:rsid w:val="00804A96"/>
    <w:rsid w:val="00820EA0"/>
    <w:rsid w:val="008D0BCA"/>
    <w:rsid w:val="008E2B1C"/>
    <w:rsid w:val="0096278C"/>
    <w:rsid w:val="00963293"/>
    <w:rsid w:val="00981939"/>
    <w:rsid w:val="0099244C"/>
    <w:rsid w:val="009E0CE0"/>
    <w:rsid w:val="00A20CE1"/>
    <w:rsid w:val="00A648F3"/>
    <w:rsid w:val="00A6635E"/>
    <w:rsid w:val="00A666CB"/>
    <w:rsid w:val="00AD4392"/>
    <w:rsid w:val="00B148D1"/>
    <w:rsid w:val="00B43AE6"/>
    <w:rsid w:val="00B90E12"/>
    <w:rsid w:val="00BB5B9E"/>
    <w:rsid w:val="00BD538D"/>
    <w:rsid w:val="00BE7A73"/>
    <w:rsid w:val="00C049AC"/>
    <w:rsid w:val="00C82BA6"/>
    <w:rsid w:val="00D07694"/>
    <w:rsid w:val="00DA6D2A"/>
    <w:rsid w:val="00DD0B07"/>
    <w:rsid w:val="00E0367E"/>
    <w:rsid w:val="00E04096"/>
    <w:rsid w:val="00E246A9"/>
    <w:rsid w:val="00E4307F"/>
    <w:rsid w:val="00E61EB3"/>
    <w:rsid w:val="00E81A29"/>
    <w:rsid w:val="00EA67DB"/>
    <w:rsid w:val="00EE049D"/>
    <w:rsid w:val="00F1750C"/>
    <w:rsid w:val="00F90F11"/>
    <w:rsid w:val="00FB22B3"/>
    <w:rsid w:val="00FF349E"/>
    <w:rsid w:val="01226061"/>
    <w:rsid w:val="03818AC5"/>
    <w:rsid w:val="04BBCA23"/>
    <w:rsid w:val="051A9D5B"/>
    <w:rsid w:val="0546D156"/>
    <w:rsid w:val="06525CB3"/>
    <w:rsid w:val="06A6C788"/>
    <w:rsid w:val="06A81566"/>
    <w:rsid w:val="07A24DC6"/>
    <w:rsid w:val="07F51001"/>
    <w:rsid w:val="083B0523"/>
    <w:rsid w:val="084F17FB"/>
    <w:rsid w:val="08523E1D"/>
    <w:rsid w:val="088BB0AC"/>
    <w:rsid w:val="08AC8EA3"/>
    <w:rsid w:val="08E724C2"/>
    <w:rsid w:val="09CB7B61"/>
    <w:rsid w:val="0B821936"/>
    <w:rsid w:val="0BAA0B95"/>
    <w:rsid w:val="0CF5087A"/>
    <w:rsid w:val="0D33D73B"/>
    <w:rsid w:val="0DA240E7"/>
    <w:rsid w:val="0FD708C2"/>
    <w:rsid w:val="10B2F6D6"/>
    <w:rsid w:val="115F27AA"/>
    <w:rsid w:val="124EC737"/>
    <w:rsid w:val="125C89AD"/>
    <w:rsid w:val="13A3A0A1"/>
    <w:rsid w:val="14135A96"/>
    <w:rsid w:val="142DB35B"/>
    <w:rsid w:val="14D8FC43"/>
    <w:rsid w:val="16A510D3"/>
    <w:rsid w:val="16D47F0C"/>
    <w:rsid w:val="172FFAD0"/>
    <w:rsid w:val="17652CAB"/>
    <w:rsid w:val="17ABBAE1"/>
    <w:rsid w:val="189E4A89"/>
    <w:rsid w:val="18E42945"/>
    <w:rsid w:val="18F5FF8C"/>
    <w:rsid w:val="192B7E14"/>
    <w:rsid w:val="19DCB195"/>
    <w:rsid w:val="1A158D19"/>
    <w:rsid w:val="1A5D3C5A"/>
    <w:rsid w:val="1AF4CF19"/>
    <w:rsid w:val="1B243311"/>
    <w:rsid w:val="1B4A3EBF"/>
    <w:rsid w:val="1B6D742F"/>
    <w:rsid w:val="1C108276"/>
    <w:rsid w:val="1D145257"/>
    <w:rsid w:val="1D19E5DE"/>
    <w:rsid w:val="1D291DDB"/>
    <w:rsid w:val="1D93A3D8"/>
    <w:rsid w:val="1D996764"/>
    <w:rsid w:val="1E18D806"/>
    <w:rsid w:val="1E2C6FDB"/>
    <w:rsid w:val="1EC66894"/>
    <w:rsid w:val="1F11E42B"/>
    <w:rsid w:val="1F3537C5"/>
    <w:rsid w:val="201A3337"/>
    <w:rsid w:val="202AAB2C"/>
    <w:rsid w:val="202C5AF5"/>
    <w:rsid w:val="2037EE20"/>
    <w:rsid w:val="20D10826"/>
    <w:rsid w:val="2154D4C7"/>
    <w:rsid w:val="21CAA009"/>
    <w:rsid w:val="22274FCF"/>
    <w:rsid w:val="22291078"/>
    <w:rsid w:val="2304656A"/>
    <w:rsid w:val="230F96EA"/>
    <w:rsid w:val="232113B6"/>
    <w:rsid w:val="23CCD2D9"/>
    <w:rsid w:val="24461239"/>
    <w:rsid w:val="24AC9F35"/>
    <w:rsid w:val="263781C0"/>
    <w:rsid w:val="26724F75"/>
    <w:rsid w:val="26D17A79"/>
    <w:rsid w:val="285CA0E5"/>
    <w:rsid w:val="285EF284"/>
    <w:rsid w:val="2870E49B"/>
    <w:rsid w:val="28BF278E"/>
    <w:rsid w:val="28DC1A0B"/>
    <w:rsid w:val="29FE141C"/>
    <w:rsid w:val="2A013247"/>
    <w:rsid w:val="2A77EA6C"/>
    <w:rsid w:val="2AD2905C"/>
    <w:rsid w:val="2B945F41"/>
    <w:rsid w:val="2C13BACD"/>
    <w:rsid w:val="2C6E60BD"/>
    <w:rsid w:val="2E3B4147"/>
    <w:rsid w:val="2EE2424C"/>
    <w:rsid w:val="2FD711A8"/>
    <w:rsid w:val="310D4C7A"/>
    <w:rsid w:val="31797C68"/>
    <w:rsid w:val="32CC031C"/>
    <w:rsid w:val="33078FAE"/>
    <w:rsid w:val="330EB26A"/>
    <w:rsid w:val="33FBD773"/>
    <w:rsid w:val="34B2C28E"/>
    <w:rsid w:val="34F96748"/>
    <w:rsid w:val="353AF5D2"/>
    <w:rsid w:val="355D28B3"/>
    <w:rsid w:val="35A8FF23"/>
    <w:rsid w:val="3612F0C8"/>
    <w:rsid w:val="36C801C6"/>
    <w:rsid w:val="376DE6AC"/>
    <w:rsid w:val="38C41081"/>
    <w:rsid w:val="3916BAD2"/>
    <w:rsid w:val="39A89288"/>
    <w:rsid w:val="3A1FD96E"/>
    <w:rsid w:val="3A4C490D"/>
    <w:rsid w:val="3B1C95E0"/>
    <w:rsid w:val="3BE8196E"/>
    <w:rsid w:val="3D04792D"/>
    <w:rsid w:val="3D1D1247"/>
    <w:rsid w:val="3D568DED"/>
    <w:rsid w:val="3D848406"/>
    <w:rsid w:val="3DFEED9C"/>
    <w:rsid w:val="3E232207"/>
    <w:rsid w:val="3E689186"/>
    <w:rsid w:val="3E7082A7"/>
    <w:rsid w:val="3E951C91"/>
    <w:rsid w:val="3FFF7EFF"/>
    <w:rsid w:val="404BC654"/>
    <w:rsid w:val="4187F96A"/>
    <w:rsid w:val="42BC25C5"/>
    <w:rsid w:val="4338F22F"/>
    <w:rsid w:val="4383A8AB"/>
    <w:rsid w:val="4393BA89"/>
    <w:rsid w:val="445FDB4E"/>
    <w:rsid w:val="45AA810F"/>
    <w:rsid w:val="465F327C"/>
    <w:rsid w:val="467359EE"/>
    <w:rsid w:val="4877EB04"/>
    <w:rsid w:val="491CE4DC"/>
    <w:rsid w:val="491E7202"/>
    <w:rsid w:val="499C053E"/>
    <w:rsid w:val="4A5CC482"/>
    <w:rsid w:val="4B7D9A5F"/>
    <w:rsid w:val="4C897077"/>
    <w:rsid w:val="4D00A14D"/>
    <w:rsid w:val="4EA8E34F"/>
    <w:rsid w:val="4F178A76"/>
    <w:rsid w:val="4F3F01B7"/>
    <w:rsid w:val="4F581CD3"/>
    <w:rsid w:val="5042C2D2"/>
    <w:rsid w:val="51872C6F"/>
    <w:rsid w:val="51BCB2B0"/>
    <w:rsid w:val="529B4FF9"/>
    <w:rsid w:val="534BEA33"/>
    <w:rsid w:val="53587DDB"/>
    <w:rsid w:val="54071867"/>
    <w:rsid w:val="54741617"/>
    <w:rsid w:val="54895737"/>
    <w:rsid w:val="553BCFD3"/>
    <w:rsid w:val="55C0A4D9"/>
    <w:rsid w:val="58ED0411"/>
    <w:rsid w:val="5922E53D"/>
    <w:rsid w:val="595BF4C5"/>
    <w:rsid w:val="5AD3D7E2"/>
    <w:rsid w:val="5BF2636F"/>
    <w:rsid w:val="5C0B21A6"/>
    <w:rsid w:val="5C54E56C"/>
    <w:rsid w:val="5D824E94"/>
    <w:rsid w:val="5E9E63CE"/>
    <w:rsid w:val="5F6034C1"/>
    <w:rsid w:val="5FAB4F1E"/>
    <w:rsid w:val="5FACEA93"/>
    <w:rsid w:val="5FEC7596"/>
    <w:rsid w:val="6056F382"/>
    <w:rsid w:val="60A9384E"/>
    <w:rsid w:val="6275B337"/>
    <w:rsid w:val="62A32404"/>
    <w:rsid w:val="62C7823E"/>
    <w:rsid w:val="62E080B4"/>
    <w:rsid w:val="634BD412"/>
    <w:rsid w:val="63CE82EF"/>
    <w:rsid w:val="63D39F00"/>
    <w:rsid w:val="63F16F1E"/>
    <w:rsid w:val="650E52D4"/>
    <w:rsid w:val="65553771"/>
    <w:rsid w:val="659DE6AF"/>
    <w:rsid w:val="660793DF"/>
    <w:rsid w:val="66590802"/>
    <w:rsid w:val="66D9822D"/>
    <w:rsid w:val="67351616"/>
    <w:rsid w:val="678BAEDD"/>
    <w:rsid w:val="678F485E"/>
    <w:rsid w:val="684D339A"/>
    <w:rsid w:val="68985D35"/>
    <w:rsid w:val="68BDC97C"/>
    <w:rsid w:val="692866B3"/>
    <w:rsid w:val="69E903FB"/>
    <w:rsid w:val="6A4F9367"/>
    <w:rsid w:val="6A77B3E5"/>
    <w:rsid w:val="6B84D45C"/>
    <w:rsid w:val="6B91E5E0"/>
    <w:rsid w:val="6BEA1B0A"/>
    <w:rsid w:val="6C823506"/>
    <w:rsid w:val="6DC1794C"/>
    <w:rsid w:val="6DC8CFCA"/>
    <w:rsid w:val="6E6A986A"/>
    <w:rsid w:val="6E6E0611"/>
    <w:rsid w:val="6E8FB4EC"/>
    <w:rsid w:val="6EA02DBE"/>
    <w:rsid w:val="6FF38D78"/>
    <w:rsid w:val="7076B87E"/>
    <w:rsid w:val="7093CC6A"/>
    <w:rsid w:val="71C384BD"/>
    <w:rsid w:val="71E3C993"/>
    <w:rsid w:val="725E283B"/>
    <w:rsid w:val="72E8CB6A"/>
    <w:rsid w:val="73DFDB03"/>
    <w:rsid w:val="741B86A4"/>
    <w:rsid w:val="74546228"/>
    <w:rsid w:val="747F85CE"/>
    <w:rsid w:val="74A6958F"/>
    <w:rsid w:val="752BB6A2"/>
    <w:rsid w:val="75823798"/>
    <w:rsid w:val="7602A0B0"/>
    <w:rsid w:val="765A9F16"/>
    <w:rsid w:val="76D9F4D3"/>
    <w:rsid w:val="76E44656"/>
    <w:rsid w:val="770B4F02"/>
    <w:rsid w:val="7720BC0C"/>
    <w:rsid w:val="7731BEE1"/>
    <w:rsid w:val="793E7846"/>
    <w:rsid w:val="7A8AC828"/>
    <w:rsid w:val="7AFFA536"/>
    <w:rsid w:val="7B6114A8"/>
    <w:rsid w:val="7C7592BC"/>
    <w:rsid w:val="7C970E2B"/>
    <w:rsid w:val="7CF621F0"/>
    <w:rsid w:val="7E0630E9"/>
    <w:rsid w:val="7EF6DE16"/>
    <w:rsid w:val="7F35DCEE"/>
    <w:rsid w:val="7F999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1C3D"/>
  <w15:docId w15:val="{4F965918-E3E0-4078-83C8-94443842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44AA"/>
    <w:rPr>
      <w:rFonts w:ascii="Comic Sans MS" w:eastAsia="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4AA"/>
    <w:pPr>
      <w:spacing w:before="3"/>
    </w:pPr>
    <w:rPr>
      <w:b/>
      <w:bCs/>
      <w:sz w:val="36"/>
      <w:szCs w:val="36"/>
      <w:u w:val="single" w:color="000000"/>
    </w:rPr>
  </w:style>
  <w:style w:type="paragraph" w:styleId="ListParagraph">
    <w:name w:val="List Paragraph"/>
    <w:basedOn w:val="Normal"/>
    <w:uiPriority w:val="1"/>
    <w:qFormat/>
    <w:rsid w:val="006744AA"/>
  </w:style>
  <w:style w:type="paragraph" w:customStyle="1" w:styleId="TableParagraph">
    <w:name w:val="Table Paragraph"/>
    <w:basedOn w:val="Normal"/>
    <w:uiPriority w:val="1"/>
    <w:qFormat/>
    <w:rsid w:val="006744AA"/>
  </w:style>
  <w:style w:type="paragraph" w:styleId="Header">
    <w:name w:val="header"/>
    <w:basedOn w:val="Normal"/>
    <w:link w:val="HeaderChar"/>
    <w:uiPriority w:val="99"/>
    <w:unhideWhenUsed/>
    <w:rsid w:val="005A74A4"/>
    <w:pPr>
      <w:tabs>
        <w:tab w:val="center" w:pos="4513"/>
        <w:tab w:val="right" w:pos="9026"/>
      </w:tabs>
    </w:pPr>
  </w:style>
  <w:style w:type="character" w:customStyle="1" w:styleId="HeaderChar">
    <w:name w:val="Header Char"/>
    <w:basedOn w:val="DefaultParagraphFont"/>
    <w:link w:val="Header"/>
    <w:uiPriority w:val="99"/>
    <w:rsid w:val="005A74A4"/>
    <w:rPr>
      <w:rFonts w:ascii="Comic Sans MS" w:eastAsia="Comic Sans MS" w:hAnsi="Comic Sans MS" w:cs="Comic Sans MS"/>
    </w:rPr>
  </w:style>
  <w:style w:type="paragraph" w:styleId="Footer">
    <w:name w:val="footer"/>
    <w:basedOn w:val="Normal"/>
    <w:link w:val="FooterChar"/>
    <w:uiPriority w:val="99"/>
    <w:unhideWhenUsed/>
    <w:rsid w:val="005A74A4"/>
    <w:pPr>
      <w:tabs>
        <w:tab w:val="center" w:pos="4513"/>
        <w:tab w:val="right" w:pos="9026"/>
      </w:tabs>
    </w:pPr>
  </w:style>
  <w:style w:type="character" w:customStyle="1" w:styleId="FooterChar">
    <w:name w:val="Footer Char"/>
    <w:basedOn w:val="DefaultParagraphFont"/>
    <w:link w:val="Footer"/>
    <w:uiPriority w:val="99"/>
    <w:rsid w:val="005A74A4"/>
    <w:rPr>
      <w:rFonts w:ascii="Comic Sans MS" w:eastAsia="Comic Sans MS" w:hAnsi="Comic Sans MS" w:cs="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773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F0657FCBA684491E2B550FEA90085" ma:contentTypeVersion="18" ma:contentTypeDescription="Create a new document." ma:contentTypeScope="" ma:versionID="75e9297cb0b4d925b6511f80df131b9c">
  <xsd:schema xmlns:xsd="http://www.w3.org/2001/XMLSchema" xmlns:xs="http://www.w3.org/2001/XMLSchema" xmlns:p="http://schemas.microsoft.com/office/2006/metadata/properties" xmlns:ns2="7745cb3e-431a-45aa-b289-3dc3b0bcba14" xmlns:ns3="dabe4bcc-e40f-469b-9e06-094322668ebe" targetNamespace="http://schemas.microsoft.com/office/2006/metadata/properties" ma:root="true" ma:fieldsID="b9d9ed18c0cadf1ce7fa144d19e1f093" ns2:_="" ns3:_="">
    <xsd:import namespace="7745cb3e-431a-45aa-b289-3dc3b0bcba14"/>
    <xsd:import namespace="dabe4bcc-e40f-469b-9e06-094322668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5cb3e-431a-45aa-b289-3dc3b0bcb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3beea0-1147-4420-b3ee-5d795212f0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be4bcc-e40f-469b-9e06-094322668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9398bb-9182-498c-af5e-dda4770ff3c6}" ma:internalName="TaxCatchAll" ma:showField="CatchAllData" ma:web="dabe4bcc-e40f-469b-9e06-094322668e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45cb3e-431a-45aa-b289-3dc3b0bcba14">
      <Terms xmlns="http://schemas.microsoft.com/office/infopath/2007/PartnerControls"/>
    </lcf76f155ced4ddcb4097134ff3c332f>
    <TaxCatchAll xmlns="dabe4bcc-e40f-469b-9e06-094322668e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BA993-7921-4C6A-BCAE-BD35BBA59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5cb3e-431a-45aa-b289-3dc3b0bcba14"/>
    <ds:schemaRef ds:uri="dabe4bcc-e40f-469b-9e06-094322668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08F34-1BAE-492A-8ACB-83AE823913C6}">
  <ds:schemaRefs>
    <ds:schemaRef ds:uri="http://schemas.microsoft.com/office/2006/metadata/properties"/>
    <ds:schemaRef ds:uri="http://schemas.microsoft.com/office/infopath/2007/PartnerControls"/>
    <ds:schemaRef ds:uri="7745cb3e-431a-45aa-b289-3dc3b0bcba14"/>
    <ds:schemaRef ds:uri="dabe4bcc-e40f-469b-9e06-094322668ebe"/>
  </ds:schemaRefs>
</ds:datastoreItem>
</file>

<file path=customXml/itemProps3.xml><?xml version="1.0" encoding="utf-8"?>
<ds:datastoreItem xmlns:ds="http://schemas.openxmlformats.org/officeDocument/2006/customXml" ds:itemID="{1B3155BA-5882-4A4B-9DF5-4A980F9AB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Guy</dc:creator>
  <cp:lastModifiedBy>James</cp:lastModifiedBy>
  <cp:revision>2</cp:revision>
  <cp:lastPrinted>2021-09-27T16:22:00Z</cp:lastPrinted>
  <dcterms:created xsi:type="dcterms:W3CDTF">2024-01-24T06:17:00Z</dcterms:created>
  <dcterms:modified xsi:type="dcterms:W3CDTF">2024-01-24T06:17:00Z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2021-06-28T00:00:00Z</vt:filetime>
  </property>
  <property fmtid="{D5CDD505-2E9C-101B-9397-08002B2CF9AE}" pid="5" name="ContentTypeId">
    <vt:lpwstr>0x010100DF0F0657FCBA684491E2B550FEA90085</vt:lpwstr>
  </property>
  <property fmtid="{D5CDD505-2E9C-101B-9397-08002B2CF9AE}" pid="6" name="MediaServiceImageTags">
    <vt:lpwstr/>
  </property>
</Properties>
</file>