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A4F0" w14:textId="77777777" w:rsidR="006744AA" w:rsidRPr="00B110C2" w:rsidRDefault="00143393" w:rsidP="00B110C2">
      <w:pPr>
        <w:pStyle w:val="BodyText"/>
        <w:spacing w:before="89"/>
        <w:ind w:left="360"/>
        <w:rPr>
          <w:u w:val="none"/>
        </w:rPr>
      </w:pPr>
      <w:r>
        <w:rPr>
          <w:u w:val="thick"/>
        </w:rPr>
        <w:t>Curriculum Map – Year</w:t>
      </w:r>
      <w:r w:rsidR="00C049AC">
        <w:rPr>
          <w:u w:val="thick"/>
        </w:rPr>
        <w:t xml:space="preserve"> </w:t>
      </w:r>
      <w:r w:rsidR="007942C5">
        <w:rPr>
          <w:u w:val="thick"/>
        </w:rPr>
        <w:t>5</w:t>
      </w:r>
    </w:p>
    <w:tbl>
      <w:tblPr>
        <w:tblW w:w="15752" w:type="dxa"/>
        <w:tblInd w:w="17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CellMar>
          <w:left w:w="0" w:type="dxa"/>
          <w:right w:w="0" w:type="dxa"/>
        </w:tblCellMar>
        <w:tblLook w:val="01E0" w:firstRow="1" w:lastRow="1" w:firstColumn="1" w:lastColumn="1" w:noHBand="0" w:noVBand="0"/>
      </w:tblPr>
      <w:tblGrid>
        <w:gridCol w:w="479"/>
        <w:gridCol w:w="1104"/>
        <w:gridCol w:w="2375"/>
        <w:gridCol w:w="134"/>
        <w:gridCol w:w="68"/>
        <w:gridCol w:w="2184"/>
        <w:gridCol w:w="2197"/>
        <w:gridCol w:w="130"/>
        <w:gridCol w:w="195"/>
        <w:gridCol w:w="2253"/>
        <w:gridCol w:w="2215"/>
        <w:gridCol w:w="102"/>
        <w:gridCol w:w="93"/>
        <w:gridCol w:w="2223"/>
      </w:tblGrid>
      <w:tr w:rsidR="006744AA" w14:paraId="63220570" w14:textId="77777777" w:rsidTr="1AA49582">
        <w:trPr>
          <w:trHeight w:val="360"/>
        </w:trPr>
        <w:tc>
          <w:tcPr>
            <w:tcW w:w="1583" w:type="dxa"/>
            <w:gridSpan w:val="2"/>
            <w:shd w:val="clear" w:color="auto" w:fill="6FAC46"/>
          </w:tcPr>
          <w:p w14:paraId="672A6659" w14:textId="77777777" w:rsidR="006744AA" w:rsidRDefault="006744AA">
            <w:pPr>
              <w:pStyle w:val="TableParagraph"/>
              <w:spacing w:line="341" w:lineRule="exact"/>
              <w:ind w:left="277"/>
              <w:rPr>
                <w:b/>
                <w:sz w:val="28"/>
              </w:rPr>
            </w:pPr>
          </w:p>
        </w:tc>
        <w:tc>
          <w:tcPr>
            <w:tcW w:w="4761" w:type="dxa"/>
            <w:gridSpan w:val="4"/>
            <w:shd w:val="clear" w:color="auto" w:fill="6FAC46"/>
          </w:tcPr>
          <w:p w14:paraId="3DAE49FB" w14:textId="77777777" w:rsidR="00017AE0" w:rsidRDefault="00143393" w:rsidP="0363F518">
            <w:pPr>
              <w:pStyle w:val="TableParagraph"/>
              <w:spacing w:line="341" w:lineRule="exact"/>
              <w:ind w:left="1440" w:right="1905"/>
              <w:jc w:val="center"/>
              <w:rPr>
                <w:b/>
                <w:bCs/>
                <w:sz w:val="28"/>
                <w:szCs w:val="28"/>
              </w:rPr>
            </w:pPr>
            <w:r w:rsidRPr="0363F518">
              <w:rPr>
                <w:b/>
                <w:bCs/>
                <w:sz w:val="28"/>
                <w:szCs w:val="28"/>
              </w:rPr>
              <w:t>Autumn</w:t>
            </w:r>
          </w:p>
          <w:p w14:paraId="21E8DF5C" w14:textId="77777777" w:rsidR="00017AE0" w:rsidRPr="00017AE0" w:rsidRDefault="00017AE0" w:rsidP="00017AE0">
            <w:pPr>
              <w:pStyle w:val="TableParagraph"/>
              <w:tabs>
                <w:tab w:val="left" w:pos="4450"/>
              </w:tabs>
              <w:spacing w:line="341" w:lineRule="exact"/>
              <w:ind w:right="633"/>
              <w:rPr>
                <w:sz w:val="28"/>
              </w:rPr>
            </w:pPr>
            <w:r>
              <w:rPr>
                <w:sz w:val="28"/>
              </w:rPr>
              <w:t>Week 1: Focus on Class Name</w:t>
            </w:r>
          </w:p>
        </w:tc>
        <w:tc>
          <w:tcPr>
            <w:tcW w:w="4775" w:type="dxa"/>
            <w:gridSpan w:val="4"/>
            <w:shd w:val="clear" w:color="auto" w:fill="6FAC46"/>
          </w:tcPr>
          <w:p w14:paraId="189E32FF" w14:textId="77777777" w:rsidR="006744AA" w:rsidRDefault="00143393">
            <w:pPr>
              <w:pStyle w:val="TableParagraph"/>
              <w:spacing w:line="341" w:lineRule="exact"/>
              <w:ind w:left="104" w:right="55"/>
              <w:jc w:val="center"/>
              <w:rPr>
                <w:b/>
                <w:sz w:val="28"/>
              </w:rPr>
            </w:pPr>
            <w:r>
              <w:rPr>
                <w:b/>
                <w:sz w:val="28"/>
              </w:rPr>
              <w:t>Spring</w:t>
            </w:r>
          </w:p>
        </w:tc>
        <w:tc>
          <w:tcPr>
            <w:tcW w:w="4633" w:type="dxa"/>
            <w:gridSpan w:val="4"/>
            <w:tcBorders>
              <w:bottom w:val="single" w:sz="48" w:space="0" w:color="000000" w:themeColor="text1"/>
            </w:tcBorders>
            <w:shd w:val="clear" w:color="auto" w:fill="6FAC46"/>
          </w:tcPr>
          <w:p w14:paraId="39AC952F" w14:textId="77777777" w:rsidR="006744AA" w:rsidRPr="00017AE0" w:rsidRDefault="7E7F734D" w:rsidP="11C9C8B1">
            <w:pPr>
              <w:pStyle w:val="TableParagraph"/>
              <w:spacing w:line="341" w:lineRule="exact"/>
              <w:ind w:left="1729" w:right="1657"/>
              <w:jc w:val="center"/>
              <w:rPr>
                <w:b/>
                <w:bCs/>
                <w:sz w:val="28"/>
                <w:szCs w:val="28"/>
              </w:rPr>
            </w:pPr>
            <w:r w:rsidRPr="11C9C8B1">
              <w:rPr>
                <w:b/>
                <w:bCs/>
                <w:sz w:val="28"/>
                <w:szCs w:val="28"/>
              </w:rPr>
              <w:t>Summer</w:t>
            </w:r>
          </w:p>
        </w:tc>
      </w:tr>
      <w:tr w:rsidR="00240057" w14:paraId="54E6C22B" w14:textId="77777777" w:rsidTr="000A28EB">
        <w:trPr>
          <w:trHeight w:val="810"/>
        </w:trPr>
        <w:tc>
          <w:tcPr>
            <w:tcW w:w="1583" w:type="dxa"/>
            <w:gridSpan w:val="2"/>
            <w:vMerge w:val="restart"/>
            <w:tcBorders>
              <w:left w:val="single" w:sz="6" w:space="0" w:color="000000" w:themeColor="text1"/>
              <w:right w:val="single" w:sz="6" w:space="0" w:color="000000" w:themeColor="text1"/>
            </w:tcBorders>
            <w:shd w:val="clear" w:color="auto" w:fill="C5D9F0"/>
          </w:tcPr>
          <w:p w14:paraId="0A6CB2C4" w14:textId="77777777" w:rsidR="00240057" w:rsidRDefault="00240057">
            <w:pPr>
              <w:pStyle w:val="TableParagraph"/>
              <w:spacing w:line="325" w:lineRule="exact"/>
              <w:ind w:left="135"/>
              <w:rPr>
                <w:b/>
                <w:sz w:val="24"/>
              </w:rPr>
            </w:pPr>
            <w:r>
              <w:rPr>
                <w:b/>
                <w:sz w:val="24"/>
              </w:rPr>
              <w:t>English</w:t>
            </w:r>
          </w:p>
          <w:p w14:paraId="07E3C977" w14:textId="1A646282" w:rsidR="00240057" w:rsidRDefault="00240057">
            <w:pPr>
              <w:pStyle w:val="TableParagraph"/>
              <w:spacing w:before="22"/>
              <w:ind w:left="135" w:right="87"/>
              <w:rPr>
                <w:b/>
                <w:sz w:val="12"/>
              </w:rPr>
            </w:pPr>
            <w:r>
              <w:rPr>
                <w:b/>
                <w:sz w:val="12"/>
              </w:rPr>
              <w:t>(Literacy Tree)</w:t>
            </w:r>
          </w:p>
        </w:tc>
        <w:tc>
          <w:tcPr>
            <w:tcW w:w="4761"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2A6C4E08" w14:textId="147BBFB2" w:rsidR="00240057" w:rsidRDefault="00240057" w:rsidP="00240057">
            <w:pPr>
              <w:pStyle w:val="TableParagraph"/>
              <w:tabs>
                <w:tab w:val="left" w:pos="382"/>
              </w:tabs>
              <w:spacing w:before="5"/>
              <w:rPr>
                <w:b/>
                <w:bCs/>
                <w:sz w:val="19"/>
                <w:szCs w:val="19"/>
              </w:rPr>
            </w:pPr>
            <w:r>
              <w:rPr>
                <w:b/>
                <w:bCs/>
                <w:sz w:val="19"/>
                <w:szCs w:val="19"/>
              </w:rPr>
              <w:t xml:space="preserve">The Man who walked between the Towers- </w:t>
            </w:r>
            <w:proofErr w:type="spellStart"/>
            <w:r>
              <w:rPr>
                <w:b/>
                <w:bCs/>
                <w:sz w:val="19"/>
                <w:szCs w:val="19"/>
              </w:rPr>
              <w:t>Mordicai</w:t>
            </w:r>
            <w:proofErr w:type="spellEnd"/>
            <w:r>
              <w:rPr>
                <w:b/>
                <w:bCs/>
                <w:sz w:val="19"/>
                <w:szCs w:val="19"/>
              </w:rPr>
              <w:t xml:space="preserve"> Bernstein</w:t>
            </w:r>
          </w:p>
          <w:p w14:paraId="424D9371" w14:textId="11944C1D" w:rsidR="00240057" w:rsidRDefault="00240057" w:rsidP="00240057">
            <w:pPr>
              <w:pStyle w:val="TableParagraph"/>
              <w:tabs>
                <w:tab w:val="left" w:pos="382"/>
              </w:tabs>
              <w:spacing w:before="5"/>
              <w:rPr>
                <w:b/>
                <w:bCs/>
                <w:sz w:val="19"/>
                <w:szCs w:val="19"/>
              </w:rPr>
            </w:pPr>
            <w:r>
              <w:rPr>
                <w:b/>
                <w:bCs/>
                <w:sz w:val="19"/>
                <w:szCs w:val="19"/>
              </w:rPr>
              <w:t>Robot Girl- Malorie Blackman</w:t>
            </w:r>
          </w:p>
          <w:p w14:paraId="74FCD37C" w14:textId="13E7527A" w:rsidR="00240057" w:rsidRDefault="00240057" w:rsidP="00240057">
            <w:pPr>
              <w:pStyle w:val="TableParagraph"/>
              <w:tabs>
                <w:tab w:val="left" w:pos="382"/>
              </w:tabs>
              <w:spacing w:before="5"/>
              <w:rPr>
                <w:b/>
                <w:bCs/>
                <w:sz w:val="19"/>
                <w:szCs w:val="19"/>
              </w:rPr>
            </w:pPr>
            <w:r>
              <w:rPr>
                <w:b/>
                <w:bCs/>
                <w:sz w:val="19"/>
                <w:szCs w:val="19"/>
              </w:rPr>
              <w:t>The Odyssey- Gillian Cross</w:t>
            </w:r>
          </w:p>
          <w:p w14:paraId="25A6E56F" w14:textId="66D0BB46" w:rsidR="00240057" w:rsidRPr="00C049AC" w:rsidRDefault="00240057" w:rsidP="00240057">
            <w:pPr>
              <w:pStyle w:val="TableParagraph"/>
              <w:tabs>
                <w:tab w:val="left" w:pos="382"/>
              </w:tabs>
              <w:spacing w:before="5"/>
              <w:rPr>
                <w:b/>
                <w:bCs/>
                <w:sz w:val="19"/>
                <w:szCs w:val="19"/>
              </w:rPr>
            </w:pPr>
            <w:r>
              <w:rPr>
                <w:b/>
                <w:bCs/>
                <w:sz w:val="19"/>
                <w:szCs w:val="19"/>
              </w:rPr>
              <w:t>The Tempest- William Shakespeare</w:t>
            </w:r>
          </w:p>
        </w:tc>
        <w:tc>
          <w:tcPr>
            <w:tcW w:w="4775" w:type="dxa"/>
            <w:gridSpan w:val="4"/>
            <w:tcBorders>
              <w:left w:val="single" w:sz="6" w:space="0" w:color="000000" w:themeColor="text1"/>
              <w:right w:val="single" w:sz="6" w:space="0" w:color="000000" w:themeColor="text1"/>
            </w:tcBorders>
            <w:shd w:val="clear" w:color="auto" w:fill="C5D9F0"/>
          </w:tcPr>
          <w:p w14:paraId="4F5B5A6E" w14:textId="743A4044" w:rsidR="00240057" w:rsidRDefault="00240057" w:rsidP="00240057">
            <w:pPr>
              <w:spacing w:before="1"/>
              <w:rPr>
                <w:b/>
                <w:bCs/>
                <w:sz w:val="19"/>
                <w:szCs w:val="19"/>
              </w:rPr>
            </w:pPr>
            <w:r>
              <w:rPr>
                <w:b/>
                <w:bCs/>
                <w:sz w:val="19"/>
                <w:szCs w:val="19"/>
              </w:rPr>
              <w:t>The Lost Thing- Shaun Tan</w:t>
            </w:r>
          </w:p>
          <w:p w14:paraId="30B0EC61" w14:textId="4E71EA2C" w:rsidR="00240057" w:rsidRDefault="00240057" w:rsidP="00240057">
            <w:pPr>
              <w:spacing w:before="1"/>
              <w:rPr>
                <w:b/>
                <w:bCs/>
                <w:sz w:val="19"/>
                <w:szCs w:val="19"/>
              </w:rPr>
            </w:pPr>
            <w:r>
              <w:rPr>
                <w:b/>
                <w:bCs/>
                <w:sz w:val="19"/>
                <w:szCs w:val="19"/>
              </w:rPr>
              <w:t>The Lizzie and Belle Mysteries- J. T Williams</w:t>
            </w:r>
          </w:p>
          <w:p w14:paraId="1A57E149" w14:textId="6E991AC0" w:rsidR="00240057" w:rsidRDefault="00240057" w:rsidP="00240057">
            <w:pPr>
              <w:spacing w:before="1"/>
              <w:rPr>
                <w:b/>
                <w:bCs/>
                <w:sz w:val="19"/>
                <w:szCs w:val="19"/>
              </w:rPr>
            </w:pPr>
            <w:proofErr w:type="spellStart"/>
            <w:r>
              <w:rPr>
                <w:b/>
                <w:bCs/>
                <w:sz w:val="19"/>
                <w:szCs w:val="19"/>
              </w:rPr>
              <w:t>Beowolf</w:t>
            </w:r>
            <w:proofErr w:type="spellEnd"/>
            <w:r>
              <w:rPr>
                <w:b/>
                <w:bCs/>
                <w:sz w:val="19"/>
                <w:szCs w:val="19"/>
              </w:rPr>
              <w:t>- Michael Morpurgo</w:t>
            </w:r>
          </w:p>
          <w:p w14:paraId="2E5E769C" w14:textId="7F18166F" w:rsidR="00240057" w:rsidRDefault="00240057" w:rsidP="00240057">
            <w:pPr>
              <w:spacing w:before="1"/>
              <w:rPr>
                <w:b/>
                <w:bCs/>
                <w:sz w:val="19"/>
                <w:szCs w:val="19"/>
              </w:rPr>
            </w:pPr>
            <w:r>
              <w:rPr>
                <w:b/>
                <w:bCs/>
                <w:sz w:val="19"/>
                <w:szCs w:val="19"/>
              </w:rPr>
              <w:t xml:space="preserve">The Sleeper and the Spindle- Neil </w:t>
            </w:r>
            <w:proofErr w:type="spellStart"/>
            <w:r>
              <w:rPr>
                <w:b/>
                <w:bCs/>
                <w:sz w:val="19"/>
                <w:szCs w:val="19"/>
              </w:rPr>
              <w:t>Gaiman</w:t>
            </w:r>
            <w:proofErr w:type="spellEnd"/>
            <w:r>
              <w:rPr>
                <w:b/>
                <w:bCs/>
                <w:sz w:val="19"/>
                <w:szCs w:val="19"/>
              </w:rPr>
              <w:t xml:space="preserve"> and Chris Riddell</w:t>
            </w:r>
          </w:p>
        </w:tc>
        <w:tc>
          <w:tcPr>
            <w:tcW w:w="4633" w:type="dxa"/>
            <w:gridSpan w:val="4"/>
            <w:tcBorders>
              <w:left w:val="single" w:sz="6" w:space="0" w:color="000000" w:themeColor="text1"/>
              <w:right w:val="single" w:sz="6" w:space="0" w:color="000000" w:themeColor="text1"/>
            </w:tcBorders>
            <w:shd w:val="clear" w:color="auto" w:fill="C5D9F0"/>
          </w:tcPr>
          <w:p w14:paraId="201A6671" w14:textId="77777777" w:rsidR="00240057" w:rsidRDefault="00240057" w:rsidP="00240057">
            <w:pPr>
              <w:pStyle w:val="TableParagraph"/>
              <w:spacing w:before="1"/>
              <w:rPr>
                <w:b/>
                <w:bCs/>
                <w:sz w:val="19"/>
                <w:szCs w:val="19"/>
              </w:rPr>
            </w:pPr>
            <w:r>
              <w:rPr>
                <w:b/>
                <w:bCs/>
                <w:sz w:val="19"/>
                <w:szCs w:val="19"/>
              </w:rPr>
              <w:t>Kaspar- Prince of Cats- Michael Morpurgo</w:t>
            </w:r>
          </w:p>
          <w:p w14:paraId="2120583C" w14:textId="77777777" w:rsidR="00240057" w:rsidRDefault="00240057" w:rsidP="00240057">
            <w:pPr>
              <w:pStyle w:val="TableParagraph"/>
              <w:spacing w:before="1"/>
              <w:rPr>
                <w:b/>
                <w:bCs/>
                <w:sz w:val="19"/>
                <w:szCs w:val="19"/>
              </w:rPr>
            </w:pPr>
            <w:r>
              <w:rPr>
                <w:b/>
                <w:bCs/>
                <w:sz w:val="19"/>
                <w:szCs w:val="19"/>
              </w:rPr>
              <w:t xml:space="preserve">Alte </w:t>
            </w:r>
            <w:proofErr w:type="spellStart"/>
            <w:r>
              <w:rPr>
                <w:b/>
                <w:bCs/>
                <w:sz w:val="19"/>
                <w:szCs w:val="19"/>
              </w:rPr>
              <w:t>Zachen</w:t>
            </w:r>
            <w:proofErr w:type="spellEnd"/>
            <w:r>
              <w:rPr>
                <w:b/>
                <w:bCs/>
                <w:sz w:val="19"/>
                <w:szCs w:val="19"/>
              </w:rPr>
              <w:t xml:space="preserve">- Ziggy </w:t>
            </w:r>
            <w:proofErr w:type="spellStart"/>
            <w:r>
              <w:rPr>
                <w:b/>
                <w:bCs/>
                <w:sz w:val="19"/>
                <w:szCs w:val="19"/>
              </w:rPr>
              <w:t>Hanoar</w:t>
            </w:r>
            <w:proofErr w:type="spellEnd"/>
          </w:p>
          <w:p w14:paraId="5AD0D0B7" w14:textId="77777777" w:rsidR="00240057" w:rsidRDefault="00240057" w:rsidP="00240057">
            <w:pPr>
              <w:pStyle w:val="TableParagraph"/>
              <w:spacing w:before="1"/>
              <w:rPr>
                <w:b/>
                <w:bCs/>
                <w:sz w:val="19"/>
                <w:szCs w:val="19"/>
              </w:rPr>
            </w:pPr>
            <w:r>
              <w:rPr>
                <w:b/>
                <w:bCs/>
                <w:sz w:val="19"/>
                <w:szCs w:val="19"/>
              </w:rPr>
              <w:t>The Strange Case of Origami- Yoda Tom</w:t>
            </w:r>
          </w:p>
          <w:p w14:paraId="79D566F3" w14:textId="77777777" w:rsidR="00240057" w:rsidRDefault="00240057" w:rsidP="00240057">
            <w:pPr>
              <w:pStyle w:val="TableParagraph"/>
              <w:spacing w:before="1"/>
              <w:rPr>
                <w:b/>
                <w:bCs/>
                <w:sz w:val="19"/>
                <w:szCs w:val="19"/>
              </w:rPr>
            </w:pPr>
            <w:r>
              <w:rPr>
                <w:b/>
                <w:bCs/>
                <w:sz w:val="19"/>
                <w:szCs w:val="19"/>
              </w:rPr>
              <w:t xml:space="preserve">Firebird- </w:t>
            </w:r>
            <w:proofErr w:type="spellStart"/>
            <w:r>
              <w:rPr>
                <w:b/>
                <w:bCs/>
                <w:sz w:val="19"/>
                <w:szCs w:val="19"/>
              </w:rPr>
              <w:t>Saviour</w:t>
            </w:r>
            <w:proofErr w:type="spellEnd"/>
            <w:r>
              <w:rPr>
                <w:b/>
                <w:bCs/>
                <w:sz w:val="19"/>
                <w:szCs w:val="19"/>
              </w:rPr>
              <w:t xml:space="preserve"> </w:t>
            </w:r>
            <w:proofErr w:type="spellStart"/>
            <w:r>
              <w:rPr>
                <w:b/>
                <w:bCs/>
                <w:sz w:val="19"/>
                <w:szCs w:val="19"/>
              </w:rPr>
              <w:t>Pirotta</w:t>
            </w:r>
            <w:proofErr w:type="spellEnd"/>
            <w:r>
              <w:rPr>
                <w:b/>
                <w:bCs/>
                <w:sz w:val="19"/>
                <w:szCs w:val="19"/>
              </w:rPr>
              <w:t xml:space="preserve"> and Catherine Hyde</w:t>
            </w:r>
          </w:p>
          <w:p w14:paraId="1D746B96" w14:textId="6DA54318" w:rsidR="00240057" w:rsidRDefault="00240057" w:rsidP="00240057">
            <w:pPr>
              <w:pStyle w:val="TableParagraph"/>
              <w:spacing w:before="1"/>
              <w:rPr>
                <w:b/>
                <w:bCs/>
                <w:sz w:val="19"/>
                <w:szCs w:val="19"/>
              </w:rPr>
            </w:pPr>
          </w:p>
        </w:tc>
      </w:tr>
      <w:tr w:rsidR="00240057" w14:paraId="22FF7346" w14:textId="77777777" w:rsidTr="1AA49582">
        <w:trPr>
          <w:trHeight w:val="810"/>
        </w:trPr>
        <w:tc>
          <w:tcPr>
            <w:tcW w:w="1583" w:type="dxa"/>
            <w:gridSpan w:val="2"/>
            <w:vMerge/>
            <w:tcBorders>
              <w:left w:val="single" w:sz="6" w:space="0" w:color="000000" w:themeColor="text1"/>
              <w:bottom w:val="single" w:sz="6" w:space="0" w:color="000000" w:themeColor="text1"/>
              <w:right w:val="single" w:sz="6" w:space="0" w:color="000000" w:themeColor="text1"/>
            </w:tcBorders>
            <w:shd w:val="clear" w:color="auto" w:fill="C5D9F0"/>
          </w:tcPr>
          <w:p w14:paraId="6E2FB6E0" w14:textId="77777777" w:rsidR="00240057" w:rsidRDefault="00240057">
            <w:pPr>
              <w:pStyle w:val="TableParagraph"/>
              <w:spacing w:line="325" w:lineRule="exact"/>
              <w:ind w:left="135"/>
              <w:rPr>
                <w:b/>
                <w:sz w:val="24"/>
              </w:rPr>
            </w:pPr>
          </w:p>
        </w:tc>
        <w:tc>
          <w:tcPr>
            <w:tcW w:w="4761"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3D76F048" w14:textId="77777777" w:rsidR="00240057" w:rsidRDefault="00240057" w:rsidP="00240057">
            <w:pPr>
              <w:pStyle w:val="TableParagraph"/>
              <w:tabs>
                <w:tab w:val="left" w:pos="382"/>
              </w:tabs>
              <w:spacing w:before="5"/>
              <w:rPr>
                <w:b/>
                <w:bCs/>
                <w:sz w:val="19"/>
                <w:szCs w:val="19"/>
              </w:rPr>
            </w:pPr>
            <w:r>
              <w:rPr>
                <w:b/>
                <w:bCs/>
                <w:sz w:val="19"/>
                <w:szCs w:val="19"/>
              </w:rPr>
              <w:t>Cross- Curriculum Links:</w:t>
            </w:r>
          </w:p>
          <w:p w14:paraId="3787A8B0" w14:textId="09B69B78" w:rsidR="005804CD" w:rsidRDefault="005804CD" w:rsidP="00240057">
            <w:pPr>
              <w:pStyle w:val="TableParagraph"/>
              <w:tabs>
                <w:tab w:val="left" w:pos="382"/>
              </w:tabs>
              <w:spacing w:before="5"/>
              <w:rPr>
                <w:b/>
                <w:bCs/>
                <w:sz w:val="19"/>
                <w:szCs w:val="19"/>
              </w:rPr>
            </w:pPr>
          </w:p>
        </w:tc>
        <w:tc>
          <w:tcPr>
            <w:tcW w:w="4775"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6AA843AA" w14:textId="77777777" w:rsidR="00240057" w:rsidRDefault="00240057" w:rsidP="00240057">
            <w:pPr>
              <w:spacing w:before="1"/>
              <w:rPr>
                <w:b/>
                <w:bCs/>
                <w:sz w:val="19"/>
                <w:szCs w:val="19"/>
              </w:rPr>
            </w:pPr>
            <w:r>
              <w:rPr>
                <w:b/>
                <w:bCs/>
                <w:sz w:val="19"/>
                <w:szCs w:val="19"/>
              </w:rPr>
              <w:t>Cross- Curriculum Links:</w:t>
            </w:r>
          </w:p>
          <w:p w14:paraId="6A5F3556" w14:textId="0B00FF6C" w:rsidR="0065030B" w:rsidRPr="16F81963" w:rsidRDefault="005804CD" w:rsidP="00240057">
            <w:pPr>
              <w:spacing w:before="1"/>
              <w:rPr>
                <w:b/>
                <w:bCs/>
                <w:sz w:val="19"/>
                <w:szCs w:val="19"/>
              </w:rPr>
            </w:pPr>
            <w:r>
              <w:rPr>
                <w:b/>
                <w:bCs/>
                <w:sz w:val="19"/>
                <w:szCs w:val="19"/>
              </w:rPr>
              <w:t>History-</w:t>
            </w:r>
            <w:r w:rsidR="0065030B">
              <w:rPr>
                <w:b/>
                <w:bCs/>
                <w:sz w:val="19"/>
                <w:szCs w:val="19"/>
              </w:rPr>
              <w:t>Norse Culture</w:t>
            </w:r>
          </w:p>
        </w:tc>
        <w:tc>
          <w:tcPr>
            <w:tcW w:w="4633"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4D2DDAC6" w14:textId="5FD64CE2" w:rsidR="00240057" w:rsidRDefault="00240057" w:rsidP="00240057">
            <w:pPr>
              <w:pStyle w:val="TableParagraph"/>
              <w:spacing w:before="1"/>
              <w:rPr>
                <w:b/>
                <w:bCs/>
                <w:sz w:val="19"/>
                <w:szCs w:val="19"/>
              </w:rPr>
            </w:pPr>
            <w:r>
              <w:rPr>
                <w:b/>
                <w:bCs/>
                <w:sz w:val="19"/>
                <w:szCs w:val="19"/>
              </w:rPr>
              <w:t>Cross-Curriculum Links:</w:t>
            </w:r>
          </w:p>
          <w:p w14:paraId="3B505B95" w14:textId="340BAA33" w:rsidR="005804CD" w:rsidRDefault="005804CD" w:rsidP="00240057">
            <w:pPr>
              <w:pStyle w:val="TableParagraph"/>
              <w:spacing w:before="1"/>
              <w:rPr>
                <w:b/>
                <w:bCs/>
                <w:sz w:val="19"/>
                <w:szCs w:val="19"/>
              </w:rPr>
            </w:pPr>
            <w:r>
              <w:rPr>
                <w:b/>
                <w:bCs/>
                <w:sz w:val="19"/>
                <w:szCs w:val="19"/>
              </w:rPr>
              <w:t>RHE-Created to love others</w:t>
            </w:r>
          </w:p>
          <w:p w14:paraId="618E166E" w14:textId="64ED5BF6" w:rsidR="0065030B" w:rsidRDefault="0065030B" w:rsidP="005804CD">
            <w:pPr>
              <w:pStyle w:val="TableParagraph"/>
              <w:spacing w:before="1"/>
              <w:rPr>
                <w:b/>
                <w:bCs/>
                <w:sz w:val="19"/>
                <w:szCs w:val="19"/>
              </w:rPr>
            </w:pPr>
          </w:p>
        </w:tc>
      </w:tr>
      <w:tr w:rsidR="006744AA" w14:paraId="4474E15C" w14:textId="77777777" w:rsidTr="1AA49582">
        <w:trPr>
          <w:trHeight w:val="54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4640BA28" w14:textId="77777777" w:rsidR="006744AA" w:rsidRDefault="00143393">
            <w:pPr>
              <w:pStyle w:val="TableParagraph"/>
              <w:spacing w:line="311" w:lineRule="exact"/>
              <w:ind w:left="135"/>
              <w:rPr>
                <w:b/>
                <w:sz w:val="24"/>
              </w:rPr>
            </w:pPr>
            <w:proofErr w:type="spellStart"/>
            <w:r>
              <w:rPr>
                <w:b/>
                <w:sz w:val="24"/>
              </w:rPr>
              <w:t>Maths</w:t>
            </w:r>
            <w:proofErr w:type="spellEnd"/>
          </w:p>
        </w:tc>
        <w:tc>
          <w:tcPr>
            <w:tcW w:w="47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394BF117" w14:textId="77777777" w:rsidR="006744AA" w:rsidRDefault="00017AE0" w:rsidP="00017AE0">
            <w:pPr>
              <w:pStyle w:val="TableParagraph"/>
              <w:spacing w:line="250" w:lineRule="exact"/>
              <w:rPr>
                <w:sz w:val="19"/>
              </w:rPr>
            </w:pPr>
            <w:r>
              <w:rPr>
                <w:w w:val="105"/>
                <w:sz w:val="19"/>
              </w:rPr>
              <w:t xml:space="preserve"> </w:t>
            </w:r>
            <w:r w:rsidR="002819BD">
              <w:rPr>
                <w:w w:val="105"/>
                <w:sz w:val="19"/>
              </w:rPr>
              <w:t xml:space="preserve">Follow White Rose </w:t>
            </w:r>
            <w:proofErr w:type="spellStart"/>
            <w:r w:rsidR="00143393">
              <w:rPr>
                <w:w w:val="105"/>
                <w:sz w:val="19"/>
              </w:rPr>
              <w:t>Maths</w:t>
            </w:r>
            <w:proofErr w:type="spellEnd"/>
            <w:r w:rsidR="00143393">
              <w:rPr>
                <w:w w:val="105"/>
                <w:sz w:val="19"/>
              </w:rPr>
              <w:t xml:space="preserve"> Scheme</w:t>
            </w:r>
          </w:p>
        </w:tc>
        <w:tc>
          <w:tcPr>
            <w:tcW w:w="47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4AB676DD" w14:textId="77777777" w:rsidR="006744AA" w:rsidRDefault="00017AE0" w:rsidP="00017AE0">
            <w:pPr>
              <w:pStyle w:val="TableParagraph"/>
              <w:spacing w:line="250" w:lineRule="exact"/>
              <w:rPr>
                <w:sz w:val="19"/>
              </w:rPr>
            </w:pPr>
            <w:r>
              <w:rPr>
                <w:w w:val="105"/>
                <w:sz w:val="19"/>
              </w:rPr>
              <w:t xml:space="preserve"> </w:t>
            </w:r>
            <w:r w:rsidR="002819BD">
              <w:rPr>
                <w:w w:val="105"/>
                <w:sz w:val="19"/>
              </w:rPr>
              <w:t>Follow White Rose</w:t>
            </w:r>
            <w:r w:rsidR="00143393">
              <w:rPr>
                <w:w w:val="105"/>
                <w:sz w:val="19"/>
              </w:rPr>
              <w:t xml:space="preserve"> </w:t>
            </w:r>
            <w:proofErr w:type="spellStart"/>
            <w:r w:rsidR="00143393">
              <w:rPr>
                <w:w w:val="105"/>
                <w:sz w:val="19"/>
              </w:rPr>
              <w:t>Maths</w:t>
            </w:r>
            <w:proofErr w:type="spellEnd"/>
            <w:r w:rsidR="00143393">
              <w:rPr>
                <w:w w:val="105"/>
                <w:sz w:val="19"/>
              </w:rPr>
              <w:t xml:space="preserve"> Scheme</w:t>
            </w:r>
          </w:p>
        </w:tc>
        <w:tc>
          <w:tcPr>
            <w:tcW w:w="463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09553B1E" w14:textId="77777777" w:rsidR="006744AA" w:rsidRDefault="00017AE0" w:rsidP="00017AE0">
            <w:pPr>
              <w:pStyle w:val="TableParagraph"/>
              <w:spacing w:line="250" w:lineRule="exact"/>
              <w:rPr>
                <w:sz w:val="19"/>
              </w:rPr>
            </w:pPr>
            <w:r>
              <w:rPr>
                <w:w w:val="105"/>
                <w:sz w:val="19"/>
              </w:rPr>
              <w:t xml:space="preserve"> </w:t>
            </w:r>
            <w:r w:rsidR="002819BD">
              <w:rPr>
                <w:w w:val="105"/>
                <w:sz w:val="19"/>
              </w:rPr>
              <w:t>Follow White Rose</w:t>
            </w:r>
            <w:r w:rsidR="00143393">
              <w:rPr>
                <w:w w:val="105"/>
                <w:sz w:val="19"/>
              </w:rPr>
              <w:t xml:space="preserve"> </w:t>
            </w:r>
            <w:proofErr w:type="spellStart"/>
            <w:r w:rsidR="00143393">
              <w:rPr>
                <w:w w:val="105"/>
                <w:sz w:val="19"/>
              </w:rPr>
              <w:t>Maths</w:t>
            </w:r>
            <w:proofErr w:type="spellEnd"/>
            <w:r w:rsidR="00143393">
              <w:rPr>
                <w:w w:val="105"/>
                <w:sz w:val="19"/>
              </w:rPr>
              <w:t xml:space="preserve"> Scheme</w:t>
            </w:r>
          </w:p>
        </w:tc>
      </w:tr>
      <w:tr w:rsidR="007B69D1" w14:paraId="45489897" w14:textId="77777777" w:rsidTr="1AA49582">
        <w:trPr>
          <w:trHeight w:val="322"/>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E63FE78" w14:textId="77777777" w:rsidR="007B69D1" w:rsidRDefault="007B69D1">
            <w:pPr>
              <w:pStyle w:val="TableParagraph"/>
              <w:spacing w:line="325" w:lineRule="exact"/>
              <w:ind w:left="135"/>
              <w:rPr>
                <w:b/>
                <w:sz w:val="24"/>
              </w:rPr>
            </w:pPr>
            <w:r>
              <w:rPr>
                <w:b/>
                <w:sz w:val="24"/>
              </w:rPr>
              <w:t>Science</w:t>
            </w:r>
          </w:p>
          <w:p w14:paraId="306D5C8B" w14:textId="77777777" w:rsidR="007B69D1" w:rsidRPr="002819BD" w:rsidRDefault="007B69D1">
            <w:pPr>
              <w:pStyle w:val="TableParagraph"/>
              <w:spacing w:line="325" w:lineRule="exact"/>
              <w:ind w:left="135"/>
              <w:rPr>
                <w:b/>
                <w:sz w:val="16"/>
                <w:szCs w:val="16"/>
              </w:rPr>
            </w:pPr>
            <w:r>
              <w:rPr>
                <w:sz w:val="16"/>
                <w:szCs w:val="16"/>
              </w:rPr>
              <w:t>(</w:t>
            </w:r>
            <w:r w:rsidRPr="002819BD">
              <w:rPr>
                <w:b/>
                <w:sz w:val="12"/>
                <w:szCs w:val="12"/>
              </w:rPr>
              <w:t>Developing Experts)</w:t>
            </w:r>
          </w:p>
        </w:tc>
        <w:tc>
          <w:tcPr>
            <w:tcW w:w="2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59BDEC59" w14:textId="77777777" w:rsidR="007B69D1" w:rsidRPr="007B69D1" w:rsidRDefault="007B69D1" w:rsidP="007B69D1">
            <w:pPr>
              <w:pStyle w:val="TableParagraph"/>
              <w:tabs>
                <w:tab w:val="left" w:pos="382"/>
              </w:tabs>
              <w:spacing w:before="2" w:line="216" w:lineRule="exact"/>
              <w:jc w:val="center"/>
              <w:rPr>
                <w:sz w:val="16"/>
              </w:rPr>
            </w:pPr>
            <w:r w:rsidRPr="007B69D1">
              <w:rPr>
                <w:sz w:val="16"/>
              </w:rPr>
              <w:t>Animals including Humans- The Human Life Cycle</w:t>
            </w:r>
          </w:p>
        </w:tc>
        <w:tc>
          <w:tcPr>
            <w:tcW w:w="23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F1C6071" w14:textId="77777777" w:rsidR="007B69D1" w:rsidRPr="007B69D1" w:rsidRDefault="007B69D1" w:rsidP="007B69D1">
            <w:pPr>
              <w:pStyle w:val="TableParagraph"/>
              <w:tabs>
                <w:tab w:val="left" w:pos="382"/>
              </w:tabs>
              <w:spacing w:before="2" w:line="216" w:lineRule="exact"/>
              <w:jc w:val="center"/>
              <w:rPr>
                <w:sz w:val="16"/>
              </w:rPr>
            </w:pPr>
            <w:r w:rsidRPr="007B69D1">
              <w:rPr>
                <w:sz w:val="16"/>
              </w:rPr>
              <w:t>Changes of Materials</w:t>
            </w:r>
          </w:p>
        </w:tc>
        <w:tc>
          <w:tcPr>
            <w:tcW w:w="23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7763D607" w14:textId="77777777" w:rsidR="007B69D1" w:rsidRPr="007B69D1" w:rsidRDefault="007B69D1" w:rsidP="007B69D1">
            <w:pPr>
              <w:pStyle w:val="TableParagraph"/>
              <w:tabs>
                <w:tab w:val="left" w:pos="544"/>
                <w:tab w:val="left" w:pos="545"/>
              </w:tabs>
              <w:spacing w:before="2" w:line="216" w:lineRule="exact"/>
              <w:ind w:left="544"/>
              <w:jc w:val="center"/>
              <w:rPr>
                <w:sz w:val="16"/>
              </w:rPr>
            </w:pPr>
            <w:r w:rsidRPr="007B69D1">
              <w:rPr>
                <w:sz w:val="16"/>
              </w:rPr>
              <w:t>Earth and Space</w:t>
            </w:r>
          </w:p>
        </w:tc>
        <w:tc>
          <w:tcPr>
            <w:tcW w:w="24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04A1DDE1" w14:textId="77777777" w:rsidR="007B69D1" w:rsidRPr="007B69D1" w:rsidRDefault="007B69D1" w:rsidP="007B69D1">
            <w:pPr>
              <w:pStyle w:val="TableParagraph"/>
              <w:tabs>
                <w:tab w:val="left" w:pos="544"/>
                <w:tab w:val="left" w:pos="545"/>
              </w:tabs>
              <w:spacing w:before="2" w:line="216" w:lineRule="exact"/>
              <w:ind w:left="544"/>
              <w:jc w:val="center"/>
              <w:rPr>
                <w:sz w:val="16"/>
              </w:rPr>
            </w:pPr>
            <w:r w:rsidRPr="007B69D1">
              <w:rPr>
                <w:sz w:val="16"/>
              </w:rPr>
              <w:t>Forces</w:t>
            </w:r>
          </w:p>
        </w:tc>
        <w:tc>
          <w:tcPr>
            <w:tcW w:w="2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20AFE4AD" w14:textId="77777777" w:rsidR="007B69D1" w:rsidRPr="007B69D1" w:rsidRDefault="007B69D1" w:rsidP="007B69D1">
            <w:pPr>
              <w:pStyle w:val="TableParagraph"/>
              <w:jc w:val="center"/>
              <w:rPr>
                <w:sz w:val="16"/>
              </w:rPr>
            </w:pPr>
            <w:r w:rsidRPr="007B69D1">
              <w:rPr>
                <w:sz w:val="16"/>
              </w:rPr>
              <w:t>Properties of Materials</w:t>
            </w:r>
          </w:p>
        </w:tc>
        <w:tc>
          <w:tcPr>
            <w:tcW w:w="241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019F7503" w14:textId="393D831D" w:rsidR="007B69D1" w:rsidRPr="007B69D1" w:rsidRDefault="4203A92D" w:rsidP="041F86E7">
            <w:pPr>
              <w:pStyle w:val="TableParagraph"/>
              <w:spacing w:line="240" w:lineRule="exact"/>
              <w:ind w:left="139"/>
              <w:jc w:val="center"/>
            </w:pPr>
            <w:r w:rsidRPr="041F86E7">
              <w:rPr>
                <w:sz w:val="16"/>
                <w:szCs w:val="16"/>
              </w:rPr>
              <w:t>Living things and their habitats</w:t>
            </w:r>
          </w:p>
        </w:tc>
      </w:tr>
      <w:tr w:rsidR="00602F80" w14:paraId="56830BBA" w14:textId="77777777" w:rsidTr="1AA49582">
        <w:trPr>
          <w:trHeight w:val="436"/>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6FFD8311" w14:textId="77777777" w:rsidR="00602F80" w:rsidRDefault="00602F80">
            <w:pPr>
              <w:pStyle w:val="TableParagraph"/>
              <w:spacing w:line="326" w:lineRule="exact"/>
              <w:ind w:left="135"/>
              <w:rPr>
                <w:b/>
                <w:sz w:val="24"/>
              </w:rPr>
            </w:pPr>
            <w:r>
              <w:rPr>
                <w:b/>
                <w:sz w:val="24"/>
              </w:rPr>
              <w:t>History</w:t>
            </w:r>
          </w:p>
        </w:tc>
        <w:tc>
          <w:tcPr>
            <w:tcW w:w="2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0784BFD8" w14:textId="77777777" w:rsidR="00602F80" w:rsidRDefault="00602F80" w:rsidP="7A7E8B6E">
            <w:pPr>
              <w:pStyle w:val="TableParagraph"/>
              <w:spacing w:line="212" w:lineRule="exact"/>
              <w:ind w:left="422" w:right="375"/>
              <w:jc w:val="center"/>
              <w:rPr>
                <w:sz w:val="16"/>
                <w:szCs w:val="16"/>
              </w:rPr>
            </w:pPr>
            <w:r>
              <w:rPr>
                <w:sz w:val="16"/>
                <w:szCs w:val="16"/>
              </w:rPr>
              <w:t xml:space="preserve">Islamic </w:t>
            </w:r>
            <w:proofErr w:type="spellStart"/>
            <w:r>
              <w:rPr>
                <w:sz w:val="16"/>
                <w:szCs w:val="16"/>
              </w:rPr>
              <w:t>Civilisations</w:t>
            </w:r>
            <w:proofErr w:type="spellEnd"/>
            <w:r>
              <w:rPr>
                <w:sz w:val="16"/>
                <w:szCs w:val="16"/>
              </w:rPr>
              <w:t>: Baghdad- The Round City</w:t>
            </w:r>
          </w:p>
          <w:p w14:paraId="294441F6" w14:textId="6C93C38F" w:rsidR="00602F80" w:rsidRDefault="00602F80" w:rsidP="7A7E8B6E">
            <w:pPr>
              <w:pStyle w:val="TableParagraph"/>
              <w:spacing w:line="212" w:lineRule="exact"/>
              <w:ind w:left="422" w:right="375"/>
              <w:jc w:val="center"/>
              <w:rPr>
                <w:sz w:val="16"/>
                <w:szCs w:val="16"/>
              </w:rPr>
            </w:pPr>
            <w:r>
              <w:rPr>
                <w:sz w:val="16"/>
                <w:szCs w:val="16"/>
              </w:rPr>
              <w:t>(Autumn 1)</w:t>
            </w:r>
          </w:p>
        </w:tc>
        <w:tc>
          <w:tcPr>
            <w:tcW w:w="23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234AE242" w14:textId="77777777" w:rsidR="00602F80" w:rsidRDefault="00602F80" w:rsidP="7A7E8B6E">
            <w:pPr>
              <w:pStyle w:val="TableParagraph"/>
              <w:spacing w:line="212" w:lineRule="exact"/>
              <w:ind w:left="422" w:right="375"/>
              <w:jc w:val="center"/>
              <w:rPr>
                <w:sz w:val="16"/>
                <w:szCs w:val="16"/>
              </w:rPr>
            </w:pPr>
            <w:r>
              <w:rPr>
                <w:sz w:val="16"/>
                <w:szCs w:val="16"/>
              </w:rPr>
              <w:t>Anglo-Saxon Britain</w:t>
            </w:r>
          </w:p>
          <w:p w14:paraId="7AF85E53" w14:textId="77777777" w:rsidR="00602F80" w:rsidRDefault="00602F80" w:rsidP="7A7E8B6E">
            <w:pPr>
              <w:pStyle w:val="TableParagraph"/>
              <w:spacing w:line="212" w:lineRule="exact"/>
              <w:ind w:left="422" w:right="375"/>
              <w:jc w:val="center"/>
              <w:rPr>
                <w:sz w:val="16"/>
                <w:szCs w:val="16"/>
              </w:rPr>
            </w:pPr>
            <w:r>
              <w:rPr>
                <w:sz w:val="16"/>
                <w:szCs w:val="16"/>
              </w:rPr>
              <w:t>(Autumn 2)</w:t>
            </w:r>
          </w:p>
          <w:p w14:paraId="38F99CB4" w14:textId="75027967" w:rsidR="00602F80" w:rsidRDefault="00602F80" w:rsidP="7A7E8B6E">
            <w:pPr>
              <w:pStyle w:val="TableParagraph"/>
              <w:spacing w:line="212" w:lineRule="exact"/>
              <w:ind w:left="422" w:right="375"/>
              <w:jc w:val="center"/>
              <w:rPr>
                <w:sz w:val="16"/>
                <w:szCs w:val="16"/>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445DBDDE" w14:textId="265C9B98" w:rsidR="00602F80" w:rsidRDefault="00602F80" w:rsidP="00602F80">
            <w:pPr>
              <w:pStyle w:val="TableParagraph"/>
              <w:spacing w:line="212" w:lineRule="exact"/>
              <w:jc w:val="center"/>
              <w:rPr>
                <w:sz w:val="16"/>
                <w:szCs w:val="16"/>
              </w:rPr>
            </w:pPr>
            <w:r>
              <w:rPr>
                <w:sz w:val="16"/>
                <w:szCs w:val="16"/>
              </w:rPr>
              <w:t>Vikings in Britain- Lady of the Mercians</w:t>
            </w:r>
          </w:p>
          <w:p w14:paraId="3B93E956" w14:textId="54A057FE" w:rsidR="00602F80" w:rsidRDefault="00602F80" w:rsidP="00602F80">
            <w:pPr>
              <w:pStyle w:val="TableParagraph"/>
              <w:spacing w:line="212" w:lineRule="exact"/>
              <w:jc w:val="center"/>
              <w:rPr>
                <w:sz w:val="16"/>
                <w:szCs w:val="16"/>
              </w:rPr>
            </w:pPr>
            <w:r>
              <w:rPr>
                <w:sz w:val="16"/>
                <w:szCs w:val="16"/>
              </w:rPr>
              <w:t>(Spring 1)</w:t>
            </w:r>
          </w:p>
        </w:tc>
        <w:tc>
          <w:tcPr>
            <w:tcW w:w="25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301531FD" w14:textId="77777777" w:rsidR="00602F80" w:rsidRDefault="00602F80" w:rsidP="00602F80">
            <w:pPr>
              <w:pStyle w:val="TableParagraph"/>
              <w:spacing w:line="212" w:lineRule="exact"/>
              <w:jc w:val="center"/>
              <w:rPr>
                <w:sz w:val="16"/>
                <w:szCs w:val="16"/>
              </w:rPr>
            </w:pPr>
            <w:r>
              <w:rPr>
                <w:sz w:val="16"/>
                <w:szCs w:val="16"/>
              </w:rPr>
              <w:t>Norse Culture</w:t>
            </w:r>
          </w:p>
          <w:p w14:paraId="0B94FEE5" w14:textId="2AF85849" w:rsidR="00602F80" w:rsidRDefault="00602F80" w:rsidP="00602F80">
            <w:pPr>
              <w:pStyle w:val="TableParagraph"/>
              <w:spacing w:line="212" w:lineRule="exact"/>
              <w:jc w:val="center"/>
              <w:rPr>
                <w:sz w:val="16"/>
                <w:szCs w:val="16"/>
              </w:rPr>
            </w:pPr>
            <w:r>
              <w:rPr>
                <w:sz w:val="16"/>
                <w:szCs w:val="16"/>
              </w:rPr>
              <w:t>(Spring 2)</w:t>
            </w:r>
          </w:p>
        </w:tc>
        <w:tc>
          <w:tcPr>
            <w:tcW w:w="23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02522A3E" w14:textId="77777777" w:rsidR="00602F80" w:rsidRPr="00602F80" w:rsidRDefault="00602F80" w:rsidP="00602F80">
            <w:pPr>
              <w:pStyle w:val="TableParagraph"/>
              <w:spacing w:line="259" w:lineRule="auto"/>
              <w:jc w:val="center"/>
              <w:rPr>
                <w:sz w:val="16"/>
                <w:szCs w:val="16"/>
              </w:rPr>
            </w:pPr>
            <w:r w:rsidRPr="00602F80">
              <w:rPr>
                <w:sz w:val="16"/>
                <w:szCs w:val="16"/>
              </w:rPr>
              <w:t>Vikings in Britain- Changing Rulers, Changing Worlds</w:t>
            </w:r>
          </w:p>
          <w:p w14:paraId="559FBFA7" w14:textId="184173CE" w:rsidR="00602F80" w:rsidRPr="00602F80" w:rsidRDefault="00602F80" w:rsidP="00602F80">
            <w:pPr>
              <w:pStyle w:val="TableParagraph"/>
              <w:spacing w:line="259" w:lineRule="auto"/>
              <w:jc w:val="center"/>
              <w:rPr>
                <w:sz w:val="16"/>
                <w:szCs w:val="16"/>
              </w:rPr>
            </w:pPr>
            <w:r w:rsidRPr="00602F80">
              <w:rPr>
                <w:sz w:val="16"/>
                <w:szCs w:val="16"/>
              </w:rPr>
              <w:t>(Summer 1)</w:t>
            </w:r>
          </w:p>
        </w:tc>
        <w:tc>
          <w:tcPr>
            <w:tcW w:w="23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0769103F" w14:textId="77777777" w:rsidR="00602F80" w:rsidRPr="00602F80" w:rsidRDefault="00602F80" w:rsidP="00602F80">
            <w:pPr>
              <w:pStyle w:val="TableParagraph"/>
              <w:spacing w:line="259" w:lineRule="auto"/>
              <w:jc w:val="center"/>
              <w:rPr>
                <w:sz w:val="16"/>
                <w:szCs w:val="16"/>
              </w:rPr>
            </w:pPr>
            <w:r w:rsidRPr="00602F80">
              <w:rPr>
                <w:sz w:val="16"/>
                <w:szCs w:val="16"/>
              </w:rPr>
              <w:t>Local history study</w:t>
            </w:r>
          </w:p>
          <w:p w14:paraId="2AF06F28" w14:textId="394EF4C4" w:rsidR="00602F80" w:rsidRPr="00602F80" w:rsidRDefault="00602F80" w:rsidP="00602F80">
            <w:pPr>
              <w:pStyle w:val="TableParagraph"/>
              <w:spacing w:line="259" w:lineRule="auto"/>
              <w:jc w:val="center"/>
              <w:rPr>
                <w:sz w:val="16"/>
                <w:szCs w:val="16"/>
              </w:rPr>
            </w:pPr>
            <w:r w:rsidRPr="00602F80">
              <w:rPr>
                <w:sz w:val="16"/>
                <w:szCs w:val="16"/>
              </w:rPr>
              <w:t>(Summer 2)</w:t>
            </w:r>
          </w:p>
        </w:tc>
      </w:tr>
      <w:tr w:rsidR="00602F80" w14:paraId="79A4A693" w14:textId="77777777" w:rsidTr="1AA49582">
        <w:trPr>
          <w:trHeight w:val="45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68FD15C1" w14:textId="77777777" w:rsidR="00602F80" w:rsidRDefault="00602F80">
            <w:pPr>
              <w:pStyle w:val="TableParagraph"/>
              <w:spacing w:line="325" w:lineRule="exact"/>
              <w:ind w:left="135"/>
              <w:rPr>
                <w:b/>
                <w:sz w:val="24"/>
              </w:rPr>
            </w:pPr>
            <w:r>
              <w:rPr>
                <w:b/>
                <w:sz w:val="24"/>
              </w:rPr>
              <w:t>Geography</w:t>
            </w:r>
          </w:p>
        </w:tc>
        <w:tc>
          <w:tcPr>
            <w:tcW w:w="2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0D62B795" w14:textId="77777777" w:rsidR="00602F80" w:rsidRDefault="00602F80" w:rsidP="00602F80">
            <w:pPr>
              <w:pStyle w:val="TableParagraph"/>
              <w:spacing w:line="212" w:lineRule="exact"/>
              <w:jc w:val="center"/>
              <w:rPr>
                <w:color w:val="000000" w:themeColor="text1"/>
                <w:sz w:val="16"/>
                <w:szCs w:val="16"/>
              </w:rPr>
            </w:pPr>
            <w:r>
              <w:rPr>
                <w:color w:val="000000" w:themeColor="text1"/>
                <w:sz w:val="16"/>
                <w:szCs w:val="16"/>
              </w:rPr>
              <w:t>Why is California so thirsty?</w:t>
            </w:r>
          </w:p>
          <w:p w14:paraId="65910013" w14:textId="77777777" w:rsidR="00602F80" w:rsidRDefault="00602F80" w:rsidP="00602F80">
            <w:pPr>
              <w:pStyle w:val="TableParagraph"/>
              <w:spacing w:line="212" w:lineRule="exact"/>
              <w:jc w:val="center"/>
              <w:rPr>
                <w:color w:val="000000" w:themeColor="text1"/>
                <w:sz w:val="16"/>
                <w:szCs w:val="16"/>
              </w:rPr>
            </w:pPr>
            <w:r>
              <w:rPr>
                <w:color w:val="000000" w:themeColor="text1"/>
                <w:sz w:val="16"/>
                <w:szCs w:val="16"/>
              </w:rPr>
              <w:t>(Autumn 1)</w:t>
            </w:r>
          </w:p>
          <w:p w14:paraId="3173CBE6" w14:textId="0CDABAA8" w:rsidR="00602F80" w:rsidRPr="00602F80" w:rsidRDefault="00602F80" w:rsidP="4E361EFC">
            <w:pPr>
              <w:pStyle w:val="TableParagraph"/>
              <w:spacing w:line="212" w:lineRule="exact"/>
              <w:jc w:val="center"/>
              <w:rPr>
                <w:b/>
                <w:bCs/>
                <w:color w:val="000000" w:themeColor="text1"/>
                <w:sz w:val="16"/>
                <w:szCs w:val="16"/>
              </w:rPr>
            </w:pPr>
            <w:r w:rsidRPr="4E361EFC">
              <w:rPr>
                <w:b/>
                <w:bCs/>
                <w:color w:val="FF3399"/>
                <w:sz w:val="16"/>
                <w:szCs w:val="16"/>
              </w:rPr>
              <w:t>Country Focus- Brazil (5M) and Mexico (5H)</w:t>
            </w:r>
          </w:p>
        </w:tc>
        <w:tc>
          <w:tcPr>
            <w:tcW w:w="23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6910E69B" w14:textId="77777777" w:rsidR="00602F80" w:rsidRDefault="00602F80" w:rsidP="00602F80">
            <w:pPr>
              <w:pStyle w:val="TableParagraph"/>
              <w:spacing w:line="212" w:lineRule="exact"/>
              <w:jc w:val="center"/>
              <w:rPr>
                <w:sz w:val="16"/>
                <w:szCs w:val="16"/>
              </w:rPr>
            </w:pPr>
            <w:r>
              <w:rPr>
                <w:sz w:val="16"/>
                <w:szCs w:val="16"/>
              </w:rPr>
              <w:t>Oceans</w:t>
            </w:r>
          </w:p>
          <w:p w14:paraId="619D69DE" w14:textId="54D21208" w:rsidR="00602F80" w:rsidRPr="001A1B10" w:rsidRDefault="00602F80" w:rsidP="00602F80">
            <w:pPr>
              <w:pStyle w:val="TableParagraph"/>
              <w:spacing w:line="212" w:lineRule="exact"/>
              <w:jc w:val="center"/>
              <w:rPr>
                <w:sz w:val="16"/>
                <w:szCs w:val="16"/>
              </w:rPr>
            </w:pPr>
            <w:r>
              <w:rPr>
                <w:sz w:val="16"/>
                <w:szCs w:val="16"/>
              </w:rPr>
              <w:t>(Autumn 2)</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01A4BE8A" w14:textId="77777777" w:rsidR="00602F80" w:rsidRDefault="00602F80" w:rsidP="00602F80">
            <w:pPr>
              <w:pStyle w:val="TableParagraph"/>
              <w:spacing w:line="212" w:lineRule="exact"/>
              <w:jc w:val="center"/>
              <w:rPr>
                <w:sz w:val="16"/>
                <w:szCs w:val="16"/>
              </w:rPr>
            </w:pPr>
            <w:r>
              <w:rPr>
                <w:sz w:val="16"/>
                <w:szCs w:val="16"/>
              </w:rPr>
              <w:t>Migration</w:t>
            </w:r>
          </w:p>
          <w:p w14:paraId="76620A10" w14:textId="2A2911FB" w:rsidR="00E8163F" w:rsidRDefault="00602F80" w:rsidP="00E8163F">
            <w:pPr>
              <w:pStyle w:val="TableParagraph"/>
              <w:spacing w:line="212" w:lineRule="exact"/>
              <w:jc w:val="center"/>
              <w:rPr>
                <w:sz w:val="16"/>
                <w:szCs w:val="16"/>
              </w:rPr>
            </w:pPr>
            <w:r w:rsidRPr="4E361EFC">
              <w:rPr>
                <w:sz w:val="16"/>
                <w:szCs w:val="16"/>
              </w:rPr>
              <w:t>(Spring 1)</w:t>
            </w:r>
          </w:p>
          <w:p w14:paraId="71E80623" w14:textId="4D937279" w:rsidR="00E8163F" w:rsidRPr="001A1B10" w:rsidRDefault="00E8163F" w:rsidP="60F59755">
            <w:pPr>
              <w:pStyle w:val="TableParagraph"/>
              <w:spacing w:line="240" w:lineRule="exact"/>
              <w:jc w:val="center"/>
              <w:rPr>
                <w:b/>
                <w:bCs/>
                <w:color w:val="FF3399"/>
                <w:sz w:val="16"/>
                <w:szCs w:val="16"/>
              </w:rPr>
            </w:pPr>
          </w:p>
        </w:tc>
        <w:tc>
          <w:tcPr>
            <w:tcW w:w="25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643DFB75" w14:textId="77777777" w:rsidR="00602F80" w:rsidRPr="00602F80" w:rsidRDefault="00602F80" w:rsidP="00602F80">
            <w:pPr>
              <w:pStyle w:val="TableParagraph"/>
              <w:spacing w:line="212" w:lineRule="exact"/>
              <w:jc w:val="center"/>
              <w:rPr>
                <w:sz w:val="16"/>
                <w:szCs w:val="16"/>
              </w:rPr>
            </w:pPr>
            <w:r w:rsidRPr="00602F80">
              <w:rPr>
                <w:sz w:val="16"/>
                <w:szCs w:val="16"/>
              </w:rPr>
              <w:t>North and South America</w:t>
            </w:r>
          </w:p>
          <w:p w14:paraId="42CB130C" w14:textId="0A678081" w:rsidR="00602F80" w:rsidRPr="00602F80" w:rsidRDefault="00602F80" w:rsidP="60F59755">
            <w:pPr>
              <w:pStyle w:val="TableParagraph"/>
              <w:spacing w:line="212" w:lineRule="exact"/>
              <w:jc w:val="center"/>
              <w:rPr>
                <w:sz w:val="16"/>
                <w:szCs w:val="16"/>
              </w:rPr>
            </w:pPr>
            <w:r w:rsidRPr="60F59755">
              <w:rPr>
                <w:sz w:val="16"/>
                <w:szCs w:val="16"/>
              </w:rPr>
              <w:t>(Spring 2)</w:t>
            </w:r>
          </w:p>
          <w:p w14:paraId="2239826C" w14:textId="313A64A5" w:rsidR="00602F80" w:rsidRPr="00602F80" w:rsidRDefault="41590F6E" w:rsidP="60F59755">
            <w:pPr>
              <w:pStyle w:val="TableParagraph"/>
              <w:spacing w:line="212" w:lineRule="exact"/>
              <w:jc w:val="center"/>
              <w:rPr>
                <w:b/>
                <w:bCs/>
                <w:color w:val="FF3399"/>
                <w:sz w:val="16"/>
                <w:szCs w:val="16"/>
              </w:rPr>
            </w:pPr>
            <w:r w:rsidRPr="60F59755">
              <w:rPr>
                <w:b/>
                <w:bCs/>
                <w:color w:val="FF3399"/>
                <w:sz w:val="16"/>
                <w:szCs w:val="16"/>
              </w:rPr>
              <w:t>Key Facts Week</w:t>
            </w:r>
          </w:p>
        </w:tc>
        <w:tc>
          <w:tcPr>
            <w:tcW w:w="23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3CD668AC" w14:textId="77777777" w:rsidR="00602F80" w:rsidRPr="00602F80" w:rsidRDefault="00602F80" w:rsidP="00602F80">
            <w:pPr>
              <w:pStyle w:val="TableParagraph"/>
              <w:spacing w:line="259" w:lineRule="auto"/>
              <w:jc w:val="center"/>
              <w:rPr>
                <w:sz w:val="16"/>
                <w:szCs w:val="16"/>
              </w:rPr>
            </w:pPr>
            <w:r w:rsidRPr="00602F80">
              <w:rPr>
                <w:sz w:val="16"/>
                <w:szCs w:val="16"/>
              </w:rPr>
              <w:t>The Amazon</w:t>
            </w:r>
          </w:p>
          <w:p w14:paraId="05B43B9E" w14:textId="6C021120" w:rsidR="00602F80" w:rsidRPr="00602F80" w:rsidRDefault="00602F80" w:rsidP="00602F80">
            <w:pPr>
              <w:pStyle w:val="TableParagraph"/>
              <w:spacing w:line="259" w:lineRule="auto"/>
              <w:jc w:val="center"/>
              <w:rPr>
                <w:sz w:val="16"/>
                <w:szCs w:val="16"/>
              </w:rPr>
            </w:pPr>
            <w:r w:rsidRPr="00602F80">
              <w:rPr>
                <w:sz w:val="16"/>
                <w:szCs w:val="16"/>
              </w:rPr>
              <w:t>(Summer 1)</w:t>
            </w:r>
          </w:p>
        </w:tc>
        <w:tc>
          <w:tcPr>
            <w:tcW w:w="23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29AB668E" w14:textId="77777777" w:rsidR="00602F80" w:rsidRPr="00602F80" w:rsidRDefault="00602F80" w:rsidP="00602F80">
            <w:pPr>
              <w:pStyle w:val="TableParagraph"/>
              <w:spacing w:line="259" w:lineRule="auto"/>
              <w:jc w:val="center"/>
              <w:rPr>
                <w:sz w:val="16"/>
                <w:szCs w:val="16"/>
              </w:rPr>
            </w:pPr>
            <w:r w:rsidRPr="00602F80">
              <w:rPr>
                <w:sz w:val="16"/>
                <w:szCs w:val="16"/>
              </w:rPr>
              <w:t>Interconnected Amazon</w:t>
            </w:r>
          </w:p>
          <w:p w14:paraId="7A191B50" w14:textId="71AAFC1C" w:rsidR="00602F80" w:rsidRPr="00602F80" w:rsidRDefault="00602F80" w:rsidP="00602F80">
            <w:pPr>
              <w:pStyle w:val="TableParagraph"/>
              <w:spacing w:line="259" w:lineRule="auto"/>
              <w:jc w:val="center"/>
              <w:rPr>
                <w:sz w:val="16"/>
                <w:szCs w:val="16"/>
              </w:rPr>
            </w:pPr>
            <w:r w:rsidRPr="00602F80">
              <w:rPr>
                <w:sz w:val="16"/>
                <w:szCs w:val="16"/>
              </w:rPr>
              <w:t>(Summer 2)</w:t>
            </w:r>
          </w:p>
        </w:tc>
      </w:tr>
      <w:tr w:rsidR="006744AA" w14:paraId="6CCA6769" w14:textId="77777777" w:rsidTr="1AA49582">
        <w:trPr>
          <w:trHeight w:val="183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77C4AFF" w14:textId="77777777" w:rsidR="006744AA" w:rsidRDefault="00143393">
            <w:pPr>
              <w:pStyle w:val="TableParagraph"/>
              <w:spacing w:line="310" w:lineRule="exact"/>
              <w:ind w:left="135"/>
              <w:rPr>
                <w:b/>
                <w:sz w:val="24"/>
              </w:rPr>
            </w:pPr>
            <w:r>
              <w:rPr>
                <w:b/>
                <w:sz w:val="24"/>
              </w:rPr>
              <w:t>Computing</w:t>
            </w:r>
          </w:p>
        </w:tc>
        <w:tc>
          <w:tcPr>
            <w:tcW w:w="257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22CE659E" w14:textId="23D830A6" w:rsidR="006744AA" w:rsidRDefault="02C85549" w:rsidP="2D904088">
            <w:pPr>
              <w:spacing w:after="200" w:line="276" w:lineRule="auto"/>
              <w:jc w:val="center"/>
              <w:rPr>
                <w:b/>
                <w:bCs/>
                <w:color w:val="000000" w:themeColor="text1"/>
                <w:sz w:val="16"/>
                <w:szCs w:val="16"/>
                <w:lang w:val="en-GB"/>
              </w:rPr>
            </w:pPr>
            <w:r w:rsidRPr="2D904088">
              <w:rPr>
                <w:b/>
                <w:bCs/>
                <w:color w:val="000000" w:themeColor="text1"/>
                <w:sz w:val="16"/>
                <w:szCs w:val="16"/>
                <w:lang w:val="en-GB"/>
              </w:rPr>
              <w:t>Systems and searching</w:t>
            </w:r>
          </w:p>
          <w:p w14:paraId="6C7EE34E" w14:textId="6660C7B1" w:rsidR="006744AA" w:rsidRDefault="55D1CD3B" w:rsidP="2D904088">
            <w:pPr>
              <w:spacing w:after="200" w:line="276" w:lineRule="auto"/>
              <w:jc w:val="center"/>
              <w:rPr>
                <w:color w:val="FF0000"/>
                <w:sz w:val="16"/>
                <w:szCs w:val="16"/>
                <w:lang w:val="en-GB"/>
              </w:rPr>
            </w:pPr>
            <w:r w:rsidRPr="2D904088">
              <w:rPr>
                <w:b/>
                <w:bCs/>
                <w:color w:val="FF0000"/>
                <w:sz w:val="16"/>
                <w:szCs w:val="16"/>
                <w:lang w:val="en-GB"/>
              </w:rPr>
              <w:t>Online Safety</w:t>
            </w:r>
          </w:p>
          <w:p w14:paraId="7313E99B" w14:textId="0833F43C" w:rsidR="006744AA" w:rsidRDefault="55D1CD3B" w:rsidP="2D904088">
            <w:pPr>
              <w:spacing w:after="200" w:line="276" w:lineRule="auto"/>
              <w:jc w:val="center"/>
              <w:rPr>
                <w:color w:val="000000" w:themeColor="text1"/>
                <w:sz w:val="16"/>
                <w:szCs w:val="16"/>
                <w:lang w:val="en-GB"/>
              </w:rPr>
            </w:pPr>
            <w:r w:rsidRPr="2D904088">
              <w:rPr>
                <w:b/>
                <w:bCs/>
                <w:color w:val="000000" w:themeColor="text1"/>
                <w:sz w:val="16"/>
                <w:szCs w:val="16"/>
                <w:lang w:val="en-GB"/>
              </w:rPr>
              <w:t>Self-image and identity</w:t>
            </w:r>
          </w:p>
          <w:p w14:paraId="78AAC7DD" w14:textId="0C0E2DDD" w:rsidR="006744AA" w:rsidRDefault="55D1CD3B" w:rsidP="2D904088">
            <w:pPr>
              <w:spacing w:after="200" w:line="276" w:lineRule="auto"/>
              <w:jc w:val="center"/>
              <w:rPr>
                <w:color w:val="000000" w:themeColor="text1"/>
                <w:sz w:val="16"/>
                <w:szCs w:val="16"/>
                <w:lang w:val="en-GB"/>
              </w:rPr>
            </w:pPr>
            <w:r w:rsidRPr="2D904088">
              <w:rPr>
                <w:b/>
                <w:bCs/>
                <w:color w:val="000000" w:themeColor="text1"/>
                <w:sz w:val="16"/>
                <w:szCs w:val="16"/>
                <w:lang w:val="en-GB"/>
              </w:rPr>
              <w:t>Online relationships</w:t>
            </w:r>
          </w:p>
          <w:p w14:paraId="377FBCF9" w14:textId="4B1BF7F6" w:rsidR="006744AA" w:rsidRDefault="006744AA" w:rsidP="2D904088">
            <w:pPr>
              <w:pStyle w:val="TableParagraph"/>
              <w:tabs>
                <w:tab w:val="left" w:pos="56"/>
              </w:tabs>
              <w:spacing w:line="197" w:lineRule="exact"/>
              <w:rPr>
                <w:b/>
                <w:bCs/>
                <w:sz w:val="16"/>
                <w:szCs w:val="16"/>
              </w:rPr>
            </w:pPr>
          </w:p>
        </w:tc>
        <w:tc>
          <w:tcPr>
            <w:tcW w:w="2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0B11C236" w14:textId="01ED8444" w:rsidR="006744AA" w:rsidRDefault="02C85549" w:rsidP="2D904088">
            <w:pPr>
              <w:spacing w:after="200" w:line="276" w:lineRule="auto"/>
              <w:jc w:val="center"/>
              <w:rPr>
                <w:color w:val="000000" w:themeColor="text1"/>
                <w:sz w:val="16"/>
                <w:szCs w:val="16"/>
              </w:rPr>
            </w:pPr>
            <w:r w:rsidRPr="2D904088">
              <w:rPr>
                <w:b/>
                <w:bCs/>
                <w:color w:val="000000" w:themeColor="text1"/>
                <w:sz w:val="16"/>
                <w:szCs w:val="16"/>
                <w:lang w:val="en-GB"/>
              </w:rPr>
              <w:t>Video Production</w:t>
            </w:r>
          </w:p>
          <w:p w14:paraId="6D8E6A2F" w14:textId="6660C7B1" w:rsidR="006744AA" w:rsidRDefault="1CD82773" w:rsidP="2D904088">
            <w:pPr>
              <w:spacing w:after="200" w:line="276" w:lineRule="auto"/>
              <w:jc w:val="center"/>
              <w:rPr>
                <w:color w:val="FF0000"/>
                <w:sz w:val="16"/>
                <w:szCs w:val="16"/>
                <w:lang w:val="en-GB"/>
              </w:rPr>
            </w:pPr>
            <w:r w:rsidRPr="2D904088">
              <w:rPr>
                <w:b/>
                <w:bCs/>
                <w:color w:val="FF0000"/>
                <w:sz w:val="16"/>
                <w:szCs w:val="16"/>
                <w:lang w:val="en-GB"/>
              </w:rPr>
              <w:t>Online Safety</w:t>
            </w:r>
          </w:p>
          <w:p w14:paraId="307A0F4F" w14:textId="5BE071CD" w:rsidR="006744AA" w:rsidRDefault="1A5916AF" w:rsidP="2D904088">
            <w:pPr>
              <w:spacing w:after="200" w:line="276" w:lineRule="auto"/>
              <w:jc w:val="center"/>
              <w:rPr>
                <w:color w:val="000000" w:themeColor="text1"/>
                <w:sz w:val="16"/>
                <w:szCs w:val="16"/>
              </w:rPr>
            </w:pPr>
            <w:r w:rsidRPr="2D904088">
              <w:rPr>
                <w:b/>
                <w:bCs/>
                <w:color w:val="000000" w:themeColor="text1"/>
                <w:sz w:val="16"/>
                <w:szCs w:val="16"/>
                <w:lang w:val="en-GB"/>
              </w:rPr>
              <w:t>Online reputation</w:t>
            </w:r>
          </w:p>
          <w:p w14:paraId="21FECBB7" w14:textId="77777777" w:rsidR="00A866DB" w:rsidRPr="00A866DB" w:rsidRDefault="00A866DB" w:rsidP="2D904088">
            <w:pPr>
              <w:pStyle w:val="TableParagraph"/>
              <w:tabs>
                <w:tab w:val="left" w:pos="268"/>
              </w:tabs>
              <w:spacing w:line="259" w:lineRule="auto"/>
              <w:ind w:right="556"/>
              <w:jc w:val="center"/>
              <w:rPr>
                <w:b/>
                <w:bCs/>
                <w:sz w:val="16"/>
                <w:szCs w:val="16"/>
              </w:rPr>
            </w:pPr>
          </w:p>
        </w:tc>
        <w:tc>
          <w:tcPr>
            <w:tcW w:w="2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1E4BB961" w14:textId="0C5359DF" w:rsidR="006744AA" w:rsidRDefault="02C85549" w:rsidP="2D904088">
            <w:pPr>
              <w:spacing w:before="10" w:after="200" w:line="276" w:lineRule="auto"/>
              <w:jc w:val="center"/>
              <w:rPr>
                <w:color w:val="000000" w:themeColor="text1"/>
                <w:sz w:val="16"/>
                <w:szCs w:val="16"/>
              </w:rPr>
            </w:pPr>
            <w:r w:rsidRPr="2D904088">
              <w:rPr>
                <w:b/>
                <w:bCs/>
                <w:color w:val="000000" w:themeColor="text1"/>
                <w:sz w:val="16"/>
                <w:szCs w:val="16"/>
                <w:lang w:val="en-GB"/>
              </w:rPr>
              <w:t>Selection in physical computing</w:t>
            </w:r>
          </w:p>
          <w:p w14:paraId="5034E838" w14:textId="6660C7B1" w:rsidR="006744AA" w:rsidRDefault="4C77A41C" w:rsidP="2D904088">
            <w:pPr>
              <w:spacing w:before="10" w:after="200" w:line="276" w:lineRule="auto"/>
              <w:jc w:val="center"/>
              <w:rPr>
                <w:color w:val="FF0000"/>
                <w:sz w:val="16"/>
                <w:szCs w:val="16"/>
                <w:lang w:val="en-GB"/>
              </w:rPr>
            </w:pPr>
            <w:r w:rsidRPr="2D904088">
              <w:rPr>
                <w:b/>
                <w:bCs/>
                <w:color w:val="FF0000"/>
                <w:sz w:val="16"/>
                <w:szCs w:val="16"/>
                <w:lang w:val="en-GB"/>
              </w:rPr>
              <w:t>Online Safety</w:t>
            </w:r>
          </w:p>
          <w:p w14:paraId="7851A12C" w14:textId="4A0AF7BB" w:rsidR="006744AA" w:rsidRDefault="72957F5B" w:rsidP="2D904088">
            <w:pPr>
              <w:spacing w:before="10" w:after="200" w:line="276" w:lineRule="auto"/>
              <w:jc w:val="center"/>
              <w:rPr>
                <w:color w:val="000000" w:themeColor="text1"/>
                <w:sz w:val="16"/>
                <w:szCs w:val="16"/>
              </w:rPr>
            </w:pPr>
            <w:r w:rsidRPr="2D904088">
              <w:rPr>
                <w:b/>
                <w:bCs/>
                <w:color w:val="000000" w:themeColor="text1"/>
                <w:sz w:val="16"/>
                <w:szCs w:val="16"/>
                <w:lang w:val="en-GB"/>
              </w:rPr>
              <w:t>Online bullying</w:t>
            </w:r>
          </w:p>
          <w:p w14:paraId="14AAE67C" w14:textId="77777777" w:rsidR="006744AA" w:rsidRDefault="006744AA" w:rsidP="2D904088">
            <w:pPr>
              <w:pStyle w:val="TableParagraph"/>
              <w:spacing w:before="10" w:line="166" w:lineRule="exact"/>
              <w:jc w:val="center"/>
              <w:rPr>
                <w:b/>
                <w:bCs/>
                <w:sz w:val="16"/>
                <w:szCs w:val="16"/>
              </w:rPr>
            </w:pPr>
          </w:p>
        </w:tc>
        <w:tc>
          <w:tcPr>
            <w:tcW w:w="2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337E7689" w14:textId="2BB5DE62" w:rsidR="006744AA" w:rsidRDefault="02C85549" w:rsidP="2D904088">
            <w:pPr>
              <w:spacing w:after="200" w:line="276" w:lineRule="auto"/>
              <w:jc w:val="center"/>
              <w:rPr>
                <w:color w:val="000000" w:themeColor="text1"/>
                <w:sz w:val="16"/>
                <w:szCs w:val="16"/>
              </w:rPr>
            </w:pPr>
            <w:r w:rsidRPr="2D904088">
              <w:rPr>
                <w:b/>
                <w:bCs/>
                <w:color w:val="000000" w:themeColor="text1"/>
                <w:sz w:val="16"/>
                <w:szCs w:val="16"/>
                <w:lang w:val="en-GB"/>
              </w:rPr>
              <w:t>Flat file databases</w:t>
            </w:r>
          </w:p>
          <w:p w14:paraId="5AE6E08A" w14:textId="6660C7B1" w:rsidR="006744AA" w:rsidRDefault="7C462B6F" w:rsidP="2D904088">
            <w:pPr>
              <w:spacing w:after="200" w:line="276" w:lineRule="auto"/>
              <w:jc w:val="center"/>
              <w:rPr>
                <w:color w:val="FF0000"/>
                <w:sz w:val="16"/>
                <w:szCs w:val="16"/>
                <w:lang w:val="en-GB"/>
              </w:rPr>
            </w:pPr>
            <w:r w:rsidRPr="2D904088">
              <w:rPr>
                <w:b/>
                <w:bCs/>
                <w:color w:val="FF0000"/>
                <w:sz w:val="16"/>
                <w:szCs w:val="16"/>
                <w:lang w:val="en-GB"/>
              </w:rPr>
              <w:t>Online Safety</w:t>
            </w:r>
          </w:p>
          <w:p w14:paraId="39EEAACA" w14:textId="671341E6" w:rsidR="006744AA" w:rsidRDefault="43D66459" w:rsidP="2D904088">
            <w:pPr>
              <w:spacing w:after="200" w:line="276" w:lineRule="auto"/>
              <w:jc w:val="center"/>
              <w:rPr>
                <w:color w:val="000000" w:themeColor="text1"/>
                <w:sz w:val="16"/>
                <w:szCs w:val="16"/>
              </w:rPr>
            </w:pPr>
            <w:r w:rsidRPr="2D904088">
              <w:rPr>
                <w:b/>
                <w:bCs/>
                <w:color w:val="000000" w:themeColor="text1"/>
                <w:sz w:val="16"/>
                <w:szCs w:val="16"/>
                <w:lang w:val="en-GB"/>
              </w:rPr>
              <w:t>Managing online information</w:t>
            </w:r>
          </w:p>
          <w:p w14:paraId="29D39568" w14:textId="77777777" w:rsidR="006744AA" w:rsidRDefault="006744AA" w:rsidP="2D904088">
            <w:pPr>
              <w:pStyle w:val="TableParagraph"/>
              <w:spacing w:before="5"/>
              <w:jc w:val="center"/>
              <w:rPr>
                <w:sz w:val="16"/>
                <w:szCs w:val="16"/>
              </w:rPr>
            </w:pPr>
          </w:p>
        </w:tc>
        <w:tc>
          <w:tcPr>
            <w:tcW w:w="2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671BFB1" w14:textId="264858B2" w:rsidR="006744AA" w:rsidRDefault="02C85549" w:rsidP="2D904088">
            <w:pPr>
              <w:spacing w:before="5" w:after="200" w:line="276" w:lineRule="auto"/>
              <w:jc w:val="center"/>
              <w:rPr>
                <w:color w:val="000000" w:themeColor="text1"/>
                <w:sz w:val="16"/>
                <w:szCs w:val="16"/>
              </w:rPr>
            </w:pPr>
            <w:r w:rsidRPr="2D904088">
              <w:rPr>
                <w:b/>
                <w:bCs/>
                <w:color w:val="000000" w:themeColor="text1"/>
                <w:sz w:val="16"/>
                <w:szCs w:val="16"/>
                <w:lang w:val="en-GB"/>
              </w:rPr>
              <w:t>Introduction to vector graphics</w:t>
            </w:r>
          </w:p>
          <w:p w14:paraId="7F16C34A" w14:textId="6660C7B1" w:rsidR="006744AA" w:rsidRDefault="2513C370" w:rsidP="2D904088">
            <w:pPr>
              <w:spacing w:before="5" w:after="200" w:line="276" w:lineRule="auto"/>
              <w:jc w:val="center"/>
              <w:rPr>
                <w:color w:val="FF0000"/>
                <w:sz w:val="16"/>
                <w:szCs w:val="16"/>
                <w:lang w:val="en-GB"/>
              </w:rPr>
            </w:pPr>
            <w:r w:rsidRPr="2D904088">
              <w:rPr>
                <w:b/>
                <w:bCs/>
                <w:color w:val="FF0000"/>
                <w:sz w:val="16"/>
                <w:szCs w:val="16"/>
                <w:lang w:val="en-GB"/>
              </w:rPr>
              <w:t>Online Safety</w:t>
            </w:r>
          </w:p>
          <w:p w14:paraId="0CED51E3" w14:textId="602D5401" w:rsidR="006744AA" w:rsidRDefault="20BFAD13" w:rsidP="2D904088">
            <w:pPr>
              <w:spacing w:before="5" w:after="200" w:line="276" w:lineRule="auto"/>
              <w:jc w:val="center"/>
              <w:rPr>
                <w:color w:val="000000" w:themeColor="text1"/>
                <w:sz w:val="16"/>
                <w:szCs w:val="16"/>
              </w:rPr>
            </w:pPr>
            <w:r w:rsidRPr="2D904088">
              <w:rPr>
                <w:b/>
                <w:bCs/>
                <w:color w:val="000000" w:themeColor="text1"/>
                <w:sz w:val="16"/>
                <w:szCs w:val="16"/>
                <w:lang w:val="en-GB"/>
              </w:rPr>
              <w:t>Health, Well-being and lifestyle</w:t>
            </w:r>
          </w:p>
          <w:p w14:paraId="0BCCC182" w14:textId="77777777" w:rsidR="006744AA" w:rsidRDefault="006744AA" w:rsidP="2D904088">
            <w:pPr>
              <w:pStyle w:val="TableParagraph"/>
              <w:spacing w:before="5"/>
              <w:jc w:val="center"/>
              <w:rPr>
                <w:b/>
                <w:bCs/>
                <w:sz w:val="16"/>
                <w:szCs w:val="16"/>
              </w:rPr>
            </w:pPr>
          </w:p>
        </w:tc>
        <w:tc>
          <w:tcPr>
            <w:tcW w:w="241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FAEAAE9" w14:textId="7E1AB0BC" w:rsidR="006744AA" w:rsidRDefault="00143393" w:rsidP="2D904088">
            <w:pPr>
              <w:pStyle w:val="TableParagraph"/>
              <w:spacing w:before="6" w:line="190" w:lineRule="atLeast"/>
              <w:ind w:left="259" w:right="162"/>
              <w:rPr>
                <w:b/>
                <w:bCs/>
                <w:color w:val="000000" w:themeColor="text1"/>
                <w:sz w:val="16"/>
                <w:szCs w:val="16"/>
              </w:rPr>
            </w:pPr>
            <w:r w:rsidRPr="2D904088">
              <w:rPr>
                <w:w w:val="105"/>
                <w:sz w:val="16"/>
                <w:szCs w:val="16"/>
              </w:rPr>
              <w:t>.</w:t>
            </w:r>
            <w:r w:rsidR="12B4EABB" w:rsidRPr="2D904088">
              <w:rPr>
                <w:b/>
                <w:bCs/>
                <w:color w:val="000000" w:themeColor="text1"/>
                <w:sz w:val="16"/>
                <w:szCs w:val="16"/>
              </w:rPr>
              <w:t xml:space="preserve"> Selection in quizzes</w:t>
            </w:r>
          </w:p>
          <w:p w14:paraId="1DF65EF8" w14:textId="6660C7B1" w:rsidR="006744AA" w:rsidRDefault="53D87C23" w:rsidP="2D904088">
            <w:pPr>
              <w:spacing w:before="6" w:after="200" w:line="276" w:lineRule="auto"/>
              <w:jc w:val="center"/>
              <w:rPr>
                <w:color w:val="FF0000"/>
                <w:sz w:val="16"/>
                <w:szCs w:val="16"/>
                <w:lang w:val="en-GB"/>
              </w:rPr>
            </w:pPr>
            <w:r w:rsidRPr="2D904088">
              <w:rPr>
                <w:b/>
                <w:bCs/>
                <w:color w:val="FF0000"/>
                <w:sz w:val="16"/>
                <w:szCs w:val="16"/>
                <w:lang w:val="en-GB"/>
              </w:rPr>
              <w:t>Online Safety</w:t>
            </w:r>
          </w:p>
          <w:p w14:paraId="02325D39" w14:textId="77368A4D" w:rsidR="006744AA" w:rsidRDefault="7773811E" w:rsidP="2D904088">
            <w:pPr>
              <w:spacing w:before="6" w:after="200" w:line="276" w:lineRule="auto"/>
              <w:jc w:val="center"/>
              <w:rPr>
                <w:color w:val="000000" w:themeColor="text1"/>
                <w:sz w:val="16"/>
                <w:szCs w:val="16"/>
              </w:rPr>
            </w:pPr>
            <w:r w:rsidRPr="2D904088">
              <w:rPr>
                <w:b/>
                <w:bCs/>
                <w:color w:val="000000" w:themeColor="text1"/>
                <w:sz w:val="16"/>
                <w:szCs w:val="16"/>
                <w:lang w:val="en-GB"/>
              </w:rPr>
              <w:t>Privacy and security</w:t>
            </w:r>
          </w:p>
          <w:p w14:paraId="77EC64EF" w14:textId="500487AC" w:rsidR="006744AA" w:rsidRDefault="7773811E" w:rsidP="2D904088">
            <w:pPr>
              <w:spacing w:before="6" w:after="200" w:line="276" w:lineRule="auto"/>
              <w:jc w:val="center"/>
              <w:rPr>
                <w:color w:val="000000" w:themeColor="text1"/>
                <w:sz w:val="16"/>
                <w:szCs w:val="16"/>
              </w:rPr>
            </w:pPr>
            <w:r w:rsidRPr="2D904088">
              <w:rPr>
                <w:b/>
                <w:bCs/>
                <w:color w:val="000000" w:themeColor="text1"/>
                <w:sz w:val="16"/>
                <w:szCs w:val="16"/>
                <w:lang w:val="en-GB"/>
              </w:rPr>
              <w:t>Copyright and ownership</w:t>
            </w:r>
          </w:p>
        </w:tc>
      </w:tr>
      <w:tr w:rsidR="006744AA" w14:paraId="7475596F" w14:textId="77777777" w:rsidTr="1AA49582">
        <w:trPr>
          <w:trHeight w:val="721"/>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8305C36" w14:textId="77777777" w:rsidR="006744AA" w:rsidRDefault="00143393">
            <w:pPr>
              <w:pStyle w:val="TableParagraph"/>
              <w:spacing w:line="237" w:lineRule="auto"/>
              <w:ind w:left="135" w:right="567"/>
              <w:rPr>
                <w:b/>
                <w:sz w:val="24"/>
              </w:rPr>
            </w:pPr>
            <w:r>
              <w:rPr>
                <w:b/>
                <w:sz w:val="24"/>
              </w:rPr>
              <w:t>Art and Design</w:t>
            </w:r>
          </w:p>
        </w:tc>
        <w:tc>
          <w:tcPr>
            <w:tcW w:w="47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3F864354" w14:textId="77777777" w:rsidR="00B84526" w:rsidRDefault="00143393" w:rsidP="4F4D8CD9">
            <w:pPr>
              <w:pStyle w:val="TableParagraph"/>
              <w:spacing w:before="8" w:line="217" w:lineRule="exact"/>
              <w:ind w:left="421" w:right="375"/>
              <w:jc w:val="center"/>
              <w:rPr>
                <w:w w:val="105"/>
                <w:sz w:val="16"/>
                <w:szCs w:val="16"/>
              </w:rPr>
            </w:pPr>
            <w:r w:rsidRPr="4F4D8CD9">
              <w:rPr>
                <w:w w:val="105"/>
                <w:sz w:val="16"/>
                <w:szCs w:val="16"/>
              </w:rPr>
              <w:t xml:space="preserve">Technique: </w:t>
            </w:r>
            <w:r w:rsidR="00B84526" w:rsidRPr="4F4D8CD9">
              <w:rPr>
                <w:w w:val="105"/>
                <w:sz w:val="16"/>
                <w:szCs w:val="16"/>
              </w:rPr>
              <w:t xml:space="preserve">Painting </w:t>
            </w:r>
          </w:p>
          <w:p w14:paraId="5B7B5C6A" w14:textId="6D763431" w:rsidR="006744AA" w:rsidRDefault="76F315E2" w:rsidP="4F4D8CD9">
            <w:pPr>
              <w:pStyle w:val="TableParagraph"/>
              <w:spacing w:before="8" w:line="217" w:lineRule="exact"/>
              <w:ind w:left="421" w:right="375"/>
              <w:jc w:val="center"/>
              <w:rPr>
                <w:sz w:val="16"/>
                <w:szCs w:val="16"/>
              </w:rPr>
            </w:pPr>
            <w:r w:rsidRPr="4F4D8CD9">
              <w:rPr>
                <w:w w:val="105"/>
                <w:sz w:val="16"/>
                <w:szCs w:val="16"/>
              </w:rPr>
              <w:t>Craft/</w:t>
            </w:r>
            <w:r w:rsidR="00143393" w:rsidRPr="4F4D8CD9">
              <w:rPr>
                <w:w w:val="105"/>
                <w:sz w:val="16"/>
                <w:szCs w:val="16"/>
              </w:rPr>
              <w:t>Artist Study:</w:t>
            </w:r>
            <w:r w:rsidR="00B84526" w:rsidRPr="4F4D8CD9">
              <w:rPr>
                <w:w w:val="105"/>
                <w:sz w:val="16"/>
                <w:szCs w:val="16"/>
              </w:rPr>
              <w:t xml:space="preserve"> </w:t>
            </w:r>
            <w:r w:rsidR="5DFEA0DE" w:rsidRPr="4F4D8CD9">
              <w:rPr>
                <w:sz w:val="16"/>
                <w:szCs w:val="16"/>
              </w:rPr>
              <w:t>Aboriginal Dot Art</w:t>
            </w:r>
            <w:r w:rsidR="7110B1A0" w:rsidRPr="4F4D8CD9">
              <w:rPr>
                <w:sz w:val="16"/>
                <w:szCs w:val="16"/>
              </w:rPr>
              <w:t>/</w:t>
            </w:r>
          </w:p>
          <w:p w14:paraId="41ACC43C" w14:textId="77777777" w:rsidR="006744AA" w:rsidRDefault="00B84526" w:rsidP="4F4D8CD9">
            <w:pPr>
              <w:pStyle w:val="TableParagraph"/>
              <w:spacing w:line="210" w:lineRule="exact"/>
              <w:ind w:left="418" w:right="375"/>
              <w:jc w:val="center"/>
              <w:rPr>
                <w:w w:val="105"/>
                <w:sz w:val="16"/>
                <w:szCs w:val="16"/>
              </w:rPr>
            </w:pPr>
            <w:r w:rsidRPr="4F4D8CD9">
              <w:rPr>
                <w:w w:val="105"/>
                <w:sz w:val="16"/>
                <w:szCs w:val="16"/>
              </w:rPr>
              <w:t>Clifford Possum Tjapaltjarri</w:t>
            </w:r>
          </w:p>
          <w:p w14:paraId="5A39BBE3" w14:textId="77777777" w:rsidR="00B84526" w:rsidRDefault="00B84526" w:rsidP="4F4D8CD9">
            <w:pPr>
              <w:pStyle w:val="TableParagraph"/>
              <w:spacing w:line="210" w:lineRule="exact"/>
              <w:ind w:left="418" w:right="375"/>
              <w:jc w:val="center"/>
              <w:rPr>
                <w:sz w:val="16"/>
                <w:szCs w:val="16"/>
              </w:rPr>
            </w:pPr>
          </w:p>
        </w:tc>
        <w:tc>
          <w:tcPr>
            <w:tcW w:w="47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73638C8" w14:textId="77777777" w:rsidR="006744AA" w:rsidRDefault="00143393" w:rsidP="4F4D8CD9">
            <w:pPr>
              <w:pStyle w:val="TableParagraph"/>
              <w:spacing w:before="8" w:line="217" w:lineRule="exact"/>
              <w:ind w:left="136" w:right="68"/>
              <w:jc w:val="center"/>
              <w:rPr>
                <w:sz w:val="16"/>
                <w:szCs w:val="16"/>
              </w:rPr>
            </w:pPr>
            <w:r w:rsidRPr="4F4D8CD9">
              <w:rPr>
                <w:w w:val="105"/>
                <w:sz w:val="16"/>
                <w:szCs w:val="16"/>
              </w:rPr>
              <w:t>Technique: Drawing</w:t>
            </w:r>
          </w:p>
          <w:p w14:paraId="3F90D56F" w14:textId="19743776" w:rsidR="006744AA" w:rsidRDefault="4BE4446A" w:rsidP="16F81963">
            <w:pPr>
              <w:pStyle w:val="TableParagraph"/>
              <w:spacing w:before="8" w:line="217" w:lineRule="exact"/>
              <w:ind w:left="136" w:right="68"/>
              <w:jc w:val="center"/>
              <w:rPr>
                <w:b/>
                <w:bCs/>
                <w:sz w:val="16"/>
                <w:szCs w:val="16"/>
              </w:rPr>
            </w:pPr>
            <w:r w:rsidRPr="4F4D8CD9">
              <w:rPr>
                <w:w w:val="105"/>
                <w:sz w:val="16"/>
                <w:szCs w:val="16"/>
              </w:rPr>
              <w:t>Craft/</w:t>
            </w:r>
            <w:r w:rsidR="00143393" w:rsidRPr="4F4D8CD9">
              <w:rPr>
                <w:w w:val="105"/>
                <w:sz w:val="16"/>
                <w:szCs w:val="16"/>
              </w:rPr>
              <w:t xml:space="preserve">Artist Study: </w:t>
            </w:r>
            <w:r w:rsidR="00B84526" w:rsidRPr="4F4D8CD9">
              <w:rPr>
                <w:w w:val="105"/>
                <w:sz w:val="16"/>
                <w:szCs w:val="16"/>
              </w:rPr>
              <w:t>Peter Thorpe</w:t>
            </w:r>
            <w:r w:rsidR="326BCC6F" w:rsidRPr="4F4D8CD9">
              <w:rPr>
                <w:sz w:val="16"/>
                <w:szCs w:val="16"/>
              </w:rPr>
              <w:t xml:space="preserve"> </w:t>
            </w:r>
            <w:r w:rsidR="07361491" w:rsidRPr="4F4D8CD9">
              <w:rPr>
                <w:sz w:val="16"/>
                <w:szCs w:val="16"/>
              </w:rPr>
              <w:t>-</w:t>
            </w:r>
            <w:r w:rsidR="07361491" w:rsidRPr="16F81963">
              <w:rPr>
                <w:b/>
                <w:bCs/>
                <w:sz w:val="16"/>
                <w:szCs w:val="16"/>
              </w:rPr>
              <w:t>Spring 1</w:t>
            </w:r>
          </w:p>
          <w:p w14:paraId="61969722" w14:textId="78693B1E" w:rsidR="006744AA" w:rsidRDefault="006744AA" w:rsidP="4F4D8CD9">
            <w:pPr>
              <w:pStyle w:val="TableParagraph"/>
              <w:spacing w:before="8" w:line="217" w:lineRule="exact"/>
              <w:ind w:left="136" w:right="68"/>
              <w:jc w:val="center"/>
              <w:rPr>
                <w:sz w:val="16"/>
                <w:szCs w:val="16"/>
              </w:rPr>
            </w:pPr>
          </w:p>
          <w:p w14:paraId="7B21CE24" w14:textId="5CD2DD53" w:rsidR="006744AA" w:rsidRDefault="326BCC6F" w:rsidP="4F4D8CD9">
            <w:pPr>
              <w:pStyle w:val="TableParagraph"/>
              <w:spacing w:before="1" w:line="217" w:lineRule="exact"/>
              <w:ind w:left="118" w:right="72"/>
              <w:jc w:val="center"/>
              <w:rPr>
                <w:sz w:val="16"/>
                <w:szCs w:val="16"/>
              </w:rPr>
            </w:pPr>
            <w:r w:rsidRPr="4F4D8CD9">
              <w:rPr>
                <w:sz w:val="16"/>
                <w:szCs w:val="16"/>
              </w:rPr>
              <w:t>Art Day – (theme to vary year to year)</w:t>
            </w:r>
          </w:p>
        </w:tc>
        <w:tc>
          <w:tcPr>
            <w:tcW w:w="463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05D1562A" w14:textId="77777777" w:rsidR="006744AA" w:rsidRDefault="00143393" w:rsidP="4F4D8CD9">
            <w:pPr>
              <w:pStyle w:val="TableParagraph"/>
              <w:spacing w:before="8" w:line="217" w:lineRule="exact"/>
              <w:ind w:left="286" w:right="225"/>
              <w:jc w:val="center"/>
              <w:rPr>
                <w:sz w:val="16"/>
                <w:szCs w:val="16"/>
              </w:rPr>
            </w:pPr>
            <w:r w:rsidRPr="4F4D8CD9">
              <w:rPr>
                <w:w w:val="105"/>
                <w:sz w:val="16"/>
                <w:szCs w:val="16"/>
              </w:rPr>
              <w:t>Techniques:</w:t>
            </w:r>
            <w:r w:rsidR="00B84526" w:rsidRPr="4F4D8CD9">
              <w:rPr>
                <w:w w:val="105"/>
                <w:sz w:val="16"/>
                <w:szCs w:val="16"/>
              </w:rPr>
              <w:t xml:space="preserve"> Mixed Media</w:t>
            </w:r>
          </w:p>
          <w:p w14:paraId="29CB3CE8" w14:textId="126162C7" w:rsidR="006744AA" w:rsidRDefault="621C1056" w:rsidP="4F4D8CD9">
            <w:pPr>
              <w:pStyle w:val="TableParagraph"/>
              <w:spacing w:line="210" w:lineRule="exact"/>
              <w:ind w:left="284" w:right="225"/>
              <w:jc w:val="center"/>
              <w:rPr>
                <w:sz w:val="16"/>
                <w:szCs w:val="16"/>
              </w:rPr>
            </w:pPr>
            <w:r w:rsidRPr="4F4D8CD9">
              <w:rPr>
                <w:w w:val="105"/>
                <w:sz w:val="16"/>
                <w:szCs w:val="16"/>
              </w:rPr>
              <w:t>Craft/</w:t>
            </w:r>
            <w:r w:rsidR="00143393" w:rsidRPr="4F4D8CD9">
              <w:rPr>
                <w:w w:val="105"/>
                <w:sz w:val="16"/>
                <w:szCs w:val="16"/>
              </w:rPr>
              <w:t>Artist Study:</w:t>
            </w:r>
            <w:r w:rsidR="00B84526" w:rsidRPr="4F4D8CD9">
              <w:rPr>
                <w:w w:val="105"/>
                <w:sz w:val="16"/>
                <w:szCs w:val="16"/>
              </w:rPr>
              <w:t xml:space="preserve"> Nick Gustafson</w:t>
            </w:r>
            <w:r w:rsidR="00143393" w:rsidRPr="4F4D8CD9">
              <w:rPr>
                <w:w w:val="105"/>
                <w:sz w:val="16"/>
                <w:szCs w:val="16"/>
              </w:rPr>
              <w:t xml:space="preserve"> </w:t>
            </w:r>
          </w:p>
        </w:tc>
      </w:tr>
      <w:tr w:rsidR="006744AA" w14:paraId="136F214B" w14:textId="77777777" w:rsidTr="1AA49582">
        <w:trPr>
          <w:trHeight w:val="721"/>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503636F5" w14:textId="77777777" w:rsidR="006744AA" w:rsidRDefault="00143393">
            <w:pPr>
              <w:pStyle w:val="TableParagraph"/>
              <w:spacing w:line="237" w:lineRule="auto"/>
              <w:ind w:left="135"/>
              <w:rPr>
                <w:b/>
                <w:sz w:val="24"/>
              </w:rPr>
            </w:pPr>
            <w:r>
              <w:rPr>
                <w:b/>
                <w:sz w:val="24"/>
              </w:rPr>
              <w:t>Design and Technology</w:t>
            </w:r>
          </w:p>
        </w:tc>
        <w:tc>
          <w:tcPr>
            <w:tcW w:w="47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69E2BD45" w14:textId="77777777" w:rsidR="00742828" w:rsidRPr="00742828" w:rsidRDefault="4004CDD7" w:rsidP="771744A8">
            <w:pPr>
              <w:pStyle w:val="TableParagraph"/>
              <w:spacing w:before="8" w:line="259" w:lineRule="auto"/>
              <w:ind w:left="426" w:right="375"/>
              <w:jc w:val="center"/>
              <w:rPr>
                <w:b/>
                <w:bCs/>
                <w:sz w:val="18"/>
                <w:szCs w:val="18"/>
              </w:rPr>
            </w:pPr>
            <w:r w:rsidRPr="771744A8">
              <w:rPr>
                <w:b/>
                <w:bCs/>
                <w:w w:val="105"/>
                <w:sz w:val="18"/>
                <w:szCs w:val="18"/>
              </w:rPr>
              <w:t>Bags</w:t>
            </w:r>
          </w:p>
          <w:p w14:paraId="46E1EF3A" w14:textId="01A85F83" w:rsidR="00742828" w:rsidRPr="00742828" w:rsidRDefault="00742828" w:rsidP="771744A8">
            <w:pPr>
              <w:pStyle w:val="TableParagraph"/>
              <w:spacing w:before="8" w:line="259" w:lineRule="auto"/>
              <w:ind w:left="426" w:right="375"/>
              <w:jc w:val="center"/>
              <w:rPr>
                <w:sz w:val="18"/>
                <w:szCs w:val="18"/>
              </w:rPr>
            </w:pPr>
            <w:r w:rsidRPr="771744A8">
              <w:rPr>
                <w:w w:val="105"/>
                <w:sz w:val="18"/>
                <w:szCs w:val="18"/>
              </w:rPr>
              <w:t xml:space="preserve"> </w:t>
            </w:r>
            <w:r w:rsidR="5633CBC7" w:rsidRPr="771744A8">
              <w:rPr>
                <w:sz w:val="18"/>
                <w:szCs w:val="18"/>
              </w:rPr>
              <w:t>Purpose:</w:t>
            </w:r>
            <w:r w:rsidR="06A15FC9" w:rsidRPr="771744A8">
              <w:rPr>
                <w:sz w:val="18"/>
                <w:szCs w:val="18"/>
              </w:rPr>
              <w:t xml:space="preserve"> </w:t>
            </w:r>
            <w:r w:rsidR="4A732EE9" w:rsidRPr="771744A8">
              <w:rPr>
                <w:sz w:val="18"/>
                <w:szCs w:val="18"/>
              </w:rPr>
              <w:t>Designing &amp; making an Anglo Saxon Purse.</w:t>
            </w:r>
            <w:r w:rsidR="06A15FC9" w:rsidRPr="771744A8">
              <w:rPr>
                <w:sz w:val="18"/>
                <w:szCs w:val="18"/>
              </w:rPr>
              <w:t xml:space="preserve"> </w:t>
            </w:r>
          </w:p>
        </w:tc>
        <w:tc>
          <w:tcPr>
            <w:tcW w:w="47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7E865516" w14:textId="427F014B" w:rsidR="00742828" w:rsidRDefault="725D308B" w:rsidP="771744A8">
            <w:pPr>
              <w:pStyle w:val="TableParagraph"/>
              <w:spacing w:before="8"/>
              <w:ind w:left="136" w:right="72"/>
              <w:jc w:val="center"/>
              <w:rPr>
                <w:b/>
                <w:bCs/>
                <w:sz w:val="18"/>
                <w:szCs w:val="18"/>
              </w:rPr>
            </w:pPr>
            <w:r w:rsidRPr="16F81963">
              <w:rPr>
                <w:b/>
                <w:bCs/>
                <w:sz w:val="18"/>
                <w:szCs w:val="18"/>
              </w:rPr>
              <w:t>Food for Living: Making biscuits</w:t>
            </w:r>
            <w:r w:rsidR="5633CBC7" w:rsidRPr="16F81963">
              <w:rPr>
                <w:b/>
                <w:bCs/>
                <w:sz w:val="18"/>
                <w:szCs w:val="18"/>
              </w:rPr>
              <w:t xml:space="preserve"> </w:t>
            </w:r>
            <w:r w:rsidR="04F2EB40" w:rsidRPr="16F81963">
              <w:rPr>
                <w:b/>
                <w:bCs/>
                <w:sz w:val="18"/>
                <w:szCs w:val="18"/>
              </w:rPr>
              <w:t>Spring 2</w:t>
            </w:r>
          </w:p>
          <w:p w14:paraId="07AF8EEC" w14:textId="09AA8803" w:rsidR="00742828" w:rsidRDefault="5633CBC7" w:rsidP="771744A8">
            <w:pPr>
              <w:pStyle w:val="TableParagraph"/>
              <w:spacing w:before="8"/>
              <w:ind w:left="136" w:right="72"/>
              <w:jc w:val="center"/>
              <w:rPr>
                <w:sz w:val="18"/>
                <w:szCs w:val="18"/>
              </w:rPr>
            </w:pPr>
            <w:r w:rsidRPr="771744A8">
              <w:rPr>
                <w:sz w:val="18"/>
                <w:szCs w:val="18"/>
              </w:rPr>
              <w:t xml:space="preserve"> Purpose:</w:t>
            </w:r>
            <w:r w:rsidR="48A49814" w:rsidRPr="771744A8">
              <w:rPr>
                <w:sz w:val="18"/>
                <w:szCs w:val="18"/>
              </w:rPr>
              <w:t xml:space="preserve"> Easter Sunday with family</w:t>
            </w:r>
          </w:p>
        </w:tc>
        <w:tc>
          <w:tcPr>
            <w:tcW w:w="463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069BDCD6" w14:textId="2228174A" w:rsidR="00B84526" w:rsidRDefault="48A49814" w:rsidP="771744A8">
            <w:pPr>
              <w:pStyle w:val="TableParagraph"/>
              <w:spacing w:before="8" w:line="259" w:lineRule="auto"/>
              <w:ind w:left="426" w:right="375"/>
              <w:jc w:val="center"/>
              <w:rPr>
                <w:b/>
                <w:bCs/>
                <w:sz w:val="18"/>
                <w:szCs w:val="18"/>
              </w:rPr>
            </w:pPr>
            <w:r w:rsidRPr="771744A8">
              <w:rPr>
                <w:b/>
                <w:bCs/>
                <w:sz w:val="18"/>
                <w:szCs w:val="18"/>
              </w:rPr>
              <w:t>Classroom helper</w:t>
            </w:r>
          </w:p>
          <w:p w14:paraId="33D638AF" w14:textId="03ACA96F" w:rsidR="00B84526" w:rsidRDefault="5633CBC7" w:rsidP="771744A8">
            <w:pPr>
              <w:pStyle w:val="TableParagraph"/>
              <w:spacing w:before="8" w:line="259" w:lineRule="auto"/>
              <w:ind w:left="426" w:right="375"/>
              <w:jc w:val="center"/>
              <w:rPr>
                <w:sz w:val="18"/>
                <w:szCs w:val="18"/>
              </w:rPr>
            </w:pPr>
            <w:r w:rsidRPr="771744A8">
              <w:rPr>
                <w:sz w:val="18"/>
                <w:szCs w:val="18"/>
              </w:rPr>
              <w:t xml:space="preserve"> Purpose:</w:t>
            </w:r>
            <w:r w:rsidR="195571A6" w:rsidRPr="771744A8">
              <w:rPr>
                <w:sz w:val="18"/>
                <w:szCs w:val="18"/>
              </w:rPr>
              <w:t xml:space="preserve"> Adapting a robot to create a classroom helper</w:t>
            </w:r>
          </w:p>
          <w:p w14:paraId="5C710C58" w14:textId="324CD7E4" w:rsidR="00B84526" w:rsidRDefault="00B84526" w:rsidP="771744A8">
            <w:pPr>
              <w:pStyle w:val="TableParagraph"/>
              <w:spacing w:before="35" w:line="210" w:lineRule="exact"/>
              <w:ind w:left="901" w:hanging="766"/>
              <w:rPr>
                <w:b/>
                <w:bCs/>
                <w:sz w:val="18"/>
                <w:szCs w:val="18"/>
              </w:rPr>
            </w:pPr>
          </w:p>
        </w:tc>
      </w:tr>
      <w:tr w:rsidR="002819BD" w14:paraId="1766B4DB" w14:textId="77777777" w:rsidTr="1AA49582">
        <w:trPr>
          <w:trHeight w:val="33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0DA0EE26" w14:textId="77777777" w:rsidR="00017AE0" w:rsidRPr="00017AE0" w:rsidRDefault="002819BD" w:rsidP="00017AE0">
            <w:pPr>
              <w:pStyle w:val="TableParagraph"/>
              <w:spacing w:line="310" w:lineRule="exact"/>
              <w:ind w:left="135"/>
              <w:rPr>
                <w:b/>
                <w:sz w:val="24"/>
              </w:rPr>
            </w:pPr>
            <w:r>
              <w:rPr>
                <w:b/>
                <w:sz w:val="24"/>
              </w:rPr>
              <w:t>RE</w:t>
            </w:r>
            <w:r w:rsidR="00017AE0">
              <w:rPr>
                <w:b/>
                <w:sz w:val="24"/>
              </w:rPr>
              <w:t xml:space="preserve"> </w:t>
            </w:r>
            <w:proofErr w:type="gramStart"/>
            <w:r w:rsidR="00017AE0" w:rsidRPr="00017AE0">
              <w:rPr>
                <w:sz w:val="12"/>
                <w:szCs w:val="12"/>
              </w:rPr>
              <w:t>( The</w:t>
            </w:r>
            <w:proofErr w:type="gramEnd"/>
            <w:r w:rsidR="00017AE0" w:rsidRPr="00017AE0">
              <w:rPr>
                <w:sz w:val="12"/>
                <w:szCs w:val="12"/>
              </w:rPr>
              <w:t xml:space="preserve"> Way, The Truth, The Life)</w:t>
            </w:r>
          </w:p>
        </w:tc>
        <w:tc>
          <w:tcPr>
            <w:tcW w:w="2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179EF01B" w14:textId="77777777" w:rsidR="002819BD" w:rsidRDefault="00143393">
            <w:pPr>
              <w:pStyle w:val="TableParagraph"/>
              <w:ind w:left="381"/>
              <w:rPr>
                <w:sz w:val="19"/>
              </w:rPr>
            </w:pPr>
            <w:r>
              <w:rPr>
                <w:sz w:val="19"/>
              </w:rPr>
              <w:t>Creation</w:t>
            </w:r>
          </w:p>
        </w:tc>
        <w:tc>
          <w:tcPr>
            <w:tcW w:w="22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3587326B" w14:textId="77777777" w:rsidR="002819BD" w:rsidRDefault="00143393">
            <w:pPr>
              <w:pStyle w:val="TableParagraph"/>
              <w:ind w:left="381"/>
              <w:rPr>
                <w:sz w:val="19"/>
              </w:rPr>
            </w:pPr>
            <w:r>
              <w:rPr>
                <w:sz w:val="19"/>
              </w:rPr>
              <w:t>God’s Covenants</w:t>
            </w:r>
          </w:p>
        </w:tc>
        <w:tc>
          <w:tcPr>
            <w:tcW w:w="23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461CC4C3" w14:textId="77777777" w:rsidR="002819BD" w:rsidRDefault="00017AE0" w:rsidP="00017AE0">
            <w:pPr>
              <w:pStyle w:val="TableParagraph"/>
              <w:rPr>
                <w:sz w:val="19"/>
              </w:rPr>
            </w:pPr>
            <w:r>
              <w:rPr>
                <w:sz w:val="19"/>
              </w:rPr>
              <w:t xml:space="preserve">    </w:t>
            </w:r>
            <w:r w:rsidR="00143393">
              <w:rPr>
                <w:sz w:val="19"/>
              </w:rPr>
              <w:t>Inspirational People</w:t>
            </w:r>
          </w:p>
        </w:tc>
        <w:tc>
          <w:tcPr>
            <w:tcW w:w="24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071CB75F" w14:textId="77777777" w:rsidR="002819BD" w:rsidRDefault="00017AE0" w:rsidP="00017AE0">
            <w:pPr>
              <w:pStyle w:val="TableParagraph"/>
              <w:rPr>
                <w:sz w:val="19"/>
              </w:rPr>
            </w:pPr>
            <w:r>
              <w:rPr>
                <w:sz w:val="19"/>
              </w:rPr>
              <w:t xml:space="preserve">   </w:t>
            </w:r>
            <w:r w:rsidR="00143393">
              <w:rPr>
                <w:sz w:val="19"/>
              </w:rPr>
              <w:t>Reconciliation</w:t>
            </w:r>
          </w:p>
        </w:tc>
        <w:tc>
          <w:tcPr>
            <w:tcW w:w="24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5860A58A" w14:textId="77777777" w:rsidR="002819BD" w:rsidRDefault="00143393" w:rsidP="00017AE0">
            <w:pPr>
              <w:pStyle w:val="TableParagraph"/>
              <w:rPr>
                <w:sz w:val="19"/>
              </w:rPr>
            </w:pPr>
            <w:r>
              <w:rPr>
                <w:sz w:val="19"/>
              </w:rPr>
              <w:t>Life in the Risen Jesus</w:t>
            </w:r>
          </w:p>
        </w:tc>
        <w:tc>
          <w:tcPr>
            <w:tcW w:w="22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199B572B" w14:textId="77777777" w:rsidR="002819BD" w:rsidRDefault="00017AE0" w:rsidP="00017AE0">
            <w:pPr>
              <w:pStyle w:val="TableParagraph"/>
              <w:rPr>
                <w:sz w:val="19"/>
              </w:rPr>
            </w:pPr>
            <w:r>
              <w:rPr>
                <w:sz w:val="19"/>
              </w:rPr>
              <w:t xml:space="preserve">     </w:t>
            </w:r>
            <w:r w:rsidR="00143393">
              <w:rPr>
                <w:sz w:val="19"/>
              </w:rPr>
              <w:t>Other Faiths</w:t>
            </w:r>
          </w:p>
        </w:tc>
      </w:tr>
      <w:tr w:rsidR="00D20AA4" w14:paraId="57B75646" w14:textId="77777777" w:rsidTr="00A81696">
        <w:trPr>
          <w:trHeight w:val="45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5EDA85A9" w14:textId="77777777" w:rsidR="00D20AA4" w:rsidRDefault="00D20AA4">
            <w:pPr>
              <w:pStyle w:val="TableParagraph"/>
              <w:spacing w:line="325" w:lineRule="exact"/>
              <w:ind w:left="135"/>
              <w:rPr>
                <w:b/>
                <w:sz w:val="24"/>
              </w:rPr>
            </w:pPr>
            <w:r>
              <w:rPr>
                <w:b/>
                <w:sz w:val="24"/>
              </w:rPr>
              <w:lastRenderedPageBreak/>
              <w:t>RHE/PSHE</w:t>
            </w:r>
          </w:p>
        </w:tc>
        <w:tc>
          <w:tcPr>
            <w:tcW w:w="47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DF6"/>
          </w:tcPr>
          <w:p w14:paraId="3149FD65" w14:textId="77777777" w:rsidR="00D20AA4" w:rsidRDefault="00D20AA4" w:rsidP="00D20AA4">
            <w:r w:rsidRPr="00D20AA4">
              <w:rPr>
                <w:rFonts w:ascii="Arial" w:hAnsi="Arial" w:cs="Arial"/>
                <w:color w:val="000000"/>
                <w:sz w:val="14"/>
                <w:szCs w:val="14"/>
                <w:shd w:val="clear" w:color="auto" w:fill="FFFFFF"/>
              </w:rPr>
              <w:t>UKS2 Module One: Created and Loved by God explores the individual. Rooted in the teaching that we are made in the image and likeness of God, it helps children to develop an understanding of the importance of valuing themselves as the basis for personal relationships.</w:t>
            </w:r>
          </w:p>
          <w:p w14:paraId="41C8F396" w14:textId="77777777" w:rsidR="00D20AA4" w:rsidRDefault="00D20AA4">
            <w:pPr>
              <w:pStyle w:val="TableParagraph"/>
              <w:spacing w:before="2" w:line="216" w:lineRule="exact"/>
              <w:ind w:left="147"/>
              <w:rPr>
                <w:sz w:val="16"/>
              </w:rPr>
            </w:pPr>
          </w:p>
        </w:tc>
        <w:tc>
          <w:tcPr>
            <w:tcW w:w="47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71428803" w14:textId="3F3B13A0" w:rsidR="00D20AA4" w:rsidRDefault="00A81696">
            <w:pPr>
              <w:pStyle w:val="TableParagraph"/>
              <w:spacing w:before="7" w:line="259" w:lineRule="auto"/>
              <w:ind w:left="144"/>
              <w:rPr>
                <w:sz w:val="13"/>
              </w:rPr>
            </w:pPr>
            <w:r w:rsidRPr="00A81696">
              <w:rPr>
                <w:rFonts w:ascii="Arial" w:hAnsi="Arial" w:cs="Arial"/>
                <w:color w:val="000000"/>
                <w:sz w:val="14"/>
                <w:szCs w:val="14"/>
                <w:shd w:val="clear" w:color="auto" w:fill="FFFFFF"/>
              </w:rPr>
              <w:t>UKS2 Module Two: Created to Love Others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 both online and in our daily lives.</w:t>
            </w:r>
          </w:p>
        </w:tc>
        <w:tc>
          <w:tcPr>
            <w:tcW w:w="463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DF6"/>
          </w:tcPr>
          <w:p w14:paraId="4005EB0C" w14:textId="285D6F56" w:rsidR="00D20AA4" w:rsidRDefault="00A81696">
            <w:pPr>
              <w:pStyle w:val="TableParagraph"/>
              <w:spacing w:before="7" w:line="259" w:lineRule="auto"/>
              <w:ind w:left="139" w:right="162"/>
              <w:rPr>
                <w:sz w:val="13"/>
              </w:rPr>
            </w:pPr>
            <w:r w:rsidRPr="00A81696">
              <w:rPr>
                <w:rFonts w:ascii="Arial" w:hAnsi="Arial" w:cs="Arial"/>
                <w:color w:val="000000"/>
                <w:sz w:val="14"/>
                <w:szCs w:val="14"/>
                <w:shd w:val="clear" w:color="auto" w:fill="FFFFFF"/>
              </w:rPr>
              <w:t>UKS2 Module Two: Created to Love Others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 both online and in our daily lives.</w:t>
            </w:r>
          </w:p>
        </w:tc>
      </w:tr>
      <w:tr w:rsidR="006744AA" w14:paraId="409BF20E" w14:textId="77777777" w:rsidTr="1AA49582">
        <w:trPr>
          <w:trHeight w:val="330"/>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28D4790" w14:textId="77777777" w:rsidR="006744AA" w:rsidRDefault="00143393">
            <w:pPr>
              <w:pStyle w:val="TableParagraph"/>
              <w:spacing w:line="310" w:lineRule="exact"/>
              <w:ind w:left="135"/>
              <w:rPr>
                <w:b/>
                <w:sz w:val="24"/>
              </w:rPr>
            </w:pPr>
            <w:r>
              <w:rPr>
                <w:b/>
                <w:sz w:val="24"/>
              </w:rPr>
              <w:t>Music</w:t>
            </w:r>
          </w:p>
        </w:tc>
        <w:tc>
          <w:tcPr>
            <w:tcW w:w="257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3BC7C5DA" w14:textId="77777777" w:rsidR="006744AA" w:rsidRDefault="00580DCA">
            <w:pPr>
              <w:pStyle w:val="TableParagraph"/>
              <w:spacing w:line="197" w:lineRule="exact"/>
              <w:ind w:left="877"/>
              <w:rPr>
                <w:sz w:val="16"/>
              </w:rPr>
            </w:pPr>
            <w:proofErr w:type="spellStart"/>
            <w:r>
              <w:rPr>
                <w:sz w:val="16"/>
              </w:rPr>
              <w:t>Livin</w:t>
            </w:r>
            <w:proofErr w:type="spellEnd"/>
            <w:r>
              <w:rPr>
                <w:sz w:val="16"/>
              </w:rPr>
              <w:t>’ on a prayer (classic rock)</w:t>
            </w:r>
          </w:p>
        </w:tc>
        <w:tc>
          <w:tcPr>
            <w:tcW w:w="2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2FFC3A6D" w14:textId="59F4A551" w:rsidR="006744AA" w:rsidRDefault="766492C2" w:rsidP="1AA49582">
            <w:pPr>
              <w:pStyle w:val="TableParagraph"/>
              <w:spacing w:line="197" w:lineRule="exact"/>
              <w:ind w:left="213" w:right="128"/>
              <w:jc w:val="center"/>
              <w:rPr>
                <w:sz w:val="16"/>
                <w:szCs w:val="16"/>
              </w:rPr>
            </w:pPr>
            <w:r w:rsidRPr="1AA49582">
              <w:rPr>
                <w:sz w:val="16"/>
                <w:szCs w:val="16"/>
              </w:rPr>
              <w:t>Classroom Jazz 1</w:t>
            </w:r>
          </w:p>
        </w:tc>
        <w:tc>
          <w:tcPr>
            <w:tcW w:w="2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2A3D3EC" w14:textId="011BE672" w:rsidR="00580DCA" w:rsidRDefault="00580DCA" w:rsidP="1AA49582">
            <w:pPr>
              <w:pStyle w:val="TableParagraph"/>
              <w:spacing w:line="197" w:lineRule="exact"/>
              <w:rPr>
                <w:sz w:val="16"/>
                <w:szCs w:val="16"/>
              </w:rPr>
            </w:pPr>
            <w:r w:rsidRPr="1AA49582">
              <w:rPr>
                <w:sz w:val="16"/>
                <w:szCs w:val="16"/>
              </w:rPr>
              <w:t xml:space="preserve">  </w:t>
            </w:r>
            <w:r w:rsidR="5D90067A" w:rsidRPr="1AA49582">
              <w:rPr>
                <w:sz w:val="16"/>
                <w:szCs w:val="16"/>
              </w:rPr>
              <w:t>Uke Suggested Pathway</w:t>
            </w:r>
          </w:p>
        </w:tc>
        <w:tc>
          <w:tcPr>
            <w:tcW w:w="2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2F303294" w14:textId="21762938" w:rsidR="006744AA" w:rsidRDefault="5D90067A" w:rsidP="1AA49582">
            <w:pPr>
              <w:pStyle w:val="TableParagraph"/>
              <w:spacing w:line="197" w:lineRule="exact"/>
              <w:ind w:left="306" w:right="851"/>
              <w:jc w:val="center"/>
              <w:rPr>
                <w:sz w:val="16"/>
                <w:szCs w:val="16"/>
              </w:rPr>
            </w:pPr>
            <w:r w:rsidRPr="1AA49582">
              <w:rPr>
                <w:sz w:val="16"/>
                <w:szCs w:val="16"/>
              </w:rPr>
              <w:t>The Fresh Prince of Bel-Air</w:t>
            </w:r>
          </w:p>
        </w:tc>
        <w:tc>
          <w:tcPr>
            <w:tcW w:w="2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2A605E89" w14:textId="796BE40F" w:rsidR="006744AA" w:rsidRDefault="5D90067A" w:rsidP="1AA49582">
            <w:pPr>
              <w:pStyle w:val="TableParagraph"/>
              <w:spacing w:line="197" w:lineRule="exact"/>
              <w:ind w:right="335"/>
              <w:jc w:val="right"/>
              <w:rPr>
                <w:sz w:val="16"/>
                <w:szCs w:val="16"/>
              </w:rPr>
            </w:pPr>
            <w:r w:rsidRPr="1AA49582">
              <w:rPr>
                <w:sz w:val="16"/>
                <w:szCs w:val="16"/>
              </w:rPr>
              <w:t>Dancing in the Street</w:t>
            </w:r>
          </w:p>
        </w:tc>
        <w:tc>
          <w:tcPr>
            <w:tcW w:w="241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54C3CBD4" w14:textId="0B0E09D6" w:rsidR="006744AA" w:rsidRDefault="00580DCA" w:rsidP="1AA49582">
            <w:pPr>
              <w:pStyle w:val="TableParagraph"/>
              <w:spacing w:line="197" w:lineRule="exact"/>
              <w:ind w:left="139"/>
              <w:jc w:val="center"/>
              <w:rPr>
                <w:sz w:val="16"/>
                <w:szCs w:val="16"/>
              </w:rPr>
            </w:pPr>
            <w:r w:rsidRPr="1AA49582">
              <w:rPr>
                <w:sz w:val="16"/>
                <w:szCs w:val="16"/>
              </w:rPr>
              <w:t xml:space="preserve">            </w:t>
            </w:r>
            <w:r w:rsidR="6CC3949F" w:rsidRPr="1AA49582">
              <w:rPr>
                <w:sz w:val="16"/>
                <w:szCs w:val="16"/>
              </w:rPr>
              <w:t>Reflect, Rewind and Replay</w:t>
            </w:r>
          </w:p>
        </w:tc>
      </w:tr>
      <w:tr w:rsidR="006744AA" w14:paraId="010ECB5C" w14:textId="77777777" w:rsidTr="1AA49582">
        <w:trPr>
          <w:trHeight w:val="615"/>
        </w:trPr>
        <w:tc>
          <w:tcPr>
            <w:tcW w:w="15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4EA36025" w14:textId="2A16A512" w:rsidR="006744AA" w:rsidRDefault="00143393">
            <w:pPr>
              <w:pStyle w:val="TableParagraph"/>
              <w:spacing w:line="310" w:lineRule="exact"/>
              <w:ind w:left="135"/>
              <w:rPr>
                <w:b/>
                <w:sz w:val="24"/>
              </w:rPr>
            </w:pPr>
            <w:r>
              <w:rPr>
                <w:b/>
                <w:sz w:val="24"/>
              </w:rPr>
              <w:t>PE</w:t>
            </w:r>
            <w:r w:rsidR="00240057">
              <w:rPr>
                <w:b/>
                <w:sz w:val="24"/>
              </w:rPr>
              <w:t xml:space="preserve">+ </w:t>
            </w:r>
            <w:proofErr w:type="spellStart"/>
            <w:r w:rsidR="00240057" w:rsidRPr="00240057">
              <w:rPr>
                <w:bCs/>
                <w:sz w:val="19"/>
                <w:szCs w:val="19"/>
              </w:rPr>
              <w:t>Fitt</w:t>
            </w:r>
            <w:proofErr w:type="spellEnd"/>
            <w:r w:rsidR="00240057" w:rsidRPr="00240057">
              <w:rPr>
                <w:bCs/>
                <w:sz w:val="19"/>
                <w:szCs w:val="19"/>
              </w:rPr>
              <w:t>-in and Daily Mile</w:t>
            </w:r>
            <w:r w:rsidR="00C941A6">
              <w:rPr>
                <w:bCs/>
                <w:sz w:val="19"/>
                <w:szCs w:val="19"/>
              </w:rPr>
              <w:t xml:space="preserve"> (Get Set 4 PE)</w:t>
            </w:r>
          </w:p>
        </w:tc>
        <w:tc>
          <w:tcPr>
            <w:tcW w:w="257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7B5B5C01" w14:textId="5A291316" w:rsidR="00580DCA" w:rsidRDefault="00240057">
            <w:pPr>
              <w:pStyle w:val="TableParagraph"/>
              <w:spacing w:before="2"/>
              <w:ind w:left="705" w:right="659"/>
              <w:jc w:val="center"/>
              <w:rPr>
                <w:sz w:val="16"/>
              </w:rPr>
            </w:pPr>
            <w:r>
              <w:rPr>
                <w:sz w:val="16"/>
              </w:rPr>
              <w:t>Fitness</w:t>
            </w:r>
          </w:p>
        </w:tc>
        <w:tc>
          <w:tcPr>
            <w:tcW w:w="2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7244A921" w14:textId="55E85A41" w:rsidR="00580DCA" w:rsidRDefault="00240057">
            <w:pPr>
              <w:pStyle w:val="TableParagraph"/>
              <w:spacing w:line="197" w:lineRule="exact"/>
              <w:ind w:left="218" w:right="127"/>
              <w:jc w:val="center"/>
              <w:rPr>
                <w:sz w:val="16"/>
              </w:rPr>
            </w:pPr>
            <w:r>
              <w:rPr>
                <w:sz w:val="16"/>
              </w:rPr>
              <w:t>Hockey</w:t>
            </w:r>
          </w:p>
        </w:tc>
        <w:tc>
          <w:tcPr>
            <w:tcW w:w="2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620CE81B" w14:textId="75EA736F" w:rsidR="00B12333" w:rsidRDefault="00240057">
            <w:pPr>
              <w:pStyle w:val="TableParagraph"/>
              <w:spacing w:line="197" w:lineRule="exact"/>
              <w:ind w:left="574"/>
              <w:rPr>
                <w:sz w:val="16"/>
              </w:rPr>
            </w:pPr>
            <w:r>
              <w:rPr>
                <w:sz w:val="16"/>
              </w:rPr>
              <w:t>Dodgeball</w:t>
            </w:r>
          </w:p>
        </w:tc>
        <w:tc>
          <w:tcPr>
            <w:tcW w:w="2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17EA424F" w14:textId="77777777" w:rsidR="00B12333" w:rsidRDefault="00240057">
            <w:pPr>
              <w:pStyle w:val="TableParagraph"/>
              <w:spacing w:line="197" w:lineRule="exact"/>
              <w:ind w:left="505"/>
              <w:rPr>
                <w:sz w:val="16"/>
              </w:rPr>
            </w:pPr>
            <w:r>
              <w:rPr>
                <w:sz w:val="16"/>
              </w:rPr>
              <w:t>Badminton</w:t>
            </w:r>
          </w:p>
          <w:p w14:paraId="44248691" w14:textId="5DC23E40" w:rsidR="00240057" w:rsidRDefault="00240057">
            <w:pPr>
              <w:pStyle w:val="TableParagraph"/>
              <w:spacing w:line="197" w:lineRule="exact"/>
              <w:ind w:left="505"/>
              <w:rPr>
                <w:sz w:val="16"/>
              </w:rPr>
            </w:pPr>
            <w:r>
              <w:rPr>
                <w:sz w:val="16"/>
              </w:rPr>
              <w:t>Swimming</w:t>
            </w:r>
          </w:p>
        </w:tc>
        <w:tc>
          <w:tcPr>
            <w:tcW w:w="2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0F283B42" w14:textId="3084CEAF" w:rsidR="00240057" w:rsidRDefault="00580DCA" w:rsidP="00240057">
            <w:pPr>
              <w:pStyle w:val="TableParagraph"/>
              <w:spacing w:line="197" w:lineRule="exact"/>
              <w:ind w:right="356"/>
              <w:jc w:val="center"/>
              <w:rPr>
                <w:sz w:val="16"/>
              </w:rPr>
            </w:pPr>
            <w:r>
              <w:rPr>
                <w:sz w:val="16"/>
              </w:rPr>
              <w:t xml:space="preserve">   </w:t>
            </w:r>
            <w:r w:rsidR="00240057">
              <w:rPr>
                <w:sz w:val="16"/>
              </w:rPr>
              <w:t>Netball</w:t>
            </w:r>
          </w:p>
          <w:p w14:paraId="12CF4AC8" w14:textId="59F9ACD1" w:rsidR="00240057" w:rsidRDefault="00240057" w:rsidP="00240057">
            <w:pPr>
              <w:pStyle w:val="TableParagraph"/>
              <w:spacing w:line="197" w:lineRule="exact"/>
              <w:ind w:right="356"/>
              <w:jc w:val="center"/>
              <w:rPr>
                <w:sz w:val="16"/>
              </w:rPr>
            </w:pPr>
            <w:r>
              <w:rPr>
                <w:sz w:val="16"/>
              </w:rPr>
              <w:t>Swimming</w:t>
            </w:r>
          </w:p>
          <w:p w14:paraId="5024C2D0" w14:textId="422D1336" w:rsidR="00B12333" w:rsidRDefault="00B12333" w:rsidP="00580DCA">
            <w:pPr>
              <w:pStyle w:val="TableParagraph"/>
              <w:spacing w:line="197" w:lineRule="exact"/>
              <w:ind w:right="356"/>
              <w:jc w:val="center"/>
              <w:rPr>
                <w:sz w:val="16"/>
              </w:rPr>
            </w:pPr>
          </w:p>
        </w:tc>
        <w:tc>
          <w:tcPr>
            <w:tcW w:w="241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37522016" w14:textId="4080F747" w:rsidR="00B12333" w:rsidRDefault="00580DCA" w:rsidP="00240057">
            <w:pPr>
              <w:pStyle w:val="TableParagraph"/>
              <w:spacing w:before="2"/>
              <w:ind w:left="454"/>
              <w:rPr>
                <w:sz w:val="16"/>
              </w:rPr>
            </w:pPr>
            <w:r>
              <w:rPr>
                <w:sz w:val="16"/>
              </w:rPr>
              <w:t xml:space="preserve">      </w:t>
            </w:r>
            <w:r w:rsidR="00240057">
              <w:rPr>
                <w:sz w:val="16"/>
              </w:rPr>
              <w:t>Athletics</w:t>
            </w:r>
          </w:p>
        </w:tc>
      </w:tr>
      <w:tr w:rsidR="00017AE0" w14:paraId="21572DF4" w14:textId="77777777" w:rsidTr="1AA49582">
        <w:trPr>
          <w:trHeight w:val="433"/>
        </w:trPr>
        <w:tc>
          <w:tcPr>
            <w:tcW w:w="1583" w:type="dxa"/>
            <w:gridSpan w:val="2"/>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3665B28C" w14:textId="77777777" w:rsidR="00017AE0" w:rsidRDefault="00017AE0" w:rsidP="002819BD">
            <w:pPr>
              <w:pStyle w:val="TableParagraph"/>
              <w:spacing w:line="325" w:lineRule="exact"/>
              <w:rPr>
                <w:b/>
                <w:sz w:val="24"/>
              </w:rPr>
            </w:pPr>
            <w:r>
              <w:rPr>
                <w:b/>
                <w:sz w:val="24"/>
              </w:rPr>
              <w:t>Spanish</w:t>
            </w:r>
          </w:p>
        </w:tc>
        <w:tc>
          <w:tcPr>
            <w:tcW w:w="4761" w:type="dxa"/>
            <w:gridSpan w:val="4"/>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42E92024" w14:textId="77777777" w:rsidR="00017AE0" w:rsidRDefault="00017AE0">
            <w:pPr>
              <w:pStyle w:val="TableParagraph"/>
              <w:spacing w:before="2" w:line="199" w:lineRule="exact"/>
              <w:ind w:left="147"/>
              <w:rPr>
                <w:sz w:val="16"/>
              </w:rPr>
            </w:pPr>
            <w:r>
              <w:rPr>
                <w:sz w:val="16"/>
              </w:rPr>
              <w:t>Greetings, Feelings, Phonic, Songs, The article, Singular/</w:t>
            </w:r>
            <w:r w:rsidR="00143393">
              <w:rPr>
                <w:sz w:val="16"/>
              </w:rPr>
              <w:t xml:space="preserve">Plural. </w:t>
            </w:r>
            <w:r>
              <w:rPr>
                <w:sz w:val="16"/>
              </w:rPr>
              <w:t>Revision, Games</w:t>
            </w:r>
          </w:p>
        </w:tc>
        <w:tc>
          <w:tcPr>
            <w:tcW w:w="4775" w:type="dxa"/>
            <w:gridSpan w:val="4"/>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56639388" w14:textId="77777777" w:rsidR="00580DCA" w:rsidRDefault="00143393" w:rsidP="00A866DB">
            <w:pPr>
              <w:pStyle w:val="TableParagraph"/>
              <w:spacing w:line="212" w:lineRule="exact"/>
              <w:ind w:left="144"/>
              <w:rPr>
                <w:sz w:val="16"/>
              </w:rPr>
            </w:pPr>
            <w:r>
              <w:rPr>
                <w:sz w:val="16"/>
              </w:rPr>
              <w:t xml:space="preserve">Numbers 1-50, </w:t>
            </w:r>
            <w:proofErr w:type="spellStart"/>
            <w:r>
              <w:rPr>
                <w:sz w:val="16"/>
              </w:rPr>
              <w:t>Colours</w:t>
            </w:r>
            <w:proofErr w:type="spellEnd"/>
            <w:r>
              <w:rPr>
                <w:sz w:val="16"/>
              </w:rPr>
              <w:t xml:space="preserve">, </w:t>
            </w:r>
            <w:proofErr w:type="spellStart"/>
            <w:r>
              <w:rPr>
                <w:sz w:val="16"/>
              </w:rPr>
              <w:t>Matematicas</w:t>
            </w:r>
            <w:proofErr w:type="spellEnd"/>
            <w:r>
              <w:rPr>
                <w:sz w:val="16"/>
              </w:rPr>
              <w:t>, The Calendar, Birthdays, Likes and Dislikes, Family, Opinion, Verbs, Revision</w:t>
            </w:r>
          </w:p>
        </w:tc>
        <w:tc>
          <w:tcPr>
            <w:tcW w:w="4633" w:type="dxa"/>
            <w:gridSpan w:val="4"/>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0C69DAE0" w14:textId="77777777" w:rsidR="00017AE0" w:rsidRPr="00017AE0" w:rsidRDefault="00017AE0" w:rsidP="00143393">
            <w:pPr>
              <w:pStyle w:val="TableParagraph"/>
              <w:rPr>
                <w:sz w:val="16"/>
              </w:rPr>
            </w:pPr>
            <w:r>
              <w:rPr>
                <w:rFonts w:ascii="Times New Roman"/>
                <w:sz w:val="16"/>
              </w:rPr>
              <w:t xml:space="preserve"> </w:t>
            </w:r>
            <w:r w:rsidR="00143393">
              <w:rPr>
                <w:sz w:val="16"/>
              </w:rPr>
              <w:t xml:space="preserve">Description, The city, Likes/Dislikes, There is/There is </w:t>
            </w:r>
            <w:proofErr w:type="gramStart"/>
            <w:r w:rsidR="00143393">
              <w:rPr>
                <w:sz w:val="16"/>
              </w:rPr>
              <w:t>not,  Opinion</w:t>
            </w:r>
            <w:proofErr w:type="gramEnd"/>
            <w:r w:rsidR="00143393">
              <w:rPr>
                <w:sz w:val="16"/>
              </w:rPr>
              <w:t>, Food and Drinks, Likes and Dislikes, Weather, Verbs, Final Revision, Games</w:t>
            </w:r>
          </w:p>
        </w:tc>
      </w:tr>
      <w:tr w:rsidR="006744AA" w14:paraId="65421DB9" w14:textId="77777777" w:rsidTr="005804CD">
        <w:trPr>
          <w:trHeight w:val="790"/>
        </w:trPr>
        <w:tc>
          <w:tcPr>
            <w:tcW w:w="479" w:type="dxa"/>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extDirection w:val="btLr"/>
          </w:tcPr>
          <w:p w14:paraId="788F5EEB" w14:textId="77777777" w:rsidR="006744AA" w:rsidRDefault="00143393">
            <w:pPr>
              <w:pStyle w:val="TableParagraph"/>
              <w:spacing w:before="113" w:line="210" w:lineRule="atLeast"/>
              <w:ind w:left="119" w:right="104" w:firstLine="45"/>
              <w:rPr>
                <w:b/>
                <w:sz w:val="13"/>
              </w:rPr>
            </w:pPr>
            <w:r>
              <w:rPr>
                <w:b/>
                <w:w w:val="103"/>
                <w:sz w:val="13"/>
              </w:rPr>
              <w:t>M</w:t>
            </w:r>
            <w:r>
              <w:rPr>
                <w:b/>
                <w:spacing w:val="-1"/>
                <w:w w:val="103"/>
                <w:sz w:val="13"/>
              </w:rPr>
              <w:t>e</w:t>
            </w:r>
            <w:r>
              <w:rPr>
                <w:b/>
                <w:w w:val="103"/>
                <w:sz w:val="13"/>
              </w:rPr>
              <w:t>m</w:t>
            </w:r>
            <w:r>
              <w:rPr>
                <w:b/>
                <w:spacing w:val="3"/>
                <w:w w:val="103"/>
                <w:sz w:val="13"/>
              </w:rPr>
              <w:t>o</w:t>
            </w:r>
            <w:r>
              <w:rPr>
                <w:b/>
                <w:spacing w:val="-5"/>
                <w:w w:val="103"/>
                <w:sz w:val="13"/>
              </w:rPr>
              <w:t>r</w:t>
            </w:r>
            <w:r>
              <w:rPr>
                <w:b/>
                <w:w w:val="103"/>
                <w:sz w:val="13"/>
              </w:rPr>
              <w:t>a</w:t>
            </w:r>
            <w:r>
              <w:rPr>
                <w:b/>
                <w:spacing w:val="-6"/>
                <w:w w:val="103"/>
                <w:sz w:val="13"/>
              </w:rPr>
              <w:t>b</w:t>
            </w:r>
            <w:r>
              <w:rPr>
                <w:b/>
                <w:spacing w:val="-7"/>
                <w:w w:val="103"/>
                <w:sz w:val="13"/>
              </w:rPr>
              <w:t>l</w:t>
            </w:r>
            <w:r>
              <w:rPr>
                <w:b/>
                <w:w w:val="103"/>
                <w:sz w:val="13"/>
              </w:rPr>
              <w:t xml:space="preserve">e </w:t>
            </w:r>
            <w:r>
              <w:rPr>
                <w:b/>
                <w:spacing w:val="5"/>
                <w:w w:val="103"/>
                <w:sz w:val="13"/>
              </w:rPr>
              <w:t>E</w:t>
            </w:r>
            <w:r>
              <w:rPr>
                <w:b/>
                <w:spacing w:val="-5"/>
                <w:w w:val="103"/>
                <w:sz w:val="13"/>
              </w:rPr>
              <w:t>x</w:t>
            </w:r>
            <w:r>
              <w:rPr>
                <w:b/>
                <w:spacing w:val="2"/>
                <w:w w:val="103"/>
                <w:sz w:val="13"/>
              </w:rPr>
              <w:t>p</w:t>
            </w:r>
            <w:r>
              <w:rPr>
                <w:b/>
                <w:spacing w:val="-1"/>
                <w:w w:val="103"/>
                <w:sz w:val="13"/>
              </w:rPr>
              <w:t>e</w:t>
            </w:r>
            <w:r>
              <w:rPr>
                <w:b/>
                <w:spacing w:val="-5"/>
                <w:w w:val="103"/>
                <w:sz w:val="13"/>
              </w:rPr>
              <w:t>r</w:t>
            </w:r>
            <w:r>
              <w:rPr>
                <w:b/>
                <w:spacing w:val="6"/>
                <w:w w:val="103"/>
                <w:sz w:val="13"/>
              </w:rPr>
              <w:t>i</w:t>
            </w:r>
            <w:r>
              <w:rPr>
                <w:b/>
                <w:spacing w:val="-1"/>
                <w:w w:val="103"/>
                <w:sz w:val="13"/>
              </w:rPr>
              <w:t>e</w:t>
            </w:r>
            <w:r>
              <w:rPr>
                <w:b/>
                <w:spacing w:val="4"/>
                <w:w w:val="103"/>
                <w:sz w:val="13"/>
              </w:rPr>
              <w:t>n</w:t>
            </w:r>
            <w:r>
              <w:rPr>
                <w:b/>
                <w:spacing w:val="5"/>
                <w:w w:val="103"/>
                <w:sz w:val="13"/>
              </w:rPr>
              <w:t>c</w:t>
            </w:r>
            <w:r>
              <w:rPr>
                <w:b/>
                <w:spacing w:val="-1"/>
                <w:w w:val="103"/>
                <w:sz w:val="13"/>
              </w:rPr>
              <w:t>e</w:t>
            </w:r>
            <w:r>
              <w:rPr>
                <w:b/>
                <w:w w:val="103"/>
                <w:sz w:val="13"/>
              </w:rPr>
              <w:t>s</w:t>
            </w:r>
          </w:p>
        </w:tc>
        <w:tc>
          <w:tcPr>
            <w:tcW w:w="1104" w:type="dxa"/>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C4E51B2" w14:textId="77777777" w:rsidR="006744AA" w:rsidRDefault="00143393">
            <w:pPr>
              <w:pStyle w:val="TableParagraph"/>
              <w:ind w:left="149"/>
              <w:rPr>
                <w:b/>
                <w:sz w:val="12"/>
              </w:rPr>
            </w:pPr>
            <w:r>
              <w:rPr>
                <w:b/>
                <w:sz w:val="12"/>
              </w:rPr>
              <w:t>Trips</w:t>
            </w:r>
          </w:p>
        </w:tc>
        <w:tc>
          <w:tcPr>
            <w:tcW w:w="4761"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D0B940D" w14:textId="77777777" w:rsidR="006744AA" w:rsidRDefault="006744AA">
            <w:pPr>
              <w:pStyle w:val="TableParagraph"/>
              <w:spacing w:line="141" w:lineRule="exact"/>
              <w:ind w:left="126"/>
              <w:rPr>
                <w:sz w:val="12"/>
              </w:rPr>
            </w:pPr>
          </w:p>
        </w:tc>
        <w:tc>
          <w:tcPr>
            <w:tcW w:w="4775"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9F36245" w14:textId="77777777" w:rsidR="006744AA" w:rsidRDefault="005804CD" w:rsidP="005804CD">
            <w:pPr>
              <w:pStyle w:val="TableParagraph"/>
              <w:spacing w:line="166" w:lineRule="exact"/>
              <w:ind w:left="168" w:right="3656"/>
              <w:rPr>
                <w:sz w:val="12"/>
              </w:rPr>
            </w:pPr>
            <w:r>
              <w:rPr>
                <w:sz w:val="12"/>
              </w:rPr>
              <w:t>Science-Live spaceship earth Primary Show</w:t>
            </w:r>
          </w:p>
          <w:p w14:paraId="0AF29FBC" w14:textId="77777777" w:rsidR="005804CD" w:rsidRDefault="005804CD" w:rsidP="005804CD">
            <w:pPr>
              <w:pStyle w:val="TableParagraph"/>
              <w:spacing w:line="166" w:lineRule="exact"/>
              <w:ind w:left="168" w:right="3656"/>
              <w:rPr>
                <w:sz w:val="12"/>
              </w:rPr>
            </w:pPr>
          </w:p>
          <w:p w14:paraId="06564E7B" w14:textId="77777777" w:rsidR="005804CD" w:rsidRDefault="005804CD" w:rsidP="005804CD">
            <w:pPr>
              <w:pStyle w:val="TableParagraph"/>
              <w:spacing w:line="166" w:lineRule="exact"/>
              <w:ind w:left="168" w:right="3656"/>
              <w:rPr>
                <w:sz w:val="12"/>
              </w:rPr>
            </w:pPr>
            <w:r>
              <w:rPr>
                <w:sz w:val="12"/>
              </w:rPr>
              <w:t>Cinema visit-Migration</w:t>
            </w:r>
          </w:p>
          <w:p w14:paraId="5E5B3826" w14:textId="77777777" w:rsidR="005804CD" w:rsidRDefault="005804CD" w:rsidP="005804CD">
            <w:pPr>
              <w:pStyle w:val="TableParagraph"/>
              <w:spacing w:line="166" w:lineRule="exact"/>
              <w:ind w:left="168" w:right="3656"/>
              <w:rPr>
                <w:sz w:val="12"/>
              </w:rPr>
            </w:pPr>
            <w:r>
              <w:rPr>
                <w:sz w:val="12"/>
              </w:rPr>
              <w:t>Geography/</w:t>
            </w:r>
          </w:p>
          <w:p w14:paraId="0E27B00A" w14:textId="3914645E" w:rsidR="005804CD" w:rsidRDefault="005804CD" w:rsidP="005804CD">
            <w:pPr>
              <w:pStyle w:val="TableParagraph"/>
              <w:spacing w:line="166" w:lineRule="exact"/>
              <w:ind w:left="168" w:right="3656"/>
              <w:rPr>
                <w:sz w:val="12"/>
              </w:rPr>
            </w:pPr>
            <w:r>
              <w:rPr>
                <w:sz w:val="12"/>
              </w:rPr>
              <w:t>Computing (Animation)</w:t>
            </w:r>
          </w:p>
        </w:tc>
        <w:tc>
          <w:tcPr>
            <w:tcW w:w="4633"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0061E4C" w14:textId="53B25897" w:rsidR="006744AA" w:rsidRDefault="005804CD">
            <w:pPr>
              <w:pStyle w:val="TableParagraph"/>
              <w:ind w:left="120"/>
              <w:rPr>
                <w:sz w:val="12"/>
              </w:rPr>
            </w:pPr>
            <w:r>
              <w:rPr>
                <w:sz w:val="12"/>
              </w:rPr>
              <w:t>Pizza Express</w:t>
            </w:r>
          </w:p>
        </w:tc>
      </w:tr>
      <w:tr w:rsidR="006744AA" w14:paraId="6BC30F70" w14:textId="77777777" w:rsidTr="1AA49582">
        <w:trPr>
          <w:trHeight w:val="161"/>
        </w:trPr>
        <w:tc>
          <w:tcPr>
            <w:tcW w:w="479" w:type="dxa"/>
            <w:vMerge/>
            <w:textDirection w:val="btLr"/>
          </w:tcPr>
          <w:p w14:paraId="44EAFD9C" w14:textId="77777777" w:rsidR="006744AA" w:rsidRDefault="006744AA">
            <w:pPr>
              <w:rPr>
                <w:sz w:val="2"/>
                <w:szCs w:val="2"/>
              </w:rPr>
            </w:pPr>
          </w:p>
        </w:tc>
        <w:tc>
          <w:tcPr>
            <w:tcW w:w="11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43A8A49" w14:textId="77777777" w:rsidR="006744AA" w:rsidRPr="002457C0" w:rsidRDefault="00143393">
            <w:pPr>
              <w:pStyle w:val="TableParagraph"/>
              <w:spacing w:line="141" w:lineRule="exact"/>
              <w:ind w:left="149"/>
              <w:rPr>
                <w:b/>
                <w:sz w:val="16"/>
                <w:szCs w:val="16"/>
              </w:rPr>
            </w:pPr>
            <w:r w:rsidRPr="002457C0">
              <w:rPr>
                <w:b/>
                <w:sz w:val="16"/>
                <w:szCs w:val="16"/>
              </w:rPr>
              <w:t>Workshops</w:t>
            </w:r>
          </w:p>
        </w:tc>
        <w:tc>
          <w:tcPr>
            <w:tcW w:w="47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B94D5A5" w14:textId="4A8A073D" w:rsidR="006744AA" w:rsidRPr="002457C0" w:rsidRDefault="002457C0">
            <w:pPr>
              <w:pStyle w:val="TableParagraph"/>
              <w:rPr>
                <w:rFonts w:ascii="Times New Roman"/>
                <w:sz w:val="16"/>
                <w:szCs w:val="16"/>
              </w:rPr>
            </w:pPr>
            <w:r>
              <w:rPr>
                <w:rFonts w:ascii="Times New Roman"/>
                <w:sz w:val="16"/>
                <w:szCs w:val="16"/>
              </w:rPr>
              <w:t>R</w:t>
            </w:r>
            <w:r w:rsidRPr="002457C0">
              <w:rPr>
                <w:rFonts w:ascii="Times New Roman"/>
                <w:sz w:val="16"/>
                <w:szCs w:val="16"/>
              </w:rPr>
              <w:t>oad safety workshop</w:t>
            </w:r>
            <w:r w:rsidRPr="002457C0">
              <w:rPr>
                <w:rFonts w:ascii="Times New Roman" w:hAnsi="Times New Roman" w:cs="Times New Roman"/>
                <w:sz w:val="16"/>
                <w:szCs w:val="16"/>
              </w:rPr>
              <w:t>​</w:t>
            </w:r>
          </w:p>
        </w:tc>
        <w:tc>
          <w:tcPr>
            <w:tcW w:w="47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DEEC669" w14:textId="77777777" w:rsidR="006744AA" w:rsidRDefault="006744AA">
            <w:pPr>
              <w:pStyle w:val="TableParagraph"/>
              <w:rPr>
                <w:rFonts w:ascii="Times New Roman"/>
                <w:sz w:val="10"/>
              </w:rPr>
            </w:pPr>
          </w:p>
        </w:tc>
        <w:tc>
          <w:tcPr>
            <w:tcW w:w="463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656B9AB" w14:textId="77777777" w:rsidR="006744AA" w:rsidRDefault="006744AA">
            <w:pPr>
              <w:pStyle w:val="TableParagraph"/>
              <w:spacing w:line="141" w:lineRule="exact"/>
              <w:ind w:left="120"/>
              <w:rPr>
                <w:sz w:val="12"/>
              </w:rPr>
            </w:pPr>
          </w:p>
        </w:tc>
      </w:tr>
      <w:tr w:rsidR="006744AA" w14:paraId="399A2167" w14:textId="77777777" w:rsidTr="1AA49582">
        <w:trPr>
          <w:trHeight w:val="330"/>
        </w:trPr>
        <w:tc>
          <w:tcPr>
            <w:tcW w:w="479" w:type="dxa"/>
            <w:vMerge/>
            <w:textDirection w:val="btLr"/>
          </w:tcPr>
          <w:p w14:paraId="45FB0818" w14:textId="77777777" w:rsidR="006744AA" w:rsidRDefault="006744AA">
            <w:pPr>
              <w:rPr>
                <w:sz w:val="2"/>
                <w:szCs w:val="2"/>
              </w:rPr>
            </w:pPr>
          </w:p>
        </w:tc>
        <w:tc>
          <w:tcPr>
            <w:tcW w:w="11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BA8BF86" w14:textId="77777777" w:rsidR="006744AA" w:rsidRDefault="00143393">
            <w:pPr>
              <w:pStyle w:val="TableParagraph"/>
              <w:spacing w:before="2" w:line="166" w:lineRule="exact"/>
              <w:ind w:left="149" w:right="29"/>
              <w:rPr>
                <w:b/>
                <w:sz w:val="12"/>
              </w:rPr>
            </w:pPr>
            <w:r>
              <w:rPr>
                <w:b/>
                <w:sz w:val="12"/>
              </w:rPr>
              <w:t>Class Experiences</w:t>
            </w:r>
          </w:p>
        </w:tc>
        <w:tc>
          <w:tcPr>
            <w:tcW w:w="47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49F31CB" w14:textId="4A1BEC34" w:rsidR="006744AA" w:rsidRDefault="00240057">
            <w:pPr>
              <w:pStyle w:val="TableParagraph"/>
              <w:spacing w:line="141" w:lineRule="exact"/>
              <w:ind w:left="126"/>
              <w:rPr>
                <w:sz w:val="12"/>
              </w:rPr>
            </w:pPr>
            <w:r>
              <w:rPr>
                <w:sz w:val="12"/>
              </w:rPr>
              <w:t>Bike Ability Training</w:t>
            </w:r>
          </w:p>
        </w:tc>
        <w:tc>
          <w:tcPr>
            <w:tcW w:w="47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53128261" w14:textId="2579BB87" w:rsidR="006744AA" w:rsidRDefault="006744AA">
            <w:pPr>
              <w:pStyle w:val="TableParagraph"/>
              <w:spacing w:before="2"/>
              <w:ind w:left="198"/>
              <w:rPr>
                <w:sz w:val="12"/>
              </w:rPr>
            </w:pPr>
          </w:p>
        </w:tc>
        <w:tc>
          <w:tcPr>
            <w:tcW w:w="463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2486C05" w14:textId="77777777" w:rsidR="006744AA" w:rsidRDefault="006744AA">
            <w:pPr>
              <w:pStyle w:val="TableParagraph"/>
              <w:spacing w:before="2" w:line="166" w:lineRule="exact"/>
              <w:ind w:left="120" w:right="3628"/>
              <w:rPr>
                <w:sz w:val="12"/>
              </w:rPr>
            </w:pPr>
          </w:p>
        </w:tc>
      </w:tr>
      <w:tr w:rsidR="006744AA" w14:paraId="32FF993E" w14:textId="77777777" w:rsidTr="1AA49582">
        <w:trPr>
          <w:trHeight w:val="160"/>
        </w:trPr>
        <w:tc>
          <w:tcPr>
            <w:tcW w:w="479" w:type="dxa"/>
            <w:vMerge/>
            <w:textDirection w:val="btLr"/>
          </w:tcPr>
          <w:p w14:paraId="4101652C" w14:textId="77777777" w:rsidR="006744AA" w:rsidRDefault="006744AA">
            <w:pPr>
              <w:rPr>
                <w:sz w:val="2"/>
                <w:szCs w:val="2"/>
              </w:rPr>
            </w:pPr>
          </w:p>
        </w:tc>
        <w:tc>
          <w:tcPr>
            <w:tcW w:w="11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0249396" w14:textId="77777777" w:rsidR="006744AA" w:rsidRDefault="00143393">
            <w:pPr>
              <w:pStyle w:val="TableParagraph"/>
              <w:spacing w:line="141" w:lineRule="exact"/>
              <w:ind w:left="149"/>
              <w:rPr>
                <w:b/>
                <w:sz w:val="12"/>
              </w:rPr>
            </w:pPr>
            <w:r>
              <w:rPr>
                <w:b/>
                <w:sz w:val="12"/>
              </w:rPr>
              <w:t>Community</w:t>
            </w:r>
          </w:p>
        </w:tc>
        <w:tc>
          <w:tcPr>
            <w:tcW w:w="47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B99056E" w14:textId="77777777" w:rsidR="006744AA" w:rsidRDefault="006744AA">
            <w:pPr>
              <w:pStyle w:val="TableParagraph"/>
              <w:rPr>
                <w:rFonts w:ascii="Times New Roman"/>
                <w:sz w:val="10"/>
              </w:rPr>
            </w:pPr>
          </w:p>
        </w:tc>
        <w:tc>
          <w:tcPr>
            <w:tcW w:w="47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299C43A" w14:textId="77777777" w:rsidR="006744AA" w:rsidRDefault="006744AA">
            <w:pPr>
              <w:pStyle w:val="TableParagraph"/>
              <w:spacing w:line="141" w:lineRule="exact"/>
              <w:ind w:left="168"/>
              <w:rPr>
                <w:sz w:val="12"/>
              </w:rPr>
            </w:pPr>
          </w:p>
        </w:tc>
        <w:tc>
          <w:tcPr>
            <w:tcW w:w="463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DDBEF00" w14:textId="77777777" w:rsidR="006744AA" w:rsidRDefault="006744AA">
            <w:pPr>
              <w:pStyle w:val="TableParagraph"/>
              <w:spacing w:line="141" w:lineRule="exact"/>
              <w:ind w:left="120"/>
              <w:rPr>
                <w:sz w:val="12"/>
              </w:rPr>
            </w:pPr>
          </w:p>
        </w:tc>
      </w:tr>
    </w:tbl>
    <w:p w14:paraId="3461D779" w14:textId="77777777" w:rsidR="006744AA" w:rsidRDefault="006744AA">
      <w:pPr>
        <w:spacing w:line="141" w:lineRule="exact"/>
        <w:rPr>
          <w:sz w:val="12"/>
        </w:rPr>
        <w:sectPr w:rsidR="006744AA" w:rsidSect="006F5239">
          <w:type w:val="continuous"/>
          <w:pgSz w:w="16850" w:h="11910" w:orient="landscape"/>
          <w:pgMar w:top="142" w:right="160" w:bottom="0" w:left="426" w:header="720" w:footer="720" w:gutter="0"/>
          <w:cols w:space="720"/>
        </w:sectPr>
      </w:pPr>
    </w:p>
    <w:p w14:paraId="3CF2D8B6" w14:textId="77777777" w:rsidR="006744AA" w:rsidRDefault="006744AA">
      <w:pPr>
        <w:spacing w:before="4"/>
        <w:rPr>
          <w:b/>
          <w:sz w:val="14"/>
        </w:rPr>
      </w:pPr>
    </w:p>
    <w:sectPr w:rsidR="006744AA" w:rsidSect="006F5239">
      <w:pgSz w:w="16850" w:h="11910" w:orient="landscape"/>
      <w:pgMar w:top="1100" w:right="1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E4"/>
    <w:multiLevelType w:val="hybridMultilevel"/>
    <w:tmpl w:val="8D8491D8"/>
    <w:lvl w:ilvl="0" w:tplc="824E7F90">
      <w:numFmt w:val="bullet"/>
      <w:lvlText w:val=""/>
      <w:lvlJc w:val="left"/>
      <w:pPr>
        <w:ind w:left="259" w:hanging="120"/>
      </w:pPr>
      <w:rPr>
        <w:rFonts w:ascii="Symbol" w:eastAsia="Symbol" w:hAnsi="Symbol" w:cs="Symbol" w:hint="default"/>
        <w:w w:val="103"/>
        <w:sz w:val="13"/>
        <w:szCs w:val="13"/>
        <w:lang w:val="en-US" w:eastAsia="en-US" w:bidi="ar-SA"/>
      </w:rPr>
    </w:lvl>
    <w:lvl w:ilvl="1" w:tplc="3098BA9E">
      <w:numFmt w:val="bullet"/>
      <w:lvlText w:val="•"/>
      <w:lvlJc w:val="left"/>
      <w:pPr>
        <w:ind w:left="461" w:hanging="120"/>
      </w:pPr>
      <w:rPr>
        <w:rFonts w:hint="default"/>
        <w:lang w:val="en-US" w:eastAsia="en-US" w:bidi="ar-SA"/>
      </w:rPr>
    </w:lvl>
    <w:lvl w:ilvl="2" w:tplc="B21EDBC6">
      <w:numFmt w:val="bullet"/>
      <w:lvlText w:val="•"/>
      <w:lvlJc w:val="left"/>
      <w:pPr>
        <w:ind w:left="662" w:hanging="120"/>
      </w:pPr>
      <w:rPr>
        <w:rFonts w:hint="default"/>
        <w:lang w:val="en-US" w:eastAsia="en-US" w:bidi="ar-SA"/>
      </w:rPr>
    </w:lvl>
    <w:lvl w:ilvl="3" w:tplc="D5640EDC">
      <w:numFmt w:val="bullet"/>
      <w:lvlText w:val="•"/>
      <w:lvlJc w:val="left"/>
      <w:pPr>
        <w:ind w:left="864" w:hanging="120"/>
      </w:pPr>
      <w:rPr>
        <w:rFonts w:hint="default"/>
        <w:lang w:val="en-US" w:eastAsia="en-US" w:bidi="ar-SA"/>
      </w:rPr>
    </w:lvl>
    <w:lvl w:ilvl="4" w:tplc="8CF4DA24">
      <w:numFmt w:val="bullet"/>
      <w:lvlText w:val="•"/>
      <w:lvlJc w:val="left"/>
      <w:pPr>
        <w:ind w:left="1065" w:hanging="120"/>
      </w:pPr>
      <w:rPr>
        <w:rFonts w:hint="default"/>
        <w:lang w:val="en-US" w:eastAsia="en-US" w:bidi="ar-SA"/>
      </w:rPr>
    </w:lvl>
    <w:lvl w:ilvl="5" w:tplc="4608F2BA">
      <w:numFmt w:val="bullet"/>
      <w:lvlText w:val="•"/>
      <w:lvlJc w:val="left"/>
      <w:pPr>
        <w:ind w:left="1267" w:hanging="120"/>
      </w:pPr>
      <w:rPr>
        <w:rFonts w:hint="default"/>
        <w:lang w:val="en-US" w:eastAsia="en-US" w:bidi="ar-SA"/>
      </w:rPr>
    </w:lvl>
    <w:lvl w:ilvl="6" w:tplc="81923610">
      <w:numFmt w:val="bullet"/>
      <w:lvlText w:val="•"/>
      <w:lvlJc w:val="left"/>
      <w:pPr>
        <w:ind w:left="1468" w:hanging="120"/>
      </w:pPr>
      <w:rPr>
        <w:rFonts w:hint="default"/>
        <w:lang w:val="en-US" w:eastAsia="en-US" w:bidi="ar-SA"/>
      </w:rPr>
    </w:lvl>
    <w:lvl w:ilvl="7" w:tplc="6A583A88">
      <w:numFmt w:val="bullet"/>
      <w:lvlText w:val="•"/>
      <w:lvlJc w:val="left"/>
      <w:pPr>
        <w:ind w:left="1669" w:hanging="120"/>
      </w:pPr>
      <w:rPr>
        <w:rFonts w:hint="default"/>
        <w:lang w:val="en-US" w:eastAsia="en-US" w:bidi="ar-SA"/>
      </w:rPr>
    </w:lvl>
    <w:lvl w:ilvl="8" w:tplc="CB18EBEC">
      <w:numFmt w:val="bullet"/>
      <w:lvlText w:val="•"/>
      <w:lvlJc w:val="left"/>
      <w:pPr>
        <w:ind w:left="1871" w:hanging="120"/>
      </w:pPr>
      <w:rPr>
        <w:rFonts w:hint="default"/>
        <w:lang w:val="en-US" w:eastAsia="en-US" w:bidi="ar-SA"/>
      </w:rPr>
    </w:lvl>
  </w:abstractNum>
  <w:abstractNum w:abstractNumId="1" w15:restartNumberingAfterBreak="0">
    <w:nsid w:val="0C793EFF"/>
    <w:multiLevelType w:val="hybridMultilevel"/>
    <w:tmpl w:val="E384DF54"/>
    <w:lvl w:ilvl="0" w:tplc="FFFFFFFF">
      <w:numFmt w:val="bullet"/>
      <w:lvlText w:val=""/>
      <w:lvlJc w:val="left"/>
      <w:pPr>
        <w:ind w:left="235" w:hanging="121"/>
      </w:pPr>
      <w:rPr>
        <w:rFonts w:ascii="Symbol" w:hAnsi="Symbol" w:hint="default"/>
        <w:w w:val="103"/>
        <w:sz w:val="13"/>
        <w:szCs w:val="13"/>
        <w:lang w:val="en-US" w:eastAsia="en-US" w:bidi="ar-SA"/>
      </w:rPr>
    </w:lvl>
    <w:lvl w:ilvl="1" w:tplc="29BC795C">
      <w:numFmt w:val="bullet"/>
      <w:lvlText w:val="•"/>
      <w:lvlJc w:val="left"/>
      <w:pPr>
        <w:ind w:left="443" w:hanging="121"/>
      </w:pPr>
      <w:rPr>
        <w:rFonts w:hint="default"/>
        <w:lang w:val="en-US" w:eastAsia="en-US" w:bidi="ar-SA"/>
      </w:rPr>
    </w:lvl>
    <w:lvl w:ilvl="2" w:tplc="43DE1208">
      <w:numFmt w:val="bullet"/>
      <w:lvlText w:val="•"/>
      <w:lvlJc w:val="left"/>
      <w:pPr>
        <w:ind w:left="647" w:hanging="121"/>
      </w:pPr>
      <w:rPr>
        <w:rFonts w:hint="default"/>
        <w:lang w:val="en-US" w:eastAsia="en-US" w:bidi="ar-SA"/>
      </w:rPr>
    </w:lvl>
    <w:lvl w:ilvl="3" w:tplc="0C941046">
      <w:numFmt w:val="bullet"/>
      <w:lvlText w:val="•"/>
      <w:lvlJc w:val="left"/>
      <w:pPr>
        <w:ind w:left="850" w:hanging="121"/>
      </w:pPr>
      <w:rPr>
        <w:rFonts w:hint="default"/>
        <w:lang w:val="en-US" w:eastAsia="en-US" w:bidi="ar-SA"/>
      </w:rPr>
    </w:lvl>
    <w:lvl w:ilvl="4" w:tplc="BCC8F7E2">
      <w:numFmt w:val="bullet"/>
      <w:lvlText w:val="•"/>
      <w:lvlJc w:val="left"/>
      <w:pPr>
        <w:ind w:left="1054" w:hanging="121"/>
      </w:pPr>
      <w:rPr>
        <w:rFonts w:hint="default"/>
        <w:lang w:val="en-US" w:eastAsia="en-US" w:bidi="ar-SA"/>
      </w:rPr>
    </w:lvl>
    <w:lvl w:ilvl="5" w:tplc="485E8ECE">
      <w:numFmt w:val="bullet"/>
      <w:lvlText w:val="•"/>
      <w:lvlJc w:val="left"/>
      <w:pPr>
        <w:ind w:left="1258" w:hanging="121"/>
      </w:pPr>
      <w:rPr>
        <w:rFonts w:hint="default"/>
        <w:lang w:val="en-US" w:eastAsia="en-US" w:bidi="ar-SA"/>
      </w:rPr>
    </w:lvl>
    <w:lvl w:ilvl="6" w:tplc="0570EFEC">
      <w:numFmt w:val="bullet"/>
      <w:lvlText w:val="•"/>
      <w:lvlJc w:val="left"/>
      <w:pPr>
        <w:ind w:left="1461" w:hanging="121"/>
      </w:pPr>
      <w:rPr>
        <w:rFonts w:hint="default"/>
        <w:lang w:val="en-US" w:eastAsia="en-US" w:bidi="ar-SA"/>
      </w:rPr>
    </w:lvl>
    <w:lvl w:ilvl="7" w:tplc="BA165E9C">
      <w:numFmt w:val="bullet"/>
      <w:lvlText w:val="•"/>
      <w:lvlJc w:val="left"/>
      <w:pPr>
        <w:ind w:left="1665" w:hanging="121"/>
      </w:pPr>
      <w:rPr>
        <w:rFonts w:hint="default"/>
        <w:lang w:val="en-US" w:eastAsia="en-US" w:bidi="ar-SA"/>
      </w:rPr>
    </w:lvl>
    <w:lvl w:ilvl="8" w:tplc="F222A17C">
      <w:numFmt w:val="bullet"/>
      <w:lvlText w:val="•"/>
      <w:lvlJc w:val="left"/>
      <w:pPr>
        <w:ind w:left="1868" w:hanging="121"/>
      </w:pPr>
      <w:rPr>
        <w:rFonts w:hint="default"/>
        <w:lang w:val="en-US" w:eastAsia="en-US" w:bidi="ar-SA"/>
      </w:rPr>
    </w:lvl>
  </w:abstractNum>
  <w:abstractNum w:abstractNumId="2" w15:restartNumberingAfterBreak="0">
    <w:nsid w:val="2BF04D19"/>
    <w:multiLevelType w:val="hybridMultilevel"/>
    <w:tmpl w:val="DB026858"/>
    <w:lvl w:ilvl="0" w:tplc="5BE27C38">
      <w:numFmt w:val="bullet"/>
      <w:lvlText w:val=""/>
      <w:lvlJc w:val="left"/>
      <w:pPr>
        <w:ind w:left="256" w:hanging="121"/>
      </w:pPr>
      <w:rPr>
        <w:rFonts w:ascii="Symbol" w:eastAsia="Symbol" w:hAnsi="Symbol" w:cs="Symbol" w:hint="default"/>
        <w:w w:val="103"/>
        <w:sz w:val="13"/>
        <w:szCs w:val="13"/>
        <w:lang w:val="en-US" w:eastAsia="en-US" w:bidi="ar-SA"/>
      </w:rPr>
    </w:lvl>
    <w:lvl w:ilvl="1" w:tplc="FCA84048">
      <w:numFmt w:val="bullet"/>
      <w:lvlText w:val="•"/>
      <w:lvlJc w:val="left"/>
      <w:pPr>
        <w:ind w:left="458" w:hanging="121"/>
      </w:pPr>
      <w:rPr>
        <w:rFonts w:hint="default"/>
        <w:lang w:val="en-US" w:eastAsia="en-US" w:bidi="ar-SA"/>
      </w:rPr>
    </w:lvl>
    <w:lvl w:ilvl="2" w:tplc="8786B384">
      <w:numFmt w:val="bullet"/>
      <w:lvlText w:val="•"/>
      <w:lvlJc w:val="left"/>
      <w:pPr>
        <w:ind w:left="657" w:hanging="121"/>
      </w:pPr>
      <w:rPr>
        <w:rFonts w:hint="default"/>
        <w:lang w:val="en-US" w:eastAsia="en-US" w:bidi="ar-SA"/>
      </w:rPr>
    </w:lvl>
    <w:lvl w:ilvl="3" w:tplc="4FD89928">
      <w:numFmt w:val="bullet"/>
      <w:lvlText w:val="•"/>
      <w:lvlJc w:val="left"/>
      <w:pPr>
        <w:ind w:left="856" w:hanging="121"/>
      </w:pPr>
      <w:rPr>
        <w:rFonts w:hint="default"/>
        <w:lang w:val="en-US" w:eastAsia="en-US" w:bidi="ar-SA"/>
      </w:rPr>
    </w:lvl>
    <w:lvl w:ilvl="4" w:tplc="4268FBB8">
      <w:numFmt w:val="bullet"/>
      <w:lvlText w:val="•"/>
      <w:lvlJc w:val="left"/>
      <w:pPr>
        <w:ind w:left="1055" w:hanging="121"/>
      </w:pPr>
      <w:rPr>
        <w:rFonts w:hint="default"/>
        <w:lang w:val="en-US" w:eastAsia="en-US" w:bidi="ar-SA"/>
      </w:rPr>
    </w:lvl>
    <w:lvl w:ilvl="5" w:tplc="7D70ACEA">
      <w:numFmt w:val="bullet"/>
      <w:lvlText w:val="•"/>
      <w:lvlJc w:val="left"/>
      <w:pPr>
        <w:ind w:left="1254" w:hanging="121"/>
      </w:pPr>
      <w:rPr>
        <w:rFonts w:hint="default"/>
        <w:lang w:val="en-US" w:eastAsia="en-US" w:bidi="ar-SA"/>
      </w:rPr>
    </w:lvl>
    <w:lvl w:ilvl="6" w:tplc="212CFC32">
      <w:numFmt w:val="bullet"/>
      <w:lvlText w:val="•"/>
      <w:lvlJc w:val="left"/>
      <w:pPr>
        <w:ind w:left="1453" w:hanging="121"/>
      </w:pPr>
      <w:rPr>
        <w:rFonts w:hint="default"/>
        <w:lang w:val="en-US" w:eastAsia="en-US" w:bidi="ar-SA"/>
      </w:rPr>
    </w:lvl>
    <w:lvl w:ilvl="7" w:tplc="D1FAF828">
      <w:numFmt w:val="bullet"/>
      <w:lvlText w:val="•"/>
      <w:lvlJc w:val="left"/>
      <w:pPr>
        <w:ind w:left="1652" w:hanging="121"/>
      </w:pPr>
      <w:rPr>
        <w:rFonts w:hint="default"/>
        <w:lang w:val="en-US" w:eastAsia="en-US" w:bidi="ar-SA"/>
      </w:rPr>
    </w:lvl>
    <w:lvl w:ilvl="8" w:tplc="9F7A7E4E">
      <w:numFmt w:val="bullet"/>
      <w:lvlText w:val="•"/>
      <w:lvlJc w:val="left"/>
      <w:pPr>
        <w:ind w:left="1851" w:hanging="121"/>
      </w:pPr>
      <w:rPr>
        <w:rFonts w:hint="default"/>
        <w:lang w:val="en-US" w:eastAsia="en-US" w:bidi="ar-SA"/>
      </w:rPr>
    </w:lvl>
  </w:abstractNum>
  <w:abstractNum w:abstractNumId="3" w15:restartNumberingAfterBreak="0">
    <w:nsid w:val="303A6528"/>
    <w:multiLevelType w:val="hybridMultilevel"/>
    <w:tmpl w:val="12685CC2"/>
    <w:lvl w:ilvl="0" w:tplc="036229E8">
      <w:numFmt w:val="bullet"/>
      <w:lvlText w:val=""/>
      <w:lvlJc w:val="left"/>
      <w:pPr>
        <w:ind w:left="544" w:hanging="361"/>
      </w:pPr>
      <w:rPr>
        <w:rFonts w:ascii="Symbol" w:eastAsia="Symbol" w:hAnsi="Symbol" w:cs="Symbol" w:hint="default"/>
        <w:w w:val="103"/>
        <w:sz w:val="16"/>
        <w:szCs w:val="16"/>
        <w:lang w:val="en-US" w:eastAsia="en-US" w:bidi="ar-SA"/>
      </w:rPr>
    </w:lvl>
    <w:lvl w:ilvl="1" w:tplc="F11E8D2C">
      <w:numFmt w:val="bullet"/>
      <w:lvlText w:val="•"/>
      <w:lvlJc w:val="left"/>
      <w:pPr>
        <w:ind w:left="945" w:hanging="361"/>
      </w:pPr>
      <w:rPr>
        <w:rFonts w:hint="default"/>
        <w:lang w:val="en-US" w:eastAsia="en-US" w:bidi="ar-SA"/>
      </w:rPr>
    </w:lvl>
    <w:lvl w:ilvl="2" w:tplc="7A547E08">
      <w:numFmt w:val="bullet"/>
      <w:lvlText w:val="•"/>
      <w:lvlJc w:val="left"/>
      <w:pPr>
        <w:ind w:left="1351" w:hanging="361"/>
      </w:pPr>
      <w:rPr>
        <w:rFonts w:hint="default"/>
        <w:lang w:val="en-US" w:eastAsia="en-US" w:bidi="ar-SA"/>
      </w:rPr>
    </w:lvl>
    <w:lvl w:ilvl="3" w:tplc="59EE7DC8">
      <w:numFmt w:val="bullet"/>
      <w:lvlText w:val="•"/>
      <w:lvlJc w:val="left"/>
      <w:pPr>
        <w:ind w:left="1757" w:hanging="361"/>
      </w:pPr>
      <w:rPr>
        <w:rFonts w:hint="default"/>
        <w:lang w:val="en-US" w:eastAsia="en-US" w:bidi="ar-SA"/>
      </w:rPr>
    </w:lvl>
    <w:lvl w:ilvl="4" w:tplc="00DA1C98">
      <w:numFmt w:val="bullet"/>
      <w:lvlText w:val="•"/>
      <w:lvlJc w:val="left"/>
      <w:pPr>
        <w:ind w:left="2162" w:hanging="361"/>
      </w:pPr>
      <w:rPr>
        <w:rFonts w:hint="default"/>
        <w:lang w:val="en-US" w:eastAsia="en-US" w:bidi="ar-SA"/>
      </w:rPr>
    </w:lvl>
    <w:lvl w:ilvl="5" w:tplc="716CC3C2">
      <w:numFmt w:val="bullet"/>
      <w:lvlText w:val="•"/>
      <w:lvlJc w:val="left"/>
      <w:pPr>
        <w:ind w:left="2568" w:hanging="361"/>
      </w:pPr>
      <w:rPr>
        <w:rFonts w:hint="default"/>
        <w:lang w:val="en-US" w:eastAsia="en-US" w:bidi="ar-SA"/>
      </w:rPr>
    </w:lvl>
    <w:lvl w:ilvl="6" w:tplc="752459B8">
      <w:numFmt w:val="bullet"/>
      <w:lvlText w:val="•"/>
      <w:lvlJc w:val="left"/>
      <w:pPr>
        <w:ind w:left="2974" w:hanging="361"/>
      </w:pPr>
      <w:rPr>
        <w:rFonts w:hint="default"/>
        <w:lang w:val="en-US" w:eastAsia="en-US" w:bidi="ar-SA"/>
      </w:rPr>
    </w:lvl>
    <w:lvl w:ilvl="7" w:tplc="6ADE5A22">
      <w:numFmt w:val="bullet"/>
      <w:lvlText w:val="•"/>
      <w:lvlJc w:val="left"/>
      <w:pPr>
        <w:ind w:left="3379" w:hanging="361"/>
      </w:pPr>
      <w:rPr>
        <w:rFonts w:hint="default"/>
        <w:lang w:val="en-US" w:eastAsia="en-US" w:bidi="ar-SA"/>
      </w:rPr>
    </w:lvl>
    <w:lvl w:ilvl="8" w:tplc="4C3043C2">
      <w:numFmt w:val="bullet"/>
      <w:lvlText w:val="•"/>
      <w:lvlJc w:val="left"/>
      <w:pPr>
        <w:ind w:left="3785" w:hanging="361"/>
      </w:pPr>
      <w:rPr>
        <w:rFonts w:hint="default"/>
        <w:lang w:val="en-US" w:eastAsia="en-US" w:bidi="ar-SA"/>
      </w:rPr>
    </w:lvl>
  </w:abstractNum>
  <w:abstractNum w:abstractNumId="4" w15:restartNumberingAfterBreak="0">
    <w:nsid w:val="30DA4EEB"/>
    <w:multiLevelType w:val="hybridMultilevel"/>
    <w:tmpl w:val="C06C6F78"/>
    <w:lvl w:ilvl="0" w:tplc="DD4C614C">
      <w:numFmt w:val="bullet"/>
      <w:lvlText w:val=""/>
      <w:lvlJc w:val="left"/>
      <w:pPr>
        <w:ind w:left="442" w:hanging="180"/>
      </w:pPr>
      <w:rPr>
        <w:rFonts w:ascii="Symbol" w:eastAsia="Symbol" w:hAnsi="Symbol" w:cs="Symbol" w:hint="default"/>
        <w:w w:val="103"/>
        <w:sz w:val="16"/>
        <w:szCs w:val="16"/>
        <w:lang w:val="en-US" w:eastAsia="en-US" w:bidi="ar-SA"/>
      </w:rPr>
    </w:lvl>
    <w:lvl w:ilvl="1" w:tplc="1A046B84">
      <w:numFmt w:val="bullet"/>
      <w:lvlText w:val="•"/>
      <w:lvlJc w:val="left"/>
      <w:pPr>
        <w:ind w:left="661" w:hanging="180"/>
      </w:pPr>
      <w:rPr>
        <w:rFonts w:hint="default"/>
        <w:lang w:val="en-US" w:eastAsia="en-US" w:bidi="ar-SA"/>
      </w:rPr>
    </w:lvl>
    <w:lvl w:ilvl="2" w:tplc="010EC794">
      <w:numFmt w:val="bullet"/>
      <w:lvlText w:val="•"/>
      <w:lvlJc w:val="left"/>
      <w:pPr>
        <w:ind w:left="882" w:hanging="180"/>
      </w:pPr>
      <w:rPr>
        <w:rFonts w:hint="default"/>
        <w:lang w:val="en-US" w:eastAsia="en-US" w:bidi="ar-SA"/>
      </w:rPr>
    </w:lvl>
    <w:lvl w:ilvl="3" w:tplc="2A64CA4E">
      <w:numFmt w:val="bullet"/>
      <w:lvlText w:val="•"/>
      <w:lvlJc w:val="left"/>
      <w:pPr>
        <w:ind w:left="1103" w:hanging="180"/>
      </w:pPr>
      <w:rPr>
        <w:rFonts w:hint="default"/>
        <w:lang w:val="en-US" w:eastAsia="en-US" w:bidi="ar-SA"/>
      </w:rPr>
    </w:lvl>
    <w:lvl w:ilvl="4" w:tplc="CFBE62E4">
      <w:numFmt w:val="bullet"/>
      <w:lvlText w:val="•"/>
      <w:lvlJc w:val="left"/>
      <w:pPr>
        <w:ind w:left="1324" w:hanging="180"/>
      </w:pPr>
      <w:rPr>
        <w:rFonts w:hint="default"/>
        <w:lang w:val="en-US" w:eastAsia="en-US" w:bidi="ar-SA"/>
      </w:rPr>
    </w:lvl>
    <w:lvl w:ilvl="5" w:tplc="4DA6543C">
      <w:numFmt w:val="bullet"/>
      <w:lvlText w:val="•"/>
      <w:lvlJc w:val="left"/>
      <w:pPr>
        <w:ind w:left="1545" w:hanging="180"/>
      </w:pPr>
      <w:rPr>
        <w:rFonts w:hint="default"/>
        <w:lang w:val="en-US" w:eastAsia="en-US" w:bidi="ar-SA"/>
      </w:rPr>
    </w:lvl>
    <w:lvl w:ilvl="6" w:tplc="F92E1FB2">
      <w:numFmt w:val="bullet"/>
      <w:lvlText w:val="•"/>
      <w:lvlJc w:val="left"/>
      <w:pPr>
        <w:ind w:left="1766" w:hanging="180"/>
      </w:pPr>
      <w:rPr>
        <w:rFonts w:hint="default"/>
        <w:lang w:val="en-US" w:eastAsia="en-US" w:bidi="ar-SA"/>
      </w:rPr>
    </w:lvl>
    <w:lvl w:ilvl="7" w:tplc="3F68F26E">
      <w:numFmt w:val="bullet"/>
      <w:lvlText w:val="•"/>
      <w:lvlJc w:val="left"/>
      <w:pPr>
        <w:ind w:left="1987" w:hanging="180"/>
      </w:pPr>
      <w:rPr>
        <w:rFonts w:hint="default"/>
        <w:lang w:val="en-US" w:eastAsia="en-US" w:bidi="ar-SA"/>
      </w:rPr>
    </w:lvl>
    <w:lvl w:ilvl="8" w:tplc="05AC1322">
      <w:numFmt w:val="bullet"/>
      <w:lvlText w:val="•"/>
      <w:lvlJc w:val="left"/>
      <w:pPr>
        <w:ind w:left="2208" w:hanging="180"/>
      </w:pPr>
      <w:rPr>
        <w:rFonts w:hint="default"/>
        <w:lang w:val="en-US" w:eastAsia="en-US" w:bidi="ar-SA"/>
      </w:rPr>
    </w:lvl>
  </w:abstractNum>
  <w:abstractNum w:abstractNumId="5" w15:restartNumberingAfterBreak="0">
    <w:nsid w:val="392E4EEF"/>
    <w:multiLevelType w:val="hybridMultilevel"/>
    <w:tmpl w:val="F9F0F2EA"/>
    <w:lvl w:ilvl="0" w:tplc="8C8C65E4">
      <w:numFmt w:val="bullet"/>
      <w:lvlText w:val=""/>
      <w:lvlJc w:val="left"/>
      <w:pPr>
        <w:ind w:left="232" w:hanging="106"/>
      </w:pPr>
      <w:rPr>
        <w:rFonts w:hint="default"/>
        <w:w w:val="103"/>
        <w:lang w:val="en-US" w:eastAsia="en-US" w:bidi="ar-SA"/>
      </w:rPr>
    </w:lvl>
    <w:lvl w:ilvl="1" w:tplc="3D26680C">
      <w:numFmt w:val="bullet"/>
      <w:lvlText w:val="o"/>
      <w:lvlJc w:val="left"/>
      <w:pPr>
        <w:ind w:left="382" w:hanging="135"/>
      </w:pPr>
      <w:rPr>
        <w:rFonts w:ascii="Courier New" w:eastAsia="Courier New" w:hAnsi="Courier New" w:cs="Courier New" w:hint="default"/>
        <w:w w:val="100"/>
        <w:sz w:val="12"/>
        <w:szCs w:val="12"/>
        <w:lang w:val="en-US" w:eastAsia="en-US" w:bidi="ar-SA"/>
      </w:rPr>
    </w:lvl>
    <w:lvl w:ilvl="2" w:tplc="F64C4E02">
      <w:numFmt w:val="bullet"/>
      <w:lvlText w:val="•"/>
      <w:lvlJc w:val="left"/>
      <w:pPr>
        <w:ind w:left="632" w:hanging="135"/>
      </w:pPr>
      <w:rPr>
        <w:rFonts w:hint="default"/>
        <w:lang w:val="en-US" w:eastAsia="en-US" w:bidi="ar-SA"/>
      </w:rPr>
    </w:lvl>
    <w:lvl w:ilvl="3" w:tplc="2488D6EA">
      <w:numFmt w:val="bullet"/>
      <w:lvlText w:val="•"/>
      <w:lvlJc w:val="left"/>
      <w:pPr>
        <w:ind w:left="884" w:hanging="135"/>
      </w:pPr>
      <w:rPr>
        <w:rFonts w:hint="default"/>
        <w:lang w:val="en-US" w:eastAsia="en-US" w:bidi="ar-SA"/>
      </w:rPr>
    </w:lvl>
    <w:lvl w:ilvl="4" w:tplc="645EEA46">
      <w:numFmt w:val="bullet"/>
      <w:lvlText w:val="•"/>
      <w:lvlJc w:val="left"/>
      <w:pPr>
        <w:ind w:left="1137" w:hanging="135"/>
      </w:pPr>
      <w:rPr>
        <w:rFonts w:hint="default"/>
        <w:lang w:val="en-US" w:eastAsia="en-US" w:bidi="ar-SA"/>
      </w:rPr>
    </w:lvl>
    <w:lvl w:ilvl="5" w:tplc="0CC2D238">
      <w:numFmt w:val="bullet"/>
      <w:lvlText w:val="•"/>
      <w:lvlJc w:val="left"/>
      <w:pPr>
        <w:ind w:left="1389" w:hanging="135"/>
      </w:pPr>
      <w:rPr>
        <w:rFonts w:hint="default"/>
        <w:lang w:val="en-US" w:eastAsia="en-US" w:bidi="ar-SA"/>
      </w:rPr>
    </w:lvl>
    <w:lvl w:ilvl="6" w:tplc="424CCC3E">
      <w:numFmt w:val="bullet"/>
      <w:lvlText w:val="•"/>
      <w:lvlJc w:val="left"/>
      <w:pPr>
        <w:ind w:left="1641" w:hanging="135"/>
      </w:pPr>
      <w:rPr>
        <w:rFonts w:hint="default"/>
        <w:lang w:val="en-US" w:eastAsia="en-US" w:bidi="ar-SA"/>
      </w:rPr>
    </w:lvl>
    <w:lvl w:ilvl="7" w:tplc="EFCE698C">
      <w:numFmt w:val="bullet"/>
      <w:lvlText w:val="•"/>
      <w:lvlJc w:val="left"/>
      <w:pPr>
        <w:ind w:left="1894" w:hanging="135"/>
      </w:pPr>
      <w:rPr>
        <w:rFonts w:hint="default"/>
        <w:lang w:val="en-US" w:eastAsia="en-US" w:bidi="ar-SA"/>
      </w:rPr>
    </w:lvl>
    <w:lvl w:ilvl="8" w:tplc="9B020F04">
      <w:numFmt w:val="bullet"/>
      <w:lvlText w:val="•"/>
      <w:lvlJc w:val="left"/>
      <w:pPr>
        <w:ind w:left="2146" w:hanging="135"/>
      </w:pPr>
      <w:rPr>
        <w:rFonts w:hint="default"/>
        <w:lang w:val="en-US" w:eastAsia="en-US" w:bidi="ar-SA"/>
      </w:rPr>
    </w:lvl>
  </w:abstractNum>
  <w:abstractNum w:abstractNumId="6" w15:restartNumberingAfterBreak="0">
    <w:nsid w:val="43CC3075"/>
    <w:multiLevelType w:val="hybridMultilevel"/>
    <w:tmpl w:val="5236762E"/>
    <w:lvl w:ilvl="0" w:tplc="2C588DBC">
      <w:numFmt w:val="bullet"/>
      <w:lvlText w:val=""/>
      <w:lvlJc w:val="left"/>
      <w:pPr>
        <w:ind w:left="259" w:hanging="121"/>
      </w:pPr>
      <w:rPr>
        <w:rFonts w:hint="default"/>
        <w:w w:val="103"/>
        <w:lang w:val="en-US" w:eastAsia="en-US" w:bidi="ar-SA"/>
      </w:rPr>
    </w:lvl>
    <w:lvl w:ilvl="1" w:tplc="F8A21F3E">
      <w:numFmt w:val="bullet"/>
      <w:lvlText w:val="•"/>
      <w:lvlJc w:val="left"/>
      <w:pPr>
        <w:ind w:left="340" w:hanging="121"/>
      </w:pPr>
      <w:rPr>
        <w:rFonts w:hint="default"/>
        <w:lang w:val="en-US" w:eastAsia="en-US" w:bidi="ar-SA"/>
      </w:rPr>
    </w:lvl>
    <w:lvl w:ilvl="2" w:tplc="E7F8C43A">
      <w:numFmt w:val="bullet"/>
      <w:lvlText w:val="•"/>
      <w:lvlJc w:val="left"/>
      <w:pPr>
        <w:ind w:left="558" w:hanging="121"/>
      </w:pPr>
      <w:rPr>
        <w:rFonts w:hint="default"/>
        <w:lang w:val="en-US" w:eastAsia="en-US" w:bidi="ar-SA"/>
      </w:rPr>
    </w:lvl>
    <w:lvl w:ilvl="3" w:tplc="6C7C43BC">
      <w:numFmt w:val="bullet"/>
      <w:lvlText w:val="•"/>
      <w:lvlJc w:val="left"/>
      <w:pPr>
        <w:ind w:left="776" w:hanging="121"/>
      </w:pPr>
      <w:rPr>
        <w:rFonts w:hint="default"/>
        <w:lang w:val="en-US" w:eastAsia="en-US" w:bidi="ar-SA"/>
      </w:rPr>
    </w:lvl>
    <w:lvl w:ilvl="4" w:tplc="0D12B5BA">
      <w:numFmt w:val="bullet"/>
      <w:lvlText w:val="•"/>
      <w:lvlJc w:val="left"/>
      <w:pPr>
        <w:ind w:left="995" w:hanging="121"/>
      </w:pPr>
      <w:rPr>
        <w:rFonts w:hint="default"/>
        <w:lang w:val="en-US" w:eastAsia="en-US" w:bidi="ar-SA"/>
      </w:rPr>
    </w:lvl>
    <w:lvl w:ilvl="5" w:tplc="49D4C258">
      <w:numFmt w:val="bullet"/>
      <w:lvlText w:val="•"/>
      <w:lvlJc w:val="left"/>
      <w:pPr>
        <w:ind w:left="1213" w:hanging="121"/>
      </w:pPr>
      <w:rPr>
        <w:rFonts w:hint="default"/>
        <w:lang w:val="en-US" w:eastAsia="en-US" w:bidi="ar-SA"/>
      </w:rPr>
    </w:lvl>
    <w:lvl w:ilvl="6" w:tplc="4F76E25C">
      <w:numFmt w:val="bullet"/>
      <w:lvlText w:val="•"/>
      <w:lvlJc w:val="left"/>
      <w:pPr>
        <w:ind w:left="1432" w:hanging="121"/>
      </w:pPr>
      <w:rPr>
        <w:rFonts w:hint="default"/>
        <w:lang w:val="en-US" w:eastAsia="en-US" w:bidi="ar-SA"/>
      </w:rPr>
    </w:lvl>
    <w:lvl w:ilvl="7" w:tplc="6242FAFA">
      <w:numFmt w:val="bullet"/>
      <w:lvlText w:val="•"/>
      <w:lvlJc w:val="left"/>
      <w:pPr>
        <w:ind w:left="1650" w:hanging="121"/>
      </w:pPr>
      <w:rPr>
        <w:rFonts w:hint="default"/>
        <w:lang w:val="en-US" w:eastAsia="en-US" w:bidi="ar-SA"/>
      </w:rPr>
    </w:lvl>
    <w:lvl w:ilvl="8" w:tplc="CBC6EBF0">
      <w:numFmt w:val="bullet"/>
      <w:lvlText w:val="•"/>
      <w:lvlJc w:val="left"/>
      <w:pPr>
        <w:ind w:left="1869" w:hanging="121"/>
      </w:pPr>
      <w:rPr>
        <w:rFonts w:hint="default"/>
        <w:lang w:val="en-US" w:eastAsia="en-US" w:bidi="ar-SA"/>
      </w:rPr>
    </w:lvl>
  </w:abstractNum>
  <w:abstractNum w:abstractNumId="7" w15:restartNumberingAfterBreak="0">
    <w:nsid w:val="64140E88"/>
    <w:multiLevelType w:val="hybridMultilevel"/>
    <w:tmpl w:val="34D2D356"/>
    <w:lvl w:ilvl="0" w:tplc="0F020A7A">
      <w:numFmt w:val="bullet"/>
      <w:lvlText w:val=""/>
      <w:lvlJc w:val="left"/>
      <w:pPr>
        <w:ind w:left="247" w:hanging="121"/>
      </w:pPr>
      <w:rPr>
        <w:rFonts w:hint="default"/>
        <w:w w:val="100"/>
        <w:lang w:val="en-US" w:eastAsia="en-US" w:bidi="ar-SA"/>
      </w:rPr>
    </w:lvl>
    <w:lvl w:ilvl="1" w:tplc="61BE22CE">
      <w:numFmt w:val="bullet"/>
      <w:lvlText w:val="•"/>
      <w:lvlJc w:val="left"/>
      <w:pPr>
        <w:ind w:left="481" w:hanging="121"/>
      </w:pPr>
      <w:rPr>
        <w:rFonts w:hint="default"/>
        <w:lang w:val="en-US" w:eastAsia="en-US" w:bidi="ar-SA"/>
      </w:rPr>
    </w:lvl>
    <w:lvl w:ilvl="2" w:tplc="AF107FC6">
      <w:numFmt w:val="bullet"/>
      <w:lvlText w:val="•"/>
      <w:lvlJc w:val="left"/>
      <w:pPr>
        <w:ind w:left="722" w:hanging="121"/>
      </w:pPr>
      <w:rPr>
        <w:rFonts w:hint="default"/>
        <w:lang w:val="en-US" w:eastAsia="en-US" w:bidi="ar-SA"/>
      </w:rPr>
    </w:lvl>
    <w:lvl w:ilvl="3" w:tplc="57721332">
      <w:numFmt w:val="bullet"/>
      <w:lvlText w:val="•"/>
      <w:lvlJc w:val="left"/>
      <w:pPr>
        <w:ind w:left="963" w:hanging="121"/>
      </w:pPr>
      <w:rPr>
        <w:rFonts w:hint="default"/>
        <w:lang w:val="en-US" w:eastAsia="en-US" w:bidi="ar-SA"/>
      </w:rPr>
    </w:lvl>
    <w:lvl w:ilvl="4" w:tplc="A1A49D26">
      <w:numFmt w:val="bullet"/>
      <w:lvlText w:val="•"/>
      <w:lvlJc w:val="left"/>
      <w:pPr>
        <w:ind w:left="1204" w:hanging="121"/>
      </w:pPr>
      <w:rPr>
        <w:rFonts w:hint="default"/>
        <w:lang w:val="en-US" w:eastAsia="en-US" w:bidi="ar-SA"/>
      </w:rPr>
    </w:lvl>
    <w:lvl w:ilvl="5" w:tplc="3E0A8394">
      <w:numFmt w:val="bullet"/>
      <w:lvlText w:val="•"/>
      <w:lvlJc w:val="left"/>
      <w:pPr>
        <w:ind w:left="1445" w:hanging="121"/>
      </w:pPr>
      <w:rPr>
        <w:rFonts w:hint="default"/>
        <w:lang w:val="en-US" w:eastAsia="en-US" w:bidi="ar-SA"/>
      </w:rPr>
    </w:lvl>
    <w:lvl w:ilvl="6" w:tplc="3402C2D8">
      <w:numFmt w:val="bullet"/>
      <w:lvlText w:val="•"/>
      <w:lvlJc w:val="left"/>
      <w:pPr>
        <w:ind w:left="1686" w:hanging="121"/>
      </w:pPr>
      <w:rPr>
        <w:rFonts w:hint="default"/>
        <w:lang w:val="en-US" w:eastAsia="en-US" w:bidi="ar-SA"/>
      </w:rPr>
    </w:lvl>
    <w:lvl w:ilvl="7" w:tplc="50C89CC6">
      <w:numFmt w:val="bullet"/>
      <w:lvlText w:val="•"/>
      <w:lvlJc w:val="left"/>
      <w:pPr>
        <w:ind w:left="1927" w:hanging="121"/>
      </w:pPr>
      <w:rPr>
        <w:rFonts w:hint="default"/>
        <w:lang w:val="en-US" w:eastAsia="en-US" w:bidi="ar-SA"/>
      </w:rPr>
    </w:lvl>
    <w:lvl w:ilvl="8" w:tplc="C2C6C93E">
      <w:numFmt w:val="bullet"/>
      <w:lvlText w:val="•"/>
      <w:lvlJc w:val="left"/>
      <w:pPr>
        <w:ind w:left="2168" w:hanging="121"/>
      </w:pPr>
      <w:rPr>
        <w:rFonts w:hint="default"/>
        <w:lang w:val="en-US" w:eastAsia="en-US" w:bidi="ar-SA"/>
      </w:rPr>
    </w:lvl>
  </w:abstractNum>
  <w:abstractNum w:abstractNumId="8" w15:restartNumberingAfterBreak="0">
    <w:nsid w:val="6C59595B"/>
    <w:multiLevelType w:val="hybridMultilevel"/>
    <w:tmpl w:val="73863F6A"/>
    <w:lvl w:ilvl="0" w:tplc="2A9CF6D4">
      <w:numFmt w:val="bullet"/>
      <w:lvlText w:val=""/>
      <w:lvlJc w:val="left"/>
      <w:pPr>
        <w:ind w:left="382" w:hanging="180"/>
      </w:pPr>
      <w:rPr>
        <w:rFonts w:ascii="Symbol" w:eastAsia="Symbol" w:hAnsi="Symbol" w:cs="Symbol" w:hint="default"/>
        <w:w w:val="103"/>
        <w:sz w:val="16"/>
        <w:szCs w:val="16"/>
        <w:lang w:val="en-US" w:eastAsia="en-US" w:bidi="ar-SA"/>
      </w:rPr>
    </w:lvl>
    <w:lvl w:ilvl="1" w:tplc="E6F28614">
      <w:numFmt w:val="bullet"/>
      <w:lvlText w:val="•"/>
      <w:lvlJc w:val="left"/>
      <w:pPr>
        <w:ind w:left="834" w:hanging="180"/>
      </w:pPr>
      <w:rPr>
        <w:rFonts w:hint="default"/>
        <w:lang w:val="en-US" w:eastAsia="en-US" w:bidi="ar-SA"/>
      </w:rPr>
    </w:lvl>
    <w:lvl w:ilvl="2" w:tplc="47BC4F86">
      <w:numFmt w:val="bullet"/>
      <w:lvlText w:val="•"/>
      <w:lvlJc w:val="left"/>
      <w:pPr>
        <w:ind w:left="1289" w:hanging="180"/>
      </w:pPr>
      <w:rPr>
        <w:rFonts w:hint="default"/>
        <w:lang w:val="en-US" w:eastAsia="en-US" w:bidi="ar-SA"/>
      </w:rPr>
    </w:lvl>
    <w:lvl w:ilvl="3" w:tplc="5C64FB66">
      <w:numFmt w:val="bullet"/>
      <w:lvlText w:val="•"/>
      <w:lvlJc w:val="left"/>
      <w:pPr>
        <w:ind w:left="1744" w:hanging="180"/>
      </w:pPr>
      <w:rPr>
        <w:rFonts w:hint="default"/>
        <w:lang w:val="en-US" w:eastAsia="en-US" w:bidi="ar-SA"/>
      </w:rPr>
    </w:lvl>
    <w:lvl w:ilvl="4" w:tplc="31F627B4">
      <w:numFmt w:val="bullet"/>
      <w:lvlText w:val="•"/>
      <w:lvlJc w:val="left"/>
      <w:pPr>
        <w:ind w:left="2198" w:hanging="180"/>
      </w:pPr>
      <w:rPr>
        <w:rFonts w:hint="default"/>
        <w:lang w:val="en-US" w:eastAsia="en-US" w:bidi="ar-SA"/>
      </w:rPr>
    </w:lvl>
    <w:lvl w:ilvl="5" w:tplc="805CE9D2">
      <w:numFmt w:val="bullet"/>
      <w:lvlText w:val="•"/>
      <w:lvlJc w:val="left"/>
      <w:pPr>
        <w:ind w:left="2653" w:hanging="180"/>
      </w:pPr>
      <w:rPr>
        <w:rFonts w:hint="default"/>
        <w:lang w:val="en-US" w:eastAsia="en-US" w:bidi="ar-SA"/>
      </w:rPr>
    </w:lvl>
    <w:lvl w:ilvl="6" w:tplc="AF3C45D2">
      <w:numFmt w:val="bullet"/>
      <w:lvlText w:val="•"/>
      <w:lvlJc w:val="left"/>
      <w:pPr>
        <w:ind w:left="3108" w:hanging="180"/>
      </w:pPr>
      <w:rPr>
        <w:rFonts w:hint="default"/>
        <w:lang w:val="en-US" w:eastAsia="en-US" w:bidi="ar-SA"/>
      </w:rPr>
    </w:lvl>
    <w:lvl w:ilvl="7" w:tplc="EC0E8504">
      <w:numFmt w:val="bullet"/>
      <w:lvlText w:val="•"/>
      <w:lvlJc w:val="left"/>
      <w:pPr>
        <w:ind w:left="3562" w:hanging="180"/>
      </w:pPr>
      <w:rPr>
        <w:rFonts w:hint="default"/>
        <w:lang w:val="en-US" w:eastAsia="en-US" w:bidi="ar-SA"/>
      </w:rPr>
    </w:lvl>
    <w:lvl w:ilvl="8" w:tplc="923EE1AA">
      <w:numFmt w:val="bullet"/>
      <w:lvlText w:val="•"/>
      <w:lvlJc w:val="left"/>
      <w:pPr>
        <w:ind w:left="4017" w:hanging="180"/>
      </w:pPr>
      <w:rPr>
        <w:rFonts w:hint="default"/>
        <w:lang w:val="en-US" w:eastAsia="en-US" w:bidi="ar-SA"/>
      </w:rPr>
    </w:lvl>
  </w:abstractNum>
  <w:abstractNum w:abstractNumId="9" w15:restartNumberingAfterBreak="0">
    <w:nsid w:val="78703D1B"/>
    <w:multiLevelType w:val="hybridMultilevel"/>
    <w:tmpl w:val="03B47152"/>
    <w:lvl w:ilvl="0" w:tplc="CEF650AA">
      <w:numFmt w:val="bullet"/>
      <w:lvlText w:val=""/>
      <w:lvlJc w:val="left"/>
      <w:pPr>
        <w:ind w:left="331" w:hanging="180"/>
      </w:pPr>
      <w:rPr>
        <w:rFonts w:ascii="Symbol" w:eastAsia="Symbol" w:hAnsi="Symbol" w:cs="Symbol" w:hint="default"/>
        <w:w w:val="102"/>
        <w:sz w:val="19"/>
        <w:szCs w:val="19"/>
        <w:lang w:val="en-US" w:eastAsia="en-US" w:bidi="ar-SA"/>
      </w:rPr>
    </w:lvl>
    <w:lvl w:ilvl="1" w:tplc="040CBC04">
      <w:numFmt w:val="bullet"/>
      <w:lvlText w:val="•"/>
      <w:lvlJc w:val="left"/>
      <w:pPr>
        <w:ind w:left="530" w:hanging="180"/>
      </w:pPr>
      <w:rPr>
        <w:rFonts w:hint="default"/>
        <w:lang w:val="en-US" w:eastAsia="en-US" w:bidi="ar-SA"/>
      </w:rPr>
    </w:lvl>
    <w:lvl w:ilvl="2" w:tplc="9CE479A2">
      <w:numFmt w:val="bullet"/>
      <w:lvlText w:val="•"/>
      <w:lvlJc w:val="left"/>
      <w:pPr>
        <w:ind w:left="721" w:hanging="180"/>
      </w:pPr>
      <w:rPr>
        <w:rFonts w:hint="default"/>
        <w:lang w:val="en-US" w:eastAsia="en-US" w:bidi="ar-SA"/>
      </w:rPr>
    </w:lvl>
    <w:lvl w:ilvl="3" w:tplc="D422C7DA">
      <w:numFmt w:val="bullet"/>
      <w:lvlText w:val="•"/>
      <w:lvlJc w:val="left"/>
      <w:pPr>
        <w:ind w:left="912" w:hanging="180"/>
      </w:pPr>
      <w:rPr>
        <w:rFonts w:hint="default"/>
        <w:lang w:val="en-US" w:eastAsia="en-US" w:bidi="ar-SA"/>
      </w:rPr>
    </w:lvl>
    <w:lvl w:ilvl="4" w:tplc="83A61FCE">
      <w:numFmt w:val="bullet"/>
      <w:lvlText w:val="•"/>
      <w:lvlJc w:val="left"/>
      <w:pPr>
        <w:ind w:left="1103" w:hanging="180"/>
      </w:pPr>
      <w:rPr>
        <w:rFonts w:hint="default"/>
        <w:lang w:val="en-US" w:eastAsia="en-US" w:bidi="ar-SA"/>
      </w:rPr>
    </w:lvl>
    <w:lvl w:ilvl="5" w:tplc="6630A8C4">
      <w:numFmt w:val="bullet"/>
      <w:lvlText w:val="•"/>
      <w:lvlJc w:val="left"/>
      <w:pPr>
        <w:ind w:left="1294" w:hanging="180"/>
      </w:pPr>
      <w:rPr>
        <w:rFonts w:hint="default"/>
        <w:lang w:val="en-US" w:eastAsia="en-US" w:bidi="ar-SA"/>
      </w:rPr>
    </w:lvl>
    <w:lvl w:ilvl="6" w:tplc="0FFEE412">
      <w:numFmt w:val="bullet"/>
      <w:lvlText w:val="•"/>
      <w:lvlJc w:val="left"/>
      <w:pPr>
        <w:ind w:left="1485" w:hanging="180"/>
      </w:pPr>
      <w:rPr>
        <w:rFonts w:hint="default"/>
        <w:lang w:val="en-US" w:eastAsia="en-US" w:bidi="ar-SA"/>
      </w:rPr>
    </w:lvl>
    <w:lvl w:ilvl="7" w:tplc="0C825096">
      <w:numFmt w:val="bullet"/>
      <w:lvlText w:val="•"/>
      <w:lvlJc w:val="left"/>
      <w:pPr>
        <w:ind w:left="1676" w:hanging="180"/>
      </w:pPr>
      <w:rPr>
        <w:rFonts w:hint="default"/>
        <w:lang w:val="en-US" w:eastAsia="en-US" w:bidi="ar-SA"/>
      </w:rPr>
    </w:lvl>
    <w:lvl w:ilvl="8" w:tplc="0D4EEF7C">
      <w:numFmt w:val="bullet"/>
      <w:lvlText w:val="•"/>
      <w:lvlJc w:val="left"/>
      <w:pPr>
        <w:ind w:left="1867" w:hanging="180"/>
      </w:pPr>
      <w:rPr>
        <w:rFonts w:hint="default"/>
        <w:lang w:val="en-US" w:eastAsia="en-US" w:bidi="ar-SA"/>
      </w:rPr>
    </w:lvl>
  </w:abstractNum>
  <w:abstractNum w:abstractNumId="10" w15:restartNumberingAfterBreak="0">
    <w:nsid w:val="7AC47669"/>
    <w:multiLevelType w:val="hybridMultilevel"/>
    <w:tmpl w:val="BD8E8A7A"/>
    <w:lvl w:ilvl="0" w:tplc="F880C8CC">
      <w:numFmt w:val="bullet"/>
      <w:lvlText w:val=""/>
      <w:lvlJc w:val="left"/>
      <w:pPr>
        <w:ind w:left="382" w:hanging="180"/>
      </w:pPr>
      <w:rPr>
        <w:rFonts w:hint="default"/>
        <w:w w:val="100"/>
        <w:lang w:val="en-US" w:eastAsia="en-US" w:bidi="ar-SA"/>
      </w:rPr>
    </w:lvl>
    <w:lvl w:ilvl="1" w:tplc="C8A0377E">
      <w:numFmt w:val="bullet"/>
      <w:lvlText w:val="•"/>
      <w:lvlJc w:val="left"/>
      <w:pPr>
        <w:ind w:left="834" w:hanging="180"/>
      </w:pPr>
      <w:rPr>
        <w:rFonts w:hint="default"/>
        <w:lang w:val="en-US" w:eastAsia="en-US" w:bidi="ar-SA"/>
      </w:rPr>
    </w:lvl>
    <w:lvl w:ilvl="2" w:tplc="699E685C">
      <w:numFmt w:val="bullet"/>
      <w:lvlText w:val="•"/>
      <w:lvlJc w:val="left"/>
      <w:pPr>
        <w:ind w:left="1289" w:hanging="180"/>
      </w:pPr>
      <w:rPr>
        <w:rFonts w:hint="default"/>
        <w:lang w:val="en-US" w:eastAsia="en-US" w:bidi="ar-SA"/>
      </w:rPr>
    </w:lvl>
    <w:lvl w:ilvl="3" w:tplc="25EAEA1E">
      <w:numFmt w:val="bullet"/>
      <w:lvlText w:val="•"/>
      <w:lvlJc w:val="left"/>
      <w:pPr>
        <w:ind w:left="1744" w:hanging="180"/>
      </w:pPr>
      <w:rPr>
        <w:rFonts w:hint="default"/>
        <w:lang w:val="en-US" w:eastAsia="en-US" w:bidi="ar-SA"/>
      </w:rPr>
    </w:lvl>
    <w:lvl w:ilvl="4" w:tplc="17DA4CA4">
      <w:numFmt w:val="bullet"/>
      <w:lvlText w:val="•"/>
      <w:lvlJc w:val="left"/>
      <w:pPr>
        <w:ind w:left="2198" w:hanging="180"/>
      </w:pPr>
      <w:rPr>
        <w:rFonts w:hint="default"/>
        <w:lang w:val="en-US" w:eastAsia="en-US" w:bidi="ar-SA"/>
      </w:rPr>
    </w:lvl>
    <w:lvl w:ilvl="5" w:tplc="B8A41204">
      <w:numFmt w:val="bullet"/>
      <w:lvlText w:val="•"/>
      <w:lvlJc w:val="left"/>
      <w:pPr>
        <w:ind w:left="2653" w:hanging="180"/>
      </w:pPr>
      <w:rPr>
        <w:rFonts w:hint="default"/>
        <w:lang w:val="en-US" w:eastAsia="en-US" w:bidi="ar-SA"/>
      </w:rPr>
    </w:lvl>
    <w:lvl w:ilvl="6" w:tplc="9C062A8C">
      <w:numFmt w:val="bullet"/>
      <w:lvlText w:val="•"/>
      <w:lvlJc w:val="left"/>
      <w:pPr>
        <w:ind w:left="3108" w:hanging="180"/>
      </w:pPr>
      <w:rPr>
        <w:rFonts w:hint="default"/>
        <w:lang w:val="en-US" w:eastAsia="en-US" w:bidi="ar-SA"/>
      </w:rPr>
    </w:lvl>
    <w:lvl w:ilvl="7" w:tplc="9A041AF0">
      <w:numFmt w:val="bullet"/>
      <w:lvlText w:val="•"/>
      <w:lvlJc w:val="left"/>
      <w:pPr>
        <w:ind w:left="3562" w:hanging="180"/>
      </w:pPr>
      <w:rPr>
        <w:rFonts w:hint="default"/>
        <w:lang w:val="en-US" w:eastAsia="en-US" w:bidi="ar-SA"/>
      </w:rPr>
    </w:lvl>
    <w:lvl w:ilvl="8" w:tplc="EA322E5A">
      <w:numFmt w:val="bullet"/>
      <w:lvlText w:val="•"/>
      <w:lvlJc w:val="left"/>
      <w:pPr>
        <w:ind w:left="4017" w:hanging="180"/>
      </w:pPr>
      <w:rPr>
        <w:rFonts w:hint="default"/>
        <w:lang w:val="en-US" w:eastAsia="en-US" w:bidi="ar-SA"/>
      </w:rPr>
    </w:lvl>
  </w:abstractNum>
  <w:abstractNum w:abstractNumId="11" w15:restartNumberingAfterBreak="0">
    <w:nsid w:val="7D47594B"/>
    <w:multiLevelType w:val="hybridMultilevel"/>
    <w:tmpl w:val="BF861E64"/>
    <w:lvl w:ilvl="0" w:tplc="610214E0">
      <w:numFmt w:val="bullet"/>
      <w:lvlText w:val=""/>
      <w:lvlJc w:val="left"/>
      <w:pPr>
        <w:ind w:left="268" w:hanging="120"/>
      </w:pPr>
      <w:rPr>
        <w:rFonts w:ascii="Symbol" w:eastAsia="Symbol" w:hAnsi="Symbol" w:cs="Symbol" w:hint="default"/>
        <w:w w:val="103"/>
        <w:sz w:val="13"/>
        <w:szCs w:val="13"/>
        <w:lang w:val="en-US" w:eastAsia="en-US" w:bidi="ar-SA"/>
      </w:rPr>
    </w:lvl>
    <w:lvl w:ilvl="1" w:tplc="5498DA26">
      <w:numFmt w:val="bullet"/>
      <w:lvlText w:val="•"/>
      <w:lvlJc w:val="left"/>
      <w:pPr>
        <w:ind w:left="460" w:hanging="120"/>
      </w:pPr>
      <w:rPr>
        <w:rFonts w:hint="default"/>
        <w:lang w:val="en-US" w:eastAsia="en-US" w:bidi="ar-SA"/>
      </w:rPr>
    </w:lvl>
    <w:lvl w:ilvl="2" w:tplc="8ED8A0BE">
      <w:numFmt w:val="bullet"/>
      <w:lvlText w:val="•"/>
      <w:lvlJc w:val="left"/>
      <w:pPr>
        <w:ind w:left="660" w:hanging="120"/>
      </w:pPr>
      <w:rPr>
        <w:rFonts w:hint="default"/>
        <w:lang w:val="en-US" w:eastAsia="en-US" w:bidi="ar-SA"/>
      </w:rPr>
    </w:lvl>
    <w:lvl w:ilvl="3" w:tplc="42BA2B12">
      <w:numFmt w:val="bullet"/>
      <w:lvlText w:val="•"/>
      <w:lvlJc w:val="left"/>
      <w:pPr>
        <w:ind w:left="860" w:hanging="120"/>
      </w:pPr>
      <w:rPr>
        <w:rFonts w:hint="default"/>
        <w:lang w:val="en-US" w:eastAsia="en-US" w:bidi="ar-SA"/>
      </w:rPr>
    </w:lvl>
    <w:lvl w:ilvl="4" w:tplc="C672B6E4">
      <w:numFmt w:val="bullet"/>
      <w:lvlText w:val="•"/>
      <w:lvlJc w:val="left"/>
      <w:pPr>
        <w:ind w:left="1060" w:hanging="120"/>
      </w:pPr>
      <w:rPr>
        <w:rFonts w:hint="default"/>
        <w:lang w:val="en-US" w:eastAsia="en-US" w:bidi="ar-SA"/>
      </w:rPr>
    </w:lvl>
    <w:lvl w:ilvl="5" w:tplc="FCD29AE6">
      <w:numFmt w:val="bullet"/>
      <w:lvlText w:val="•"/>
      <w:lvlJc w:val="left"/>
      <w:pPr>
        <w:ind w:left="1260" w:hanging="120"/>
      </w:pPr>
      <w:rPr>
        <w:rFonts w:hint="default"/>
        <w:lang w:val="en-US" w:eastAsia="en-US" w:bidi="ar-SA"/>
      </w:rPr>
    </w:lvl>
    <w:lvl w:ilvl="6" w:tplc="CFDA78B2">
      <w:numFmt w:val="bullet"/>
      <w:lvlText w:val="•"/>
      <w:lvlJc w:val="left"/>
      <w:pPr>
        <w:ind w:left="1460" w:hanging="120"/>
      </w:pPr>
      <w:rPr>
        <w:rFonts w:hint="default"/>
        <w:lang w:val="en-US" w:eastAsia="en-US" w:bidi="ar-SA"/>
      </w:rPr>
    </w:lvl>
    <w:lvl w:ilvl="7" w:tplc="D5FEEDEE">
      <w:numFmt w:val="bullet"/>
      <w:lvlText w:val="•"/>
      <w:lvlJc w:val="left"/>
      <w:pPr>
        <w:ind w:left="1660" w:hanging="120"/>
      </w:pPr>
      <w:rPr>
        <w:rFonts w:hint="default"/>
        <w:lang w:val="en-US" w:eastAsia="en-US" w:bidi="ar-SA"/>
      </w:rPr>
    </w:lvl>
    <w:lvl w:ilvl="8" w:tplc="85D2420E">
      <w:numFmt w:val="bullet"/>
      <w:lvlText w:val="•"/>
      <w:lvlJc w:val="left"/>
      <w:pPr>
        <w:ind w:left="1860" w:hanging="120"/>
      </w:pPr>
      <w:rPr>
        <w:rFonts w:hint="default"/>
        <w:lang w:val="en-US" w:eastAsia="en-US" w:bidi="ar-SA"/>
      </w:rPr>
    </w:lvl>
  </w:abstractNum>
  <w:num w:numId="1" w16cid:durableId="1982998022">
    <w:abstractNumId w:val="7"/>
  </w:num>
  <w:num w:numId="2" w16cid:durableId="866256408">
    <w:abstractNumId w:val="0"/>
  </w:num>
  <w:num w:numId="3" w16cid:durableId="1946962103">
    <w:abstractNumId w:val="2"/>
  </w:num>
  <w:num w:numId="4" w16cid:durableId="520893419">
    <w:abstractNumId w:val="1"/>
  </w:num>
  <w:num w:numId="5" w16cid:durableId="1413772284">
    <w:abstractNumId w:val="6"/>
  </w:num>
  <w:num w:numId="6" w16cid:durableId="241373010">
    <w:abstractNumId w:val="11"/>
  </w:num>
  <w:num w:numId="7" w16cid:durableId="1522160239">
    <w:abstractNumId w:val="4"/>
  </w:num>
  <w:num w:numId="8" w16cid:durableId="1284578293">
    <w:abstractNumId w:val="5"/>
  </w:num>
  <w:num w:numId="9" w16cid:durableId="1281498848">
    <w:abstractNumId w:val="3"/>
  </w:num>
  <w:num w:numId="10" w16cid:durableId="1725791617">
    <w:abstractNumId w:val="8"/>
  </w:num>
  <w:num w:numId="11" w16cid:durableId="1402601973">
    <w:abstractNumId w:val="9"/>
  </w:num>
  <w:num w:numId="12" w16cid:durableId="1212765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AA"/>
    <w:rsid w:val="000073E6"/>
    <w:rsid w:val="00017AE0"/>
    <w:rsid w:val="000252CC"/>
    <w:rsid w:val="000A4E7A"/>
    <w:rsid w:val="001051FF"/>
    <w:rsid w:val="00143393"/>
    <w:rsid w:val="001A1B10"/>
    <w:rsid w:val="00240057"/>
    <w:rsid w:val="002457C0"/>
    <w:rsid w:val="002819BD"/>
    <w:rsid w:val="00394259"/>
    <w:rsid w:val="00416F7F"/>
    <w:rsid w:val="004D0FAF"/>
    <w:rsid w:val="005804CD"/>
    <w:rsid w:val="00580DCA"/>
    <w:rsid w:val="00602F80"/>
    <w:rsid w:val="0061097A"/>
    <w:rsid w:val="0065030B"/>
    <w:rsid w:val="006744AA"/>
    <w:rsid w:val="006A430C"/>
    <w:rsid w:val="006F5239"/>
    <w:rsid w:val="00742828"/>
    <w:rsid w:val="007942C5"/>
    <w:rsid w:val="007B69D1"/>
    <w:rsid w:val="00802024"/>
    <w:rsid w:val="00831A3E"/>
    <w:rsid w:val="008D45C4"/>
    <w:rsid w:val="00976143"/>
    <w:rsid w:val="00A81696"/>
    <w:rsid w:val="00A83E2D"/>
    <w:rsid w:val="00A866DB"/>
    <w:rsid w:val="00B110C2"/>
    <w:rsid w:val="00B12333"/>
    <w:rsid w:val="00B84526"/>
    <w:rsid w:val="00C049AC"/>
    <w:rsid w:val="00C1201E"/>
    <w:rsid w:val="00C258BC"/>
    <w:rsid w:val="00C941A6"/>
    <w:rsid w:val="00D20AA4"/>
    <w:rsid w:val="00E8163F"/>
    <w:rsid w:val="00F4681D"/>
    <w:rsid w:val="00FE1900"/>
    <w:rsid w:val="01F9FD69"/>
    <w:rsid w:val="021FB0E1"/>
    <w:rsid w:val="0273CFD8"/>
    <w:rsid w:val="02C85549"/>
    <w:rsid w:val="0363F518"/>
    <w:rsid w:val="03B9CA41"/>
    <w:rsid w:val="041F86E7"/>
    <w:rsid w:val="04F2EB40"/>
    <w:rsid w:val="06A15FC9"/>
    <w:rsid w:val="07343167"/>
    <w:rsid w:val="07361491"/>
    <w:rsid w:val="07A4DD3B"/>
    <w:rsid w:val="081A8434"/>
    <w:rsid w:val="097AD739"/>
    <w:rsid w:val="09C3BD51"/>
    <w:rsid w:val="0A10F9D2"/>
    <w:rsid w:val="108D4F11"/>
    <w:rsid w:val="11C9C8B1"/>
    <w:rsid w:val="12B4EABB"/>
    <w:rsid w:val="1327E09D"/>
    <w:rsid w:val="139D2080"/>
    <w:rsid w:val="15B14CD3"/>
    <w:rsid w:val="161027DB"/>
    <w:rsid w:val="16F81963"/>
    <w:rsid w:val="187091A3"/>
    <w:rsid w:val="195571A6"/>
    <w:rsid w:val="1A5916AF"/>
    <w:rsid w:val="1AA49582"/>
    <w:rsid w:val="1C498A88"/>
    <w:rsid w:val="1CD82773"/>
    <w:rsid w:val="1CFCE94D"/>
    <w:rsid w:val="1D9926B8"/>
    <w:rsid w:val="1DD880B0"/>
    <w:rsid w:val="1DFB0DDA"/>
    <w:rsid w:val="20BFAD13"/>
    <w:rsid w:val="239AED7A"/>
    <w:rsid w:val="2513C370"/>
    <w:rsid w:val="267F49B0"/>
    <w:rsid w:val="291E5991"/>
    <w:rsid w:val="2A441882"/>
    <w:rsid w:val="2D904088"/>
    <w:rsid w:val="2EB1AEB4"/>
    <w:rsid w:val="2FFD56E9"/>
    <w:rsid w:val="30A7CFC5"/>
    <w:rsid w:val="31E94F76"/>
    <w:rsid w:val="322E4EDF"/>
    <w:rsid w:val="326BCC6F"/>
    <w:rsid w:val="32B87DEF"/>
    <w:rsid w:val="33CA1F40"/>
    <w:rsid w:val="399A1CEB"/>
    <w:rsid w:val="3F9590D5"/>
    <w:rsid w:val="4004CDD7"/>
    <w:rsid w:val="40084805"/>
    <w:rsid w:val="4072D322"/>
    <w:rsid w:val="41590F6E"/>
    <w:rsid w:val="4203A92D"/>
    <w:rsid w:val="42ACE7F3"/>
    <w:rsid w:val="42D9AAB3"/>
    <w:rsid w:val="43D66459"/>
    <w:rsid w:val="44C213FA"/>
    <w:rsid w:val="4664F47B"/>
    <w:rsid w:val="48A49814"/>
    <w:rsid w:val="4A686207"/>
    <w:rsid w:val="4A732EE9"/>
    <w:rsid w:val="4BE4446A"/>
    <w:rsid w:val="4C77A41C"/>
    <w:rsid w:val="4D7D9DA4"/>
    <w:rsid w:val="4E361EFC"/>
    <w:rsid w:val="4F4D8CD9"/>
    <w:rsid w:val="5294F9BD"/>
    <w:rsid w:val="52EB42E7"/>
    <w:rsid w:val="53D87C23"/>
    <w:rsid w:val="5409602A"/>
    <w:rsid w:val="55D1CD3B"/>
    <w:rsid w:val="5633CBC7"/>
    <w:rsid w:val="5AE3D3A1"/>
    <w:rsid w:val="5B32874F"/>
    <w:rsid w:val="5B89BDD0"/>
    <w:rsid w:val="5D90067A"/>
    <w:rsid w:val="5DFEA0DE"/>
    <w:rsid w:val="60E08090"/>
    <w:rsid w:val="60F59755"/>
    <w:rsid w:val="6114EB91"/>
    <w:rsid w:val="621C1056"/>
    <w:rsid w:val="63EE4EC1"/>
    <w:rsid w:val="6CC3949F"/>
    <w:rsid w:val="704C5A8D"/>
    <w:rsid w:val="7110B1A0"/>
    <w:rsid w:val="725D308B"/>
    <w:rsid w:val="72957F5B"/>
    <w:rsid w:val="74649246"/>
    <w:rsid w:val="766492C2"/>
    <w:rsid w:val="766F370B"/>
    <w:rsid w:val="7677EE16"/>
    <w:rsid w:val="76F315E2"/>
    <w:rsid w:val="771744A8"/>
    <w:rsid w:val="7736A212"/>
    <w:rsid w:val="7773811E"/>
    <w:rsid w:val="77D4BED1"/>
    <w:rsid w:val="789D507D"/>
    <w:rsid w:val="7A7E8B6E"/>
    <w:rsid w:val="7ABAF568"/>
    <w:rsid w:val="7C3D209B"/>
    <w:rsid w:val="7C462B6F"/>
    <w:rsid w:val="7E7F73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8DE9"/>
  <w15:docId w15:val="{F2A492B2-DF06-46A7-BDD2-554F76E7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4AA"/>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4AA"/>
    <w:pPr>
      <w:spacing w:before="3"/>
    </w:pPr>
    <w:rPr>
      <w:b/>
      <w:bCs/>
      <w:sz w:val="36"/>
      <w:szCs w:val="36"/>
      <w:u w:val="single" w:color="000000"/>
    </w:rPr>
  </w:style>
  <w:style w:type="paragraph" w:styleId="ListParagraph">
    <w:name w:val="List Paragraph"/>
    <w:basedOn w:val="Normal"/>
    <w:uiPriority w:val="1"/>
    <w:qFormat/>
    <w:rsid w:val="006744AA"/>
  </w:style>
  <w:style w:type="paragraph" w:customStyle="1" w:styleId="TableParagraph">
    <w:name w:val="Table Paragraph"/>
    <w:basedOn w:val="Normal"/>
    <w:uiPriority w:val="1"/>
    <w:qFormat/>
    <w:rsid w:val="0067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37605">
      <w:bodyDiv w:val="1"/>
      <w:marLeft w:val="0"/>
      <w:marRight w:val="0"/>
      <w:marTop w:val="0"/>
      <w:marBottom w:val="0"/>
      <w:divBdr>
        <w:top w:val="none" w:sz="0" w:space="0" w:color="auto"/>
        <w:left w:val="none" w:sz="0" w:space="0" w:color="auto"/>
        <w:bottom w:val="none" w:sz="0" w:space="0" w:color="auto"/>
        <w:right w:val="none" w:sz="0" w:space="0" w:color="auto"/>
      </w:divBdr>
      <w:divsChild>
        <w:div w:id="875777242">
          <w:marLeft w:val="-150"/>
          <w:marRight w:val="-150"/>
          <w:marTop w:val="0"/>
          <w:marBottom w:val="750"/>
          <w:divBdr>
            <w:top w:val="none" w:sz="0" w:space="0" w:color="auto"/>
            <w:left w:val="none" w:sz="0" w:space="0" w:color="auto"/>
            <w:bottom w:val="none" w:sz="0" w:space="0" w:color="auto"/>
            <w:right w:val="none" w:sz="0" w:space="0" w:color="auto"/>
          </w:divBdr>
          <w:divsChild>
            <w:div w:id="2045054348">
              <w:marLeft w:val="0"/>
              <w:marRight w:val="0"/>
              <w:marTop w:val="0"/>
              <w:marBottom w:val="0"/>
              <w:divBdr>
                <w:top w:val="none" w:sz="0" w:space="0" w:color="auto"/>
                <w:left w:val="none" w:sz="0" w:space="0" w:color="auto"/>
                <w:bottom w:val="none" w:sz="0" w:space="0" w:color="auto"/>
                <w:right w:val="none" w:sz="0" w:space="0" w:color="auto"/>
              </w:divBdr>
              <w:divsChild>
                <w:div w:id="189152959">
                  <w:marLeft w:val="0"/>
                  <w:marRight w:val="0"/>
                  <w:marTop w:val="0"/>
                  <w:marBottom w:val="0"/>
                  <w:divBdr>
                    <w:top w:val="none" w:sz="0" w:space="0" w:color="auto"/>
                    <w:left w:val="none" w:sz="0" w:space="0" w:color="auto"/>
                    <w:bottom w:val="none" w:sz="0" w:space="0" w:color="auto"/>
                    <w:right w:val="none" w:sz="0" w:space="0" w:color="auto"/>
                  </w:divBdr>
                </w:div>
                <w:div w:id="10041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45cb3e-431a-45aa-b289-3dc3b0bcba14">
      <Terms xmlns="http://schemas.microsoft.com/office/infopath/2007/PartnerControls"/>
    </lcf76f155ced4ddcb4097134ff3c332f>
    <TaxCatchAll xmlns="dabe4bcc-e40f-469b-9e06-094322668e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8" ma:contentTypeDescription="Create a new document." ma:contentTypeScope="" ma:versionID="75e9297cb0b4d925b6511f80df131b9c">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b9d9ed18c0cadf1ce7fa144d19e1f093"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37A1B-20C4-483D-8FC5-14F06B5CC709}">
  <ds:schemaRefs>
    <ds:schemaRef ds:uri="http://schemas.microsoft.com/sharepoint/v3/contenttype/forms"/>
  </ds:schemaRefs>
</ds:datastoreItem>
</file>

<file path=customXml/itemProps2.xml><?xml version="1.0" encoding="utf-8"?>
<ds:datastoreItem xmlns:ds="http://schemas.openxmlformats.org/officeDocument/2006/customXml" ds:itemID="{FCEAD77E-F409-4276-B609-BC886048969D}">
  <ds:schemaRefs>
    <ds:schemaRef ds:uri="http://schemas.microsoft.com/office/2006/metadata/properties"/>
    <ds:schemaRef ds:uri="http://schemas.microsoft.com/office/infopath/2007/PartnerControls"/>
    <ds:schemaRef ds:uri="7745cb3e-431a-45aa-b289-3dc3b0bcba14"/>
    <ds:schemaRef ds:uri="dabe4bcc-e40f-469b-9e06-094322668ebe"/>
  </ds:schemaRefs>
</ds:datastoreItem>
</file>

<file path=customXml/itemProps3.xml><?xml version="1.0" encoding="utf-8"?>
<ds:datastoreItem xmlns:ds="http://schemas.openxmlformats.org/officeDocument/2006/customXml" ds:itemID="{72152B99-C93C-49EE-B37E-FD69528D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Guy</dc:creator>
  <cp:keywords/>
  <cp:lastModifiedBy>James</cp:lastModifiedBy>
  <cp:revision>2</cp:revision>
  <dcterms:created xsi:type="dcterms:W3CDTF">2024-01-24T06:18:00Z</dcterms:created>
  <dcterms:modified xsi:type="dcterms:W3CDTF">2024-01-24T06:18:00Z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2021-06-28T00:00:00Z</vt:filetime>
  </property>
  <property fmtid="{D5CDD505-2E9C-101B-9397-08002B2CF9AE}" pid="5" name="ContentTypeId">
    <vt:lpwstr>0x010100DF0F0657FCBA684491E2B550FEA90085</vt:lpwstr>
  </property>
  <property fmtid="{D5CDD505-2E9C-101B-9397-08002B2CF9AE}" pid="6" name="MediaServiceImageTags">
    <vt:lpwstr/>
  </property>
</Properties>
</file>