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A9B" w:rsidRPr="00272BFC" w:rsidRDefault="00621FE5" w:rsidP="00A92A9B">
      <w:pPr>
        <w:spacing w:after="0" w:line="240" w:lineRule="auto"/>
        <w:ind w:right="17"/>
        <w:rPr>
          <w:rFonts w:ascii="Overpass Heavy" w:hAnsi="Overpass Heavy"/>
          <w:color w:val="000000" w:themeColor="text1"/>
          <w:sz w:val="80"/>
          <w:szCs w:val="80"/>
        </w:rPr>
      </w:pPr>
      <w:r w:rsidRPr="00272BFC">
        <w:rPr>
          <w:rFonts w:ascii="Overpass Heavy" w:hAnsi="Overpass Heavy"/>
          <w:noProof/>
          <w:color w:val="000000" w:themeColor="text1"/>
          <w:sz w:val="80"/>
          <w:szCs w:val="80"/>
        </w:rPr>
        <w:drawing>
          <wp:anchor distT="0" distB="0" distL="114300" distR="114300" simplePos="0" relativeHeight="251658241" behindDoc="0" locked="0" layoutInCell="1" allowOverlap="1" wp14:anchorId="2A88DB56" wp14:editId="628E6D67">
            <wp:simplePos x="0" y="0"/>
            <wp:positionH relativeFrom="column">
              <wp:posOffset>7772400</wp:posOffset>
            </wp:positionH>
            <wp:positionV relativeFrom="paragraph">
              <wp:posOffset>534566</wp:posOffset>
            </wp:positionV>
            <wp:extent cx="2130425" cy="1235108"/>
            <wp:effectExtent l="0" t="0" r="3175" b="0"/>
            <wp:wrapNone/>
            <wp:docPr id="1877811451" name="Picture 13" descr="A black background with yellow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811451" name="Picture 13" descr="A black background with yellow and red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9" r="2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852" cy="1235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verpass Heavy" w:hAnsi="Overpass Heavy"/>
          <w:color w:val="000000" w:themeColor="text1"/>
          <w:sz w:val="80"/>
          <w:szCs w:val="80"/>
        </w:rPr>
        <w:t xml:space="preserve">Whole School </w:t>
      </w:r>
      <w:r w:rsidR="00A92A9B" w:rsidRPr="00272BFC">
        <w:rPr>
          <w:rFonts w:ascii="Overpass Heavy" w:hAnsi="Overpass Heavy"/>
          <w:color w:val="000000" w:themeColor="text1"/>
          <w:sz w:val="80"/>
          <w:szCs w:val="80"/>
        </w:rPr>
        <w:t>Climate Action Plan</w:t>
      </w:r>
    </w:p>
    <w:p w:rsidR="00A92A9B" w:rsidRPr="00272BFC" w:rsidRDefault="007D4285" w:rsidP="00A92A9B">
      <w:pPr>
        <w:spacing w:after="0" w:line="240" w:lineRule="auto"/>
        <w:rPr>
          <w:rFonts w:ascii="Overpass Heavy" w:hAnsi="Overpass Heavy"/>
          <w:color w:val="FF5237"/>
          <w:sz w:val="57"/>
          <w:szCs w:val="57"/>
        </w:rPr>
      </w:pPr>
      <w:r>
        <w:rPr>
          <w:rFonts w:ascii="Overpass Heavy" w:hAnsi="Overpass Heavy"/>
          <w:color w:val="FF5237"/>
          <w:sz w:val="57"/>
          <w:szCs w:val="57"/>
        </w:rPr>
        <w:t>St John’s CE Primary School, Blackpool</w:t>
      </w:r>
    </w:p>
    <w:p w:rsidR="00A92A9B" w:rsidRPr="00272BFC" w:rsidRDefault="00A92A9B" w:rsidP="00A92A9B">
      <w:pPr>
        <w:spacing w:after="0" w:line="240" w:lineRule="auto"/>
        <w:ind w:right="17"/>
        <w:rPr>
          <w:rFonts w:ascii="Overpass Heavy" w:hAnsi="Overpass Heavy"/>
          <w:color w:val="000000" w:themeColor="text1"/>
          <w:sz w:val="2"/>
          <w:szCs w:val="2"/>
        </w:rPr>
      </w:pPr>
    </w:p>
    <w:p w:rsidR="00A92A9B" w:rsidRPr="00272BFC" w:rsidRDefault="00A92A9B" w:rsidP="00A92A9B">
      <w:pPr>
        <w:spacing w:after="0" w:line="240" w:lineRule="auto"/>
        <w:ind w:right="17"/>
        <w:rPr>
          <w:rFonts w:ascii="Overpass Heavy" w:hAnsi="Overpass Heavy"/>
          <w:color w:val="000000" w:themeColor="text1"/>
          <w:sz w:val="2"/>
          <w:szCs w:val="2"/>
        </w:rPr>
      </w:pPr>
    </w:p>
    <w:p w:rsidR="00A92A9B" w:rsidRPr="00272BFC" w:rsidRDefault="00A92A9B" w:rsidP="00A92A9B">
      <w:pPr>
        <w:spacing w:after="0" w:line="240" w:lineRule="auto"/>
        <w:ind w:right="17"/>
        <w:rPr>
          <w:rFonts w:ascii="Overpass" w:hAnsi="Overpass"/>
          <w:color w:val="000000" w:themeColor="text1"/>
          <w:sz w:val="44"/>
          <w:szCs w:val="44"/>
        </w:rPr>
      </w:pPr>
      <w:proofErr w:type="gramStart"/>
      <w:r w:rsidRPr="00272BFC">
        <w:rPr>
          <w:rFonts w:ascii="Overpass Heavy" w:hAnsi="Overpass Heavy"/>
          <w:color w:val="000000" w:themeColor="text1"/>
          <w:sz w:val="44"/>
          <w:szCs w:val="44"/>
        </w:rPr>
        <w:t>1 year</w:t>
      </w:r>
      <w:proofErr w:type="gramEnd"/>
      <w:r w:rsidRPr="00272BFC">
        <w:rPr>
          <w:rFonts w:ascii="Overpass Heavy" w:hAnsi="Overpass Heavy"/>
          <w:color w:val="000000" w:themeColor="text1"/>
          <w:sz w:val="44"/>
          <w:szCs w:val="44"/>
        </w:rPr>
        <w:t xml:space="preserve"> plan </w:t>
      </w:r>
      <w:r w:rsidR="007D4285">
        <w:rPr>
          <w:rFonts w:ascii="Overpass" w:hAnsi="Overpass"/>
          <w:color w:val="000000" w:themeColor="text1"/>
          <w:sz w:val="44"/>
          <w:szCs w:val="44"/>
        </w:rPr>
        <w:t xml:space="preserve">(December </w:t>
      </w:r>
      <w:r w:rsidRPr="00272BFC">
        <w:rPr>
          <w:rFonts w:ascii="Overpass" w:hAnsi="Overpass"/>
          <w:color w:val="000000" w:themeColor="text1"/>
          <w:sz w:val="44"/>
          <w:szCs w:val="44"/>
        </w:rPr>
        <w:t>202</w:t>
      </w:r>
      <w:r w:rsidR="007D4285">
        <w:rPr>
          <w:rFonts w:ascii="Overpass" w:hAnsi="Overpass"/>
          <w:color w:val="000000" w:themeColor="text1"/>
          <w:sz w:val="44"/>
          <w:szCs w:val="44"/>
        </w:rPr>
        <w:t>5</w:t>
      </w:r>
      <w:r w:rsidRPr="00272BFC">
        <w:rPr>
          <w:rFonts w:ascii="Overpass" w:hAnsi="Overpass"/>
          <w:color w:val="000000" w:themeColor="text1"/>
          <w:sz w:val="44"/>
          <w:szCs w:val="44"/>
        </w:rPr>
        <w:t>–</w:t>
      </w:r>
      <w:r w:rsidR="007D4285">
        <w:rPr>
          <w:rFonts w:ascii="Overpass" w:hAnsi="Overpass"/>
          <w:color w:val="000000" w:themeColor="text1"/>
          <w:sz w:val="44"/>
          <w:szCs w:val="44"/>
        </w:rPr>
        <w:t>December</w:t>
      </w:r>
      <w:r w:rsidRPr="00272BFC">
        <w:rPr>
          <w:rFonts w:ascii="Overpass" w:hAnsi="Overpass"/>
          <w:color w:val="000000" w:themeColor="text1"/>
          <w:sz w:val="44"/>
          <w:szCs w:val="44"/>
        </w:rPr>
        <w:t xml:space="preserve"> 202</w:t>
      </w:r>
      <w:r w:rsidR="007D4285">
        <w:rPr>
          <w:rFonts w:ascii="Overpass" w:hAnsi="Overpass"/>
          <w:color w:val="000000" w:themeColor="text1"/>
          <w:sz w:val="44"/>
          <w:szCs w:val="44"/>
        </w:rPr>
        <w:t>6)</w:t>
      </w:r>
    </w:p>
    <w:p w:rsidR="00A92A9B" w:rsidRPr="00272BFC" w:rsidRDefault="00A92A9B" w:rsidP="00A92A9B">
      <w:pPr>
        <w:spacing w:after="0" w:line="240" w:lineRule="auto"/>
        <w:ind w:right="17"/>
      </w:pPr>
      <w:r w:rsidRPr="00272BFC">
        <w:rPr>
          <w:rFonts w:ascii="Overpass Heavy" w:hAnsi="Overpass Heavy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1684C3" wp14:editId="32EFF320">
                <wp:simplePos x="0" y="0"/>
                <wp:positionH relativeFrom="margin">
                  <wp:posOffset>-9525</wp:posOffset>
                </wp:positionH>
                <wp:positionV relativeFrom="paragraph">
                  <wp:posOffset>151602</wp:posOffset>
                </wp:positionV>
                <wp:extent cx="4453890" cy="394335"/>
                <wp:effectExtent l="0" t="0" r="22860" b="24765"/>
                <wp:wrapNone/>
                <wp:docPr id="191744094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3890" cy="394335"/>
                        </a:xfrm>
                        <a:prstGeom prst="roundRect">
                          <a:avLst/>
                        </a:prstGeom>
                        <a:solidFill>
                          <a:srgbClr val="FEF798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2A9B" w:rsidRPr="00573949" w:rsidRDefault="007D4285" w:rsidP="00A92A9B">
                            <w:pPr>
                              <w:rPr>
                                <w:rFonts w:ascii="Overpass" w:hAnsi="Overpass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Overpass" w:hAnsi="Overpas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School</w:t>
                            </w:r>
                            <w:proofErr w:type="spellEnd"/>
                            <w:r>
                              <w:rPr>
                                <w:rFonts w:ascii="Overpass" w:hAnsi="Overpas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verpass" w:hAnsi="Overpas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Sustainability</w:t>
                            </w:r>
                            <w:proofErr w:type="spellEnd"/>
                            <w:r>
                              <w:rPr>
                                <w:rFonts w:ascii="Overpass" w:hAnsi="Overpas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 Lead : Miss Adele Johnston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1684C3" id="Rectangle: Rounded Corners 3" o:spid="_x0000_s1026" style="position:absolute;margin-left:-.75pt;margin-top:11.95pt;width:350.7pt;height:31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" fillcolor="#fef798" strokecolor="#09101d [484]" strokeweight="1.5pt">
                <v:stroke joinstyle="miter"/>
                <v:textbox>
                  <w:txbxContent>
                    <w:p w:rsidR="00A92A9B" w:rsidRPr="00573949" w:rsidRDefault="007D4285" w:rsidP="00A92A9B">
                      <w:pPr>
                        <w:rPr>
                          <w:rFonts w:ascii="Overpass" w:hAnsi="Overpass"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  <w:proofErr w:type="spellStart"/>
                      <w:r>
                        <w:rPr>
                          <w:rFonts w:ascii="Overpass" w:hAnsi="Overpass"/>
                          <w:b/>
                          <w:bCs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School</w:t>
                      </w:r>
                      <w:proofErr w:type="spellEnd"/>
                      <w:r>
                        <w:rPr>
                          <w:rFonts w:ascii="Overpass" w:hAnsi="Overpass"/>
                          <w:b/>
                          <w:bCs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verpass" w:hAnsi="Overpass"/>
                          <w:b/>
                          <w:bCs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Sustainability</w:t>
                      </w:r>
                      <w:proofErr w:type="spellEnd"/>
                      <w:r>
                        <w:rPr>
                          <w:rFonts w:ascii="Overpass" w:hAnsi="Overpass"/>
                          <w:b/>
                          <w:bCs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 Lead : Miss Adele Johnston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92A9B" w:rsidRPr="00272BFC" w:rsidRDefault="00A92A9B" w:rsidP="00A92A9B">
      <w:pPr>
        <w:rPr>
          <w:rFonts w:ascii="Overpass Heavy" w:hAnsi="Overpass Heavy"/>
          <w:sz w:val="4"/>
          <w:szCs w:val="4"/>
        </w:rPr>
      </w:pPr>
      <w:r w:rsidRPr="00272BFC">
        <w:rPr>
          <w:rFonts w:ascii="Overpass Heavy" w:hAnsi="Overpass Heavy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6B18814" wp14:editId="03BE3186">
                <wp:simplePos x="0" y="0"/>
                <wp:positionH relativeFrom="page">
                  <wp:posOffset>8769985</wp:posOffset>
                </wp:positionH>
                <wp:positionV relativeFrom="paragraph">
                  <wp:posOffset>121122</wp:posOffset>
                </wp:positionV>
                <wp:extent cx="1841500" cy="279400"/>
                <wp:effectExtent l="0" t="0" r="6350" b="6350"/>
                <wp:wrapNone/>
                <wp:docPr id="22747778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2A9B" w:rsidRPr="00272BFC" w:rsidRDefault="00A92A9B" w:rsidP="00A92A9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Overpass" w:hAnsi="Overpas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1881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690.55pt;margin-top:9.55pt;width:145pt;height:22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" fillcolor="white [3201]" stroked="f" strokeweight=".5pt">
                <v:textbox>
                  <w:txbxContent>
                    <w:p w:rsidR="00A92A9B" w:rsidRPr="00272BFC" w:rsidRDefault="00A92A9B" w:rsidP="00A92A9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Overpass" w:hAnsi="Overpas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92A9B" w:rsidRPr="00272BFC" w:rsidRDefault="00A92A9B" w:rsidP="00A92A9B"/>
    <w:p w:rsidR="00A92A9B" w:rsidRPr="00272BFC" w:rsidRDefault="00A92A9B" w:rsidP="00A92A9B">
      <w:pPr>
        <w:rPr>
          <w:rFonts w:ascii="Overpass Heavy" w:hAnsi="Overpass Heavy"/>
          <w:sz w:val="4"/>
          <w:szCs w:val="4"/>
        </w:rPr>
      </w:pPr>
      <w:r w:rsidRPr="00272BFC">
        <w:rPr>
          <w:rFonts w:ascii="Overpass Heavy" w:hAnsi="Overpass Heavy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27E9562" wp14:editId="3D3590D1">
                <wp:simplePos x="0" y="0"/>
                <wp:positionH relativeFrom="page">
                  <wp:posOffset>10795</wp:posOffset>
                </wp:positionH>
                <wp:positionV relativeFrom="paragraph">
                  <wp:posOffset>201132</wp:posOffset>
                </wp:positionV>
                <wp:extent cx="10685780" cy="13970"/>
                <wp:effectExtent l="19050" t="38100" r="39370" b="43180"/>
                <wp:wrapNone/>
                <wp:docPr id="1868465739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85780" cy="1397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533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46AFB1" id="Straight Connector 1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.85pt,15.85pt" to="842.2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" strokecolor="#ff5337" strokeweight="6pt">
                <v:stroke joinstyle="miter"/>
                <w10:wrap anchorx="page"/>
              </v:line>
            </w:pict>
          </mc:Fallback>
        </mc:AlternateContent>
      </w:r>
    </w:p>
    <w:p w:rsidR="00D54B4D" w:rsidRPr="003878F1" w:rsidRDefault="00E318BE" w:rsidP="003878F1">
      <w:pPr>
        <w:pStyle w:val="NormalWeb"/>
        <w:rPr>
          <w:rStyle w:val="Strong"/>
          <w:rFonts w:ascii="Overpass" w:hAnsi="Overpass"/>
          <w:b w:val="0"/>
          <w:bCs w:val="0"/>
          <w:sz w:val="22"/>
          <w:szCs w:val="22"/>
          <w:u w:val="single"/>
        </w:rPr>
      </w:pPr>
      <w:r>
        <w:rPr>
          <w:rStyle w:val="Strong"/>
          <w:rFonts w:ascii="Overpass" w:hAnsi="Overpass"/>
          <w:sz w:val="36"/>
          <w:szCs w:val="36"/>
        </w:rPr>
        <w:t>1</w:t>
      </w:r>
      <w:r w:rsidRPr="00272BFC">
        <w:rPr>
          <w:rStyle w:val="Strong"/>
          <w:rFonts w:ascii="Overpass" w:hAnsi="Overpass"/>
          <w:sz w:val="36"/>
          <w:szCs w:val="36"/>
        </w:rPr>
        <w:t xml:space="preserve">. </w:t>
      </w:r>
      <w:r>
        <w:rPr>
          <w:rStyle w:val="Strong"/>
          <w:rFonts w:ascii="Overpass" w:hAnsi="Overpass"/>
          <w:sz w:val="36"/>
          <w:szCs w:val="36"/>
        </w:rPr>
        <w:t>Decarbonisation and Energy Efficiency</w:t>
      </w:r>
      <w:r w:rsidRPr="00272BFC">
        <w:br/>
      </w:r>
      <w:r>
        <w:rPr>
          <w:rFonts w:ascii="Overpass" w:hAnsi="Overpass"/>
          <w:b/>
          <w:bCs/>
          <w:sz w:val="22"/>
          <w:szCs w:val="22"/>
        </w:rPr>
        <w:t>Calculating and taking actions to reduce carbon emissions and becoming more energy efficien</w:t>
      </w:r>
      <w:r w:rsidR="00D92DE6">
        <w:rPr>
          <w:rFonts w:ascii="Overpass" w:hAnsi="Overpass"/>
          <w:sz w:val="22"/>
          <w:szCs w:val="22"/>
          <w:u w:val="single"/>
        </w:rPr>
        <w:t>t</w:t>
      </w:r>
    </w:p>
    <w:tbl>
      <w:tblPr>
        <w:tblStyle w:val="TableGrid"/>
        <w:tblpPr w:leftFromText="180" w:rightFromText="180" w:vertAnchor="text" w:tblpXSpec="center" w:tblpY="1"/>
        <w:tblOverlap w:val="never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4805"/>
        <w:gridCol w:w="3038"/>
        <w:gridCol w:w="4824"/>
        <w:gridCol w:w="2702"/>
      </w:tblGrid>
      <w:tr w:rsidR="00621FE5" w:rsidRPr="00272BFC" w:rsidTr="00621FE5">
        <w:tc>
          <w:tcPr>
            <w:tcW w:w="1563" w:type="pct"/>
            <w:shd w:val="clear" w:color="auto" w:fill="F9E701"/>
          </w:tcPr>
          <w:p w:rsidR="00621FE5" w:rsidRPr="00272BFC" w:rsidRDefault="00621FE5" w:rsidP="00B16500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ACTION</w:t>
            </w:r>
          </w:p>
        </w:tc>
        <w:tc>
          <w:tcPr>
            <w:tcW w:w="988" w:type="pct"/>
            <w:shd w:val="clear" w:color="auto" w:fill="F9E701"/>
          </w:tcPr>
          <w:p w:rsidR="00621FE5" w:rsidRPr="00272BFC" w:rsidRDefault="00621FE5" w:rsidP="00B16500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TIMEFRAME</w:t>
            </w:r>
          </w:p>
        </w:tc>
        <w:tc>
          <w:tcPr>
            <w:tcW w:w="1569" w:type="pct"/>
            <w:shd w:val="clear" w:color="auto" w:fill="F9E701"/>
          </w:tcPr>
          <w:p w:rsidR="00621FE5" w:rsidRPr="00272BFC" w:rsidRDefault="00621FE5" w:rsidP="00B16500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NOTES</w:t>
            </w:r>
          </w:p>
        </w:tc>
        <w:tc>
          <w:tcPr>
            <w:tcW w:w="879" w:type="pct"/>
            <w:shd w:val="clear" w:color="auto" w:fill="F9E701"/>
          </w:tcPr>
          <w:p w:rsidR="00621FE5" w:rsidRPr="00272BFC" w:rsidRDefault="00621FE5" w:rsidP="00B16500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TRACKER</w:t>
            </w:r>
          </w:p>
        </w:tc>
      </w:tr>
      <w:tr w:rsidR="00621FE5" w:rsidRPr="002A780E" w:rsidTr="00621FE5">
        <w:trPr>
          <w:trHeight w:val="1448"/>
        </w:trPr>
        <w:tc>
          <w:tcPr>
            <w:tcW w:w="1563" w:type="pct"/>
            <w:vAlign w:val="bottom"/>
          </w:tcPr>
          <w:p w:rsidR="00621FE5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621FE5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621FE5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621FE5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Introduce </w:t>
            </w:r>
            <w: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whole school energy guidelines focusing</w:t>
            </w: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on</w:t>
            </w: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 ligh</w:t>
            </w:r>
            <w: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t</w:t>
            </w: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 use. </w:t>
            </w:r>
          </w:p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621FE5" w:rsidRPr="002A780E" w:rsidRDefault="00621FE5" w:rsidP="00B16500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988" w:type="pct"/>
            <w:vAlign w:val="center"/>
          </w:tcPr>
          <w:p w:rsidR="00621FE5" w:rsidRPr="002A780E" w:rsidRDefault="00621FE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Start: Autumn Term 2025</w:t>
            </w: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Review: Summer 2 2026</w:t>
            </w:r>
          </w:p>
          <w:p w:rsidR="00621FE5" w:rsidRPr="002A780E" w:rsidRDefault="00621FE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  <w:p w:rsidR="00621FE5" w:rsidRPr="002A780E" w:rsidRDefault="00621FE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  <w:p w:rsidR="00621FE5" w:rsidRPr="002A780E" w:rsidRDefault="00621FE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  <w:p w:rsidR="00621FE5" w:rsidRPr="002A780E" w:rsidRDefault="00621FE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  <w:p w:rsidR="00621FE5" w:rsidRPr="002A780E" w:rsidRDefault="00621FE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</w:tc>
        <w:tc>
          <w:tcPr>
            <w:tcW w:w="1569" w:type="pct"/>
          </w:tcPr>
          <w:p w:rsidR="00621FE5" w:rsidRDefault="00621FE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KS2 Eco Council-regular energy walks around school at different times of the school day. </w:t>
            </w:r>
          </w:p>
          <w:p w:rsidR="00621FE5" w:rsidRPr="002A780E" w:rsidRDefault="00621FE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>
              <w:rPr>
                <w:rFonts w:ascii="SassoonPrimaryType" w:hAnsi="SassoonPrimaryType"/>
                <w:sz w:val="28"/>
                <w:szCs w:val="28"/>
                <w:lang w:val="en-GB"/>
              </w:rPr>
              <w:t>Introduce new school energy guidelines to all stakeholders (children, staff, governors, parents and visitors)</w:t>
            </w:r>
          </w:p>
          <w:p w:rsidR="00621FE5" w:rsidRPr="002A780E" w:rsidRDefault="00621FE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t>Regular reminders to all staff.</w:t>
            </w:r>
          </w:p>
          <w:p w:rsidR="00621FE5" w:rsidRPr="002A780E" w:rsidRDefault="00621FE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A.J/J.H to write the new policy and share with all staff and governors. </w:t>
            </w:r>
          </w:p>
        </w:tc>
        <w:tc>
          <w:tcPr>
            <w:tcW w:w="879" w:type="pct"/>
            <w:vAlign w:val="center"/>
          </w:tcPr>
          <w:p w:rsidR="00621FE5" w:rsidRPr="002A780E" w:rsidRDefault="00621FE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</w:tc>
      </w:tr>
      <w:tr w:rsidR="00621FE5" w:rsidRPr="002A780E" w:rsidTr="00621FE5">
        <w:trPr>
          <w:trHeight w:val="1448"/>
        </w:trPr>
        <w:tc>
          <w:tcPr>
            <w:tcW w:w="1563" w:type="pct"/>
            <w:vAlign w:val="bottom"/>
          </w:tcPr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Take part in a whole school switch off campaign (</w:t>
            </w:r>
            <w:proofErr w:type="spellStart"/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e.g</w:t>
            </w:r>
            <w:proofErr w:type="spellEnd"/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 switch off fortnight)</w:t>
            </w:r>
          </w:p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621FE5" w:rsidRPr="002A780E" w:rsidRDefault="00621FE5" w:rsidP="00B16500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988" w:type="pct"/>
            <w:vAlign w:val="center"/>
          </w:tcPr>
          <w:p w:rsidR="00621FE5" w:rsidRPr="002A780E" w:rsidRDefault="00621FE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lastRenderedPageBreak/>
              <w:t>Start: Autumn 2 2026</w:t>
            </w: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Review: </w:t>
            </w: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Autumn 2 2026</w:t>
            </w: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569" w:type="pct"/>
          </w:tcPr>
          <w:p w:rsidR="00621FE5" w:rsidRPr="002A780E" w:rsidRDefault="00621FE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lastRenderedPageBreak/>
              <w:t xml:space="preserve">Sign up for ‘Switch off Fortnight’-November 2026 </w:t>
            </w:r>
          </w:p>
          <w:p w:rsidR="00621FE5" w:rsidRPr="002A780E" w:rsidRDefault="00621FE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lastRenderedPageBreak/>
              <w:t>KS2 Eco Council-Eco Assembly (Whole School)</w:t>
            </w:r>
          </w:p>
        </w:tc>
        <w:tc>
          <w:tcPr>
            <w:tcW w:w="879" w:type="pct"/>
            <w:vAlign w:val="center"/>
          </w:tcPr>
          <w:p w:rsidR="00621FE5" w:rsidRPr="002A780E" w:rsidRDefault="00621FE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</w:tc>
      </w:tr>
      <w:tr w:rsidR="00621FE5" w:rsidRPr="002A780E" w:rsidTr="00621FE5">
        <w:trPr>
          <w:trHeight w:val="1448"/>
        </w:trPr>
        <w:tc>
          <w:tcPr>
            <w:tcW w:w="1563" w:type="pct"/>
            <w:vAlign w:val="bottom"/>
          </w:tcPr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Instruct all staff to follow heating efficient practices </w:t>
            </w:r>
            <w:proofErr w:type="spellStart"/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e.g</w:t>
            </w:r>
            <w:proofErr w:type="spellEnd"/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 turning heating down, opening windows and blinds. Use of natural light. </w:t>
            </w:r>
          </w:p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621FE5" w:rsidRPr="002A780E" w:rsidRDefault="00621FE5" w:rsidP="00B16500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</w:p>
        </w:tc>
        <w:tc>
          <w:tcPr>
            <w:tcW w:w="988" w:type="pct"/>
            <w:vAlign w:val="center"/>
          </w:tcPr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</w:rPr>
              <w:t>Start: Spring 1 2026</w:t>
            </w: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</w:rPr>
              <w:t>Review:</w:t>
            </w: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</w:rPr>
              <w:t xml:space="preserve">Autumn Term 2026 </w:t>
            </w: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</w:p>
        </w:tc>
        <w:tc>
          <w:tcPr>
            <w:tcW w:w="1569" w:type="pct"/>
          </w:tcPr>
          <w:p w:rsidR="00621FE5" w:rsidRDefault="00621FE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Regular reminders to teachers in staff meetings.</w:t>
            </w:r>
          </w:p>
          <w:p w:rsidR="00621FE5" w:rsidRPr="002A780E" w:rsidRDefault="00621FE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</w:rPr>
              <w:t>Regular reminders to all staff.</w:t>
            </w:r>
          </w:p>
          <w:p w:rsidR="00621FE5" w:rsidRPr="002A780E" w:rsidRDefault="00621FE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</w:rPr>
              <w:t xml:space="preserve">Email staff regularly with eco reminders. </w:t>
            </w:r>
          </w:p>
        </w:tc>
        <w:tc>
          <w:tcPr>
            <w:tcW w:w="879" w:type="pct"/>
            <w:vAlign w:val="center"/>
          </w:tcPr>
          <w:p w:rsidR="00621FE5" w:rsidRPr="002A780E" w:rsidRDefault="00621FE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</w:rPr>
            </w:pPr>
          </w:p>
        </w:tc>
      </w:tr>
    </w:tbl>
    <w:p w:rsidR="00E318BE" w:rsidRPr="002A780E" w:rsidRDefault="00E318BE" w:rsidP="00A92A9B">
      <w:pPr>
        <w:rPr>
          <w:rStyle w:val="Strong"/>
          <w:rFonts w:ascii="SassoonPrimaryType" w:hAnsi="SassoonPrimaryType"/>
          <w:b w:val="0"/>
          <w:bCs w:val="0"/>
          <w:sz w:val="28"/>
          <w:szCs w:val="28"/>
        </w:rPr>
      </w:pPr>
    </w:p>
    <w:p w:rsidR="00D54B4D" w:rsidRPr="002A780E" w:rsidRDefault="00D54B4D" w:rsidP="00A92A9B">
      <w:pPr>
        <w:rPr>
          <w:rStyle w:val="Strong"/>
          <w:rFonts w:ascii="SassoonPrimaryType" w:hAnsi="SassoonPrimaryType"/>
          <w:b w:val="0"/>
          <w:bCs w:val="0"/>
          <w:sz w:val="28"/>
          <w:szCs w:val="2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4976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5406"/>
        <w:gridCol w:w="1471"/>
        <w:gridCol w:w="5442"/>
        <w:gridCol w:w="2976"/>
      </w:tblGrid>
      <w:tr w:rsidR="00621FE5" w:rsidRPr="002A780E" w:rsidTr="00621FE5">
        <w:trPr>
          <w:trHeight w:val="1448"/>
        </w:trPr>
        <w:tc>
          <w:tcPr>
            <w:tcW w:w="1767" w:type="pct"/>
            <w:vAlign w:val="bottom"/>
          </w:tcPr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Monitor energy use and take regular actions. </w:t>
            </w:r>
          </w:p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621FE5" w:rsidRPr="002A780E" w:rsidRDefault="00621FE5" w:rsidP="00B16500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81" w:type="pct"/>
            <w:vAlign w:val="center"/>
          </w:tcPr>
          <w:p w:rsidR="00621FE5" w:rsidRPr="002A780E" w:rsidRDefault="00621FE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Start: Spring 1 2026</w:t>
            </w: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Review: </w:t>
            </w: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Autumn Term 2026</w:t>
            </w: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79" w:type="pct"/>
          </w:tcPr>
          <w:p w:rsidR="00621FE5" w:rsidRDefault="00621FE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t>J.H to monitor energy use regularly</w:t>
            </w:r>
            <w:r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 and share information with A.J/SLT. </w:t>
            </w:r>
          </w:p>
          <w:p w:rsidR="00621FE5" w:rsidRPr="002A780E" w:rsidRDefault="00621FE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Regular reminders to all staff. </w:t>
            </w:r>
          </w:p>
        </w:tc>
        <w:tc>
          <w:tcPr>
            <w:tcW w:w="973" w:type="pct"/>
            <w:vAlign w:val="center"/>
          </w:tcPr>
          <w:p w:rsidR="00621FE5" w:rsidRPr="002A780E" w:rsidRDefault="00621FE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</w:tc>
      </w:tr>
    </w:tbl>
    <w:p w:rsidR="003878F1" w:rsidRPr="002A780E" w:rsidRDefault="003878F1" w:rsidP="00A92A9B">
      <w:pPr>
        <w:rPr>
          <w:rStyle w:val="Strong"/>
          <w:rFonts w:ascii="SassoonPrimaryType" w:hAnsi="SassoonPrimaryType"/>
          <w:b w:val="0"/>
          <w:bCs w:val="0"/>
          <w:sz w:val="28"/>
          <w:szCs w:val="28"/>
        </w:rPr>
      </w:pPr>
    </w:p>
    <w:p w:rsidR="003878F1" w:rsidRPr="002A780E" w:rsidRDefault="003878F1" w:rsidP="00A92A9B">
      <w:pPr>
        <w:rPr>
          <w:rStyle w:val="Strong"/>
          <w:rFonts w:ascii="SassoonPrimaryType" w:hAnsi="SassoonPrimaryType"/>
          <w:b w:val="0"/>
          <w:bCs w:val="0"/>
          <w:sz w:val="28"/>
          <w:szCs w:val="2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4774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303"/>
        <w:gridCol w:w="2339"/>
        <w:gridCol w:w="5532"/>
        <w:gridCol w:w="1500"/>
      </w:tblGrid>
      <w:tr w:rsidR="00621FE5" w:rsidRPr="002A780E" w:rsidTr="00621FE5">
        <w:tc>
          <w:tcPr>
            <w:tcW w:w="1807" w:type="pct"/>
            <w:shd w:val="clear" w:color="auto" w:fill="F9E701"/>
          </w:tcPr>
          <w:p w:rsidR="00621FE5" w:rsidRPr="002A780E" w:rsidRDefault="00621FE5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lastRenderedPageBreak/>
              <w:t>ACTION</w:t>
            </w:r>
          </w:p>
        </w:tc>
        <w:tc>
          <w:tcPr>
            <w:tcW w:w="797" w:type="pct"/>
            <w:shd w:val="clear" w:color="auto" w:fill="F9E701"/>
          </w:tcPr>
          <w:p w:rsidR="00621FE5" w:rsidRPr="002A780E" w:rsidRDefault="00621FE5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TIMEFRAME</w:t>
            </w:r>
          </w:p>
        </w:tc>
        <w:tc>
          <w:tcPr>
            <w:tcW w:w="1885" w:type="pct"/>
            <w:shd w:val="clear" w:color="auto" w:fill="F9E701"/>
          </w:tcPr>
          <w:p w:rsidR="00621FE5" w:rsidRPr="002A780E" w:rsidRDefault="00621FE5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NOTES</w:t>
            </w:r>
          </w:p>
        </w:tc>
        <w:tc>
          <w:tcPr>
            <w:tcW w:w="512" w:type="pct"/>
            <w:shd w:val="clear" w:color="auto" w:fill="F9E701"/>
          </w:tcPr>
          <w:p w:rsidR="00621FE5" w:rsidRPr="002A780E" w:rsidRDefault="00621FE5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TRACKER</w:t>
            </w:r>
          </w:p>
        </w:tc>
      </w:tr>
      <w:tr w:rsidR="00621FE5" w:rsidRPr="002A780E" w:rsidTr="00621FE5">
        <w:trPr>
          <w:trHeight w:val="1448"/>
        </w:trPr>
        <w:tc>
          <w:tcPr>
            <w:tcW w:w="1807" w:type="pct"/>
            <w:vAlign w:val="bottom"/>
          </w:tcPr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</w:rPr>
              <w:t>Explain reasons for eating less meat and reducing food</w:t>
            </w:r>
          </w:p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</w:rPr>
              <w:t>waste during lessons, assemblies etc.</w:t>
            </w:r>
          </w:p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</w:p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</w:p>
        </w:tc>
        <w:tc>
          <w:tcPr>
            <w:tcW w:w="797" w:type="pct"/>
            <w:vAlign w:val="center"/>
          </w:tcPr>
          <w:p w:rsidR="00621FE5" w:rsidRPr="002A780E" w:rsidRDefault="00621FE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Start: Spring 2 2026</w:t>
            </w: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Review: </w:t>
            </w:r>
          </w:p>
          <w:p w:rsidR="00621FE5" w:rsidRPr="002A780E" w:rsidRDefault="00621FE5" w:rsidP="00B16500">
            <w:pPr>
              <w:rPr>
                <w:rFonts w:ascii="SassoonPrimaryType" w:hAnsi="SassoonPrimaryType"/>
                <w:sz w:val="28"/>
                <w:szCs w:val="28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</w:rPr>
              <w:t>Autumn Term 2026</w:t>
            </w:r>
          </w:p>
          <w:p w:rsidR="00621FE5" w:rsidRPr="002A780E" w:rsidRDefault="00621FE5" w:rsidP="00B16500">
            <w:pPr>
              <w:rPr>
                <w:rFonts w:ascii="SassoonPrimaryType" w:hAnsi="SassoonPrimaryType"/>
                <w:sz w:val="28"/>
                <w:szCs w:val="28"/>
              </w:rPr>
            </w:pPr>
          </w:p>
          <w:p w:rsidR="00621FE5" w:rsidRPr="002A780E" w:rsidRDefault="00621FE5" w:rsidP="00B16500">
            <w:pPr>
              <w:rPr>
                <w:rFonts w:ascii="SassoonPrimaryType" w:hAnsi="SassoonPrimaryType"/>
                <w:sz w:val="28"/>
                <w:szCs w:val="28"/>
              </w:rPr>
            </w:pPr>
          </w:p>
          <w:p w:rsidR="00621FE5" w:rsidRPr="002A780E" w:rsidRDefault="00621FE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</w:tc>
        <w:tc>
          <w:tcPr>
            <w:tcW w:w="1885" w:type="pct"/>
          </w:tcPr>
          <w:p w:rsidR="00621FE5" w:rsidRPr="002A780E" w:rsidRDefault="00621FE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>
              <w:rPr>
                <w:rFonts w:ascii="SassoonPrimaryType" w:hAnsi="SassoonPrimaryType"/>
                <w:sz w:val="28"/>
                <w:szCs w:val="28"/>
                <w:lang w:val="en-GB"/>
              </w:rPr>
              <w:t>KS2 Eco Council to lead regular whole school assemblies focusing on reducing food waste and eating less meat (link to healthy diet and eating)</w:t>
            </w:r>
          </w:p>
        </w:tc>
        <w:tc>
          <w:tcPr>
            <w:tcW w:w="512" w:type="pct"/>
            <w:vAlign w:val="center"/>
          </w:tcPr>
          <w:p w:rsidR="00621FE5" w:rsidRPr="002A780E" w:rsidRDefault="00621FE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</w:tc>
      </w:tr>
      <w:tr w:rsidR="00621FE5" w:rsidRPr="002A780E" w:rsidTr="00621FE5">
        <w:trPr>
          <w:trHeight w:val="1448"/>
        </w:trPr>
        <w:tc>
          <w:tcPr>
            <w:tcW w:w="1807" w:type="pct"/>
            <w:vAlign w:val="bottom"/>
          </w:tcPr>
          <w:p w:rsidR="00621FE5" w:rsidRPr="002A780E" w:rsidRDefault="00621FE5" w:rsidP="00B16500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  <w:r>
              <w:rPr>
                <w:rFonts w:ascii="SassoonPrimaryType" w:hAnsi="SassoonPrimaryType"/>
                <w:b/>
                <w:bCs/>
                <w:sz w:val="28"/>
                <w:szCs w:val="28"/>
              </w:rPr>
              <w:t>KS2 Eco Council to w</w:t>
            </w: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</w:rPr>
              <w:t xml:space="preserve">eigh food waste </w:t>
            </w:r>
            <w:r>
              <w:rPr>
                <w:rFonts w:ascii="SassoonPrimaryType" w:hAnsi="SassoonPrimaryType"/>
                <w:b/>
                <w:bCs/>
                <w:sz w:val="28"/>
                <w:szCs w:val="28"/>
              </w:rPr>
              <w:t xml:space="preserve">in the hall at lunchtime </w:t>
            </w: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</w:rPr>
              <w:t>and aim to reduce it</w:t>
            </w:r>
          </w:p>
          <w:p w:rsidR="00621FE5" w:rsidRDefault="00621FE5" w:rsidP="00B16500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</w:p>
          <w:p w:rsidR="00621FE5" w:rsidRPr="002A780E" w:rsidRDefault="00621FE5" w:rsidP="00B16500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  <w:r>
              <w:rPr>
                <w:rFonts w:ascii="SassoonPrimaryType" w:hAnsi="SassoonPrimaryType"/>
                <w:b/>
                <w:bCs/>
                <w:sz w:val="28"/>
                <w:szCs w:val="28"/>
              </w:rPr>
              <w:t>All s</w:t>
            </w: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</w:rPr>
              <w:t>taff to take their own food waste home</w:t>
            </w:r>
          </w:p>
          <w:p w:rsidR="00621FE5" w:rsidRPr="002A780E" w:rsidRDefault="00621FE5" w:rsidP="00B16500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</w:p>
          <w:p w:rsidR="00621FE5" w:rsidRPr="002A780E" w:rsidRDefault="00621FE5" w:rsidP="00B16500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</w:p>
          <w:p w:rsidR="00621FE5" w:rsidRPr="002A780E" w:rsidRDefault="00621FE5" w:rsidP="00B16500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</w:p>
        </w:tc>
        <w:tc>
          <w:tcPr>
            <w:tcW w:w="797" w:type="pct"/>
            <w:vAlign w:val="center"/>
          </w:tcPr>
          <w:p w:rsidR="00621FE5" w:rsidRPr="002A780E" w:rsidRDefault="00621FE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Start: Spring 2 2026</w:t>
            </w: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Review: </w:t>
            </w: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</w:rPr>
              <w:t xml:space="preserve">Autumn Term 2026 </w:t>
            </w: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885" w:type="pct"/>
          </w:tcPr>
          <w:p w:rsidR="00621FE5" w:rsidRDefault="00621FE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t>KS2 Eco Council to weight food in the hall at lunchtimes. Share the data with classes. Prizes for the classes with the least amount of waste?</w:t>
            </w:r>
          </w:p>
          <w:p w:rsidR="00621FE5" w:rsidRPr="002A780E" w:rsidRDefault="00621FE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Reminders to staff to recycle food items in school and to take their own food waste home with them every day. </w:t>
            </w:r>
          </w:p>
        </w:tc>
        <w:tc>
          <w:tcPr>
            <w:tcW w:w="512" w:type="pct"/>
            <w:vAlign w:val="center"/>
          </w:tcPr>
          <w:p w:rsidR="00621FE5" w:rsidRPr="002A780E" w:rsidRDefault="00621FE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</w:tc>
      </w:tr>
    </w:tbl>
    <w:p w:rsidR="00D54B4D" w:rsidRPr="002A780E" w:rsidRDefault="00D54B4D" w:rsidP="00A92A9B">
      <w:pPr>
        <w:rPr>
          <w:rStyle w:val="Strong"/>
          <w:rFonts w:ascii="SassoonPrimaryType" w:hAnsi="SassoonPrimaryType"/>
          <w:b w:val="0"/>
          <w:bCs w:val="0"/>
          <w:sz w:val="28"/>
          <w:szCs w:val="28"/>
        </w:rPr>
      </w:pPr>
    </w:p>
    <w:p w:rsidR="00D54B4D" w:rsidRDefault="00D54B4D">
      <w:pPr>
        <w:rPr>
          <w:rStyle w:val="Strong"/>
          <w:rFonts w:ascii="SassoonPrimaryType" w:hAnsi="SassoonPrimaryType"/>
          <w:b w:val="0"/>
          <w:bCs w:val="0"/>
          <w:sz w:val="28"/>
          <w:szCs w:val="28"/>
        </w:rPr>
      </w:pPr>
    </w:p>
    <w:p w:rsidR="00621FE5" w:rsidRDefault="00621FE5">
      <w:pPr>
        <w:rPr>
          <w:rStyle w:val="Strong"/>
        </w:rPr>
      </w:pPr>
    </w:p>
    <w:p w:rsidR="00621FE5" w:rsidRDefault="00621FE5">
      <w:pPr>
        <w:rPr>
          <w:rStyle w:val="Strong"/>
        </w:rPr>
      </w:pPr>
    </w:p>
    <w:p w:rsidR="00621FE5" w:rsidRDefault="00621FE5">
      <w:pPr>
        <w:rPr>
          <w:rStyle w:val="Strong"/>
        </w:rPr>
      </w:pPr>
    </w:p>
    <w:p w:rsidR="00621FE5" w:rsidRPr="002A780E" w:rsidRDefault="00621FE5">
      <w:pPr>
        <w:rPr>
          <w:rStyle w:val="Strong"/>
          <w:rFonts w:ascii="SassoonPrimaryType" w:hAnsi="SassoonPrimaryType"/>
          <w:b w:val="0"/>
          <w:bCs w:val="0"/>
          <w:sz w:val="28"/>
          <w:szCs w:val="2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232"/>
        <w:gridCol w:w="2726"/>
        <w:gridCol w:w="5038"/>
        <w:gridCol w:w="2373"/>
      </w:tblGrid>
      <w:tr w:rsidR="00621FE5" w:rsidRPr="002A780E" w:rsidTr="00621FE5">
        <w:tc>
          <w:tcPr>
            <w:tcW w:w="1702" w:type="pct"/>
            <w:shd w:val="clear" w:color="auto" w:fill="F9E701"/>
          </w:tcPr>
          <w:p w:rsidR="00621FE5" w:rsidRPr="002A780E" w:rsidRDefault="00621FE5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lastRenderedPageBreak/>
              <w:t>ACTION</w:t>
            </w:r>
          </w:p>
        </w:tc>
        <w:tc>
          <w:tcPr>
            <w:tcW w:w="887" w:type="pct"/>
            <w:shd w:val="clear" w:color="auto" w:fill="F9E701"/>
          </w:tcPr>
          <w:p w:rsidR="00621FE5" w:rsidRPr="002A780E" w:rsidRDefault="00621FE5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TIMEFRAME</w:t>
            </w:r>
          </w:p>
        </w:tc>
        <w:tc>
          <w:tcPr>
            <w:tcW w:w="1639" w:type="pct"/>
            <w:shd w:val="clear" w:color="auto" w:fill="F9E701"/>
          </w:tcPr>
          <w:p w:rsidR="00621FE5" w:rsidRPr="002A780E" w:rsidRDefault="00621FE5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NOTES</w:t>
            </w:r>
          </w:p>
        </w:tc>
        <w:tc>
          <w:tcPr>
            <w:tcW w:w="773" w:type="pct"/>
            <w:shd w:val="clear" w:color="auto" w:fill="F9E701"/>
          </w:tcPr>
          <w:p w:rsidR="00621FE5" w:rsidRPr="002A780E" w:rsidRDefault="00621FE5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TRACKER</w:t>
            </w:r>
          </w:p>
        </w:tc>
      </w:tr>
      <w:tr w:rsidR="00621FE5" w:rsidRPr="002A780E" w:rsidTr="00621FE5">
        <w:trPr>
          <w:trHeight w:val="1448"/>
        </w:trPr>
        <w:tc>
          <w:tcPr>
            <w:tcW w:w="1702" w:type="pct"/>
            <w:vAlign w:val="bottom"/>
          </w:tcPr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</w:rPr>
              <w:t>PUPIL TRANSPORT</w:t>
            </w:r>
          </w:p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</w:rPr>
              <w:t>Promote walking/cycling/public transport to school.</w:t>
            </w:r>
          </w:p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</w:p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</w:p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887" w:type="pct"/>
            <w:vAlign w:val="center"/>
          </w:tcPr>
          <w:p w:rsidR="00621FE5" w:rsidRPr="002A780E" w:rsidRDefault="00621FE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Start: Summer 1 2026</w:t>
            </w: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Review: </w:t>
            </w:r>
          </w:p>
          <w:p w:rsidR="00621FE5" w:rsidRPr="002A780E" w:rsidRDefault="00621FE5" w:rsidP="00B16500">
            <w:pPr>
              <w:rPr>
                <w:rFonts w:ascii="SassoonPrimaryType" w:hAnsi="SassoonPrimaryType"/>
                <w:sz w:val="28"/>
                <w:szCs w:val="28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</w:rPr>
              <w:t xml:space="preserve">Autumn Term 2026 </w:t>
            </w:r>
          </w:p>
          <w:p w:rsidR="00621FE5" w:rsidRPr="002A780E" w:rsidRDefault="00621FE5" w:rsidP="00B16500">
            <w:pPr>
              <w:rPr>
                <w:rFonts w:ascii="SassoonPrimaryType" w:hAnsi="SassoonPrimaryType"/>
                <w:sz w:val="28"/>
                <w:szCs w:val="28"/>
              </w:rPr>
            </w:pPr>
          </w:p>
          <w:p w:rsidR="00621FE5" w:rsidRPr="002A780E" w:rsidRDefault="00621FE5" w:rsidP="00B16500">
            <w:pPr>
              <w:rPr>
                <w:rFonts w:ascii="SassoonPrimaryType" w:hAnsi="SassoonPrimaryType"/>
                <w:sz w:val="28"/>
                <w:szCs w:val="28"/>
              </w:rPr>
            </w:pPr>
          </w:p>
          <w:p w:rsidR="00621FE5" w:rsidRPr="002A780E" w:rsidRDefault="00621FE5" w:rsidP="00B16500">
            <w:pPr>
              <w:rPr>
                <w:rFonts w:ascii="SassoonPrimaryType" w:hAnsi="SassoonPrimaryType"/>
                <w:sz w:val="28"/>
                <w:szCs w:val="28"/>
              </w:rPr>
            </w:pPr>
          </w:p>
          <w:p w:rsidR="00621FE5" w:rsidRPr="002A780E" w:rsidRDefault="00621FE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</w:tc>
        <w:tc>
          <w:tcPr>
            <w:tcW w:w="1639" w:type="pct"/>
          </w:tcPr>
          <w:p w:rsidR="00621FE5" w:rsidRPr="002A780E" w:rsidRDefault="00621FE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t>W</w:t>
            </w:r>
            <w:proofErr w:type="spellStart"/>
            <w:r w:rsidRPr="002A780E">
              <w:rPr>
                <w:rFonts w:ascii="SassoonPrimaryType" w:hAnsi="SassoonPrimaryType"/>
                <w:sz w:val="28"/>
                <w:szCs w:val="28"/>
              </w:rPr>
              <w:t>alk</w:t>
            </w:r>
            <w:proofErr w:type="spellEnd"/>
            <w:r w:rsidRPr="002A780E">
              <w:rPr>
                <w:rFonts w:ascii="SassoonPrimaryType" w:hAnsi="SassoonPrimaryType"/>
                <w:sz w:val="28"/>
                <w:szCs w:val="28"/>
              </w:rPr>
              <w:t xml:space="preserve"> to school initiative? Blackpool Council?</w:t>
            </w:r>
          </w:p>
        </w:tc>
        <w:tc>
          <w:tcPr>
            <w:tcW w:w="773" w:type="pct"/>
            <w:vAlign w:val="center"/>
          </w:tcPr>
          <w:p w:rsidR="00621FE5" w:rsidRPr="002A780E" w:rsidRDefault="00621FE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</w:tc>
      </w:tr>
      <w:tr w:rsidR="00621FE5" w:rsidRPr="002A780E" w:rsidTr="00621FE5">
        <w:trPr>
          <w:trHeight w:val="1448"/>
        </w:trPr>
        <w:tc>
          <w:tcPr>
            <w:tcW w:w="1702" w:type="pct"/>
            <w:vAlign w:val="bottom"/>
          </w:tcPr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</w:rPr>
              <w:t>Install sufficient amount of bike and scooter racks</w:t>
            </w:r>
            <w:r>
              <w:rPr>
                <w:rFonts w:ascii="SassoonPrimaryType" w:hAnsi="SassoonPrimaryType"/>
                <w:b/>
                <w:bCs/>
                <w:sz w:val="28"/>
                <w:szCs w:val="28"/>
              </w:rPr>
              <w:t xml:space="preserve"> in the school garage. </w:t>
            </w:r>
          </w:p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</w:p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</w:p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</w:p>
          <w:p w:rsidR="00621FE5" w:rsidRPr="002A780E" w:rsidRDefault="00621FE5" w:rsidP="00B16500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887" w:type="pct"/>
            <w:vAlign w:val="center"/>
          </w:tcPr>
          <w:p w:rsidR="00621FE5" w:rsidRPr="002A780E" w:rsidRDefault="00621FE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Start: Spring Term 2026</w:t>
            </w: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Review: </w:t>
            </w: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</w:rPr>
              <w:t xml:space="preserve">Autumn Term 2026 </w:t>
            </w: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639" w:type="pct"/>
          </w:tcPr>
          <w:p w:rsidR="00621FE5" w:rsidRPr="002A780E" w:rsidRDefault="00621FE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Buy 2 new scooter racks for the garage. </w:t>
            </w:r>
          </w:p>
        </w:tc>
        <w:tc>
          <w:tcPr>
            <w:tcW w:w="773" w:type="pct"/>
            <w:vAlign w:val="center"/>
          </w:tcPr>
          <w:p w:rsidR="00621FE5" w:rsidRPr="002A780E" w:rsidRDefault="00621FE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</w:tc>
      </w:tr>
    </w:tbl>
    <w:p w:rsidR="00D54B4D" w:rsidRDefault="00D54B4D" w:rsidP="00A92A9B">
      <w:pPr>
        <w:rPr>
          <w:rStyle w:val="Strong"/>
          <w:rFonts w:ascii="SassoonPrimaryType" w:hAnsi="SassoonPrimaryType"/>
          <w:b w:val="0"/>
          <w:bCs w:val="0"/>
          <w:sz w:val="28"/>
          <w:szCs w:val="28"/>
        </w:rPr>
      </w:pPr>
    </w:p>
    <w:p w:rsidR="002A780E" w:rsidRDefault="002A780E" w:rsidP="00A92A9B">
      <w:pPr>
        <w:rPr>
          <w:rStyle w:val="Strong"/>
          <w:rFonts w:ascii="SassoonPrimaryType" w:hAnsi="SassoonPrimaryType"/>
          <w:b w:val="0"/>
          <w:bCs w:val="0"/>
          <w:sz w:val="28"/>
          <w:szCs w:val="28"/>
        </w:rPr>
      </w:pPr>
    </w:p>
    <w:p w:rsidR="00621FE5" w:rsidRDefault="00621FE5" w:rsidP="00A92A9B">
      <w:pPr>
        <w:rPr>
          <w:rStyle w:val="Strong"/>
          <w:rFonts w:ascii="SassoonPrimaryType" w:hAnsi="SassoonPrimaryType"/>
          <w:b w:val="0"/>
          <w:bCs w:val="0"/>
          <w:sz w:val="28"/>
          <w:szCs w:val="28"/>
        </w:rPr>
      </w:pPr>
    </w:p>
    <w:p w:rsidR="00621FE5" w:rsidRDefault="00621FE5" w:rsidP="00A92A9B">
      <w:pPr>
        <w:rPr>
          <w:rStyle w:val="Strong"/>
          <w:rFonts w:ascii="SassoonPrimaryType" w:hAnsi="SassoonPrimaryType"/>
          <w:b w:val="0"/>
          <w:bCs w:val="0"/>
          <w:sz w:val="28"/>
          <w:szCs w:val="28"/>
        </w:rPr>
      </w:pPr>
    </w:p>
    <w:p w:rsidR="00621FE5" w:rsidRDefault="00621FE5" w:rsidP="00A92A9B">
      <w:pPr>
        <w:rPr>
          <w:rStyle w:val="Strong"/>
          <w:rFonts w:ascii="SassoonPrimaryType" w:hAnsi="SassoonPrimaryType"/>
          <w:b w:val="0"/>
          <w:bCs w:val="0"/>
          <w:sz w:val="28"/>
          <w:szCs w:val="28"/>
        </w:rPr>
      </w:pPr>
    </w:p>
    <w:p w:rsidR="00621FE5" w:rsidRDefault="00621FE5" w:rsidP="00A92A9B">
      <w:pPr>
        <w:rPr>
          <w:rStyle w:val="Strong"/>
          <w:rFonts w:ascii="SassoonPrimaryType" w:hAnsi="SassoonPrimaryType"/>
          <w:b w:val="0"/>
          <w:bCs w:val="0"/>
          <w:sz w:val="28"/>
          <w:szCs w:val="28"/>
        </w:rPr>
      </w:pPr>
    </w:p>
    <w:p w:rsidR="00621FE5" w:rsidRPr="002A780E" w:rsidRDefault="00621FE5" w:rsidP="00A92A9B">
      <w:pPr>
        <w:rPr>
          <w:rStyle w:val="Strong"/>
          <w:rFonts w:ascii="SassoonPrimaryType" w:hAnsi="SassoonPrimaryType"/>
          <w:b w:val="0"/>
          <w:bCs w:val="0"/>
          <w:sz w:val="28"/>
          <w:szCs w:val="28"/>
        </w:rPr>
      </w:pPr>
    </w:p>
    <w:p w:rsidR="00D54B4D" w:rsidRPr="002A780E" w:rsidRDefault="00D54B4D" w:rsidP="00A92A9B">
      <w:pPr>
        <w:rPr>
          <w:rStyle w:val="Strong"/>
          <w:rFonts w:ascii="SassoonPrimaryType" w:hAnsi="SassoonPrimaryType"/>
          <w:b w:val="0"/>
          <w:bCs w:val="0"/>
          <w:sz w:val="28"/>
          <w:szCs w:val="2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493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304"/>
        <w:gridCol w:w="3046"/>
        <w:gridCol w:w="4540"/>
        <w:gridCol w:w="2264"/>
      </w:tblGrid>
      <w:tr w:rsidR="00621FE5" w:rsidRPr="002A780E" w:rsidTr="00621FE5">
        <w:tc>
          <w:tcPr>
            <w:tcW w:w="1750" w:type="pct"/>
            <w:shd w:val="clear" w:color="auto" w:fill="F9E701"/>
          </w:tcPr>
          <w:p w:rsidR="00621FE5" w:rsidRPr="002A780E" w:rsidRDefault="00621FE5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lastRenderedPageBreak/>
              <w:t>ACTION</w:t>
            </w:r>
          </w:p>
        </w:tc>
        <w:tc>
          <w:tcPr>
            <w:tcW w:w="1005" w:type="pct"/>
            <w:shd w:val="clear" w:color="auto" w:fill="F9E701"/>
          </w:tcPr>
          <w:p w:rsidR="00621FE5" w:rsidRPr="002A780E" w:rsidRDefault="00621FE5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TIMEFRAME</w:t>
            </w:r>
          </w:p>
        </w:tc>
        <w:tc>
          <w:tcPr>
            <w:tcW w:w="1498" w:type="pct"/>
            <w:shd w:val="clear" w:color="auto" w:fill="F9E701"/>
          </w:tcPr>
          <w:p w:rsidR="00621FE5" w:rsidRPr="002A780E" w:rsidRDefault="00621FE5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NOTES</w:t>
            </w:r>
          </w:p>
        </w:tc>
        <w:tc>
          <w:tcPr>
            <w:tcW w:w="747" w:type="pct"/>
            <w:shd w:val="clear" w:color="auto" w:fill="F9E701"/>
          </w:tcPr>
          <w:p w:rsidR="00621FE5" w:rsidRPr="002A780E" w:rsidRDefault="00621FE5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TRACKER</w:t>
            </w:r>
          </w:p>
        </w:tc>
      </w:tr>
      <w:tr w:rsidR="00621FE5" w:rsidRPr="002A780E" w:rsidTr="00621FE5">
        <w:trPr>
          <w:trHeight w:val="1448"/>
        </w:trPr>
        <w:tc>
          <w:tcPr>
            <w:tcW w:w="1750" w:type="pct"/>
            <w:vAlign w:val="bottom"/>
          </w:tcPr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Take part in waste reducing initiatives (</w:t>
            </w:r>
            <w:proofErr w:type="spellStart"/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eg</w:t>
            </w:r>
            <w:proofErr w:type="spellEnd"/>
          </w:p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Plastic-Free Schools). </w:t>
            </w:r>
          </w:p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Ban single use plastics (</w:t>
            </w:r>
            <w:proofErr w:type="spellStart"/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e.g</w:t>
            </w:r>
            <w:proofErr w:type="spellEnd"/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 balloons, plastic straws, plastic water bottles)</w:t>
            </w:r>
          </w:p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Stop the use of tin foil, balloons and cling film. </w:t>
            </w:r>
          </w:p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005" w:type="pct"/>
            <w:vAlign w:val="center"/>
          </w:tcPr>
          <w:p w:rsidR="00621FE5" w:rsidRPr="002A780E" w:rsidRDefault="00621FE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Start: Spring Term 2026</w:t>
            </w: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Review: </w:t>
            </w: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Summer term 2026 </w:t>
            </w:r>
          </w:p>
          <w:p w:rsidR="00621FE5" w:rsidRPr="002A780E" w:rsidRDefault="00621FE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  <w:p w:rsidR="00621FE5" w:rsidRPr="002A780E" w:rsidRDefault="00621FE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  <w:p w:rsidR="00621FE5" w:rsidRPr="002A780E" w:rsidRDefault="00621FE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  <w:p w:rsidR="00621FE5" w:rsidRPr="002A780E" w:rsidRDefault="00621FE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  <w:p w:rsidR="00621FE5" w:rsidRPr="002A780E" w:rsidRDefault="00621FE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</w:tc>
        <w:tc>
          <w:tcPr>
            <w:tcW w:w="1498" w:type="pct"/>
          </w:tcPr>
          <w:p w:rsidR="00621FE5" w:rsidRPr="002A780E" w:rsidRDefault="00621FE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</w:tc>
        <w:tc>
          <w:tcPr>
            <w:tcW w:w="747" w:type="pct"/>
            <w:vAlign w:val="center"/>
          </w:tcPr>
          <w:p w:rsidR="00621FE5" w:rsidRPr="002A780E" w:rsidRDefault="00621FE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</w:tc>
      </w:tr>
      <w:tr w:rsidR="00621FE5" w:rsidRPr="002A780E" w:rsidTr="00621FE5">
        <w:trPr>
          <w:trHeight w:val="1448"/>
        </w:trPr>
        <w:tc>
          <w:tcPr>
            <w:tcW w:w="1750" w:type="pct"/>
            <w:vAlign w:val="bottom"/>
          </w:tcPr>
          <w:p w:rsidR="00621FE5" w:rsidRPr="002A780E" w:rsidRDefault="00BF400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KS2 Eco Council to h</w:t>
            </w:r>
            <w:r w:rsidR="00621FE5"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ost regular swap </w:t>
            </w:r>
            <w:proofErr w:type="gramStart"/>
            <w:r w:rsidR="00621FE5"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events(</w:t>
            </w:r>
            <w:proofErr w:type="spellStart"/>
            <w:proofErr w:type="gramEnd"/>
            <w:r w:rsidR="00621FE5"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eg</w:t>
            </w:r>
            <w:proofErr w:type="spellEnd"/>
            <w:r w:rsidR="00621FE5"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 books, school uniform,</w:t>
            </w:r>
            <w: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 wellies,</w:t>
            </w:r>
            <w:r w:rsidR="00621FE5"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 Christmas jumpers etc)</w:t>
            </w:r>
          </w:p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005" w:type="pct"/>
            <w:vAlign w:val="center"/>
          </w:tcPr>
          <w:p w:rsidR="00621FE5" w:rsidRPr="002A780E" w:rsidRDefault="00621FE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Start: Spring Term, 2026</w:t>
            </w: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Review: Autumn Term 2026  </w:t>
            </w: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498" w:type="pct"/>
          </w:tcPr>
          <w:p w:rsidR="00621FE5" w:rsidRPr="002A780E" w:rsidRDefault="00621FE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KS2 Eco Council to set up and organise the swop shop. Beginning and end of the school day for parents and children to buy. </w:t>
            </w:r>
          </w:p>
          <w:p w:rsidR="00621FE5" w:rsidRPr="002A780E" w:rsidRDefault="00621FE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Book swop shop-World Book Day </w:t>
            </w:r>
          </w:p>
        </w:tc>
        <w:tc>
          <w:tcPr>
            <w:tcW w:w="747" w:type="pct"/>
            <w:vAlign w:val="center"/>
          </w:tcPr>
          <w:p w:rsidR="00621FE5" w:rsidRPr="002A780E" w:rsidRDefault="00621FE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</w:tc>
      </w:tr>
      <w:tr w:rsidR="00621FE5" w:rsidRPr="002A780E" w:rsidTr="00621FE5">
        <w:trPr>
          <w:trHeight w:val="1448"/>
        </w:trPr>
        <w:tc>
          <w:tcPr>
            <w:tcW w:w="1750" w:type="pct"/>
            <w:vAlign w:val="bottom"/>
          </w:tcPr>
          <w:p w:rsidR="00621FE5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</w:rPr>
              <w:t>Recycling bins</w:t>
            </w:r>
            <w:r w:rsidR="00BF4005">
              <w:rPr>
                <w:rFonts w:ascii="SassoonPrimaryType" w:hAnsi="SassoonPrimaryType"/>
                <w:b/>
                <w:bCs/>
                <w:sz w:val="28"/>
                <w:szCs w:val="28"/>
              </w:rPr>
              <w:t xml:space="preserve"> (glass, plastic, milk cartons)</w:t>
            </w: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</w:rPr>
              <w:t xml:space="preserve"> in all </w:t>
            </w:r>
            <w:r w:rsidR="00BF4005">
              <w:rPr>
                <w:rFonts w:ascii="SassoonPrimaryType" w:hAnsi="SassoonPrimaryType"/>
                <w:b/>
                <w:bCs/>
                <w:sz w:val="28"/>
                <w:szCs w:val="28"/>
              </w:rPr>
              <w:t>corridors</w:t>
            </w: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</w:rPr>
              <w:t>, staffroom and areas around the school.</w:t>
            </w:r>
          </w:p>
          <w:p w:rsidR="00BF4005" w:rsidRDefault="00BF400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</w:p>
          <w:p w:rsidR="00BF4005" w:rsidRPr="002A780E" w:rsidRDefault="00BF400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  <w:r>
              <w:rPr>
                <w:rFonts w:ascii="SassoonPrimaryType" w:hAnsi="SassoonPrimaryType"/>
                <w:b/>
                <w:bCs/>
                <w:sz w:val="28"/>
                <w:szCs w:val="28"/>
              </w:rPr>
              <w:t>Paper recycling bags in all classrooms, group rooms and offices.</w:t>
            </w:r>
          </w:p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</w:p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</w:p>
          <w:p w:rsidR="00621FE5" w:rsidRPr="002A780E" w:rsidRDefault="00621FE5" w:rsidP="003878F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</w:p>
        </w:tc>
        <w:tc>
          <w:tcPr>
            <w:tcW w:w="1005" w:type="pct"/>
            <w:vAlign w:val="center"/>
          </w:tcPr>
          <w:p w:rsidR="00621FE5" w:rsidRPr="002A780E" w:rsidRDefault="00621FE5" w:rsidP="003878F1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lastRenderedPageBreak/>
              <w:t xml:space="preserve">Start: Spring Term </w:t>
            </w:r>
          </w:p>
          <w:p w:rsidR="00621FE5" w:rsidRPr="002A780E" w:rsidRDefault="00621FE5" w:rsidP="003878F1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Review: </w:t>
            </w:r>
          </w:p>
          <w:p w:rsidR="00621FE5" w:rsidRPr="002A780E" w:rsidRDefault="00621FE5" w:rsidP="003878F1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Summer Term 2026 </w:t>
            </w:r>
          </w:p>
          <w:p w:rsidR="00621FE5" w:rsidRPr="002A780E" w:rsidRDefault="00621FE5" w:rsidP="003878F1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621FE5" w:rsidRPr="002A780E" w:rsidRDefault="00621FE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</w:p>
        </w:tc>
        <w:tc>
          <w:tcPr>
            <w:tcW w:w="1498" w:type="pct"/>
          </w:tcPr>
          <w:p w:rsidR="00621FE5" w:rsidRDefault="00BF400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Posters displayed around the school and next to the recycling bins to remind everyone what we can recycle.</w:t>
            </w:r>
          </w:p>
          <w:p w:rsidR="00BF4005" w:rsidRPr="002A780E" w:rsidRDefault="00BF400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 xml:space="preserve">Introduce different recycling initiatives to staff and parents </w:t>
            </w:r>
            <w:proofErr w:type="spellStart"/>
            <w:r>
              <w:rPr>
                <w:rFonts w:ascii="SassoonPrimaryType" w:hAnsi="SassoonPrimaryType"/>
                <w:sz w:val="28"/>
                <w:szCs w:val="28"/>
              </w:rPr>
              <w:t>e.g</w:t>
            </w:r>
            <w:proofErr w:type="spellEnd"/>
            <w:r>
              <w:rPr>
                <w:rFonts w:ascii="SassoonPrimaryType" w:hAnsi="SassoonPrimaryType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ssoonPrimaryType" w:hAnsi="SassoonPrimaryType"/>
                <w:sz w:val="28"/>
                <w:szCs w:val="28"/>
              </w:rPr>
              <w:t>recycle@boots</w:t>
            </w:r>
            <w:proofErr w:type="spellEnd"/>
            <w:r>
              <w:rPr>
                <w:rFonts w:ascii="SassoonPrimaryType" w:hAnsi="SassoonPrimaryType"/>
                <w:sz w:val="28"/>
                <w:szCs w:val="28"/>
              </w:rPr>
              <w:t xml:space="preserve">. </w:t>
            </w:r>
          </w:p>
        </w:tc>
        <w:tc>
          <w:tcPr>
            <w:tcW w:w="747" w:type="pct"/>
            <w:vAlign w:val="center"/>
          </w:tcPr>
          <w:p w:rsidR="00621FE5" w:rsidRPr="002A780E" w:rsidRDefault="00621FE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</w:rPr>
            </w:pPr>
          </w:p>
        </w:tc>
      </w:tr>
    </w:tbl>
    <w:p w:rsidR="00D54B4D" w:rsidRPr="002A780E" w:rsidRDefault="00D54B4D" w:rsidP="00A92A9B">
      <w:pPr>
        <w:rPr>
          <w:rStyle w:val="Strong"/>
          <w:rFonts w:ascii="SassoonPrimaryType" w:hAnsi="SassoonPrimaryType"/>
          <w:b w:val="0"/>
          <w:bCs w:val="0"/>
          <w:sz w:val="28"/>
          <w:szCs w:val="28"/>
        </w:rPr>
      </w:pPr>
    </w:p>
    <w:p w:rsidR="00D54B4D" w:rsidRPr="002A780E" w:rsidRDefault="00E318BE" w:rsidP="00E318BE">
      <w:pPr>
        <w:pStyle w:val="NormalWeb"/>
        <w:rPr>
          <w:rStyle w:val="Strong"/>
          <w:rFonts w:ascii="SassoonPrimaryType" w:hAnsi="SassoonPrimaryType"/>
          <w:sz w:val="28"/>
          <w:szCs w:val="28"/>
        </w:rPr>
      </w:pPr>
      <w:r w:rsidRPr="002A780E">
        <w:rPr>
          <w:rStyle w:val="Strong"/>
          <w:rFonts w:ascii="SassoonPrimaryType" w:hAnsi="SassoonPrimaryType"/>
          <w:sz w:val="28"/>
          <w:szCs w:val="28"/>
        </w:rPr>
        <w:t>2. Climate adaptation and resilience</w:t>
      </w:r>
      <w:r w:rsidRPr="002A780E">
        <w:rPr>
          <w:rFonts w:ascii="SassoonPrimaryType" w:hAnsi="SassoonPrimaryType"/>
          <w:sz w:val="28"/>
          <w:szCs w:val="28"/>
        </w:rPr>
        <w:br/>
      </w:r>
      <w:r w:rsidRPr="002A780E">
        <w:rPr>
          <w:rFonts w:ascii="SassoonPrimaryType" w:hAnsi="SassoonPrimaryType"/>
          <w:b/>
          <w:bCs/>
          <w:sz w:val="28"/>
          <w:szCs w:val="28"/>
        </w:rPr>
        <w:t>Taking actions to reduce the risk of flooding and overheating and to future-proof scarce resources for potential shortages</w:t>
      </w:r>
    </w:p>
    <w:tbl>
      <w:tblPr>
        <w:tblStyle w:val="TableGrid"/>
        <w:tblpPr w:leftFromText="180" w:rightFromText="180" w:vertAnchor="text" w:tblpXSpec="center" w:tblpY="1"/>
        <w:tblOverlap w:val="never"/>
        <w:tblW w:w="4976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304"/>
        <w:gridCol w:w="1643"/>
        <w:gridCol w:w="5944"/>
        <w:gridCol w:w="2404"/>
      </w:tblGrid>
      <w:tr w:rsidR="00BF4005" w:rsidRPr="002A780E" w:rsidTr="00BF4005">
        <w:tc>
          <w:tcPr>
            <w:tcW w:w="1734" w:type="pct"/>
            <w:shd w:val="clear" w:color="auto" w:fill="F9E701"/>
          </w:tcPr>
          <w:p w:rsidR="00BF4005" w:rsidRPr="002A780E" w:rsidRDefault="00BF4005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ACTION</w:t>
            </w:r>
          </w:p>
        </w:tc>
        <w:tc>
          <w:tcPr>
            <w:tcW w:w="537" w:type="pct"/>
            <w:shd w:val="clear" w:color="auto" w:fill="F9E701"/>
          </w:tcPr>
          <w:p w:rsidR="00BF4005" w:rsidRPr="002A780E" w:rsidRDefault="00BF4005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TIMEFRAME</w:t>
            </w:r>
          </w:p>
        </w:tc>
        <w:tc>
          <w:tcPr>
            <w:tcW w:w="1943" w:type="pct"/>
            <w:shd w:val="clear" w:color="auto" w:fill="F9E701"/>
          </w:tcPr>
          <w:p w:rsidR="00BF4005" w:rsidRPr="002A780E" w:rsidRDefault="00BF4005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NOTES</w:t>
            </w:r>
          </w:p>
        </w:tc>
        <w:tc>
          <w:tcPr>
            <w:tcW w:w="786" w:type="pct"/>
            <w:shd w:val="clear" w:color="auto" w:fill="F9E701"/>
          </w:tcPr>
          <w:p w:rsidR="00BF4005" w:rsidRPr="002A780E" w:rsidRDefault="00BF4005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TRACKER</w:t>
            </w:r>
          </w:p>
        </w:tc>
      </w:tr>
      <w:tr w:rsidR="00BF4005" w:rsidRPr="002A780E" w:rsidTr="00BF4005">
        <w:trPr>
          <w:trHeight w:val="1448"/>
        </w:trPr>
        <w:tc>
          <w:tcPr>
            <w:tcW w:w="1734" w:type="pct"/>
            <w:vAlign w:val="bottom"/>
          </w:tcPr>
          <w:p w:rsidR="00BF4005" w:rsidRPr="002A780E" w:rsidRDefault="00BF4005" w:rsidP="00B16500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BF4005" w:rsidRPr="002A780E" w:rsidRDefault="00BF4005" w:rsidP="00B16500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BF4005" w:rsidRPr="002A780E" w:rsidRDefault="00BF4005" w:rsidP="00B16500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BF4005" w:rsidRPr="002A780E" w:rsidRDefault="00BF4005" w:rsidP="00B16500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Adopt and </w:t>
            </w:r>
            <w: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share whole school adverse weather policy with all stakeholders. </w:t>
            </w:r>
          </w:p>
          <w:p w:rsidR="00BF4005" w:rsidRPr="002A780E" w:rsidRDefault="00BF4005" w:rsidP="00B16500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BF4005" w:rsidRPr="002A780E" w:rsidRDefault="00BF4005" w:rsidP="00B16500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BF4005" w:rsidRPr="002A780E" w:rsidRDefault="00BF4005" w:rsidP="00B16500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BF4005" w:rsidRPr="002A780E" w:rsidRDefault="00BF4005" w:rsidP="00B16500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537" w:type="pct"/>
            <w:vAlign w:val="center"/>
          </w:tcPr>
          <w:p w:rsidR="00BF4005" w:rsidRPr="002A780E" w:rsidRDefault="00BF400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Start: Summer 1 2026</w:t>
            </w:r>
          </w:p>
          <w:p w:rsidR="00BF4005" w:rsidRPr="002A780E" w:rsidRDefault="00BF400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Review: </w:t>
            </w:r>
          </w:p>
          <w:p w:rsidR="00BF4005" w:rsidRPr="002A780E" w:rsidRDefault="00BF400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Summer 2 2026 </w:t>
            </w:r>
          </w:p>
        </w:tc>
        <w:tc>
          <w:tcPr>
            <w:tcW w:w="1943" w:type="pct"/>
          </w:tcPr>
          <w:p w:rsidR="00BF4005" w:rsidRDefault="00BF400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A.J/J.H to </w:t>
            </w:r>
            <w:r>
              <w:rPr>
                <w:rFonts w:ascii="SassoonPrimaryType" w:hAnsi="SassoonPrimaryType"/>
                <w:sz w:val="28"/>
                <w:szCs w:val="28"/>
                <w:lang w:val="en-GB"/>
              </w:rPr>
              <w:t>share adverse weather</w:t>
            </w:r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 policy with all stakeholders. </w:t>
            </w:r>
          </w:p>
          <w:p w:rsidR="00BF4005" w:rsidRPr="002A780E" w:rsidRDefault="00BF400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Regular reminders to all staff about using the adverse weather policy </w:t>
            </w:r>
            <w:proofErr w:type="spellStart"/>
            <w:r>
              <w:rPr>
                <w:rFonts w:ascii="SassoonPrimaryType" w:hAnsi="SassoonPrimaryType"/>
                <w:sz w:val="28"/>
                <w:szCs w:val="28"/>
                <w:lang w:val="en-GB"/>
              </w:rPr>
              <w:t>e.g</w:t>
            </w:r>
            <w:proofErr w:type="spellEnd"/>
            <w:r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 relaxed uniform during hot weather.</w:t>
            </w:r>
          </w:p>
          <w:p w:rsidR="00BF4005" w:rsidRPr="002A780E" w:rsidRDefault="00BF400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t>Inform parents</w:t>
            </w:r>
            <w:r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 and families</w:t>
            </w:r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t>e.g</w:t>
            </w:r>
            <w:proofErr w:type="spellEnd"/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 parent app, school social media with reminders during hot weather. </w:t>
            </w:r>
          </w:p>
        </w:tc>
        <w:tc>
          <w:tcPr>
            <w:tcW w:w="786" w:type="pct"/>
            <w:vAlign w:val="center"/>
          </w:tcPr>
          <w:p w:rsidR="00BF4005" w:rsidRPr="002A780E" w:rsidRDefault="00BF400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</w:tc>
      </w:tr>
    </w:tbl>
    <w:p w:rsidR="00111AEE" w:rsidRDefault="00111AEE" w:rsidP="00A92A9B">
      <w:pPr>
        <w:rPr>
          <w:rFonts w:ascii="SassoonPrimaryType" w:hAnsi="SassoonPrimaryType"/>
          <w:sz w:val="28"/>
          <w:szCs w:val="28"/>
        </w:rPr>
      </w:pPr>
    </w:p>
    <w:p w:rsidR="002A780E" w:rsidRDefault="002A780E" w:rsidP="00A92A9B">
      <w:pPr>
        <w:rPr>
          <w:rFonts w:ascii="SassoonPrimaryType" w:hAnsi="SassoonPrimaryType"/>
          <w:sz w:val="28"/>
          <w:szCs w:val="28"/>
        </w:rPr>
      </w:pPr>
    </w:p>
    <w:p w:rsidR="002A780E" w:rsidRPr="002A780E" w:rsidRDefault="002A780E" w:rsidP="00A92A9B">
      <w:pPr>
        <w:rPr>
          <w:rFonts w:ascii="SassoonPrimaryType" w:hAnsi="SassoonPrimaryType"/>
          <w:sz w:val="28"/>
          <w:szCs w:val="28"/>
        </w:rPr>
      </w:pPr>
    </w:p>
    <w:p w:rsidR="00D54B4D" w:rsidRPr="002A780E" w:rsidRDefault="00D54B4D" w:rsidP="00A92A9B">
      <w:pPr>
        <w:rPr>
          <w:rFonts w:ascii="SassoonPrimaryType" w:hAnsi="SassoonPrimaryType"/>
          <w:sz w:val="28"/>
          <w:szCs w:val="2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4917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882"/>
        <w:gridCol w:w="2751"/>
        <w:gridCol w:w="4979"/>
        <w:gridCol w:w="1502"/>
      </w:tblGrid>
      <w:tr w:rsidR="00BF4005" w:rsidRPr="002A780E" w:rsidTr="00BF4005">
        <w:tc>
          <w:tcPr>
            <w:tcW w:w="1946" w:type="pct"/>
            <w:shd w:val="clear" w:color="auto" w:fill="F9E701"/>
          </w:tcPr>
          <w:p w:rsidR="00BF4005" w:rsidRPr="002A780E" w:rsidRDefault="00BF4005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lastRenderedPageBreak/>
              <w:t>ACTION</w:t>
            </w:r>
          </w:p>
        </w:tc>
        <w:tc>
          <w:tcPr>
            <w:tcW w:w="910" w:type="pct"/>
            <w:shd w:val="clear" w:color="auto" w:fill="F9E701"/>
          </w:tcPr>
          <w:p w:rsidR="00BF4005" w:rsidRPr="002A780E" w:rsidRDefault="00BF4005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TIMEFRAME</w:t>
            </w:r>
          </w:p>
        </w:tc>
        <w:tc>
          <w:tcPr>
            <w:tcW w:w="1647" w:type="pct"/>
            <w:shd w:val="clear" w:color="auto" w:fill="F9E701"/>
          </w:tcPr>
          <w:p w:rsidR="00BF4005" w:rsidRPr="002A780E" w:rsidRDefault="00BF4005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NOTES</w:t>
            </w:r>
          </w:p>
        </w:tc>
        <w:tc>
          <w:tcPr>
            <w:tcW w:w="497" w:type="pct"/>
            <w:shd w:val="clear" w:color="auto" w:fill="F9E701"/>
          </w:tcPr>
          <w:p w:rsidR="00BF4005" w:rsidRPr="002A780E" w:rsidRDefault="00BF4005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TRACKER</w:t>
            </w:r>
          </w:p>
        </w:tc>
      </w:tr>
      <w:tr w:rsidR="00BF4005" w:rsidRPr="002A780E" w:rsidTr="00BF4005">
        <w:trPr>
          <w:trHeight w:val="1448"/>
        </w:trPr>
        <w:tc>
          <w:tcPr>
            <w:tcW w:w="1946" w:type="pct"/>
            <w:vAlign w:val="bottom"/>
          </w:tcPr>
          <w:p w:rsidR="00BF4005" w:rsidRPr="002A780E" w:rsidRDefault="00BF4005" w:rsidP="00847705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Raise awareness around water consumption and efficiency through workshops and displays that maybe offered by your water provider</w:t>
            </w:r>
          </w:p>
          <w:p w:rsidR="00BF4005" w:rsidRPr="002A780E" w:rsidRDefault="00BF4005" w:rsidP="00847705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BF4005" w:rsidRPr="002A780E" w:rsidRDefault="00BF4005" w:rsidP="00847705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BF4005" w:rsidRPr="002A780E" w:rsidRDefault="00BF4005" w:rsidP="00847705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910" w:type="pct"/>
            <w:vAlign w:val="center"/>
          </w:tcPr>
          <w:p w:rsidR="00BF4005" w:rsidRPr="002A780E" w:rsidRDefault="00BF400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Start: Spring Term 2026</w:t>
            </w:r>
          </w:p>
          <w:p w:rsidR="00BF4005" w:rsidRPr="002A780E" w:rsidRDefault="00BF400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Review: </w:t>
            </w:r>
          </w:p>
          <w:p w:rsidR="00BF4005" w:rsidRPr="002A780E" w:rsidRDefault="00BF400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Autumn Term 2026 </w:t>
            </w:r>
          </w:p>
          <w:p w:rsidR="00BF4005" w:rsidRPr="002A780E" w:rsidRDefault="00BF400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  <w:p w:rsidR="00BF4005" w:rsidRPr="002A780E" w:rsidRDefault="00BF400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  <w:p w:rsidR="00BF4005" w:rsidRPr="002A780E" w:rsidRDefault="00BF400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  <w:p w:rsidR="00BF4005" w:rsidRPr="002A780E" w:rsidRDefault="00BF400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</w:tc>
        <w:tc>
          <w:tcPr>
            <w:tcW w:w="1647" w:type="pct"/>
          </w:tcPr>
          <w:p w:rsidR="00BF4005" w:rsidRDefault="00BF400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United utilities whole school assembly (Autumn 1) </w:t>
            </w:r>
          </w:p>
          <w:p w:rsidR="00BF4005" w:rsidRPr="002A780E" w:rsidRDefault="00BF400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Year 5 curriculum geography topic about ‘Water and Rivers’-summer term. </w:t>
            </w:r>
          </w:p>
        </w:tc>
        <w:tc>
          <w:tcPr>
            <w:tcW w:w="497" w:type="pct"/>
            <w:vAlign w:val="center"/>
          </w:tcPr>
          <w:p w:rsidR="00BF4005" w:rsidRPr="002A780E" w:rsidRDefault="00BF400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</w:tc>
      </w:tr>
    </w:tbl>
    <w:p w:rsidR="00A92A9B" w:rsidRPr="002A780E" w:rsidRDefault="00A92A9B" w:rsidP="00E318BE">
      <w:pPr>
        <w:pStyle w:val="NormalWeb"/>
        <w:rPr>
          <w:rStyle w:val="Strong"/>
          <w:rFonts w:ascii="SassoonPrimaryType" w:hAnsi="SassoonPrimaryType"/>
          <w:b w:val="0"/>
          <w:bCs w:val="0"/>
          <w:sz w:val="28"/>
          <w:szCs w:val="28"/>
          <w:u w:val="single"/>
        </w:rPr>
      </w:pPr>
      <w:r w:rsidRPr="002A780E">
        <w:rPr>
          <w:rStyle w:val="Strong"/>
          <w:rFonts w:ascii="SassoonPrimaryType" w:hAnsi="SassoonPrimaryType"/>
          <w:sz w:val="28"/>
          <w:szCs w:val="28"/>
        </w:rPr>
        <w:t>3. Biodiversity and Green Infrastructure</w:t>
      </w:r>
      <w:r w:rsidRPr="002A780E">
        <w:rPr>
          <w:rFonts w:ascii="SassoonPrimaryType" w:hAnsi="SassoonPrimaryType"/>
          <w:sz w:val="28"/>
          <w:szCs w:val="28"/>
        </w:rPr>
        <w:br/>
      </w:r>
      <w:r w:rsidRPr="002A780E">
        <w:rPr>
          <w:rStyle w:val="Strong"/>
          <w:rFonts w:ascii="SassoonPrimaryType" w:hAnsi="SassoonPrimaryType"/>
          <w:sz w:val="28"/>
          <w:szCs w:val="28"/>
        </w:rPr>
        <w:t>Creating habitats and adopting practices that will enhance species diversity on the school estate and beyond</w:t>
      </w:r>
    </w:p>
    <w:tbl>
      <w:tblPr>
        <w:tblStyle w:val="TableGrid"/>
        <w:tblpPr w:leftFromText="180" w:rightFromText="180" w:vertAnchor="text" w:tblpXSpec="center" w:tblpY="1"/>
        <w:tblOverlap w:val="never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277"/>
        <w:gridCol w:w="1635"/>
        <w:gridCol w:w="5690"/>
        <w:gridCol w:w="369"/>
        <w:gridCol w:w="2041"/>
        <w:gridCol w:w="357"/>
      </w:tblGrid>
      <w:tr w:rsidR="00BF4005" w:rsidRPr="002A780E" w:rsidTr="00BF4005">
        <w:tc>
          <w:tcPr>
            <w:tcW w:w="1717" w:type="pct"/>
            <w:shd w:val="clear" w:color="auto" w:fill="F9E701"/>
          </w:tcPr>
          <w:p w:rsidR="00BF4005" w:rsidRPr="002A780E" w:rsidRDefault="00BF4005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ACTION</w:t>
            </w:r>
          </w:p>
        </w:tc>
        <w:tc>
          <w:tcPr>
            <w:tcW w:w="532" w:type="pct"/>
            <w:shd w:val="clear" w:color="auto" w:fill="F9E701"/>
          </w:tcPr>
          <w:p w:rsidR="00BF4005" w:rsidRPr="002A780E" w:rsidRDefault="00BF4005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TIMEFRAME</w:t>
            </w:r>
          </w:p>
        </w:tc>
        <w:tc>
          <w:tcPr>
            <w:tcW w:w="1971" w:type="pct"/>
            <w:gridSpan w:val="2"/>
            <w:shd w:val="clear" w:color="auto" w:fill="F9E701"/>
          </w:tcPr>
          <w:p w:rsidR="00BF4005" w:rsidRPr="002A780E" w:rsidRDefault="00BF4005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NOTES</w:t>
            </w:r>
          </w:p>
        </w:tc>
        <w:tc>
          <w:tcPr>
            <w:tcW w:w="780" w:type="pct"/>
            <w:gridSpan w:val="2"/>
            <w:shd w:val="clear" w:color="auto" w:fill="F9E701"/>
          </w:tcPr>
          <w:p w:rsidR="00BF4005" w:rsidRPr="002A780E" w:rsidRDefault="00BF4005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TRACKER</w:t>
            </w:r>
          </w:p>
        </w:tc>
      </w:tr>
      <w:tr w:rsidR="00BF4005" w:rsidRPr="002A780E" w:rsidTr="00BF4005">
        <w:trPr>
          <w:trHeight w:val="1448"/>
        </w:trPr>
        <w:tc>
          <w:tcPr>
            <w:tcW w:w="1717" w:type="pct"/>
            <w:vAlign w:val="bottom"/>
          </w:tcPr>
          <w:p w:rsidR="00BF4005" w:rsidRPr="002A780E" w:rsidRDefault="00BF4005" w:rsidP="00B16500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Enrol and engage with the National Education Nature Park.</w:t>
            </w:r>
          </w:p>
          <w:p w:rsidR="00BF4005" w:rsidRPr="002A780E" w:rsidRDefault="00BF4005" w:rsidP="00B16500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BF4005" w:rsidRPr="002A780E" w:rsidRDefault="00BF4005" w:rsidP="00B16500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BF4005" w:rsidRPr="002A780E" w:rsidRDefault="00BF4005" w:rsidP="00B16500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532" w:type="pct"/>
            <w:vAlign w:val="center"/>
          </w:tcPr>
          <w:p w:rsidR="00BF4005" w:rsidRPr="002A780E" w:rsidRDefault="00BF400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Start: Spring 1 2026</w:t>
            </w:r>
          </w:p>
          <w:p w:rsidR="00BF4005" w:rsidRPr="002A780E" w:rsidRDefault="00BF400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Review: </w:t>
            </w:r>
          </w:p>
          <w:p w:rsidR="00BF4005" w:rsidRPr="002A780E" w:rsidRDefault="00BF400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Autumn 2026 </w:t>
            </w:r>
          </w:p>
        </w:tc>
        <w:tc>
          <w:tcPr>
            <w:tcW w:w="1971" w:type="pct"/>
            <w:gridSpan w:val="2"/>
          </w:tcPr>
          <w:p w:rsidR="00BF4005" w:rsidRPr="002A780E" w:rsidRDefault="00BF400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t>Last academic year received £10,000 (Nature Park Grant)</w:t>
            </w:r>
          </w:p>
          <w:p w:rsidR="00BF4005" w:rsidRPr="002A780E" w:rsidRDefault="00BF400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t>Classes</w:t>
            </w:r>
            <w:r>
              <w:rPr>
                <w:rFonts w:ascii="SassoonPrimaryType" w:hAnsi="SassoonPrimaryType"/>
                <w:sz w:val="28"/>
                <w:szCs w:val="28"/>
                <w:lang w:val="en-GB"/>
              </w:rPr>
              <w:t>/KS2 Eco Council</w:t>
            </w:r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 to engage with the Nature Park website and use resources. </w:t>
            </w:r>
          </w:p>
        </w:tc>
        <w:tc>
          <w:tcPr>
            <w:tcW w:w="780" w:type="pct"/>
            <w:gridSpan w:val="2"/>
            <w:vAlign w:val="center"/>
          </w:tcPr>
          <w:p w:rsidR="00BF4005" w:rsidRPr="002A780E" w:rsidRDefault="00BF400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</w:tc>
      </w:tr>
      <w:tr w:rsidR="00BF4005" w:rsidRPr="002A780E" w:rsidTr="00BF4005">
        <w:trPr>
          <w:trHeight w:val="1448"/>
        </w:trPr>
        <w:tc>
          <w:tcPr>
            <w:tcW w:w="1717" w:type="pct"/>
            <w:vAlign w:val="bottom"/>
          </w:tcPr>
          <w:p w:rsidR="00BF4005" w:rsidRPr="002A780E" w:rsidRDefault="00BF4005" w:rsidP="00B16500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Buy planters for each class, all classes to grow seeds, plants, flowers, fruit and veg throughout the year.</w:t>
            </w:r>
          </w:p>
        </w:tc>
        <w:tc>
          <w:tcPr>
            <w:tcW w:w="532" w:type="pct"/>
            <w:vAlign w:val="center"/>
          </w:tcPr>
          <w:p w:rsidR="00BF4005" w:rsidRPr="002A780E" w:rsidRDefault="00BF400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Start: Autumn 2 2025 </w:t>
            </w:r>
          </w:p>
          <w:p w:rsidR="00BF4005" w:rsidRPr="002A780E" w:rsidRDefault="00BF400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Review: </w:t>
            </w:r>
          </w:p>
          <w:p w:rsidR="00BF4005" w:rsidRPr="002A780E" w:rsidRDefault="00BF400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Summer 2 2026 </w:t>
            </w:r>
          </w:p>
        </w:tc>
        <w:tc>
          <w:tcPr>
            <w:tcW w:w="1971" w:type="pct"/>
            <w:gridSpan w:val="2"/>
          </w:tcPr>
          <w:p w:rsidR="00BF4005" w:rsidRPr="002A780E" w:rsidRDefault="00BF400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J.H has bought seeds, plants and bulbs to grow. </w:t>
            </w:r>
          </w:p>
          <w:p w:rsidR="00BF4005" w:rsidRPr="002A780E" w:rsidRDefault="00BF400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All classes to grow different things in their class planters throughout the year. </w:t>
            </w:r>
          </w:p>
        </w:tc>
        <w:tc>
          <w:tcPr>
            <w:tcW w:w="780" w:type="pct"/>
            <w:gridSpan w:val="2"/>
            <w:vAlign w:val="center"/>
          </w:tcPr>
          <w:p w:rsidR="00BF4005" w:rsidRPr="002A780E" w:rsidRDefault="00BF400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</w:tc>
      </w:tr>
      <w:tr w:rsidR="00BF4005" w:rsidRPr="002A780E" w:rsidTr="00BF4005">
        <w:trPr>
          <w:gridAfter w:val="1"/>
          <w:wAfter w:w="116" w:type="pct"/>
          <w:trHeight w:val="1448"/>
        </w:trPr>
        <w:tc>
          <w:tcPr>
            <w:tcW w:w="1717" w:type="pct"/>
            <w:vAlign w:val="bottom"/>
          </w:tcPr>
          <w:p w:rsidR="00BF4005" w:rsidRPr="002A780E" w:rsidRDefault="00BF4005" w:rsidP="00B16500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  <w:proofErr w:type="spellStart"/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</w:rPr>
              <w:lastRenderedPageBreak/>
              <w:t>Organise</w:t>
            </w:r>
            <w:proofErr w:type="spellEnd"/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</w:rPr>
              <w:t xml:space="preserve"> gardening sessions with Blackpool Council Park Rangers for every class</w:t>
            </w:r>
          </w:p>
        </w:tc>
        <w:tc>
          <w:tcPr>
            <w:tcW w:w="532" w:type="pct"/>
            <w:vAlign w:val="center"/>
          </w:tcPr>
          <w:p w:rsidR="00BF4005" w:rsidRPr="002A780E" w:rsidRDefault="00BF400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</w:rPr>
              <w:t xml:space="preserve">Autumn 2 2025 </w:t>
            </w:r>
          </w:p>
        </w:tc>
        <w:tc>
          <w:tcPr>
            <w:tcW w:w="1851" w:type="pct"/>
          </w:tcPr>
          <w:p w:rsidR="00BF4005" w:rsidRPr="002A780E" w:rsidRDefault="00BF400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</w:rPr>
              <w:t>Invite them back in the spring/summer term?</w:t>
            </w:r>
          </w:p>
          <w:p w:rsidR="00BF4005" w:rsidRPr="002A780E" w:rsidRDefault="00BF400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</w:rPr>
              <w:t xml:space="preserve">Link with the Strawberry Gardens staff. KS2 Eco Council to visit the Strawberry Gardens in the Spring and Summer Term. </w:t>
            </w:r>
          </w:p>
        </w:tc>
        <w:tc>
          <w:tcPr>
            <w:tcW w:w="784" w:type="pct"/>
            <w:gridSpan w:val="2"/>
            <w:vAlign w:val="center"/>
          </w:tcPr>
          <w:p w:rsidR="00BF4005" w:rsidRPr="002A780E" w:rsidRDefault="00BF400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</w:rPr>
            </w:pPr>
          </w:p>
        </w:tc>
      </w:tr>
      <w:tr w:rsidR="00BF4005" w:rsidRPr="002A780E" w:rsidTr="00BF4005">
        <w:trPr>
          <w:gridAfter w:val="1"/>
          <w:wAfter w:w="116" w:type="pct"/>
          <w:trHeight w:val="1448"/>
        </w:trPr>
        <w:tc>
          <w:tcPr>
            <w:tcW w:w="1717" w:type="pct"/>
            <w:vAlign w:val="bottom"/>
          </w:tcPr>
          <w:p w:rsidR="00BF4005" w:rsidRPr="002A780E" w:rsidRDefault="00BF4005" w:rsidP="00B16500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</w:rPr>
              <w:t xml:space="preserve">Improve the outdoor areas to encourage biodiversity </w:t>
            </w:r>
            <w:proofErr w:type="spellStart"/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</w:rPr>
              <w:t>e.g</w:t>
            </w:r>
            <w:proofErr w:type="spellEnd"/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</w:rPr>
              <w:t xml:space="preserve"> building bug hotels, bee friendly flowers. </w:t>
            </w:r>
          </w:p>
        </w:tc>
        <w:tc>
          <w:tcPr>
            <w:tcW w:w="532" w:type="pct"/>
            <w:vAlign w:val="center"/>
          </w:tcPr>
          <w:p w:rsidR="00BF4005" w:rsidRPr="002A780E" w:rsidRDefault="00BF400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</w:rPr>
              <w:t>Autumn 2 2025</w:t>
            </w:r>
          </w:p>
          <w:p w:rsidR="00BF4005" w:rsidRPr="002A780E" w:rsidRDefault="00BF400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</w:p>
          <w:p w:rsidR="00BF4005" w:rsidRPr="002A780E" w:rsidRDefault="00BF400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</w:rPr>
              <w:t>Summer 2 2026</w:t>
            </w:r>
          </w:p>
        </w:tc>
        <w:tc>
          <w:tcPr>
            <w:tcW w:w="1851" w:type="pct"/>
          </w:tcPr>
          <w:p w:rsidR="00BF4005" w:rsidRPr="002A780E" w:rsidRDefault="00BF400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</w:rPr>
              <w:t>Bug hotels x 2 on the roof playground.</w:t>
            </w:r>
          </w:p>
          <w:p w:rsidR="00BF4005" w:rsidRPr="002A780E" w:rsidRDefault="00BF400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</w:rPr>
              <w:t xml:space="preserve">Class planters-plant bee friendly flowers. </w:t>
            </w:r>
          </w:p>
        </w:tc>
        <w:tc>
          <w:tcPr>
            <w:tcW w:w="784" w:type="pct"/>
            <w:gridSpan w:val="2"/>
            <w:vAlign w:val="center"/>
          </w:tcPr>
          <w:p w:rsidR="00BF4005" w:rsidRPr="002A780E" w:rsidRDefault="00BF400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</w:rPr>
            </w:pPr>
          </w:p>
        </w:tc>
      </w:tr>
    </w:tbl>
    <w:p w:rsidR="00847705" w:rsidRPr="002A780E" w:rsidRDefault="00847705" w:rsidP="00A92A9B">
      <w:pPr>
        <w:rPr>
          <w:rFonts w:ascii="SassoonPrimaryType" w:eastAsia="Times New Roman" w:hAnsi="SassoonPrimaryType" w:cs="Times New Roman"/>
          <w:sz w:val="28"/>
          <w:szCs w:val="28"/>
          <w:u w:val="single"/>
          <w:lang w:eastAsia="en-GB"/>
        </w:rPr>
      </w:pPr>
    </w:p>
    <w:p w:rsidR="00A92A9B" w:rsidRPr="002A780E" w:rsidRDefault="00A92A9B" w:rsidP="00A92A9B">
      <w:pPr>
        <w:rPr>
          <w:rFonts w:ascii="SassoonPrimaryType" w:hAnsi="SassoonPrimaryType"/>
          <w:b/>
          <w:bCs/>
          <w:sz w:val="28"/>
          <w:szCs w:val="28"/>
        </w:rPr>
      </w:pPr>
      <w:r w:rsidRPr="002A780E">
        <w:rPr>
          <w:rStyle w:val="Strong"/>
          <w:rFonts w:ascii="SassoonPrimaryType" w:hAnsi="SassoonPrimaryType"/>
          <w:sz w:val="28"/>
          <w:szCs w:val="28"/>
        </w:rPr>
        <w:t xml:space="preserve">4. Climate Education, Green Skills and Green </w:t>
      </w:r>
      <w:r w:rsidR="00C03B0F" w:rsidRPr="002A780E">
        <w:rPr>
          <w:rStyle w:val="Strong"/>
          <w:rFonts w:ascii="SassoonPrimaryType" w:hAnsi="SassoonPrimaryType"/>
          <w:sz w:val="28"/>
          <w:szCs w:val="28"/>
        </w:rPr>
        <w:t>C</w:t>
      </w:r>
      <w:r w:rsidRPr="002A780E">
        <w:rPr>
          <w:rStyle w:val="Strong"/>
          <w:rFonts w:ascii="SassoonPrimaryType" w:hAnsi="SassoonPrimaryType"/>
          <w:sz w:val="28"/>
          <w:szCs w:val="28"/>
        </w:rPr>
        <w:t>areers</w:t>
      </w:r>
      <w:r w:rsidRPr="002A780E">
        <w:rPr>
          <w:rFonts w:ascii="SassoonPrimaryType" w:hAnsi="SassoonPrimaryType"/>
          <w:sz w:val="28"/>
          <w:szCs w:val="28"/>
        </w:rPr>
        <w:br/>
      </w:r>
      <w:r w:rsidRPr="002A780E">
        <w:rPr>
          <w:rStyle w:val="Strong"/>
          <w:rFonts w:ascii="SassoonPrimaryType" w:hAnsi="SassoonPrimaryType"/>
          <w:sz w:val="28"/>
          <w:szCs w:val="28"/>
        </w:rPr>
        <w:t>Ensuring the education you provide gives knowledge-rich and comprehensive teaching about climate change, and that your teaching staff feel supported to offer this</w:t>
      </w:r>
    </w:p>
    <w:p w:rsidR="00D54B4D" w:rsidRPr="002A780E" w:rsidRDefault="00D54B4D" w:rsidP="00A92A9B">
      <w:pPr>
        <w:rPr>
          <w:rFonts w:ascii="SassoonPrimaryType" w:hAnsi="SassoonPrimaryType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086"/>
        <w:gridCol w:w="1980"/>
        <w:gridCol w:w="5508"/>
        <w:gridCol w:w="1795"/>
      </w:tblGrid>
      <w:tr w:rsidR="00BF4005" w:rsidRPr="002A780E" w:rsidTr="00BF4005">
        <w:tc>
          <w:tcPr>
            <w:tcW w:w="1980" w:type="pct"/>
            <w:shd w:val="clear" w:color="auto" w:fill="F9E701"/>
          </w:tcPr>
          <w:p w:rsidR="00BF4005" w:rsidRPr="002A780E" w:rsidRDefault="00BF4005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ACTION</w:t>
            </w:r>
          </w:p>
        </w:tc>
        <w:tc>
          <w:tcPr>
            <w:tcW w:w="644" w:type="pct"/>
            <w:shd w:val="clear" w:color="auto" w:fill="F9E701"/>
          </w:tcPr>
          <w:p w:rsidR="00BF4005" w:rsidRPr="002A780E" w:rsidRDefault="00BF4005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TIMEFRAME</w:t>
            </w:r>
          </w:p>
        </w:tc>
        <w:tc>
          <w:tcPr>
            <w:tcW w:w="1792" w:type="pct"/>
            <w:shd w:val="clear" w:color="auto" w:fill="F9E701"/>
          </w:tcPr>
          <w:p w:rsidR="00BF4005" w:rsidRPr="002A780E" w:rsidRDefault="00BF4005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NOTES</w:t>
            </w:r>
          </w:p>
        </w:tc>
        <w:tc>
          <w:tcPr>
            <w:tcW w:w="584" w:type="pct"/>
            <w:shd w:val="clear" w:color="auto" w:fill="F9E701"/>
          </w:tcPr>
          <w:p w:rsidR="00BF4005" w:rsidRPr="002A780E" w:rsidRDefault="00BF4005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TRACKER</w:t>
            </w:r>
          </w:p>
        </w:tc>
      </w:tr>
      <w:tr w:rsidR="00BF4005" w:rsidRPr="002A780E" w:rsidTr="00BF4005">
        <w:trPr>
          <w:trHeight w:val="1448"/>
        </w:trPr>
        <w:tc>
          <w:tcPr>
            <w:tcW w:w="1980" w:type="pct"/>
            <w:vAlign w:val="bottom"/>
          </w:tcPr>
          <w:p w:rsidR="00BF4005" w:rsidRPr="002A780E" w:rsidRDefault="00BF4005" w:rsidP="00B16500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Establish a whole school eco committee with all school stakeholders (teachers, support staff, site supervisor, SLT and governors)</w:t>
            </w:r>
          </w:p>
          <w:p w:rsidR="00BF4005" w:rsidRPr="002A780E" w:rsidRDefault="00BF4005" w:rsidP="00B16500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BF4005" w:rsidRPr="002A780E" w:rsidRDefault="00BF4005" w:rsidP="00B16500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  <w:p w:rsidR="00BF4005" w:rsidRPr="002A780E" w:rsidRDefault="00BF4005" w:rsidP="00B16500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644" w:type="pct"/>
            <w:vAlign w:val="center"/>
          </w:tcPr>
          <w:p w:rsidR="00BF4005" w:rsidRPr="002A780E" w:rsidRDefault="00BF400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Start: Autumn 2 2025</w:t>
            </w:r>
          </w:p>
          <w:p w:rsidR="00BF4005" w:rsidRPr="002A780E" w:rsidRDefault="00BF400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Review: </w:t>
            </w:r>
          </w:p>
          <w:p w:rsidR="00BF4005" w:rsidRPr="002A780E" w:rsidRDefault="00BF400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Autumn 2 2026 </w:t>
            </w:r>
          </w:p>
        </w:tc>
        <w:tc>
          <w:tcPr>
            <w:tcW w:w="1792" w:type="pct"/>
          </w:tcPr>
          <w:p w:rsidR="00BF4005" w:rsidRPr="002A780E" w:rsidRDefault="00BF400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Eco Committee to meet once every half-term. Minutes shared with all staff and governors. </w:t>
            </w:r>
          </w:p>
        </w:tc>
        <w:tc>
          <w:tcPr>
            <w:tcW w:w="584" w:type="pct"/>
            <w:vAlign w:val="center"/>
          </w:tcPr>
          <w:p w:rsidR="00BF4005" w:rsidRPr="002A780E" w:rsidRDefault="00BF400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</w:tc>
      </w:tr>
      <w:tr w:rsidR="00BF4005" w:rsidRPr="002A780E" w:rsidTr="00BF4005">
        <w:trPr>
          <w:trHeight w:val="1448"/>
        </w:trPr>
        <w:tc>
          <w:tcPr>
            <w:tcW w:w="1980" w:type="pct"/>
            <w:vAlign w:val="bottom"/>
          </w:tcPr>
          <w:p w:rsidR="00BF4005" w:rsidRPr="002A780E" w:rsidRDefault="00BF4005" w:rsidP="00847705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Add sustainability goals/ projects/ successes to school website</w:t>
            </w:r>
          </w:p>
        </w:tc>
        <w:tc>
          <w:tcPr>
            <w:tcW w:w="644" w:type="pct"/>
            <w:vAlign w:val="center"/>
          </w:tcPr>
          <w:p w:rsidR="00BF4005" w:rsidRPr="002A780E" w:rsidRDefault="00BF4005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Start: Spring 2 2026 </w:t>
            </w:r>
          </w:p>
          <w:p w:rsidR="00BF4005" w:rsidRPr="002A780E" w:rsidRDefault="00BF400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Review: </w:t>
            </w:r>
          </w:p>
          <w:p w:rsidR="00BF4005" w:rsidRPr="002A780E" w:rsidRDefault="00BF4005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Summer 2026 </w:t>
            </w:r>
          </w:p>
        </w:tc>
        <w:tc>
          <w:tcPr>
            <w:tcW w:w="1792" w:type="pct"/>
          </w:tcPr>
          <w:p w:rsidR="00BF4005" w:rsidRPr="002A780E" w:rsidRDefault="00BF400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A.J to add a new section to the school website about </w:t>
            </w:r>
            <w:r w:rsidR="009C4AB6"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sustainability and our eco work at St John’s. </w:t>
            </w:r>
          </w:p>
        </w:tc>
        <w:tc>
          <w:tcPr>
            <w:tcW w:w="584" w:type="pct"/>
            <w:vAlign w:val="center"/>
          </w:tcPr>
          <w:p w:rsidR="00BF4005" w:rsidRPr="002A780E" w:rsidRDefault="00BF4005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</w:tc>
      </w:tr>
    </w:tbl>
    <w:p w:rsidR="00D54B4D" w:rsidRPr="002A780E" w:rsidRDefault="00D54B4D" w:rsidP="00A92A9B">
      <w:pPr>
        <w:rPr>
          <w:rFonts w:ascii="SassoonPrimaryType" w:hAnsi="SassoonPrimaryType"/>
          <w:b/>
          <w:bCs/>
          <w:sz w:val="28"/>
          <w:szCs w:val="28"/>
        </w:rPr>
      </w:pPr>
    </w:p>
    <w:p w:rsidR="00D54B4D" w:rsidRPr="002A780E" w:rsidRDefault="00D54B4D" w:rsidP="00A92A9B">
      <w:pPr>
        <w:rPr>
          <w:rFonts w:ascii="SassoonPrimaryType" w:hAnsi="SassoonPrimaryType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493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300"/>
        <w:gridCol w:w="1643"/>
        <w:gridCol w:w="6086"/>
        <w:gridCol w:w="2125"/>
      </w:tblGrid>
      <w:tr w:rsidR="009C4AB6" w:rsidRPr="002A780E" w:rsidTr="009C4AB6">
        <w:tc>
          <w:tcPr>
            <w:tcW w:w="1749" w:type="pct"/>
            <w:shd w:val="clear" w:color="auto" w:fill="F9E701"/>
          </w:tcPr>
          <w:p w:rsidR="009C4AB6" w:rsidRPr="002A780E" w:rsidRDefault="009C4AB6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ACTION</w:t>
            </w:r>
          </w:p>
        </w:tc>
        <w:tc>
          <w:tcPr>
            <w:tcW w:w="542" w:type="pct"/>
            <w:shd w:val="clear" w:color="auto" w:fill="F9E701"/>
          </w:tcPr>
          <w:p w:rsidR="009C4AB6" w:rsidRPr="002A780E" w:rsidRDefault="009C4AB6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TIMEFRAME</w:t>
            </w:r>
          </w:p>
        </w:tc>
        <w:tc>
          <w:tcPr>
            <w:tcW w:w="2008" w:type="pct"/>
            <w:shd w:val="clear" w:color="auto" w:fill="F9E701"/>
          </w:tcPr>
          <w:p w:rsidR="009C4AB6" w:rsidRPr="002A780E" w:rsidRDefault="009C4AB6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NOTES</w:t>
            </w:r>
          </w:p>
        </w:tc>
        <w:tc>
          <w:tcPr>
            <w:tcW w:w="701" w:type="pct"/>
            <w:shd w:val="clear" w:color="auto" w:fill="F9E701"/>
          </w:tcPr>
          <w:p w:rsidR="009C4AB6" w:rsidRPr="002A780E" w:rsidRDefault="009C4AB6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TRACKER</w:t>
            </w:r>
          </w:p>
        </w:tc>
      </w:tr>
      <w:tr w:rsidR="009C4AB6" w:rsidRPr="002A780E" w:rsidTr="009C4AB6">
        <w:trPr>
          <w:trHeight w:val="1448"/>
        </w:trPr>
        <w:tc>
          <w:tcPr>
            <w:tcW w:w="1749" w:type="pct"/>
            <w:vAlign w:val="bottom"/>
          </w:tcPr>
          <w:p w:rsidR="009C4AB6" w:rsidRPr="002A780E" w:rsidRDefault="009C4AB6" w:rsidP="00B16500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Teachers to plan in lessons and visits with a sustainability focus throughout the year. </w:t>
            </w:r>
          </w:p>
        </w:tc>
        <w:tc>
          <w:tcPr>
            <w:tcW w:w="542" w:type="pct"/>
            <w:vAlign w:val="center"/>
          </w:tcPr>
          <w:p w:rsidR="009C4AB6" w:rsidRPr="002A780E" w:rsidRDefault="009C4AB6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Start: Spring 1 2026 </w:t>
            </w:r>
          </w:p>
          <w:p w:rsidR="009C4AB6" w:rsidRPr="002A780E" w:rsidRDefault="009C4AB6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Review: </w:t>
            </w:r>
          </w:p>
        </w:tc>
        <w:tc>
          <w:tcPr>
            <w:tcW w:w="2008" w:type="pct"/>
          </w:tcPr>
          <w:p w:rsidR="009C4AB6" w:rsidRPr="002A780E" w:rsidRDefault="009C4AB6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A.J to review the whole school curriculum and plan in lessons with a sustainability focus. </w:t>
            </w:r>
          </w:p>
          <w:p w:rsidR="009C4AB6" w:rsidRPr="002A780E" w:rsidRDefault="009C4AB6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t>Y4/Y5/Y6 to visit the new Eco Village in</w:t>
            </w:r>
            <w:r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 Lancashire in</w:t>
            </w:r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 the Spring/Summer term.</w:t>
            </w:r>
          </w:p>
          <w:p w:rsidR="009C4AB6" w:rsidRPr="002A780E" w:rsidRDefault="009C4AB6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</w:tc>
        <w:tc>
          <w:tcPr>
            <w:tcW w:w="701" w:type="pct"/>
            <w:vAlign w:val="center"/>
          </w:tcPr>
          <w:p w:rsidR="009C4AB6" w:rsidRPr="002A780E" w:rsidRDefault="009C4AB6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</w:tc>
      </w:tr>
    </w:tbl>
    <w:p w:rsidR="00D54B4D" w:rsidRPr="002A780E" w:rsidRDefault="00D54B4D" w:rsidP="00A92A9B">
      <w:pPr>
        <w:rPr>
          <w:rFonts w:ascii="SassoonPrimaryType" w:hAnsi="SassoonPrimaryType"/>
          <w:b/>
          <w:bCs/>
          <w:sz w:val="28"/>
          <w:szCs w:val="28"/>
        </w:rPr>
      </w:pPr>
    </w:p>
    <w:p w:rsidR="00D54B4D" w:rsidRPr="002A780E" w:rsidRDefault="00D54B4D" w:rsidP="00A92A9B">
      <w:pPr>
        <w:rPr>
          <w:rFonts w:ascii="SassoonPrimaryType" w:hAnsi="SassoonPrimaryType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493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304"/>
        <w:gridCol w:w="1643"/>
        <w:gridCol w:w="5804"/>
        <w:gridCol w:w="2403"/>
      </w:tblGrid>
      <w:tr w:rsidR="009C4AB6" w:rsidRPr="002A780E" w:rsidTr="009C4AB6">
        <w:tc>
          <w:tcPr>
            <w:tcW w:w="1750" w:type="pct"/>
            <w:shd w:val="clear" w:color="auto" w:fill="F9E701"/>
          </w:tcPr>
          <w:p w:rsidR="009C4AB6" w:rsidRPr="002A780E" w:rsidRDefault="009C4AB6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ACTION</w:t>
            </w:r>
          </w:p>
        </w:tc>
        <w:tc>
          <w:tcPr>
            <w:tcW w:w="542" w:type="pct"/>
            <w:shd w:val="clear" w:color="auto" w:fill="F9E701"/>
          </w:tcPr>
          <w:p w:rsidR="009C4AB6" w:rsidRPr="002A780E" w:rsidRDefault="009C4AB6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TIMEFRAME</w:t>
            </w:r>
          </w:p>
        </w:tc>
        <w:tc>
          <w:tcPr>
            <w:tcW w:w="1915" w:type="pct"/>
            <w:shd w:val="clear" w:color="auto" w:fill="F9E701"/>
          </w:tcPr>
          <w:p w:rsidR="009C4AB6" w:rsidRPr="002A780E" w:rsidRDefault="009C4AB6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NOTES</w:t>
            </w:r>
          </w:p>
        </w:tc>
        <w:tc>
          <w:tcPr>
            <w:tcW w:w="794" w:type="pct"/>
            <w:shd w:val="clear" w:color="auto" w:fill="F9E701"/>
          </w:tcPr>
          <w:p w:rsidR="009C4AB6" w:rsidRPr="002A780E" w:rsidRDefault="009C4AB6" w:rsidP="00B16500">
            <w:pPr>
              <w:pStyle w:val="NormalWeb"/>
              <w:jc w:val="center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TRACKER</w:t>
            </w:r>
          </w:p>
        </w:tc>
      </w:tr>
      <w:tr w:rsidR="009C4AB6" w:rsidRPr="002A780E" w:rsidTr="009C4AB6">
        <w:trPr>
          <w:trHeight w:val="1448"/>
        </w:trPr>
        <w:tc>
          <w:tcPr>
            <w:tcW w:w="1750" w:type="pct"/>
            <w:vAlign w:val="bottom"/>
          </w:tcPr>
          <w:p w:rsidR="009C4AB6" w:rsidRPr="002A780E" w:rsidRDefault="009C4AB6" w:rsidP="00557F01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Carry out a curriculum audit to incorporate</w:t>
            </w:r>
            <w: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sustainability </w:t>
            </w:r>
            <w:proofErr w:type="spellStart"/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e.g</w:t>
            </w:r>
            <w:proofErr w:type="spellEnd"/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 inviting visitors into school, assemblies </w:t>
            </w:r>
          </w:p>
        </w:tc>
        <w:tc>
          <w:tcPr>
            <w:tcW w:w="542" w:type="pct"/>
            <w:vAlign w:val="center"/>
          </w:tcPr>
          <w:p w:rsidR="009C4AB6" w:rsidRPr="002A780E" w:rsidRDefault="009C4AB6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Start: Spring Term 2026 </w:t>
            </w:r>
          </w:p>
          <w:p w:rsidR="009C4AB6" w:rsidRPr="002A780E" w:rsidRDefault="009C4AB6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>Review:</w:t>
            </w:r>
          </w:p>
          <w:p w:rsidR="009C4AB6" w:rsidRPr="002A780E" w:rsidRDefault="009C4AB6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t>Summer 2 2026</w:t>
            </w:r>
          </w:p>
        </w:tc>
        <w:tc>
          <w:tcPr>
            <w:tcW w:w="1915" w:type="pct"/>
          </w:tcPr>
          <w:p w:rsidR="009C4AB6" w:rsidRDefault="009C4AB6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Teachers to organise and book STEM workshops linked to eco and sustainability themes. </w:t>
            </w:r>
          </w:p>
          <w:p w:rsidR="009C4AB6" w:rsidRPr="002A780E" w:rsidRDefault="009C4AB6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A.J to book visitors into school for workshops and whole school assemblies </w:t>
            </w:r>
            <w:proofErr w:type="spellStart"/>
            <w:r>
              <w:rPr>
                <w:rFonts w:ascii="SassoonPrimaryType" w:hAnsi="SassoonPrimaryType"/>
                <w:sz w:val="28"/>
                <w:szCs w:val="28"/>
                <w:lang w:val="en-GB"/>
              </w:rPr>
              <w:t>e.g</w:t>
            </w:r>
            <w:proofErr w:type="spellEnd"/>
            <w:r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 Marine Conservation Society. </w:t>
            </w:r>
          </w:p>
          <w:p w:rsidR="009C4AB6" w:rsidRPr="002A780E" w:rsidRDefault="009C4AB6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</w:tc>
        <w:tc>
          <w:tcPr>
            <w:tcW w:w="794" w:type="pct"/>
            <w:vAlign w:val="center"/>
          </w:tcPr>
          <w:p w:rsidR="009C4AB6" w:rsidRPr="002A780E" w:rsidRDefault="009C4AB6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</w:tc>
      </w:tr>
      <w:tr w:rsidR="009C4AB6" w:rsidRPr="002A780E" w:rsidTr="009C4AB6">
        <w:trPr>
          <w:trHeight w:val="1448"/>
        </w:trPr>
        <w:tc>
          <w:tcPr>
            <w:tcW w:w="1750" w:type="pct"/>
            <w:vAlign w:val="bottom"/>
          </w:tcPr>
          <w:p w:rsidR="009C4AB6" w:rsidRPr="002A780E" w:rsidRDefault="009C4AB6" w:rsidP="00B16500">
            <w:pPr>
              <w:spacing w:after="120"/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Access the Climate Ambassadors Scheme </w:t>
            </w:r>
          </w:p>
        </w:tc>
        <w:tc>
          <w:tcPr>
            <w:tcW w:w="542" w:type="pct"/>
            <w:vAlign w:val="center"/>
          </w:tcPr>
          <w:p w:rsidR="009C4AB6" w:rsidRPr="002A780E" w:rsidRDefault="009C4AB6" w:rsidP="00B16500">
            <w:pPr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Start: Spring Term 2026 </w:t>
            </w:r>
          </w:p>
          <w:p w:rsidR="009C4AB6" w:rsidRPr="002A780E" w:rsidRDefault="009C4AB6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Review: </w:t>
            </w:r>
          </w:p>
          <w:p w:rsidR="009C4AB6" w:rsidRPr="002A780E" w:rsidRDefault="009C4AB6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  <w:t xml:space="preserve">Summer 2 206 </w:t>
            </w:r>
          </w:p>
          <w:p w:rsidR="009C4AB6" w:rsidRPr="002A780E" w:rsidRDefault="009C4AB6" w:rsidP="00B16500">
            <w:pPr>
              <w:rPr>
                <w:rFonts w:ascii="SassoonPrimaryType" w:hAnsi="SassoonPrimaryType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915" w:type="pct"/>
          </w:tcPr>
          <w:p w:rsidR="009C4AB6" w:rsidRPr="002A780E" w:rsidRDefault="009C4AB6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t>A.J to sign up to the</w:t>
            </w:r>
            <w:r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 climate </w:t>
            </w:r>
            <w:proofErr w:type="gramStart"/>
            <w:r>
              <w:rPr>
                <w:rFonts w:ascii="SassoonPrimaryType" w:hAnsi="SassoonPrimaryType"/>
                <w:sz w:val="28"/>
                <w:szCs w:val="28"/>
                <w:lang w:val="en-GB"/>
              </w:rPr>
              <w:t>ambassadors</w:t>
            </w:r>
            <w:proofErr w:type="gramEnd"/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 scheme.</w:t>
            </w:r>
          </w:p>
          <w:p w:rsidR="009C4AB6" w:rsidRPr="002A780E" w:rsidRDefault="009C4AB6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  <w:r w:rsidRPr="002A780E">
              <w:rPr>
                <w:rFonts w:ascii="SassoonPrimaryType" w:hAnsi="SassoonPrimaryType"/>
                <w:sz w:val="28"/>
                <w:szCs w:val="28"/>
                <w:lang w:val="en-GB"/>
              </w:rPr>
              <w:t>A.J to meet with Climate Ambassador in school</w:t>
            </w:r>
            <w:r>
              <w:rPr>
                <w:rFonts w:ascii="SassoonPrimaryType" w:hAnsi="SassoonPrimaryType"/>
                <w:sz w:val="28"/>
                <w:szCs w:val="28"/>
                <w:lang w:val="en-GB"/>
              </w:rPr>
              <w:t xml:space="preserve"> and share updates with SLT. </w:t>
            </w:r>
          </w:p>
        </w:tc>
        <w:tc>
          <w:tcPr>
            <w:tcW w:w="794" w:type="pct"/>
            <w:vAlign w:val="center"/>
          </w:tcPr>
          <w:p w:rsidR="009C4AB6" w:rsidRPr="002A780E" w:rsidRDefault="009C4AB6" w:rsidP="00B16500">
            <w:pPr>
              <w:pStyle w:val="NormalWeb"/>
              <w:rPr>
                <w:rFonts w:ascii="SassoonPrimaryType" w:hAnsi="SassoonPrimaryType"/>
                <w:sz w:val="28"/>
                <w:szCs w:val="28"/>
                <w:lang w:val="en-GB"/>
              </w:rPr>
            </w:pPr>
          </w:p>
        </w:tc>
      </w:tr>
    </w:tbl>
    <w:p w:rsidR="00D54B4D" w:rsidRPr="002A780E" w:rsidRDefault="00D54B4D" w:rsidP="00A92A9B">
      <w:pPr>
        <w:rPr>
          <w:rFonts w:ascii="SassoonPrimaryType" w:hAnsi="SassoonPrimaryType"/>
          <w:b/>
          <w:bCs/>
          <w:sz w:val="28"/>
          <w:szCs w:val="28"/>
        </w:rPr>
      </w:pPr>
    </w:p>
    <w:p w:rsidR="00A92A9B" w:rsidRPr="002A780E" w:rsidRDefault="00A92A9B" w:rsidP="00A92A9B">
      <w:pPr>
        <w:rPr>
          <w:rFonts w:ascii="SassoonPrimaryType" w:hAnsi="SassoonPrimaryType"/>
          <w:sz w:val="28"/>
          <w:szCs w:val="28"/>
        </w:rPr>
      </w:pPr>
    </w:p>
    <w:p w:rsidR="00A92A9B" w:rsidRPr="002A780E" w:rsidRDefault="00A92A9B" w:rsidP="00A92A9B">
      <w:pPr>
        <w:rPr>
          <w:rFonts w:ascii="SassoonPrimaryType" w:hAnsi="SassoonPrimaryType"/>
          <w:sz w:val="28"/>
          <w:szCs w:val="28"/>
        </w:rPr>
      </w:pPr>
    </w:p>
    <w:p w:rsidR="00A92A9B" w:rsidRPr="002A780E" w:rsidRDefault="00A92A9B" w:rsidP="00E318BE">
      <w:pPr>
        <w:autoSpaceDE w:val="0"/>
        <w:autoSpaceDN w:val="0"/>
        <w:adjustRightInd w:val="0"/>
        <w:spacing w:after="0" w:line="240" w:lineRule="auto"/>
        <w:rPr>
          <w:rFonts w:ascii="SassoonPrimaryType" w:hAnsi="SassoonPrimaryType"/>
          <w:sz w:val="28"/>
          <w:szCs w:val="28"/>
        </w:rPr>
      </w:pPr>
    </w:p>
    <w:p w:rsidR="00A92A9B" w:rsidRPr="00272BFC" w:rsidRDefault="00A92A9B" w:rsidP="00A92A9B">
      <w:pPr>
        <w:autoSpaceDE w:val="0"/>
        <w:autoSpaceDN w:val="0"/>
        <w:adjustRightInd w:val="0"/>
        <w:spacing w:after="0" w:line="240" w:lineRule="auto"/>
        <w:ind w:left="-426"/>
        <w:rPr>
          <w:rFonts w:ascii="Overpass" w:hAnsi="Overpass"/>
        </w:rPr>
      </w:pPr>
    </w:p>
    <w:p w:rsidR="003B4A29" w:rsidRPr="009C4AB6" w:rsidRDefault="00A92A9B" w:rsidP="009C4AB6">
      <w:pPr>
        <w:autoSpaceDE w:val="0"/>
        <w:autoSpaceDN w:val="0"/>
        <w:adjustRightInd w:val="0"/>
        <w:spacing w:after="0" w:line="240" w:lineRule="auto"/>
        <w:ind w:left="-426"/>
        <w:rPr>
          <w:rFonts w:ascii="Segoe UI" w:hAnsi="Segoe UI" w:cs="Segoe UI"/>
          <w:color w:val="000000"/>
          <w:sz w:val="12"/>
          <w:szCs w:val="12"/>
        </w:rPr>
      </w:pPr>
      <w:r w:rsidRPr="00272BFC">
        <w:rPr>
          <w:rFonts w:ascii="Overpass" w:hAnsi="Overpass"/>
        </w:rPr>
        <w:tab/>
      </w:r>
      <w:r w:rsidRPr="00272BFC">
        <w:rPr>
          <w:rFonts w:ascii="Overpass" w:hAnsi="Overpass"/>
        </w:rPr>
        <w:tab/>
      </w:r>
      <w:r w:rsidRPr="00272BFC">
        <w:rPr>
          <w:rFonts w:ascii="Overpass" w:hAnsi="Overpass"/>
        </w:rPr>
        <w:tab/>
      </w:r>
      <w:r w:rsidRPr="00272BFC">
        <w:rPr>
          <w:rFonts w:ascii="Overpass" w:hAnsi="Overpass"/>
        </w:rPr>
        <w:tab/>
      </w:r>
      <w:r w:rsidRPr="00272BFC">
        <w:rPr>
          <w:rFonts w:ascii="Overpass" w:hAnsi="Overpass"/>
        </w:rPr>
        <w:tab/>
      </w:r>
      <w:r w:rsidRPr="00272BFC">
        <w:rPr>
          <w:rFonts w:ascii="Overpass" w:hAnsi="Overpass"/>
        </w:rPr>
        <w:tab/>
      </w:r>
      <w:r w:rsidRPr="00272BFC">
        <w:rPr>
          <w:rFonts w:ascii="Overpass" w:hAnsi="Overpass"/>
        </w:rPr>
        <w:tab/>
      </w:r>
      <w:r w:rsidRPr="00272BFC">
        <w:rPr>
          <w:rFonts w:ascii="Overpass" w:hAnsi="Overpass"/>
        </w:rPr>
        <w:tab/>
      </w:r>
      <w:r w:rsidRPr="00272BFC">
        <w:rPr>
          <w:rFonts w:ascii="Overpass" w:hAnsi="Overpass"/>
        </w:rPr>
        <w:tab/>
      </w:r>
      <w:bookmarkStart w:id="0" w:name="_GoBack"/>
      <w:bookmarkEnd w:id="0"/>
      <w:r w:rsidRPr="00272BFC">
        <w:rPr>
          <w:rFonts w:ascii="AppleSystemUIFont" w:hAnsi="AppleSystemUIFont" w:cs="AppleSystemUIFon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7833B14" wp14:editId="607E41BC">
                <wp:simplePos x="0" y="0"/>
                <wp:positionH relativeFrom="margin">
                  <wp:posOffset>2178050</wp:posOffset>
                </wp:positionH>
                <wp:positionV relativeFrom="paragraph">
                  <wp:posOffset>55880</wp:posOffset>
                </wp:positionV>
                <wp:extent cx="1536700" cy="317500"/>
                <wp:effectExtent l="0" t="0" r="6350" b="6350"/>
                <wp:wrapThrough wrapText="bothSides">
                  <wp:wrapPolygon edited="0">
                    <wp:start x="0" y="0"/>
                    <wp:lineTo x="0" y="20736"/>
                    <wp:lineTo x="21421" y="20736"/>
                    <wp:lineTo x="21421" y="0"/>
                    <wp:lineTo x="0" y="0"/>
                  </wp:wrapPolygon>
                </wp:wrapThrough>
                <wp:docPr id="126386425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2A9B" w:rsidRPr="00272BFC" w:rsidRDefault="00A92A9B" w:rsidP="00A92A9B">
                            <w:pPr>
                              <w:rPr>
                                <w:rFonts w:ascii="Overpass" w:hAnsi="Overpas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33B14" id="Text Box 8" o:spid="_x0000_s1028" type="#_x0000_t202" style="position:absolute;left:0;text-align:left;margin-left:171.5pt;margin-top:4.4pt;width:121pt;height:2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" fillcolor="white [3201]" stroked="f" strokeweight=".5pt">
                <v:textbox>
                  <w:txbxContent>
                    <w:p w:rsidR="00A92A9B" w:rsidRPr="00272BFC" w:rsidRDefault="00A92A9B" w:rsidP="00A92A9B">
                      <w:pPr>
                        <w:rPr>
                          <w:rFonts w:ascii="Overpass" w:hAnsi="Overpass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3B4A29" w:rsidRPr="009C4AB6" w:rsidSect="00A92A9B">
      <w:headerReference w:type="default" r:id="rId11"/>
      <w:headerReference w:type="first" r:id="rId12"/>
      <w:pgSz w:w="16839" w:h="11907" w:orient="landscape"/>
      <w:pgMar w:top="720" w:right="720" w:bottom="720" w:left="720" w:header="294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FA1" w:rsidRPr="00272BFC" w:rsidRDefault="00556FA1" w:rsidP="007A157B">
      <w:pPr>
        <w:spacing w:after="0" w:line="240" w:lineRule="auto"/>
      </w:pPr>
      <w:r w:rsidRPr="00272BFC">
        <w:separator/>
      </w:r>
    </w:p>
    <w:p w:rsidR="00556FA1" w:rsidRPr="00272BFC" w:rsidRDefault="00556FA1"/>
  </w:endnote>
  <w:endnote w:type="continuationSeparator" w:id="0">
    <w:p w:rsidR="00556FA1" w:rsidRPr="00272BFC" w:rsidRDefault="00556FA1" w:rsidP="007A157B">
      <w:pPr>
        <w:spacing w:after="0" w:line="240" w:lineRule="auto"/>
      </w:pPr>
      <w:r w:rsidRPr="00272BFC">
        <w:continuationSeparator/>
      </w:r>
    </w:p>
    <w:p w:rsidR="00556FA1" w:rsidRPr="00272BFC" w:rsidRDefault="00556FA1"/>
  </w:endnote>
  <w:endnote w:type="continuationNotice" w:id="1">
    <w:p w:rsidR="00556FA1" w:rsidRPr="00272BFC" w:rsidRDefault="00556FA1">
      <w:pPr>
        <w:spacing w:after="0" w:line="240" w:lineRule="auto"/>
      </w:pPr>
    </w:p>
    <w:p w:rsidR="00556FA1" w:rsidRPr="00272BFC" w:rsidRDefault="00556F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verpass Heavy">
    <w:altName w:val="Calibri"/>
    <w:panose1 w:val="00000000000000000000"/>
    <w:charset w:val="00"/>
    <w:family w:val="modern"/>
    <w:notTrueType/>
    <w:pitch w:val="variable"/>
    <w:sig w:usb0="00000007" w:usb1="00000020" w:usb2="00000000" w:usb3="00000000" w:csb0="00000093" w:csb1="00000000"/>
  </w:font>
  <w:font w:name="Overpass">
    <w:altName w:val="Calibri"/>
    <w:panose1 w:val="00000000000000000000"/>
    <w:charset w:val="00"/>
    <w:family w:val="modern"/>
    <w:notTrueType/>
    <w:pitch w:val="variable"/>
    <w:sig w:usb0="00000007" w:usb1="00000020" w:usb2="00000000" w:usb3="00000000" w:csb0="00000093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FA1" w:rsidRPr="00272BFC" w:rsidRDefault="00556FA1" w:rsidP="007A157B">
      <w:pPr>
        <w:spacing w:after="0" w:line="240" w:lineRule="auto"/>
      </w:pPr>
      <w:r w:rsidRPr="00272BFC">
        <w:separator/>
      </w:r>
    </w:p>
    <w:p w:rsidR="00556FA1" w:rsidRPr="00272BFC" w:rsidRDefault="00556FA1"/>
  </w:footnote>
  <w:footnote w:type="continuationSeparator" w:id="0">
    <w:p w:rsidR="00556FA1" w:rsidRPr="00272BFC" w:rsidRDefault="00556FA1" w:rsidP="007A157B">
      <w:pPr>
        <w:spacing w:after="0" w:line="240" w:lineRule="auto"/>
      </w:pPr>
      <w:r w:rsidRPr="00272BFC">
        <w:continuationSeparator/>
      </w:r>
    </w:p>
    <w:p w:rsidR="00556FA1" w:rsidRPr="00272BFC" w:rsidRDefault="00556FA1"/>
  </w:footnote>
  <w:footnote w:type="continuationNotice" w:id="1">
    <w:p w:rsidR="00556FA1" w:rsidRPr="00272BFC" w:rsidRDefault="00556FA1">
      <w:pPr>
        <w:spacing w:after="0" w:line="240" w:lineRule="auto"/>
      </w:pPr>
    </w:p>
    <w:p w:rsidR="00556FA1" w:rsidRPr="00272BFC" w:rsidRDefault="00556F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9250340"/>
      <w:docPartObj>
        <w:docPartGallery w:val="Page Numbers (Top of Page)"/>
        <w:docPartUnique/>
      </w:docPartObj>
    </w:sdtPr>
    <w:sdtEndPr/>
    <w:sdtContent>
      <w:p w:rsidR="00CD545D" w:rsidRPr="00272BFC" w:rsidRDefault="00F871E1" w:rsidP="003B4A29">
        <w:pPr>
          <w:pStyle w:val="Header"/>
          <w:jc w:val="right"/>
        </w:pPr>
        <w:r w:rsidRPr="00272BFC">
          <w:fldChar w:fldCharType="begin"/>
        </w:r>
        <w:r w:rsidRPr="00272BFC">
          <w:instrText xml:space="preserve"> PAGE   \* MERGEFORMAT </w:instrText>
        </w:r>
        <w:r w:rsidRPr="00272BFC">
          <w:fldChar w:fldCharType="separate"/>
        </w:r>
        <w:r w:rsidRPr="00272BFC">
          <w:t>2</w:t>
        </w:r>
        <w:r w:rsidRPr="00272BFC">
          <w:fldChar w:fldCharType="end"/>
        </w:r>
        <w:r w:rsidR="003B4A29" w:rsidRPr="00272BFC">
          <w:t xml:space="preserve"> </w:t>
        </w:r>
      </w:p>
    </w:sdtContent>
  </w:sdt>
  <w:p w:rsidR="00CD545D" w:rsidRPr="00272BFC" w:rsidRDefault="00CD545D">
    <w:pPr>
      <w:pStyle w:val="Header"/>
    </w:pPr>
  </w:p>
  <w:p w:rsidR="00F871E1" w:rsidRPr="00272BFC" w:rsidRDefault="00F871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20"/>
      <w:gridCol w:w="4920"/>
      <w:gridCol w:w="4920"/>
    </w:tblGrid>
    <w:tr w:rsidR="29EC430F" w:rsidRPr="00272BFC" w:rsidTr="29EC430F">
      <w:trPr>
        <w:trHeight w:val="300"/>
      </w:trPr>
      <w:tc>
        <w:tcPr>
          <w:tcW w:w="4920" w:type="dxa"/>
        </w:tcPr>
        <w:p w:rsidR="00CD545D" w:rsidRPr="00272BFC" w:rsidRDefault="00CD545D" w:rsidP="29EC430F">
          <w:pPr>
            <w:pStyle w:val="Header"/>
            <w:ind w:left="-115"/>
          </w:pPr>
        </w:p>
      </w:tc>
      <w:tc>
        <w:tcPr>
          <w:tcW w:w="4920" w:type="dxa"/>
        </w:tcPr>
        <w:p w:rsidR="00CD545D" w:rsidRPr="00272BFC" w:rsidRDefault="00CD545D" w:rsidP="29EC430F">
          <w:pPr>
            <w:pStyle w:val="Header"/>
            <w:jc w:val="center"/>
          </w:pPr>
        </w:p>
      </w:tc>
      <w:tc>
        <w:tcPr>
          <w:tcW w:w="4920" w:type="dxa"/>
        </w:tcPr>
        <w:p w:rsidR="00CD545D" w:rsidRPr="00272BFC" w:rsidRDefault="00CD545D" w:rsidP="29EC430F">
          <w:pPr>
            <w:pStyle w:val="Header"/>
            <w:ind w:right="-115"/>
            <w:jc w:val="right"/>
          </w:pPr>
        </w:p>
      </w:tc>
    </w:tr>
  </w:tbl>
  <w:p w:rsidR="00CD545D" w:rsidRPr="00272BFC" w:rsidRDefault="00CD545D" w:rsidP="29EC43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21284"/>
    <w:multiLevelType w:val="hybridMultilevel"/>
    <w:tmpl w:val="BBFAD4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1B7186"/>
    <w:multiLevelType w:val="hybridMultilevel"/>
    <w:tmpl w:val="9CECA602"/>
    <w:lvl w:ilvl="0" w:tplc="897281E4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AE64BD"/>
    <w:multiLevelType w:val="hybridMultilevel"/>
    <w:tmpl w:val="74288A9E"/>
    <w:lvl w:ilvl="0" w:tplc="5970866A">
      <w:start w:val="1"/>
      <w:numFmt w:val="decimal"/>
      <w:lvlText w:val="%1."/>
      <w:lvlJc w:val="left"/>
      <w:pPr>
        <w:ind w:left="360" w:hanging="360"/>
      </w:pPr>
      <w:rPr>
        <w:rFonts w:cs="Calibri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BC3EE3"/>
    <w:multiLevelType w:val="hybridMultilevel"/>
    <w:tmpl w:val="BFE8BF02"/>
    <w:lvl w:ilvl="0" w:tplc="5970866A">
      <w:start w:val="1"/>
      <w:numFmt w:val="decimal"/>
      <w:lvlText w:val="%1."/>
      <w:lvlJc w:val="left"/>
      <w:pPr>
        <w:ind w:left="360" w:hanging="360"/>
      </w:pPr>
      <w:rPr>
        <w:rFonts w:cs="Calibri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A97DEC"/>
    <w:multiLevelType w:val="hybridMultilevel"/>
    <w:tmpl w:val="B254F4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961EA"/>
    <w:multiLevelType w:val="hybridMultilevel"/>
    <w:tmpl w:val="FDBC9C1C"/>
    <w:lvl w:ilvl="0" w:tplc="78C0D4B0">
      <w:start w:val="1"/>
      <w:numFmt w:val="decimal"/>
      <w:lvlText w:val="%1."/>
      <w:lvlJc w:val="left"/>
      <w:pPr>
        <w:ind w:left="360" w:hanging="360"/>
      </w:pPr>
      <w:rPr>
        <w:rFonts w:cs="Calibri" w:hint="default"/>
        <w:b/>
        <w:bCs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1C2607"/>
    <w:multiLevelType w:val="hybridMultilevel"/>
    <w:tmpl w:val="2F8A4F8C"/>
    <w:lvl w:ilvl="0" w:tplc="FCA87C42">
      <w:start w:val="1"/>
      <w:numFmt w:val="decimal"/>
      <w:lvlText w:val="%1."/>
      <w:lvlJc w:val="left"/>
      <w:pPr>
        <w:ind w:left="360" w:hanging="360"/>
      </w:pPr>
      <w:rPr>
        <w:rFonts w:cs="Calibri" w:hint="default"/>
        <w:b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231E67"/>
    <w:multiLevelType w:val="hybridMultilevel"/>
    <w:tmpl w:val="EB14E8A8"/>
    <w:lvl w:ilvl="0" w:tplc="A296C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34503"/>
    <w:multiLevelType w:val="hybridMultilevel"/>
    <w:tmpl w:val="5D641E8C"/>
    <w:lvl w:ilvl="0" w:tplc="5970866A">
      <w:start w:val="1"/>
      <w:numFmt w:val="decimal"/>
      <w:lvlText w:val="%1."/>
      <w:lvlJc w:val="left"/>
      <w:pPr>
        <w:ind w:left="360" w:hanging="360"/>
      </w:pPr>
      <w:rPr>
        <w:rFonts w:cs="Calibri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A45E81"/>
    <w:multiLevelType w:val="hybridMultilevel"/>
    <w:tmpl w:val="113A1AF8"/>
    <w:lvl w:ilvl="0" w:tplc="C68A2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F58EF"/>
    <w:multiLevelType w:val="hybridMultilevel"/>
    <w:tmpl w:val="B6BCCC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0D496C"/>
    <w:multiLevelType w:val="hybridMultilevel"/>
    <w:tmpl w:val="731216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1B50A9"/>
    <w:multiLevelType w:val="hybridMultilevel"/>
    <w:tmpl w:val="7CA40DE4"/>
    <w:lvl w:ilvl="0" w:tplc="1F6CF698">
      <w:start w:val="1"/>
      <w:numFmt w:val="decimal"/>
      <w:lvlText w:val="%1."/>
      <w:lvlJc w:val="left"/>
      <w:pPr>
        <w:ind w:left="360" w:hanging="360"/>
      </w:pPr>
      <w:rPr>
        <w:rFonts w:cs="Calibri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881282"/>
    <w:multiLevelType w:val="hybridMultilevel"/>
    <w:tmpl w:val="0BB6A0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156506"/>
    <w:multiLevelType w:val="hybridMultilevel"/>
    <w:tmpl w:val="45ECC2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EE05F3"/>
    <w:multiLevelType w:val="hybridMultilevel"/>
    <w:tmpl w:val="FE98AEFC"/>
    <w:lvl w:ilvl="0" w:tplc="6AAA7C38">
      <w:start w:val="2"/>
      <w:numFmt w:val="decimal"/>
      <w:lvlText w:val="%1."/>
      <w:lvlJc w:val="left"/>
      <w:pPr>
        <w:ind w:left="360" w:hanging="360"/>
      </w:pPr>
      <w:rPr>
        <w:rFonts w:hint="default"/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D4191"/>
    <w:multiLevelType w:val="hybridMultilevel"/>
    <w:tmpl w:val="185CFBD2"/>
    <w:lvl w:ilvl="0" w:tplc="A296C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D0B76"/>
    <w:multiLevelType w:val="hybridMultilevel"/>
    <w:tmpl w:val="5BFC4890"/>
    <w:lvl w:ilvl="0" w:tplc="A296C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4"/>
  </w:num>
  <w:num w:numId="5">
    <w:abstractNumId w:val="11"/>
  </w:num>
  <w:num w:numId="6">
    <w:abstractNumId w:val="0"/>
  </w:num>
  <w:num w:numId="7">
    <w:abstractNumId w:val="12"/>
  </w:num>
  <w:num w:numId="8">
    <w:abstractNumId w:val="14"/>
  </w:num>
  <w:num w:numId="9">
    <w:abstractNumId w:val="6"/>
  </w:num>
  <w:num w:numId="10">
    <w:abstractNumId w:val="8"/>
  </w:num>
  <w:num w:numId="11">
    <w:abstractNumId w:val="2"/>
  </w:num>
  <w:num w:numId="12">
    <w:abstractNumId w:val="3"/>
  </w:num>
  <w:num w:numId="13">
    <w:abstractNumId w:val="9"/>
  </w:num>
  <w:num w:numId="14">
    <w:abstractNumId w:val="16"/>
  </w:num>
  <w:num w:numId="15">
    <w:abstractNumId w:val="15"/>
  </w:num>
  <w:num w:numId="16">
    <w:abstractNumId w:val="17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54"/>
    <w:rsid w:val="000026FF"/>
    <w:rsid w:val="0000700F"/>
    <w:rsid w:val="00013E5B"/>
    <w:rsid w:val="0003366E"/>
    <w:rsid w:val="000375ED"/>
    <w:rsid w:val="00057052"/>
    <w:rsid w:val="000577B5"/>
    <w:rsid w:val="000A6963"/>
    <w:rsid w:val="000D0470"/>
    <w:rsid w:val="000E09FE"/>
    <w:rsid w:val="000E1BB4"/>
    <w:rsid w:val="000F4D5F"/>
    <w:rsid w:val="00111AEE"/>
    <w:rsid w:val="0014371C"/>
    <w:rsid w:val="00151322"/>
    <w:rsid w:val="0019112C"/>
    <w:rsid w:val="001A53B2"/>
    <w:rsid w:val="001B29BD"/>
    <w:rsid w:val="001E5D0A"/>
    <w:rsid w:val="001F34E5"/>
    <w:rsid w:val="002007D0"/>
    <w:rsid w:val="00221C69"/>
    <w:rsid w:val="00235E44"/>
    <w:rsid w:val="0024655C"/>
    <w:rsid w:val="00253CA8"/>
    <w:rsid w:val="00272BFC"/>
    <w:rsid w:val="002828F2"/>
    <w:rsid w:val="00293679"/>
    <w:rsid w:val="00297D29"/>
    <w:rsid w:val="002A233D"/>
    <w:rsid w:val="002A780E"/>
    <w:rsid w:val="002C36EA"/>
    <w:rsid w:val="002D31EB"/>
    <w:rsid w:val="002E2099"/>
    <w:rsid w:val="00306DDB"/>
    <w:rsid w:val="00316130"/>
    <w:rsid w:val="003176BE"/>
    <w:rsid w:val="00317CEA"/>
    <w:rsid w:val="00321F8D"/>
    <w:rsid w:val="003301F1"/>
    <w:rsid w:val="003323CA"/>
    <w:rsid w:val="00346782"/>
    <w:rsid w:val="00350153"/>
    <w:rsid w:val="003768B4"/>
    <w:rsid w:val="00376EC9"/>
    <w:rsid w:val="003878F1"/>
    <w:rsid w:val="003A63B6"/>
    <w:rsid w:val="003A66D8"/>
    <w:rsid w:val="003B4A29"/>
    <w:rsid w:val="003B5386"/>
    <w:rsid w:val="003C36B5"/>
    <w:rsid w:val="003D699E"/>
    <w:rsid w:val="003E5D00"/>
    <w:rsid w:val="003E72E0"/>
    <w:rsid w:val="0042123A"/>
    <w:rsid w:val="00424460"/>
    <w:rsid w:val="00433287"/>
    <w:rsid w:val="00440E76"/>
    <w:rsid w:val="004522E2"/>
    <w:rsid w:val="00454AA2"/>
    <w:rsid w:val="0047132A"/>
    <w:rsid w:val="00474B50"/>
    <w:rsid w:val="004852F8"/>
    <w:rsid w:val="004C1E14"/>
    <w:rsid w:val="004C63FB"/>
    <w:rsid w:val="004D234E"/>
    <w:rsid w:val="004D3C9F"/>
    <w:rsid w:val="00523C6A"/>
    <w:rsid w:val="00556FA1"/>
    <w:rsid w:val="00557F01"/>
    <w:rsid w:val="0056309A"/>
    <w:rsid w:val="00564C87"/>
    <w:rsid w:val="00573949"/>
    <w:rsid w:val="005A0D58"/>
    <w:rsid w:val="005A1886"/>
    <w:rsid w:val="005A1F98"/>
    <w:rsid w:val="005B25F4"/>
    <w:rsid w:val="005D206B"/>
    <w:rsid w:val="00601211"/>
    <w:rsid w:val="00606E13"/>
    <w:rsid w:val="00621D60"/>
    <w:rsid w:val="00621FE5"/>
    <w:rsid w:val="006329D9"/>
    <w:rsid w:val="006336E6"/>
    <w:rsid w:val="00637612"/>
    <w:rsid w:val="00650112"/>
    <w:rsid w:val="0067122E"/>
    <w:rsid w:val="00674476"/>
    <w:rsid w:val="006A38B6"/>
    <w:rsid w:val="006B2754"/>
    <w:rsid w:val="006B3ADE"/>
    <w:rsid w:val="006B78A4"/>
    <w:rsid w:val="006C1BEA"/>
    <w:rsid w:val="00710D14"/>
    <w:rsid w:val="00721097"/>
    <w:rsid w:val="00721B59"/>
    <w:rsid w:val="00726C94"/>
    <w:rsid w:val="00751E5E"/>
    <w:rsid w:val="0075303F"/>
    <w:rsid w:val="00760F54"/>
    <w:rsid w:val="007A157B"/>
    <w:rsid w:val="007B7BAC"/>
    <w:rsid w:val="007D4285"/>
    <w:rsid w:val="007E5073"/>
    <w:rsid w:val="007E6894"/>
    <w:rsid w:val="007E6AA6"/>
    <w:rsid w:val="0080347C"/>
    <w:rsid w:val="00803E08"/>
    <w:rsid w:val="00816EE2"/>
    <w:rsid w:val="00826D08"/>
    <w:rsid w:val="00832A89"/>
    <w:rsid w:val="00844561"/>
    <w:rsid w:val="00846070"/>
    <w:rsid w:val="00847705"/>
    <w:rsid w:val="008700EE"/>
    <w:rsid w:val="008737CC"/>
    <w:rsid w:val="008911BC"/>
    <w:rsid w:val="00897E51"/>
    <w:rsid w:val="008B4E32"/>
    <w:rsid w:val="008D0C4B"/>
    <w:rsid w:val="008F49F4"/>
    <w:rsid w:val="00916B79"/>
    <w:rsid w:val="00926F53"/>
    <w:rsid w:val="00933C65"/>
    <w:rsid w:val="00951689"/>
    <w:rsid w:val="009621B3"/>
    <w:rsid w:val="00965245"/>
    <w:rsid w:val="00971DF3"/>
    <w:rsid w:val="00986FFE"/>
    <w:rsid w:val="009A2B9E"/>
    <w:rsid w:val="009B36D2"/>
    <w:rsid w:val="009C0F15"/>
    <w:rsid w:val="009C4AB6"/>
    <w:rsid w:val="009D177F"/>
    <w:rsid w:val="009F01AB"/>
    <w:rsid w:val="00A1083E"/>
    <w:rsid w:val="00A20A82"/>
    <w:rsid w:val="00A20FD5"/>
    <w:rsid w:val="00A369D8"/>
    <w:rsid w:val="00A36D68"/>
    <w:rsid w:val="00A40140"/>
    <w:rsid w:val="00A42CF7"/>
    <w:rsid w:val="00A43B20"/>
    <w:rsid w:val="00A6115D"/>
    <w:rsid w:val="00A71215"/>
    <w:rsid w:val="00A80E91"/>
    <w:rsid w:val="00A92A9B"/>
    <w:rsid w:val="00A934E0"/>
    <w:rsid w:val="00A95C2A"/>
    <w:rsid w:val="00AD312C"/>
    <w:rsid w:val="00AD7455"/>
    <w:rsid w:val="00AF10CB"/>
    <w:rsid w:val="00B1125F"/>
    <w:rsid w:val="00B14B25"/>
    <w:rsid w:val="00B24CBE"/>
    <w:rsid w:val="00B25DA9"/>
    <w:rsid w:val="00B267D1"/>
    <w:rsid w:val="00B346B8"/>
    <w:rsid w:val="00B4589E"/>
    <w:rsid w:val="00B50B63"/>
    <w:rsid w:val="00B55BE0"/>
    <w:rsid w:val="00B648B2"/>
    <w:rsid w:val="00B6661D"/>
    <w:rsid w:val="00B91B1F"/>
    <w:rsid w:val="00BA52FB"/>
    <w:rsid w:val="00BC726F"/>
    <w:rsid w:val="00BD401B"/>
    <w:rsid w:val="00BD40A2"/>
    <w:rsid w:val="00BE1C67"/>
    <w:rsid w:val="00BF0E36"/>
    <w:rsid w:val="00BF4005"/>
    <w:rsid w:val="00C0040D"/>
    <w:rsid w:val="00C005AD"/>
    <w:rsid w:val="00C03B0F"/>
    <w:rsid w:val="00C17B4C"/>
    <w:rsid w:val="00C26250"/>
    <w:rsid w:val="00C2654E"/>
    <w:rsid w:val="00C76468"/>
    <w:rsid w:val="00CA07AF"/>
    <w:rsid w:val="00CA531E"/>
    <w:rsid w:val="00CA7F5C"/>
    <w:rsid w:val="00CC591A"/>
    <w:rsid w:val="00CD296A"/>
    <w:rsid w:val="00CD545D"/>
    <w:rsid w:val="00CD6C40"/>
    <w:rsid w:val="00D11892"/>
    <w:rsid w:val="00D12029"/>
    <w:rsid w:val="00D311B5"/>
    <w:rsid w:val="00D32752"/>
    <w:rsid w:val="00D54B4D"/>
    <w:rsid w:val="00D553E4"/>
    <w:rsid w:val="00D77906"/>
    <w:rsid w:val="00D87E36"/>
    <w:rsid w:val="00D92DE6"/>
    <w:rsid w:val="00DA65BB"/>
    <w:rsid w:val="00DA78FE"/>
    <w:rsid w:val="00DA7C4A"/>
    <w:rsid w:val="00DB2C3E"/>
    <w:rsid w:val="00DC2CF6"/>
    <w:rsid w:val="00DE037A"/>
    <w:rsid w:val="00DE77B3"/>
    <w:rsid w:val="00DF67B4"/>
    <w:rsid w:val="00DF78F7"/>
    <w:rsid w:val="00E10737"/>
    <w:rsid w:val="00E14D35"/>
    <w:rsid w:val="00E318BE"/>
    <w:rsid w:val="00E41159"/>
    <w:rsid w:val="00E41EAD"/>
    <w:rsid w:val="00E71167"/>
    <w:rsid w:val="00EA33AC"/>
    <w:rsid w:val="00EE31BA"/>
    <w:rsid w:val="00EE5DA0"/>
    <w:rsid w:val="00EF2699"/>
    <w:rsid w:val="00EF477E"/>
    <w:rsid w:val="00F3590A"/>
    <w:rsid w:val="00F64A3F"/>
    <w:rsid w:val="00F71FE1"/>
    <w:rsid w:val="00F72A8C"/>
    <w:rsid w:val="00F76C22"/>
    <w:rsid w:val="00F776D6"/>
    <w:rsid w:val="00F871E1"/>
    <w:rsid w:val="00F9578B"/>
    <w:rsid w:val="00F9687A"/>
    <w:rsid w:val="00FB6466"/>
    <w:rsid w:val="00FC5676"/>
    <w:rsid w:val="00FC7EF7"/>
    <w:rsid w:val="00FD30C5"/>
    <w:rsid w:val="00FD7D4D"/>
    <w:rsid w:val="00FF109B"/>
    <w:rsid w:val="00FF22F0"/>
    <w:rsid w:val="00FF4637"/>
    <w:rsid w:val="00FF46F0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0DBB32"/>
  <w15:chartTrackingRefBased/>
  <w15:docId w15:val="{33322AB6-A88B-48FC-A845-A6D3D69B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347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4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4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4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4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4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4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4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47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0347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34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4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47C"/>
    <w:rPr>
      <w:noProof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47C"/>
    <w:rPr>
      <w:b/>
      <w:bCs/>
      <w:noProof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80347C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47C"/>
    <w:rPr>
      <w:noProof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47C"/>
    <w:rPr>
      <w:noProof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034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4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03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0347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0347C"/>
    <w:rPr>
      <w:color w:val="954F72" w:themeColor="followedHyperlink"/>
      <w:u w:val="single"/>
    </w:rPr>
  </w:style>
  <w:style w:type="character" w:customStyle="1" w:styleId="wacimagecontainer">
    <w:name w:val="wacimagecontainer"/>
    <w:basedOn w:val="DefaultParagraphFont"/>
    <w:rsid w:val="0080347C"/>
  </w:style>
  <w:style w:type="paragraph" w:styleId="BalloonText">
    <w:name w:val="Balloon Text"/>
    <w:basedOn w:val="Normal"/>
    <w:link w:val="BalloonTextChar"/>
    <w:uiPriority w:val="99"/>
    <w:semiHidden/>
    <w:unhideWhenUsed/>
    <w:rsid w:val="002A7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80E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876CB75660F47972519ECCB25F370" ma:contentTypeVersion="15" ma:contentTypeDescription="Create a new document." ma:contentTypeScope="" ma:versionID="2a6abe13b00f6a46a60340902312054d">
  <xsd:schema xmlns:xsd="http://www.w3.org/2001/XMLSchema" xmlns:xs="http://www.w3.org/2001/XMLSchema" xmlns:p="http://schemas.microsoft.com/office/2006/metadata/properties" xmlns:ns2="7af9c5ea-4c79-49d9-b0a5-ee775c07aa70" xmlns:ns3="0429627a-a0b0-46b7-9ac2-5189ba1952b1" targetNamespace="http://schemas.microsoft.com/office/2006/metadata/properties" ma:root="true" ma:fieldsID="272a0c6234557bfeb46d7fef5dbf146d" ns2:_="" ns3:_="">
    <xsd:import namespace="7af9c5ea-4c79-49d9-b0a5-ee775c07aa70"/>
    <xsd:import namespace="0429627a-a0b0-46b7-9ac2-5189ba195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9c5ea-4c79-49d9-b0a5-ee775c07a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9627a-a0b0-46b7-9ac2-5189ba1952b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0e7e245-c332-45d3-a49f-6672659410c8}" ma:internalName="TaxCatchAll" ma:showField="CatchAllData" ma:web="0429627a-a0b0-46b7-9ac2-5189ba195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f9c5ea-4c79-49d9-b0a5-ee775c07aa70">
      <Terms xmlns="http://schemas.microsoft.com/office/infopath/2007/PartnerControls"/>
    </lcf76f155ced4ddcb4097134ff3c332f>
    <TaxCatchAll xmlns="0429627a-a0b0-46b7-9ac2-5189ba1952b1" xsi:nil="true"/>
  </documentManagement>
</p:properties>
</file>

<file path=customXml/itemProps1.xml><?xml version="1.0" encoding="utf-8"?>
<ds:datastoreItem xmlns:ds="http://schemas.openxmlformats.org/officeDocument/2006/customXml" ds:itemID="{2A99E008-4D64-4446-A0F2-D6C38BE8EA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2C15BD-3A85-4A1C-9970-79416B990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9c5ea-4c79-49d9-b0a5-ee775c07aa70"/>
    <ds:schemaRef ds:uri="0429627a-a0b0-46b7-9ac2-5189ba195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25939B-2C1F-436E-9697-500E83DFE481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429627a-a0b0-46b7-9ac2-5189ba1952b1"/>
    <ds:schemaRef ds:uri="7af9c5ea-4c79-49d9-b0a5-ee775c07aa70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Johnston</dc:creator>
  <cp:keywords/>
  <dc:description/>
  <cp:lastModifiedBy>Adele Johnston</cp:lastModifiedBy>
  <cp:revision>2</cp:revision>
  <cp:lastPrinted>2025-12-11T12:38:00Z</cp:lastPrinted>
  <dcterms:created xsi:type="dcterms:W3CDTF">2025-12-29T14:20:00Z</dcterms:created>
  <dcterms:modified xsi:type="dcterms:W3CDTF">2025-12-29T14:20:00Z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0x01010093B876CB75660F47972519ECCB25F370</vt:lpwstr>
  </property>
  <property fmtid="{D5CDD505-2E9C-101B-9397-08002B2CF9AE}" pid="3" name="MediaServiceImageTags">
    <vt:lpwstr/>
  </property>
</Properties>
</file>