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A629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Further increased levels of participation in PE and Sport, including the Golden Mile 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Offered a wider range of curricular and extra-curricular activities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Developed active lunchtimes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Participated in a broad range of competitions and festivals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Golden Mile to be further developed within school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develop the link between physical activity and a balanced diet as part of a healthy lifestyle</w:t>
            </w:r>
          </w:p>
          <w:p w:rsidR="00AE680E" w:rsidRDefault="00AE68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680E" w:rsidRDefault="009624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Ascertain training needs for all adults across school who are involved in PE and Sport; signpost training opportunities 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9624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9624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9624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9624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A629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62495">
              <w:rPr>
                <w:color w:val="231F20"/>
                <w:sz w:val="24"/>
              </w:rPr>
              <w:t>14000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962495">
              <w:rPr>
                <w:b/>
                <w:color w:val="231F20"/>
                <w:sz w:val="24"/>
              </w:rPr>
              <w:t xml:space="preserve"> June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435723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18.9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9624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Introduction of the Golden Mile, children run on a regular basis to increase their physical activity.</w:t>
            </w:r>
          </w:p>
          <w:p w:rsidR="00AB46E9" w:rsidRDefault="00AB4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46E9" w:rsidRDefault="00AB4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46E9" w:rsidRDefault="00AB4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classes to be offered extra-curricular opportunities</w:t>
            </w:r>
          </w:p>
          <w:p w:rsidR="00643709" w:rsidRDefault="0064370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43709" w:rsidRDefault="0064370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active lunchtimes.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5805F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 w:rsidR="00147C61">
              <w:rPr>
                <w:rFonts w:ascii="Times New Roman"/>
                <w:sz w:val="24"/>
              </w:rPr>
              <w:t>remier Sport to train staff and 2 children from each class to be responsible for entering data.</w:t>
            </w:r>
          </w:p>
          <w:p w:rsidR="00147C61" w:rsidRDefault="00AB4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Each class to run on a regular basis.</w:t>
            </w:r>
          </w:p>
          <w:p w:rsidR="00147C61" w:rsidRDefault="00147C6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46E9" w:rsidRDefault="00AB4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Breakfast and after school clubs offered</w:t>
            </w:r>
            <w:r w:rsidR="007E604F">
              <w:rPr>
                <w:rFonts w:ascii="Times New Roman"/>
                <w:sz w:val="24"/>
              </w:rPr>
              <w:t>, use of specialist</w:t>
            </w:r>
            <w:r w:rsidR="00BB4D20">
              <w:rPr>
                <w:rFonts w:ascii="Times New Roman"/>
                <w:sz w:val="24"/>
              </w:rPr>
              <w:t xml:space="preserve"> coaches and school staff (Premier Sport, Blackpool Council Sport Team, BFC Community)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Premier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2405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 (Alan)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238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147C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Data logged on Golden Mile site for individual children, classes and the school. </w:t>
            </w:r>
          </w:p>
          <w:p w:rsidR="007E604F" w:rsidRDefault="007E60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E604F" w:rsidRDefault="007E60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E604F" w:rsidRDefault="00FF263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Registers</w:t>
            </w:r>
            <w:r w:rsidR="007E604F">
              <w:rPr>
                <w:rFonts w:ascii="Times New Roman"/>
                <w:sz w:val="24"/>
              </w:rPr>
              <w:t xml:space="preserve"> kept to monitor attendance and level of participation.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147C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Following the first year of the Golden Mile the concept needs to be further embedded.</w:t>
            </w:r>
          </w:p>
          <w:p w:rsidR="007E604F" w:rsidRDefault="007E60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E604F" w:rsidRDefault="007E60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E604F" w:rsidRDefault="00FF263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expand the range of activities on offer to children.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435723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26.4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1968A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Focus on active lunchtimes, giving the children a range of activities and to structure lunchtimes.</w:t>
            </w:r>
          </w:p>
          <w:p w:rsidR="001968AB" w:rsidRDefault="001968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968AB" w:rsidRDefault="001968A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Star of the Term awarded in each class, use of the website and display to raise the profile of successes and achievements. </w:t>
            </w:r>
          </w:p>
        </w:tc>
        <w:tc>
          <w:tcPr>
            <w:tcW w:w="3600" w:type="dxa"/>
          </w:tcPr>
          <w:p w:rsidR="00705079" w:rsidRDefault="001968A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Three new play leaders employed to work with children at lunchtime.</w:t>
            </w:r>
          </w:p>
          <w:p w:rsidR="001968AB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PALs trained.</w:t>
            </w:r>
          </w:p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resources purchased.</w:t>
            </w:r>
          </w:p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Blackpool Council Sports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1950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Medals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1650</w:t>
            </w:r>
          </w:p>
        </w:tc>
        <w:tc>
          <w:tcPr>
            <w:tcW w:w="3307" w:type="dxa"/>
          </w:tcPr>
          <w:p w:rsidR="0070507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engaged in a range of activities. Lunchtimes are more structured resulting in </w:t>
            </w:r>
            <w:r w:rsidR="00E32E2E">
              <w:rPr>
                <w:rFonts w:ascii="Times New Roman"/>
                <w:sz w:val="24"/>
              </w:rPr>
              <w:t>fewer issues</w:t>
            </w:r>
            <w:r>
              <w:rPr>
                <w:rFonts w:ascii="Times New Roman"/>
                <w:sz w:val="24"/>
              </w:rPr>
              <w:t>, therefore after lunch the children are coming back into school more focused.</w:t>
            </w:r>
          </w:p>
        </w:tc>
        <w:tc>
          <w:tcPr>
            <w:tcW w:w="3134" w:type="dxa"/>
          </w:tcPr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 group (play leaders, PE lead and welfare staff) and meet termly to further improve lunchtimes. </w:t>
            </w:r>
          </w:p>
          <w:p w:rsidR="001856E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1856E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training opportunities for all lunchtime staff.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3572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BB4D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 of specialist coaches to work alongside school staff to develop knowledge and confidence. </w:t>
            </w:r>
          </w:p>
          <w:p w:rsidR="00DC6FC0" w:rsidRDefault="00DC6F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C6FC0" w:rsidRDefault="00DC6F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C6FC0" w:rsidRDefault="00DC6F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</w:t>
            </w:r>
            <w:proofErr w:type="gramStart"/>
            <w:r>
              <w:rPr>
                <w:rFonts w:ascii="Times New Roman"/>
                <w:sz w:val="24"/>
              </w:rPr>
              <w:t>lead</w:t>
            </w:r>
            <w:proofErr w:type="gramEnd"/>
            <w:r>
              <w:rPr>
                <w:rFonts w:ascii="Times New Roman"/>
                <w:sz w:val="24"/>
              </w:rPr>
              <w:t xml:space="preserve"> to work alongside staff to identify </w:t>
            </w:r>
            <w:r w:rsidR="00B23F4F">
              <w:rPr>
                <w:rFonts w:ascii="Times New Roman"/>
                <w:sz w:val="24"/>
              </w:rPr>
              <w:t xml:space="preserve">and </w:t>
            </w:r>
            <w:r>
              <w:rPr>
                <w:rFonts w:ascii="Times New Roman"/>
                <w:sz w:val="24"/>
              </w:rPr>
              <w:t>meet the needs of staff.</w:t>
            </w:r>
          </w:p>
        </w:tc>
        <w:tc>
          <w:tcPr>
            <w:tcW w:w="3458" w:type="dxa"/>
          </w:tcPr>
          <w:p w:rsidR="00705079" w:rsidRDefault="00BB4D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External coaches </w:t>
            </w:r>
            <w:r w:rsidR="00DC6FC0">
              <w:rPr>
                <w:rFonts w:ascii="Times New Roman"/>
                <w:sz w:val="24"/>
              </w:rPr>
              <w:t xml:space="preserve">to provide session plans and to share with school staff. Team planning and team teaching to aid development. </w:t>
            </w:r>
          </w:p>
          <w:p w:rsidR="00DC6FC0" w:rsidRDefault="00D255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new resources. </w:t>
            </w:r>
          </w:p>
          <w:p w:rsidR="00DC6FC0" w:rsidRDefault="00DC6F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meeting time, PE lead to </w:t>
            </w:r>
            <w:r w:rsidR="00815978">
              <w:rPr>
                <w:rFonts w:ascii="Times New Roman"/>
                <w:sz w:val="24"/>
              </w:rPr>
              <w:t>work 1 to 1 with staff.</w:t>
            </w:r>
          </w:p>
        </w:tc>
        <w:tc>
          <w:tcPr>
            <w:tcW w:w="1663" w:type="dxa"/>
          </w:tcPr>
          <w:p w:rsidR="00705079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Premier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2405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 (Alan)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476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325</w:t>
            </w:r>
          </w:p>
          <w:p w:rsidR="00435723" w:rsidRDefault="0043572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81597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Monitoring of PE across the school, discussions with staff and children.</w:t>
            </w:r>
          </w:p>
          <w:p w:rsidR="00815978" w:rsidRDefault="008159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81597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Extend training to </w:t>
            </w:r>
            <w:r w:rsidR="00076C61">
              <w:rPr>
                <w:rFonts w:ascii="Times New Roman"/>
                <w:sz w:val="24"/>
              </w:rPr>
              <w:t>all staff working in the school who are involved with PE/Sport/Physical Activity.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3572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28.4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076C61" w:rsidRDefault="00076C6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School has entered various festivals and events to experience a wide range of activities.</w:t>
            </w:r>
          </w:p>
          <w:p w:rsidR="00076C61" w:rsidRDefault="00076C6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76C61" w:rsidRDefault="00076C6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External coaches provide additional opportunities. </w:t>
            </w:r>
          </w:p>
        </w:tc>
        <w:tc>
          <w:tcPr>
            <w:tcW w:w="3458" w:type="dxa"/>
          </w:tcPr>
          <w:p w:rsidR="00705079" w:rsidRDefault="008D6C5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Workshops ran by external organisations, use of Blackpool Council Sports Team to enable us to access different activities. </w:t>
            </w:r>
          </w:p>
          <w:p w:rsidR="001968AB" w:rsidRDefault="008A274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Focus on swimming to maximise swimming lessons, additional instructors. </w:t>
            </w:r>
          </w:p>
        </w:tc>
        <w:tc>
          <w:tcPr>
            <w:tcW w:w="1663" w:type="dxa"/>
          </w:tcPr>
          <w:p w:rsidR="00705079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Blackpool Council Sports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1950</w:t>
            </w:r>
          </w:p>
          <w:p w:rsidR="00F83C7E" w:rsidRDefault="00BE03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Dance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275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Instructors</w:t>
            </w:r>
          </w:p>
          <w:p w:rsidR="00F83C7E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1750</w:t>
            </w:r>
          </w:p>
        </w:tc>
        <w:tc>
          <w:tcPr>
            <w:tcW w:w="3423" w:type="dxa"/>
          </w:tcPr>
          <w:p w:rsidR="00705079" w:rsidRDefault="00671B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children have experienced additional sports e.g. angling, glow in the dark football, ballroom dancing. Attendance at breakfast and after school clubs allows children to access different sports.</w:t>
            </w:r>
          </w:p>
        </w:tc>
        <w:tc>
          <w:tcPr>
            <w:tcW w:w="3076" w:type="dxa"/>
          </w:tcPr>
          <w:p w:rsidR="00705079" w:rsidRDefault="00671B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build on the breadth of activities the children have been able to experience. 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3572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076C61" w:rsidRDefault="00076C61" w:rsidP="00076C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offered the opportunity to experience Level 1 competitions in a range of sports within school setting.</w:t>
            </w:r>
          </w:p>
          <w:p w:rsidR="00076C61" w:rsidRDefault="00076C61" w:rsidP="00076C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2 competitions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experienced</w:t>
            </w:r>
            <w:r w:rsidR="00B23F4F">
              <w:rPr>
                <w:rFonts w:ascii="Times New Roman"/>
                <w:sz w:val="24"/>
              </w:rPr>
              <w:t xml:space="preserve"> during</w:t>
            </w:r>
            <w:r>
              <w:rPr>
                <w:rFonts w:ascii="Times New Roman"/>
                <w:sz w:val="24"/>
              </w:rPr>
              <w:t xml:space="preserve"> the year and at Youth Games.</w:t>
            </w:r>
          </w:p>
          <w:p w:rsidR="00076C61" w:rsidRDefault="00076C61" w:rsidP="00076C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3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children represented Blackpool at the Lancashire Games.   </w:t>
            </w:r>
          </w:p>
        </w:tc>
        <w:tc>
          <w:tcPr>
            <w:tcW w:w="3458" w:type="dxa"/>
          </w:tcPr>
          <w:p w:rsidR="00705079" w:rsidRDefault="00BF51C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 opportunities for competition within school, use of the house system to provide teams.</w:t>
            </w:r>
          </w:p>
          <w:p w:rsidR="00BF51C6" w:rsidRDefault="00BF51C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Enter inter-school events, within local </w:t>
            </w:r>
            <w:r w:rsidR="0019786B">
              <w:rPr>
                <w:rFonts w:ascii="Times New Roman"/>
                <w:sz w:val="24"/>
              </w:rPr>
              <w:t xml:space="preserve">competitions and county wide. </w:t>
            </w:r>
            <w:r w:rsidR="008D6C5B">
              <w:rPr>
                <w:rFonts w:ascii="Times New Roman"/>
                <w:sz w:val="24"/>
              </w:rPr>
              <w:t xml:space="preserve">Enter a range of sports to increase participation. </w:t>
            </w:r>
          </w:p>
          <w:p w:rsidR="00BF51C6" w:rsidRDefault="00BF51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F83C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Staff</w:t>
            </w:r>
          </w:p>
        </w:tc>
        <w:tc>
          <w:tcPr>
            <w:tcW w:w="3423" w:type="dxa"/>
          </w:tcPr>
          <w:p w:rsidR="00705079" w:rsidRDefault="00671B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are involved in competitive sport as a matter of course.</w:t>
            </w:r>
          </w:p>
          <w:p w:rsidR="00671B4E" w:rsidRDefault="00671B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offered opportunities to experience competitions with other schools on a regular basis. </w:t>
            </w:r>
            <w:r w:rsidR="00121DE4">
              <w:rPr>
                <w:rFonts w:ascii="Times New Roman"/>
                <w:sz w:val="24"/>
              </w:rPr>
              <w:t xml:space="preserve"> Level 3 competition experience to be the pinnacle for the school. </w:t>
            </w:r>
          </w:p>
        </w:tc>
        <w:tc>
          <w:tcPr>
            <w:tcW w:w="3076" w:type="dxa"/>
          </w:tcPr>
          <w:p w:rsidR="00067DF9" w:rsidRDefault="00121DE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with school staff to further develop Level 1 opportunities</w:t>
            </w:r>
            <w:r w:rsidR="00067DF9">
              <w:rPr>
                <w:rFonts w:ascii="Times New Roman"/>
                <w:sz w:val="24"/>
              </w:rPr>
              <w:t xml:space="preserve"> e.g. at the end of units of work.</w:t>
            </w:r>
          </w:p>
          <w:p w:rsidR="00705079" w:rsidRDefault="00067D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Extend the house system to KS1. </w:t>
            </w:r>
            <w:r w:rsidR="00121DE4">
              <w:rPr>
                <w:rFonts w:ascii="Times New Roman"/>
                <w:sz w:val="24"/>
              </w:rPr>
              <w:t xml:space="preserve"> 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14A" w:rsidRDefault="00E6314A" w:rsidP="00187DF3">
      <w:r>
        <w:separator/>
      </w:r>
    </w:p>
  </w:endnote>
  <w:endnote w:type="continuationSeparator" w:id="0">
    <w:p w:rsidR="00E6314A" w:rsidRDefault="00E6314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629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78914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A629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A8639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629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629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14A" w:rsidRDefault="00E6314A" w:rsidP="00187DF3">
      <w:r>
        <w:separator/>
      </w:r>
    </w:p>
  </w:footnote>
  <w:footnote w:type="continuationSeparator" w:id="0">
    <w:p w:rsidR="00E6314A" w:rsidRDefault="00E6314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67DF9"/>
    <w:rsid w:val="00076C61"/>
    <w:rsid w:val="000E7071"/>
    <w:rsid w:val="000E724A"/>
    <w:rsid w:val="00120B69"/>
    <w:rsid w:val="00121DE4"/>
    <w:rsid w:val="00147C61"/>
    <w:rsid w:val="0018442F"/>
    <w:rsid w:val="001856E9"/>
    <w:rsid w:val="00187DF3"/>
    <w:rsid w:val="001968AB"/>
    <w:rsid w:val="0019786B"/>
    <w:rsid w:val="003822E8"/>
    <w:rsid w:val="00435723"/>
    <w:rsid w:val="005805F3"/>
    <w:rsid w:val="00585EBA"/>
    <w:rsid w:val="00643709"/>
    <w:rsid w:val="00671B4E"/>
    <w:rsid w:val="00700265"/>
    <w:rsid w:val="00705079"/>
    <w:rsid w:val="007A629B"/>
    <w:rsid w:val="007E604F"/>
    <w:rsid w:val="00815978"/>
    <w:rsid w:val="008A1DE0"/>
    <w:rsid w:val="008A2746"/>
    <w:rsid w:val="008D6C5B"/>
    <w:rsid w:val="00962495"/>
    <w:rsid w:val="00A316CB"/>
    <w:rsid w:val="00AB121D"/>
    <w:rsid w:val="00AB46E9"/>
    <w:rsid w:val="00AB5D24"/>
    <w:rsid w:val="00AE3A1B"/>
    <w:rsid w:val="00AE680E"/>
    <w:rsid w:val="00B126F1"/>
    <w:rsid w:val="00B23F4F"/>
    <w:rsid w:val="00BB4D20"/>
    <w:rsid w:val="00BE0301"/>
    <w:rsid w:val="00BF0511"/>
    <w:rsid w:val="00BF51C6"/>
    <w:rsid w:val="00C84880"/>
    <w:rsid w:val="00D25574"/>
    <w:rsid w:val="00DC3D45"/>
    <w:rsid w:val="00DC6FC0"/>
    <w:rsid w:val="00DD7167"/>
    <w:rsid w:val="00E23FB4"/>
    <w:rsid w:val="00E32E2E"/>
    <w:rsid w:val="00E6314A"/>
    <w:rsid w:val="00E84158"/>
    <w:rsid w:val="00EE1BFD"/>
    <w:rsid w:val="00F27343"/>
    <w:rsid w:val="00F83C7E"/>
    <w:rsid w:val="00FD0BE5"/>
    <w:rsid w:val="00FF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C827A8-C7C1-45FE-B207-FD8A7FA9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23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jhicks</cp:lastModifiedBy>
  <cp:revision>2</cp:revision>
  <cp:lastPrinted>2019-07-01T15:42:00Z</cp:lastPrinted>
  <dcterms:created xsi:type="dcterms:W3CDTF">2019-07-02T06:52:00Z</dcterms:created>
  <dcterms:modified xsi:type="dcterms:W3CDTF">2019-07-02T06:52:00Z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