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A7" w:rsidRPr="00CE581C" w:rsidRDefault="00CE581C" w:rsidP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4452730" cy="914400"/>
            <wp:effectExtent l="0" t="0" r="5080" b="0"/>
            <wp:docPr id="1" name="Picture 1" descr="Image result for st johns ce primary school black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hns ce primary school blackp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85" cy="9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1C" w:rsidRPr="00CE581C" w:rsidRDefault="00CE581C" w:rsidP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 w:rsidRPr="00CE581C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GEOGRAPHY WHOLE SCHOOL OVERVIEW</w:t>
      </w:r>
    </w:p>
    <w:p w:rsidR="00CE581C" w:rsidRPr="00CE581C" w:rsidRDefault="00CE581C" w:rsidP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 w:rsidRPr="00CE581C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2024/2025</w:t>
      </w:r>
    </w:p>
    <w:p w:rsidR="00CE581C" w:rsidRDefault="00CE58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3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190"/>
        <w:gridCol w:w="2190"/>
        <w:gridCol w:w="2190"/>
        <w:gridCol w:w="2190"/>
        <w:gridCol w:w="2190"/>
        <w:gridCol w:w="2190"/>
      </w:tblGrid>
      <w:tr w:rsidR="003E68A7">
        <w:trPr>
          <w:trHeight w:val="423"/>
        </w:trPr>
        <w:tc>
          <w:tcPr>
            <w:tcW w:w="15330" w:type="dxa"/>
            <w:gridSpan w:val="7"/>
            <w:vAlign w:val="center"/>
          </w:tcPr>
          <w:p w:rsidR="00CE581C" w:rsidRDefault="00CE581C" w:rsidP="00CE581C">
            <w:pPr>
              <w:spacing w:after="0"/>
            </w:pPr>
            <w:r w:rsidRPr="00CE581C">
              <w:rPr>
                <w:b/>
                <w:u w:val="single"/>
              </w:rPr>
              <w:t>EYFS:</w:t>
            </w:r>
            <w:r>
              <w:t xml:space="preserve"> ELG-Understanding </w:t>
            </w:r>
            <w:proofErr w:type="gramStart"/>
            <w:r>
              <w:t>The</w:t>
            </w:r>
            <w:proofErr w:type="gramEnd"/>
            <w:r>
              <w:t xml:space="preserve"> World. People, Culture &amp; Communities. </w:t>
            </w:r>
          </w:p>
          <w:p w:rsidR="003E68A7" w:rsidRDefault="00CE581C" w:rsidP="00CE581C">
            <w:pPr>
              <w:spacing w:after="0"/>
            </w:pPr>
            <w:r>
              <w:t>Understanding their environment, diverse cultures, and different ways of life in their own and other countries.</w:t>
            </w:r>
          </w:p>
        </w:tc>
      </w:tr>
      <w:tr w:rsidR="003E68A7">
        <w:trPr>
          <w:trHeight w:val="403"/>
        </w:trPr>
        <w:tc>
          <w:tcPr>
            <w:tcW w:w="2190" w:type="dxa"/>
          </w:tcPr>
          <w:p w:rsidR="003E68A7" w:rsidRDefault="003E68A7">
            <w:pPr>
              <w:spacing w:after="0"/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3E68A7">
        <w:trPr>
          <w:trHeight w:val="1418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 area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special about our school an</w:t>
            </w:r>
            <w:bookmarkStart w:id="0" w:name="_GoBack"/>
            <w:bookmarkEnd w:id="0"/>
            <w:r>
              <w:rPr>
                <w:sz w:val="22"/>
                <w:szCs w:val="22"/>
              </w:rPr>
              <w:t>d locality?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Hot and cold places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 differences between hot and cold places?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Weather 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weather and how does it affect our lives?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E68A7">
        <w:trPr>
          <w:trHeight w:val="1079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Mountains, rivers and coasts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mountains, rivers and coasts?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China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living in Chengdu compare to living in Blackpool?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small area of the UK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would it be like to go on holiday to Fleetwood?</w:t>
            </w:r>
          </w:p>
        </w:tc>
      </w:tr>
      <w:tr w:rsidR="003E68A7">
        <w:trPr>
          <w:trHeight w:val="995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UK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makes Lancashire unique?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Volcanoes and earthquakes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impact do volcanoes and earthquakes have on our lives?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South America 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life like in the Amazon Basin?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E68A7">
        <w:trPr>
          <w:trHeight w:val="1418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 area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makes Blackpool attractive to tourists? 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Environmental geography 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impact does plastic pollution have on the world’s oceans?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Biomes and vegetation belts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biomes and how are they distributed around the world?</w:t>
            </w:r>
          </w:p>
        </w:tc>
      </w:tr>
      <w:tr w:rsidR="003E68A7">
        <w:trPr>
          <w:trHeight w:val="1418"/>
        </w:trPr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3E68A7" w:rsidRDefault="000E4451" w:rsidP="0067470C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region in Europe</w:t>
            </w:r>
          </w:p>
          <w:p w:rsidR="003E68A7" w:rsidRDefault="000E4451" w:rsidP="0067470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would a holiday in</w:t>
            </w:r>
            <w:r w:rsidR="0080664A">
              <w:rPr>
                <w:sz w:val="22"/>
                <w:szCs w:val="22"/>
              </w:rPr>
              <w:t xml:space="preserve"> </w:t>
            </w:r>
            <w:r w:rsidR="0080664A" w:rsidRPr="0080664A">
              <w:rPr>
                <w:sz w:val="22"/>
                <w:szCs w:val="22"/>
              </w:rPr>
              <w:t>Almería</w:t>
            </w:r>
            <w:r w:rsidR="006747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compare to a holiday in Blackpool?</w:t>
            </w:r>
          </w:p>
        </w:tc>
        <w:tc>
          <w:tcPr>
            <w:tcW w:w="2190" w:type="dxa"/>
            <w:vAlign w:val="center"/>
          </w:tcPr>
          <w:p w:rsidR="003E68A7" w:rsidRDefault="000E445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Sustainability, Orang-utans and palm oil</w:t>
            </w:r>
          </w:p>
          <w:p w:rsidR="003E68A7" w:rsidRDefault="000E445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we be using so much palm oil?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CB04E6" w:rsidRDefault="00CB04E6" w:rsidP="00CB04E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Rivers and the water cycle</w:t>
            </w:r>
          </w:p>
          <w:p w:rsidR="003E68A7" w:rsidRDefault="00CB04E6" w:rsidP="00CB04E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are rivers so dynamic?</w:t>
            </w:r>
          </w:p>
          <w:p w:rsidR="009A2FBF" w:rsidRDefault="009A2FBF" w:rsidP="00CB04E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0664A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ossibly Spring 2</w:t>
            </w:r>
          </w:p>
        </w:tc>
        <w:tc>
          <w:tcPr>
            <w:tcW w:w="2190" w:type="dxa"/>
            <w:vAlign w:val="center"/>
          </w:tcPr>
          <w:p w:rsidR="003E68A7" w:rsidRDefault="003E68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2D53E1">
        <w:trPr>
          <w:trHeight w:val="1418"/>
        </w:trPr>
        <w:tc>
          <w:tcPr>
            <w:tcW w:w="2190" w:type="dxa"/>
            <w:vAlign w:val="center"/>
          </w:tcPr>
          <w:p w:rsidR="002D53E1" w:rsidRDefault="002D53E1" w:rsidP="002D53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190" w:type="dxa"/>
            <w:vAlign w:val="center"/>
          </w:tcPr>
          <w:p w:rsidR="002D53E1" w:rsidRDefault="002D53E1" w:rsidP="002D53E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2D53E1" w:rsidRDefault="002D53E1" w:rsidP="002D53E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2D53E1" w:rsidRDefault="002D53E1" w:rsidP="002D53E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2D53E1" w:rsidRDefault="002D53E1" w:rsidP="002D53E1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2D53E1" w:rsidRPr="002D53E1" w:rsidRDefault="002D53E1" w:rsidP="002D5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80664A" w:rsidRDefault="0080664A" w:rsidP="0080664A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region in the UK</w:t>
            </w:r>
          </w:p>
          <w:p w:rsidR="002D53E1" w:rsidRDefault="0080664A" w:rsidP="0080664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makes the Lake District attractive for tourists?</w:t>
            </w:r>
          </w:p>
        </w:tc>
        <w:tc>
          <w:tcPr>
            <w:tcW w:w="2190" w:type="dxa"/>
            <w:vAlign w:val="center"/>
          </w:tcPr>
          <w:p w:rsidR="002D53E1" w:rsidRDefault="002D53E1" w:rsidP="002D53E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region in North America</w:t>
            </w:r>
          </w:p>
          <w:p w:rsidR="002D53E1" w:rsidRDefault="002D53E1" w:rsidP="002D53E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makes Yellowstone National Park so special?</w:t>
            </w:r>
          </w:p>
        </w:tc>
      </w:tr>
    </w:tbl>
    <w:p w:rsidR="003E68A7" w:rsidRDefault="003E68A7"/>
    <w:sectPr w:rsidR="003E68A7">
      <w:pgSz w:w="16838" w:h="11906" w:orient="landscape"/>
      <w:pgMar w:top="9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A7"/>
    <w:rsid w:val="000E4451"/>
    <w:rsid w:val="002D53E1"/>
    <w:rsid w:val="003E68A7"/>
    <w:rsid w:val="0067470C"/>
    <w:rsid w:val="0080664A"/>
    <w:rsid w:val="009A2FBF"/>
    <w:rsid w:val="00CB04E6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3F61"/>
  <w15:docId w15:val="{6841F920-2672-4738-A194-941FD507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32"/>
        <w:szCs w:val="3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C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51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D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9YW2R9oMbimm1WrQGOxoRgbOpg==">CgMxLjA4AHIhMXFBT3ZTWlJsSHFUOGw5Zkh3SGlZME40QV9wLWZ1M21E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Adele Johnston</cp:lastModifiedBy>
  <cp:revision>2</cp:revision>
  <dcterms:created xsi:type="dcterms:W3CDTF">2025-01-30T13:50:00Z</dcterms:created>
  <dcterms:modified xsi:type="dcterms:W3CDTF">2025-01-30T13:50:00Z</dcterms:modified>
</cp:coreProperties>
</file>