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3F" w:rsidRDefault="00930B3F" w:rsidP="003906C3">
      <w:pPr>
        <w:rPr>
          <w:u w:val="single"/>
        </w:rPr>
      </w:pPr>
      <w:bookmarkStart w:id="0" w:name="_GoBack"/>
      <w:bookmarkEnd w:id="0"/>
    </w:p>
    <w:p w:rsidR="003906C3" w:rsidRPr="00D23D9D" w:rsidRDefault="003906C3" w:rsidP="003906C3">
      <w:pPr>
        <w:rPr>
          <w:u w:val="single"/>
        </w:rPr>
      </w:pPr>
      <w:r w:rsidRPr="00D23D9D">
        <w:rPr>
          <w:u w:val="single"/>
        </w:rPr>
        <w:t>Phased reopening of School</w:t>
      </w:r>
    </w:p>
    <w:p w:rsidR="003906C3" w:rsidRDefault="003906C3" w:rsidP="003906C3">
      <w:r>
        <w:t>Following the Prime Minister’s an</w:t>
      </w:r>
      <w:r w:rsidR="00D23D9D">
        <w:t>nouncement on Sunday, we have been</w:t>
      </w:r>
      <w:r>
        <w:t xml:space="preserve"> focused on formulating a plan on how we can reopen our school safely for children, staff and parents.</w:t>
      </w:r>
    </w:p>
    <w:p w:rsidR="00D23D9D" w:rsidRPr="00D23D9D" w:rsidRDefault="00D23D9D" w:rsidP="003906C3">
      <w:pPr>
        <w:rPr>
          <w:rFonts w:cstheme="minorHAnsi"/>
        </w:rPr>
      </w:pPr>
      <w:r w:rsidRPr="00D23D9D">
        <w:rPr>
          <w:rFonts w:cstheme="minorHAnsi"/>
          <w:color w:val="222222"/>
          <w:shd w:val="clear" w:color="auto" w:fill="FFFFFF"/>
        </w:rPr>
        <w:t>The specific year groups mentioned for a possible June opening were Reception, Yea</w:t>
      </w:r>
      <w:r>
        <w:rPr>
          <w:rFonts w:cstheme="minorHAnsi"/>
          <w:color w:val="222222"/>
          <w:shd w:val="clear" w:color="auto" w:fill="FFFFFF"/>
        </w:rPr>
        <w:t xml:space="preserve">r 1 and Year 6. The Government and Department for Education have continued </w:t>
      </w:r>
      <w:r w:rsidRPr="00D23D9D">
        <w:rPr>
          <w:rFonts w:cstheme="minorHAnsi"/>
          <w:color w:val="222222"/>
          <w:shd w:val="clear" w:color="auto" w:fill="FFFFFF"/>
        </w:rPr>
        <w:t>to release guidance this week to help schools and local authorities come to an informed decision and develop a risk assessment and plan for re-opening to these year groups initially.</w:t>
      </w:r>
    </w:p>
    <w:p w:rsidR="003906C3" w:rsidRDefault="003906C3" w:rsidP="003906C3">
      <w:r>
        <w:t>I am sure it will come as no surprise to you the amount of challenges we will face but I want to make it clear that safety is our main priority.</w:t>
      </w:r>
    </w:p>
    <w:p w:rsidR="003906C3" w:rsidRDefault="003906C3" w:rsidP="003906C3">
      <w:r>
        <w:t xml:space="preserve">The guidance still focuses on ‘stay safe and stay home’. </w:t>
      </w:r>
    </w:p>
    <w:p w:rsidR="003906C3" w:rsidRPr="00D23D9D" w:rsidRDefault="003906C3" w:rsidP="003906C3">
      <w:pPr>
        <w:rPr>
          <w:rFonts w:cstheme="minorHAnsi"/>
        </w:rPr>
      </w:pPr>
      <w:r>
        <w:t>In this respect nothing has changed and we will not be reopening until we can be confident that we have all of the appropriate measures in place to reduce the risk as much as possible to our children, staff and parents.</w:t>
      </w:r>
      <w:r w:rsidR="00D23D9D" w:rsidRPr="00D23D9D">
        <w:rPr>
          <w:rFonts w:ascii="Arial" w:hAnsi="Arial" w:cs="Arial"/>
          <w:color w:val="222222"/>
          <w:shd w:val="clear" w:color="auto" w:fill="FFFFFF"/>
        </w:rPr>
        <w:t xml:space="preserve"> </w:t>
      </w:r>
      <w:r w:rsidR="00D23D9D" w:rsidRPr="00D23D9D">
        <w:rPr>
          <w:rFonts w:cstheme="minorHAnsi"/>
          <w:color w:val="222222"/>
          <w:shd w:val="clear" w:color="auto" w:fill="FFFFFF"/>
        </w:rPr>
        <w:t>Our first and foremost priority is to keep the children, staff and members of our community safe</w:t>
      </w:r>
      <w:r w:rsidR="00D23D9D">
        <w:rPr>
          <w:rFonts w:ascii="Arial" w:hAnsi="Arial" w:cs="Arial"/>
          <w:color w:val="222222"/>
          <w:shd w:val="clear" w:color="auto" w:fill="FFFFFF"/>
        </w:rPr>
        <w:t xml:space="preserve">. </w:t>
      </w:r>
      <w:r w:rsidR="00D23D9D" w:rsidRPr="00D23D9D">
        <w:rPr>
          <w:rFonts w:cstheme="minorHAnsi"/>
          <w:color w:val="222222"/>
          <w:shd w:val="clear" w:color="auto" w:fill="FFFFFF"/>
        </w:rPr>
        <w:t>Whilst we wish to welcome the return of all our pupils when it is safe to do so, we are aware that currently, there are some significant hurdles to maintaining the safest environment for all.</w:t>
      </w:r>
    </w:p>
    <w:p w:rsidR="00D23D9D" w:rsidRDefault="003906C3" w:rsidP="003906C3">
      <w:r>
        <w:t>I know that this is a worrying time for all families and that there will be apprehension on your part about your child returning to sc</w:t>
      </w:r>
      <w:r w:rsidR="00D23D9D">
        <w:t>hool. Throughout this process I</w:t>
      </w:r>
      <w:r>
        <w:t xml:space="preserve"> will be in regular communication with yourselves and in time will set out the measure</w:t>
      </w:r>
      <w:r w:rsidR="00D23D9D">
        <w:t>s that we will be implementing.</w:t>
      </w:r>
    </w:p>
    <w:p w:rsidR="006F2E55" w:rsidRDefault="00D23D9D" w:rsidP="003906C3">
      <w:pPr>
        <w:rPr>
          <w:rFonts w:cstheme="minorHAnsi"/>
          <w:color w:val="222222"/>
          <w:shd w:val="clear" w:color="auto" w:fill="FFFFFF"/>
        </w:rPr>
      </w:pPr>
      <w:r>
        <w:t>I</w:t>
      </w:r>
      <w:r w:rsidRPr="00D23D9D">
        <w:rPr>
          <w:rFonts w:cstheme="minorHAnsi"/>
          <w:color w:val="222222"/>
          <w:shd w:val="clear" w:color="auto" w:fill="FFFFFF"/>
        </w:rPr>
        <w:t xml:space="preserve"> will update you with further information as soon as it becomes available.</w:t>
      </w:r>
    </w:p>
    <w:p w:rsidR="00930B3F" w:rsidRDefault="00D23D9D" w:rsidP="003906C3">
      <w:pPr>
        <w:rPr>
          <w:rFonts w:cstheme="minorHAnsi"/>
          <w:color w:val="222222"/>
          <w:shd w:val="clear" w:color="auto" w:fill="FFFFFF"/>
        </w:rPr>
      </w:pPr>
      <w:r>
        <w:rPr>
          <w:rFonts w:cstheme="minorHAnsi"/>
          <w:color w:val="222222"/>
          <w:shd w:val="clear" w:color="auto" w:fill="FFFFFF"/>
        </w:rPr>
        <w:t xml:space="preserve">Stay safe </w:t>
      </w:r>
    </w:p>
    <w:p w:rsidR="00930B3F" w:rsidRDefault="00930B3F" w:rsidP="00930B3F">
      <w:pPr>
        <w:rPr>
          <w:rFonts w:cstheme="minorHAnsi"/>
          <w:color w:val="222222"/>
          <w:shd w:val="clear" w:color="auto" w:fill="FFFFFF"/>
        </w:rPr>
      </w:pPr>
      <w:r>
        <w:rPr>
          <w:rFonts w:cstheme="minorHAnsi"/>
          <w:color w:val="222222"/>
          <w:shd w:val="clear" w:color="auto" w:fill="FFFFFF"/>
        </w:rPr>
        <w:t xml:space="preserve">Mrs Galloway </w:t>
      </w:r>
      <w:r w:rsidRPr="00D23D9D">
        <w:rPr>
          <w:rFonts w:cstheme="minorHAnsi"/>
          <w:color w:val="222222"/>
          <w:shd w:val="clear" w:color="auto" w:fill="FFFFFF"/>
        </w:rPr>
        <w:sym w:font="Wingdings" w:char="F04A"/>
      </w:r>
    </w:p>
    <w:p w:rsidR="00930B3F" w:rsidRPr="00D23D9D" w:rsidRDefault="00930B3F" w:rsidP="003906C3"/>
    <w:sectPr w:rsidR="00930B3F" w:rsidRPr="00D23D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3F" w:rsidRDefault="00930B3F" w:rsidP="00930B3F">
      <w:pPr>
        <w:spacing w:after="0" w:line="240" w:lineRule="auto"/>
      </w:pPr>
      <w:r>
        <w:separator/>
      </w:r>
    </w:p>
  </w:endnote>
  <w:endnote w:type="continuationSeparator" w:id="0">
    <w:p w:rsidR="00930B3F" w:rsidRDefault="00930B3F" w:rsidP="0093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3F" w:rsidRDefault="00930B3F" w:rsidP="00930B3F">
      <w:pPr>
        <w:spacing w:after="0" w:line="240" w:lineRule="auto"/>
      </w:pPr>
      <w:r>
        <w:separator/>
      </w:r>
    </w:p>
  </w:footnote>
  <w:footnote w:type="continuationSeparator" w:id="0">
    <w:p w:rsidR="00930B3F" w:rsidRDefault="00930B3F" w:rsidP="00930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3F" w:rsidRDefault="00930B3F">
    <w:pPr>
      <w:pStyle w:val="Header"/>
    </w:pPr>
    <w:r>
      <w:rPr>
        <w:noProof/>
        <w:lang w:eastAsia="en-GB"/>
      </w:rPr>
      <w:drawing>
        <wp:anchor distT="0" distB="0" distL="114300" distR="114300" simplePos="0" relativeHeight="251658240" behindDoc="1" locked="0" layoutInCell="1" allowOverlap="1">
          <wp:simplePos x="0" y="0"/>
          <wp:positionH relativeFrom="column">
            <wp:posOffset>-904875</wp:posOffset>
          </wp:positionH>
          <wp:positionV relativeFrom="paragraph">
            <wp:posOffset>-421005</wp:posOffset>
          </wp:positionV>
          <wp:extent cx="12193270" cy="1183005"/>
          <wp:effectExtent l="0" t="0" r="0" b="0"/>
          <wp:wrapTight wrapText="bothSides">
            <wp:wrapPolygon edited="0">
              <wp:start x="0" y="0"/>
              <wp:lineTo x="0" y="21217"/>
              <wp:lineTo x="21564" y="21217"/>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3270" cy="11830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C3"/>
    <w:rsid w:val="001226BE"/>
    <w:rsid w:val="003906C3"/>
    <w:rsid w:val="006F2E55"/>
    <w:rsid w:val="00930B3F"/>
    <w:rsid w:val="00D2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CE0B6C-2DC5-42F0-AB99-8981A520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3F"/>
  </w:style>
  <w:style w:type="paragraph" w:styleId="Footer">
    <w:name w:val="footer"/>
    <w:basedOn w:val="Normal"/>
    <w:link w:val="FooterChar"/>
    <w:uiPriority w:val="99"/>
    <w:unhideWhenUsed/>
    <w:rsid w:val="00930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dcterms:created xsi:type="dcterms:W3CDTF">2020-05-15T14:47:00Z</dcterms:created>
  <dcterms:modified xsi:type="dcterms:W3CDTF">2020-05-15T14:47:00Z</dcterms:modified>
</cp:coreProperties>
</file>