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A4" w:rsidRDefault="00EA271B">
      <w:pPr>
        <w:rPr>
          <w:rFonts w:ascii="Arial" w:eastAsia="Arial" w:hAnsi="Arial" w:cs="Arial"/>
          <w:sz w:val="27"/>
          <w:szCs w:val="27"/>
        </w:rPr>
        <w:sectPr w:rsidR="009307A4">
          <w:pgSz w:w="16840" w:h="11910" w:orient="landscape"/>
          <w:pgMar w:top="1000" w:right="600" w:bottom="280" w:left="0" w:header="720" w:footer="720" w:gutter="0"/>
          <w:pgNumType w:start="1"/>
          <w:cols w:num="2" w:space="720" w:equalWidth="0">
            <w:col w:w="8100" w:space="40"/>
            <w:col w:w="8100" w:space="0"/>
          </w:cols>
        </w:sectPr>
      </w:pPr>
      <w:bookmarkStart w:id="0" w:name="_GoBack"/>
      <w:r>
        <w:rPr>
          <w:noProof/>
        </w:rPr>
        <w:drawing>
          <wp:anchor distT="0" distB="0" distL="0" distR="0" simplePos="0" relativeHeight="251658240" behindDoc="1" locked="0" layoutInCell="1" hidden="0" allowOverlap="1">
            <wp:simplePos x="0" y="0"/>
            <wp:positionH relativeFrom="column">
              <wp:posOffset>-9524</wp:posOffset>
            </wp:positionH>
            <wp:positionV relativeFrom="paragraph">
              <wp:posOffset>-625474</wp:posOffset>
            </wp:positionV>
            <wp:extent cx="10725745" cy="7583437"/>
            <wp:effectExtent l="0" t="0" r="0" b="0"/>
            <wp:wrapNone/>
            <wp:docPr id="566835475" name="image4.jpg" descr="A brochure of a young child holding a basketba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brochure of a young child holding a basketball&#10;&#10;Description automatically generated with medium confidence"/>
                    <pic:cNvPicPr preferRelativeResize="0"/>
                  </pic:nvPicPr>
                  <pic:blipFill>
                    <a:blip r:embed="rId8"/>
                    <a:srcRect/>
                    <a:stretch>
                      <a:fillRect/>
                    </a:stretch>
                  </pic:blipFill>
                  <pic:spPr>
                    <a:xfrm>
                      <a:off x="0" y="0"/>
                      <a:ext cx="10725745" cy="7583437"/>
                    </a:xfrm>
                    <a:prstGeom prst="rect">
                      <a:avLst/>
                    </a:prstGeom>
                    <a:ln/>
                  </pic:spPr>
                </pic:pic>
              </a:graphicData>
            </a:graphic>
          </wp:anchor>
        </w:drawing>
      </w:r>
      <w:bookmarkEnd w:id="0"/>
    </w:p>
    <w:p w:rsidR="009307A4" w:rsidRDefault="00EA271B">
      <w:pPr>
        <w:pBdr>
          <w:top w:val="nil"/>
          <w:left w:val="nil"/>
          <w:bottom w:val="nil"/>
          <w:right w:val="nil"/>
          <w:between w:val="nil"/>
        </w:pBdr>
        <w:rPr>
          <w:rFonts w:ascii="Arial" w:eastAsia="Arial" w:hAnsi="Arial" w:cs="Arial"/>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-104774</wp:posOffset>
            </wp:positionH>
            <wp:positionV relativeFrom="paragraph">
              <wp:posOffset>9525</wp:posOffset>
            </wp:positionV>
            <wp:extent cx="10871200" cy="7686675"/>
            <wp:effectExtent l="0" t="0" r="0" b="0"/>
            <wp:wrapNone/>
            <wp:docPr id="566835474" name="image3.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871200" cy="7686675"/>
                    </a:xfrm>
                    <a:prstGeom prst="rect">
                      <a:avLst/>
                    </a:prstGeom>
                    <a:ln/>
                  </pic:spPr>
                </pic:pic>
              </a:graphicData>
            </a:graphic>
          </wp:anchor>
        </w:drawing>
      </w:r>
    </w:p>
    <w:p w:rsidR="009307A4" w:rsidRDefault="009307A4">
      <w:pPr>
        <w:pBdr>
          <w:top w:val="nil"/>
          <w:left w:val="nil"/>
          <w:bottom w:val="nil"/>
          <w:right w:val="nil"/>
          <w:between w:val="nil"/>
        </w:pBdr>
        <w:rPr>
          <w:rFonts w:ascii="Arial" w:eastAsia="Arial" w:hAnsi="Arial" w:cs="Arial"/>
          <w:b/>
          <w:color w:val="000000"/>
          <w:sz w:val="20"/>
          <w:szCs w:val="20"/>
        </w:rPr>
      </w:pPr>
    </w:p>
    <w:p w:rsidR="009307A4" w:rsidRDefault="00EA271B">
      <w:pPr>
        <w:spacing w:before="210" w:line="235" w:lineRule="auto"/>
        <w:ind w:left="720" w:right="4615"/>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u w:val="single"/>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9307A4" w:rsidRDefault="009307A4">
      <w:pPr>
        <w:pBdr>
          <w:top w:val="nil"/>
          <w:left w:val="nil"/>
          <w:bottom w:val="nil"/>
          <w:right w:val="nil"/>
          <w:between w:val="nil"/>
        </w:pBdr>
        <w:spacing w:before="5"/>
        <w:rPr>
          <w:color w:val="000000"/>
          <w:sz w:val="23"/>
          <w:szCs w:val="23"/>
        </w:rPr>
      </w:pPr>
    </w:p>
    <w:p w:rsidR="009307A4" w:rsidRDefault="00EA271B">
      <w:pPr>
        <w:pBdr>
          <w:top w:val="nil"/>
          <w:left w:val="nil"/>
          <w:bottom w:val="nil"/>
          <w:right w:val="nil"/>
          <w:between w:val="nil"/>
        </w:pBdr>
        <w:spacing w:before="1" w:line="290" w:lineRule="auto"/>
        <w:ind w:left="720"/>
        <w:rPr>
          <w:color w:val="000000"/>
          <w:sz w:val="24"/>
          <w:szCs w:val="24"/>
        </w:rPr>
      </w:pPr>
      <w:r>
        <w:rPr>
          <w:color w:val="231F20"/>
          <w:sz w:val="24"/>
          <w:szCs w:val="24"/>
        </w:rPr>
        <w:t xml:space="preserve">Under the </w:t>
      </w:r>
      <w:r>
        <w:rPr>
          <w:color w:val="000000"/>
          <w:sz w:val="24"/>
          <w:szCs w:val="24"/>
        </w:rPr>
        <w:t xml:space="preserve">Quality of Education </w:t>
      </w:r>
      <w:r>
        <w:rPr>
          <w:color w:val="231F20"/>
          <w:sz w:val="24"/>
          <w:szCs w:val="24"/>
        </w:rPr>
        <w:t xml:space="preserve">judgement, </w:t>
      </w:r>
      <w:proofErr w:type="spellStart"/>
      <w:r>
        <w:rPr>
          <w:color w:val="231F20"/>
          <w:sz w:val="24"/>
          <w:szCs w:val="24"/>
        </w:rPr>
        <w:t>Ofsted</w:t>
      </w:r>
      <w:proofErr w:type="spellEnd"/>
      <w:r>
        <w:rPr>
          <w:color w:val="231F20"/>
          <w:sz w:val="24"/>
          <w:szCs w:val="24"/>
        </w:rPr>
        <w:t xml:space="preserve"> inspectors consider:</w:t>
      </w:r>
    </w:p>
    <w:p w:rsidR="009307A4" w:rsidRDefault="00EA271B">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9307A4" w:rsidRDefault="00EA271B">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9307A4" w:rsidRDefault="00EA271B">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9307A4" w:rsidRDefault="009307A4">
      <w:pPr>
        <w:pBdr>
          <w:top w:val="nil"/>
          <w:left w:val="nil"/>
          <w:bottom w:val="nil"/>
          <w:right w:val="nil"/>
          <w:between w:val="nil"/>
        </w:pBdr>
        <w:spacing w:before="5"/>
        <w:rPr>
          <w:color w:val="000000"/>
          <w:sz w:val="23"/>
          <w:szCs w:val="23"/>
        </w:rPr>
      </w:pPr>
    </w:p>
    <w:p w:rsidR="009307A4" w:rsidRDefault="00EA271B">
      <w:pPr>
        <w:pBdr>
          <w:top w:val="nil"/>
          <w:left w:val="nil"/>
          <w:bottom w:val="nil"/>
          <w:right w:val="nil"/>
          <w:between w:val="nil"/>
        </w:pBdr>
        <w:spacing w:line="235" w:lineRule="auto"/>
        <w:ind w:left="714" w:right="4860"/>
        <w:jc w:val="both"/>
        <w:rPr>
          <w:color w:val="000000"/>
          <w:sz w:val="24"/>
          <w:szCs w:val="24"/>
        </w:rPr>
      </w:pPr>
      <w:r>
        <w:rPr>
          <w:color w:val="231F20"/>
          <w:sz w:val="24"/>
          <w:szCs w:val="24"/>
        </w:rPr>
        <w:t xml:space="preserve">To assist schools with common transferable language, this template has been developed to </w:t>
      </w:r>
      <w:proofErr w:type="spellStart"/>
      <w:r>
        <w:rPr>
          <w:color w:val="231F20"/>
          <w:sz w:val="24"/>
          <w:szCs w:val="24"/>
        </w:rPr>
        <w:t>utilise</w:t>
      </w:r>
      <w:proofErr w:type="spellEnd"/>
      <w:r>
        <w:rPr>
          <w:color w:val="231F20"/>
          <w:sz w:val="24"/>
          <w:szCs w:val="24"/>
        </w:rPr>
        <w:t xml:space="preserve"> th</w:t>
      </w:r>
      <w:r>
        <w:rPr>
          <w:color w:val="231F20"/>
          <w:sz w:val="24"/>
          <w:szCs w:val="24"/>
        </w:rPr>
        <w:t>e same three headings which should make your plans easily transferable between working documents.</w:t>
      </w:r>
    </w:p>
    <w:p w:rsidR="009307A4" w:rsidRDefault="009307A4">
      <w:pPr>
        <w:pBdr>
          <w:top w:val="nil"/>
          <w:left w:val="nil"/>
          <w:bottom w:val="nil"/>
          <w:right w:val="nil"/>
          <w:between w:val="nil"/>
        </w:pBdr>
        <w:spacing w:before="9"/>
        <w:rPr>
          <w:color w:val="000000"/>
          <w:sz w:val="23"/>
          <w:szCs w:val="23"/>
        </w:rPr>
      </w:pPr>
    </w:p>
    <w:p w:rsidR="009307A4" w:rsidRDefault="00EA271B">
      <w:pPr>
        <w:pBdr>
          <w:top w:val="nil"/>
          <w:left w:val="nil"/>
          <w:bottom w:val="nil"/>
          <w:right w:val="nil"/>
          <w:between w:val="nil"/>
        </w:pBdr>
        <w:spacing w:line="235" w:lineRule="auto"/>
        <w:ind w:left="714" w:right="4860"/>
        <w:jc w:val="both"/>
        <w:rPr>
          <w:color w:val="231F20"/>
          <w:sz w:val="24"/>
          <w:szCs w:val="24"/>
        </w:rPr>
      </w:pPr>
      <w:r>
        <w:rPr>
          <w:color w:val="231F20"/>
          <w:sz w:val="24"/>
          <w:szCs w:val="24"/>
        </w:rPr>
        <w:t xml:space="preserve">Schools must use the funding to make additional and sustainable improvements to the quality of Physical Education, School Sport and Physical Activity (PESSPA) they offer. This means that </w:t>
      </w:r>
      <w:proofErr w:type="gramStart"/>
      <w:r>
        <w:rPr>
          <w:color w:val="231F20"/>
          <w:sz w:val="24"/>
          <w:szCs w:val="24"/>
        </w:rPr>
        <w:t>you  should</w:t>
      </w:r>
      <w:proofErr w:type="gramEnd"/>
      <w:r>
        <w:rPr>
          <w:color w:val="231F20"/>
          <w:sz w:val="24"/>
          <w:szCs w:val="24"/>
        </w:rPr>
        <w:t xml:space="preserve"> use the Primary PE and sport premium to:</w:t>
      </w:r>
    </w:p>
    <w:p w:rsidR="009307A4" w:rsidRDefault="009307A4">
      <w:pPr>
        <w:pBdr>
          <w:top w:val="nil"/>
          <w:left w:val="nil"/>
          <w:bottom w:val="nil"/>
          <w:right w:val="nil"/>
          <w:between w:val="nil"/>
        </w:pBdr>
        <w:spacing w:line="235" w:lineRule="auto"/>
        <w:ind w:left="714" w:right="4860"/>
        <w:jc w:val="both"/>
        <w:rPr>
          <w:color w:val="231F20"/>
          <w:sz w:val="24"/>
          <w:szCs w:val="24"/>
        </w:rPr>
      </w:pPr>
    </w:p>
    <w:p w:rsidR="009307A4" w:rsidRDefault="00EA271B">
      <w:pPr>
        <w:numPr>
          <w:ilvl w:val="0"/>
          <w:numId w:val="4"/>
        </w:numPr>
        <w:pBdr>
          <w:top w:val="nil"/>
          <w:left w:val="nil"/>
          <w:bottom w:val="nil"/>
          <w:right w:val="nil"/>
          <w:between w:val="nil"/>
        </w:pBdr>
        <w:tabs>
          <w:tab w:val="left" w:pos="1079"/>
          <w:tab w:val="left" w:pos="1080"/>
        </w:tabs>
        <w:spacing w:line="290" w:lineRule="auto"/>
        <w:rPr>
          <w:color w:val="000000"/>
          <w:sz w:val="24"/>
          <w:szCs w:val="24"/>
        </w:rPr>
      </w:pPr>
      <w:r>
        <w:rPr>
          <w:color w:val="231F20"/>
          <w:sz w:val="24"/>
          <w:szCs w:val="24"/>
        </w:rPr>
        <w:t xml:space="preserve">Develop or add </w:t>
      </w:r>
      <w:r>
        <w:rPr>
          <w:color w:val="231F20"/>
          <w:sz w:val="24"/>
          <w:szCs w:val="24"/>
        </w:rPr>
        <w:t>to the PESSPA activities that your school already offers</w:t>
      </w:r>
    </w:p>
    <w:p w:rsidR="009307A4" w:rsidRDefault="00EA271B">
      <w:pPr>
        <w:numPr>
          <w:ilvl w:val="0"/>
          <w:numId w:val="4"/>
        </w:numPr>
        <w:pBdr>
          <w:top w:val="nil"/>
          <w:left w:val="nil"/>
          <w:bottom w:val="nil"/>
          <w:right w:val="nil"/>
          <w:between w:val="nil"/>
        </w:pBdr>
        <w:tabs>
          <w:tab w:val="left" w:pos="1079"/>
          <w:tab w:val="left" w:pos="1080"/>
        </w:tabs>
        <w:spacing w:before="2" w:line="235" w:lineRule="auto"/>
        <w:ind w:right="5535"/>
        <w:rPr>
          <w:color w:val="000000"/>
          <w:sz w:val="24"/>
          <w:szCs w:val="24"/>
        </w:rPr>
      </w:pPr>
      <w:r>
        <w:rPr>
          <w:color w:val="231F20"/>
          <w:sz w:val="24"/>
          <w:szCs w:val="24"/>
        </w:rPr>
        <w:t>Build capacity and capability within the school to ensure that improvements made now will benefit pupils joining the school in future years</w:t>
      </w:r>
    </w:p>
    <w:p w:rsidR="009307A4" w:rsidRDefault="00EA271B">
      <w:pPr>
        <w:numPr>
          <w:ilvl w:val="0"/>
          <w:numId w:val="4"/>
        </w:numPr>
        <w:pBdr>
          <w:top w:val="nil"/>
          <w:left w:val="nil"/>
          <w:bottom w:val="nil"/>
          <w:right w:val="nil"/>
          <w:between w:val="nil"/>
        </w:pBdr>
        <w:tabs>
          <w:tab w:val="left" w:pos="1079"/>
          <w:tab w:val="left" w:pos="1080"/>
        </w:tabs>
        <w:spacing w:before="2" w:line="235" w:lineRule="auto"/>
        <w:ind w:right="5621"/>
        <w:rPr>
          <w:color w:val="000000"/>
          <w:sz w:val="24"/>
          <w:szCs w:val="24"/>
        </w:rPr>
      </w:pPr>
      <w:r>
        <w:rPr>
          <w:color w:val="231F20"/>
          <w:sz w:val="24"/>
          <w:szCs w:val="24"/>
        </w:rPr>
        <w:t>The Primary PE and sport premium should not be used to fund capital spend projects; the school’s budget should fund these.</w:t>
      </w:r>
    </w:p>
    <w:p w:rsidR="009307A4" w:rsidRDefault="009307A4">
      <w:pPr>
        <w:pBdr>
          <w:top w:val="nil"/>
          <w:left w:val="nil"/>
          <w:bottom w:val="nil"/>
          <w:right w:val="nil"/>
          <w:between w:val="nil"/>
        </w:pBdr>
        <w:spacing w:before="3"/>
        <w:rPr>
          <w:color w:val="000000"/>
          <w:sz w:val="23"/>
          <w:szCs w:val="23"/>
        </w:rPr>
      </w:pPr>
    </w:p>
    <w:p w:rsidR="009307A4" w:rsidRDefault="00EA271B">
      <w:pPr>
        <w:pBdr>
          <w:top w:val="nil"/>
          <w:left w:val="nil"/>
          <w:bottom w:val="nil"/>
          <w:right w:val="nil"/>
          <w:between w:val="nil"/>
        </w:pBdr>
        <w:ind w:left="715" w:right="4590"/>
        <w:rPr>
          <w:color w:val="000000"/>
          <w:sz w:val="24"/>
          <w:szCs w:val="24"/>
        </w:rPr>
      </w:pPr>
      <w:r>
        <w:rPr>
          <w:color w:val="231F20"/>
          <w:sz w:val="24"/>
          <w:szCs w:val="24"/>
        </w:rPr>
        <w:t xml:space="preserve">Please visit </w:t>
      </w:r>
      <w:hyperlink r:id="rId11">
        <w:r>
          <w:rPr>
            <w:color w:val="0000FF"/>
            <w:sz w:val="24"/>
            <w:szCs w:val="24"/>
            <w:u w:val="single"/>
          </w:rPr>
          <w:t>https://www.gov.uk/guidance/pe-and-sport-premium-for-primary-schools</w:t>
        </w:r>
      </w:hyperlink>
      <w:r>
        <w:rPr>
          <w:color w:val="231F20"/>
          <w:sz w:val="24"/>
          <w:szCs w:val="24"/>
        </w:rPr>
        <w:t xml:space="preserve"> </w:t>
      </w:r>
      <w:r>
        <w:rPr>
          <w:color w:val="205E9E"/>
          <w:sz w:val="24"/>
          <w:szCs w:val="24"/>
          <w:u w:val="single"/>
        </w:rPr>
        <w:t xml:space="preserve"> </w:t>
      </w:r>
      <w:r>
        <w:rPr>
          <w:color w:val="231F20"/>
          <w:sz w:val="24"/>
          <w:szCs w:val="24"/>
        </w:rPr>
        <w:t xml:space="preserve">for the revised DfE guidance, including the 5 key indicators across which schools should demonstrate an improvement. This document will help you to review your provision and to report </w:t>
      </w:r>
      <w:proofErr w:type="gramStart"/>
      <w:r>
        <w:rPr>
          <w:color w:val="231F20"/>
          <w:sz w:val="24"/>
          <w:szCs w:val="24"/>
        </w:rPr>
        <w:t>your</w:t>
      </w:r>
      <w:proofErr w:type="gramEnd"/>
      <w:r>
        <w:rPr>
          <w:color w:val="231F20"/>
          <w:sz w:val="24"/>
          <w:szCs w:val="24"/>
        </w:rPr>
        <w:t xml:space="preserve"> spend. DfE encourages schools to use this template as an effective </w:t>
      </w:r>
      <w:r>
        <w:rPr>
          <w:color w:val="231F20"/>
          <w:sz w:val="24"/>
          <w:szCs w:val="24"/>
        </w:rPr>
        <w:t>way of meeting the reporting requirements of the Primary PE and Sport Premium.</w:t>
      </w:r>
    </w:p>
    <w:p w:rsidR="009307A4" w:rsidRDefault="009307A4">
      <w:pPr>
        <w:pBdr>
          <w:top w:val="nil"/>
          <w:left w:val="nil"/>
          <w:bottom w:val="nil"/>
          <w:right w:val="nil"/>
          <w:between w:val="nil"/>
        </w:pBdr>
        <w:spacing w:before="5"/>
        <w:rPr>
          <w:color w:val="000000"/>
          <w:sz w:val="23"/>
          <w:szCs w:val="23"/>
        </w:rPr>
      </w:pPr>
    </w:p>
    <w:p w:rsidR="009307A4" w:rsidRDefault="00EA271B">
      <w:pPr>
        <w:pBdr>
          <w:top w:val="nil"/>
          <w:left w:val="nil"/>
          <w:bottom w:val="nil"/>
          <w:right w:val="nil"/>
          <w:between w:val="nil"/>
        </w:pBdr>
        <w:ind w:left="715"/>
        <w:jc w:val="both"/>
        <w:rPr>
          <w:color w:val="000000"/>
          <w:sz w:val="24"/>
          <w:szCs w:val="24"/>
        </w:rPr>
      </w:pPr>
      <w:r>
        <w:rPr>
          <w:color w:val="231F20"/>
          <w:sz w:val="24"/>
          <w:szCs w:val="24"/>
        </w:rPr>
        <w:t>We recommend you start by reflecting on the impact of current provision and reviewing the previous spend.</w:t>
      </w:r>
    </w:p>
    <w:p w:rsidR="009307A4" w:rsidRDefault="009307A4">
      <w:pPr>
        <w:pBdr>
          <w:top w:val="nil"/>
          <w:left w:val="nil"/>
          <w:bottom w:val="nil"/>
          <w:right w:val="nil"/>
          <w:between w:val="nil"/>
        </w:pBdr>
        <w:spacing w:before="7"/>
        <w:rPr>
          <w:color w:val="000000"/>
          <w:sz w:val="23"/>
          <w:szCs w:val="23"/>
        </w:rPr>
      </w:pPr>
    </w:p>
    <w:p w:rsidR="009307A4" w:rsidRDefault="00EA271B">
      <w:pPr>
        <w:pBdr>
          <w:top w:val="nil"/>
          <w:left w:val="nil"/>
          <w:bottom w:val="nil"/>
          <w:right w:val="nil"/>
          <w:between w:val="nil"/>
        </w:pBdr>
        <w:spacing w:line="235" w:lineRule="auto"/>
        <w:ind w:left="714" w:right="4579"/>
        <w:jc w:val="both"/>
        <w:rPr>
          <w:b/>
          <w:color w:val="000000"/>
          <w:sz w:val="24"/>
          <w:szCs w:val="24"/>
        </w:rPr>
      </w:pPr>
      <w:r>
        <w:rPr>
          <w:color w:val="231F20"/>
          <w:sz w:val="24"/>
          <w:szCs w:val="24"/>
        </w:rPr>
        <w:t xml:space="preserve">Schools are required to </w:t>
      </w:r>
      <w:r>
        <w:rPr>
          <w:color w:val="000000"/>
          <w:sz w:val="24"/>
          <w:szCs w:val="24"/>
        </w:rPr>
        <w:t xml:space="preserve">publish details </w:t>
      </w:r>
      <w:r>
        <w:rPr>
          <w:color w:val="231F20"/>
          <w:sz w:val="24"/>
          <w:szCs w:val="24"/>
        </w:rPr>
        <w:t xml:space="preserve">of how they spend this funding, including any underspend from 2021/2022, as well as on the impact it has on pupils’ PE and sport participation and attainment. </w:t>
      </w:r>
    </w:p>
    <w:p w:rsidR="009307A4" w:rsidRDefault="009307A4">
      <w:pPr>
        <w:pBdr>
          <w:top w:val="nil"/>
          <w:left w:val="nil"/>
          <w:bottom w:val="nil"/>
          <w:right w:val="nil"/>
          <w:between w:val="nil"/>
        </w:pBdr>
        <w:spacing w:before="10"/>
        <w:rPr>
          <w:b/>
          <w:color w:val="000000"/>
          <w:sz w:val="23"/>
          <w:szCs w:val="23"/>
        </w:rPr>
      </w:pPr>
    </w:p>
    <w:p w:rsidR="009307A4" w:rsidRDefault="00EA271B">
      <w:pPr>
        <w:pBdr>
          <w:top w:val="nil"/>
          <w:left w:val="nil"/>
          <w:bottom w:val="nil"/>
          <w:right w:val="nil"/>
          <w:between w:val="nil"/>
        </w:pBdr>
        <w:spacing w:line="235" w:lineRule="auto"/>
        <w:ind w:left="714" w:right="4636"/>
        <w:jc w:val="both"/>
        <w:rPr>
          <w:color w:val="000000"/>
          <w:sz w:val="24"/>
          <w:szCs w:val="24"/>
        </w:rPr>
        <w:sectPr w:rsidR="009307A4">
          <w:pgSz w:w="16840" w:h="11910" w:orient="landscape"/>
          <w:pgMar w:top="0" w:right="599" w:bottom="0" w:left="0" w:header="720" w:footer="720" w:gutter="0"/>
          <w:cols w:space="720"/>
        </w:sectPr>
      </w:pPr>
      <w:r>
        <w:rPr>
          <w:color w:val="231F20"/>
          <w:sz w:val="24"/>
          <w:szCs w:val="24"/>
        </w:rPr>
        <w:t>We recommend regularly updating the table and publishing it on your website thro</w:t>
      </w:r>
      <w:r>
        <w:rPr>
          <w:color w:val="231F20"/>
          <w:sz w:val="24"/>
          <w:szCs w:val="24"/>
        </w:rPr>
        <w:t xml:space="preserve">ughout the year. This evidences your ongoing self-evaluation of how you are using the funding to secure maximum, sustainable impact. Final copy must be posted on your website by the end of the academic year and no later than the 31 July 2023. </w:t>
      </w:r>
    </w:p>
    <w:p w:rsidR="009307A4" w:rsidRDefault="00EA271B">
      <w:pPr>
        <w:pBdr>
          <w:top w:val="nil"/>
          <w:left w:val="nil"/>
          <w:bottom w:val="nil"/>
          <w:right w:val="nil"/>
          <w:between w:val="nil"/>
        </w:pBdr>
        <w:rPr>
          <w:color w:val="000000"/>
          <w:sz w:val="20"/>
          <w:szCs w:val="20"/>
        </w:rPr>
      </w:pPr>
      <w:r>
        <w:rPr>
          <w:noProof/>
          <w:color w:val="000000"/>
          <w:sz w:val="20"/>
          <w:szCs w:val="20"/>
        </w:rPr>
        <w:lastRenderedPageBreak/>
        <mc:AlternateContent>
          <mc:Choice Requires="wps">
            <w:drawing>
              <wp:inline distT="0" distB="0" distL="0" distR="0">
                <wp:extent cx="7084060" cy="786765"/>
                <wp:effectExtent l="0" t="0" r="0" b="0"/>
                <wp:docPr id="566835466" name=""/>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rsidR="009307A4" w:rsidRDefault="00EA271B">
                            <w:pPr>
                              <w:spacing w:before="74" w:line="315" w:lineRule="auto"/>
                              <w:ind w:left="720" w:firstLine="720"/>
                              <w:textDirection w:val="btLr"/>
                            </w:pPr>
                            <w:r>
                              <w:rPr>
                                <w:b/>
                                <w:color w:val="FFFFFF"/>
                                <w:sz w:val="26"/>
                              </w:rPr>
                              <w:t>Details with regard to funding</w:t>
                            </w:r>
                          </w:p>
                          <w:p w:rsidR="009307A4" w:rsidRDefault="00EA271B">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a:graphicData>
                </a:graphic>
              </wp:inline>
            </w:drawing>
          </mc:Choice>
          <mc:Fallback>
            <w:pict>
              <v:rect id="_x0000_s1026" style="width:557.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DO3wEAAJYDAAAOAAAAZHJzL2Uyb0RvYy54bWysU9uOmzAQfa/Uf7D83kBCAiwKWVUbpaq0&#10;aiNt+wGOMcGSsd2xE8jfd2zIbi9vVV+GGft45pyZYfs49opcBThpdE2Xi5QSoblppD7X9Pu3w4eS&#10;EueZbpgyWtT0Jhx93L1/tx1sJVamM6oRQDCJdtVga9p5b6skcbwTPXMLY4XGy9ZAzzyGcE4aYANm&#10;71WyStM8GQw0FgwXzuHpfrqku5i/bQX3X9vWCU9UTZGbjxaiPQWb7LasOgOzneQzDfYPLHomNRZ9&#10;TbVnnpELyL9S9ZKDcab1C276xLSt5CJqQDXL9A81Lx2zImrB5jj72ib3/9LyL9cjENnUdJPnZbZZ&#10;5zklmvU4qtCbwboKIS/2CHPk0A1Cxxb68EUJZMTJl2lZZBklt5pm2cMyK+feitETjoAiLdabbEMJ&#10;R0RRFKt1BCRvmSw4/0mYngSnpoCziy1l12fnsTpC75BQ2Bklm4NUKgZwPj0pIFcW5pw+pPs80Mcn&#10;v8GUDmBtwrPpOpwkQeWkK3h+PI2z2JNpbtgeZ/lBIqln5vyRAS7IkpIBl6am7seFgaBEfdY4lbBh&#10;dwfuzunuMM07g7vnKZncJx83ceL08eJNK6PQwGIqPZPD4Ucx86KG7fo1jqi332n3EwAA//8DAFBL&#10;AwQUAAYACAAAACEARVcXKtoAAAAGAQAADwAAAGRycy9kb3ducmV2LnhtbEyPwU7DMBBE70j8g7VI&#10;3KiTVFQlxKkQogfEKW0+YBNvnYh4HWI3DX+PywUuq1nNauZtsVvsIGaafO9YQbpKQBC3TvdsFNTH&#10;/cMWhA/IGgfHpOCbPOzK25sCc+0uXNF8CEbEEPY5KuhCGHMpfduRRb9yI3H0Tm6yGOI6GaknvMRw&#10;O8gsSTbSYs+xocORXjtqPw9nqwDt/q3S6/eP2WRfVW2aU70lqdT93fLyDCLQEv6O4Yof0aGMTI07&#10;s/ZiUBAfCb/z6qXp4wZEE1W2fgJZFvI/fvkDAAD//wMAUEsBAi0AFAAGAAgAAAAhALaDOJL+AAAA&#10;4QEAABMAAAAAAAAAAAAAAAAAAAAAAFtDb250ZW50X1R5cGVzXS54bWxQSwECLQAUAAYACAAAACEA&#10;OP0h/9YAAACUAQAACwAAAAAAAAAAAAAAAAAvAQAAX3JlbHMvLnJlbHNQSwECLQAUAAYACAAAACEA&#10;JdEgzt8BAACWAwAADgAAAAAAAAAAAAAAAAAuAgAAZHJzL2Uyb0RvYy54bWxQSwECLQAUAAYACAAA&#10;ACEARVcXKtoAAAAGAQAADwAAAAAAAAAAAAAAAAA5BAAAZHJzL2Rvd25yZXYueG1sUEsFBgAAAAAE&#10;AAQA8wAAAEAFAAAAAA==&#10;" fillcolor="#0090d6" stroked="f">
                <v:textbox inset="0,0,0,0">
                  <w:txbxContent>
                    <w:p w:rsidR="009307A4" w:rsidRDefault="00EA271B">
                      <w:pPr>
                        <w:spacing w:before="74" w:line="315" w:lineRule="auto"/>
                        <w:ind w:left="720" w:firstLine="720"/>
                        <w:textDirection w:val="btLr"/>
                      </w:pPr>
                      <w:r>
                        <w:rPr>
                          <w:b/>
                          <w:color w:val="FFFFFF"/>
                          <w:sz w:val="26"/>
                        </w:rPr>
                        <w:t>Details with regard to funding</w:t>
                      </w:r>
                    </w:p>
                    <w:p w:rsidR="009307A4" w:rsidRDefault="00EA271B">
                      <w:pPr>
                        <w:spacing w:line="315" w:lineRule="auto"/>
                        <w:ind w:left="720" w:firstLine="720"/>
                        <w:textDirection w:val="btLr"/>
                      </w:pPr>
                      <w:r>
                        <w:rPr>
                          <w:color w:val="FFFFFF"/>
                          <w:sz w:val="26"/>
                        </w:rPr>
                        <w:t>Please complete the table below.</w:t>
                      </w:r>
                    </w:p>
                  </w:txbxContent>
                </v:textbox>
                <w10:anchorlock/>
              </v:rect>
            </w:pict>
          </mc:Fallback>
        </mc:AlternateContent>
      </w:r>
    </w:p>
    <w:p w:rsidR="009307A4" w:rsidRDefault="009307A4">
      <w:pPr>
        <w:pBdr>
          <w:top w:val="nil"/>
          <w:left w:val="nil"/>
          <w:bottom w:val="nil"/>
          <w:right w:val="nil"/>
          <w:between w:val="nil"/>
        </w:pBdr>
        <w:spacing w:before="9"/>
        <w:rPr>
          <w:color w:val="000000"/>
          <w:sz w:val="19"/>
          <w:szCs w:val="19"/>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9307A4">
        <w:trPr>
          <w:trHeight w:val="320"/>
        </w:trPr>
        <w:tc>
          <w:tcPr>
            <w:tcW w:w="11544" w:type="dxa"/>
          </w:tcPr>
          <w:p w:rsidR="009307A4" w:rsidRDefault="00EA271B">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2021/22</w:t>
            </w:r>
          </w:p>
        </w:tc>
        <w:tc>
          <w:tcPr>
            <w:tcW w:w="3834" w:type="dxa"/>
          </w:tcPr>
          <w:p w:rsidR="009307A4" w:rsidRDefault="00EA271B">
            <w:pPr>
              <w:pBdr>
                <w:top w:val="nil"/>
                <w:left w:val="nil"/>
                <w:bottom w:val="nil"/>
                <w:right w:val="nil"/>
                <w:between w:val="nil"/>
              </w:pBdr>
              <w:spacing w:before="21" w:line="279" w:lineRule="auto"/>
              <w:ind w:left="80"/>
              <w:rPr>
                <w:color w:val="000000"/>
                <w:sz w:val="24"/>
                <w:szCs w:val="24"/>
              </w:rPr>
            </w:pPr>
            <w:r>
              <w:rPr>
                <w:color w:val="231F20"/>
                <w:sz w:val="24"/>
                <w:szCs w:val="24"/>
              </w:rPr>
              <w:t>£0</w:t>
            </w:r>
          </w:p>
        </w:tc>
      </w:tr>
      <w:tr w:rsidR="009307A4">
        <w:trPr>
          <w:trHeight w:val="320"/>
        </w:trPr>
        <w:tc>
          <w:tcPr>
            <w:tcW w:w="11544" w:type="dxa"/>
          </w:tcPr>
          <w:p w:rsidR="009307A4" w:rsidRDefault="00EA271B">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2022/23</w:t>
            </w:r>
          </w:p>
        </w:tc>
        <w:tc>
          <w:tcPr>
            <w:tcW w:w="3834" w:type="dxa"/>
          </w:tcPr>
          <w:p w:rsidR="009307A4" w:rsidRDefault="00EA271B">
            <w:pPr>
              <w:pBdr>
                <w:top w:val="nil"/>
                <w:left w:val="nil"/>
                <w:bottom w:val="nil"/>
                <w:right w:val="nil"/>
                <w:between w:val="nil"/>
              </w:pBdr>
              <w:spacing w:before="21" w:line="278" w:lineRule="auto"/>
              <w:ind w:left="80"/>
              <w:rPr>
                <w:color w:val="000000"/>
                <w:sz w:val="24"/>
                <w:szCs w:val="24"/>
              </w:rPr>
            </w:pPr>
            <w:r>
              <w:rPr>
                <w:color w:val="231F20"/>
                <w:sz w:val="24"/>
                <w:szCs w:val="24"/>
              </w:rPr>
              <w:t>£17 780</w:t>
            </w:r>
          </w:p>
        </w:tc>
      </w:tr>
      <w:tr w:rsidR="009307A4">
        <w:trPr>
          <w:trHeight w:val="320"/>
        </w:trPr>
        <w:tc>
          <w:tcPr>
            <w:tcW w:w="11544" w:type="dxa"/>
          </w:tcPr>
          <w:p w:rsidR="009307A4" w:rsidRDefault="00EA271B">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2023/24?</w:t>
            </w:r>
          </w:p>
        </w:tc>
        <w:tc>
          <w:tcPr>
            <w:tcW w:w="3834" w:type="dxa"/>
          </w:tcPr>
          <w:p w:rsidR="009307A4" w:rsidRDefault="00EA271B">
            <w:pPr>
              <w:pBdr>
                <w:top w:val="nil"/>
                <w:left w:val="nil"/>
                <w:bottom w:val="nil"/>
                <w:right w:val="nil"/>
                <w:between w:val="nil"/>
              </w:pBdr>
              <w:spacing w:before="21" w:line="278" w:lineRule="auto"/>
              <w:ind w:left="80"/>
              <w:rPr>
                <w:color w:val="000000"/>
                <w:sz w:val="24"/>
                <w:szCs w:val="24"/>
              </w:rPr>
            </w:pPr>
            <w:r>
              <w:rPr>
                <w:color w:val="231F20"/>
                <w:sz w:val="24"/>
                <w:szCs w:val="24"/>
              </w:rPr>
              <w:t>£0</w:t>
            </w:r>
          </w:p>
        </w:tc>
      </w:tr>
      <w:tr w:rsidR="009307A4">
        <w:trPr>
          <w:trHeight w:val="324"/>
        </w:trPr>
        <w:tc>
          <w:tcPr>
            <w:tcW w:w="11544" w:type="dxa"/>
          </w:tcPr>
          <w:p w:rsidR="009307A4" w:rsidRDefault="00EA271B">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2022/23</w:t>
            </w:r>
          </w:p>
        </w:tc>
        <w:tc>
          <w:tcPr>
            <w:tcW w:w="3834" w:type="dxa"/>
          </w:tcPr>
          <w:p w:rsidR="009307A4" w:rsidRDefault="00EA271B">
            <w:pPr>
              <w:pBdr>
                <w:top w:val="nil"/>
                <w:left w:val="nil"/>
                <w:bottom w:val="nil"/>
                <w:right w:val="nil"/>
                <w:between w:val="nil"/>
              </w:pBdr>
              <w:spacing w:before="21" w:line="283" w:lineRule="auto"/>
              <w:ind w:left="80"/>
              <w:rPr>
                <w:color w:val="000000"/>
                <w:sz w:val="24"/>
                <w:szCs w:val="24"/>
              </w:rPr>
            </w:pPr>
            <w:r>
              <w:rPr>
                <w:color w:val="231F20"/>
                <w:sz w:val="24"/>
                <w:szCs w:val="24"/>
              </w:rPr>
              <w:t>£17780</w:t>
            </w:r>
          </w:p>
        </w:tc>
      </w:tr>
      <w:tr w:rsidR="009307A4">
        <w:trPr>
          <w:trHeight w:val="320"/>
        </w:trPr>
        <w:tc>
          <w:tcPr>
            <w:tcW w:w="11544" w:type="dxa"/>
          </w:tcPr>
          <w:p w:rsidR="009307A4" w:rsidRDefault="00EA271B">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2022/23 to be reported on by 31st July 2023</w:t>
            </w:r>
          </w:p>
        </w:tc>
        <w:tc>
          <w:tcPr>
            <w:tcW w:w="3834" w:type="dxa"/>
          </w:tcPr>
          <w:p w:rsidR="009307A4" w:rsidRDefault="00EA271B">
            <w:pPr>
              <w:pBdr>
                <w:top w:val="nil"/>
                <w:left w:val="nil"/>
                <w:bottom w:val="nil"/>
                <w:right w:val="nil"/>
                <w:between w:val="nil"/>
              </w:pBdr>
              <w:spacing w:before="21" w:line="278" w:lineRule="auto"/>
              <w:ind w:left="80"/>
              <w:rPr>
                <w:color w:val="000000"/>
                <w:sz w:val="20"/>
                <w:szCs w:val="20"/>
              </w:rPr>
            </w:pPr>
            <w:r>
              <w:rPr>
                <w:color w:val="231F20"/>
                <w:sz w:val="24"/>
                <w:szCs w:val="24"/>
              </w:rPr>
              <w:t>£ 17780</w:t>
            </w:r>
          </w:p>
        </w:tc>
      </w:tr>
    </w:tbl>
    <w:p w:rsidR="009307A4" w:rsidRDefault="00EA271B">
      <w:pPr>
        <w:pBdr>
          <w:top w:val="nil"/>
          <w:left w:val="nil"/>
          <w:bottom w:val="nil"/>
          <w:right w:val="nil"/>
          <w:between w:val="nil"/>
        </w:pBdr>
        <w:spacing w:before="1"/>
        <w:rPr>
          <w:color w:val="000000"/>
        </w:rPr>
      </w:pPr>
      <w:r>
        <w:rPr>
          <w:noProof/>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177800</wp:posOffset>
                </wp:positionV>
                <wp:extent cx="7084060" cy="786765"/>
                <wp:effectExtent l="0" t="0" r="0" b="0"/>
                <wp:wrapTopAndBottom distT="0" distB="0"/>
                <wp:docPr id="566835469" name=""/>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rsidR="009307A4" w:rsidRDefault="00EA271B">
                            <w:pPr>
                              <w:spacing w:before="74" w:line="315" w:lineRule="auto"/>
                              <w:ind w:left="720" w:firstLine="720"/>
                              <w:textDirection w:val="btLr"/>
                            </w:pPr>
                            <w:r>
                              <w:rPr>
                                <w:b/>
                                <w:color w:val="FFFFFF"/>
                                <w:sz w:val="26"/>
                              </w:rPr>
                              <w:t>Swimming Data</w:t>
                            </w:r>
                          </w:p>
                          <w:p w:rsidR="009307A4" w:rsidRDefault="00EA271B">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a:graphicData>
                </a:graphic>
              </wp:anchor>
            </w:drawing>
          </mc:Choice>
          <mc:Fallback>
            <w:pict>
              <v:rect id="_x0000_s1027" style="position:absolute;margin-left:0;margin-top:14pt;width:557.8pt;height:61.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Y74wEAAJ0DAAAOAAAAZHJzL2Uyb0RvYy54bWysU8GO2yAQvVfqPyDujZ04iR0rzqraKFWl&#10;VRtpux9AMI6RMNCBxM7fd8Dxbtu9Vb3gAR4z8948bx+GTpGrACeNruh8llIiNDe11OeKvvw4fCoo&#10;cZ7pmimjRUVvwtGH3ccP296WYmFao2oBBJNoV/a2oq33tkwSx1vRMTczVmi8bAx0zOMWzkkNrMfs&#10;nUoWabpOegO1BcOFc3i6Hy/pLuZvGsH996ZxwhNVUezNxxXiegprstuy8gzMtpLf22D/0EXHpMai&#10;r6n2zDNyAfkuVSc5GGcaP+OmS0zTSC4iB2QzT/9i89wyKyIXFMfZV5nc/0vLv12PQGRd0dV6XWSr&#10;5XpDiWYdjipo01tXIuTZHuG+cxgGokMDXfgiBTLg5Iu0yLOMkltFs2wzz4q7tmLwhCMgT/PlKltR&#10;whGR5/liGQHJWyYLzn8RpiMhqCjg7KKk7PrkPFZH6AQJhZ1Rsj5IpeIGzqdHBeTKwpzTTbpfh/bx&#10;yR8wpQNYm/BsvA4nSWA58gqRH05DVGQ+KXAy9Q1VcpYfJPb2xJw/MkCfzCnp0TsVdT8vDAQl6qvG&#10;4QSjTQFMwWkKmOatQQt6Ssbw0UdDjq19vnjTyMg3NDOWvveIHoic7n4NJvt9H1Fvf9XuFwAAAP//&#10;AwBQSwMEFAAGAAgAAAAhAIEY5nrcAAAACAEAAA8AAABkcnMvZG93bnJldi54bWxMj8FOwzAQRO9I&#10;/IO1SNyok6BWIcSpEKIHxCklH7CJt05EvA6xm4a/xz3BaXc1o9k35X61o1ho9oNjBekmAUHcOT2w&#10;UdB8Hh5yED4gaxwdk4If8rCvbm9KLLS7cE3LMRgRQ9gXqKAPYSqk9F1PFv3GTcRRO7nZYojnbKSe&#10;8RLD7SizJNlJiwPHDz1O9NpT93U8WwVoD2+1fnz/WEz2XTemPTU5SaXu79aXZxCB1vBnhit+RIcq&#10;MrXuzNqLUUEsEhRkeZxXNU23OxBt3LbpE8iqlP8LVL8AAAD//wMAUEsBAi0AFAAGAAgAAAAhALaD&#10;OJL+AAAA4QEAABMAAAAAAAAAAAAAAAAAAAAAAFtDb250ZW50X1R5cGVzXS54bWxQSwECLQAUAAYA&#10;CAAAACEAOP0h/9YAAACUAQAACwAAAAAAAAAAAAAAAAAvAQAAX3JlbHMvLnJlbHNQSwECLQAUAAYA&#10;CAAAACEALqzWO+MBAACdAwAADgAAAAAAAAAAAAAAAAAuAgAAZHJzL2Uyb0RvYy54bWxQSwECLQAU&#10;AAYACAAAACEAgRjmetwAAAAIAQAADwAAAAAAAAAAAAAAAAA9BAAAZHJzL2Rvd25yZXYueG1sUEsF&#10;BgAAAAAEAAQA8wAAAEYFAAAAAA==&#10;" fillcolor="#0090d6" stroked="f">
                <v:textbox inset="0,0,0,0">
                  <w:txbxContent>
                    <w:p w:rsidR="009307A4" w:rsidRDefault="00EA271B">
                      <w:pPr>
                        <w:spacing w:before="74" w:line="315" w:lineRule="auto"/>
                        <w:ind w:left="720" w:firstLine="720"/>
                        <w:textDirection w:val="btLr"/>
                      </w:pPr>
                      <w:r>
                        <w:rPr>
                          <w:b/>
                          <w:color w:val="FFFFFF"/>
                          <w:sz w:val="26"/>
                        </w:rPr>
                        <w:t>Swimming Data</w:t>
                      </w:r>
                    </w:p>
                    <w:p w:rsidR="009307A4" w:rsidRDefault="00EA271B">
                      <w:pPr>
                        <w:spacing w:line="315" w:lineRule="auto"/>
                        <w:ind w:left="720" w:firstLine="720"/>
                        <w:textDirection w:val="btLr"/>
                      </w:pPr>
                      <w:r>
                        <w:rPr>
                          <w:color w:val="FFFFFF"/>
                          <w:sz w:val="26"/>
                        </w:rPr>
                        <w:t>Please report on your Swimming Data below.</w:t>
                      </w:r>
                    </w:p>
                  </w:txbxContent>
                </v:textbox>
                <w10:wrap type="topAndBottom"/>
              </v:rect>
            </w:pict>
          </mc:Fallback>
        </mc:AlternateContent>
      </w:r>
    </w:p>
    <w:p w:rsidR="009307A4" w:rsidRDefault="009307A4">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9307A4">
        <w:trPr>
          <w:trHeight w:val="1924"/>
        </w:trPr>
        <w:tc>
          <w:tcPr>
            <w:tcW w:w="11582"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9307A4" w:rsidRDefault="009307A4">
            <w:pPr>
              <w:pBdr>
                <w:top w:val="nil"/>
                <w:left w:val="nil"/>
                <w:bottom w:val="nil"/>
                <w:right w:val="nil"/>
                <w:between w:val="nil"/>
              </w:pBdr>
              <w:spacing w:before="7"/>
              <w:rPr>
                <w:color w:val="000000"/>
                <w:sz w:val="23"/>
                <w:szCs w:val="23"/>
              </w:rPr>
            </w:pPr>
          </w:p>
          <w:p w:rsidR="009307A4" w:rsidRDefault="00EA271B">
            <w:pPr>
              <w:pBdr>
                <w:top w:val="nil"/>
                <w:left w:val="nil"/>
                <w:bottom w:val="nil"/>
                <w:right w:val="nil"/>
                <w:between w:val="nil"/>
              </w:pBdr>
              <w:spacing w:line="235" w:lineRule="auto"/>
              <w:ind w:left="80" w:right="13"/>
              <w:rPr>
                <w:color w:val="000000"/>
                <w:sz w:val="24"/>
                <w:szCs w:val="24"/>
              </w:rPr>
            </w:pPr>
            <w:r>
              <w:rPr>
                <w:b/>
                <w:color w:val="231F20"/>
                <w:sz w:val="24"/>
                <w:szCs w:val="24"/>
              </w:rPr>
              <w:t>N.B.</w:t>
            </w:r>
            <w:r>
              <w:rPr>
                <w:color w:val="231F20"/>
                <w:sz w:val="24"/>
                <w:szCs w:val="24"/>
              </w:rPr>
              <w:t xml:space="preserve"> Complete this section as best you can. For example, you might have </w:t>
            </w:r>
            <w:proofErr w:type="spellStart"/>
            <w:r>
              <w:rPr>
                <w:color w:val="231F20"/>
                <w:sz w:val="24"/>
                <w:szCs w:val="24"/>
              </w:rPr>
              <w:t>practised</w:t>
            </w:r>
            <w:proofErr w:type="spellEnd"/>
            <w:r>
              <w:rPr>
                <w:color w:val="231F20"/>
                <w:sz w:val="24"/>
                <w:szCs w:val="24"/>
              </w:rPr>
              <w:t xml:space="preserve"> safe self-rescue techniques on dry land which you can then transfer to the pool when school swimming </w:t>
            </w:r>
            <w:r>
              <w:rPr>
                <w:color w:val="231F20"/>
                <w:sz w:val="24"/>
                <w:szCs w:val="24"/>
              </w:rPr>
              <w:t>restarts.</w:t>
            </w:r>
          </w:p>
          <w:p w:rsidR="009307A4" w:rsidRDefault="00EA271B">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self-rescue even if they do not fully meet the first two requirements of the NC </w:t>
            </w:r>
            <w:proofErr w:type="spellStart"/>
            <w:r>
              <w:rPr>
                <w:b/>
                <w:color w:val="231F20"/>
                <w:sz w:val="24"/>
                <w:szCs w:val="24"/>
              </w:rPr>
              <w:t>programme</w:t>
            </w:r>
            <w:proofErr w:type="spellEnd"/>
            <w:r>
              <w:rPr>
                <w:b/>
                <w:color w:val="231F20"/>
                <w:sz w:val="24"/>
                <w:szCs w:val="24"/>
              </w:rPr>
              <w:t xml:space="preserve"> of study</w:t>
            </w:r>
          </w:p>
        </w:tc>
        <w:tc>
          <w:tcPr>
            <w:tcW w:w="3798" w:type="dxa"/>
          </w:tcPr>
          <w:p w:rsidR="009307A4" w:rsidRDefault="009307A4">
            <w:pPr>
              <w:pBdr>
                <w:top w:val="nil"/>
                <w:left w:val="nil"/>
                <w:bottom w:val="nil"/>
                <w:right w:val="nil"/>
                <w:between w:val="nil"/>
              </w:pBdr>
              <w:rPr>
                <w:rFonts w:ascii="Times New Roman" w:eastAsia="Times New Roman" w:hAnsi="Times New Roman" w:cs="Times New Roman"/>
                <w:color w:val="000000"/>
                <w:sz w:val="24"/>
                <w:szCs w:val="24"/>
              </w:rPr>
            </w:pPr>
          </w:p>
        </w:tc>
      </w:tr>
      <w:tr w:rsidR="009307A4">
        <w:trPr>
          <w:trHeight w:val="1472"/>
        </w:trPr>
        <w:tc>
          <w:tcPr>
            <w:tcW w:w="11582" w:type="dxa"/>
          </w:tcPr>
          <w:p w:rsidR="009307A4" w:rsidRDefault="00EA271B">
            <w:pPr>
              <w:pBdr>
                <w:top w:val="nil"/>
                <w:left w:val="nil"/>
                <w:bottom w:val="nil"/>
                <w:right w:val="nil"/>
                <w:between w:val="nil"/>
              </w:pBdr>
              <w:spacing w:before="26" w:line="235" w:lineRule="auto"/>
              <w:ind w:left="80"/>
              <w:rPr>
                <w:color w:val="000000"/>
                <w:sz w:val="24"/>
                <w:szCs w:val="24"/>
              </w:rPr>
            </w:pPr>
            <w:r>
              <w:rPr>
                <w:color w:val="231F20"/>
                <w:sz w:val="24"/>
                <w:szCs w:val="24"/>
              </w:rPr>
              <w:t xml:space="preserve">What percentage of your current Year 6 cohort swim competently, confidently and proficiently over a distance of at least 25 </w:t>
            </w:r>
            <w:proofErr w:type="spellStart"/>
            <w:r>
              <w:rPr>
                <w:color w:val="231F20"/>
                <w:sz w:val="24"/>
                <w:szCs w:val="24"/>
              </w:rPr>
              <w:t>metres</w:t>
            </w:r>
            <w:proofErr w:type="spellEnd"/>
            <w:r>
              <w:rPr>
                <w:color w:val="231F20"/>
                <w:sz w:val="24"/>
                <w:szCs w:val="24"/>
              </w:rPr>
              <w:t>?</w:t>
            </w:r>
          </w:p>
          <w:p w:rsidR="009307A4" w:rsidRDefault="00EA271B">
            <w:pPr>
              <w:pBdr>
                <w:top w:val="nil"/>
                <w:left w:val="nil"/>
                <w:bottom w:val="nil"/>
                <w:right w:val="nil"/>
                <w:between w:val="nil"/>
              </w:pBdr>
              <w:spacing w:before="2" w:line="235" w:lineRule="auto"/>
              <w:ind w:left="80" w:right="301"/>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w:t>
            </w:r>
            <w:r>
              <w:rPr>
                <w:color w:val="231F20"/>
                <w:sz w:val="24"/>
                <w:szCs w:val="24"/>
              </w:rPr>
              <w:t>d of the summer term 2023.</w:t>
            </w:r>
          </w:p>
          <w:p w:rsidR="009307A4" w:rsidRDefault="00EA271B">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9307A4" w:rsidRDefault="00EA271B">
            <w:pPr>
              <w:pBdr>
                <w:top w:val="nil"/>
                <w:left w:val="nil"/>
                <w:bottom w:val="nil"/>
                <w:right w:val="nil"/>
                <w:between w:val="nil"/>
              </w:pBdr>
              <w:spacing w:before="130"/>
              <w:ind w:left="46"/>
              <w:rPr>
                <w:color w:val="000000"/>
                <w:sz w:val="24"/>
                <w:szCs w:val="24"/>
              </w:rPr>
            </w:pPr>
            <w:r>
              <w:rPr>
                <w:color w:val="000000"/>
                <w:sz w:val="24"/>
                <w:szCs w:val="24"/>
              </w:rPr>
              <w:t>65%</w:t>
            </w:r>
          </w:p>
        </w:tc>
      </w:tr>
      <w:tr w:rsidR="009307A4">
        <w:trPr>
          <w:trHeight w:val="944"/>
        </w:trPr>
        <w:tc>
          <w:tcPr>
            <w:tcW w:w="11582" w:type="dxa"/>
          </w:tcPr>
          <w:p w:rsidR="009307A4" w:rsidRDefault="00EA271B">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9307A4" w:rsidRDefault="00EA271B">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9307A4" w:rsidRDefault="00EA271B">
            <w:pPr>
              <w:pBdr>
                <w:top w:val="nil"/>
                <w:left w:val="nil"/>
                <w:bottom w:val="nil"/>
                <w:right w:val="nil"/>
                <w:between w:val="nil"/>
              </w:pBdr>
              <w:spacing w:before="131"/>
              <w:ind w:left="42"/>
              <w:rPr>
                <w:color w:val="000000"/>
                <w:sz w:val="24"/>
                <w:szCs w:val="24"/>
              </w:rPr>
            </w:pPr>
            <w:r>
              <w:rPr>
                <w:color w:val="000000"/>
                <w:sz w:val="24"/>
                <w:szCs w:val="24"/>
              </w:rPr>
              <w:t>74%</w:t>
            </w:r>
          </w:p>
        </w:tc>
      </w:tr>
      <w:tr w:rsidR="009307A4">
        <w:trPr>
          <w:trHeight w:val="368"/>
        </w:trPr>
        <w:tc>
          <w:tcPr>
            <w:tcW w:w="11582"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What percentage of your current Year 6 cohort perform safe self-rescue in different water-based situations?</w:t>
            </w:r>
          </w:p>
        </w:tc>
        <w:tc>
          <w:tcPr>
            <w:tcW w:w="3798" w:type="dxa"/>
          </w:tcPr>
          <w:p w:rsidR="009307A4" w:rsidRDefault="00EA271B">
            <w:pPr>
              <w:pBdr>
                <w:top w:val="nil"/>
                <w:left w:val="nil"/>
                <w:bottom w:val="nil"/>
                <w:right w:val="nil"/>
                <w:between w:val="nil"/>
              </w:pBdr>
              <w:spacing w:before="41"/>
              <w:ind w:left="36"/>
              <w:rPr>
                <w:color w:val="000000"/>
                <w:sz w:val="23"/>
                <w:szCs w:val="23"/>
              </w:rPr>
            </w:pPr>
            <w:r>
              <w:rPr>
                <w:color w:val="000000"/>
                <w:sz w:val="23"/>
                <w:szCs w:val="23"/>
              </w:rPr>
              <w:t>39%</w:t>
            </w:r>
          </w:p>
        </w:tc>
      </w:tr>
      <w:tr w:rsidR="009307A4">
        <w:trPr>
          <w:trHeight w:val="689"/>
        </w:trPr>
        <w:tc>
          <w:tcPr>
            <w:tcW w:w="11582" w:type="dxa"/>
          </w:tcPr>
          <w:p w:rsidR="009307A4" w:rsidRDefault="00EA271B">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9307A4" w:rsidRDefault="00EA271B">
            <w:pPr>
              <w:pBdr>
                <w:top w:val="nil"/>
                <w:left w:val="nil"/>
                <w:bottom w:val="nil"/>
                <w:right w:val="nil"/>
                <w:between w:val="nil"/>
              </w:pBdr>
              <w:spacing w:before="127"/>
              <w:ind w:left="43"/>
              <w:rPr>
                <w:color w:val="000000"/>
                <w:sz w:val="24"/>
                <w:szCs w:val="24"/>
              </w:rPr>
            </w:pPr>
            <w:r>
              <w:rPr>
                <w:b/>
                <w:color w:val="000000"/>
                <w:sz w:val="24"/>
                <w:szCs w:val="24"/>
              </w:rPr>
              <w:t>Yes</w:t>
            </w:r>
          </w:p>
        </w:tc>
      </w:tr>
    </w:tbl>
    <w:p w:rsidR="009307A4" w:rsidRDefault="009307A4">
      <w:pPr>
        <w:rPr>
          <w:sz w:val="24"/>
          <w:szCs w:val="24"/>
        </w:rPr>
        <w:sectPr w:rsidR="009307A4">
          <w:footerReference w:type="default" r:id="rId12"/>
          <w:pgSz w:w="16840" w:h="11910" w:orient="landscape"/>
          <w:pgMar w:top="720" w:right="599" w:bottom="640" w:left="0" w:header="0" w:footer="440" w:gutter="0"/>
          <w:cols w:space="720"/>
        </w:sectPr>
      </w:pPr>
    </w:p>
    <w:p w:rsidR="009307A4" w:rsidRDefault="00EA271B">
      <w:pPr>
        <w:pBdr>
          <w:top w:val="nil"/>
          <w:left w:val="nil"/>
          <w:bottom w:val="nil"/>
          <w:right w:val="nil"/>
          <w:between w:val="nil"/>
        </w:pBdr>
        <w:rPr>
          <w:color w:val="000000"/>
          <w:sz w:val="20"/>
          <w:szCs w:val="20"/>
        </w:rPr>
      </w:pPr>
      <w:r>
        <w:rPr>
          <w:noProof/>
          <w:color w:val="000000"/>
          <w:sz w:val="20"/>
          <w:szCs w:val="20"/>
        </w:rPr>
        <w:lastRenderedPageBreak/>
        <mc:AlternateContent>
          <mc:Choice Requires="wps">
            <w:drawing>
              <wp:inline distT="0" distB="0" distL="0" distR="0">
                <wp:extent cx="7084060" cy="786765"/>
                <wp:effectExtent l="0" t="0" r="0" b="0"/>
                <wp:docPr id="566835467" name=""/>
                <wp:cNvGraphicFramePr/>
                <a:graphic xmlns:a="http://schemas.openxmlformats.org/drawingml/2006/main">
                  <a:graphicData uri="http://schemas.microsoft.com/office/word/2010/wordprocessingShape">
                    <wps:wsp>
                      <wps:cNvSpPr/>
                      <wps:spPr>
                        <a:xfrm>
                          <a:off x="1808733" y="3391380"/>
                          <a:ext cx="7074535" cy="777240"/>
                        </a:xfrm>
                        <a:prstGeom prst="rect">
                          <a:avLst/>
                        </a:prstGeom>
                        <a:solidFill>
                          <a:srgbClr val="0090D6"/>
                        </a:solidFill>
                        <a:ln>
                          <a:noFill/>
                        </a:ln>
                      </wps:spPr>
                      <wps:txbx>
                        <w:txbxContent>
                          <w:p w:rsidR="009307A4" w:rsidRDefault="00EA271B">
                            <w:pPr>
                              <w:spacing w:before="74" w:line="315" w:lineRule="auto"/>
                              <w:ind w:left="720" w:firstLine="720"/>
                              <w:textDirection w:val="btLr"/>
                            </w:pPr>
                            <w:r>
                              <w:rPr>
                                <w:b/>
                                <w:color w:val="FFFFFF"/>
                                <w:sz w:val="26"/>
                              </w:rPr>
                              <w:t>Action Plan and Budget Tracking</w:t>
                            </w:r>
                          </w:p>
                          <w:p w:rsidR="009307A4" w:rsidRDefault="00EA271B">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a:graphicData>
                </a:graphic>
              </wp:inline>
            </w:drawing>
          </mc:Choice>
          <mc:Fallback>
            <w:pict>
              <v:rect id="_x0000_s1028" style="width:557.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MF4gEAAJ0DAAAOAAAAZHJzL2Uyb0RvYy54bWysU9uO2yAQfa/Uf0C8N3biJPZacVbVRqkq&#10;rdpI234AwRAjYaADiZ2/74CT3V7eqr7gAQ4zc84cbx7HXpOLAK+saeh8llMiDLetMqeGfv+2/1BR&#10;4gMzLdPWiIZehaeP2/fvNoOrxcJ2VrcCCCYxvh5cQ7sQXJ1lnneiZ35mnTB4KS30LOAWTlkLbMDs&#10;vc4Web7OBgutA8uF93i6my7pNuWXUvDwVUovAtENxd5CWiGtx7hm2w2rT8Bcp/itDfYPXfRMGSz6&#10;mmrHAiNnUH+l6hUH660MM277zEqpuEgckM08/4PNS8ecSFxQHO9eZfL/Ly3/cjkAUW1DV+t1VayW&#10;65ISw3ocVdRmcL5GyIs7wG3nMYxERwl9/CIFMuLkq7wqi4KSa0OL4mFeVDdtxRgIR0CZl8tVsaKE&#10;I6Isy8UyAbK3TA58+CRsT2LQUMDZJUnZ5dkHrI7QOyQW9lardq+0Ths4HZ80kAuLc84f8t06to9P&#10;foNpE8HGxmfTdTzJIsuJV4zCeByTIou7AkfbXlEl7/heYW/PzIcDA/TJnJIBvdNQ/+PMQFCiPxsc&#10;TjTaPYB7cLwHzPDOogUDJVP4FJIhp9Y+noOVKvGNzUylbz2iBxKnm1+jyX7dJ9TbX7X9CQAA//8D&#10;AFBLAwQUAAYACAAAACEARVcXKtoAAAAGAQAADwAAAGRycy9kb3ducmV2LnhtbEyPwU7DMBBE70j8&#10;g7VI3KiTVFQlxKkQogfEKW0+YBNvnYh4HWI3DX+PywUuq1nNauZtsVvsIGaafO9YQbpKQBC3Tvds&#10;FNTH/cMWhA/IGgfHpOCbPOzK25sCc+0uXNF8CEbEEPY5KuhCGHMpfduRRb9yI3H0Tm6yGOI6Gakn&#10;vMRwO8gsSTbSYs+xocORXjtqPw9nqwDt/q3S6/eP2WRfVW2aU70lqdT93fLyDCLQEv6O4Yof0aGM&#10;TI07s/ZiUBAfCb/z6qXp4wZEE1W2fgJZFvI/fvkDAAD//wMAUEsBAi0AFAAGAAgAAAAhALaDOJL+&#10;AAAA4QEAABMAAAAAAAAAAAAAAAAAAAAAAFtDb250ZW50X1R5cGVzXS54bWxQSwECLQAUAAYACAAA&#10;ACEAOP0h/9YAAACUAQAACwAAAAAAAAAAAAAAAAAvAQAAX3JlbHMvLnJlbHNQSwECLQAUAAYACAAA&#10;ACEA2nwjBeIBAACdAwAADgAAAAAAAAAAAAAAAAAuAgAAZHJzL2Uyb0RvYy54bWxQSwECLQAUAAYA&#10;CAAAACEARVcXKtoAAAAGAQAADwAAAAAAAAAAAAAAAAA8BAAAZHJzL2Rvd25yZXYueG1sUEsFBgAA&#10;AAAEAAQA8wAAAEMFAAAAAA==&#10;" fillcolor="#0090d6" stroked="f">
                <v:textbox inset="0,0,0,0">
                  <w:txbxContent>
                    <w:p w:rsidR="009307A4" w:rsidRDefault="00EA271B">
                      <w:pPr>
                        <w:spacing w:before="74" w:line="315" w:lineRule="auto"/>
                        <w:ind w:left="720" w:firstLine="720"/>
                        <w:textDirection w:val="btLr"/>
                      </w:pPr>
                      <w:r>
                        <w:rPr>
                          <w:b/>
                          <w:color w:val="FFFFFF"/>
                          <w:sz w:val="26"/>
                        </w:rPr>
                        <w:t>Action Plan and Budget Tracking</w:t>
                      </w:r>
                    </w:p>
                    <w:p w:rsidR="009307A4" w:rsidRDefault="00EA271B">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w10:anchorlock/>
              </v:rect>
            </w:pict>
          </mc:Fallback>
        </mc:AlternateContent>
      </w:r>
    </w:p>
    <w:p w:rsidR="009307A4" w:rsidRDefault="009307A4">
      <w:pPr>
        <w:pBdr>
          <w:top w:val="nil"/>
          <w:left w:val="nil"/>
          <w:bottom w:val="nil"/>
          <w:right w:val="nil"/>
          <w:between w:val="nil"/>
        </w:pBdr>
        <w:spacing w:before="8"/>
        <w:rPr>
          <w:color w:val="000000"/>
          <w:sz w:val="28"/>
          <w:szCs w:val="28"/>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9307A4">
        <w:trPr>
          <w:trHeight w:val="383"/>
        </w:trPr>
        <w:tc>
          <w:tcPr>
            <w:tcW w:w="3720" w:type="dxa"/>
          </w:tcPr>
          <w:p w:rsidR="009307A4" w:rsidRDefault="00EA271B">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2022/23</w:t>
            </w:r>
          </w:p>
        </w:tc>
        <w:tc>
          <w:tcPr>
            <w:tcW w:w="3600" w:type="dxa"/>
          </w:tcPr>
          <w:p w:rsidR="009307A4" w:rsidRDefault="00EA271B">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4923" w:type="dxa"/>
            <w:gridSpan w:val="2"/>
          </w:tcPr>
          <w:p w:rsidR="009307A4" w:rsidRDefault="00EA271B">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134" w:type="dxa"/>
            <w:tcBorders>
              <w:top w:val="nil"/>
              <w:right w:val="nil"/>
            </w:tcBorders>
          </w:tcPr>
          <w:p w:rsidR="009307A4" w:rsidRDefault="009307A4">
            <w:pPr>
              <w:pBdr>
                <w:top w:val="nil"/>
                <w:left w:val="nil"/>
                <w:bottom w:val="nil"/>
                <w:right w:val="nil"/>
                <w:between w:val="nil"/>
              </w:pBdr>
              <w:rPr>
                <w:rFonts w:ascii="Times New Roman" w:eastAsia="Times New Roman" w:hAnsi="Times New Roman" w:cs="Times New Roman"/>
                <w:color w:val="000000"/>
                <w:sz w:val="24"/>
                <w:szCs w:val="24"/>
              </w:rPr>
            </w:pPr>
          </w:p>
        </w:tc>
      </w:tr>
      <w:tr w:rsidR="009307A4">
        <w:trPr>
          <w:trHeight w:val="332"/>
        </w:trPr>
        <w:tc>
          <w:tcPr>
            <w:tcW w:w="12243" w:type="dxa"/>
            <w:gridSpan w:val="4"/>
            <w:vMerge w:val="restart"/>
          </w:tcPr>
          <w:p w:rsidR="009307A4" w:rsidRDefault="00EA271B">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Increase confidence, knowledge and skills of all staff in teaching PE and sport</w:t>
            </w:r>
          </w:p>
        </w:tc>
        <w:tc>
          <w:tcPr>
            <w:tcW w:w="3134" w:type="dxa"/>
          </w:tcPr>
          <w:p w:rsidR="009307A4" w:rsidRDefault="00EA271B">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9307A4">
        <w:trPr>
          <w:trHeight w:val="332"/>
        </w:trPr>
        <w:tc>
          <w:tcPr>
            <w:tcW w:w="12243" w:type="dxa"/>
            <w:gridSpan w:val="4"/>
            <w:vMerge/>
          </w:tcPr>
          <w:p w:rsidR="009307A4" w:rsidRDefault="009307A4">
            <w:pPr>
              <w:pBdr>
                <w:top w:val="nil"/>
                <w:left w:val="nil"/>
                <w:bottom w:val="nil"/>
                <w:right w:val="nil"/>
                <w:between w:val="nil"/>
              </w:pBdr>
              <w:spacing w:line="276" w:lineRule="auto"/>
              <w:rPr>
                <w:color w:val="000000"/>
                <w:sz w:val="24"/>
                <w:szCs w:val="24"/>
              </w:rPr>
            </w:pPr>
          </w:p>
        </w:tc>
        <w:tc>
          <w:tcPr>
            <w:tcW w:w="3134" w:type="dxa"/>
          </w:tcPr>
          <w:p w:rsidR="009307A4" w:rsidRDefault="00EA271B">
            <w:pPr>
              <w:pBdr>
                <w:top w:val="nil"/>
                <w:left w:val="nil"/>
                <w:bottom w:val="nil"/>
                <w:right w:val="nil"/>
                <w:between w:val="nil"/>
              </w:pBdr>
              <w:spacing w:before="54"/>
              <w:ind w:left="32"/>
              <w:rPr>
                <w:color w:val="000000"/>
                <w:sz w:val="21"/>
                <w:szCs w:val="21"/>
              </w:rPr>
            </w:pPr>
            <w:r>
              <w:rPr>
                <w:color w:val="000000"/>
                <w:sz w:val="21"/>
                <w:szCs w:val="21"/>
              </w:rPr>
              <w:t>16.3%</w:t>
            </w:r>
          </w:p>
        </w:tc>
      </w:tr>
      <w:tr w:rsidR="009307A4">
        <w:trPr>
          <w:trHeight w:val="390"/>
        </w:trPr>
        <w:tc>
          <w:tcPr>
            <w:tcW w:w="3720" w:type="dxa"/>
          </w:tcPr>
          <w:p w:rsidR="009307A4" w:rsidRDefault="00EA271B">
            <w:pPr>
              <w:pBdr>
                <w:top w:val="nil"/>
                <w:left w:val="nil"/>
                <w:bottom w:val="nil"/>
                <w:right w:val="nil"/>
                <w:between w:val="nil"/>
              </w:pBdr>
              <w:spacing w:before="41"/>
              <w:ind w:left="1541" w:right="1521"/>
              <w:jc w:val="center"/>
              <w:rPr>
                <w:b/>
                <w:color w:val="000000"/>
                <w:sz w:val="24"/>
                <w:szCs w:val="24"/>
              </w:rPr>
            </w:pPr>
            <w:r>
              <w:rPr>
                <w:b/>
                <w:color w:val="231F20"/>
                <w:sz w:val="24"/>
                <w:szCs w:val="24"/>
              </w:rPr>
              <w:t>Intent</w:t>
            </w:r>
          </w:p>
        </w:tc>
        <w:tc>
          <w:tcPr>
            <w:tcW w:w="5216" w:type="dxa"/>
            <w:gridSpan w:val="2"/>
          </w:tcPr>
          <w:p w:rsidR="009307A4" w:rsidRDefault="00EA271B">
            <w:pPr>
              <w:pBdr>
                <w:top w:val="nil"/>
                <w:left w:val="nil"/>
                <w:bottom w:val="nil"/>
                <w:right w:val="nil"/>
                <w:between w:val="nil"/>
              </w:pBdr>
              <w:spacing w:before="41"/>
              <w:ind w:left="1794" w:right="1774"/>
              <w:jc w:val="center"/>
              <w:rPr>
                <w:b/>
                <w:color w:val="000000"/>
                <w:sz w:val="24"/>
                <w:szCs w:val="24"/>
              </w:rPr>
            </w:pPr>
            <w:r>
              <w:rPr>
                <w:b/>
                <w:color w:val="231F20"/>
                <w:sz w:val="24"/>
                <w:szCs w:val="24"/>
              </w:rPr>
              <w:t>Implementation</w:t>
            </w:r>
          </w:p>
        </w:tc>
        <w:tc>
          <w:tcPr>
            <w:tcW w:w="3307" w:type="dxa"/>
          </w:tcPr>
          <w:p w:rsidR="009307A4" w:rsidRDefault="00EA271B">
            <w:pPr>
              <w:pBdr>
                <w:top w:val="nil"/>
                <w:left w:val="nil"/>
                <w:bottom w:val="nil"/>
                <w:right w:val="nil"/>
                <w:between w:val="nil"/>
              </w:pBdr>
              <w:spacing w:before="41"/>
              <w:ind w:left="1294" w:right="1274"/>
              <w:jc w:val="center"/>
              <w:rPr>
                <w:b/>
                <w:color w:val="000000"/>
                <w:sz w:val="24"/>
                <w:szCs w:val="24"/>
              </w:rPr>
            </w:pPr>
            <w:r>
              <w:rPr>
                <w:b/>
                <w:color w:val="231F20"/>
                <w:sz w:val="24"/>
                <w:szCs w:val="24"/>
              </w:rPr>
              <w:t>Impact</w:t>
            </w:r>
          </w:p>
        </w:tc>
        <w:tc>
          <w:tcPr>
            <w:tcW w:w="3134" w:type="dxa"/>
          </w:tcPr>
          <w:p w:rsidR="009307A4" w:rsidRDefault="009307A4">
            <w:pPr>
              <w:pBdr>
                <w:top w:val="nil"/>
                <w:left w:val="nil"/>
                <w:bottom w:val="nil"/>
                <w:right w:val="nil"/>
                <w:between w:val="nil"/>
              </w:pBdr>
              <w:rPr>
                <w:rFonts w:ascii="Times New Roman" w:eastAsia="Times New Roman" w:hAnsi="Times New Roman" w:cs="Times New Roman"/>
                <w:color w:val="000000"/>
                <w:sz w:val="24"/>
                <w:szCs w:val="24"/>
              </w:rPr>
            </w:pPr>
          </w:p>
        </w:tc>
      </w:tr>
      <w:tr w:rsidR="009307A4">
        <w:trPr>
          <w:trHeight w:val="1472"/>
        </w:trPr>
        <w:tc>
          <w:tcPr>
            <w:tcW w:w="3720" w:type="dxa"/>
          </w:tcPr>
          <w:p w:rsidR="009307A4" w:rsidRDefault="00EA271B">
            <w:pPr>
              <w:pBdr>
                <w:top w:val="nil"/>
                <w:left w:val="nil"/>
                <w:bottom w:val="nil"/>
                <w:right w:val="nil"/>
                <w:between w:val="nil"/>
              </w:pBdr>
              <w:spacing w:before="46" w:line="235" w:lineRule="auto"/>
              <w:ind w:left="79" w:right="3"/>
              <w:rPr>
                <w:color w:val="231F20"/>
                <w:sz w:val="24"/>
                <w:szCs w:val="24"/>
              </w:rPr>
            </w:pPr>
            <w:r>
              <w:rPr>
                <w:color w:val="231F20"/>
                <w:sz w:val="24"/>
                <w:szCs w:val="24"/>
              </w:rPr>
              <w:t xml:space="preserve">Your school focus should be clear on what you want the pupils to know and be able to do. What do they need to learn and to consolidate through </w:t>
            </w:r>
            <w:proofErr w:type="gramStart"/>
            <w:r>
              <w:rPr>
                <w:color w:val="231F20"/>
                <w:sz w:val="24"/>
                <w:szCs w:val="24"/>
              </w:rPr>
              <w:t>practice:</w:t>
            </w:r>
            <w:proofErr w:type="gramEnd"/>
          </w:p>
        </w:tc>
        <w:tc>
          <w:tcPr>
            <w:tcW w:w="3600" w:type="dxa"/>
          </w:tcPr>
          <w:p w:rsidR="009307A4" w:rsidRDefault="00EA271B">
            <w:pPr>
              <w:pBdr>
                <w:top w:val="nil"/>
                <w:left w:val="nil"/>
                <w:bottom w:val="nil"/>
                <w:right w:val="nil"/>
                <w:between w:val="nil"/>
              </w:pBdr>
              <w:spacing w:before="46" w:line="235" w:lineRule="auto"/>
              <w:ind w:left="80"/>
              <w:rPr>
                <w:color w:val="000000"/>
                <w:sz w:val="24"/>
                <w:szCs w:val="24"/>
              </w:rPr>
            </w:pPr>
            <w:r>
              <w:rPr>
                <w:color w:val="231F20"/>
                <w:sz w:val="24"/>
                <w:szCs w:val="24"/>
              </w:rPr>
              <w:t>Make sure your actions to achieve are linked to your intentions:</w:t>
            </w:r>
          </w:p>
        </w:tc>
        <w:tc>
          <w:tcPr>
            <w:tcW w:w="1616" w:type="dxa"/>
          </w:tcPr>
          <w:p w:rsidR="009307A4" w:rsidRDefault="00EA271B">
            <w:pPr>
              <w:pBdr>
                <w:top w:val="nil"/>
                <w:left w:val="nil"/>
                <w:bottom w:val="nil"/>
                <w:right w:val="nil"/>
                <w:between w:val="nil"/>
              </w:pBdr>
              <w:spacing w:before="46" w:line="235" w:lineRule="auto"/>
              <w:ind w:left="80" w:right="557"/>
              <w:rPr>
                <w:color w:val="000000"/>
                <w:sz w:val="24"/>
                <w:szCs w:val="24"/>
              </w:rPr>
            </w:pPr>
            <w:r>
              <w:rPr>
                <w:color w:val="231F20"/>
                <w:sz w:val="24"/>
                <w:szCs w:val="24"/>
              </w:rPr>
              <w:t>Funding allocated:</w:t>
            </w:r>
          </w:p>
        </w:tc>
        <w:tc>
          <w:tcPr>
            <w:tcW w:w="3307" w:type="dxa"/>
          </w:tcPr>
          <w:p w:rsidR="009307A4" w:rsidRDefault="00EA271B">
            <w:pPr>
              <w:pBdr>
                <w:top w:val="nil"/>
                <w:left w:val="nil"/>
                <w:bottom w:val="nil"/>
                <w:right w:val="nil"/>
                <w:between w:val="nil"/>
              </w:pBdr>
              <w:spacing w:before="46" w:line="235" w:lineRule="auto"/>
              <w:ind w:left="80" w:right="267"/>
              <w:rPr>
                <w:color w:val="231F20"/>
                <w:sz w:val="24"/>
                <w:szCs w:val="24"/>
              </w:rPr>
            </w:pPr>
            <w:r>
              <w:rPr>
                <w:color w:val="231F20"/>
                <w:sz w:val="24"/>
                <w:szCs w:val="24"/>
              </w:rPr>
              <w:t xml:space="preserve">Evidence of impact: </w:t>
            </w:r>
          </w:p>
          <w:p w:rsidR="009307A4" w:rsidRDefault="00EA271B">
            <w:pPr>
              <w:pBdr>
                <w:top w:val="nil"/>
                <w:left w:val="nil"/>
                <w:bottom w:val="nil"/>
                <w:right w:val="nil"/>
                <w:between w:val="nil"/>
              </w:pBdr>
              <w:spacing w:before="46" w:line="235" w:lineRule="auto"/>
              <w:ind w:left="80" w:right="267"/>
              <w:rPr>
                <w:color w:val="000000"/>
                <w:sz w:val="24"/>
                <w:szCs w:val="24"/>
              </w:rPr>
            </w:pPr>
            <w:r>
              <w:rPr>
                <w:color w:val="231F20"/>
                <w:sz w:val="24"/>
                <w:szCs w:val="24"/>
              </w:rPr>
              <w:t>What do pupils now know and what can they now do? What has changed?</w:t>
            </w:r>
          </w:p>
        </w:tc>
        <w:tc>
          <w:tcPr>
            <w:tcW w:w="3134" w:type="dxa"/>
          </w:tcPr>
          <w:p w:rsidR="009307A4" w:rsidRDefault="00EA271B">
            <w:pPr>
              <w:pBdr>
                <w:top w:val="nil"/>
                <w:left w:val="nil"/>
                <w:bottom w:val="nil"/>
                <w:right w:val="nil"/>
                <w:between w:val="nil"/>
              </w:pBdr>
              <w:spacing w:before="46" w:line="235" w:lineRule="auto"/>
              <w:ind w:left="80"/>
              <w:rPr>
                <w:color w:val="000000"/>
                <w:sz w:val="24"/>
                <w:szCs w:val="24"/>
              </w:rPr>
            </w:pPr>
            <w:r>
              <w:rPr>
                <w:color w:val="231F20"/>
                <w:sz w:val="24"/>
                <w:szCs w:val="24"/>
              </w:rPr>
              <w:t>Sustainability and suggested next steps:</w:t>
            </w:r>
          </w:p>
        </w:tc>
      </w:tr>
      <w:tr w:rsidR="009307A4">
        <w:trPr>
          <w:trHeight w:val="1710"/>
        </w:trPr>
        <w:tc>
          <w:tcPr>
            <w:tcW w:w="3720" w:type="dxa"/>
          </w:tcPr>
          <w:p w:rsidR="009307A4" w:rsidRDefault="00EA271B">
            <w:pPr>
              <w:pBdr>
                <w:top w:val="nil"/>
                <w:left w:val="nil"/>
                <w:bottom w:val="nil"/>
                <w:right w:val="nil"/>
                <w:between w:val="nil"/>
              </w:pBdr>
              <w:rPr>
                <w:color w:val="000000"/>
                <w:sz w:val="24"/>
                <w:szCs w:val="24"/>
              </w:rPr>
            </w:pPr>
            <w:r>
              <w:rPr>
                <w:color w:val="000000"/>
                <w:sz w:val="24"/>
                <w:szCs w:val="24"/>
              </w:rPr>
              <w:t xml:space="preserve">Staff are equipped to deliver high quality PE lessons and understand the importance of ensuring they </w:t>
            </w:r>
            <w:proofErr w:type="spellStart"/>
            <w:r>
              <w:rPr>
                <w:color w:val="000000"/>
                <w:sz w:val="24"/>
                <w:szCs w:val="24"/>
              </w:rPr>
              <w:t>maximise</w:t>
            </w:r>
            <w:proofErr w:type="spellEnd"/>
            <w:r>
              <w:rPr>
                <w:color w:val="000000"/>
                <w:sz w:val="24"/>
                <w:szCs w:val="24"/>
              </w:rPr>
              <w:t xml:space="preserve"> opportunities to engage every child in being active.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Introduction of a new scheme of work (Primary PE Passport) to support staff in the planning and delivery of PE. Staff focus on the two areas outlined below:</w:t>
            </w:r>
          </w:p>
          <w:p w:rsidR="009307A4" w:rsidRDefault="009307A4">
            <w:pPr>
              <w:pBdr>
                <w:top w:val="nil"/>
                <w:left w:val="nil"/>
                <w:bottom w:val="nil"/>
                <w:right w:val="nil"/>
                <w:between w:val="nil"/>
              </w:pBdr>
              <w:rPr>
                <w:color w:val="000000"/>
                <w:sz w:val="24"/>
                <w:szCs w:val="24"/>
              </w:rPr>
            </w:pPr>
          </w:p>
          <w:p w:rsidR="009307A4" w:rsidRDefault="00EA271B">
            <w:pPr>
              <w:numPr>
                <w:ilvl w:val="0"/>
                <w:numId w:val="5"/>
              </w:numPr>
              <w:pBdr>
                <w:top w:val="nil"/>
                <w:left w:val="nil"/>
                <w:bottom w:val="nil"/>
                <w:right w:val="nil"/>
                <w:between w:val="nil"/>
              </w:pBdr>
              <w:rPr>
                <w:color w:val="000000"/>
                <w:sz w:val="24"/>
                <w:szCs w:val="24"/>
              </w:rPr>
            </w:pPr>
            <w:r>
              <w:rPr>
                <w:color w:val="000000"/>
                <w:sz w:val="24"/>
                <w:szCs w:val="24"/>
              </w:rPr>
              <w:t>Within PE lessons the children learn new skills and develop existing skills. They are given opport</w:t>
            </w:r>
            <w:r>
              <w:rPr>
                <w:color w:val="000000"/>
                <w:sz w:val="24"/>
                <w:szCs w:val="24"/>
              </w:rPr>
              <w:t xml:space="preserve">unities to apply these skills in different contexts (competition, performance, new challenges).  </w:t>
            </w:r>
          </w:p>
          <w:p w:rsidR="009307A4" w:rsidRDefault="009307A4">
            <w:pPr>
              <w:pBdr>
                <w:top w:val="nil"/>
                <w:left w:val="nil"/>
                <w:bottom w:val="nil"/>
                <w:right w:val="nil"/>
                <w:between w:val="nil"/>
              </w:pBdr>
              <w:rPr>
                <w:color w:val="000000"/>
                <w:sz w:val="24"/>
                <w:szCs w:val="24"/>
              </w:rPr>
            </w:pPr>
          </w:p>
          <w:p w:rsidR="009307A4" w:rsidRDefault="00EA271B">
            <w:pPr>
              <w:numPr>
                <w:ilvl w:val="0"/>
                <w:numId w:val="5"/>
              </w:numPr>
              <w:pBdr>
                <w:top w:val="nil"/>
                <w:left w:val="nil"/>
                <w:bottom w:val="nil"/>
                <w:right w:val="nil"/>
                <w:between w:val="nil"/>
              </w:pBdr>
              <w:rPr>
                <w:color w:val="000000"/>
                <w:sz w:val="24"/>
                <w:szCs w:val="24"/>
              </w:rPr>
            </w:pPr>
            <w:r>
              <w:rPr>
                <w:color w:val="000000"/>
                <w:sz w:val="24"/>
                <w:szCs w:val="24"/>
              </w:rPr>
              <w:lastRenderedPageBreak/>
              <w:t xml:space="preserve">Lessons and series of lessons have defined phases to allow children to learn skills, practice the skills and apply the skills. </w:t>
            </w:r>
          </w:p>
          <w:p w:rsidR="009307A4" w:rsidRDefault="009307A4">
            <w:pPr>
              <w:pBdr>
                <w:top w:val="nil"/>
                <w:left w:val="nil"/>
                <w:bottom w:val="nil"/>
                <w:right w:val="nil"/>
                <w:between w:val="nil"/>
              </w:pBdr>
              <w:rPr>
                <w:color w:val="000000"/>
                <w:sz w:val="24"/>
                <w:szCs w:val="24"/>
              </w:rPr>
            </w:pPr>
          </w:p>
        </w:tc>
        <w:tc>
          <w:tcPr>
            <w:tcW w:w="3600" w:type="dxa"/>
          </w:tcPr>
          <w:p w:rsidR="009307A4" w:rsidRDefault="00EA271B">
            <w:pPr>
              <w:pBdr>
                <w:top w:val="nil"/>
                <w:left w:val="nil"/>
                <w:bottom w:val="nil"/>
                <w:right w:val="nil"/>
                <w:between w:val="nil"/>
              </w:pBdr>
              <w:rPr>
                <w:color w:val="000000"/>
                <w:sz w:val="24"/>
                <w:szCs w:val="24"/>
              </w:rPr>
            </w:pPr>
            <w:r>
              <w:rPr>
                <w:color w:val="000000"/>
                <w:sz w:val="24"/>
                <w:szCs w:val="24"/>
              </w:rPr>
              <w:lastRenderedPageBreak/>
              <w:t>Staff training led by PE Lead and specialist coaches. Opportunities to team teach to develop teachers’ skill base and confidence.</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PE Lead undertook training for the new scheme of work (Primary PE Passport), liaison with the provider to implement the schem</w:t>
            </w:r>
            <w:r>
              <w:rPr>
                <w:color w:val="000000"/>
                <w:sz w:val="24"/>
                <w:szCs w:val="24"/>
              </w:rPr>
              <w:t xml:space="preserve">e. Training on the new scheme of work led by PE Lead.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PE Lead undertaken CPD during the year led by Lancashire PE consultant.</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Staff Training:</w:t>
            </w:r>
          </w:p>
          <w:p w:rsidR="009307A4" w:rsidRDefault="00EA271B">
            <w:pPr>
              <w:numPr>
                <w:ilvl w:val="0"/>
                <w:numId w:val="1"/>
              </w:numPr>
              <w:pBdr>
                <w:top w:val="nil"/>
                <w:left w:val="nil"/>
                <w:bottom w:val="nil"/>
                <w:right w:val="nil"/>
                <w:between w:val="nil"/>
              </w:pBdr>
              <w:rPr>
                <w:color w:val="000000"/>
                <w:sz w:val="24"/>
                <w:szCs w:val="24"/>
              </w:rPr>
            </w:pPr>
            <w:r>
              <w:rPr>
                <w:color w:val="000000"/>
                <w:sz w:val="24"/>
                <w:szCs w:val="24"/>
              </w:rPr>
              <w:t>Provided by Blackpool Sports Team accessed by staff e.g. girls football, tennis.</w:t>
            </w:r>
          </w:p>
          <w:p w:rsidR="009307A4" w:rsidRDefault="00EA271B">
            <w:pPr>
              <w:numPr>
                <w:ilvl w:val="0"/>
                <w:numId w:val="1"/>
              </w:numPr>
              <w:pBdr>
                <w:top w:val="nil"/>
                <w:left w:val="nil"/>
                <w:bottom w:val="nil"/>
                <w:right w:val="nil"/>
                <w:between w:val="nil"/>
              </w:pBdr>
              <w:rPr>
                <w:color w:val="000000"/>
                <w:sz w:val="24"/>
                <w:szCs w:val="24"/>
              </w:rPr>
            </w:pPr>
            <w:r>
              <w:rPr>
                <w:color w:val="000000"/>
                <w:sz w:val="24"/>
                <w:szCs w:val="24"/>
              </w:rPr>
              <w:lastRenderedPageBreak/>
              <w:t xml:space="preserve">School took part in a Balance </w:t>
            </w:r>
            <w:r>
              <w:rPr>
                <w:color w:val="000000"/>
                <w:sz w:val="24"/>
                <w:szCs w:val="24"/>
              </w:rPr>
              <w:t>Bikes pilot project. Staff undertook training to enable them to deliver sessions.</w:t>
            </w:r>
          </w:p>
          <w:p w:rsidR="009307A4" w:rsidRDefault="009307A4">
            <w:pPr>
              <w:pBdr>
                <w:top w:val="nil"/>
                <w:left w:val="nil"/>
                <w:bottom w:val="nil"/>
                <w:right w:val="nil"/>
                <w:between w:val="nil"/>
              </w:pBdr>
              <w:rPr>
                <w:color w:val="000000"/>
                <w:sz w:val="24"/>
                <w:szCs w:val="24"/>
              </w:rPr>
            </w:pPr>
          </w:p>
          <w:p w:rsidR="009307A4" w:rsidRDefault="00EA271B">
            <w:pPr>
              <w:numPr>
                <w:ilvl w:val="0"/>
                <w:numId w:val="1"/>
              </w:numPr>
              <w:pBdr>
                <w:top w:val="nil"/>
                <w:left w:val="nil"/>
                <w:bottom w:val="nil"/>
                <w:right w:val="nil"/>
                <w:between w:val="nil"/>
              </w:pBdr>
              <w:rPr>
                <w:color w:val="000000"/>
                <w:sz w:val="24"/>
                <w:szCs w:val="24"/>
              </w:rPr>
            </w:pPr>
            <w:r>
              <w:rPr>
                <w:color w:val="000000"/>
                <w:sz w:val="24"/>
                <w:szCs w:val="24"/>
              </w:rPr>
              <w:t>Shooting Stars resources and online training accessed by staff to support an extra-curricular football club for girls.</w:t>
            </w:r>
          </w:p>
          <w:p w:rsidR="009307A4" w:rsidRDefault="009307A4">
            <w:pPr>
              <w:pBdr>
                <w:top w:val="nil"/>
                <w:left w:val="nil"/>
                <w:bottom w:val="nil"/>
                <w:right w:val="nil"/>
                <w:between w:val="nil"/>
              </w:pBdr>
              <w:rPr>
                <w:color w:val="000000"/>
                <w:sz w:val="24"/>
                <w:szCs w:val="24"/>
              </w:rPr>
            </w:pPr>
          </w:p>
          <w:p w:rsidR="009307A4" w:rsidRDefault="00EA271B">
            <w:pPr>
              <w:numPr>
                <w:ilvl w:val="0"/>
                <w:numId w:val="1"/>
              </w:numPr>
              <w:pBdr>
                <w:top w:val="nil"/>
                <w:left w:val="nil"/>
                <w:bottom w:val="nil"/>
                <w:right w:val="nil"/>
                <w:between w:val="nil"/>
              </w:pBdr>
              <w:rPr>
                <w:color w:val="000000"/>
                <w:sz w:val="24"/>
                <w:szCs w:val="24"/>
              </w:rPr>
            </w:pPr>
            <w:r>
              <w:rPr>
                <w:color w:val="000000"/>
                <w:sz w:val="24"/>
                <w:szCs w:val="24"/>
              </w:rPr>
              <w:t xml:space="preserve">Training for whole class football sessions delivered </w:t>
            </w:r>
            <w:r>
              <w:rPr>
                <w:color w:val="000000"/>
                <w:sz w:val="24"/>
                <w:szCs w:val="24"/>
              </w:rPr>
              <w:t xml:space="preserve">in the curriculum. Staff supported by PE Lead, PE Passport resources and Shooting Stars activities. </w:t>
            </w:r>
          </w:p>
          <w:p w:rsidR="009307A4" w:rsidRDefault="009307A4">
            <w:pPr>
              <w:pBdr>
                <w:top w:val="nil"/>
                <w:left w:val="nil"/>
                <w:bottom w:val="nil"/>
                <w:right w:val="nil"/>
                <w:between w:val="nil"/>
              </w:pBdr>
              <w:rPr>
                <w:color w:val="000000"/>
                <w:sz w:val="24"/>
                <w:szCs w:val="24"/>
              </w:rPr>
            </w:pPr>
          </w:p>
          <w:p w:rsidR="009307A4" w:rsidRDefault="00EA271B">
            <w:pPr>
              <w:numPr>
                <w:ilvl w:val="0"/>
                <w:numId w:val="1"/>
              </w:numPr>
              <w:pBdr>
                <w:top w:val="nil"/>
                <w:left w:val="nil"/>
                <w:bottom w:val="nil"/>
                <w:right w:val="nil"/>
                <w:between w:val="nil"/>
              </w:pBdr>
              <w:rPr>
                <w:color w:val="000000"/>
                <w:sz w:val="24"/>
                <w:szCs w:val="24"/>
              </w:rPr>
            </w:pPr>
            <w:r>
              <w:rPr>
                <w:color w:val="000000"/>
                <w:sz w:val="24"/>
                <w:szCs w:val="24"/>
              </w:rPr>
              <w:t xml:space="preserve">Cyber coach – support dance curriculum, the emphasis is to use the resources to supplement lessons and not to replace teacher input. </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tc>
        <w:tc>
          <w:tcPr>
            <w:tcW w:w="1616" w:type="dxa"/>
          </w:tcPr>
          <w:p w:rsidR="009307A4" w:rsidRDefault="00EA271B">
            <w:pPr>
              <w:pBdr>
                <w:top w:val="nil"/>
                <w:left w:val="nil"/>
                <w:bottom w:val="nil"/>
                <w:right w:val="nil"/>
                <w:between w:val="nil"/>
              </w:pBdr>
              <w:spacing w:before="160"/>
              <w:ind w:left="34"/>
              <w:rPr>
                <w:color w:val="000000"/>
                <w:sz w:val="24"/>
                <w:szCs w:val="24"/>
              </w:rPr>
            </w:pPr>
            <w:r>
              <w:rPr>
                <w:color w:val="000000"/>
                <w:sz w:val="24"/>
                <w:szCs w:val="24"/>
              </w:rPr>
              <w:lastRenderedPageBreak/>
              <w:t>Total = £2897</w:t>
            </w:r>
          </w:p>
          <w:p w:rsidR="009307A4" w:rsidRDefault="009307A4">
            <w:pPr>
              <w:pBdr>
                <w:top w:val="nil"/>
                <w:left w:val="nil"/>
                <w:bottom w:val="nil"/>
                <w:right w:val="nil"/>
                <w:between w:val="nil"/>
              </w:pBdr>
              <w:spacing w:before="160"/>
              <w:ind w:left="34"/>
              <w:rPr>
                <w:color w:val="000000"/>
                <w:sz w:val="24"/>
                <w:szCs w:val="24"/>
              </w:rPr>
            </w:pPr>
          </w:p>
          <w:p w:rsidR="009307A4" w:rsidRDefault="00EA271B">
            <w:pPr>
              <w:pBdr>
                <w:top w:val="nil"/>
                <w:left w:val="nil"/>
                <w:bottom w:val="nil"/>
                <w:right w:val="nil"/>
                <w:between w:val="nil"/>
              </w:pBdr>
              <w:spacing w:before="160"/>
              <w:ind w:left="34"/>
              <w:rPr>
                <w:color w:val="000000"/>
                <w:sz w:val="24"/>
                <w:szCs w:val="24"/>
              </w:rPr>
            </w:pPr>
            <w:r>
              <w:rPr>
                <w:color w:val="000000"/>
                <w:sz w:val="24"/>
                <w:szCs w:val="24"/>
              </w:rPr>
              <w:t>Training</w:t>
            </w:r>
          </w:p>
          <w:p w:rsidR="009307A4" w:rsidRDefault="00EA271B">
            <w:pPr>
              <w:pBdr>
                <w:top w:val="nil"/>
                <w:left w:val="nil"/>
                <w:bottom w:val="nil"/>
                <w:right w:val="nil"/>
                <w:between w:val="nil"/>
              </w:pBdr>
              <w:spacing w:before="160"/>
              <w:ind w:left="34"/>
              <w:rPr>
                <w:color w:val="000000"/>
                <w:sz w:val="24"/>
                <w:szCs w:val="24"/>
              </w:rPr>
            </w:pPr>
            <w:r>
              <w:rPr>
                <w:color w:val="000000"/>
                <w:sz w:val="24"/>
                <w:szCs w:val="24"/>
              </w:rPr>
              <w:t>£400</w:t>
            </w:r>
          </w:p>
          <w:p w:rsidR="009307A4" w:rsidRDefault="00EA271B">
            <w:pPr>
              <w:pBdr>
                <w:top w:val="nil"/>
                <w:left w:val="nil"/>
                <w:bottom w:val="nil"/>
                <w:right w:val="nil"/>
                <w:between w:val="nil"/>
              </w:pBdr>
              <w:spacing w:before="160"/>
              <w:ind w:left="34"/>
              <w:rPr>
                <w:color w:val="000000"/>
                <w:sz w:val="24"/>
                <w:szCs w:val="24"/>
              </w:rPr>
            </w:pPr>
            <w:r>
              <w:rPr>
                <w:color w:val="000000"/>
                <w:sz w:val="24"/>
                <w:szCs w:val="24"/>
              </w:rPr>
              <w:t>PE Passport</w:t>
            </w:r>
          </w:p>
          <w:p w:rsidR="009307A4" w:rsidRDefault="00EA271B">
            <w:pPr>
              <w:pBdr>
                <w:top w:val="nil"/>
                <w:left w:val="nil"/>
                <w:bottom w:val="nil"/>
                <w:right w:val="nil"/>
                <w:between w:val="nil"/>
              </w:pBdr>
              <w:spacing w:before="160"/>
              <w:ind w:left="34"/>
              <w:rPr>
                <w:color w:val="000000"/>
                <w:sz w:val="24"/>
                <w:szCs w:val="24"/>
              </w:rPr>
            </w:pPr>
            <w:r>
              <w:rPr>
                <w:color w:val="000000"/>
                <w:sz w:val="24"/>
                <w:szCs w:val="24"/>
              </w:rPr>
              <w:t>£699</w:t>
            </w:r>
          </w:p>
          <w:p w:rsidR="009307A4" w:rsidRDefault="00EA271B">
            <w:pPr>
              <w:pBdr>
                <w:top w:val="nil"/>
                <w:left w:val="nil"/>
                <w:bottom w:val="nil"/>
                <w:right w:val="nil"/>
                <w:between w:val="nil"/>
              </w:pBdr>
              <w:spacing w:before="160"/>
              <w:ind w:left="34"/>
              <w:rPr>
                <w:color w:val="000000"/>
                <w:sz w:val="24"/>
                <w:szCs w:val="24"/>
              </w:rPr>
            </w:pPr>
            <w:r>
              <w:rPr>
                <w:color w:val="000000"/>
                <w:sz w:val="24"/>
                <w:szCs w:val="24"/>
              </w:rPr>
              <w:t>Specialist Coaches</w:t>
            </w:r>
          </w:p>
          <w:p w:rsidR="009307A4" w:rsidRDefault="00EA271B">
            <w:pPr>
              <w:pBdr>
                <w:top w:val="nil"/>
                <w:left w:val="nil"/>
                <w:bottom w:val="nil"/>
                <w:right w:val="nil"/>
                <w:between w:val="nil"/>
              </w:pBdr>
              <w:spacing w:before="160"/>
              <w:ind w:left="34"/>
              <w:rPr>
                <w:color w:val="000000"/>
                <w:sz w:val="24"/>
                <w:szCs w:val="24"/>
              </w:rPr>
            </w:pPr>
            <w:r>
              <w:rPr>
                <w:color w:val="000000"/>
                <w:sz w:val="24"/>
                <w:szCs w:val="24"/>
              </w:rPr>
              <w:t>£1599</w:t>
            </w:r>
          </w:p>
          <w:p w:rsidR="009307A4" w:rsidRDefault="00EA271B">
            <w:pPr>
              <w:pBdr>
                <w:top w:val="nil"/>
                <w:left w:val="nil"/>
                <w:bottom w:val="nil"/>
                <w:right w:val="nil"/>
                <w:between w:val="nil"/>
              </w:pBdr>
              <w:spacing w:before="160"/>
              <w:rPr>
                <w:color w:val="000000"/>
                <w:sz w:val="24"/>
                <w:szCs w:val="24"/>
              </w:rPr>
            </w:pPr>
            <w:r>
              <w:rPr>
                <w:color w:val="000000"/>
                <w:sz w:val="24"/>
                <w:szCs w:val="24"/>
              </w:rPr>
              <w:t>Cyber Coach</w:t>
            </w:r>
          </w:p>
          <w:p w:rsidR="009307A4" w:rsidRDefault="00EA271B">
            <w:pPr>
              <w:pBdr>
                <w:top w:val="nil"/>
                <w:left w:val="nil"/>
                <w:bottom w:val="nil"/>
                <w:right w:val="nil"/>
                <w:between w:val="nil"/>
              </w:pBdr>
              <w:spacing w:before="160"/>
              <w:rPr>
                <w:color w:val="000000"/>
                <w:sz w:val="24"/>
                <w:szCs w:val="24"/>
              </w:rPr>
            </w:pPr>
            <w:r>
              <w:rPr>
                <w:color w:val="000000"/>
                <w:sz w:val="24"/>
                <w:szCs w:val="24"/>
              </w:rPr>
              <w:t>£199</w:t>
            </w:r>
          </w:p>
          <w:p w:rsidR="009307A4" w:rsidRDefault="009307A4">
            <w:pPr>
              <w:pBdr>
                <w:top w:val="nil"/>
                <w:left w:val="nil"/>
                <w:bottom w:val="nil"/>
                <w:right w:val="nil"/>
                <w:between w:val="nil"/>
              </w:pBdr>
              <w:spacing w:before="160"/>
              <w:rPr>
                <w:color w:val="000000"/>
                <w:sz w:val="24"/>
                <w:szCs w:val="24"/>
              </w:rPr>
            </w:pPr>
          </w:p>
          <w:p w:rsidR="009307A4" w:rsidRDefault="009307A4">
            <w:pPr>
              <w:pBdr>
                <w:top w:val="nil"/>
                <w:left w:val="nil"/>
                <w:bottom w:val="nil"/>
                <w:right w:val="nil"/>
                <w:between w:val="nil"/>
              </w:pBdr>
              <w:spacing w:before="160"/>
              <w:ind w:left="34"/>
              <w:rPr>
                <w:color w:val="000000"/>
                <w:sz w:val="24"/>
                <w:szCs w:val="24"/>
              </w:rPr>
            </w:pPr>
          </w:p>
        </w:tc>
        <w:tc>
          <w:tcPr>
            <w:tcW w:w="3307" w:type="dxa"/>
          </w:tcPr>
          <w:p w:rsidR="009307A4" w:rsidRDefault="00EA271B">
            <w:pPr>
              <w:pBdr>
                <w:top w:val="nil"/>
                <w:left w:val="nil"/>
                <w:bottom w:val="nil"/>
                <w:right w:val="nil"/>
                <w:between w:val="nil"/>
              </w:pBdr>
              <w:rPr>
                <w:color w:val="000000"/>
                <w:sz w:val="24"/>
                <w:szCs w:val="24"/>
              </w:rPr>
            </w:pPr>
            <w:r>
              <w:rPr>
                <w:color w:val="000000"/>
                <w:sz w:val="24"/>
                <w:szCs w:val="24"/>
              </w:rPr>
              <w:t xml:space="preserve">New scheme of work has supported staff in their delivery of high-quality PE. The scheme has enabled staff to use the bank of resources to enhance their lessons and to support their planning.  </w:t>
            </w:r>
          </w:p>
          <w:p w:rsidR="009307A4" w:rsidRDefault="00EA271B">
            <w:pPr>
              <w:pBdr>
                <w:top w:val="nil"/>
                <w:left w:val="nil"/>
                <w:bottom w:val="nil"/>
                <w:right w:val="nil"/>
                <w:between w:val="nil"/>
              </w:pBdr>
              <w:rPr>
                <w:color w:val="000000"/>
                <w:sz w:val="24"/>
                <w:szCs w:val="24"/>
              </w:rPr>
            </w:pPr>
            <w:r>
              <w:rPr>
                <w:color w:val="000000"/>
                <w:sz w:val="24"/>
                <w:szCs w:val="24"/>
              </w:rPr>
              <w:t xml:space="preserve">The overview for the year has enabled staff and the PE Lead to </w:t>
            </w:r>
            <w:r>
              <w:rPr>
                <w:color w:val="000000"/>
                <w:sz w:val="24"/>
                <w:szCs w:val="24"/>
              </w:rPr>
              <w:t xml:space="preserve">ensure that a full range of skills and activities is covered during the year.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Teachers have been able to team teach with specialist coaches to develop their skills. Specialist coaches have planned with teachers and supported all areas of PE. This has dev</w:t>
            </w:r>
            <w:r>
              <w:rPr>
                <w:color w:val="000000"/>
                <w:sz w:val="24"/>
                <w:szCs w:val="24"/>
              </w:rPr>
              <w:t xml:space="preserve">eloped teachers’ confidence and their </w:t>
            </w:r>
            <w:r>
              <w:rPr>
                <w:color w:val="000000"/>
                <w:sz w:val="24"/>
                <w:szCs w:val="24"/>
              </w:rPr>
              <w:lastRenderedPageBreak/>
              <w:t>skills to deliver a range of activities.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PE Lead has accessed training in order to have a greater knowledge of how to deliver high quality PE across the school and how to use PE Passport to facilitate the implementation of scheme of work. </w:t>
            </w:r>
          </w:p>
        </w:tc>
        <w:tc>
          <w:tcPr>
            <w:tcW w:w="3134" w:type="dxa"/>
          </w:tcPr>
          <w:p w:rsidR="009307A4" w:rsidRDefault="00EA271B">
            <w:pPr>
              <w:pBdr>
                <w:top w:val="nil"/>
                <w:left w:val="nil"/>
                <w:bottom w:val="nil"/>
                <w:right w:val="nil"/>
                <w:between w:val="nil"/>
              </w:pBdr>
              <w:rPr>
                <w:color w:val="000000"/>
                <w:sz w:val="24"/>
                <w:szCs w:val="24"/>
              </w:rPr>
            </w:pPr>
            <w:r>
              <w:rPr>
                <w:color w:val="000000"/>
                <w:sz w:val="24"/>
                <w:szCs w:val="24"/>
              </w:rPr>
              <w:lastRenderedPageBreak/>
              <w:t>Further develop staff competence of monitoring and assess</w:t>
            </w:r>
            <w:r>
              <w:rPr>
                <w:color w:val="000000"/>
                <w:sz w:val="24"/>
                <w:szCs w:val="24"/>
              </w:rPr>
              <w:t xml:space="preserve">ment of PE through the use of PE Passport. PE staff meetings to support implementation.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PE Lead to support the delivery of two hours of physical activity each week for all classes. Staff meeting time at the start of the new academic year.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PE staff audi</w:t>
            </w:r>
            <w:r>
              <w:rPr>
                <w:color w:val="000000"/>
                <w:sz w:val="24"/>
                <w:szCs w:val="24"/>
              </w:rPr>
              <w:t xml:space="preserve">t to identify strengths and areas for staff development. Liaison with Blackpool Sports Team and LPDS (Lancashire Professional Development Services) in relation to training courses </w:t>
            </w:r>
            <w:r>
              <w:rPr>
                <w:color w:val="000000"/>
                <w:sz w:val="24"/>
                <w:szCs w:val="24"/>
              </w:rPr>
              <w:lastRenderedPageBreak/>
              <w:t xml:space="preserve">available.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Identify new opportunities to broaden the range of activities a</w:t>
            </w:r>
            <w:r>
              <w:rPr>
                <w:color w:val="000000"/>
                <w:sz w:val="24"/>
                <w:szCs w:val="24"/>
              </w:rPr>
              <w:t>vailable to children and facilitate staff training to support this.</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tc>
      </w:tr>
      <w:tr w:rsidR="009307A4">
        <w:trPr>
          <w:trHeight w:val="320"/>
        </w:trPr>
        <w:tc>
          <w:tcPr>
            <w:tcW w:w="12243" w:type="dxa"/>
            <w:gridSpan w:val="4"/>
            <w:vMerge w:val="restart"/>
          </w:tcPr>
          <w:p w:rsidR="009307A4" w:rsidRDefault="00EA271B">
            <w:pPr>
              <w:pBdr>
                <w:top w:val="nil"/>
                <w:left w:val="nil"/>
                <w:bottom w:val="nil"/>
                <w:right w:val="nil"/>
                <w:between w:val="nil"/>
              </w:pBdr>
              <w:spacing w:before="41"/>
              <w:ind w:left="80"/>
              <w:rPr>
                <w:color w:val="00B9F2"/>
                <w:sz w:val="24"/>
                <w:szCs w:val="24"/>
              </w:rPr>
            </w:pPr>
            <w:r>
              <w:rPr>
                <w:b/>
                <w:color w:val="00B9F2"/>
                <w:sz w:val="24"/>
                <w:szCs w:val="24"/>
              </w:rPr>
              <w:lastRenderedPageBreak/>
              <w:t xml:space="preserve">Key indicator 2: </w:t>
            </w:r>
            <w:r>
              <w:rPr>
                <w:color w:val="00B9F2"/>
                <w:sz w:val="24"/>
                <w:szCs w:val="24"/>
              </w:rPr>
              <w:t>The engagement of all pupils in regular physical activity – Chief Medical Officers’ guidelines recommend that</w:t>
            </w:r>
          </w:p>
          <w:p w:rsidR="009307A4" w:rsidRDefault="00EA271B">
            <w:pPr>
              <w:pBdr>
                <w:top w:val="nil"/>
                <w:left w:val="nil"/>
                <w:bottom w:val="nil"/>
                <w:right w:val="nil"/>
                <w:between w:val="nil"/>
              </w:pBdr>
              <w:spacing w:before="41"/>
              <w:ind w:left="80"/>
              <w:rPr>
                <w:color w:val="00B9F2"/>
                <w:sz w:val="24"/>
                <w:szCs w:val="24"/>
              </w:rPr>
            </w:pPr>
            <w:r>
              <w:rPr>
                <w:color w:val="00B9F2"/>
                <w:sz w:val="24"/>
                <w:szCs w:val="24"/>
              </w:rPr>
              <w:t>primary school pupils undertake at least 30 minutes of physical activity a day in school</w:t>
            </w:r>
          </w:p>
        </w:tc>
        <w:tc>
          <w:tcPr>
            <w:tcW w:w="3134" w:type="dxa"/>
          </w:tcPr>
          <w:p w:rsidR="009307A4" w:rsidRDefault="00EA271B">
            <w:pPr>
              <w:pBdr>
                <w:top w:val="nil"/>
                <w:left w:val="nil"/>
                <w:bottom w:val="nil"/>
                <w:right w:val="nil"/>
                <w:between w:val="nil"/>
              </w:pBdr>
              <w:spacing w:before="41" w:line="259" w:lineRule="auto"/>
              <w:ind w:left="80"/>
              <w:rPr>
                <w:color w:val="000000"/>
                <w:sz w:val="24"/>
                <w:szCs w:val="24"/>
              </w:rPr>
            </w:pPr>
            <w:r>
              <w:rPr>
                <w:color w:val="231F20"/>
                <w:sz w:val="24"/>
                <w:szCs w:val="24"/>
              </w:rPr>
              <w:t>Percentage of total allocation:</w:t>
            </w:r>
          </w:p>
        </w:tc>
      </w:tr>
      <w:tr w:rsidR="009307A4">
        <w:trPr>
          <w:trHeight w:val="320"/>
        </w:trPr>
        <w:tc>
          <w:tcPr>
            <w:tcW w:w="12243" w:type="dxa"/>
            <w:gridSpan w:val="4"/>
            <w:vMerge/>
          </w:tcPr>
          <w:p w:rsidR="009307A4" w:rsidRDefault="009307A4">
            <w:pPr>
              <w:pBdr>
                <w:top w:val="nil"/>
                <w:left w:val="nil"/>
                <w:bottom w:val="nil"/>
                <w:right w:val="nil"/>
                <w:between w:val="nil"/>
              </w:pBdr>
              <w:spacing w:line="276" w:lineRule="auto"/>
              <w:rPr>
                <w:color w:val="000000"/>
                <w:sz w:val="24"/>
                <w:szCs w:val="24"/>
              </w:rPr>
            </w:pPr>
          </w:p>
        </w:tc>
        <w:tc>
          <w:tcPr>
            <w:tcW w:w="3134" w:type="dxa"/>
          </w:tcPr>
          <w:p w:rsidR="009307A4" w:rsidRDefault="00EA271B">
            <w:pPr>
              <w:pBdr>
                <w:top w:val="nil"/>
                <w:left w:val="nil"/>
                <w:bottom w:val="nil"/>
                <w:right w:val="nil"/>
                <w:between w:val="nil"/>
              </w:pBdr>
              <w:spacing w:before="45" w:line="255" w:lineRule="auto"/>
              <w:ind w:left="39"/>
              <w:rPr>
                <w:color w:val="000000"/>
                <w:sz w:val="24"/>
                <w:szCs w:val="24"/>
              </w:rPr>
            </w:pPr>
            <w:r>
              <w:rPr>
                <w:color w:val="000000"/>
                <w:sz w:val="24"/>
                <w:szCs w:val="24"/>
              </w:rPr>
              <w:t>22.5%</w:t>
            </w:r>
          </w:p>
        </w:tc>
      </w:tr>
      <w:tr w:rsidR="009307A4">
        <w:trPr>
          <w:trHeight w:val="405"/>
        </w:trPr>
        <w:tc>
          <w:tcPr>
            <w:tcW w:w="3720" w:type="dxa"/>
          </w:tcPr>
          <w:p w:rsidR="009307A4" w:rsidRDefault="00EA271B">
            <w:pPr>
              <w:pBdr>
                <w:top w:val="nil"/>
                <w:left w:val="nil"/>
                <w:bottom w:val="nil"/>
                <w:right w:val="nil"/>
                <w:between w:val="nil"/>
              </w:pBdr>
              <w:spacing w:before="41"/>
              <w:ind w:left="1541" w:right="1521"/>
              <w:jc w:val="center"/>
              <w:rPr>
                <w:b/>
                <w:color w:val="000000"/>
                <w:sz w:val="24"/>
                <w:szCs w:val="24"/>
              </w:rPr>
            </w:pPr>
            <w:r>
              <w:rPr>
                <w:b/>
                <w:color w:val="231F20"/>
                <w:sz w:val="24"/>
                <w:szCs w:val="24"/>
              </w:rPr>
              <w:t>Intent</w:t>
            </w:r>
          </w:p>
        </w:tc>
        <w:tc>
          <w:tcPr>
            <w:tcW w:w="5216" w:type="dxa"/>
            <w:gridSpan w:val="2"/>
          </w:tcPr>
          <w:p w:rsidR="009307A4" w:rsidRDefault="00EA271B">
            <w:pPr>
              <w:pBdr>
                <w:top w:val="nil"/>
                <w:left w:val="nil"/>
                <w:bottom w:val="nil"/>
                <w:right w:val="nil"/>
                <w:between w:val="nil"/>
              </w:pBdr>
              <w:spacing w:before="41"/>
              <w:ind w:left="1794" w:right="1774"/>
              <w:jc w:val="center"/>
              <w:rPr>
                <w:b/>
                <w:color w:val="000000"/>
                <w:sz w:val="24"/>
                <w:szCs w:val="24"/>
              </w:rPr>
            </w:pPr>
            <w:r>
              <w:rPr>
                <w:b/>
                <w:color w:val="231F20"/>
                <w:sz w:val="24"/>
                <w:szCs w:val="24"/>
              </w:rPr>
              <w:t>Implementation</w:t>
            </w:r>
          </w:p>
        </w:tc>
        <w:tc>
          <w:tcPr>
            <w:tcW w:w="3307" w:type="dxa"/>
          </w:tcPr>
          <w:p w:rsidR="009307A4" w:rsidRDefault="00EA271B">
            <w:pPr>
              <w:pBdr>
                <w:top w:val="nil"/>
                <w:left w:val="nil"/>
                <w:bottom w:val="nil"/>
                <w:right w:val="nil"/>
                <w:between w:val="nil"/>
              </w:pBdr>
              <w:spacing w:before="41"/>
              <w:ind w:left="1294" w:right="1274"/>
              <w:jc w:val="center"/>
              <w:rPr>
                <w:b/>
                <w:color w:val="000000"/>
                <w:sz w:val="24"/>
                <w:szCs w:val="24"/>
              </w:rPr>
            </w:pPr>
            <w:r>
              <w:rPr>
                <w:b/>
                <w:color w:val="231F20"/>
                <w:sz w:val="24"/>
                <w:szCs w:val="24"/>
              </w:rPr>
              <w:t>Impact</w:t>
            </w:r>
          </w:p>
        </w:tc>
        <w:tc>
          <w:tcPr>
            <w:tcW w:w="3134" w:type="dxa"/>
          </w:tcPr>
          <w:p w:rsidR="009307A4" w:rsidRDefault="009307A4">
            <w:pPr>
              <w:pBdr>
                <w:top w:val="nil"/>
                <w:left w:val="nil"/>
                <w:bottom w:val="nil"/>
                <w:right w:val="nil"/>
                <w:between w:val="nil"/>
              </w:pBdr>
              <w:rPr>
                <w:color w:val="000000"/>
                <w:sz w:val="24"/>
                <w:szCs w:val="24"/>
              </w:rPr>
            </w:pPr>
          </w:p>
        </w:tc>
      </w:tr>
      <w:tr w:rsidR="009307A4">
        <w:trPr>
          <w:trHeight w:val="1472"/>
        </w:trPr>
        <w:tc>
          <w:tcPr>
            <w:tcW w:w="3720" w:type="dxa"/>
          </w:tcPr>
          <w:p w:rsidR="009307A4" w:rsidRDefault="00EA271B">
            <w:pPr>
              <w:pBdr>
                <w:top w:val="nil"/>
                <w:left w:val="nil"/>
                <w:bottom w:val="nil"/>
                <w:right w:val="nil"/>
                <w:between w:val="nil"/>
              </w:pBdr>
              <w:spacing w:before="46" w:line="235" w:lineRule="auto"/>
              <w:ind w:left="79" w:right="3"/>
              <w:rPr>
                <w:color w:val="000000"/>
                <w:sz w:val="24"/>
                <w:szCs w:val="24"/>
              </w:rPr>
            </w:pPr>
            <w:r>
              <w:rPr>
                <w:color w:val="231F20"/>
                <w:sz w:val="24"/>
                <w:szCs w:val="24"/>
              </w:rPr>
              <w:t xml:space="preserve">Your school focus should be clear on what you want the pupils to know and be able to do. What do they need to learn and to consolidate through </w:t>
            </w:r>
            <w:proofErr w:type="gramStart"/>
            <w:r>
              <w:rPr>
                <w:color w:val="231F20"/>
                <w:sz w:val="24"/>
                <w:szCs w:val="24"/>
              </w:rPr>
              <w:t>practice:</w:t>
            </w:r>
            <w:proofErr w:type="gramEnd"/>
          </w:p>
        </w:tc>
        <w:tc>
          <w:tcPr>
            <w:tcW w:w="3600" w:type="dxa"/>
          </w:tcPr>
          <w:p w:rsidR="009307A4" w:rsidRDefault="00EA271B">
            <w:pPr>
              <w:pBdr>
                <w:top w:val="nil"/>
                <w:left w:val="nil"/>
                <w:bottom w:val="nil"/>
                <w:right w:val="nil"/>
                <w:between w:val="nil"/>
              </w:pBdr>
              <w:spacing w:before="46" w:line="235" w:lineRule="auto"/>
              <w:ind w:left="80"/>
              <w:rPr>
                <w:color w:val="000000"/>
                <w:sz w:val="24"/>
                <w:szCs w:val="24"/>
              </w:rPr>
            </w:pPr>
            <w:r>
              <w:rPr>
                <w:color w:val="231F20"/>
                <w:sz w:val="24"/>
                <w:szCs w:val="24"/>
              </w:rPr>
              <w:t>Make sure your actions to achieve are linked to your intentions:</w:t>
            </w:r>
          </w:p>
        </w:tc>
        <w:tc>
          <w:tcPr>
            <w:tcW w:w="1616" w:type="dxa"/>
          </w:tcPr>
          <w:p w:rsidR="009307A4" w:rsidRDefault="00EA271B">
            <w:pPr>
              <w:pBdr>
                <w:top w:val="nil"/>
                <w:left w:val="nil"/>
                <w:bottom w:val="nil"/>
                <w:right w:val="nil"/>
                <w:between w:val="nil"/>
              </w:pBdr>
              <w:spacing w:before="46" w:line="235" w:lineRule="auto"/>
              <w:ind w:left="80" w:right="557"/>
              <w:rPr>
                <w:color w:val="000000"/>
                <w:sz w:val="24"/>
                <w:szCs w:val="24"/>
              </w:rPr>
            </w:pPr>
            <w:r>
              <w:rPr>
                <w:color w:val="231F20"/>
                <w:sz w:val="24"/>
                <w:szCs w:val="24"/>
              </w:rPr>
              <w:t>Funding allocated:</w:t>
            </w:r>
          </w:p>
        </w:tc>
        <w:tc>
          <w:tcPr>
            <w:tcW w:w="3307" w:type="dxa"/>
          </w:tcPr>
          <w:p w:rsidR="009307A4" w:rsidRDefault="00EA271B">
            <w:pPr>
              <w:pBdr>
                <w:top w:val="nil"/>
                <w:left w:val="nil"/>
                <w:bottom w:val="nil"/>
                <w:right w:val="nil"/>
                <w:between w:val="nil"/>
              </w:pBdr>
              <w:spacing w:before="46" w:line="235" w:lineRule="auto"/>
              <w:ind w:left="80" w:right="267"/>
              <w:rPr>
                <w:color w:val="231F20"/>
                <w:sz w:val="24"/>
                <w:szCs w:val="24"/>
              </w:rPr>
            </w:pPr>
            <w:r>
              <w:rPr>
                <w:color w:val="231F20"/>
                <w:sz w:val="24"/>
                <w:szCs w:val="24"/>
              </w:rPr>
              <w:t xml:space="preserve">Evidence of impact: </w:t>
            </w:r>
          </w:p>
          <w:p w:rsidR="009307A4" w:rsidRDefault="00EA271B">
            <w:pPr>
              <w:pBdr>
                <w:top w:val="nil"/>
                <w:left w:val="nil"/>
                <w:bottom w:val="nil"/>
                <w:right w:val="nil"/>
                <w:between w:val="nil"/>
              </w:pBdr>
              <w:spacing w:before="46" w:line="235" w:lineRule="auto"/>
              <w:ind w:left="80" w:right="267"/>
              <w:rPr>
                <w:color w:val="000000"/>
                <w:sz w:val="24"/>
                <w:szCs w:val="24"/>
              </w:rPr>
            </w:pPr>
            <w:r>
              <w:rPr>
                <w:color w:val="231F20"/>
                <w:sz w:val="24"/>
                <w:szCs w:val="24"/>
              </w:rPr>
              <w:t>What do pupils now know and what can they now do? What has changed?</w:t>
            </w:r>
          </w:p>
        </w:tc>
        <w:tc>
          <w:tcPr>
            <w:tcW w:w="3134" w:type="dxa"/>
          </w:tcPr>
          <w:p w:rsidR="009307A4" w:rsidRDefault="00EA271B">
            <w:pPr>
              <w:pBdr>
                <w:top w:val="nil"/>
                <w:left w:val="nil"/>
                <w:bottom w:val="nil"/>
                <w:right w:val="nil"/>
                <w:between w:val="nil"/>
              </w:pBdr>
              <w:spacing w:before="46" w:line="235" w:lineRule="auto"/>
              <w:ind w:left="80"/>
              <w:rPr>
                <w:color w:val="000000"/>
                <w:sz w:val="24"/>
                <w:szCs w:val="24"/>
              </w:rPr>
            </w:pPr>
            <w:r>
              <w:rPr>
                <w:color w:val="231F20"/>
                <w:sz w:val="24"/>
                <w:szCs w:val="24"/>
              </w:rPr>
              <w:t>Sustainability and suggested next steps:</w:t>
            </w:r>
          </w:p>
        </w:tc>
      </w:tr>
      <w:tr w:rsidR="009307A4">
        <w:trPr>
          <w:trHeight w:val="1690"/>
        </w:trPr>
        <w:tc>
          <w:tcPr>
            <w:tcW w:w="3720" w:type="dxa"/>
          </w:tcPr>
          <w:p w:rsidR="009307A4" w:rsidRDefault="00EA271B">
            <w:pPr>
              <w:pBdr>
                <w:top w:val="nil"/>
                <w:left w:val="nil"/>
                <w:bottom w:val="nil"/>
                <w:right w:val="nil"/>
                <w:between w:val="nil"/>
              </w:pBdr>
              <w:rPr>
                <w:color w:val="000000"/>
                <w:sz w:val="24"/>
                <w:szCs w:val="24"/>
              </w:rPr>
            </w:pPr>
            <w:r>
              <w:rPr>
                <w:color w:val="000000"/>
                <w:sz w:val="24"/>
                <w:szCs w:val="24"/>
              </w:rPr>
              <w:lastRenderedPageBreak/>
              <w:t xml:space="preserve">The children are offered a range of physical opportunities during playtimes, lunchtimes and at after school clubs.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The curriculum will be skills based enabling the children to learn and develop a range of skills and have the ability to apply these in different activities.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Provide a wide range of activities that will ensure all children can engage in activities that c</w:t>
            </w:r>
            <w:r>
              <w:rPr>
                <w:color w:val="000000"/>
                <w:sz w:val="24"/>
                <w:szCs w:val="24"/>
              </w:rPr>
              <w:t xml:space="preserve">hallenge and engage them and that they enjoy. </w:t>
            </w:r>
          </w:p>
        </w:tc>
        <w:tc>
          <w:tcPr>
            <w:tcW w:w="3600" w:type="dxa"/>
          </w:tcPr>
          <w:p w:rsidR="009307A4" w:rsidRDefault="00EA271B">
            <w:pPr>
              <w:pBdr>
                <w:top w:val="nil"/>
                <w:left w:val="nil"/>
                <w:bottom w:val="nil"/>
                <w:right w:val="nil"/>
                <w:between w:val="nil"/>
              </w:pBdr>
              <w:rPr>
                <w:color w:val="000000"/>
                <w:sz w:val="24"/>
                <w:szCs w:val="24"/>
              </w:rPr>
            </w:pPr>
            <w:r>
              <w:rPr>
                <w:color w:val="000000"/>
                <w:sz w:val="24"/>
                <w:szCs w:val="24"/>
              </w:rPr>
              <w:t xml:space="preserve">Blackpool Sports Team provides a coach to provide activities each lunchtime. Through working with the Sports Team, we can access a range of other offers e.g. </w:t>
            </w:r>
          </w:p>
          <w:p w:rsidR="009307A4" w:rsidRDefault="009307A4">
            <w:pPr>
              <w:pBdr>
                <w:top w:val="nil"/>
                <w:left w:val="nil"/>
                <w:bottom w:val="nil"/>
                <w:right w:val="nil"/>
                <w:between w:val="nil"/>
              </w:pBdr>
              <w:rPr>
                <w:color w:val="000000"/>
                <w:sz w:val="24"/>
                <w:szCs w:val="24"/>
              </w:rPr>
            </w:pPr>
          </w:p>
          <w:p w:rsidR="009307A4" w:rsidRDefault="00EA271B">
            <w:pPr>
              <w:numPr>
                <w:ilvl w:val="0"/>
                <w:numId w:val="2"/>
              </w:numPr>
              <w:pBdr>
                <w:top w:val="nil"/>
                <w:left w:val="nil"/>
                <w:bottom w:val="nil"/>
                <w:right w:val="nil"/>
                <w:between w:val="nil"/>
              </w:pBdr>
              <w:rPr>
                <w:color w:val="000000"/>
                <w:sz w:val="24"/>
                <w:szCs w:val="24"/>
              </w:rPr>
            </w:pPr>
            <w:r>
              <w:rPr>
                <w:color w:val="000000"/>
                <w:sz w:val="24"/>
                <w:szCs w:val="24"/>
              </w:rPr>
              <w:t xml:space="preserve">Active Mile has been used on an ad hoc basis to add additional physical activity times over and above curriculum PE. </w:t>
            </w:r>
          </w:p>
          <w:p w:rsidR="009307A4" w:rsidRDefault="009307A4">
            <w:pPr>
              <w:pBdr>
                <w:top w:val="nil"/>
                <w:left w:val="nil"/>
                <w:bottom w:val="nil"/>
                <w:right w:val="nil"/>
                <w:between w:val="nil"/>
              </w:pBdr>
              <w:rPr>
                <w:color w:val="000000"/>
                <w:sz w:val="24"/>
                <w:szCs w:val="24"/>
              </w:rPr>
            </w:pPr>
          </w:p>
          <w:p w:rsidR="009307A4" w:rsidRDefault="00EA271B">
            <w:pPr>
              <w:numPr>
                <w:ilvl w:val="0"/>
                <w:numId w:val="2"/>
              </w:numPr>
              <w:pBdr>
                <w:top w:val="nil"/>
                <w:left w:val="nil"/>
                <w:bottom w:val="nil"/>
                <w:right w:val="nil"/>
                <w:between w:val="nil"/>
              </w:pBdr>
              <w:rPr>
                <w:color w:val="000000"/>
                <w:sz w:val="24"/>
                <w:szCs w:val="24"/>
              </w:rPr>
            </w:pPr>
            <w:r>
              <w:rPr>
                <w:color w:val="000000"/>
                <w:sz w:val="24"/>
                <w:szCs w:val="24"/>
              </w:rPr>
              <w:t xml:space="preserve">WOW (Walk to School) promoted and rewarded in school, the school has worked closely with Living Streets – Blackpool. </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Playground resour</w:t>
            </w:r>
            <w:r>
              <w:rPr>
                <w:color w:val="000000"/>
                <w:sz w:val="24"/>
                <w:szCs w:val="24"/>
              </w:rPr>
              <w:t>ces e.g. a new basketball hoop, football goals, various other equipment.</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Each week there are eight different breakfast / after school clubs available to the children. Activities are rotated during the year and are offered to all year groups.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Dance clubs</w:t>
            </w:r>
            <w:r>
              <w:rPr>
                <w:color w:val="000000"/>
                <w:sz w:val="24"/>
                <w:szCs w:val="24"/>
              </w:rPr>
              <w:t xml:space="preserve"> also ran after school, one club ran to rehearse for Schools Alive and another </w:t>
            </w:r>
            <w:proofErr w:type="gramStart"/>
            <w:r>
              <w:rPr>
                <w:color w:val="000000"/>
                <w:sz w:val="24"/>
                <w:szCs w:val="24"/>
              </w:rPr>
              <w:t>focused on</w:t>
            </w:r>
            <w:proofErr w:type="gramEnd"/>
            <w:r>
              <w:rPr>
                <w:color w:val="000000"/>
                <w:sz w:val="24"/>
                <w:szCs w:val="24"/>
              </w:rPr>
              <w:t xml:space="preserve"> Street Dance which was led by a specialist instructor. </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tc>
        <w:tc>
          <w:tcPr>
            <w:tcW w:w="1616" w:type="dxa"/>
          </w:tcPr>
          <w:p w:rsidR="009307A4" w:rsidRDefault="00EA271B">
            <w:pPr>
              <w:pBdr>
                <w:top w:val="nil"/>
                <w:left w:val="nil"/>
                <w:bottom w:val="nil"/>
                <w:right w:val="nil"/>
                <w:between w:val="nil"/>
              </w:pBdr>
              <w:spacing w:before="151"/>
              <w:rPr>
                <w:color w:val="000000"/>
                <w:sz w:val="24"/>
                <w:szCs w:val="24"/>
              </w:rPr>
            </w:pPr>
            <w:r>
              <w:rPr>
                <w:color w:val="000000"/>
                <w:sz w:val="24"/>
                <w:szCs w:val="24"/>
              </w:rPr>
              <w:t>Total = £3993</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Resources</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£600</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Specialist Coaches</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£1760</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Active Lunchtimes</w:t>
            </w:r>
          </w:p>
          <w:p w:rsidR="009307A4" w:rsidRDefault="00EA271B">
            <w:pPr>
              <w:pBdr>
                <w:top w:val="nil"/>
                <w:left w:val="nil"/>
                <w:bottom w:val="nil"/>
                <w:right w:val="nil"/>
                <w:between w:val="nil"/>
              </w:pBdr>
              <w:spacing w:before="171"/>
              <w:ind w:left="45"/>
              <w:rPr>
                <w:color w:val="000000"/>
                <w:sz w:val="24"/>
                <w:szCs w:val="24"/>
              </w:rPr>
            </w:pPr>
            <w:r>
              <w:rPr>
                <w:color w:val="000000"/>
                <w:sz w:val="24"/>
                <w:szCs w:val="24"/>
              </w:rPr>
              <w:t>£1633</w:t>
            </w:r>
          </w:p>
        </w:tc>
        <w:tc>
          <w:tcPr>
            <w:tcW w:w="3307" w:type="dxa"/>
          </w:tcPr>
          <w:p w:rsidR="009307A4" w:rsidRDefault="00EA271B">
            <w:pPr>
              <w:pBdr>
                <w:top w:val="nil"/>
                <w:left w:val="nil"/>
                <w:bottom w:val="nil"/>
                <w:right w:val="nil"/>
                <w:between w:val="nil"/>
              </w:pBdr>
              <w:rPr>
                <w:color w:val="000000"/>
                <w:sz w:val="24"/>
                <w:szCs w:val="24"/>
              </w:rPr>
            </w:pPr>
            <w:r>
              <w:rPr>
                <w:color w:val="000000"/>
                <w:sz w:val="24"/>
                <w:szCs w:val="24"/>
              </w:rPr>
              <w:t>The children now have a wider range of opportunities to engage in.</w:t>
            </w:r>
          </w:p>
          <w:p w:rsidR="009307A4" w:rsidRDefault="00EA271B">
            <w:pPr>
              <w:pBdr>
                <w:top w:val="nil"/>
                <w:left w:val="nil"/>
                <w:bottom w:val="nil"/>
                <w:right w:val="nil"/>
                <w:between w:val="nil"/>
              </w:pBdr>
              <w:rPr>
                <w:color w:val="000000"/>
                <w:sz w:val="24"/>
                <w:szCs w:val="24"/>
              </w:rPr>
            </w:pPr>
            <w:r>
              <w:rPr>
                <w:color w:val="000000"/>
                <w:sz w:val="24"/>
                <w:szCs w:val="24"/>
              </w:rPr>
              <w:t xml:space="preserve">The children have been involved in deciding the activities they would like to participate in at breakfast clubs.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Due to the fact the children are experiencing a range of sports we have se</w:t>
            </w:r>
            <w:r>
              <w:rPr>
                <w:color w:val="000000"/>
                <w:sz w:val="24"/>
                <w:szCs w:val="24"/>
              </w:rPr>
              <w:t xml:space="preserve">en that they are more able to apply their skills to different activities or be more confident to take on new challenges.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Rather than having a fixed list of children who can attend a club we have trialed allowing children to turn up at a club on an ad hoc</w:t>
            </w:r>
            <w:r>
              <w:rPr>
                <w:color w:val="000000"/>
                <w:sz w:val="24"/>
                <w:szCs w:val="24"/>
              </w:rPr>
              <w:t xml:space="preserve"> basis (with the necessary parental permissions). This has been successful and has seen numbers increase at these clubs. </w:t>
            </w:r>
          </w:p>
          <w:p w:rsidR="009307A4" w:rsidRDefault="009307A4">
            <w:pPr>
              <w:pBdr>
                <w:top w:val="nil"/>
                <w:left w:val="nil"/>
                <w:bottom w:val="nil"/>
                <w:right w:val="nil"/>
                <w:between w:val="nil"/>
              </w:pBdr>
              <w:rPr>
                <w:color w:val="000000"/>
                <w:sz w:val="24"/>
                <w:szCs w:val="24"/>
              </w:rPr>
            </w:pPr>
          </w:p>
        </w:tc>
        <w:tc>
          <w:tcPr>
            <w:tcW w:w="3134" w:type="dxa"/>
          </w:tcPr>
          <w:p w:rsidR="009307A4" w:rsidRDefault="00EA271B">
            <w:pPr>
              <w:pBdr>
                <w:top w:val="nil"/>
                <w:left w:val="nil"/>
                <w:bottom w:val="nil"/>
                <w:right w:val="nil"/>
                <w:between w:val="nil"/>
              </w:pBdr>
              <w:rPr>
                <w:color w:val="000000"/>
                <w:sz w:val="24"/>
                <w:szCs w:val="24"/>
              </w:rPr>
            </w:pPr>
            <w:r>
              <w:rPr>
                <w:color w:val="000000"/>
                <w:sz w:val="24"/>
                <w:szCs w:val="24"/>
              </w:rPr>
              <w:t xml:space="preserve">Further develop the children’s choice of extra-curricular clubs that are on offer to them in order to develop take up.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Re-introduce</w:t>
            </w:r>
            <w:r>
              <w:rPr>
                <w:color w:val="000000"/>
                <w:sz w:val="24"/>
                <w:szCs w:val="24"/>
              </w:rPr>
              <w:t xml:space="preserve"> Sports Leaders to allow them to have an input into active break and lunchtime activities.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Audit equipment and other resources available to the children.</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Embed the Active Mile into the timetable so that this is a regular activity for all classes. </w:t>
            </w:r>
          </w:p>
          <w:p w:rsidR="009307A4" w:rsidRDefault="009307A4">
            <w:pPr>
              <w:pBdr>
                <w:top w:val="nil"/>
                <w:left w:val="nil"/>
                <w:bottom w:val="nil"/>
                <w:right w:val="nil"/>
                <w:between w:val="nil"/>
              </w:pBdr>
              <w:rPr>
                <w:color w:val="000000"/>
                <w:sz w:val="24"/>
                <w:szCs w:val="24"/>
              </w:rPr>
            </w:pPr>
          </w:p>
        </w:tc>
      </w:tr>
    </w:tbl>
    <w:p w:rsidR="009307A4" w:rsidRDefault="009307A4">
      <w:pPr>
        <w:rPr>
          <w:sz w:val="24"/>
          <w:szCs w:val="24"/>
        </w:rPr>
        <w:sectPr w:rsidR="009307A4">
          <w:pgSz w:w="16840" w:h="11910" w:orient="landscape"/>
          <w:pgMar w:top="420" w:right="599" w:bottom="780" w:left="0" w:header="0" w:footer="440" w:gutter="0"/>
          <w:cols w:space="720"/>
        </w:sectPr>
      </w:pPr>
    </w:p>
    <w:p w:rsidR="009307A4" w:rsidRDefault="009307A4">
      <w:pPr>
        <w:pBdr>
          <w:top w:val="nil"/>
          <w:left w:val="nil"/>
          <w:bottom w:val="nil"/>
          <w:right w:val="nil"/>
          <w:between w:val="nil"/>
        </w:pBdr>
        <w:spacing w:line="276" w:lineRule="auto"/>
        <w:rPr>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9307A4">
        <w:trPr>
          <w:trHeight w:val="383"/>
        </w:trPr>
        <w:tc>
          <w:tcPr>
            <w:tcW w:w="12302" w:type="dxa"/>
            <w:gridSpan w:val="4"/>
            <w:vMerge w:val="restart"/>
          </w:tcPr>
          <w:p w:rsidR="009307A4" w:rsidRDefault="00EA271B">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3: </w:t>
            </w:r>
            <w:r>
              <w:rPr>
                <w:color w:val="00B9F2"/>
                <w:sz w:val="24"/>
                <w:szCs w:val="24"/>
              </w:rPr>
              <w:t>The profile of PE and sport is raised across the school as a tool for whole school improvement</w:t>
            </w:r>
          </w:p>
        </w:tc>
        <w:tc>
          <w:tcPr>
            <w:tcW w:w="3076" w:type="dxa"/>
          </w:tcPr>
          <w:p w:rsidR="009307A4" w:rsidRDefault="00EA271B">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9307A4">
        <w:trPr>
          <w:trHeight w:val="291"/>
        </w:trPr>
        <w:tc>
          <w:tcPr>
            <w:tcW w:w="12302" w:type="dxa"/>
            <w:gridSpan w:val="4"/>
            <w:vMerge/>
          </w:tcPr>
          <w:p w:rsidR="009307A4" w:rsidRDefault="009307A4">
            <w:pPr>
              <w:pBdr>
                <w:top w:val="nil"/>
                <w:left w:val="nil"/>
                <w:bottom w:val="nil"/>
                <w:right w:val="nil"/>
                <w:between w:val="nil"/>
              </w:pBdr>
              <w:spacing w:line="276" w:lineRule="auto"/>
              <w:rPr>
                <w:color w:val="000000"/>
                <w:sz w:val="24"/>
                <w:szCs w:val="24"/>
              </w:rPr>
            </w:pPr>
          </w:p>
        </w:tc>
        <w:tc>
          <w:tcPr>
            <w:tcW w:w="3076" w:type="dxa"/>
          </w:tcPr>
          <w:p w:rsidR="009307A4" w:rsidRDefault="00EA271B">
            <w:pPr>
              <w:pBdr>
                <w:top w:val="nil"/>
                <w:left w:val="nil"/>
                <w:bottom w:val="nil"/>
                <w:right w:val="nil"/>
                <w:between w:val="nil"/>
              </w:pBdr>
              <w:spacing w:before="29"/>
              <w:ind w:left="35"/>
              <w:rPr>
                <w:color w:val="000000"/>
                <w:sz w:val="24"/>
                <w:szCs w:val="24"/>
              </w:rPr>
            </w:pPr>
            <w:r>
              <w:rPr>
                <w:color w:val="000000"/>
                <w:sz w:val="24"/>
                <w:szCs w:val="24"/>
              </w:rPr>
              <w:t>29%</w:t>
            </w:r>
          </w:p>
        </w:tc>
      </w:tr>
      <w:tr w:rsidR="009307A4">
        <w:trPr>
          <w:trHeight w:val="405"/>
        </w:trPr>
        <w:tc>
          <w:tcPr>
            <w:tcW w:w="3758" w:type="dxa"/>
          </w:tcPr>
          <w:p w:rsidR="009307A4" w:rsidRDefault="00EA271B">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rsidR="009307A4" w:rsidRDefault="00EA271B">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rsidR="009307A4" w:rsidRDefault="00EA271B">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rsidR="009307A4" w:rsidRDefault="009307A4">
            <w:pPr>
              <w:pBdr>
                <w:top w:val="nil"/>
                <w:left w:val="nil"/>
                <w:bottom w:val="nil"/>
                <w:right w:val="nil"/>
                <w:between w:val="nil"/>
              </w:pBdr>
              <w:rPr>
                <w:color w:val="000000"/>
                <w:sz w:val="24"/>
                <w:szCs w:val="24"/>
              </w:rPr>
            </w:pPr>
          </w:p>
        </w:tc>
      </w:tr>
      <w:tr w:rsidR="009307A4">
        <w:trPr>
          <w:trHeight w:val="334"/>
        </w:trPr>
        <w:tc>
          <w:tcPr>
            <w:tcW w:w="3758"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000000"/>
                <w:sz w:val="24"/>
                <w:szCs w:val="24"/>
              </w:rPr>
              <w:t xml:space="preserve">Your school focus should be clear on what you want the pupils to know and be able to do. What do they need to learn and to consolidate through </w:t>
            </w:r>
            <w:proofErr w:type="gramStart"/>
            <w:r>
              <w:rPr>
                <w:color w:val="000000"/>
                <w:sz w:val="24"/>
                <w:szCs w:val="24"/>
              </w:rPr>
              <w:t>practice:</w:t>
            </w:r>
            <w:proofErr w:type="gramEnd"/>
          </w:p>
        </w:tc>
        <w:tc>
          <w:tcPr>
            <w:tcW w:w="3458" w:type="dxa"/>
            <w:tcBorders>
              <w:bottom w:val="nil"/>
            </w:tcBorders>
          </w:tcPr>
          <w:p w:rsidR="009307A4" w:rsidRDefault="00EA271B">
            <w:pPr>
              <w:pBdr>
                <w:top w:val="nil"/>
                <w:left w:val="nil"/>
                <w:bottom w:val="nil"/>
                <w:right w:val="nil"/>
                <w:between w:val="nil"/>
              </w:pBdr>
              <w:spacing w:before="21" w:line="293" w:lineRule="auto"/>
              <w:rPr>
                <w:color w:val="000000"/>
                <w:sz w:val="24"/>
                <w:szCs w:val="24"/>
              </w:rPr>
            </w:pPr>
            <w:r>
              <w:rPr>
                <w:color w:val="231F20"/>
                <w:sz w:val="24"/>
                <w:szCs w:val="24"/>
              </w:rPr>
              <w:t>Make sure your actions to achieve are linked to your intentions:</w:t>
            </w:r>
          </w:p>
        </w:tc>
        <w:tc>
          <w:tcPr>
            <w:tcW w:w="1663"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Funding allocated:</w:t>
            </w:r>
          </w:p>
        </w:tc>
        <w:tc>
          <w:tcPr>
            <w:tcW w:w="3423" w:type="dxa"/>
            <w:tcBorders>
              <w:bottom w:val="nil"/>
            </w:tcBorders>
          </w:tcPr>
          <w:p w:rsidR="009307A4" w:rsidRDefault="00EA271B">
            <w:pPr>
              <w:pBdr>
                <w:top w:val="nil"/>
                <w:left w:val="nil"/>
                <w:bottom w:val="nil"/>
                <w:right w:val="nil"/>
                <w:between w:val="nil"/>
              </w:pBdr>
              <w:spacing w:before="21" w:line="293" w:lineRule="auto"/>
              <w:ind w:left="80"/>
              <w:rPr>
                <w:color w:val="231F20"/>
                <w:sz w:val="24"/>
                <w:szCs w:val="24"/>
              </w:rPr>
            </w:pPr>
            <w:r>
              <w:rPr>
                <w:color w:val="231F20"/>
                <w:sz w:val="24"/>
                <w:szCs w:val="24"/>
              </w:rPr>
              <w:t>Evidence of impact:</w:t>
            </w:r>
            <w:r>
              <w:rPr>
                <w:color w:val="231F20"/>
                <w:sz w:val="24"/>
                <w:szCs w:val="24"/>
              </w:rPr>
              <w:t xml:space="preserve"> </w:t>
            </w:r>
          </w:p>
          <w:p w:rsidR="009307A4" w:rsidRDefault="00EA271B">
            <w:pPr>
              <w:pBdr>
                <w:top w:val="nil"/>
                <w:left w:val="nil"/>
                <w:bottom w:val="nil"/>
                <w:right w:val="nil"/>
                <w:between w:val="nil"/>
              </w:pBdr>
              <w:spacing w:before="21" w:line="293" w:lineRule="auto"/>
              <w:ind w:left="80"/>
              <w:rPr>
                <w:color w:val="231F20"/>
                <w:sz w:val="24"/>
                <w:szCs w:val="24"/>
              </w:rPr>
            </w:pPr>
            <w:r>
              <w:rPr>
                <w:color w:val="231F20"/>
                <w:sz w:val="24"/>
                <w:szCs w:val="24"/>
              </w:rPr>
              <w:t>What do pupils now know and what can they now do? What has</w:t>
            </w:r>
          </w:p>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changed?</w:t>
            </w:r>
          </w:p>
        </w:tc>
        <w:tc>
          <w:tcPr>
            <w:tcW w:w="3076"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 next steps:</w:t>
            </w:r>
          </w:p>
        </w:tc>
      </w:tr>
      <w:tr w:rsidR="009307A4">
        <w:trPr>
          <w:trHeight w:val="288"/>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r>
      <w:tr w:rsidR="009307A4">
        <w:trPr>
          <w:trHeight w:val="287"/>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rPr>
                <w:color w:val="000000"/>
                <w:sz w:val="24"/>
                <w:szCs w:val="24"/>
              </w:rPr>
            </w:pPr>
          </w:p>
        </w:tc>
      </w:tr>
      <w:tr w:rsidR="009307A4">
        <w:trPr>
          <w:trHeight w:val="288"/>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rPr>
                <w:color w:val="000000"/>
                <w:sz w:val="24"/>
                <w:szCs w:val="24"/>
              </w:rPr>
            </w:pPr>
          </w:p>
        </w:tc>
      </w:tr>
      <w:tr w:rsidR="009307A4">
        <w:trPr>
          <w:trHeight w:val="68"/>
        </w:trPr>
        <w:tc>
          <w:tcPr>
            <w:tcW w:w="3758" w:type="dxa"/>
            <w:tcBorders>
              <w:top w:val="nil"/>
            </w:tcBorders>
          </w:tcPr>
          <w:p w:rsidR="009307A4" w:rsidRDefault="009307A4">
            <w:pPr>
              <w:pBdr>
                <w:top w:val="nil"/>
                <w:left w:val="nil"/>
                <w:bottom w:val="nil"/>
                <w:right w:val="nil"/>
                <w:between w:val="nil"/>
              </w:pBdr>
              <w:spacing w:line="254" w:lineRule="auto"/>
              <w:rPr>
                <w:color w:val="000000"/>
                <w:sz w:val="24"/>
                <w:szCs w:val="24"/>
              </w:rPr>
            </w:pPr>
          </w:p>
        </w:tc>
        <w:tc>
          <w:tcPr>
            <w:tcW w:w="3458" w:type="dxa"/>
            <w:tcBorders>
              <w:top w:val="nil"/>
            </w:tcBorders>
          </w:tcPr>
          <w:p w:rsidR="009307A4" w:rsidRDefault="009307A4">
            <w:pPr>
              <w:pBdr>
                <w:top w:val="nil"/>
                <w:left w:val="nil"/>
                <w:bottom w:val="nil"/>
                <w:right w:val="nil"/>
                <w:between w:val="nil"/>
              </w:pBdr>
              <w:rPr>
                <w:color w:val="000000"/>
                <w:sz w:val="24"/>
                <w:szCs w:val="24"/>
              </w:rPr>
            </w:pPr>
          </w:p>
        </w:tc>
        <w:tc>
          <w:tcPr>
            <w:tcW w:w="1663" w:type="dxa"/>
            <w:tcBorders>
              <w:top w:val="nil"/>
            </w:tcBorders>
          </w:tcPr>
          <w:p w:rsidR="009307A4" w:rsidRDefault="009307A4">
            <w:pPr>
              <w:pBdr>
                <w:top w:val="nil"/>
                <w:left w:val="nil"/>
                <w:bottom w:val="nil"/>
                <w:right w:val="nil"/>
                <w:between w:val="nil"/>
              </w:pBdr>
              <w:rPr>
                <w:color w:val="000000"/>
                <w:sz w:val="24"/>
                <w:szCs w:val="24"/>
              </w:rPr>
            </w:pPr>
          </w:p>
        </w:tc>
        <w:tc>
          <w:tcPr>
            <w:tcW w:w="3423" w:type="dxa"/>
            <w:tcBorders>
              <w:top w:val="nil"/>
            </w:tcBorders>
          </w:tcPr>
          <w:p w:rsidR="009307A4" w:rsidRDefault="009307A4">
            <w:pPr>
              <w:pBdr>
                <w:top w:val="nil"/>
                <w:left w:val="nil"/>
                <w:bottom w:val="nil"/>
                <w:right w:val="nil"/>
                <w:between w:val="nil"/>
              </w:pBdr>
              <w:rPr>
                <w:color w:val="000000"/>
                <w:sz w:val="24"/>
                <w:szCs w:val="24"/>
              </w:rPr>
            </w:pPr>
          </w:p>
        </w:tc>
        <w:tc>
          <w:tcPr>
            <w:tcW w:w="3076" w:type="dxa"/>
            <w:tcBorders>
              <w:top w:val="nil"/>
            </w:tcBorders>
          </w:tcPr>
          <w:p w:rsidR="009307A4" w:rsidRDefault="009307A4">
            <w:pPr>
              <w:pBdr>
                <w:top w:val="nil"/>
                <w:left w:val="nil"/>
                <w:bottom w:val="nil"/>
                <w:right w:val="nil"/>
                <w:between w:val="nil"/>
              </w:pBdr>
              <w:rPr>
                <w:color w:val="000000"/>
                <w:sz w:val="24"/>
                <w:szCs w:val="24"/>
              </w:rPr>
            </w:pPr>
          </w:p>
        </w:tc>
      </w:tr>
      <w:tr w:rsidR="009307A4">
        <w:trPr>
          <w:trHeight w:val="2049"/>
        </w:trPr>
        <w:tc>
          <w:tcPr>
            <w:tcW w:w="3758" w:type="dxa"/>
          </w:tcPr>
          <w:p w:rsidR="009307A4" w:rsidRDefault="00EA271B">
            <w:pPr>
              <w:pBdr>
                <w:top w:val="nil"/>
                <w:left w:val="nil"/>
                <w:bottom w:val="nil"/>
                <w:right w:val="nil"/>
                <w:between w:val="nil"/>
              </w:pBdr>
              <w:rPr>
                <w:color w:val="000000"/>
                <w:sz w:val="24"/>
                <w:szCs w:val="24"/>
              </w:rPr>
            </w:pPr>
            <w:r>
              <w:rPr>
                <w:color w:val="000000"/>
                <w:sz w:val="24"/>
                <w:szCs w:val="24"/>
              </w:rPr>
              <w:t xml:space="preserve">PE and being active plays a key part in day to day life within school.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Children understand the importance of leading an active life and participating in physical activity is a crucial part of a healthy lifestyle.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PE and Sport activities are celebrated across the school e.g. on the school website, Facebook page and during as</w:t>
            </w:r>
            <w:r>
              <w:rPr>
                <w:color w:val="000000"/>
                <w:sz w:val="24"/>
                <w:szCs w:val="24"/>
              </w:rPr>
              <w:t xml:space="preserve">semblies.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Swimming is promoted not only as a physical activity but also as a life skill.</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lastRenderedPageBreak/>
              <w:t xml:space="preserve">Links are made to local clubs in order to signpost the children to opportunities outside of school. </w:t>
            </w:r>
          </w:p>
          <w:p w:rsidR="009307A4" w:rsidRDefault="00EA271B">
            <w:pPr>
              <w:pBdr>
                <w:top w:val="nil"/>
                <w:left w:val="nil"/>
                <w:bottom w:val="nil"/>
                <w:right w:val="nil"/>
                <w:between w:val="nil"/>
              </w:pBdr>
              <w:rPr>
                <w:color w:val="000000"/>
                <w:sz w:val="24"/>
                <w:szCs w:val="24"/>
              </w:rPr>
            </w:pPr>
            <w:r>
              <w:rPr>
                <w:color w:val="000000"/>
                <w:sz w:val="24"/>
                <w:szCs w:val="24"/>
              </w:rPr>
              <w:t xml:space="preserve"> </w:t>
            </w:r>
          </w:p>
        </w:tc>
        <w:tc>
          <w:tcPr>
            <w:tcW w:w="3458" w:type="dxa"/>
          </w:tcPr>
          <w:p w:rsidR="009307A4" w:rsidRDefault="00EA271B">
            <w:pPr>
              <w:pBdr>
                <w:top w:val="nil"/>
                <w:left w:val="nil"/>
                <w:bottom w:val="nil"/>
                <w:right w:val="nil"/>
                <w:between w:val="nil"/>
              </w:pBdr>
              <w:rPr>
                <w:color w:val="000000"/>
                <w:sz w:val="24"/>
                <w:szCs w:val="24"/>
              </w:rPr>
            </w:pPr>
            <w:r>
              <w:rPr>
                <w:color w:val="000000"/>
                <w:sz w:val="24"/>
                <w:szCs w:val="24"/>
              </w:rPr>
              <w:lastRenderedPageBreak/>
              <w:t xml:space="preserve">Classes have participated in a range of </w:t>
            </w:r>
            <w:proofErr w:type="spellStart"/>
            <w:r>
              <w:rPr>
                <w:color w:val="000000"/>
                <w:sz w:val="24"/>
                <w:szCs w:val="24"/>
              </w:rPr>
              <w:t>programmes</w:t>
            </w:r>
            <w:proofErr w:type="spellEnd"/>
            <w:r>
              <w:rPr>
                <w:color w:val="000000"/>
                <w:sz w:val="24"/>
                <w:szCs w:val="24"/>
              </w:rPr>
              <w:t xml:space="preserve"> that have </w:t>
            </w:r>
            <w:r>
              <w:rPr>
                <w:color w:val="000000"/>
                <w:sz w:val="24"/>
                <w:szCs w:val="24"/>
              </w:rPr>
              <w:t xml:space="preserve">physical activity at their heart but also promote other key aspects e.g. healthy diet, team work, healthy choices e.g. Fit2Go, Sport 4 Champions, Rugby &amp; Reading, Team Building Day. These </w:t>
            </w:r>
            <w:proofErr w:type="spellStart"/>
            <w:r>
              <w:rPr>
                <w:color w:val="000000"/>
                <w:sz w:val="24"/>
                <w:szCs w:val="24"/>
              </w:rPr>
              <w:t>programmes</w:t>
            </w:r>
            <w:proofErr w:type="spellEnd"/>
            <w:r>
              <w:rPr>
                <w:color w:val="000000"/>
                <w:sz w:val="24"/>
                <w:szCs w:val="24"/>
              </w:rPr>
              <w:t xml:space="preserve"> have not only had sessions based in school but also inter</w:t>
            </w:r>
            <w:r>
              <w:rPr>
                <w:color w:val="000000"/>
                <w:sz w:val="24"/>
                <w:szCs w:val="24"/>
              </w:rPr>
              <w:t xml:space="preserve">-school festivals to reinforce the aims of the </w:t>
            </w:r>
            <w:proofErr w:type="spellStart"/>
            <w:r>
              <w:rPr>
                <w:color w:val="000000"/>
                <w:sz w:val="24"/>
                <w:szCs w:val="24"/>
              </w:rPr>
              <w:t>programme</w:t>
            </w:r>
            <w:proofErr w:type="spellEnd"/>
            <w:r>
              <w:rPr>
                <w:color w:val="000000"/>
                <w:sz w:val="24"/>
                <w:szCs w:val="24"/>
              </w:rPr>
              <w:t xml:space="preserve">. These have all elevated the profile of PE as they have been run by high profile </w:t>
            </w:r>
            <w:proofErr w:type="spellStart"/>
            <w:r>
              <w:rPr>
                <w:color w:val="000000"/>
                <w:sz w:val="24"/>
                <w:szCs w:val="24"/>
              </w:rPr>
              <w:t>organisations</w:t>
            </w:r>
            <w:proofErr w:type="spellEnd"/>
            <w:r>
              <w:rPr>
                <w:color w:val="000000"/>
                <w:sz w:val="24"/>
                <w:szCs w:val="24"/>
              </w:rPr>
              <w:t xml:space="preserve"> e.g. Blackpool FC Community Trust, Fylde Rugby </w:t>
            </w:r>
            <w:r>
              <w:rPr>
                <w:color w:val="000000"/>
                <w:sz w:val="24"/>
                <w:szCs w:val="24"/>
              </w:rPr>
              <w:lastRenderedPageBreak/>
              <w:t xml:space="preserve">Club.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Engage in inter-school events (competitive and fe</w:t>
            </w:r>
            <w:r>
              <w:rPr>
                <w:color w:val="000000"/>
                <w:sz w:val="24"/>
                <w:szCs w:val="24"/>
              </w:rPr>
              <w:t>stivals) which then give us the opportunity to celebrate participation within school and on our website/social media and raise the profile of PE/Sport.</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The school website is used to promote all aspects of PE/Sport to celebrate achievements and showcase th</w:t>
            </w:r>
            <w:r>
              <w:rPr>
                <w:color w:val="000000"/>
                <w:sz w:val="24"/>
                <w:szCs w:val="24"/>
              </w:rPr>
              <w:t xml:space="preserve">e range of activities that the children engage in.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House Captains collect points earnt by the children on a weekly basis and announce the house points in celebration assembly each week.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The school engaged in an Inclusion </w:t>
            </w:r>
            <w:proofErr w:type="spellStart"/>
            <w:r>
              <w:rPr>
                <w:color w:val="000000"/>
                <w:sz w:val="24"/>
                <w:szCs w:val="24"/>
              </w:rPr>
              <w:t>Programme</w:t>
            </w:r>
            <w:proofErr w:type="spellEnd"/>
            <w:r>
              <w:rPr>
                <w:color w:val="000000"/>
                <w:sz w:val="24"/>
                <w:szCs w:val="24"/>
              </w:rPr>
              <w:t xml:space="preserve"> which brings in a spe</w:t>
            </w:r>
            <w:r>
              <w:rPr>
                <w:color w:val="000000"/>
                <w:sz w:val="24"/>
                <w:szCs w:val="24"/>
              </w:rPr>
              <w:t>cialist coach one day a week to work alongside teachers leading PE lessons with the aim to support and engage children with special educational needs those who may not readily engage in PE/Sport.</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Develop links to teams, </w:t>
            </w:r>
            <w:proofErr w:type="spellStart"/>
            <w:r>
              <w:rPr>
                <w:color w:val="000000"/>
                <w:sz w:val="24"/>
                <w:szCs w:val="24"/>
              </w:rPr>
              <w:lastRenderedPageBreak/>
              <w:t>organisations</w:t>
            </w:r>
            <w:proofErr w:type="spellEnd"/>
            <w:r>
              <w:rPr>
                <w:color w:val="000000"/>
                <w:sz w:val="24"/>
                <w:szCs w:val="24"/>
              </w:rPr>
              <w:t>, opportunities outsid</w:t>
            </w:r>
            <w:r>
              <w:rPr>
                <w:color w:val="000000"/>
                <w:sz w:val="24"/>
                <w:szCs w:val="24"/>
              </w:rPr>
              <w:t>e of school – cricket, rugby, swimming, football, holiday clubs.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Additional swimming instructors bought in to support curriculum swimming. Being a town </w:t>
            </w:r>
            <w:proofErr w:type="spellStart"/>
            <w:r>
              <w:rPr>
                <w:color w:val="000000"/>
                <w:sz w:val="24"/>
                <w:szCs w:val="24"/>
              </w:rPr>
              <w:t>centre</w:t>
            </w:r>
            <w:proofErr w:type="spellEnd"/>
            <w:r>
              <w:rPr>
                <w:color w:val="000000"/>
                <w:sz w:val="24"/>
                <w:szCs w:val="24"/>
              </w:rPr>
              <w:t xml:space="preserve">, coastal school in an area of high deprivation many of our children have had little or no experience of swimming when they start their swimming lessons. We place </w:t>
            </w:r>
            <w:r>
              <w:rPr>
                <w:color w:val="000000"/>
                <w:sz w:val="24"/>
                <w:szCs w:val="24"/>
              </w:rPr>
              <w:t xml:space="preserve">a high priority on ensuring the children learn to swim as we view swimming as a life skill because of all the physical benefits it offers as well as the vital lessons it provides around water safety, particularly as we live on the coast. The children will </w:t>
            </w:r>
            <w:r>
              <w:rPr>
                <w:color w:val="000000"/>
                <w:sz w:val="24"/>
                <w:szCs w:val="24"/>
              </w:rPr>
              <w:t xml:space="preserve">swim for one academic year and their lessons will be one hour. </w:t>
            </w:r>
          </w:p>
        </w:tc>
        <w:tc>
          <w:tcPr>
            <w:tcW w:w="1663" w:type="dxa"/>
          </w:tcPr>
          <w:p w:rsidR="009307A4" w:rsidRDefault="00EA271B">
            <w:pPr>
              <w:pBdr>
                <w:top w:val="nil"/>
                <w:left w:val="nil"/>
                <w:bottom w:val="nil"/>
                <w:right w:val="nil"/>
                <w:between w:val="nil"/>
              </w:pBdr>
              <w:spacing w:before="144"/>
              <w:ind w:left="53"/>
              <w:rPr>
                <w:color w:val="000000"/>
                <w:sz w:val="24"/>
                <w:szCs w:val="24"/>
              </w:rPr>
            </w:pPr>
            <w:r>
              <w:rPr>
                <w:color w:val="000000"/>
                <w:sz w:val="24"/>
                <w:szCs w:val="24"/>
              </w:rPr>
              <w:lastRenderedPageBreak/>
              <w:t>Total = £5141</w:t>
            </w:r>
          </w:p>
          <w:p w:rsidR="009307A4" w:rsidRDefault="00EA271B">
            <w:pPr>
              <w:pBdr>
                <w:top w:val="nil"/>
                <w:left w:val="nil"/>
                <w:bottom w:val="nil"/>
                <w:right w:val="nil"/>
                <w:between w:val="nil"/>
              </w:pBdr>
              <w:spacing w:before="144"/>
              <w:ind w:left="53"/>
              <w:rPr>
                <w:color w:val="000000"/>
                <w:sz w:val="24"/>
                <w:szCs w:val="24"/>
              </w:rPr>
            </w:pPr>
            <w:r>
              <w:rPr>
                <w:color w:val="000000"/>
                <w:sz w:val="24"/>
                <w:szCs w:val="24"/>
              </w:rPr>
              <w:t>Swimming</w:t>
            </w:r>
          </w:p>
          <w:p w:rsidR="009307A4" w:rsidRDefault="00EA271B">
            <w:pPr>
              <w:pBdr>
                <w:top w:val="nil"/>
                <w:left w:val="nil"/>
                <w:bottom w:val="nil"/>
                <w:right w:val="nil"/>
                <w:between w:val="nil"/>
              </w:pBdr>
              <w:spacing w:before="144"/>
              <w:ind w:left="53"/>
              <w:rPr>
                <w:color w:val="000000"/>
                <w:sz w:val="24"/>
                <w:szCs w:val="24"/>
              </w:rPr>
            </w:pPr>
            <w:r>
              <w:rPr>
                <w:color w:val="000000"/>
                <w:sz w:val="24"/>
                <w:szCs w:val="24"/>
              </w:rPr>
              <w:t>£1750</w:t>
            </w:r>
          </w:p>
          <w:p w:rsidR="009307A4" w:rsidRDefault="00EA271B">
            <w:pPr>
              <w:pBdr>
                <w:top w:val="nil"/>
                <w:left w:val="nil"/>
                <w:bottom w:val="nil"/>
                <w:right w:val="nil"/>
                <w:between w:val="nil"/>
              </w:pBdr>
              <w:spacing w:before="144"/>
              <w:ind w:left="53"/>
              <w:rPr>
                <w:color w:val="000000"/>
                <w:sz w:val="24"/>
                <w:szCs w:val="24"/>
              </w:rPr>
            </w:pPr>
            <w:r>
              <w:rPr>
                <w:color w:val="000000"/>
                <w:sz w:val="24"/>
                <w:szCs w:val="24"/>
              </w:rPr>
              <w:t>Specialist Coaches</w:t>
            </w:r>
          </w:p>
          <w:p w:rsidR="009307A4" w:rsidRDefault="00EA271B">
            <w:pPr>
              <w:pBdr>
                <w:top w:val="nil"/>
                <w:left w:val="nil"/>
                <w:bottom w:val="nil"/>
                <w:right w:val="nil"/>
                <w:between w:val="nil"/>
              </w:pBdr>
              <w:spacing w:before="144"/>
              <w:ind w:left="53"/>
              <w:rPr>
                <w:color w:val="000000"/>
                <w:sz w:val="24"/>
                <w:szCs w:val="24"/>
              </w:rPr>
            </w:pPr>
            <w:r>
              <w:rPr>
                <w:color w:val="000000"/>
                <w:sz w:val="24"/>
                <w:szCs w:val="24"/>
              </w:rPr>
              <w:t>£1758</w:t>
            </w:r>
          </w:p>
          <w:p w:rsidR="009307A4" w:rsidRDefault="00EA271B">
            <w:pPr>
              <w:pBdr>
                <w:top w:val="nil"/>
                <w:left w:val="nil"/>
                <w:bottom w:val="nil"/>
                <w:right w:val="nil"/>
                <w:between w:val="nil"/>
              </w:pBdr>
              <w:spacing w:before="144"/>
              <w:ind w:left="53"/>
              <w:rPr>
                <w:color w:val="000000"/>
                <w:sz w:val="24"/>
                <w:szCs w:val="24"/>
              </w:rPr>
            </w:pPr>
            <w:r>
              <w:rPr>
                <w:color w:val="000000"/>
                <w:sz w:val="24"/>
                <w:szCs w:val="24"/>
              </w:rPr>
              <w:t>Active Lunchtimes</w:t>
            </w:r>
          </w:p>
          <w:p w:rsidR="009307A4" w:rsidRDefault="00EA271B">
            <w:pPr>
              <w:pBdr>
                <w:top w:val="nil"/>
                <w:left w:val="nil"/>
                <w:bottom w:val="nil"/>
                <w:right w:val="nil"/>
                <w:between w:val="nil"/>
              </w:pBdr>
              <w:spacing w:before="144"/>
              <w:ind w:left="53"/>
              <w:rPr>
                <w:color w:val="000000"/>
                <w:sz w:val="24"/>
                <w:szCs w:val="24"/>
              </w:rPr>
            </w:pPr>
            <w:r>
              <w:rPr>
                <w:color w:val="000000"/>
                <w:sz w:val="24"/>
                <w:szCs w:val="24"/>
              </w:rPr>
              <w:t>£1633</w:t>
            </w:r>
          </w:p>
        </w:tc>
        <w:tc>
          <w:tcPr>
            <w:tcW w:w="3423" w:type="dxa"/>
          </w:tcPr>
          <w:p w:rsidR="009307A4" w:rsidRDefault="00EA271B">
            <w:pPr>
              <w:pBdr>
                <w:top w:val="nil"/>
                <w:left w:val="nil"/>
                <w:bottom w:val="nil"/>
                <w:right w:val="nil"/>
                <w:between w:val="nil"/>
              </w:pBdr>
              <w:rPr>
                <w:color w:val="000000"/>
                <w:sz w:val="24"/>
                <w:szCs w:val="24"/>
              </w:rPr>
            </w:pPr>
            <w:r>
              <w:rPr>
                <w:color w:val="000000"/>
                <w:sz w:val="24"/>
                <w:szCs w:val="24"/>
              </w:rPr>
              <w:t xml:space="preserve">PE is seen as a central part of school life that offers the children a range of challenges, the benefits of having an active lifestyle, the chance to try out new activities and opportunities to compete and enjoy PE and Sport.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Children make clear links b</w:t>
            </w:r>
            <w:r>
              <w:rPr>
                <w:color w:val="000000"/>
                <w:sz w:val="24"/>
                <w:szCs w:val="24"/>
              </w:rPr>
              <w:t xml:space="preserve">etween being active, having a healthy diet with living a healthy lifestyle.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Children make good progress in swimming and are aware of how to be safe around water.</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lastRenderedPageBreak/>
              <w:t xml:space="preserve">A broad range of opportunities allows all children to participate, be challenged and to be </w:t>
            </w:r>
            <w:r>
              <w:rPr>
                <w:color w:val="000000"/>
                <w:sz w:val="24"/>
                <w:szCs w:val="24"/>
              </w:rPr>
              <w:t xml:space="preserve">successful. Achievements are celebrated to ensure PE has a high profile in school and continually engages the children.  </w:t>
            </w:r>
          </w:p>
        </w:tc>
        <w:tc>
          <w:tcPr>
            <w:tcW w:w="3076" w:type="dxa"/>
          </w:tcPr>
          <w:p w:rsidR="009307A4" w:rsidRDefault="00EA271B">
            <w:pPr>
              <w:pBdr>
                <w:top w:val="nil"/>
                <w:left w:val="nil"/>
                <w:bottom w:val="nil"/>
                <w:right w:val="nil"/>
                <w:between w:val="nil"/>
              </w:pBdr>
              <w:rPr>
                <w:color w:val="000000"/>
                <w:sz w:val="24"/>
                <w:szCs w:val="24"/>
              </w:rPr>
            </w:pPr>
            <w:r>
              <w:rPr>
                <w:color w:val="000000"/>
                <w:sz w:val="24"/>
                <w:szCs w:val="24"/>
              </w:rPr>
              <w:lastRenderedPageBreak/>
              <w:t>Develop the role of Sports Leaders to further raise the profile of PE and to allow the pupils to have a voice into all aspects of PE w</w:t>
            </w:r>
            <w:r>
              <w:rPr>
                <w:color w:val="000000"/>
                <w:sz w:val="24"/>
                <w:szCs w:val="24"/>
              </w:rPr>
              <w:t>ithin school.</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Further develop a wide range of opportunities to ensure that all children can engage in a range of activities.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Introduce a dedicated PE and Sports display board to celebrate participation and achievements.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lastRenderedPageBreak/>
              <w:t xml:space="preserve">Develop the Inclusion </w:t>
            </w:r>
            <w:proofErr w:type="spellStart"/>
            <w:r>
              <w:rPr>
                <w:color w:val="000000"/>
                <w:sz w:val="24"/>
                <w:szCs w:val="24"/>
              </w:rPr>
              <w:t>Programme</w:t>
            </w:r>
            <w:proofErr w:type="spellEnd"/>
            <w:r>
              <w:rPr>
                <w:color w:val="000000"/>
                <w:sz w:val="24"/>
                <w:szCs w:val="24"/>
              </w:rPr>
              <w:t xml:space="preserve"> to focus on those children with special educational needs and those children who may need to support in specific areas e.g. gross and fine motor skills.</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tc>
      </w:tr>
      <w:tr w:rsidR="009307A4">
        <w:trPr>
          <w:trHeight w:val="305"/>
        </w:trPr>
        <w:tc>
          <w:tcPr>
            <w:tcW w:w="12302" w:type="dxa"/>
            <w:gridSpan w:val="4"/>
            <w:vMerge w:val="restart"/>
          </w:tcPr>
          <w:p w:rsidR="009307A4" w:rsidRDefault="00EA271B">
            <w:pPr>
              <w:pBdr>
                <w:top w:val="nil"/>
                <w:left w:val="nil"/>
                <w:bottom w:val="nil"/>
                <w:right w:val="nil"/>
                <w:between w:val="nil"/>
              </w:pBdr>
              <w:spacing w:line="263" w:lineRule="auto"/>
              <w:ind w:left="28"/>
              <w:rPr>
                <w:color w:val="000000"/>
                <w:sz w:val="24"/>
                <w:szCs w:val="24"/>
              </w:rPr>
            </w:pPr>
            <w:r>
              <w:rPr>
                <w:b/>
                <w:color w:val="00B9F2"/>
                <w:sz w:val="24"/>
                <w:szCs w:val="24"/>
              </w:rPr>
              <w:lastRenderedPageBreak/>
              <w:t xml:space="preserve">Key indicator 4: </w:t>
            </w:r>
            <w:r>
              <w:rPr>
                <w:color w:val="00B9F2"/>
                <w:sz w:val="24"/>
                <w:szCs w:val="24"/>
              </w:rPr>
              <w:t>Broader experience of a range of sports and physical activities offered to all pupils</w:t>
            </w:r>
          </w:p>
        </w:tc>
        <w:tc>
          <w:tcPr>
            <w:tcW w:w="3076" w:type="dxa"/>
          </w:tcPr>
          <w:p w:rsidR="009307A4" w:rsidRDefault="00EA271B">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9307A4">
        <w:trPr>
          <w:trHeight w:val="305"/>
        </w:trPr>
        <w:tc>
          <w:tcPr>
            <w:tcW w:w="12302" w:type="dxa"/>
            <w:gridSpan w:val="4"/>
            <w:vMerge/>
          </w:tcPr>
          <w:p w:rsidR="009307A4" w:rsidRDefault="009307A4">
            <w:pPr>
              <w:pBdr>
                <w:top w:val="nil"/>
                <w:left w:val="nil"/>
                <w:bottom w:val="nil"/>
                <w:right w:val="nil"/>
                <w:between w:val="nil"/>
              </w:pBdr>
              <w:spacing w:line="276" w:lineRule="auto"/>
              <w:rPr>
                <w:color w:val="000000"/>
                <w:sz w:val="24"/>
                <w:szCs w:val="24"/>
              </w:rPr>
            </w:pPr>
          </w:p>
        </w:tc>
        <w:tc>
          <w:tcPr>
            <w:tcW w:w="3076" w:type="dxa"/>
          </w:tcPr>
          <w:p w:rsidR="009307A4" w:rsidRDefault="00EA271B">
            <w:pPr>
              <w:pBdr>
                <w:top w:val="nil"/>
                <w:left w:val="nil"/>
                <w:bottom w:val="nil"/>
                <w:right w:val="nil"/>
                <w:between w:val="nil"/>
              </w:pBdr>
              <w:rPr>
                <w:color w:val="000000"/>
                <w:sz w:val="24"/>
                <w:szCs w:val="24"/>
              </w:rPr>
            </w:pPr>
            <w:r>
              <w:rPr>
                <w:color w:val="000000"/>
                <w:sz w:val="24"/>
                <w:szCs w:val="24"/>
              </w:rPr>
              <w:t>22.4%</w:t>
            </w:r>
          </w:p>
        </w:tc>
      </w:tr>
      <w:tr w:rsidR="009307A4">
        <w:trPr>
          <w:trHeight w:val="397"/>
        </w:trPr>
        <w:tc>
          <w:tcPr>
            <w:tcW w:w="3758" w:type="dxa"/>
          </w:tcPr>
          <w:p w:rsidR="009307A4" w:rsidRDefault="00EA271B">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rsidR="009307A4" w:rsidRDefault="00EA271B">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rsidR="009307A4" w:rsidRDefault="00EA271B">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rsidR="009307A4" w:rsidRDefault="009307A4">
            <w:pPr>
              <w:pBdr>
                <w:top w:val="nil"/>
                <w:left w:val="nil"/>
                <w:bottom w:val="nil"/>
                <w:right w:val="nil"/>
                <w:between w:val="nil"/>
              </w:pBdr>
              <w:rPr>
                <w:color w:val="000000"/>
                <w:sz w:val="24"/>
                <w:szCs w:val="24"/>
              </w:rPr>
            </w:pPr>
          </w:p>
        </w:tc>
      </w:tr>
      <w:tr w:rsidR="009307A4">
        <w:trPr>
          <w:trHeight w:val="334"/>
        </w:trPr>
        <w:tc>
          <w:tcPr>
            <w:tcW w:w="3758"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bookmarkStart w:id="1" w:name="_heading=h.gjdgxs" w:colFirst="0" w:colLast="0"/>
            <w:bookmarkEnd w:id="1"/>
            <w:r>
              <w:rPr>
                <w:color w:val="000000"/>
                <w:sz w:val="24"/>
                <w:szCs w:val="24"/>
              </w:rPr>
              <w:t xml:space="preserve">Your school focus should be clear on what you want the pupils to know and be able to do. What do they need to learn and to consolidate through </w:t>
            </w:r>
            <w:proofErr w:type="gramStart"/>
            <w:r>
              <w:rPr>
                <w:color w:val="000000"/>
                <w:sz w:val="24"/>
                <w:szCs w:val="24"/>
              </w:rPr>
              <w:t>practice:</w:t>
            </w:r>
            <w:proofErr w:type="gramEnd"/>
          </w:p>
        </w:tc>
        <w:tc>
          <w:tcPr>
            <w:tcW w:w="3458"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Make sure your actions to achieve are linked to your intentions:</w:t>
            </w:r>
          </w:p>
        </w:tc>
        <w:tc>
          <w:tcPr>
            <w:tcW w:w="1663"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Funding allocated:</w:t>
            </w:r>
          </w:p>
        </w:tc>
        <w:tc>
          <w:tcPr>
            <w:tcW w:w="3423" w:type="dxa"/>
            <w:tcBorders>
              <w:bottom w:val="nil"/>
            </w:tcBorders>
          </w:tcPr>
          <w:p w:rsidR="009307A4" w:rsidRDefault="00EA271B">
            <w:pPr>
              <w:pBdr>
                <w:top w:val="nil"/>
                <w:left w:val="nil"/>
                <w:bottom w:val="nil"/>
                <w:right w:val="nil"/>
                <w:between w:val="nil"/>
              </w:pBdr>
              <w:spacing w:before="21" w:line="293" w:lineRule="auto"/>
              <w:ind w:left="80"/>
              <w:rPr>
                <w:color w:val="231F20"/>
                <w:sz w:val="24"/>
                <w:szCs w:val="24"/>
              </w:rPr>
            </w:pPr>
            <w:r>
              <w:rPr>
                <w:color w:val="231F20"/>
                <w:sz w:val="24"/>
                <w:szCs w:val="24"/>
              </w:rPr>
              <w:t>Evidence of impact:</w:t>
            </w:r>
            <w:r>
              <w:rPr>
                <w:color w:val="231F20"/>
                <w:sz w:val="24"/>
                <w:szCs w:val="24"/>
              </w:rPr>
              <w:t xml:space="preserve"> </w:t>
            </w:r>
          </w:p>
          <w:p w:rsidR="009307A4" w:rsidRDefault="00EA271B">
            <w:pPr>
              <w:pBdr>
                <w:top w:val="nil"/>
                <w:left w:val="nil"/>
                <w:bottom w:val="nil"/>
                <w:right w:val="nil"/>
                <w:between w:val="nil"/>
              </w:pBdr>
              <w:spacing w:before="21" w:line="293" w:lineRule="auto"/>
              <w:ind w:left="80"/>
              <w:rPr>
                <w:color w:val="231F20"/>
                <w:sz w:val="24"/>
                <w:szCs w:val="24"/>
              </w:rPr>
            </w:pPr>
            <w:r>
              <w:rPr>
                <w:color w:val="231F20"/>
                <w:sz w:val="24"/>
                <w:szCs w:val="24"/>
              </w:rPr>
              <w:t>What do</w:t>
            </w:r>
            <w:r>
              <w:rPr>
                <w:color w:val="000000"/>
                <w:sz w:val="24"/>
                <w:szCs w:val="24"/>
              </w:rPr>
              <w:t xml:space="preserve"> </w:t>
            </w:r>
            <w:r>
              <w:rPr>
                <w:color w:val="231F20"/>
                <w:sz w:val="24"/>
                <w:szCs w:val="24"/>
              </w:rPr>
              <w:t>pupils now know and what can they now do? What has</w:t>
            </w:r>
          </w:p>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changed?</w:t>
            </w:r>
          </w:p>
        </w:tc>
        <w:tc>
          <w:tcPr>
            <w:tcW w:w="3076"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 next steps:</w:t>
            </w:r>
          </w:p>
        </w:tc>
      </w:tr>
      <w:tr w:rsidR="009307A4">
        <w:trPr>
          <w:trHeight w:val="288"/>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r>
      <w:tr w:rsidR="009307A4">
        <w:trPr>
          <w:trHeight w:val="287"/>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rPr>
                <w:color w:val="000000"/>
                <w:sz w:val="24"/>
                <w:szCs w:val="24"/>
              </w:rPr>
            </w:pPr>
          </w:p>
        </w:tc>
      </w:tr>
      <w:tr w:rsidR="009307A4">
        <w:trPr>
          <w:trHeight w:val="288"/>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rPr>
                <w:color w:val="000000"/>
                <w:sz w:val="24"/>
                <w:szCs w:val="24"/>
              </w:rPr>
            </w:pPr>
          </w:p>
        </w:tc>
      </w:tr>
      <w:tr w:rsidR="009307A4">
        <w:trPr>
          <w:trHeight w:val="273"/>
        </w:trPr>
        <w:tc>
          <w:tcPr>
            <w:tcW w:w="3758" w:type="dxa"/>
            <w:tcBorders>
              <w:top w:val="nil"/>
            </w:tcBorders>
          </w:tcPr>
          <w:p w:rsidR="009307A4" w:rsidRDefault="009307A4">
            <w:pPr>
              <w:pBdr>
                <w:top w:val="nil"/>
                <w:left w:val="nil"/>
                <w:bottom w:val="nil"/>
                <w:right w:val="nil"/>
                <w:between w:val="nil"/>
              </w:pBdr>
              <w:spacing w:line="254" w:lineRule="auto"/>
              <w:ind w:left="80"/>
              <w:rPr>
                <w:color w:val="000000"/>
                <w:sz w:val="24"/>
                <w:szCs w:val="24"/>
              </w:rPr>
            </w:pPr>
          </w:p>
        </w:tc>
        <w:tc>
          <w:tcPr>
            <w:tcW w:w="3458" w:type="dxa"/>
            <w:tcBorders>
              <w:top w:val="nil"/>
            </w:tcBorders>
          </w:tcPr>
          <w:p w:rsidR="009307A4" w:rsidRDefault="009307A4">
            <w:pPr>
              <w:pBdr>
                <w:top w:val="nil"/>
                <w:left w:val="nil"/>
                <w:bottom w:val="nil"/>
                <w:right w:val="nil"/>
                <w:between w:val="nil"/>
              </w:pBdr>
              <w:rPr>
                <w:color w:val="000000"/>
                <w:sz w:val="24"/>
                <w:szCs w:val="24"/>
              </w:rPr>
            </w:pPr>
          </w:p>
        </w:tc>
        <w:tc>
          <w:tcPr>
            <w:tcW w:w="1663" w:type="dxa"/>
            <w:tcBorders>
              <w:top w:val="nil"/>
            </w:tcBorders>
          </w:tcPr>
          <w:p w:rsidR="009307A4" w:rsidRDefault="009307A4">
            <w:pPr>
              <w:pBdr>
                <w:top w:val="nil"/>
                <w:left w:val="nil"/>
                <w:bottom w:val="nil"/>
                <w:right w:val="nil"/>
                <w:between w:val="nil"/>
              </w:pBdr>
              <w:rPr>
                <w:color w:val="000000"/>
                <w:sz w:val="24"/>
                <w:szCs w:val="24"/>
              </w:rPr>
            </w:pPr>
          </w:p>
        </w:tc>
        <w:tc>
          <w:tcPr>
            <w:tcW w:w="3423" w:type="dxa"/>
            <w:tcBorders>
              <w:top w:val="nil"/>
            </w:tcBorders>
          </w:tcPr>
          <w:p w:rsidR="009307A4" w:rsidRDefault="009307A4">
            <w:pPr>
              <w:pBdr>
                <w:top w:val="nil"/>
                <w:left w:val="nil"/>
                <w:bottom w:val="nil"/>
                <w:right w:val="nil"/>
                <w:between w:val="nil"/>
              </w:pBdr>
              <w:rPr>
                <w:color w:val="000000"/>
                <w:sz w:val="24"/>
                <w:szCs w:val="24"/>
              </w:rPr>
            </w:pPr>
          </w:p>
        </w:tc>
        <w:tc>
          <w:tcPr>
            <w:tcW w:w="3076" w:type="dxa"/>
            <w:tcBorders>
              <w:top w:val="nil"/>
            </w:tcBorders>
          </w:tcPr>
          <w:p w:rsidR="009307A4" w:rsidRDefault="009307A4">
            <w:pPr>
              <w:pBdr>
                <w:top w:val="nil"/>
                <w:left w:val="nil"/>
                <w:bottom w:val="nil"/>
                <w:right w:val="nil"/>
                <w:between w:val="nil"/>
              </w:pBdr>
              <w:rPr>
                <w:color w:val="000000"/>
                <w:sz w:val="24"/>
                <w:szCs w:val="24"/>
              </w:rPr>
            </w:pPr>
          </w:p>
        </w:tc>
      </w:tr>
      <w:tr w:rsidR="009307A4">
        <w:trPr>
          <w:trHeight w:val="2172"/>
        </w:trPr>
        <w:tc>
          <w:tcPr>
            <w:tcW w:w="3758" w:type="dxa"/>
          </w:tcPr>
          <w:p w:rsidR="009307A4" w:rsidRDefault="00EA271B">
            <w:pPr>
              <w:pBdr>
                <w:top w:val="nil"/>
                <w:left w:val="nil"/>
                <w:bottom w:val="nil"/>
                <w:right w:val="nil"/>
                <w:between w:val="nil"/>
              </w:pBdr>
              <w:spacing w:before="154"/>
              <w:rPr>
                <w:color w:val="000000"/>
                <w:sz w:val="24"/>
                <w:szCs w:val="24"/>
              </w:rPr>
            </w:pPr>
            <w:r>
              <w:rPr>
                <w:color w:val="000000"/>
                <w:sz w:val="24"/>
                <w:szCs w:val="24"/>
              </w:rPr>
              <w:t xml:space="preserve">A broad range of activities are offered to the children to engage them all levels.  </w:t>
            </w:r>
          </w:p>
          <w:p w:rsidR="009307A4" w:rsidRDefault="00EA271B">
            <w:pPr>
              <w:pBdr>
                <w:top w:val="nil"/>
                <w:left w:val="nil"/>
                <w:bottom w:val="nil"/>
                <w:right w:val="nil"/>
                <w:between w:val="nil"/>
              </w:pBdr>
              <w:spacing w:before="154"/>
              <w:rPr>
                <w:color w:val="000000"/>
                <w:sz w:val="24"/>
                <w:szCs w:val="24"/>
              </w:rPr>
            </w:pPr>
            <w:r>
              <w:rPr>
                <w:color w:val="000000"/>
                <w:sz w:val="24"/>
                <w:szCs w:val="24"/>
              </w:rPr>
              <w:t xml:space="preserve">Specialist coaches are used to deliver a broad cross-section of activities. </w:t>
            </w:r>
          </w:p>
          <w:p w:rsidR="009307A4" w:rsidRDefault="00EA271B">
            <w:pPr>
              <w:pBdr>
                <w:top w:val="nil"/>
                <w:left w:val="nil"/>
                <w:bottom w:val="nil"/>
                <w:right w:val="nil"/>
                <w:between w:val="nil"/>
              </w:pBdr>
              <w:spacing w:before="154"/>
              <w:rPr>
                <w:color w:val="000000"/>
                <w:sz w:val="24"/>
                <w:szCs w:val="24"/>
              </w:rPr>
            </w:pPr>
            <w:r>
              <w:rPr>
                <w:color w:val="000000"/>
                <w:sz w:val="24"/>
                <w:szCs w:val="24"/>
              </w:rPr>
              <w:t>Extra-curricular clubs are run to allow all children to participate in activities over and above curriculum provision.</w:t>
            </w:r>
          </w:p>
          <w:p w:rsidR="009307A4" w:rsidRDefault="00EA271B">
            <w:pPr>
              <w:pBdr>
                <w:top w:val="nil"/>
                <w:left w:val="nil"/>
                <w:bottom w:val="nil"/>
                <w:right w:val="nil"/>
                <w:between w:val="nil"/>
              </w:pBdr>
              <w:spacing w:before="154"/>
              <w:rPr>
                <w:color w:val="000000"/>
                <w:sz w:val="24"/>
                <w:szCs w:val="24"/>
              </w:rPr>
            </w:pPr>
            <w:r>
              <w:rPr>
                <w:color w:val="000000"/>
                <w:sz w:val="24"/>
                <w:szCs w:val="24"/>
              </w:rPr>
              <w:t>Active lunchtimes are led by coaches from the Blackpool Spor</w:t>
            </w:r>
            <w:r>
              <w:rPr>
                <w:color w:val="000000"/>
                <w:sz w:val="24"/>
                <w:szCs w:val="24"/>
              </w:rPr>
              <w:t xml:space="preserve">ts Team to offer different activities. </w:t>
            </w:r>
          </w:p>
          <w:p w:rsidR="009307A4" w:rsidRDefault="00EA271B">
            <w:pPr>
              <w:pBdr>
                <w:top w:val="nil"/>
                <w:left w:val="nil"/>
                <w:bottom w:val="nil"/>
                <w:right w:val="nil"/>
                <w:between w:val="nil"/>
              </w:pBdr>
              <w:spacing w:before="154"/>
              <w:rPr>
                <w:color w:val="000000"/>
                <w:sz w:val="24"/>
                <w:szCs w:val="24"/>
              </w:rPr>
            </w:pPr>
            <w:r>
              <w:rPr>
                <w:color w:val="000000"/>
                <w:sz w:val="24"/>
                <w:szCs w:val="24"/>
              </w:rPr>
              <w:t xml:space="preserve">A wide range of resources are available to the children for break and lunchtimes. </w:t>
            </w:r>
          </w:p>
          <w:p w:rsidR="009307A4" w:rsidRDefault="00EA271B">
            <w:pPr>
              <w:pBdr>
                <w:top w:val="nil"/>
                <w:left w:val="nil"/>
                <w:bottom w:val="nil"/>
                <w:right w:val="nil"/>
                <w:between w:val="nil"/>
              </w:pBdr>
              <w:spacing w:before="154"/>
              <w:rPr>
                <w:color w:val="000000"/>
                <w:sz w:val="24"/>
                <w:szCs w:val="24"/>
              </w:rPr>
            </w:pPr>
            <w:r>
              <w:rPr>
                <w:color w:val="000000"/>
                <w:sz w:val="24"/>
                <w:szCs w:val="24"/>
              </w:rPr>
              <w:t xml:space="preserve">Specialist PE Teaching Assistant to deliver and support a range of curricular and extra-curricular activities. </w:t>
            </w:r>
          </w:p>
          <w:p w:rsidR="009307A4" w:rsidRDefault="009307A4">
            <w:pPr>
              <w:pBdr>
                <w:top w:val="nil"/>
                <w:left w:val="nil"/>
                <w:bottom w:val="nil"/>
                <w:right w:val="nil"/>
                <w:between w:val="nil"/>
              </w:pBdr>
              <w:spacing w:before="154"/>
              <w:rPr>
                <w:color w:val="000000"/>
                <w:sz w:val="24"/>
                <w:szCs w:val="24"/>
              </w:rPr>
            </w:pPr>
          </w:p>
          <w:p w:rsidR="009307A4" w:rsidRDefault="009307A4">
            <w:pPr>
              <w:pBdr>
                <w:top w:val="nil"/>
                <w:left w:val="nil"/>
                <w:bottom w:val="nil"/>
                <w:right w:val="nil"/>
                <w:between w:val="nil"/>
              </w:pBdr>
              <w:spacing w:before="154"/>
              <w:rPr>
                <w:color w:val="000000"/>
                <w:sz w:val="24"/>
                <w:szCs w:val="24"/>
              </w:rPr>
            </w:pPr>
          </w:p>
        </w:tc>
        <w:tc>
          <w:tcPr>
            <w:tcW w:w="3458" w:type="dxa"/>
          </w:tcPr>
          <w:p w:rsidR="009307A4" w:rsidRDefault="00EA271B">
            <w:pPr>
              <w:pBdr>
                <w:top w:val="nil"/>
                <w:left w:val="nil"/>
                <w:bottom w:val="nil"/>
                <w:right w:val="nil"/>
                <w:between w:val="nil"/>
              </w:pBdr>
              <w:rPr>
                <w:color w:val="000000"/>
                <w:sz w:val="24"/>
                <w:szCs w:val="24"/>
              </w:rPr>
            </w:pPr>
            <w:r>
              <w:rPr>
                <w:color w:val="000000"/>
                <w:sz w:val="24"/>
                <w:szCs w:val="24"/>
              </w:rPr>
              <w:t>Specialist coaches brought in to deliver a range of sports:</w:t>
            </w:r>
          </w:p>
          <w:p w:rsidR="009307A4" w:rsidRDefault="009307A4">
            <w:pPr>
              <w:pBdr>
                <w:top w:val="nil"/>
                <w:left w:val="nil"/>
                <w:bottom w:val="nil"/>
                <w:right w:val="nil"/>
                <w:between w:val="nil"/>
              </w:pBdr>
              <w:rPr>
                <w:color w:val="000000"/>
                <w:sz w:val="24"/>
                <w:szCs w:val="24"/>
              </w:rPr>
            </w:pP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Rugby – Fylde Rugby Club</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Cricket – Lancashire Cricket Club</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Yoga – Yogi Group</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Specialist Coach – archery, badminton, dodgeball, football</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Specialist PE Teaching Assistant – tennis, netball, footbal</w:t>
            </w:r>
            <w:r>
              <w:rPr>
                <w:color w:val="000000"/>
                <w:sz w:val="24"/>
                <w:szCs w:val="24"/>
              </w:rPr>
              <w:t>l</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Blackpool Sports Team – dance, creative movement, team building activities.</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 xml:space="preserve">Forest School Teacher – Classes 2 to 4 each have a six-week </w:t>
            </w:r>
            <w:proofErr w:type="spellStart"/>
            <w:r>
              <w:rPr>
                <w:color w:val="000000"/>
                <w:sz w:val="24"/>
                <w:szCs w:val="24"/>
              </w:rPr>
              <w:t>programme</w:t>
            </w:r>
            <w:proofErr w:type="spellEnd"/>
            <w:r>
              <w:rPr>
                <w:color w:val="000000"/>
                <w:sz w:val="24"/>
                <w:szCs w:val="24"/>
              </w:rPr>
              <w:t>.</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Dance instructor – street dance</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WOW – living streets, high profile</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Balance Bikes – Blackpool sports team, p</w:t>
            </w:r>
            <w:r>
              <w:rPr>
                <w:color w:val="000000"/>
                <w:sz w:val="24"/>
                <w:szCs w:val="24"/>
              </w:rPr>
              <w:t>ilot (training for staff)</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Active Mile – Active Blackpool Team</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lastRenderedPageBreak/>
              <w:t>Girls Football Club – Shooting Stars</w:t>
            </w:r>
          </w:p>
          <w:p w:rsidR="009307A4" w:rsidRDefault="00EA271B">
            <w:pPr>
              <w:numPr>
                <w:ilvl w:val="0"/>
                <w:numId w:val="3"/>
              </w:numPr>
              <w:pBdr>
                <w:top w:val="nil"/>
                <w:left w:val="nil"/>
                <w:bottom w:val="nil"/>
                <w:right w:val="nil"/>
                <w:between w:val="nil"/>
              </w:pBdr>
              <w:rPr>
                <w:color w:val="000000"/>
                <w:sz w:val="24"/>
                <w:szCs w:val="24"/>
              </w:rPr>
            </w:pPr>
            <w:r>
              <w:rPr>
                <w:color w:val="000000"/>
                <w:sz w:val="24"/>
                <w:szCs w:val="24"/>
              </w:rPr>
              <w:t>Year 6 Residential – emphasis on physical activity in a contrasting location i.e. the countryside. Activities include sea traversing, hiking, canoeing, climb</w:t>
            </w:r>
            <w:r>
              <w:rPr>
                <w:color w:val="000000"/>
                <w:sz w:val="24"/>
                <w:szCs w:val="24"/>
              </w:rPr>
              <w:t xml:space="preserve">ing. </w:t>
            </w:r>
          </w:p>
          <w:p w:rsidR="009307A4" w:rsidRDefault="009307A4">
            <w:pPr>
              <w:pBdr>
                <w:top w:val="nil"/>
                <w:left w:val="nil"/>
                <w:bottom w:val="nil"/>
                <w:right w:val="nil"/>
                <w:between w:val="nil"/>
              </w:pBdr>
              <w:rPr>
                <w:color w:val="000000"/>
                <w:sz w:val="24"/>
                <w:szCs w:val="24"/>
              </w:rPr>
            </w:pPr>
          </w:p>
        </w:tc>
        <w:tc>
          <w:tcPr>
            <w:tcW w:w="1663" w:type="dxa"/>
          </w:tcPr>
          <w:p w:rsidR="009307A4" w:rsidRDefault="00EA271B">
            <w:pPr>
              <w:pBdr>
                <w:top w:val="nil"/>
                <w:left w:val="nil"/>
                <w:bottom w:val="nil"/>
                <w:right w:val="nil"/>
                <w:between w:val="nil"/>
              </w:pBdr>
              <w:spacing w:before="151"/>
              <w:ind w:left="29"/>
              <w:rPr>
                <w:color w:val="000000"/>
                <w:sz w:val="24"/>
                <w:szCs w:val="24"/>
              </w:rPr>
            </w:pPr>
            <w:r>
              <w:rPr>
                <w:color w:val="000000"/>
                <w:sz w:val="24"/>
                <w:szCs w:val="24"/>
              </w:rPr>
              <w:lastRenderedPageBreak/>
              <w:t>Total = £3991</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Resources</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£600</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Specialist Coaches</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£1758</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Active Lunchtimes</w:t>
            </w:r>
          </w:p>
          <w:p w:rsidR="009307A4" w:rsidRDefault="00EA271B">
            <w:pPr>
              <w:pBdr>
                <w:top w:val="nil"/>
                <w:left w:val="nil"/>
                <w:bottom w:val="nil"/>
                <w:right w:val="nil"/>
                <w:between w:val="nil"/>
              </w:pBdr>
              <w:spacing w:before="151"/>
              <w:ind w:left="29"/>
              <w:rPr>
                <w:color w:val="000000"/>
                <w:sz w:val="24"/>
                <w:szCs w:val="24"/>
              </w:rPr>
            </w:pPr>
            <w:r>
              <w:rPr>
                <w:color w:val="000000"/>
                <w:sz w:val="24"/>
                <w:szCs w:val="24"/>
              </w:rPr>
              <w:t>£1633</w:t>
            </w:r>
          </w:p>
        </w:tc>
        <w:tc>
          <w:tcPr>
            <w:tcW w:w="3423" w:type="dxa"/>
          </w:tcPr>
          <w:p w:rsidR="009307A4" w:rsidRDefault="00EA271B">
            <w:pPr>
              <w:pBdr>
                <w:top w:val="nil"/>
                <w:left w:val="nil"/>
                <w:bottom w:val="nil"/>
                <w:right w:val="nil"/>
                <w:between w:val="nil"/>
              </w:pBdr>
              <w:rPr>
                <w:color w:val="000000"/>
                <w:sz w:val="24"/>
                <w:szCs w:val="24"/>
              </w:rPr>
            </w:pPr>
            <w:r>
              <w:rPr>
                <w:color w:val="000000"/>
                <w:sz w:val="24"/>
                <w:szCs w:val="24"/>
              </w:rPr>
              <w:t>Children have been able to access a range of activities that appeal to them e.g. team sports, individual sports, competitive, non-competitive.</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Children have been willing to try different activities and evaluate them as to whether they enjoy a particular activity and whether or not they would like to further engage with this.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During playtimes and lunchtimes structured activities led by coaches ar</w:t>
            </w:r>
            <w:r>
              <w:rPr>
                <w:color w:val="000000"/>
                <w:sz w:val="24"/>
                <w:szCs w:val="24"/>
              </w:rPr>
              <w:t xml:space="preserve">e offered to the children to enable them to be active.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 </w:t>
            </w:r>
          </w:p>
        </w:tc>
        <w:tc>
          <w:tcPr>
            <w:tcW w:w="3076" w:type="dxa"/>
          </w:tcPr>
          <w:p w:rsidR="009307A4" w:rsidRDefault="00EA271B">
            <w:pPr>
              <w:pBdr>
                <w:top w:val="nil"/>
                <w:left w:val="nil"/>
                <w:bottom w:val="nil"/>
                <w:right w:val="nil"/>
                <w:between w:val="nil"/>
              </w:pBdr>
              <w:rPr>
                <w:color w:val="000000"/>
                <w:sz w:val="24"/>
                <w:szCs w:val="24"/>
              </w:rPr>
            </w:pPr>
            <w:r>
              <w:rPr>
                <w:color w:val="000000"/>
                <w:sz w:val="24"/>
                <w:szCs w:val="24"/>
              </w:rPr>
              <w:t>Further develop the Active Mile to embed this into timetables to ensure regular participation.</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Children have a greater say in activities on offer to them during active lunchtimes, house captains to meet with lunchtime coaches.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Continue to trial extra-curricular clubs that children can turn up and try the activity rather than committing to a block </w:t>
            </w:r>
            <w:r>
              <w:rPr>
                <w:color w:val="000000"/>
                <w:sz w:val="24"/>
                <w:szCs w:val="24"/>
              </w:rPr>
              <w:t xml:space="preserve">of sessions.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Further develop the current relationships we have with external </w:t>
            </w:r>
            <w:proofErr w:type="spellStart"/>
            <w:r>
              <w:rPr>
                <w:color w:val="000000"/>
                <w:sz w:val="24"/>
                <w:szCs w:val="24"/>
              </w:rPr>
              <w:t>organisations</w:t>
            </w:r>
            <w:proofErr w:type="spellEnd"/>
            <w:r>
              <w:rPr>
                <w:color w:val="000000"/>
                <w:sz w:val="24"/>
                <w:szCs w:val="24"/>
              </w:rPr>
              <w:t xml:space="preserve">.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Further develop Change 4 Life opportunities, link with Blackpool Sports Team.  </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tc>
      </w:tr>
    </w:tbl>
    <w:p w:rsidR="009307A4" w:rsidRDefault="009307A4">
      <w:pPr>
        <w:rPr>
          <w:sz w:val="24"/>
          <w:szCs w:val="24"/>
        </w:rPr>
        <w:sectPr w:rsidR="009307A4">
          <w:type w:val="continuous"/>
          <w:pgSz w:w="16840" w:h="11910" w:orient="landscape"/>
          <w:pgMar w:top="700" w:right="599" w:bottom="1566" w:left="0" w:header="0" w:footer="440" w:gutter="0"/>
          <w:cols w:space="720"/>
        </w:sectPr>
      </w:pPr>
    </w:p>
    <w:p w:rsidR="009307A4" w:rsidRDefault="009307A4">
      <w:pPr>
        <w:pBdr>
          <w:top w:val="nil"/>
          <w:left w:val="nil"/>
          <w:bottom w:val="nil"/>
          <w:right w:val="nil"/>
          <w:between w:val="nil"/>
        </w:pBdr>
        <w:spacing w:line="276" w:lineRule="auto"/>
        <w:rPr>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9307A4">
        <w:trPr>
          <w:trHeight w:val="352"/>
        </w:trPr>
        <w:tc>
          <w:tcPr>
            <w:tcW w:w="12302" w:type="dxa"/>
            <w:gridSpan w:val="4"/>
            <w:vMerge w:val="restart"/>
          </w:tcPr>
          <w:p w:rsidR="009307A4" w:rsidRDefault="00EA271B">
            <w:pPr>
              <w:pBdr>
                <w:top w:val="nil"/>
                <w:left w:val="nil"/>
                <w:bottom w:val="nil"/>
                <w:right w:val="nil"/>
                <w:between w:val="nil"/>
              </w:pBdr>
              <w:spacing w:line="263"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9307A4" w:rsidRDefault="00EA271B">
            <w:pPr>
              <w:pBdr>
                <w:top w:val="nil"/>
                <w:left w:val="nil"/>
                <w:bottom w:val="nil"/>
                <w:right w:val="nil"/>
                <w:between w:val="nil"/>
              </w:pBdr>
              <w:spacing w:line="263" w:lineRule="auto"/>
              <w:ind w:left="28"/>
              <w:rPr>
                <w:color w:val="000000"/>
                <w:sz w:val="24"/>
                <w:szCs w:val="24"/>
              </w:rPr>
            </w:pPr>
            <w:r>
              <w:rPr>
                <w:color w:val="231F20"/>
                <w:sz w:val="24"/>
                <w:szCs w:val="24"/>
              </w:rPr>
              <w:t>Percentage of total allocation:</w:t>
            </w:r>
          </w:p>
        </w:tc>
      </w:tr>
      <w:tr w:rsidR="009307A4">
        <w:trPr>
          <w:trHeight w:val="296"/>
        </w:trPr>
        <w:tc>
          <w:tcPr>
            <w:tcW w:w="12302" w:type="dxa"/>
            <w:gridSpan w:val="4"/>
            <w:vMerge/>
          </w:tcPr>
          <w:p w:rsidR="009307A4" w:rsidRDefault="009307A4">
            <w:pPr>
              <w:pBdr>
                <w:top w:val="nil"/>
                <w:left w:val="nil"/>
                <w:bottom w:val="nil"/>
                <w:right w:val="nil"/>
                <w:between w:val="nil"/>
              </w:pBdr>
              <w:spacing w:line="276" w:lineRule="auto"/>
              <w:rPr>
                <w:color w:val="000000"/>
                <w:sz w:val="24"/>
                <w:szCs w:val="24"/>
              </w:rPr>
            </w:pPr>
          </w:p>
        </w:tc>
        <w:tc>
          <w:tcPr>
            <w:tcW w:w="3076" w:type="dxa"/>
          </w:tcPr>
          <w:p w:rsidR="009307A4" w:rsidRDefault="00EA271B">
            <w:pPr>
              <w:pBdr>
                <w:top w:val="nil"/>
                <w:left w:val="nil"/>
                <w:bottom w:val="nil"/>
                <w:right w:val="nil"/>
                <w:between w:val="nil"/>
              </w:pBdr>
              <w:spacing w:before="45"/>
              <w:ind w:left="35"/>
              <w:rPr>
                <w:color w:val="000000"/>
                <w:sz w:val="24"/>
                <w:szCs w:val="24"/>
              </w:rPr>
            </w:pPr>
            <w:r>
              <w:rPr>
                <w:color w:val="000000"/>
                <w:sz w:val="24"/>
                <w:szCs w:val="24"/>
              </w:rPr>
              <w:t>9.8%</w:t>
            </w:r>
          </w:p>
        </w:tc>
      </w:tr>
      <w:tr w:rsidR="009307A4">
        <w:trPr>
          <w:trHeight w:val="402"/>
        </w:trPr>
        <w:tc>
          <w:tcPr>
            <w:tcW w:w="3758" w:type="dxa"/>
          </w:tcPr>
          <w:p w:rsidR="009307A4" w:rsidRDefault="00EA271B">
            <w:pPr>
              <w:pBdr>
                <w:top w:val="nil"/>
                <w:left w:val="nil"/>
                <w:bottom w:val="nil"/>
                <w:right w:val="nil"/>
                <w:between w:val="nil"/>
              </w:pBdr>
              <w:spacing w:before="21"/>
              <w:ind w:left="1560" w:right="1540"/>
              <w:jc w:val="center"/>
              <w:rPr>
                <w:b/>
                <w:color w:val="000000"/>
                <w:sz w:val="24"/>
                <w:szCs w:val="24"/>
              </w:rPr>
            </w:pPr>
            <w:r>
              <w:rPr>
                <w:b/>
                <w:color w:val="231F20"/>
                <w:sz w:val="24"/>
                <w:szCs w:val="24"/>
              </w:rPr>
              <w:t>Intent</w:t>
            </w:r>
          </w:p>
        </w:tc>
        <w:tc>
          <w:tcPr>
            <w:tcW w:w="5121" w:type="dxa"/>
            <w:gridSpan w:val="2"/>
          </w:tcPr>
          <w:p w:rsidR="009307A4" w:rsidRDefault="00EA271B">
            <w:pPr>
              <w:pBdr>
                <w:top w:val="nil"/>
                <w:left w:val="nil"/>
                <w:bottom w:val="nil"/>
                <w:right w:val="nil"/>
                <w:between w:val="nil"/>
              </w:pBdr>
              <w:spacing w:before="21"/>
              <w:ind w:left="1747" w:right="1727"/>
              <w:jc w:val="center"/>
              <w:rPr>
                <w:b/>
                <w:color w:val="000000"/>
                <w:sz w:val="24"/>
                <w:szCs w:val="24"/>
              </w:rPr>
            </w:pPr>
            <w:r>
              <w:rPr>
                <w:b/>
                <w:color w:val="231F20"/>
                <w:sz w:val="24"/>
                <w:szCs w:val="24"/>
              </w:rPr>
              <w:t>Implementation</w:t>
            </w:r>
          </w:p>
        </w:tc>
        <w:tc>
          <w:tcPr>
            <w:tcW w:w="3423" w:type="dxa"/>
          </w:tcPr>
          <w:p w:rsidR="009307A4" w:rsidRDefault="00EA271B">
            <w:pPr>
              <w:pBdr>
                <w:top w:val="nil"/>
                <w:left w:val="nil"/>
                <w:bottom w:val="nil"/>
                <w:right w:val="nil"/>
                <w:between w:val="nil"/>
              </w:pBdr>
              <w:spacing w:before="21"/>
              <w:ind w:left="1352" w:right="1331"/>
              <w:jc w:val="center"/>
              <w:rPr>
                <w:b/>
                <w:color w:val="000000"/>
                <w:sz w:val="24"/>
                <w:szCs w:val="24"/>
              </w:rPr>
            </w:pPr>
            <w:r>
              <w:rPr>
                <w:b/>
                <w:color w:val="231F20"/>
                <w:sz w:val="24"/>
                <w:szCs w:val="24"/>
              </w:rPr>
              <w:t>Impact</w:t>
            </w:r>
          </w:p>
        </w:tc>
        <w:tc>
          <w:tcPr>
            <w:tcW w:w="3076" w:type="dxa"/>
          </w:tcPr>
          <w:p w:rsidR="009307A4" w:rsidRDefault="009307A4">
            <w:pPr>
              <w:pBdr>
                <w:top w:val="nil"/>
                <w:left w:val="nil"/>
                <w:bottom w:val="nil"/>
                <w:right w:val="nil"/>
                <w:between w:val="nil"/>
              </w:pBdr>
              <w:rPr>
                <w:color w:val="000000"/>
                <w:sz w:val="24"/>
                <w:szCs w:val="24"/>
              </w:rPr>
            </w:pPr>
          </w:p>
        </w:tc>
      </w:tr>
      <w:tr w:rsidR="009307A4">
        <w:trPr>
          <w:trHeight w:val="333"/>
        </w:trPr>
        <w:tc>
          <w:tcPr>
            <w:tcW w:w="3758"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000000"/>
                <w:sz w:val="24"/>
                <w:szCs w:val="24"/>
              </w:rPr>
              <w:t xml:space="preserve">Your school focus should be clear on what you want the pupils to know and be able to do. What do they need to learn and to consolidate through </w:t>
            </w:r>
            <w:proofErr w:type="gramStart"/>
            <w:r>
              <w:rPr>
                <w:color w:val="000000"/>
                <w:sz w:val="24"/>
                <w:szCs w:val="24"/>
              </w:rPr>
              <w:t>practice:</w:t>
            </w:r>
            <w:proofErr w:type="gramEnd"/>
          </w:p>
        </w:tc>
        <w:tc>
          <w:tcPr>
            <w:tcW w:w="3458"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Make sure your actions to achieve are linked to your intentions:</w:t>
            </w:r>
          </w:p>
        </w:tc>
        <w:tc>
          <w:tcPr>
            <w:tcW w:w="1663"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Funding allocated:</w:t>
            </w:r>
          </w:p>
        </w:tc>
        <w:tc>
          <w:tcPr>
            <w:tcW w:w="3423" w:type="dxa"/>
            <w:tcBorders>
              <w:bottom w:val="nil"/>
            </w:tcBorders>
          </w:tcPr>
          <w:p w:rsidR="009307A4" w:rsidRDefault="00EA271B">
            <w:pPr>
              <w:pBdr>
                <w:top w:val="nil"/>
                <w:left w:val="nil"/>
                <w:bottom w:val="nil"/>
                <w:right w:val="nil"/>
                <w:between w:val="nil"/>
              </w:pBdr>
              <w:spacing w:before="21" w:line="293" w:lineRule="auto"/>
              <w:ind w:left="80"/>
              <w:rPr>
                <w:color w:val="231F20"/>
                <w:sz w:val="24"/>
                <w:szCs w:val="24"/>
              </w:rPr>
            </w:pPr>
            <w:r>
              <w:rPr>
                <w:color w:val="231F20"/>
                <w:sz w:val="24"/>
                <w:szCs w:val="24"/>
              </w:rPr>
              <w:t xml:space="preserve">Evidence of impact: </w:t>
            </w:r>
          </w:p>
          <w:p w:rsidR="009307A4" w:rsidRDefault="00EA271B">
            <w:pPr>
              <w:pBdr>
                <w:top w:val="nil"/>
                <w:left w:val="nil"/>
                <w:bottom w:val="nil"/>
                <w:right w:val="nil"/>
                <w:between w:val="nil"/>
              </w:pBdr>
              <w:spacing w:before="21" w:line="293" w:lineRule="auto"/>
              <w:ind w:left="80"/>
              <w:rPr>
                <w:color w:val="231F20"/>
                <w:sz w:val="24"/>
                <w:szCs w:val="24"/>
              </w:rPr>
            </w:pPr>
            <w:r>
              <w:rPr>
                <w:color w:val="231F20"/>
                <w:sz w:val="24"/>
                <w:szCs w:val="24"/>
              </w:rPr>
              <w:t>What do</w:t>
            </w:r>
            <w:r>
              <w:rPr>
                <w:color w:val="000000"/>
                <w:sz w:val="24"/>
                <w:szCs w:val="24"/>
              </w:rPr>
              <w:t xml:space="preserve"> </w:t>
            </w:r>
            <w:r>
              <w:rPr>
                <w:color w:val="231F20"/>
                <w:sz w:val="24"/>
                <w:szCs w:val="24"/>
              </w:rPr>
              <w:t>pupils now know and what can they now do? What has</w:t>
            </w:r>
          </w:p>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changed?</w:t>
            </w:r>
          </w:p>
        </w:tc>
        <w:tc>
          <w:tcPr>
            <w:tcW w:w="3076" w:type="dxa"/>
            <w:tcBorders>
              <w:bottom w:val="nil"/>
            </w:tcBorders>
          </w:tcPr>
          <w:p w:rsidR="009307A4" w:rsidRDefault="00EA271B">
            <w:pPr>
              <w:pBdr>
                <w:top w:val="nil"/>
                <w:left w:val="nil"/>
                <w:bottom w:val="nil"/>
                <w:right w:val="nil"/>
                <w:between w:val="nil"/>
              </w:pBdr>
              <w:spacing w:before="21" w:line="293" w:lineRule="auto"/>
              <w:ind w:left="80"/>
              <w:rPr>
                <w:color w:val="000000"/>
                <w:sz w:val="24"/>
                <w:szCs w:val="24"/>
              </w:rPr>
            </w:pPr>
            <w:r>
              <w:rPr>
                <w:color w:val="231F20"/>
                <w:sz w:val="24"/>
                <w:szCs w:val="24"/>
              </w:rPr>
              <w:t>Sustainability and suggested next steps:</w:t>
            </w:r>
          </w:p>
        </w:tc>
      </w:tr>
      <w:tr w:rsidR="009307A4">
        <w:trPr>
          <w:trHeight w:val="288"/>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r>
      <w:tr w:rsidR="009307A4">
        <w:trPr>
          <w:trHeight w:val="287"/>
        </w:trPr>
        <w:tc>
          <w:tcPr>
            <w:tcW w:w="37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rPr>
                <w:color w:val="000000"/>
                <w:sz w:val="24"/>
                <w:szCs w:val="24"/>
              </w:rPr>
            </w:pPr>
          </w:p>
        </w:tc>
      </w:tr>
      <w:tr w:rsidR="009307A4">
        <w:trPr>
          <w:trHeight w:val="288"/>
        </w:trPr>
        <w:tc>
          <w:tcPr>
            <w:tcW w:w="3758" w:type="dxa"/>
            <w:tcBorders>
              <w:top w:val="nil"/>
              <w:bottom w:val="nil"/>
            </w:tcBorders>
          </w:tcPr>
          <w:p w:rsidR="009307A4" w:rsidRDefault="009307A4">
            <w:pPr>
              <w:pBdr>
                <w:top w:val="nil"/>
                <w:left w:val="nil"/>
                <w:bottom w:val="nil"/>
                <w:right w:val="nil"/>
                <w:between w:val="nil"/>
              </w:pBdr>
              <w:spacing w:line="268" w:lineRule="auto"/>
              <w:rPr>
                <w:color w:val="000000"/>
                <w:sz w:val="24"/>
                <w:szCs w:val="24"/>
              </w:rPr>
            </w:pPr>
          </w:p>
        </w:tc>
        <w:tc>
          <w:tcPr>
            <w:tcW w:w="3458"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1663" w:type="dxa"/>
            <w:tcBorders>
              <w:top w:val="nil"/>
              <w:bottom w:val="nil"/>
            </w:tcBorders>
          </w:tcPr>
          <w:p w:rsidR="009307A4" w:rsidRDefault="009307A4">
            <w:pPr>
              <w:pBdr>
                <w:top w:val="nil"/>
                <w:left w:val="nil"/>
                <w:bottom w:val="nil"/>
                <w:right w:val="nil"/>
                <w:between w:val="nil"/>
              </w:pBdr>
              <w:rPr>
                <w:color w:val="000000"/>
                <w:sz w:val="24"/>
                <w:szCs w:val="24"/>
              </w:rPr>
            </w:pPr>
          </w:p>
        </w:tc>
        <w:tc>
          <w:tcPr>
            <w:tcW w:w="3423" w:type="dxa"/>
            <w:tcBorders>
              <w:top w:val="nil"/>
              <w:bottom w:val="nil"/>
            </w:tcBorders>
          </w:tcPr>
          <w:p w:rsidR="009307A4" w:rsidRDefault="009307A4">
            <w:pPr>
              <w:pBdr>
                <w:top w:val="nil"/>
                <w:left w:val="nil"/>
                <w:bottom w:val="nil"/>
                <w:right w:val="nil"/>
                <w:between w:val="nil"/>
              </w:pBdr>
              <w:spacing w:line="268" w:lineRule="auto"/>
              <w:ind w:left="80"/>
              <w:rPr>
                <w:color w:val="000000"/>
                <w:sz w:val="24"/>
                <w:szCs w:val="24"/>
              </w:rPr>
            </w:pPr>
          </w:p>
        </w:tc>
        <w:tc>
          <w:tcPr>
            <w:tcW w:w="3076" w:type="dxa"/>
            <w:tcBorders>
              <w:top w:val="nil"/>
              <w:bottom w:val="nil"/>
            </w:tcBorders>
          </w:tcPr>
          <w:p w:rsidR="009307A4" w:rsidRDefault="009307A4">
            <w:pPr>
              <w:pBdr>
                <w:top w:val="nil"/>
                <w:left w:val="nil"/>
                <w:bottom w:val="nil"/>
                <w:right w:val="nil"/>
                <w:between w:val="nil"/>
              </w:pBdr>
              <w:rPr>
                <w:color w:val="000000"/>
                <w:sz w:val="24"/>
                <w:szCs w:val="24"/>
              </w:rPr>
            </w:pPr>
          </w:p>
        </w:tc>
      </w:tr>
      <w:tr w:rsidR="009307A4">
        <w:trPr>
          <w:trHeight w:val="274"/>
        </w:trPr>
        <w:tc>
          <w:tcPr>
            <w:tcW w:w="3758" w:type="dxa"/>
            <w:tcBorders>
              <w:top w:val="nil"/>
            </w:tcBorders>
          </w:tcPr>
          <w:p w:rsidR="009307A4" w:rsidRDefault="009307A4">
            <w:pPr>
              <w:pBdr>
                <w:top w:val="nil"/>
                <w:left w:val="nil"/>
                <w:bottom w:val="nil"/>
                <w:right w:val="nil"/>
                <w:between w:val="nil"/>
              </w:pBdr>
              <w:spacing w:line="254" w:lineRule="auto"/>
              <w:ind w:left="80"/>
              <w:rPr>
                <w:color w:val="000000"/>
                <w:sz w:val="24"/>
                <w:szCs w:val="24"/>
              </w:rPr>
            </w:pPr>
          </w:p>
        </w:tc>
        <w:tc>
          <w:tcPr>
            <w:tcW w:w="3458" w:type="dxa"/>
            <w:tcBorders>
              <w:top w:val="nil"/>
            </w:tcBorders>
          </w:tcPr>
          <w:p w:rsidR="009307A4" w:rsidRDefault="009307A4">
            <w:pPr>
              <w:pBdr>
                <w:top w:val="nil"/>
                <w:left w:val="nil"/>
                <w:bottom w:val="nil"/>
                <w:right w:val="nil"/>
                <w:between w:val="nil"/>
              </w:pBdr>
              <w:rPr>
                <w:color w:val="000000"/>
                <w:sz w:val="24"/>
                <w:szCs w:val="24"/>
              </w:rPr>
            </w:pPr>
          </w:p>
        </w:tc>
        <w:tc>
          <w:tcPr>
            <w:tcW w:w="1663" w:type="dxa"/>
            <w:tcBorders>
              <w:top w:val="nil"/>
            </w:tcBorders>
          </w:tcPr>
          <w:p w:rsidR="009307A4" w:rsidRDefault="009307A4">
            <w:pPr>
              <w:pBdr>
                <w:top w:val="nil"/>
                <w:left w:val="nil"/>
                <w:bottom w:val="nil"/>
                <w:right w:val="nil"/>
                <w:between w:val="nil"/>
              </w:pBdr>
              <w:rPr>
                <w:color w:val="000000"/>
                <w:sz w:val="24"/>
                <w:szCs w:val="24"/>
              </w:rPr>
            </w:pPr>
          </w:p>
        </w:tc>
        <w:tc>
          <w:tcPr>
            <w:tcW w:w="3423" w:type="dxa"/>
            <w:tcBorders>
              <w:top w:val="nil"/>
            </w:tcBorders>
          </w:tcPr>
          <w:p w:rsidR="009307A4" w:rsidRDefault="009307A4">
            <w:pPr>
              <w:pBdr>
                <w:top w:val="nil"/>
                <w:left w:val="nil"/>
                <w:bottom w:val="nil"/>
                <w:right w:val="nil"/>
                <w:between w:val="nil"/>
              </w:pBdr>
              <w:rPr>
                <w:color w:val="000000"/>
                <w:sz w:val="24"/>
                <w:szCs w:val="24"/>
              </w:rPr>
            </w:pPr>
          </w:p>
        </w:tc>
        <w:tc>
          <w:tcPr>
            <w:tcW w:w="3076" w:type="dxa"/>
            <w:tcBorders>
              <w:top w:val="nil"/>
            </w:tcBorders>
          </w:tcPr>
          <w:p w:rsidR="009307A4" w:rsidRDefault="009307A4">
            <w:pPr>
              <w:pBdr>
                <w:top w:val="nil"/>
                <w:left w:val="nil"/>
                <w:bottom w:val="nil"/>
                <w:right w:val="nil"/>
                <w:between w:val="nil"/>
              </w:pBdr>
              <w:rPr>
                <w:color w:val="000000"/>
                <w:sz w:val="24"/>
                <w:szCs w:val="24"/>
              </w:rPr>
            </w:pPr>
          </w:p>
        </w:tc>
      </w:tr>
      <w:tr w:rsidR="009307A4">
        <w:trPr>
          <w:trHeight w:val="2134"/>
        </w:trPr>
        <w:tc>
          <w:tcPr>
            <w:tcW w:w="3758" w:type="dxa"/>
          </w:tcPr>
          <w:p w:rsidR="009307A4" w:rsidRDefault="00EA271B">
            <w:pPr>
              <w:pBdr>
                <w:top w:val="nil"/>
                <w:left w:val="nil"/>
                <w:bottom w:val="nil"/>
                <w:right w:val="nil"/>
                <w:between w:val="nil"/>
              </w:pBdr>
              <w:rPr>
                <w:color w:val="000000"/>
                <w:sz w:val="24"/>
                <w:szCs w:val="24"/>
              </w:rPr>
            </w:pPr>
            <w:r>
              <w:rPr>
                <w:color w:val="000000"/>
                <w:sz w:val="24"/>
                <w:szCs w:val="24"/>
              </w:rPr>
              <w:lastRenderedPageBreak/>
              <w:t xml:space="preserve">The children have had opportunities to compete on an intra school level and inter school level.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The children have also taken part in festivals with other schools.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Blackpool Youth Games was used to enable those children who had not had the opportunity to represent the school to take part in competitive sport. </w:t>
            </w:r>
          </w:p>
        </w:tc>
        <w:tc>
          <w:tcPr>
            <w:tcW w:w="3458" w:type="dxa"/>
          </w:tcPr>
          <w:p w:rsidR="009307A4" w:rsidRDefault="00EA271B">
            <w:pPr>
              <w:pBdr>
                <w:top w:val="nil"/>
                <w:left w:val="nil"/>
                <w:bottom w:val="nil"/>
                <w:right w:val="nil"/>
                <w:between w:val="nil"/>
              </w:pBdr>
              <w:rPr>
                <w:color w:val="000000"/>
                <w:sz w:val="24"/>
                <w:szCs w:val="24"/>
              </w:rPr>
            </w:pPr>
            <w:r>
              <w:rPr>
                <w:color w:val="000000"/>
                <w:sz w:val="24"/>
                <w:szCs w:val="24"/>
              </w:rPr>
              <w:t>PE Premium was used to run clubs to prep</w:t>
            </w:r>
            <w:r>
              <w:rPr>
                <w:color w:val="000000"/>
                <w:sz w:val="24"/>
                <w:szCs w:val="24"/>
              </w:rPr>
              <w:t>are children to enter inter school events.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Specialist Coaches were brought in to run a series of lessons which then led into a festival to children to apply their skills in a competitive environment e.g. rugby, football.</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Youth Games – used to enable chil</w:t>
            </w:r>
            <w:r>
              <w:rPr>
                <w:color w:val="000000"/>
                <w:sz w:val="24"/>
                <w:szCs w:val="24"/>
              </w:rPr>
              <w:t xml:space="preserve">dren who have not represented the school to participate and compete against other schools. Children identified from club registers. This was also used as a reward for regular attendance and endeavor.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Competitive opportunities aimed at a broad range of ch</w:t>
            </w:r>
            <w:r>
              <w:rPr>
                <w:color w:val="000000"/>
                <w:sz w:val="24"/>
                <w:szCs w:val="24"/>
              </w:rPr>
              <w:t xml:space="preserve">ildren e.g. in Football – KS1 Glow in the Dark Football, Classes 3&amp;4 mixed football entered the Jimmy Armfield Festival, Classes 5&amp;6 competitive events ran by the Blackpool Primary Football Association for both boys and </w:t>
            </w:r>
            <w:proofErr w:type="gramStart"/>
            <w:r>
              <w:rPr>
                <w:color w:val="000000"/>
                <w:sz w:val="24"/>
                <w:szCs w:val="24"/>
              </w:rPr>
              <w:t>girls</w:t>
            </w:r>
            <w:proofErr w:type="gramEnd"/>
            <w:r>
              <w:rPr>
                <w:color w:val="000000"/>
                <w:sz w:val="24"/>
                <w:szCs w:val="24"/>
              </w:rPr>
              <w:t xml:space="preserve"> teams.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Inter school events –</w:t>
            </w:r>
            <w:r>
              <w:rPr>
                <w:color w:val="000000"/>
                <w:sz w:val="24"/>
                <w:szCs w:val="24"/>
              </w:rPr>
              <w:t xml:space="preserve"> Strictly Come Dancing, Bollywood Dance, Creative Movement, Team Building Day.</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Intra sports opportunities – the children are split into houses which they compete in, events have included: athletics, football, gymnastics. </w:t>
            </w:r>
          </w:p>
          <w:p w:rsidR="009307A4" w:rsidRDefault="009307A4">
            <w:pPr>
              <w:pBdr>
                <w:top w:val="nil"/>
                <w:left w:val="nil"/>
                <w:bottom w:val="nil"/>
                <w:right w:val="nil"/>
                <w:between w:val="nil"/>
              </w:pBdr>
              <w:rPr>
                <w:color w:val="000000"/>
                <w:sz w:val="24"/>
                <w:szCs w:val="24"/>
              </w:rPr>
            </w:pPr>
          </w:p>
        </w:tc>
        <w:tc>
          <w:tcPr>
            <w:tcW w:w="1663" w:type="dxa"/>
          </w:tcPr>
          <w:p w:rsidR="009307A4" w:rsidRDefault="00EA271B">
            <w:pPr>
              <w:pBdr>
                <w:top w:val="nil"/>
                <w:left w:val="nil"/>
                <w:bottom w:val="nil"/>
                <w:right w:val="nil"/>
                <w:between w:val="nil"/>
              </w:pBdr>
              <w:spacing w:before="158"/>
              <w:ind w:left="67"/>
              <w:rPr>
                <w:color w:val="000000"/>
                <w:sz w:val="24"/>
                <w:szCs w:val="24"/>
              </w:rPr>
            </w:pPr>
            <w:r>
              <w:rPr>
                <w:color w:val="000000"/>
                <w:sz w:val="24"/>
                <w:szCs w:val="24"/>
              </w:rPr>
              <w:lastRenderedPageBreak/>
              <w:t>Total = £1758</w:t>
            </w:r>
          </w:p>
          <w:p w:rsidR="009307A4" w:rsidRDefault="00EA271B">
            <w:pPr>
              <w:pBdr>
                <w:top w:val="nil"/>
                <w:left w:val="nil"/>
                <w:bottom w:val="nil"/>
                <w:right w:val="nil"/>
                <w:between w:val="nil"/>
              </w:pBdr>
              <w:spacing w:before="158"/>
              <w:ind w:left="67"/>
              <w:rPr>
                <w:color w:val="000000"/>
                <w:sz w:val="24"/>
                <w:szCs w:val="24"/>
              </w:rPr>
            </w:pPr>
            <w:r>
              <w:rPr>
                <w:color w:val="000000"/>
                <w:sz w:val="24"/>
                <w:szCs w:val="24"/>
              </w:rPr>
              <w:t>Specialist coaches</w:t>
            </w:r>
          </w:p>
          <w:p w:rsidR="009307A4" w:rsidRDefault="00EA271B">
            <w:pPr>
              <w:pBdr>
                <w:top w:val="nil"/>
                <w:left w:val="nil"/>
                <w:bottom w:val="nil"/>
                <w:right w:val="nil"/>
                <w:between w:val="nil"/>
              </w:pBdr>
              <w:spacing w:before="158"/>
              <w:ind w:left="67"/>
              <w:rPr>
                <w:color w:val="000000"/>
                <w:sz w:val="24"/>
                <w:szCs w:val="24"/>
              </w:rPr>
            </w:pPr>
            <w:r>
              <w:rPr>
                <w:color w:val="000000"/>
                <w:sz w:val="24"/>
                <w:szCs w:val="24"/>
              </w:rPr>
              <w:t>£1718</w:t>
            </w:r>
          </w:p>
          <w:p w:rsidR="009307A4" w:rsidRDefault="00EA271B">
            <w:pPr>
              <w:pBdr>
                <w:top w:val="nil"/>
                <w:left w:val="nil"/>
                <w:bottom w:val="nil"/>
                <w:right w:val="nil"/>
                <w:between w:val="nil"/>
              </w:pBdr>
              <w:spacing w:before="158"/>
              <w:ind w:left="67"/>
              <w:rPr>
                <w:color w:val="000000"/>
                <w:sz w:val="24"/>
                <w:szCs w:val="24"/>
              </w:rPr>
            </w:pPr>
            <w:r>
              <w:rPr>
                <w:color w:val="000000"/>
                <w:sz w:val="24"/>
                <w:szCs w:val="24"/>
              </w:rPr>
              <w:t>Primary football entry</w:t>
            </w:r>
          </w:p>
          <w:p w:rsidR="009307A4" w:rsidRDefault="00EA271B">
            <w:pPr>
              <w:pBdr>
                <w:top w:val="nil"/>
                <w:left w:val="nil"/>
                <w:bottom w:val="nil"/>
                <w:right w:val="nil"/>
                <w:between w:val="nil"/>
              </w:pBdr>
              <w:spacing w:before="158"/>
              <w:ind w:left="67"/>
              <w:rPr>
                <w:color w:val="000000"/>
                <w:sz w:val="24"/>
                <w:szCs w:val="24"/>
              </w:rPr>
            </w:pPr>
            <w:r>
              <w:rPr>
                <w:color w:val="000000"/>
                <w:sz w:val="24"/>
                <w:szCs w:val="24"/>
              </w:rPr>
              <w:t>£40</w:t>
            </w:r>
          </w:p>
          <w:p w:rsidR="009307A4" w:rsidRDefault="009307A4">
            <w:pPr>
              <w:pBdr>
                <w:top w:val="nil"/>
                <w:left w:val="nil"/>
                <w:bottom w:val="nil"/>
                <w:right w:val="nil"/>
                <w:between w:val="nil"/>
              </w:pBdr>
              <w:spacing w:before="158"/>
              <w:ind w:left="67"/>
              <w:rPr>
                <w:color w:val="000000"/>
                <w:sz w:val="24"/>
                <w:szCs w:val="24"/>
              </w:rPr>
            </w:pPr>
          </w:p>
        </w:tc>
        <w:tc>
          <w:tcPr>
            <w:tcW w:w="3423" w:type="dxa"/>
          </w:tcPr>
          <w:p w:rsidR="009307A4" w:rsidRDefault="00EA271B">
            <w:pPr>
              <w:pBdr>
                <w:top w:val="nil"/>
                <w:left w:val="nil"/>
                <w:bottom w:val="nil"/>
                <w:right w:val="nil"/>
                <w:between w:val="nil"/>
              </w:pBdr>
              <w:rPr>
                <w:color w:val="000000"/>
                <w:sz w:val="24"/>
                <w:szCs w:val="24"/>
              </w:rPr>
            </w:pPr>
            <w:r>
              <w:rPr>
                <w:color w:val="000000"/>
                <w:sz w:val="24"/>
                <w:szCs w:val="24"/>
              </w:rPr>
              <w:t xml:space="preserve">Children practice and develop skills that they can apply in competitive situations.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Children develop confidence to be able to compete with other schools.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They learn to develop resilience from the competitive situations</w:t>
            </w:r>
            <w:r>
              <w:rPr>
                <w:color w:val="000000"/>
                <w:sz w:val="24"/>
                <w:szCs w:val="24"/>
              </w:rPr>
              <w:t xml:space="preserve"> they are in e.g. learn how they can improve their performances, learn how to react to winning/losing.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Children are given the opportunity to discuss their performances to help them to identify their strengths and areas to improve.</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Specialist coaches hel</w:t>
            </w:r>
            <w:r>
              <w:rPr>
                <w:color w:val="000000"/>
                <w:sz w:val="24"/>
                <w:szCs w:val="24"/>
              </w:rPr>
              <w:t>p the children to learn more technical skills and develop a more in-depth knowledge of specific sports.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Children practice skills and then compete against one another at Sports Day in their Houses. </w:t>
            </w:r>
          </w:p>
        </w:tc>
        <w:tc>
          <w:tcPr>
            <w:tcW w:w="3076" w:type="dxa"/>
          </w:tcPr>
          <w:p w:rsidR="009307A4" w:rsidRDefault="00EA271B">
            <w:pPr>
              <w:pBdr>
                <w:top w:val="nil"/>
                <w:left w:val="nil"/>
                <w:bottom w:val="nil"/>
                <w:right w:val="nil"/>
                <w:between w:val="nil"/>
              </w:pBdr>
              <w:rPr>
                <w:color w:val="000000"/>
                <w:sz w:val="24"/>
                <w:szCs w:val="24"/>
              </w:rPr>
            </w:pPr>
            <w:r>
              <w:rPr>
                <w:color w:val="000000"/>
                <w:sz w:val="24"/>
                <w:szCs w:val="24"/>
              </w:rPr>
              <w:t>Further develop intra-school opportunities, extend the use of Houses within competitions.</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 xml:space="preserve">Expand the number of festivals the school enters to allow more children to represent the school. </w:t>
            </w:r>
          </w:p>
          <w:p w:rsidR="009307A4" w:rsidRDefault="009307A4">
            <w:pPr>
              <w:pBdr>
                <w:top w:val="nil"/>
                <w:left w:val="nil"/>
                <w:bottom w:val="nil"/>
                <w:right w:val="nil"/>
                <w:between w:val="nil"/>
              </w:pBdr>
              <w:rPr>
                <w:color w:val="000000"/>
                <w:sz w:val="24"/>
                <w:szCs w:val="24"/>
              </w:rPr>
            </w:pPr>
          </w:p>
          <w:p w:rsidR="009307A4" w:rsidRDefault="00EA271B">
            <w:pPr>
              <w:pBdr>
                <w:top w:val="nil"/>
                <w:left w:val="nil"/>
                <w:bottom w:val="nil"/>
                <w:right w:val="nil"/>
                <w:between w:val="nil"/>
              </w:pBdr>
              <w:rPr>
                <w:color w:val="000000"/>
                <w:sz w:val="24"/>
                <w:szCs w:val="24"/>
              </w:rPr>
            </w:pPr>
            <w:r>
              <w:rPr>
                <w:color w:val="000000"/>
                <w:sz w:val="24"/>
                <w:szCs w:val="24"/>
              </w:rPr>
              <w:t>Engage more children in the Blackpool Youth Games.</w:t>
            </w: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tc>
      </w:tr>
    </w:tbl>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rPr>
          <w:color w:val="000000"/>
          <w:sz w:val="24"/>
          <w:szCs w:val="24"/>
        </w:rPr>
      </w:pPr>
    </w:p>
    <w:p w:rsidR="009307A4" w:rsidRDefault="009307A4">
      <w:pPr>
        <w:pBdr>
          <w:top w:val="nil"/>
          <w:left w:val="nil"/>
          <w:bottom w:val="nil"/>
          <w:right w:val="nil"/>
          <w:between w:val="nil"/>
        </w:pBdr>
        <w:spacing w:before="9"/>
        <w:rPr>
          <w:color w:val="000000"/>
          <w:sz w:val="24"/>
          <w:szCs w:val="24"/>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9307A4">
        <w:trPr>
          <w:trHeight w:val="463"/>
        </w:trPr>
        <w:tc>
          <w:tcPr>
            <w:tcW w:w="7660" w:type="dxa"/>
            <w:gridSpan w:val="2"/>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9307A4">
        <w:trPr>
          <w:trHeight w:val="452"/>
        </w:trPr>
        <w:tc>
          <w:tcPr>
            <w:tcW w:w="1708"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9307A4" w:rsidRDefault="00EA271B">
            <w:pPr>
              <w:pBdr>
                <w:top w:val="nil"/>
                <w:left w:val="nil"/>
                <w:bottom w:val="nil"/>
                <w:right w:val="nil"/>
                <w:between w:val="nil"/>
              </w:pBdr>
              <w:rPr>
                <w:color w:val="000000"/>
                <w:sz w:val="24"/>
                <w:szCs w:val="24"/>
              </w:rPr>
            </w:pPr>
            <w:r>
              <w:rPr>
                <w:color w:val="000000"/>
                <w:sz w:val="24"/>
                <w:szCs w:val="24"/>
              </w:rPr>
              <w:t>Nadine Galloway</w:t>
            </w:r>
          </w:p>
        </w:tc>
      </w:tr>
      <w:tr w:rsidR="009307A4">
        <w:trPr>
          <w:trHeight w:val="432"/>
        </w:trPr>
        <w:tc>
          <w:tcPr>
            <w:tcW w:w="1708"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9307A4" w:rsidRDefault="00EA271B">
            <w:pPr>
              <w:pBdr>
                <w:top w:val="nil"/>
                <w:left w:val="nil"/>
                <w:bottom w:val="nil"/>
                <w:right w:val="nil"/>
                <w:between w:val="nil"/>
              </w:pBdr>
              <w:rPr>
                <w:color w:val="000000"/>
                <w:sz w:val="24"/>
                <w:szCs w:val="24"/>
              </w:rPr>
            </w:pPr>
            <w:bookmarkStart w:id="2" w:name="_heading=h.30j0zll" w:colFirst="0" w:colLast="0"/>
            <w:bookmarkEnd w:id="2"/>
            <w:r>
              <w:rPr>
                <w:color w:val="000000"/>
                <w:sz w:val="24"/>
                <w:szCs w:val="24"/>
              </w:rPr>
              <w:t>25/07/2023</w:t>
            </w:r>
          </w:p>
        </w:tc>
      </w:tr>
      <w:tr w:rsidR="009307A4">
        <w:trPr>
          <w:trHeight w:val="461"/>
        </w:trPr>
        <w:tc>
          <w:tcPr>
            <w:tcW w:w="1708"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9307A4" w:rsidRDefault="00EA271B">
            <w:pPr>
              <w:pBdr>
                <w:top w:val="nil"/>
                <w:left w:val="nil"/>
                <w:bottom w:val="nil"/>
                <w:right w:val="nil"/>
                <w:between w:val="nil"/>
              </w:pBdr>
              <w:rPr>
                <w:color w:val="000000"/>
                <w:sz w:val="24"/>
                <w:szCs w:val="24"/>
              </w:rPr>
            </w:pPr>
            <w:r>
              <w:rPr>
                <w:color w:val="000000"/>
                <w:sz w:val="24"/>
                <w:szCs w:val="24"/>
              </w:rPr>
              <w:t>Michael Corser</w:t>
            </w:r>
          </w:p>
        </w:tc>
      </w:tr>
      <w:tr w:rsidR="009307A4">
        <w:trPr>
          <w:trHeight w:val="451"/>
        </w:trPr>
        <w:tc>
          <w:tcPr>
            <w:tcW w:w="1708"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9307A4" w:rsidRDefault="00EA271B">
            <w:pPr>
              <w:pBdr>
                <w:top w:val="nil"/>
                <w:left w:val="nil"/>
                <w:bottom w:val="nil"/>
                <w:right w:val="nil"/>
                <w:between w:val="nil"/>
              </w:pBdr>
              <w:rPr>
                <w:color w:val="000000"/>
                <w:sz w:val="24"/>
                <w:szCs w:val="24"/>
              </w:rPr>
            </w:pPr>
            <w:r>
              <w:rPr>
                <w:color w:val="000000"/>
                <w:sz w:val="24"/>
                <w:szCs w:val="24"/>
              </w:rPr>
              <w:t>20/7/2023</w:t>
            </w:r>
          </w:p>
        </w:tc>
      </w:tr>
      <w:tr w:rsidR="009307A4">
        <w:trPr>
          <w:trHeight w:val="451"/>
        </w:trPr>
        <w:tc>
          <w:tcPr>
            <w:tcW w:w="1708"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9307A4" w:rsidRDefault="00EA271B">
            <w:pPr>
              <w:pBdr>
                <w:top w:val="nil"/>
                <w:left w:val="nil"/>
                <w:bottom w:val="nil"/>
                <w:right w:val="nil"/>
                <w:between w:val="nil"/>
              </w:pBdr>
              <w:rPr>
                <w:color w:val="000000"/>
                <w:sz w:val="24"/>
                <w:szCs w:val="24"/>
              </w:rPr>
            </w:pPr>
            <w:r>
              <w:rPr>
                <w:sz w:val="24"/>
                <w:szCs w:val="24"/>
              </w:rPr>
              <w:t>Hayley Aris I Aris</w:t>
            </w:r>
          </w:p>
        </w:tc>
      </w:tr>
      <w:tr w:rsidR="009307A4">
        <w:trPr>
          <w:trHeight w:val="451"/>
        </w:trPr>
        <w:tc>
          <w:tcPr>
            <w:tcW w:w="1708" w:type="dxa"/>
          </w:tcPr>
          <w:p w:rsidR="009307A4" w:rsidRDefault="00EA271B">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9307A4" w:rsidRDefault="00EA271B">
            <w:pPr>
              <w:pBdr>
                <w:top w:val="nil"/>
                <w:left w:val="nil"/>
                <w:bottom w:val="nil"/>
                <w:right w:val="nil"/>
                <w:between w:val="nil"/>
              </w:pBdr>
              <w:rPr>
                <w:color w:val="000000"/>
                <w:sz w:val="24"/>
                <w:szCs w:val="24"/>
              </w:rPr>
            </w:pPr>
            <w:r>
              <w:rPr>
                <w:sz w:val="24"/>
                <w:szCs w:val="24"/>
              </w:rPr>
              <w:t>10/09/2023</w:t>
            </w:r>
          </w:p>
        </w:tc>
      </w:tr>
    </w:tbl>
    <w:p w:rsidR="009307A4" w:rsidRDefault="009307A4">
      <w:pPr>
        <w:rPr>
          <w:sz w:val="24"/>
          <w:szCs w:val="24"/>
        </w:rPr>
      </w:pPr>
    </w:p>
    <w:sectPr w:rsidR="009307A4">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A271B">
      <w:r>
        <w:separator/>
      </w:r>
    </w:p>
  </w:endnote>
  <w:endnote w:type="continuationSeparator" w:id="0">
    <w:p w:rsidR="00000000" w:rsidRDefault="00EA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7A4" w:rsidRDefault="00EA271B">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5668354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5668354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566835470" name=""/>
              <wp:cNvGraphicFramePr/>
              <a:graphic xmlns:a="http://schemas.openxmlformats.org/drawingml/2006/main">
                <a:graphicData uri="http://schemas.microsoft.com/office/word/2010/wordprocessingGroup">
                  <wpg:wgp>
                    <wpg:cNvGrpSpPr/>
                    <wpg:grpSpPr>
                      <a:xfrm>
                        <a:off x="0" y="0"/>
                        <a:ext cx="387985" cy="189865"/>
                        <a:chOff x="5152000" y="3685050"/>
                        <a:chExt cx="387375" cy="189900"/>
                      </a:xfrm>
                    </wpg:grpSpPr>
                    <wpg:grpSp>
                      <wpg:cNvPr id="1" name="Group 1"/>
                      <wpg:cNvGrpSpPr/>
                      <wpg:grpSpPr>
                        <a:xfrm>
                          <a:off x="5152008" y="3685068"/>
                          <a:ext cx="387350" cy="189865"/>
                          <a:chOff x="9683" y="11276"/>
                          <a:chExt cx="610" cy="299"/>
                        </a:xfrm>
                      </wpg:grpSpPr>
                      <wps:wsp>
                        <wps:cNvPr id="2" name="Rectangle 2"/>
                        <wps:cNvSpPr/>
                        <wps:spPr>
                          <a:xfrm>
                            <a:off x="9683" y="11276"/>
                            <a:ext cx="600" cy="275"/>
                          </a:xfrm>
                          <a:prstGeom prst="rect">
                            <a:avLst/>
                          </a:prstGeom>
                          <a:noFill/>
                          <a:ln>
                            <a:noFill/>
                          </a:ln>
                        </wps:spPr>
                        <wps:txbx>
                          <w:txbxContent>
                            <w:p w:rsidR="009307A4" w:rsidRDefault="009307A4">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9" name="Shape 9"/>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w:pict>
            <v:group id="_x0000_s1029" style="position:absolute;margin-left:484pt;margin-top:563pt;width:30.55pt;height:14.95pt;z-index:-251656192;mso-wrap-distance-left:0;mso-wrap-distance-right:0;mso-position-horizontal-relative:text;mso-position-vertical-relative:text" coordorigin="51520,36850" coordsize="3873,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prxZQMAAIgKAAAOAAAAZHJzL2Uyb0RvYy54bWzUVttu2zAMfR+wfxD8&#10;vjp2YscxmgzDuhYDdinaDXtWZDkWZkuapFy6rx8p2UnWdhd06IA+xDFlmuI5PKR8+nLXtWTDjRVK&#10;zqPkZBQRLpmqhFzNo8+fzl8UEbGOyoq2SvJ5dMNt9HLx/NnpVpc8VY1qK24IBJG23Op51Dinyzi2&#10;rOEdtSdKcwkPa2U66sA0q7gydAvRuzZOR6M83ipTaaMYtxZWz8LDaOHj1zVn7mNdW+5IO48gN+ev&#10;xl+XeI0Xp7RcGaobwfo06AOy6KiQsOk+1Bl1lKyNuBOqE8woq2p3wlQXq7oWjHsMgCYZ3UJzYdRa&#10;eyyrcrvSe5qA2ls8PTgs+7C5NERU8yjL82KcTabAkqQdlAq52epVCS4XRl/rS9MvrIKFcHe16fAf&#10;gJCdZ/VmzyrfOcJgcVxMZ0UWEQaPkmJW5FlgnTVQGnwrSzIoJewLDuO8yEZZXxfWvDnEGE8PMWbg&#10;DcnEQwIx5rlPa2/s8+8hJgM0TyxJHoAw5AqiHnLNi4DmCO0Y8v812hnQ7F9PknSaD1QMQPOkfzed&#10;zX4LEdrFHhRh/00R1w3V3AvNYrl7utKBritoIypXLSdpoMx77RVhSwviuEcO90EdeMqx4CiJFOp6&#10;XEtaamPdBVcdwZt5ZGB331t088664Dq44KZSnYu2hXVatvKnBdAHroA6hhTxzu2WO/DG26WqbgCs&#10;1excwF7vqHWX1MAAAKVsYSjMI/ttTQ2PSPtWAsezZJKCCt2xYY6N5bFBJWsUzBrmTESC8dr52ROy&#10;fLV2qhYe0SGZPl0o7uJUC1bCr+97uLtT5T/PR3jLrRFBmLHdX8XoqPm61i9gRGnqxFK0wt34cQt1&#10;wKTk5lIwLDkaB8FAW4TR4fVEfGcMHugPBeU1N1e8hagbfsWt+A6DJvTynbjLVmisLDHKfRGu8UGx&#10;NMgePuwhAaO3puE9rIRJe6bYuuPShaPD+DyUtI3QNiKm5N2SwyQ0b6uwCW11Q9+r6lygYEBNuCvu&#10;bg3DnvCas85wxxp0QAhD1oGbBzRGWsz6xrg1AR6hMTDhkKLPHcynJzpg61h0fmoiLpTl0xJdGqbc&#10;o4luOpn0B894PAkHzzCNs0kvuiT3R9L+ZP1Pojsc4H7++c8d33H9pxl+Tx3b3uvwAbn4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F4iiY+IAAAAOAQAADwAAAGRy&#10;cy9kb3ducmV2LnhtbEyPQWuDQBCF74X+h2UKvTXrWpRoXUMIbU+h0KRQepu4E5W4u+Ju1Pz7rqf2&#10;NjPv8eZ7xWbWHRtpcK01EsQqAkamsqo1tYSv49vTGpjzaBR21pCEGznYlPd3BebKTuaTxoOvWQgx&#10;LkcJjfd9zrmrGtLoVrYnE7SzHTT6sA41VwNOIVx3PI6ilGtsTfjQYE+7hqrL4aolvE84bZ/F67i/&#10;nHe3n2Py8b0XJOXjw7x9AeZp9n9mWPADOpSB6WSvRjnWScjSdejigyDiNEyLJYozAey03JIkA14W&#10;/H+N8hcAAP//AwBQSwMECgAAAAAAAAAhAEkR1it1AQAAdQEAABQAAABkcnMvbWVkaWEvaW1hZ2Ux&#10;LnBuZ4lQTkcNChoKAAAADUlIRFIAAAAcAAAAHQgGAAAAuVEMMQAAAAZiS0dEAP8A/wD/oL2nkwAA&#10;AAlwSFlzAAAOxAAADsQBlSsOGwAAARVJREFUSIm9lrFOxTAMRY9Tv29gYET8BhJ/wcbXMzCht5Nc&#10;hqap08caV3J7nbg+ja1GsfvnK5iwDSjAZrs+rHTf93lzgw1sC08H3Lo2zHucG3Yz7MbQTpUoIMAA&#10;EMK6vvgO+t29Y/Sc1cih6Q6MSHAaIfV66ATMgDqVh2sl1NUICddDnXZNuBbae5gHdQSZ0H2FJQ96&#10;/hZJ0FDSHKhLPUES1GmgkgcdJc2C7kDyoD7eSoJ62AZSoD42uSTo2UNyVjr3MAHqU1QC1AB+3l9O&#10;nAWLfgELmhK1YYV+ypvtehosAOXpef60w6LfQEHTohZqQA1z3XSMVaEaThf3jze176+5rAtWOpU/&#10;A/rQ7+XQK3A19F/gSugf2CCX2nStvv4AAAAASUVORK5CYIJQSwMECgAAAAAAAAAhAL+r7NeQCwAA&#10;kAsAABQAAABkcnMvbWVkaWEvaW1hZ2UyLnBuZ4lQTkcNChoKAAAADUlIRFIAAABJAAAAFggGAAAA&#10;jKux/gAAAAZiS0dEAP8A/wD/oL2nkwAAAAlwSFlzAAAOxAAADsQBlSsOGwAACzBJREFUWIXdWGlw&#10;W9UV/p70tFuWLdmWbMmyE2exHS+yTRY7K1kJCQRSmLbQ0IUOkDIDU6C0UGhNmaFlMmUooVMotASy&#10;lCyEECAhJCTxEjvxlsTGS2xLtiVZsmVbi63Nelt/PJkobhJsp9Nh+s3cee8cnXd0zzf33fO9C+5a&#10;rOY4DtcZsVh+nd8NHMc5OI5jozE2juMSb5DruqOurv7hw4ePvDVh0zQtevvv756x2mwLp5PnVobH&#10;4zHu3rPv0GQ/iemDm2QTAF4HkBrj+ykAz3SSGo3p5ysqq5/1eLwZiYkJfa1t7fdQFCVP1emaT585&#10;+1uhUBgRi8WBBJXKRorIkKPfWZyebqjrdziKBISAkSvkI0Wmwr2VldXPxMcrHT7fqEGn07bIZDJP&#10;X5+1TCgUUCKxOCCXydzDIyNzGYYRz8rMrBx0uRYQABcIBpPy8/IOqhMTewKBoKaurv5RiUQ8FgyF&#10;1IIZkDQZjwH4Xoz9BoBTM0m0cGHJu3V19Y8AgN1mX2QwGOo6rnTeqU1JaV25YvmO0dHRNKlU6m1r&#10;bb9n6dLS1y/U1T+ytKz0L2VlS3aazZbVE3n0en3DihXLdnzd2ra19vz5x0tLF79ZVla6s6/PurSt&#10;vWPLyhXLdyy87bZ3OzqubB4cGMwrKSl+r7jItLu5ueUHANB08eJDc+ZknSorK93p8/rSZ7KSYjEP&#10;wJ9j7A4Av5lpsvj4eIfX483o67OW6XS6ZpvdvohlGJFSqRwAALlcPsKwjCglJbmdJMkIx3GCy80t&#10;PwTHEbk52Ucn8kilUh9BEJxUIhn105S05evW+wFg/ry5x3t6e1fwuWQjDMuIRGJRkCTJSDQ3CQAM&#10;w4itVtuS4ZGRualpqZduhSQSwG4AsqjNANgGIDSTZBRFyyiKkhUXF33w0eEj7/xi+yOlvb29ywmC&#10;YP1+fwoABPyBFHAgKIqWcRxHCAQCuiA/74BAIKBpmpZM5PL7/dq4OIUrPD4eLyAEzILcnI/FYnGQ&#10;oihZR8eVzXxMQEuSZDgcCidEIhGF3+9PEQgEDM3QEgEhYAwGfUNGhrGGoigZwXFc7B6zBsDp69QQ&#10;G7McQDWA3wF4Kcb/ewB/mAlBAHCls/OOYCCYVFRk2mO12pZoNJqu1tbWrXq9vtFssdwODoRCoRhS&#10;qeLtbrd7dklJ8S6Hw1lk6elZSYDg5s+fd0yrTWmrrKx+RqGQD/sDgWRjevp5qVQy2tnZvYEgCHbO&#10;nKxT/oA/ZcA5WMBxnMBkKtxbVV39tDYlpTUYDGlmzcqsHBgYyNfr9Y1d3d3rCIJgk5OSOid3rql0&#10;t2Ucxy3kOI6O8V3gOI78X3Whm409e/YdbG5uuW8qsV6v1/CPf+467nQO5N0sbqYrKQ7A8RjfMQB3&#10;AWBnupK+y5hpd/sCwMsx9p24hQ0bAC5duvxAbe35xydsjuOIzz4/9prNbl94K3knw+Vy5QBAT0/v&#10;8n6Ho2gqz5AAwgCk0/mf6PUlAKUA1kbtlwFcAPDVNHJ9g9RU3eVdu3Z/bjIV7pXJZN7e3r7lHR2d&#10;mzbdufHptrb2LQzLkgq5fFihUAxJJGK/a2goO0mj6ep3OIsBQBUfbzca0y94PJ5Mh8NpAoB58+ae&#10;GBx0LfB4vRlikSioVqvNZ85WPL9s2dLXOI4TikWioMXSsyo5Obk9HA4lBIMhjVQq8bmGhrMBIEmj&#10;6UpN1TULAJyLmavmOvNPirkfBdAdvWcAPADAHrUFAD4EYJgJSQBQUJj/YX1D48MA0NFxZdOcrNlf&#10;dXeb13o83gx9WmpTc3PL94eGhrK/OHHyFblM7v7y5FcvG/T6hgxjeu2FC3XbAaCvz1qm1aa0BgKB&#10;ZIulZ9XZsxXP6dNSm8bHx5UMQ0tIITkep1AMDbpcuSMj7jnnztU8KRAQzNiYX9fV3b3u1KnT5RnG&#10;9FptSnJbY1PTTwB+JX0Kfi8CgPcB6AD0Rm0ZgFdj6vgM1+47QwDuB1AJQBQl9ACAVQAi0yVJp9O1&#10;mM2W1R6PJ1OpVDojFCUPhUKJaWmpl9RqdY8mSdMllUm9Gcb0WoNB38AyjKi3r28ZOI5IS0trmsjT&#10;73AWe70+o0qlsserVHa1Wt2jVqt7AEAml7lVKpU9QaWySSSSsfz8vIODg648m82+qKys9I0DBw59&#10;YLb03E5RlEyv1zdOkPRXAPcCWBkl5Y0b1OAE8MR1/OcBPAVgZ9QuBbADwJPTJQkAcnOyP9l/4NDu&#10;h7Y9uOXkqdMvgSC4SCSiAAAqQikIEN80EVJEhk2FBfsI4qrP6Rwo3Lhxw687ZVIPx3LCSCQSd80f&#10;cCBizQULcg8fO35ih0IuH5HLZB65XOYuMhXujY0RlpeXs+A71TwA828w90YA9+HqCpuMegAZAExR&#10;ezF49d16M0Ji0W22rPX5fOklJcXvEwTBajQas91mX6zTaVu6u83rnM6BQoqiZFKp1Dc8PDJ/1qzM&#10;KpZhRe3tV+622eyLSZIMx8crnc6BgcL+/v7bwuPjqnAolCiWiP1Wq620t69vaVpq6iWr1VYaCAaT&#10;Rn0+Q3h8XGVMT68b9fkMWVlZp5VK5cDo2FiaxdKzytpnK1Mo5ENyudxNXKsAsB7AZgDF4Nt8A/hX&#10;aR8A+lvqVAA4gasfun4AGwE4pkrUdxWTSZoK7gcwDuDotwX+v2CqOqkXwEPR+y0A7vhvT6S9veOu&#10;7m7zmlhfU9OlbVPVMjeC2Wy5vaKy6lehUCghHA6rZpJDAGArgEMADoLXPsLo9WMA+wGsAJAG/ozo&#10;QfCSoR7AiwB+FM2zBMBrADYB+Cg6XgGmfl6VkKCyHj585B2apsUA4HINZX9x4ss/6rTaFp9vVO/1&#10;eo1+fyCZpmkJwzAiv9+fEolEFF6v1+j1eo2BQCAJACKRiHzCR1GU1Gy2rC4pLt4lFosDZ85WPEfT&#10;tCQYDKonYoKhUCJN05JQKJTg9XqNHMcRk+cmLC8vXwTgIvhDsj8B8EYLrARAgReHjwEwAzgL4McA&#10;jAACAJ4Ff+D2atT3AoAq8HvTH8CLS8tUSAoGg0ljY2NpFE3LUnW6lnM1tU/ExcW5EhJUtppztU8S&#10;AgFTXVX9dDgcVlVX1/ySYRhJQ0PTz4QkOe73+7VV1TVP5eUtOPzpZ8deB0HA7XZnNTQ0PuzxeGZx&#10;ABGJRJTt7R13JahU9hMnTr6iVCoHLZbeVW2tbfdeqKvfTpLkeEfHlc0EQbATcmECJIC3wWuaYNSn&#10;AuAD8OikOj4G/402IQPeipK0FcDdALYD2AB+Na0CIAFQgGkcwGVlzT5t7javycme/6lQIKRFIlHQ&#10;PeLOKijI3z979qyKUd+oXpOk6WJZlly0aOE7XV3d6xmGETM0LYmLU7gAgCAI1lRY8C8AsNnsi3Q6&#10;XUthQf5+gUBA6bTadQaDvo5mGMl4JBLHsiyZmZlRLRKLgkVFpj29vX3LgsHgfwhqMlrMUgBiADXg&#10;xaIC/L4jAHAmGqsHkB7zbC+Az8HrLDf4VQYA7wH4ALwMODhVgsBXyBmN6bVHjhz92/r1a1+oqq55&#10;CgBYjhXGXicgl/NHtgBQVGTaAwAcezWG5bhr4ieQkpzcHquF+h2O4ptNiwRPTDX4s+rj4D8t7ove&#10;0wB+Dv6VeQFAMoBhALbo8zsBFAF4E3yrfwv8XvUi+Ff4GKaovK02++KhoaHstWtWl7tcQ7lisTgQ&#10;8PtTCIJgL168vM3R7yx2DboWxCniXA7ngIlhGJEyXuk8c6bieaFQGMnKmn1ar09rUqlU9oqKqmdZ&#10;liU1GnW30zlQ2NnZtSEnJ/voiNudZTZbVgeCgaTKyupnAECvT2v0+UYNY2N+rcPpNIWCIXVubs4n&#10;sXP7N8j4fSGfV8jGAAAAAElFTkSuQmCCUEsBAi0AFAAGAAgAAAAhALGCZ7YKAQAAEwIAABMAAAAA&#10;AAAAAAAAAAAAAAAAAFtDb250ZW50X1R5cGVzXS54bWxQSwECLQAUAAYACAAAACEAOP0h/9YAAACU&#10;AQAACwAAAAAAAAAAAAAAAAA7AQAAX3JlbHMvLnJlbHNQSwECLQAUAAYACAAAACEA4C6a8WUDAACI&#10;CgAADgAAAAAAAAAAAAAAAAA6AgAAZHJzL2Uyb0RvYy54bWxQSwECLQAUAAYACAAAACEALmzwAMUA&#10;AAClAQAAGQAAAAAAAAAAAAAAAADLBQAAZHJzL19yZWxzL2Uyb0RvYy54bWwucmVsc1BLAQItABQA&#10;BgAIAAAAIQAXiKJj4gAAAA4BAAAPAAAAAAAAAAAAAAAAAMcGAABkcnMvZG93bnJldi54bWxQSwEC&#10;LQAKAAAAAAAAACEASRHWK3UBAAB1AQAAFAAAAAAAAAAAAAAAAADWBwAAZHJzL21lZGlhL2ltYWdl&#10;MS5wbmdQSwECLQAKAAAAAAAAACEAv6vs15ALAACQCwAAFAAAAAAAAAAAAAAAAAB9CQAAZHJzL21l&#10;ZGlhL2ltYWdlMi5wbmdQSwUGAAAAAAcABwC+AQAAPxUAAAAA&#10;">
              <v:group id="Group 1" o:spid="_x0000_s1030"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307A4" w:rsidRDefault="009307A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N3wAAAANoAAAAPAAAAZHJzL2Rvd25yZXYueG1sRE/dasIw&#10;FL4X9g7hDHZn0xUU6RqlG4xOYRTrHuDQHJu65qQ0mXZvv1wMvPz4/ovdbAdxpcn3jhU8JykI4tbp&#10;njsFX6f35QaED8gaB8ek4Jc87LYPiwJz7W58pGsTOhFD2OeowIQw5lL61pBFn7iROHJnN1kMEU6d&#10;1BPeYrgdZJama2mx59hgcKQ3Q+1382MVrCrOalPuXy+6/vTN6lDVe6yUenqcyxcQgeZwF/+7P7SC&#10;uDVeiTdAbv8AAAD//wMAUEsBAi0AFAAGAAgAAAAhANvh9svuAAAAhQEAABMAAAAAAAAAAAAAAAAA&#10;AAAAAFtDb250ZW50X1R5cGVzXS54bWxQSwECLQAUAAYACAAAACEAWvQsW78AAAAVAQAACwAAAAAA&#10;AAAAAAAAAAAfAQAAX3JlbHMvLnJlbHNQSwECLQAUAAYACAAAACEAZcGDd8AAAADaAAAADwAAAAAA&#10;AAAAAAAAAAAHAgAAZHJzL2Rvd25yZXYueG1sUEsFBgAAAAADAAMAtwAAAPQCAAAAAA==&#10;">
                  <v:imagedata r:id="rId5" o:title=""/>
                </v:shape>
                <v:shape id="Shape 9" o:spid="_x0000_s1033"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7wgAAANoAAAAPAAAAZHJzL2Rvd25yZXYueG1sRI9BSwMx&#10;FITvgv8hPMGbza5YabdNiwiCeusqpb09Nq+bxc1LSNI2/ntTKHgcZuYbZrnOdhQnCnFwrKCeVCCI&#10;O6cH7hV8f709zEDEhKxxdEwKfinCenV7s8RGuzNv6NSmXhQIxwYVmJR8I2XsDFmME+eJi3dwwWIq&#10;MvRSBzwXuB3lY1U9S4sDlwWDnl4NdT/t0SoIn/snf8xm6rGudx9uZ3Vut0rd3+WXBYhEOf2Hr+13&#10;rWAOlyvlBsjVHwAAAP//AwBQSwECLQAUAAYACAAAACEA2+H2y+4AAACFAQAAEwAAAAAAAAAAAAAA&#10;AAAAAAAAW0NvbnRlbnRfVHlwZXNdLnhtbFBLAQItABQABgAIAAAAIQBa9CxbvwAAABUBAAALAAAA&#10;AAAAAAAAAAAAAB8BAABfcmVscy8ucmVsc1BLAQItABQABgAIAAAAIQC8dGu7wgAAANoAAAAPAAAA&#10;AAAAAAAAAAAAAAcCAABkcnMvZG93bnJldi54bWxQSwUGAAAAAAMAAwC3AAAA9gIAAAAA&#10;">
                  <v:imagedata r:id="rId6" o:title=""/>
                </v:shape>
              </v:group>
            </v:group>
          </w:pict>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566835471" name=""/>
              <wp:cNvGraphicFramePr/>
              <a:graphic xmlns:a="http://schemas.openxmlformats.org/drawingml/2006/main">
                <a:graphicData uri="http://schemas.microsoft.com/office/word/2010/wordprocessingGroup">
                  <wpg:wgp>
                    <wpg:cNvGrpSpPr/>
                    <wpg:grpSpPr>
                      <a:xfrm>
                        <a:off x="0" y="0"/>
                        <a:ext cx="518795" cy="130175"/>
                        <a:chOff x="5086600" y="3714275"/>
                        <a:chExt cx="518175" cy="130200"/>
                      </a:xfrm>
                    </wpg:grpSpPr>
                    <wpg:grpSp>
                      <wpg:cNvPr id="3" name="Group 3"/>
                      <wpg:cNvGrpSpPr/>
                      <wpg:grpSpPr>
                        <a:xfrm>
                          <a:off x="5086603" y="3714278"/>
                          <a:ext cx="518160" cy="130175"/>
                          <a:chOff x="8651" y="11321"/>
                          <a:chExt cx="816" cy="205"/>
                        </a:xfrm>
                      </wpg:grpSpPr>
                      <wps:wsp>
                        <wps:cNvPr id="4" name="Rectangle 4"/>
                        <wps:cNvSpPr/>
                        <wps:spPr>
                          <a:xfrm>
                            <a:off x="8651" y="11322"/>
                            <a:ext cx="800" cy="200"/>
                          </a:xfrm>
                          <a:prstGeom prst="rect">
                            <a:avLst/>
                          </a:prstGeom>
                          <a:noFill/>
                          <a:ln>
                            <a:noFill/>
                          </a:ln>
                        </wps:spPr>
                        <wps:txbx>
                          <w:txbxContent>
                            <w:p w:rsidR="009307A4" w:rsidRDefault="009307A4">
                              <w:pPr>
                                <w:textDirection w:val="btLr"/>
                              </w:pPr>
                            </w:p>
                          </w:txbxContent>
                        </wps:txbx>
                        <wps:bodyPr spcFirstLastPara="1" wrap="square" lIns="91425" tIns="91425" rIns="91425" bIns="91425" anchor="ctr" anchorCtr="0">
                          <a:noAutofit/>
                        </wps:bodyPr>
                      </wps:wsp>
                      <wps:wsp>
                        <wps:cNvPr id="5" name="Freeform: Shape 5"/>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7">
                            <a:alphaModFix/>
                          </a:blip>
                          <a:srcRect/>
                          <a:stretch/>
                        </pic:blipFill>
                        <pic:spPr>
                          <a:xfrm>
                            <a:off x="8835" y="11339"/>
                            <a:ext cx="632" cy="187"/>
                          </a:xfrm>
                          <a:prstGeom prst="rect">
                            <a:avLst/>
                          </a:prstGeom>
                          <a:noFill/>
                          <a:ln>
                            <a:noFill/>
                          </a:ln>
                        </pic:spPr>
                      </pic:pic>
                    </wpg:grpSp>
                  </wpg:wgp>
                </a:graphicData>
              </a:graphic>
            </wp:anchor>
          </w:drawing>
        </mc:Choice>
        <mc:Fallback>
          <w:pict>
            <v:group id="_x0000_s1034" style="position:absolute;margin-left:6in;margin-top:566pt;width:40.85pt;height:10.25pt;z-index:-251655168;mso-wrap-distance-left:0;mso-wrap-distance-right:0;mso-position-horizontal-relative:text;mso-position-vertical-relative:text" coordorigin="50866,37142" coordsize="5181,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ppLegUAAEgTAAAOAAAAZHJzL2Uyb0RvYy54bWzMWNtu4zYQfS/QfxD0&#10;vrEpWbIsxFkUmwsW2HaD7BZ9pmXaElYSVZK+pF/fGQ7pS7KRsmlR9MGWSI0OZ85cNOTl+31TB1uh&#10;dCXbecguxmEg2kIuq3Y9D3//evsuCwNteLvktWzFPHwUOnx/9fNPl7suF5EsZb0UKgCQVue7bh6W&#10;xnT5aKSLUjRcX8hOtPBwJVXDDQzVerRUfAfoTT2KxuN0tJNq2SlZCK1h9poehlcWf7UShfm8Wmlh&#10;gnoegm7G/iv7v8D/0dUlz9eKd2VVODX4G7RoeNXCogeoa254sFHVM6imKpTUcmUuCtmM5GpVFcLa&#10;ANaw8RNr7pTcdNaWdb5bdweagNonPL0Ztvhte6+CajkPkzTN4mQyZWHQ8gZchdzsunUOIneq+9Ld&#10;KzexphGau1+pBq9gSLC3rD4eWBV7ExQwmbBsOkvCoIBHLB6zaUKsFyW4Bt9KxlmajsE7IBBP2SQ6&#10;StwcMfA9jwGeR4yRV2CEeh7UOgwO+jsTY2+aJTaI32Ah6QpAB10zsubEWpaCLS9am6UJUIxcsDhi&#10;ngpvaMZSejcaW5peNBHSRR8jQv+ziPhS8k7YQNPobkfXxNP1AGnE23UtgglRZqUOEaFzDcHxnXA4&#10;MzU65ylDhyNJT33J805pcydkE+DNPFSwus0tvv2kDbndi+Cirbyt6hrmeV63ZxNAHs5AdHgV8c7s&#10;F3sb8ZZ8nFnI5SPYrLvitoIlP3Ft7rmCOgCO2kFtmIf6zw1XIgzqjy1QPYMYhWA0pwN1OlicDnhb&#10;lBJKTmFUGNDgg7EliJT9ZWPkqrKGHZVxWoOPMYj/A2eDPZT2t0oIrLd5YKMisGGIKkBg/KDLXXT7&#10;1GDxIbZt6h1im+fFhlyOjHg3QzFdksNhrvR3xb71txgYWNdrW9dNGACpQDHU9QXFWscNvoegeBvs&#10;sACBDiVGHeQwKKY2+OX6/A2rFso1ciu+SvuGwdpk5TFZkxQxQeWjRN2eSwKFVtInrn/urx0hUqFj&#10;Sb8YqGnBbMbZQKbFzsGoEA1hRQ7Lm+Ax/NUp9gNSx6T1GP5KWKRXNLZJ/6L2ntzXyh2d4FcraqmF&#10;Tf2jW5w16GhgMPEEHgX8y14Q6hwITmwh79GVWJz40PUo/urQoqlFi4fE6BsAZYSiyqP4q0NjpBub&#10;9ovBt8JGi/8qehR/JbQZMeIJ8Q/9lYQygupHSkn7fiEgFJXqD4EJIfXTEBP1s14SohlxMEC8kxpw&#10;NjE14B2CGvA0kRD3O5A4HwgtyqlJfxK7WO6niipQMuAZS2fSrzh5D/qdviim5dIByu1y037riILs&#10;VUIDy7n6yvrDBfxmEwuyus9CF+psIBagFlm0uD8FsX3E2j8gNvVi/cmTkY+G0GZezH60Xy6DYyc3&#10;wAhjTruoP8oYlDZrLOu3gkXuUzfu9wRzZWA24H7wFC6b9ScKiykzp0NiFE3pkBihpQOUPP1y+QLt&#10;P3bgHGxnbDdyaHFg8rSJ0rKultgXYyuj1XrxoVbBlkO3dHMzuU48O2dir+qe/+e9clcVOfzcVhnu&#10;nm2Mho8U4C2zwW6fjiWaV2E0XH3bdO9gVw8uqRZVXZlHe0IBbSUq1W7vqwJ3STg47rEYfNqo76Zu&#10;G8ZQaLwMvgG7ILES6kHUgLsVD0JXf8HunEruM+RFXXXo9kBJ80dlSosKtcQ2t/jQGQWt8pMjhO/w&#10;QscT17LYNKI1dN6irB6y1WXVaWi5c9EsBBwfqI9LWoTXXcl/lRB8eyqZuCpFYYEbSZiEiDRKmKJE&#10;ATTBa02Wv7SbhOMJVyvi2GYaz/3WIsUWwW65M18f/NGE3yr+a7tJVJhUtLrD0G7W3AGEu4fjGpuf&#10;7mgJz4NOx1bqeAB29T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7EGf4wAA&#10;AA0BAAAPAAAAZHJzL2Rvd25yZXYueG1sTI9Bb4JAEIXvTfofNtOkt7qAYi1lMca0PRmTahPjbYQR&#10;iOwuYVfAf9/x1N5m5r28+V66HHUjeupcbY2CcBKAIJPbojalgp/958sChPNoCmysIQU3crDMHh9S&#10;TAo7mG/qd74UHGJcggoq79tESpdXpNFNbEuGtbPtNHpeu1IWHQ4crhsZBcFcaqwNf6iwpXVF+WV3&#10;1Qq+BhxW0/Cj31zO69txH28Pm5CUen4aV+8gPI3+zwx3fEaHjJlO9moKJxoFi/mMu3gWwmnEE1ve&#10;ZvEriNP9FEcxyCyV/1tkvwAAAP//AwBQSwMECgAAAAAAAAAhACF3lgmOCwAAjgsAABQAAABkcnMv&#10;bWVkaWEvaW1hZ2UxLnBuZ4lQTkcNChoKAAAADUlIRFIAAABUAAAAGAgGAAAAZPHa1gAAAAZiS0dE&#10;AP8A/wD/oL2nkwAAAAlwSFlzAAAOxAAADsQBlSsOGwAACy5JREFUWIXlWXd4VMUWP3Pv3Xt37276&#10;khC6lECAGAxVEAgQeIkU0eBDmrRQwsMSUQQBgyDFgEBoJhgCIoKPokaEAElMaCFAQkJ9CASNaRRZ&#10;Ntl667w/NnfZXRDRh37w/H3f/b6ZOWfOnPndKWdmkHCltKM5cclBAAC6b6/P2Ilj3oI62PcdnGb/&#10;fMciAAA2fvw0uleP7aZ5i7LFy6VdQJZJn01rGxE63R2MMbKuSd0onCh6AQCA0AeUeycv7QB/Q1Ag&#10;yRQ2mf0BALCxNtBViGtNemyx+AIAYEGiAQBAFGmw2bxc9biMfQl89qHxDoukwE6bOPWvcP5xBPFA&#10;KQbkkkH3UxFKzva3bf5imZJnp4yfTrVuVfCI/HviQAAC/OtiFxLxvYTK1TdbWJJW/xtkTAAA0P37&#10;bKQH9P30T/DziYHbCMWyRP2eypak5B3YbPEDACCbNy1hp4ybjhB6wA/6/4f7lK8baU64jkq36V+n&#10;fuPmU05D/v6ViKbtj9zDJwwEiJJKySA1Y3GTupJIENKDDAmFxQP5/BOxj9rBJw0Elu4SKl6+2tVV&#10;iF12c0SRgmdlOioynRk68GMlb12/MUU2GoP+LGefBBBUi6eKgKZtAAByeWUoty8rXjh/sTd3IGcy&#10;fyh/pFOTvJdQzbgR72rGjnyXDA3JB3CEWZbVqen4PhvY3wUEYjUm+tnOXysF1pT09eb3FuZZ16Wl&#10;4poaR1yqUZup9m0Oe1ZGDGNFJCFpRsTOV8rEwpLnub0Hpv8Vzj+OIAAA2OmTJqmHDVkKBJLdpUhW&#10;9ei202txYi/C1/fGrxmhwsOy6ZioFCVv27wtSaqoav2nef0YA2F8N8qRTWZ/ubyirVRR1QbzgloV&#10;Eb6fbFD/qmsF8eKl52STOQAAQNXpmb2IJEUAACzLhFh8boASepFNG58jA+uV/YV9eSzgFncigpBk&#10;s8UPiyJNBgeVAs9r7qnQts1RJS3duNVMrqhqA7JMgorkqfB2OYii7llrFfAFp4ZK5ZVtEcvWMDFR&#10;nyCCkO+nhzmOFYrORAvHT8Yilq1R9eiyS/V0++9ddbis3InYbPFDWtZIR0WmK7awKKq4vQenY45j&#10;iUB9GRPZc6t49VpH8fx/egMA0D267UR6/wouY18Crusf0y9yExHgV+X089TpQXL1jRZyVXWIZuzI&#10;d5FGbXb6JsuEXFHVRiorDwOGtiI1Y6HahR5WBhYFAIAFkbamfZbMZ+VNAFGk3QiMCN/PThg9g2zS&#10;6KJSJpy90Me6Lm2DXH29pasuEagvY14cvIyJjkpBpHuYJRuNQZalK3crsS4ZHHRVFRF+wI1Iu11r&#10;27RtGff94bHAcayTvMyseKpDWBY7Zfx0smHwZQAA2+btH2GTyTFTunbKQD7etwAAxB+udrNt/HwF&#10;AADZtMk5JrLnViH/ZKx9V8ZsAAAiKPBHlb9flS19qzM64Q/mxnmnrAhRBoN1zYY0bKwJAgBghsSs&#10;IjXBVwAAhOKzAywr129RZAqQn+91deyQpczz/dcTWBRVluVrtvOZ2VM9yQQAEE+fiTbNWZgnVTnI&#10;E69c62R+f3GWJ5kAAPLNX5raUjettSxf/aXnTs/nHRvlenDgsnLj3MjEGJmXrPyKy8yKdyXT6UfJ&#10;uf6mWR8cEa9c6+Qp+18h37zVTDhVPOhBOvzh/FfMC5L2epIJAIDvGOvb0rassu/KmE3Yd2a8Jxw/&#10;+ZIiVPXqvp19M36seuSwRKTVGgEAcE1tPdsXOxdiUVRZ125IA1kmARwjUjN57Ovaee8Mpvv23KIE&#10;/8KxE8P43CNjnA1yvMa++9tZrk4IJwpfkI01ztst/uD3k8TiswMAAIBW2ZnBMcnaOTOGsq9NjkN6&#10;/wqHHzWBXHbuxD/A2W/Cmpq+ztUfN19LzkVZPl67DSTH/kA0anBJE/fqm5q4MQlEwwY/KHpcZnY8&#10;xe3Pdl61qf85dJFm9PC5Sp7p3zfNmr71Yyaq9yaqfeghIf/EMOnHsnAAxzD3WrkkgvDSGQAA6M4R&#10;3zED+m0wzZp/FADAlrZlFd2r+3ZEUYJw5lwUrqmtBwBAdeqwTywseR5EScXnHB6njh2chDFGti92&#10;LgAAAISw14I5UVTb1scUP+i+vTdbVqzbSj/b6WtV9667HiGPTmCDMdiSnLJZ9/7MgZ4y/tCxUcox&#10;nGz5VJHXkvk9EeOI3ZmB/1hrXpj0HdWyxSlmSMwqCt8x1gdwrC3q4bELXA0RAX5VundeG6Hk5VqT&#10;Xkkz0f1SFTIVkKEh+UirNWKLxRebLX5yZXVrsmnj88LxU44ZQCBZOy1uSu1bcwqxsSaIO5gzmXlx&#10;4HJca9IrUwl56W67kgkAgEhCcvXDE7VTE64AcoR8rie/hwEK8K9EasYiV1aHiEUlMcLxUy966sjX&#10;b7RQ0prRw+coZIpXSjvLtw0NmWhHyChevNTz7i5PkQJSUfwDG1epOCVN+PtX3iNHCCNfnxvKpTRo&#10;1Cb51u3GfN7R0QAAVPu2eYQ+oILu3WMbl7EvQa6+0UI8e6Ev2ajBJacNL6/bD0+HA9hi9fm9dZzt&#10;qdVmdtrEqeY5C3MBAKwbNq/BHO+2hssu6yZRtykCANi/2TtDOHJ8+F1jCBPK+iRXVofItw0NPRvk&#10;T50ehHleDQAADG11NmK4VxdzvAbbrN4AAMBqaol6+p/5YwUvK2sPomkbdyBnsustFncgZwqhD6gA&#10;yvEzsdnih212nZtdSaK4vKOjJJfbLTdS9AHlRHBQKREcVIoC7v3RvwVVWNs8OioyHQAAG+408HyR&#10;IHx9nIca7CFzJwAjgnZZk0yJSw6IpT89gwWRxlarN5eZPdWycNmemqkJV/jDx0aoOoRlKed++/bd&#10;ifY9+19X6oo/lT1t+WjVTmwwBgMAUM2bFSOEMH/07h8UCosHWtelpXLfZr7pLCsoHCobjUGEvyMO&#10;xDU1geak5B1SWXl7jDGSTWZ/65oNadYV67aaE5ccEIpKYjz74fXh3L4+qata+qSuaqmbnfCSp/xh&#10;oBk/6h0l9PIEMyh6tZK2b925UDhzvh+WJEo7LW4K+0b8OKcigWRK/UrsB0Jh8UC56nor+eeKdqaE&#10;2acBAICieCWMwr8YGknXbzane/XYrpkw6m1byqZ1AAC2Tz9Ltn+1ZyauNelBEBinYVZTy04d/y/x&#10;4g89pMulXR7YE0mi+JwjY9npcZPNC5L2giipxKKSmNqikhggSVEZ3QAActX1VrLhToM/wNdvgvDS&#10;GdhJr75hWb52m6dM1b3LbiqsXa547kIf4WTREOFk0RCgKB5kiXINBamwdrkEodMadfNnRVPt2hxx&#10;s+ISk6q6dPxWXXdNx8T0/4Tq2CFTkeHbhoauZJLNmpz1Xv5hF7JJ4wv2PXdHonbm68N9d29RK59u&#10;8bxIRcbl5I2nwsOyvZYk9nKbspL7C4ImbkwC07/Pxt/N1kNC1bP7l1RE+H7PcoQQ1ibEv0o0aXTB&#10;WSiKtCuZZGhIvu69GUMd5+76Qdd0i+ZF8tl5E+w7vp4rG+40IOoHlaoiwverOnXYR4WHZStPGwgh&#10;rJv79hAh/2SscPpMtFReGSpXVrcGDWOmu3b+RjNu5EzE0DYsSRS+Y6xPhrQ8gbRsDdW6VYHrpqZq&#10;3/YQ3a/3ZuWAIF+/2Zxq3arAe+XiCPuXuxP5gsKhSM1YkE5nIAL1ZfRz3XbQ3bvudnYgpMVJbLX6&#10;IIKQkI41Ojvv432LbNPqeF2/SgEAiKB6P5GhjsgBeWkNAABUu9DDAABEvYCfXYlj4ydMs65cvwXX&#10;Xa4jleMVgtAHVHgnL+0gHCt42Z6RmSDfNjQkAvwrycYNL5KNG11kYvqlII3a/F/2ffznswG4lwAA&#10;AABJRU5ErkJgglBLAQItABQABgAIAAAAIQCxgme2CgEAABMCAAATAAAAAAAAAAAAAAAAAAAAAABb&#10;Q29udGVudF9UeXBlc10ueG1sUEsBAi0AFAAGAAgAAAAhADj9If/WAAAAlAEAAAsAAAAAAAAAAAAA&#10;AAAAOwEAAF9yZWxzLy5yZWxzUEsBAi0AFAAGAAgAAAAhAFkKmkt6BQAASBMAAA4AAAAAAAAAAAAA&#10;AAAAOgIAAGRycy9lMm9Eb2MueG1sUEsBAi0AFAAGAAgAAAAhAKomDr68AAAAIQEAABkAAAAAAAAA&#10;AAAAAAAA4AcAAGRycy9fcmVscy9lMm9Eb2MueG1sLnJlbHNQSwECLQAUAAYACAAAACEAiOxBn+MA&#10;AAANAQAADwAAAAAAAAAAAAAAAADTCAAAZHJzL2Rvd25yZXYueG1sUEsBAi0ACgAAAAAAAAAhACF3&#10;lgmOCwAAjgsAABQAAAAAAAAAAAAAAAAA4wkAAGRycy9tZWRpYS9pbWFnZTEucG5nUEsFBgAAAAAG&#10;AAYAfAEAAKMVAAAAAA==&#10;">
              <v:group id="Group 3" o:spid="_x0000_s1035"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6"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307A4" w:rsidRDefault="009307A4">
                        <w:pPr>
                          <w:textDirection w:val="btLr"/>
                        </w:pPr>
                      </w:p>
                    </w:txbxContent>
                  </v:textbox>
                </v:rect>
                <v:shape id="Freeform: Shape 5" o:spid="_x0000_s1037"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g2xQAAANoAAAAPAAAAZHJzL2Rvd25yZXYueG1sRI/NasMw&#10;EITvgbyD2EAvIZEbSBucyKYYCr004KTgHBdra5taK2PJP+nTV4VCj8PMfMOc0tm0YqTeNZYVPG4j&#10;EMSl1Q1XCj6ur5sDCOeRNbaWScGdHKTJcnHCWNuJcxovvhIBwi5GBbX3XSylK2sy6La2Iw7ep+0N&#10;+iD7SuoepwA3rdxF0ZM02HBYqLGjrKby6zIYBdHZZ/n3c3N+3xW3+9zu1zkVg1IPq/nlCMLT7P/D&#10;f+03rWAPv1fCDZDJDwAAAP//AwBQSwECLQAUAAYACAAAACEA2+H2y+4AAACFAQAAEwAAAAAAAAAA&#10;AAAAAAAAAAAAW0NvbnRlbnRfVHlwZXNdLnhtbFBLAQItABQABgAIAAAAIQBa9CxbvwAAABUBAAAL&#10;AAAAAAAAAAAAAAAAAB8BAABfcmVscy8ucmVsc1BLAQItABQABgAIAAAAIQD7qYg2xQAAANo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12" o:spid="_x0000_s1038"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QwgAAANsAAAAPAAAAZHJzL2Rvd25yZXYueG1sRE9LawIx&#10;EL4L/Q9hhN4060IfrEYpllLpQVC74nFIxs3SzWTZpLr77xuh4G0+vucsVr1rxIW6UHtWMJtmIIi1&#10;NzVXCr4PH5NXECEiG2w8k4KBAqyWD6MFFsZfeUeXfaxECuFQoAIbY1tIGbQlh2HqW+LEnX3nMCbY&#10;VdJ0eE3hrpF5lj1LhzWnBostrS3pn/2vU7CVR/012I3U5ancvZRP6/fPfFDqcdy/zUFE6uNd/O/e&#10;mDQ/h9sv6QC5/AMAAP//AwBQSwECLQAUAAYACAAAACEA2+H2y+4AAACFAQAAEwAAAAAAAAAAAAAA&#10;AAAAAAAAW0NvbnRlbnRfVHlwZXNdLnhtbFBLAQItABQABgAIAAAAIQBa9CxbvwAAABUBAAALAAAA&#10;AAAAAAAAAAAAAB8BAABfcmVscy8ucmVsc1BLAQItABQABgAIAAAAIQDmZ4tQwgAAANsAAAAPAAAA&#10;AAAAAAAAAAAAAAcCAABkcnMvZG93bnJldi54bWxQSwUGAAAAAAMAAwC3AAAA9gIAAAAA&#10;">
                  <v:imagedata r:id="rId8" o:title=""/>
                </v:shape>
              </v:group>
            </v:group>
          </w:pict>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566835468"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9307A4" w:rsidRDefault="00EA271B">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w:pict>
            <v:rect id="_x0000_s1039" style="position:absolute;margin-left:34pt;margin-top:558pt;width:58.6pt;height:14.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ZUygEAAHMDAAAOAAAAZHJzL2Uyb0RvYy54bWysU8tu2zAQvBfIPxC815L8kG3BdFA0cFEg&#10;aA0k/QCaIi0C4qMkbcl/3yUlJU1yK3qhZsnF7MzuanffqxZdufPSaIKLWY4R18zUUp8J/vV8+LzB&#10;yAeqa9oazQm+cY/v93efdp2t+Nw0pq25Q0CifdVZgpsQbJVlnjVcUT8zlmt4FMYpGiB056x2tAN2&#10;1WbzPC+zzrjaOsO493D7MDzifeIXgrPwUwjPA2oJBm0hnS6dp3hm+x2tzo7aRrJRBv0HFYpKDUVf&#10;qB5ooOji5AcqJZkz3ogwY0ZlRgjJePIAbor8nZunhlqevEBzvH1pk/9/tOzH9eiQrAleleVmsVqW&#10;MDBNFYwq9qazvoKUJ3t0Y+QBRqO9cCp+wQLqCV5u15tytcDoRvCi3BZFPvaW9wExSFgvluV2hRGD&#10;hGK93gzv2SuRdT5840ahCAh2MLrUUXp99AGKQ+qUEutqc5Btm8bX6jcXkBhvsqh9UBtR6E998jmf&#10;fJ1MfQPv3rKDhJKP1IcjdTD9AqMONoJg//tCHceo/a6h5XF9JuAmcJoA1awxsFgBowF+DWnNBmlf&#10;LsEImWxEMUPpUSNMNrkbtzCuzt9xynr9V/Z/AAAA//8DAFBLAwQUAAYACAAAACEAhmw1GeEAAAAM&#10;AQAADwAAAGRycy9kb3ducmV2LnhtbEyPT0+DQBDF7yZ+h82YeLMLjRCKLE3jn9SjtibV25YdgcjO&#10;EnZb0E/vcNLbzJuXN79XrCfbiTMOvnWkIF5EIJAqZ1qqFbztn24yED5oMrpzhAq+0cO6vLwodG7c&#10;SK943oVacAj5XCtoQuhzKX3VoNV+4Xokvn26werA61BLM+iRw20nl1GUSqtb4g+N7vG+weprd7IK&#10;tlm/eX92P2PdPX5sDy+H1cN+FZS6vpo2dyACTuHPDDM+o0PJTEd3IuNFpyDNuEpgPY5TnmZHlixB&#10;HGfpNklAloX8X6L8BQAA//8DAFBLAQItABQABgAIAAAAIQC2gziS/gAAAOEBAAATAAAAAAAAAAAA&#10;AAAAAAAAAABbQ29udGVudF9UeXBlc10ueG1sUEsBAi0AFAAGAAgAAAAhADj9If/WAAAAlAEAAAsA&#10;AAAAAAAAAAAAAAAALwEAAF9yZWxzLy5yZWxzUEsBAi0AFAAGAAgAAAAhAGcvBlTKAQAAcwMAAA4A&#10;AAAAAAAAAAAAAAAALgIAAGRycy9lMm9Eb2MueG1sUEsBAi0AFAAGAAgAAAAhAIZsNRnhAAAADAEA&#10;AA8AAAAAAAAAAAAAAAAAJAQAAGRycy9kb3ducmV2LnhtbFBLBQYAAAAABAAEAPMAAAAyBQAAAAA=&#10;" filled="f" stroked="f">
              <v:textbox inset="0,0,0,0">
                <w:txbxContent>
                  <w:p w:rsidR="009307A4" w:rsidRDefault="00EA271B">
                    <w:pPr>
                      <w:spacing w:line="264" w:lineRule="auto"/>
                      <w:ind w:left="20"/>
                      <w:textDirection w:val="btLr"/>
                    </w:pPr>
                    <w:r>
                      <w:rPr>
                        <w:color w:val="231F20"/>
                        <w:sz w:val="24"/>
                      </w:rPr>
                      <w:t>Created by:</w:t>
                    </w:r>
                  </w:p>
                </w:txbxContent>
              </v:textbox>
            </v:rect>
          </w:pict>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566835472"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9307A4" w:rsidRDefault="00EA271B">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w:pict>
            <v:rect id="_x0000_s1040" style="position:absolute;margin-left:303pt;margin-top:558pt;width:71.5pt;height:14.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hygEAAHMDAAAOAAAAZHJzL2Uyb0RvYy54bWysU8tu2zAQvBfoPxC815LsWJYF00HQwEWB&#10;oDWQ9ANoirQIiI+StCX/fZeUlPRxK3KhZsnF7Mzuanc/qA5dufPSaIKLRY4R18w0Up8J/vFy+FRh&#10;5APVDe2M5gTfuMf3+48fdr2t+dK0pmu4Q0Cifd1bgtsQbJ1lnrVcUb8wlmt4FMYpGiB056xxtAd2&#10;1WXLPC+z3rjGOsO493D7OD7ifeIXgrPwXQjPA+oIBm0hnS6dp3hm+x2tz47aVrJJBv0PFYpKDUVf&#10;qR5poOji5D9USjJnvBFhwYzKjBCS8eQB3BT5X26eW2p58gLN8fa1Tf79aNm369Eh2RC8Lstqtb7b&#10;LDHSVMGoYm9662tIebZHN0UeYDQ6CKfiFyyggeC7altuVjDsG8GrclsU+dRbPgTEIKHaVuvlGiMG&#10;CcVmU43v2RuRdT584UahCAh2MLrUUXp98gGKQ+qcEutqc5Bdl8bX6T8uIDHeZFH7qDaiMJyG5HM1&#10;+zqZ5gbevWUHCSWfqA9H6mD6BUY9bATB/ueFOo5R91VDy+P6zMDN4DQDqllrYLECRiP8HNKajdIe&#10;LsEImWxEMWPpSSNMNrmbtjCuzu9xynr7V/a/AAAA//8DAFBLAwQUAAYACAAAACEAzaYtg+EAAAAN&#10;AQAADwAAAGRycy9kb3ducmV2LnhtbExPy07DMBC8I/EP1iJxo05QG5oQp6p4qBxLi1S4ucmSRNjr&#10;KHabwNezOcFtZmc0O5OvRmvEGXvfOlIQzyIQSKWrWqoVvO2fb5YgfNBUaeMIFXyjh1VxeZHrrHID&#10;veJ5F2rBIeQzraAJocuk9GWDVvuZ65BY+3S91YFpX8uq1wOHWyNvoyiRVrfEHxrd4UOD5dfuZBVs&#10;lt36/cX9DLV5+tgctof0cZ8Gpa6vxvU9iIBj+DPDVJ+rQ8Gdju5ElRdGQRIlvCWwEMcTYsvdPGVw&#10;nE7zxQJkkcv/K4pfAAAA//8DAFBLAQItABQABgAIAAAAIQC2gziS/gAAAOEBAAATAAAAAAAAAAAA&#10;AAAAAAAAAABbQ29udGVudF9UeXBlc10ueG1sUEsBAi0AFAAGAAgAAAAhADj9If/WAAAAlAEAAAsA&#10;AAAAAAAAAAAAAAAALwEAAF9yZWxzLy5yZWxzUEsBAi0AFAAGAAgAAAAhAP9wu2HKAQAAcwMAAA4A&#10;AAAAAAAAAAAAAAAALgIAAGRycy9lMm9Eb2MueG1sUEsBAi0AFAAGAAgAAAAhAM2mLYPhAAAADQEA&#10;AA8AAAAAAAAAAAAAAAAAJAQAAGRycy9kb3ducmV2LnhtbFBLBQYAAAAABAAEAPMAAAAyBQAAAAA=&#10;" filled="f" stroked="f">
              <v:textbox inset="0,0,0,0">
                <w:txbxContent>
                  <w:p w:rsidR="009307A4" w:rsidRDefault="00EA271B">
                    <w:pPr>
                      <w:spacing w:line="264" w:lineRule="auto"/>
                      <w:ind w:left="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A271B">
      <w:r>
        <w:separator/>
      </w:r>
    </w:p>
  </w:footnote>
  <w:footnote w:type="continuationSeparator" w:id="0">
    <w:p w:rsidR="00000000" w:rsidRDefault="00EA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4A4"/>
    <w:multiLevelType w:val="multilevel"/>
    <w:tmpl w:val="BD1C5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51CB6"/>
    <w:multiLevelType w:val="multilevel"/>
    <w:tmpl w:val="4B1E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4B0E98"/>
    <w:multiLevelType w:val="multilevel"/>
    <w:tmpl w:val="3B708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3F0A14"/>
    <w:multiLevelType w:val="multilevel"/>
    <w:tmpl w:val="B022991A"/>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595" w:hanging="360"/>
      </w:pPr>
    </w:lvl>
    <w:lvl w:ilvl="2">
      <w:numFmt w:val="bullet"/>
      <w:lvlText w:val="•"/>
      <w:lvlJc w:val="left"/>
      <w:pPr>
        <w:ind w:left="4111" w:hanging="360"/>
      </w:pPr>
    </w:lvl>
    <w:lvl w:ilvl="3">
      <w:numFmt w:val="bullet"/>
      <w:lvlText w:val="•"/>
      <w:lvlJc w:val="left"/>
      <w:pPr>
        <w:ind w:left="5627" w:hanging="360"/>
      </w:pPr>
    </w:lvl>
    <w:lvl w:ilvl="4">
      <w:numFmt w:val="bullet"/>
      <w:lvlText w:val="•"/>
      <w:lvlJc w:val="left"/>
      <w:pPr>
        <w:ind w:left="7143" w:hanging="360"/>
      </w:pPr>
    </w:lvl>
    <w:lvl w:ilvl="5">
      <w:numFmt w:val="bullet"/>
      <w:lvlText w:val="•"/>
      <w:lvlJc w:val="left"/>
      <w:pPr>
        <w:ind w:left="8659" w:hanging="360"/>
      </w:pPr>
    </w:lvl>
    <w:lvl w:ilvl="6">
      <w:numFmt w:val="bullet"/>
      <w:lvlText w:val="•"/>
      <w:lvlJc w:val="left"/>
      <w:pPr>
        <w:ind w:left="10175" w:hanging="360"/>
      </w:pPr>
    </w:lvl>
    <w:lvl w:ilvl="7">
      <w:numFmt w:val="bullet"/>
      <w:lvlText w:val="•"/>
      <w:lvlJc w:val="left"/>
      <w:pPr>
        <w:ind w:left="11690" w:hanging="360"/>
      </w:pPr>
    </w:lvl>
    <w:lvl w:ilvl="8">
      <w:numFmt w:val="bullet"/>
      <w:lvlText w:val="•"/>
      <w:lvlJc w:val="left"/>
      <w:pPr>
        <w:ind w:left="13206" w:hanging="360"/>
      </w:pPr>
    </w:lvl>
  </w:abstractNum>
  <w:abstractNum w:abstractNumId="4" w15:restartNumberingAfterBreak="0">
    <w:nsid w:val="74314BE7"/>
    <w:multiLevelType w:val="multilevel"/>
    <w:tmpl w:val="35F0A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A4"/>
    <w:rsid w:val="009307A4"/>
    <w:rsid w:val="00EA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C61F7-B855-4EB3-9CFA-9E0C196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kkG/FBTOxwIIZXzXfW3zmqhbLQ==">CgMxLjAyCGguZ2pkZ3hzMgloLjMwajB6bGw4AHIhMVNIcHQ3LW1XZHBTTG5Ea2pJR0p5QWlpZ25WMXVMZWht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Adele Johnston</cp:lastModifiedBy>
  <cp:revision>2</cp:revision>
  <dcterms:created xsi:type="dcterms:W3CDTF">2023-11-02T17:29:00Z</dcterms:created>
  <dcterms:modified xsi:type="dcterms:W3CDTF">2023-11-02T17:29:00Z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