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F20F65" w:rsidRDefault="00E81B9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5828030</wp:posOffset>
                </wp:positionV>
                <wp:extent cx="2447925" cy="930275"/>
                <wp:effectExtent l="0" t="0" r="28575" b="22225"/>
                <wp:wrapNone/>
                <wp:docPr id="1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47925" cy="930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2060" w:rsidRPr="0068030B" w:rsidRDefault="0068030B" w:rsidP="0068030B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030B"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Visit:</w:t>
                            </w:r>
                          </w:p>
                          <w:p w:rsidR="00162060" w:rsidRDefault="00162060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 w:rsidRPr="0068030B"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Blackpool Cenotaph</w:t>
                            </w:r>
                          </w:p>
                          <w:p w:rsidR="00E81B9A" w:rsidRDefault="00E81B9A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Museum of Lancashire </w:t>
                            </w:r>
                          </w:p>
                          <w:p w:rsidR="00E81B9A" w:rsidRDefault="00E81B9A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</w:p>
                          <w:p w:rsidR="00E81B9A" w:rsidRPr="0068030B" w:rsidRDefault="00E81B9A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margin-left:585pt;margin-top:458.9pt;width:192.75pt;height:7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">
                <v:textbox>
                  <w:txbxContent>
                    <w:p w:rsidR="00162060" w:rsidRPr="0068030B" w:rsidRDefault="0068030B" w:rsidP="0068030B">
                      <w:pPr>
                        <w:pStyle w:val="NoSpacing"/>
                        <w:ind w:left="360"/>
                        <w:jc w:val="center"/>
                        <w:rPr>
                          <w:rFonts w:ascii="SassoonPrimaryType" w:hAnsi="SassoonPrimaryType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</w:pPr>
                      <w:r w:rsidRPr="0068030B">
                        <w:rPr>
                          <w:rFonts w:ascii="SassoonPrimaryType" w:hAnsi="SassoonPrimaryType"/>
                          <w:b/>
                          <w:color w:val="000000" w:themeColor="text1"/>
                          <w:sz w:val="28"/>
                          <w:szCs w:val="28"/>
                          <w:u w:val="single"/>
                        </w:rPr>
                        <w:t>Visit:</w:t>
                      </w:r>
                    </w:p>
                    <w:p w:rsidR="00162060" w:rsidRDefault="00162060" w:rsidP="0068030B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 w:rsidRPr="0068030B"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Blackpool Cenotaph</w:t>
                      </w:r>
                    </w:p>
                    <w:p w:rsidR="00E81B9A" w:rsidRDefault="00E81B9A" w:rsidP="0068030B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 xml:space="preserve">Museum of Lancashire </w:t>
                      </w:r>
                    </w:p>
                    <w:p w:rsidR="00E81B9A" w:rsidRDefault="00E81B9A" w:rsidP="0068030B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</w:p>
                    <w:p w:rsidR="00E81B9A" w:rsidRPr="0068030B" w:rsidRDefault="00E81B9A" w:rsidP="0068030B">
                      <w:pPr>
                        <w:jc w:val="center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43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1875155</wp:posOffset>
                </wp:positionV>
                <wp:extent cx="3248025" cy="3019425"/>
                <wp:effectExtent l="9525" t="9525" r="9525" b="9525"/>
                <wp:wrapNone/>
                <wp:docPr id="1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3019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30B" w:rsidRPr="005843E4" w:rsidRDefault="0068030B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History: World War One</w:t>
                            </w:r>
                          </w:p>
                          <w:p w:rsidR="0068030B" w:rsidRPr="005843E4" w:rsidRDefault="0068030B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Learning Question:</w:t>
                            </w:r>
                          </w:p>
                          <w:p w:rsidR="0068030B" w:rsidRPr="005843E4" w:rsidRDefault="0068030B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Why do we still remember World War One?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*What is remembrance and why is it important?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*How and when did WW1 begin?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*What was it like in the trenches in WW1?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*Is it right to fight?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*How shall we respond to what we found out about WW1?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*Who won WW1?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*What happened during the Christmas truce?</w:t>
                            </w:r>
                          </w:p>
                          <w:p w:rsidR="0068030B" w:rsidRPr="005843E4" w:rsidRDefault="0068030B" w:rsidP="0068030B">
                            <w:pP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</w:p>
                          <w:p w:rsidR="0068030B" w:rsidRDefault="0068030B" w:rsidP="0068030B">
                            <w:pP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</w:p>
                          <w:p w:rsidR="0068030B" w:rsidRPr="0068030B" w:rsidRDefault="0068030B" w:rsidP="0068030B">
                            <w:pP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</w:p>
                          <w:p w:rsidR="00E57B4C" w:rsidRPr="0068030B" w:rsidRDefault="00E57B4C" w:rsidP="00523177">
                            <w:pPr>
                              <w:jc w:val="center"/>
                              <w:rPr>
                                <w:rFonts w:ascii="SassoonPrimaryType" w:hAnsi="SassoonPrimaryType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7" style="position:absolute;margin-left:256.5pt;margin-top:147.65pt;width:255.75pt;height:23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">
                <v:textbox>
                  <w:txbxContent>
                    <w:p w:rsidR="0068030B" w:rsidRPr="005843E4" w:rsidRDefault="0068030B" w:rsidP="0068030B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843E4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History: World War One</w:t>
                      </w:r>
                    </w:p>
                    <w:p w:rsidR="0068030B" w:rsidRPr="005843E4" w:rsidRDefault="0068030B" w:rsidP="0068030B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843E4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Learning Question:</w:t>
                      </w:r>
                    </w:p>
                    <w:p w:rsidR="0068030B" w:rsidRPr="005843E4" w:rsidRDefault="0068030B" w:rsidP="0068030B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843E4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Why do we still remember World War One?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*What is remembrance and why is it important?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*How and when did WW1 begin?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*What was it like in the trenches in WW1?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*Is it right to fight?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*How shall we respond to what we found out about WW1?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*Who won WW1?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*What happened during the Christmas truce?</w:t>
                      </w:r>
                    </w:p>
                    <w:p w:rsidR="0068030B" w:rsidRPr="005843E4" w:rsidRDefault="0068030B" w:rsidP="0068030B">
                      <w:pPr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</w:p>
                    <w:p w:rsidR="0068030B" w:rsidRDefault="0068030B" w:rsidP="0068030B">
                      <w:pPr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</w:p>
                    <w:p w:rsidR="0068030B" w:rsidRPr="0068030B" w:rsidRDefault="0068030B" w:rsidP="0068030B">
                      <w:pPr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</w:p>
                    <w:p w:rsidR="00E57B4C" w:rsidRPr="0068030B" w:rsidRDefault="00E57B4C" w:rsidP="00523177">
                      <w:pPr>
                        <w:jc w:val="center"/>
                        <w:rPr>
                          <w:rFonts w:ascii="SassoonPrimaryType" w:hAnsi="SassoonPrimaryType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43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-439420</wp:posOffset>
                </wp:positionV>
                <wp:extent cx="4260215" cy="2051050"/>
                <wp:effectExtent l="24130" t="19050" r="20955" b="2540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0215" cy="20510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2">
                                <a:lumMod val="90000"/>
                                <a:lumOff val="0"/>
                              </a:schemeClr>
                            </a:gs>
                            <a:gs pos="100000">
                              <a:schemeClr val="bg2">
                                <a:lumMod val="90000"/>
                                <a:lumOff val="0"/>
                                <a:gamma/>
                                <a:shade val="46275"/>
                                <a:invGamma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7A2C" w:rsidRPr="005843E4" w:rsidRDefault="0068030B" w:rsidP="005B58B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843E4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Class 6</w:t>
                            </w:r>
                            <w:r w:rsidR="005B58BD" w:rsidRPr="005843E4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 xml:space="preserve"> - </w:t>
                            </w:r>
                            <w:r w:rsidR="0023639D" w:rsidRPr="005843E4"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  <w:u w:val="single"/>
                              </w:rPr>
                              <w:t>Autumn 2</w:t>
                            </w:r>
                          </w:p>
                          <w:p w:rsidR="0068030B" w:rsidRPr="00E81B9A" w:rsidRDefault="00E81B9A" w:rsidP="00E81B9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i/>
                                <w:sz w:val="40"/>
                                <w:szCs w:val="40"/>
                                <w:u w:val="single"/>
                              </w:rPr>
                              <w:t>2021</w:t>
                            </w:r>
                          </w:p>
                          <w:p w:rsidR="00C07A2C" w:rsidRDefault="00E81B9A" w:rsidP="00C07A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  <w:t xml:space="preserve">WORLD WAR I </w:t>
                            </w:r>
                          </w:p>
                          <w:p w:rsidR="0068030B" w:rsidRPr="0066398E" w:rsidRDefault="0068030B" w:rsidP="00C07A2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8" style="position:absolute;margin-left:207.4pt;margin-top:-34.6pt;width:335.45pt;height:161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" fillcolor="#ddd8c2 [2894]" strokeweight="3pt">
                <v:fill color2="#ddd8c2 [2894]" rotate="t" focus="100%" type="gradient"/>
                <v:textbox>
                  <w:txbxContent>
                    <w:p w:rsidR="00C07A2C" w:rsidRPr="005843E4" w:rsidRDefault="0068030B" w:rsidP="005B58BD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5843E4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Class 6</w:t>
                      </w:r>
                      <w:r w:rsidR="005B58BD" w:rsidRPr="005843E4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 xml:space="preserve"> - </w:t>
                      </w:r>
                      <w:r w:rsidR="0023639D" w:rsidRPr="005843E4">
                        <w:rPr>
                          <w:rFonts w:ascii="Comic Sans MS" w:hAnsi="Comic Sans MS"/>
                          <w:b/>
                          <w:sz w:val="40"/>
                          <w:szCs w:val="40"/>
                          <w:u w:val="single"/>
                        </w:rPr>
                        <w:t>Autumn 2</w:t>
                      </w:r>
                    </w:p>
                    <w:p w:rsidR="0068030B" w:rsidRPr="00E81B9A" w:rsidRDefault="00E81B9A" w:rsidP="00E81B9A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b/>
                          <w:i/>
                          <w:sz w:val="40"/>
                          <w:szCs w:val="40"/>
                          <w:u w:val="single"/>
                        </w:rPr>
                        <w:t>2021</w:t>
                      </w:r>
                    </w:p>
                    <w:p w:rsidR="00C07A2C" w:rsidRDefault="00E81B9A" w:rsidP="00C07A2C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  <w:t xml:space="preserve">WORLD WAR I </w:t>
                      </w:r>
                    </w:p>
                    <w:p w:rsidR="0068030B" w:rsidRPr="0066398E" w:rsidRDefault="0068030B" w:rsidP="00C07A2C">
                      <w:pPr>
                        <w:jc w:val="center"/>
                        <w:rPr>
                          <w:rFonts w:ascii="Comic Sans MS" w:hAnsi="Comic Sans MS"/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43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-314325</wp:posOffset>
                </wp:positionH>
                <wp:positionV relativeFrom="paragraph">
                  <wp:posOffset>4989830</wp:posOffset>
                </wp:positionV>
                <wp:extent cx="7296150" cy="1924050"/>
                <wp:effectExtent l="9525" t="9525" r="9525" b="9525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96150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22DD" w:rsidRPr="005843E4" w:rsidRDefault="0068030B" w:rsidP="00EB22DD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Art</w:t>
                            </w:r>
                          </w:p>
                          <w:p w:rsidR="005843E4" w:rsidRPr="005843E4" w:rsidRDefault="005843E4" w:rsidP="005843E4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Drawing, </w:t>
                            </w:r>
                            <w:r w:rsidRPr="005843E4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Painting</w:t>
                            </w:r>
                            <w:r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and Printing</w:t>
                            </w:r>
                          </w:p>
                          <w:p w:rsidR="005843E4" w:rsidRPr="005843E4" w:rsidRDefault="00E81B9A" w:rsidP="005843E4">
                            <w:pPr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Type" w:eastAsia="Times New Roman" w:hAnsi="SassoonPrimaryType" w:cs="Arial"/>
                                <w:color w:val="0B0C0C"/>
                                <w:sz w:val="24"/>
                                <w:szCs w:val="24"/>
                                <w:lang w:eastAsia="en-GB"/>
                              </w:rPr>
                              <w:t>-</w:t>
                            </w:r>
                            <w:r w:rsidR="005843E4" w:rsidRPr="005843E4">
                              <w:rPr>
                                <w:rFonts w:ascii="SassoonPrimaryType" w:eastAsia="Times New Roman" w:hAnsi="SassoonPrimaryType" w:cs="Arial"/>
                                <w:color w:val="0B0C0C"/>
                                <w:sz w:val="24"/>
                                <w:szCs w:val="24"/>
                                <w:lang w:eastAsia="en-GB"/>
                              </w:rPr>
                              <w:t>Draw pencil sketch scenes from WW1 inspired by the work of Paul Nash/John Nash.</w:t>
                            </w:r>
                          </w:p>
                          <w:p w:rsidR="005843E4" w:rsidRPr="005843E4" w:rsidRDefault="00E81B9A" w:rsidP="005843E4">
                            <w:pPr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assoonPrimaryType" w:eastAsia="Times New Roman" w:hAnsi="SassoonPrimaryType" w:cs="Arial"/>
                                <w:color w:val="0B0C0C"/>
                                <w:sz w:val="24"/>
                                <w:szCs w:val="24"/>
                                <w:lang w:eastAsia="en-GB"/>
                              </w:rPr>
                              <w:t>-</w:t>
                            </w:r>
                            <w:r w:rsidR="005843E4" w:rsidRPr="005843E4">
                              <w:rPr>
                                <w:rFonts w:ascii="SassoonPrimaryType" w:eastAsia="Times New Roman" w:hAnsi="SassoonPrimaryType" w:cs="Arial"/>
                                <w:color w:val="0B0C0C"/>
                                <w:sz w:val="24"/>
                                <w:szCs w:val="24"/>
                                <w:lang w:eastAsia="en-GB"/>
                              </w:rPr>
                              <w:t>Create soldier silhouette printing blocks and print onto charcoal drawn backgrounds.</w:t>
                            </w:r>
                          </w:p>
                          <w:p w:rsidR="005843E4" w:rsidRPr="005843E4" w:rsidRDefault="00E81B9A" w:rsidP="005843E4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Type" w:eastAsia="Times New Roman" w:hAnsi="SassoonPrimaryType" w:cs="Arial"/>
                                <w:color w:val="0B0C0C"/>
                                <w:sz w:val="24"/>
                                <w:szCs w:val="24"/>
                                <w:lang w:eastAsia="en-GB"/>
                              </w:rPr>
                              <w:t>-</w:t>
                            </w:r>
                            <w:r w:rsidR="005843E4" w:rsidRPr="005843E4">
                              <w:rPr>
                                <w:rFonts w:ascii="SassoonPrimaryType" w:eastAsia="Times New Roman" w:hAnsi="SassoonPrimaryType" w:cs="Arial"/>
                                <w:color w:val="0B0C0C"/>
                                <w:sz w:val="24"/>
                                <w:szCs w:val="24"/>
                                <w:lang w:eastAsia="en-GB"/>
                              </w:rPr>
                              <w:t xml:space="preserve">Create explosion </w:t>
                            </w:r>
                            <w:proofErr w:type="gramStart"/>
                            <w:r w:rsidR="005843E4" w:rsidRPr="005843E4">
                              <w:rPr>
                                <w:rFonts w:ascii="SassoonPrimaryType" w:eastAsia="Times New Roman" w:hAnsi="SassoonPrimaryType" w:cs="Arial"/>
                                <w:color w:val="0B0C0C"/>
                                <w:sz w:val="24"/>
                                <w:szCs w:val="24"/>
                                <w:lang w:eastAsia="en-GB"/>
                              </w:rPr>
                              <w:t>3 layer</w:t>
                            </w:r>
                            <w:proofErr w:type="gramEnd"/>
                            <w:r w:rsidR="005843E4" w:rsidRPr="005843E4">
                              <w:rPr>
                                <w:rFonts w:ascii="SassoonPrimaryType" w:eastAsia="Times New Roman" w:hAnsi="SassoonPrimaryType" w:cs="Arial"/>
                                <w:color w:val="0B0C0C"/>
                                <w:sz w:val="24"/>
                                <w:szCs w:val="24"/>
                                <w:lang w:eastAsia="en-GB"/>
                              </w:rPr>
                              <w:t xml:space="preserve"> prints inspired by Flower of Death, Claggett Wilson, add smoke and other detail</w:t>
                            </w:r>
                            <w:r w:rsidR="005843E4" w:rsidRPr="005843E4">
                              <w:rPr>
                                <w:rFonts w:ascii="Comic Sans MS" w:eastAsia="Times New Roman" w:hAnsi="Comic Sans MS" w:cs="Arial"/>
                                <w:color w:val="0B0C0C"/>
                                <w:sz w:val="20"/>
                                <w:szCs w:val="20"/>
                                <w:lang w:eastAsia="en-GB"/>
                              </w:rPr>
                              <w:t xml:space="preserve"> using pens, paints…</w:t>
                            </w:r>
                          </w:p>
                          <w:p w:rsidR="0068030B" w:rsidRPr="00EB22DD" w:rsidRDefault="0068030B" w:rsidP="00EB22DD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-24.75pt;margin-top:392.9pt;width:574.5pt;height:15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">
                <v:textbox>
                  <w:txbxContent>
                    <w:p w:rsidR="00EB22DD" w:rsidRPr="005843E4" w:rsidRDefault="0068030B" w:rsidP="00EB22DD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843E4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Art</w:t>
                      </w:r>
                    </w:p>
                    <w:p w:rsidR="005843E4" w:rsidRPr="005843E4" w:rsidRDefault="005843E4" w:rsidP="005843E4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 xml:space="preserve">Drawing, </w:t>
                      </w:r>
                      <w:r w:rsidRPr="005843E4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Painting</w:t>
                      </w:r>
                      <w:r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 xml:space="preserve"> and Printing</w:t>
                      </w:r>
                    </w:p>
                    <w:p w:rsidR="005843E4" w:rsidRPr="005843E4" w:rsidRDefault="00E81B9A" w:rsidP="005843E4">
                      <w:pPr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>
                        <w:rPr>
                          <w:rFonts w:ascii="SassoonPrimaryType" w:eastAsia="Times New Roman" w:hAnsi="SassoonPrimaryType" w:cs="Arial"/>
                          <w:color w:val="0B0C0C"/>
                          <w:sz w:val="24"/>
                          <w:szCs w:val="24"/>
                          <w:lang w:eastAsia="en-GB"/>
                        </w:rPr>
                        <w:t>-</w:t>
                      </w:r>
                      <w:r w:rsidR="005843E4" w:rsidRPr="005843E4">
                        <w:rPr>
                          <w:rFonts w:ascii="SassoonPrimaryType" w:eastAsia="Times New Roman" w:hAnsi="SassoonPrimaryType" w:cs="Arial"/>
                          <w:color w:val="0B0C0C"/>
                          <w:sz w:val="24"/>
                          <w:szCs w:val="24"/>
                          <w:lang w:eastAsia="en-GB"/>
                        </w:rPr>
                        <w:t>Draw pencil sketch scenes from WW1 inspired by the work of Paul Nash/John Nash.</w:t>
                      </w:r>
                    </w:p>
                    <w:p w:rsidR="005843E4" w:rsidRPr="005843E4" w:rsidRDefault="00E81B9A" w:rsidP="005843E4">
                      <w:pPr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>
                        <w:rPr>
                          <w:rFonts w:ascii="SassoonPrimaryType" w:eastAsia="Times New Roman" w:hAnsi="SassoonPrimaryType" w:cs="Arial"/>
                          <w:color w:val="0B0C0C"/>
                          <w:sz w:val="24"/>
                          <w:szCs w:val="24"/>
                          <w:lang w:eastAsia="en-GB"/>
                        </w:rPr>
                        <w:t>-</w:t>
                      </w:r>
                      <w:r w:rsidR="005843E4" w:rsidRPr="005843E4">
                        <w:rPr>
                          <w:rFonts w:ascii="SassoonPrimaryType" w:eastAsia="Times New Roman" w:hAnsi="SassoonPrimaryType" w:cs="Arial"/>
                          <w:color w:val="0B0C0C"/>
                          <w:sz w:val="24"/>
                          <w:szCs w:val="24"/>
                          <w:lang w:eastAsia="en-GB"/>
                        </w:rPr>
                        <w:t>Create soldier silhouette printing blocks and print onto charcoal drawn backgrounds.</w:t>
                      </w:r>
                    </w:p>
                    <w:p w:rsidR="005843E4" w:rsidRPr="005843E4" w:rsidRDefault="00E81B9A" w:rsidP="005843E4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SassoonPrimaryType" w:eastAsia="Times New Roman" w:hAnsi="SassoonPrimaryType" w:cs="Arial"/>
                          <w:color w:val="0B0C0C"/>
                          <w:sz w:val="24"/>
                          <w:szCs w:val="24"/>
                          <w:lang w:eastAsia="en-GB"/>
                        </w:rPr>
                        <w:t>-</w:t>
                      </w:r>
                      <w:r w:rsidR="005843E4" w:rsidRPr="005843E4">
                        <w:rPr>
                          <w:rFonts w:ascii="SassoonPrimaryType" w:eastAsia="Times New Roman" w:hAnsi="SassoonPrimaryType" w:cs="Arial"/>
                          <w:color w:val="0B0C0C"/>
                          <w:sz w:val="24"/>
                          <w:szCs w:val="24"/>
                          <w:lang w:eastAsia="en-GB"/>
                        </w:rPr>
                        <w:t xml:space="preserve">Create explosion </w:t>
                      </w:r>
                      <w:proofErr w:type="gramStart"/>
                      <w:r w:rsidR="005843E4" w:rsidRPr="005843E4">
                        <w:rPr>
                          <w:rFonts w:ascii="SassoonPrimaryType" w:eastAsia="Times New Roman" w:hAnsi="SassoonPrimaryType" w:cs="Arial"/>
                          <w:color w:val="0B0C0C"/>
                          <w:sz w:val="24"/>
                          <w:szCs w:val="24"/>
                          <w:lang w:eastAsia="en-GB"/>
                        </w:rPr>
                        <w:t>3 layer</w:t>
                      </w:r>
                      <w:proofErr w:type="gramEnd"/>
                      <w:r w:rsidR="005843E4" w:rsidRPr="005843E4">
                        <w:rPr>
                          <w:rFonts w:ascii="SassoonPrimaryType" w:eastAsia="Times New Roman" w:hAnsi="SassoonPrimaryType" w:cs="Arial"/>
                          <w:color w:val="0B0C0C"/>
                          <w:sz w:val="24"/>
                          <w:szCs w:val="24"/>
                          <w:lang w:eastAsia="en-GB"/>
                        </w:rPr>
                        <w:t xml:space="preserve"> prints inspired by Flower of Death, Claggett Wilson, add smoke and other detail</w:t>
                      </w:r>
                      <w:r w:rsidR="005843E4" w:rsidRPr="005843E4">
                        <w:rPr>
                          <w:rFonts w:ascii="Comic Sans MS" w:eastAsia="Times New Roman" w:hAnsi="Comic Sans MS" w:cs="Arial"/>
                          <w:color w:val="0B0C0C"/>
                          <w:sz w:val="20"/>
                          <w:szCs w:val="20"/>
                          <w:lang w:eastAsia="en-GB"/>
                        </w:rPr>
                        <w:t xml:space="preserve"> using pens, paints…</w:t>
                      </w:r>
                    </w:p>
                    <w:p w:rsidR="0068030B" w:rsidRPr="00EB22DD" w:rsidRDefault="0068030B" w:rsidP="00EB22DD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43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paragraph">
                  <wp:posOffset>-534670</wp:posOffset>
                </wp:positionV>
                <wp:extent cx="2586355" cy="5467350"/>
                <wp:effectExtent l="9525" t="9525" r="13970" b="9525"/>
                <wp:wrapNone/>
                <wp:docPr id="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86355" cy="546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1FD1" w:rsidRPr="0068030B" w:rsidRDefault="000B1FD1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68030B" w:rsidRPr="005843E4" w:rsidRDefault="0068030B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8030B">
                              <w:rPr>
                                <w:rFonts w:ascii="SassoonPrimaryType" w:hAnsi="SassoonPrimaryType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2105660" cy="1182276"/>
                                  <wp:effectExtent l="0" t="0" r="0" b="0"/>
                                  <wp:docPr id="3" name="Picture 3" descr="The Walter Tull Campaign | Walter Tu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The Walter Tull Campaign | Walter Tu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05660" cy="11822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843E4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Learning Question: </w:t>
                            </w:r>
                          </w:p>
                          <w:p w:rsidR="0068030B" w:rsidRPr="005843E4" w:rsidRDefault="0068030B" w:rsidP="0068030B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Who was Walter </w:t>
                            </w:r>
                            <w:proofErr w:type="spellStart"/>
                            <w:r w:rsidRPr="005843E4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Tull</w:t>
                            </w:r>
                            <w:proofErr w:type="spellEnd"/>
                            <w:r w:rsidRPr="005843E4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 and why is he significant today?</w:t>
                            </w:r>
                          </w:p>
                          <w:p w:rsidR="0068030B" w:rsidRPr="005843E4" w:rsidRDefault="0068030B" w:rsidP="0068030B">
                            <w:pPr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 xml:space="preserve">*Who was Walter </w:t>
                            </w:r>
                            <w:proofErr w:type="spellStart"/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Tull</w:t>
                            </w:r>
                            <w:proofErr w:type="spellEnd"/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*What can we find out from the historical sources about Walter’s early years?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</w:p>
                          <w:p w:rsidR="0068030B" w:rsidRPr="005843E4" w:rsidRDefault="0068030B" w:rsidP="0068030B">
                            <w:pPr>
                              <w:spacing w:after="0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*Who were the people in Walter’s family?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</w:p>
                          <w:p w:rsidR="0068030B" w:rsidRPr="005843E4" w:rsidRDefault="0068030B" w:rsidP="0068030B">
                            <w:pPr>
                              <w:spacing w:after="0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*What can we find out about the ‘football years’?</w:t>
                            </w:r>
                          </w:p>
                          <w:p w:rsidR="0068030B" w:rsidRPr="005843E4" w:rsidRDefault="0068030B" w:rsidP="0068030B">
                            <w:pPr>
                              <w:spacing w:after="0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</w:p>
                          <w:p w:rsidR="0068030B" w:rsidRPr="005843E4" w:rsidRDefault="0068030B" w:rsidP="0068030B">
                            <w:pPr>
                              <w:spacing w:after="0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 xml:space="preserve">*What happened to Walter </w:t>
                            </w:r>
                            <w:proofErr w:type="spellStart"/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Tull</w:t>
                            </w:r>
                            <w:proofErr w:type="spellEnd"/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 xml:space="preserve"> during WW1?</w:t>
                            </w:r>
                          </w:p>
                          <w:p w:rsidR="0068030B" w:rsidRDefault="0068030B" w:rsidP="0068030B">
                            <w:pPr>
                              <w:spacing w:after="0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</w:p>
                          <w:p w:rsidR="0068030B" w:rsidRPr="00386267" w:rsidRDefault="0068030B" w:rsidP="0068030B">
                            <w:pPr>
                              <w:spacing w:after="0"/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 xml:space="preserve">*How shall we commemorate Walter </w:t>
                            </w:r>
                            <w:proofErr w:type="spellStart"/>
                            <w: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Tull</w:t>
                            </w:r>
                            <w:proofErr w:type="spellEnd"/>
                            <w:r>
                              <w:rPr>
                                <w:rFonts w:ascii="SassoonPrimaryType" w:hAnsi="SassoonPrimaryType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:rsidR="0068030B" w:rsidRPr="0068030B" w:rsidRDefault="0068030B" w:rsidP="0068030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35723E" w:rsidRPr="0035723E" w:rsidRDefault="0035723E" w:rsidP="0035723E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0" style="position:absolute;margin-left:-31.5pt;margin-top:-42.1pt;width:203.65pt;height:430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">
                <v:textbox>
                  <w:txbxContent>
                    <w:p w:rsidR="000B1FD1" w:rsidRPr="0068030B" w:rsidRDefault="000B1FD1" w:rsidP="0068030B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:rsidR="0068030B" w:rsidRPr="005843E4" w:rsidRDefault="0068030B" w:rsidP="0068030B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68030B">
                        <w:rPr>
                          <w:rFonts w:ascii="SassoonPrimaryType" w:hAnsi="SassoonPrimaryType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2105660" cy="1182276"/>
                            <wp:effectExtent l="0" t="0" r="0" b="0"/>
                            <wp:docPr id="3" name="Picture 3" descr="The Walter Tull Campaign | Walter Tu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The Walter Tull Campaign | Walter Tu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05660" cy="11822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843E4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 xml:space="preserve">Learning Question: </w:t>
                      </w:r>
                    </w:p>
                    <w:p w:rsidR="0068030B" w:rsidRPr="005843E4" w:rsidRDefault="0068030B" w:rsidP="0068030B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5843E4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 xml:space="preserve">Who was Walter </w:t>
                      </w:r>
                      <w:proofErr w:type="spellStart"/>
                      <w:r w:rsidRPr="005843E4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Tull</w:t>
                      </w:r>
                      <w:proofErr w:type="spellEnd"/>
                      <w:r w:rsidRPr="005843E4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 xml:space="preserve"> and why is he significant today?</w:t>
                      </w:r>
                    </w:p>
                    <w:p w:rsidR="0068030B" w:rsidRPr="005843E4" w:rsidRDefault="0068030B" w:rsidP="0068030B">
                      <w:pPr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 xml:space="preserve">*Who was Walter </w:t>
                      </w:r>
                      <w:proofErr w:type="spellStart"/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Tull</w:t>
                      </w:r>
                      <w:proofErr w:type="spellEnd"/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*What can we find out from the historical sources about Walter’s early years?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</w:p>
                    <w:p w:rsidR="0068030B" w:rsidRPr="005843E4" w:rsidRDefault="0068030B" w:rsidP="0068030B">
                      <w:pPr>
                        <w:spacing w:after="0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*Who were the people in Walter’s family?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</w:p>
                    <w:p w:rsidR="0068030B" w:rsidRPr="005843E4" w:rsidRDefault="0068030B" w:rsidP="0068030B">
                      <w:pPr>
                        <w:spacing w:after="0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*What can we find out about the ‘football years’?</w:t>
                      </w:r>
                    </w:p>
                    <w:p w:rsidR="0068030B" w:rsidRPr="005843E4" w:rsidRDefault="0068030B" w:rsidP="0068030B">
                      <w:pPr>
                        <w:spacing w:after="0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</w:p>
                    <w:p w:rsidR="0068030B" w:rsidRPr="005843E4" w:rsidRDefault="0068030B" w:rsidP="0068030B">
                      <w:pPr>
                        <w:spacing w:after="0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 xml:space="preserve">*What happened to Walter </w:t>
                      </w:r>
                      <w:proofErr w:type="spellStart"/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Tull</w:t>
                      </w:r>
                      <w:proofErr w:type="spellEnd"/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 xml:space="preserve"> during WW1?</w:t>
                      </w:r>
                    </w:p>
                    <w:p w:rsidR="0068030B" w:rsidRDefault="0068030B" w:rsidP="0068030B">
                      <w:pPr>
                        <w:spacing w:after="0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</w:p>
                    <w:p w:rsidR="0068030B" w:rsidRPr="00386267" w:rsidRDefault="0068030B" w:rsidP="0068030B">
                      <w:pPr>
                        <w:spacing w:after="0"/>
                        <w:rPr>
                          <w:rFonts w:ascii="SassoonPrimaryType" w:hAnsi="SassoonPrimaryType"/>
                          <w:sz w:val="28"/>
                          <w:szCs w:val="28"/>
                        </w:rPr>
                      </w:pPr>
                      <w:r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 xml:space="preserve">*How shall we commemorate Walter </w:t>
                      </w:r>
                      <w:proofErr w:type="spellStart"/>
                      <w:r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Tull</w:t>
                      </w:r>
                      <w:proofErr w:type="spellEnd"/>
                      <w:r>
                        <w:rPr>
                          <w:rFonts w:ascii="SassoonPrimaryType" w:hAnsi="SassoonPrimaryType"/>
                          <w:sz w:val="28"/>
                          <w:szCs w:val="28"/>
                        </w:rPr>
                        <w:t>?</w:t>
                      </w:r>
                    </w:p>
                    <w:p w:rsidR="0068030B" w:rsidRPr="0068030B" w:rsidRDefault="0068030B" w:rsidP="0068030B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</w:p>
                    <w:p w:rsidR="0035723E" w:rsidRPr="0035723E" w:rsidRDefault="0035723E" w:rsidP="0035723E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843E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7137400</wp:posOffset>
                </wp:positionH>
                <wp:positionV relativeFrom="paragraph">
                  <wp:posOffset>-296545</wp:posOffset>
                </wp:positionV>
                <wp:extent cx="2997200" cy="6448425"/>
                <wp:effectExtent l="12700" t="9525" r="9525" b="9525"/>
                <wp:wrapNone/>
                <wp:docPr id="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97200" cy="644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8030B" w:rsidRPr="00E81B9A" w:rsidRDefault="00E57B4C" w:rsidP="00E81B9A">
                            <w:pPr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68030B">
                              <w:rPr>
                                <w:rFonts w:ascii="SassoonPrimaryType" w:hAnsi="SassoonPrimaryType"/>
                                <w:b/>
                                <w:sz w:val="28"/>
                                <w:szCs w:val="28"/>
                                <w:u w:val="single"/>
                              </w:rPr>
                              <w:t>English</w:t>
                            </w:r>
                          </w:p>
                          <w:p w:rsidR="00E57B4C" w:rsidRPr="00E81B9A" w:rsidRDefault="00E156C4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81B9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“</w:t>
                            </w:r>
                            <w:r w:rsidR="00AA0E48" w:rsidRPr="00E81B9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The Trenches</w:t>
                            </w:r>
                            <w:r w:rsidR="00E57B4C" w:rsidRPr="00E81B9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”</w:t>
                            </w:r>
                          </w:p>
                          <w:p w:rsidR="00E57B4C" w:rsidRPr="00E81B9A" w:rsidRDefault="00E57B4C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81B9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By </w:t>
                            </w:r>
                            <w:r w:rsidR="00AA0E48" w:rsidRPr="00E81B9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Jim Eldridge</w:t>
                            </w:r>
                          </w:p>
                          <w:p w:rsidR="0068030B" w:rsidRPr="005843E4" w:rsidRDefault="0068030B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42975" cy="1447829"/>
                                  <wp:effectExtent l="0" t="0" r="0" b="0"/>
                                  <wp:docPr id="5" name="Picture 5" descr="Trenches (My Story): A First World War Soldier, 1914-1918: Amazon.co.uk:  Eldridge, Jim: 0001407103776: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Trenches (My Story): A First World War Soldier, 1914-1918: Amazon.co.uk:  Eldridge, Jim: 0001407103776: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5741" cy="14674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030B" w:rsidRPr="005843E4" w:rsidRDefault="0068030B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</w:p>
                          <w:p w:rsidR="0068030B" w:rsidRPr="005843E4" w:rsidRDefault="0068030B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:rsidR="0068030B" w:rsidRPr="00E81B9A" w:rsidRDefault="0068030B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81B9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>‘War Horse’</w:t>
                            </w:r>
                          </w:p>
                          <w:p w:rsidR="0068030B" w:rsidRPr="00E81B9A" w:rsidRDefault="0068030B" w:rsidP="009929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81B9A">
                              <w:rPr>
                                <w:rFonts w:ascii="SassoonPrimaryType" w:hAnsi="SassoonPrimaryType"/>
                                <w:b/>
                                <w:sz w:val="24"/>
                                <w:szCs w:val="24"/>
                                <w:u w:val="single"/>
                              </w:rPr>
                              <w:t xml:space="preserve">By Michael Morpurgo </w:t>
                            </w:r>
                          </w:p>
                          <w:p w:rsidR="00CD456C" w:rsidRPr="005843E4" w:rsidRDefault="00CD456C" w:rsidP="00CD456C">
                            <w:pPr>
                              <w:pStyle w:val="NoSpacing"/>
                              <w:ind w:left="360"/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4D59FA" w:rsidRPr="005843E4" w:rsidRDefault="0068030B" w:rsidP="006803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Comic Sans MS" w:hAnsi="Comic Sans MS"/>
                                <w:b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1866900" cy="942975"/>
                                  <wp:effectExtent l="0" t="0" r="0" b="0"/>
                                  <wp:docPr id="6" name="Picture 6" descr="War Hor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ar Hors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6900" cy="942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8030B" w:rsidRPr="005843E4" w:rsidRDefault="0068030B" w:rsidP="0068030B">
                            <w:pPr>
                              <w:pStyle w:val="NoSpacing"/>
                              <w:jc w:val="center"/>
                              <w:rPr>
                                <w:rFonts w:ascii="Comic Sans MS" w:hAnsi="Comic Sans MS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62060" w:rsidRPr="005843E4" w:rsidRDefault="00162060" w:rsidP="0068030B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Writing</w:t>
                            </w:r>
                          </w:p>
                          <w:p w:rsidR="00162060" w:rsidRPr="005843E4" w:rsidRDefault="00162060" w:rsidP="004D59FA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color w:val="000000" w:themeColor="text1"/>
                                <w:sz w:val="24"/>
                                <w:szCs w:val="24"/>
                              </w:rPr>
                              <w:t>Descriptive language to describe the characters and setting.</w:t>
                            </w:r>
                          </w:p>
                          <w:p w:rsidR="00162060" w:rsidRPr="005843E4" w:rsidRDefault="00162060" w:rsidP="004D59FA">
                            <w:pPr>
                              <w:pStyle w:val="NoSpacing"/>
                              <w:jc w:val="center"/>
                              <w:rPr>
                                <w:rFonts w:ascii="SassoonPrimaryType" w:hAnsi="SassoonPrimary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color w:val="000000" w:themeColor="text1"/>
                                <w:sz w:val="24"/>
                                <w:szCs w:val="24"/>
                              </w:rPr>
                              <w:t>Use of dialogue to develop the story.</w:t>
                            </w:r>
                          </w:p>
                          <w:p w:rsidR="0068030B" w:rsidRPr="005843E4" w:rsidRDefault="0068030B" w:rsidP="00162060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:rsidR="00162060" w:rsidRPr="005843E4" w:rsidRDefault="00162060" w:rsidP="00162060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b/>
                                <w:color w:val="000000" w:themeColor="text1"/>
                                <w:sz w:val="24"/>
                                <w:szCs w:val="24"/>
                                <w:u w:val="single"/>
                              </w:rPr>
                              <w:t>World War I Poetry</w:t>
                            </w:r>
                          </w:p>
                          <w:p w:rsidR="00CD456C" w:rsidRPr="005843E4" w:rsidRDefault="00CD456C" w:rsidP="00162060">
                            <w:pPr>
                              <w:pStyle w:val="NoSpacing"/>
                              <w:ind w:left="360"/>
                              <w:jc w:val="center"/>
                              <w:rPr>
                                <w:rFonts w:ascii="SassoonPrimaryType" w:hAnsi="SassoonPrimaryType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color w:val="000000" w:themeColor="text1"/>
                                <w:sz w:val="24"/>
                                <w:szCs w:val="24"/>
                              </w:rPr>
                              <w:t>“For the Fallen”</w:t>
                            </w:r>
                          </w:p>
                          <w:p w:rsidR="0099290B" w:rsidRPr="005843E4" w:rsidRDefault="00162060" w:rsidP="00E57B4C">
                            <w:pPr>
                              <w:jc w:val="center"/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</w:pPr>
                            <w:r w:rsidRPr="005843E4">
                              <w:rPr>
                                <w:rFonts w:ascii="SassoonPrimaryType" w:hAnsi="SassoonPrimaryType"/>
                                <w:sz w:val="24"/>
                                <w:szCs w:val="24"/>
                              </w:rPr>
                              <w:t>“In Flanders Fields”</w:t>
                            </w:r>
                          </w:p>
                          <w:p w:rsidR="00E57B4C" w:rsidRPr="005843E4" w:rsidRDefault="00E57B4C" w:rsidP="00E57B4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:rsidR="00E57B4C" w:rsidRPr="00E57B4C" w:rsidRDefault="00E57B4C" w:rsidP="00E57B4C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562pt;margin-top:-23.35pt;width:236pt;height:50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">
                <v:textbox>
                  <w:txbxContent>
                    <w:p w:rsidR="0068030B" w:rsidRPr="00E81B9A" w:rsidRDefault="00E57B4C" w:rsidP="00E81B9A">
                      <w:pPr>
                        <w:jc w:val="center"/>
                        <w:rPr>
                          <w:rFonts w:ascii="SassoonPrimaryType" w:hAnsi="SassoonPrimaryTyp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68030B">
                        <w:rPr>
                          <w:rFonts w:ascii="SassoonPrimaryType" w:hAnsi="SassoonPrimaryType"/>
                          <w:b/>
                          <w:sz w:val="28"/>
                          <w:szCs w:val="28"/>
                          <w:u w:val="single"/>
                        </w:rPr>
                        <w:t>English</w:t>
                      </w:r>
                    </w:p>
                    <w:p w:rsidR="00E57B4C" w:rsidRPr="00E81B9A" w:rsidRDefault="00E156C4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81B9A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“</w:t>
                      </w:r>
                      <w:r w:rsidR="00AA0E48" w:rsidRPr="00E81B9A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The Trenches</w:t>
                      </w:r>
                      <w:r w:rsidR="00E57B4C" w:rsidRPr="00E81B9A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”</w:t>
                      </w:r>
                    </w:p>
                    <w:p w:rsidR="00E57B4C" w:rsidRPr="00E81B9A" w:rsidRDefault="00E57B4C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81B9A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 xml:space="preserve">By </w:t>
                      </w:r>
                      <w:r w:rsidR="00AA0E48" w:rsidRPr="00E81B9A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Jim Eldridge</w:t>
                      </w:r>
                    </w:p>
                    <w:p w:rsidR="0068030B" w:rsidRPr="005843E4" w:rsidRDefault="0068030B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942975" cy="1447829"/>
                            <wp:effectExtent l="0" t="0" r="0" b="0"/>
                            <wp:docPr id="5" name="Picture 5" descr="Trenches (My Story): A First World War Soldier, 1914-1918: Amazon.co.uk:  Eldridge, Jim: 0001407103776: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Trenches (My Story): A First World War Soldier, 1914-1918: Amazon.co.uk:  Eldridge, Jim: 0001407103776: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5741" cy="14674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030B" w:rsidRPr="005843E4" w:rsidRDefault="0068030B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</w:p>
                    <w:p w:rsidR="0068030B" w:rsidRPr="005843E4" w:rsidRDefault="0068030B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:rsidR="0068030B" w:rsidRPr="00E81B9A" w:rsidRDefault="0068030B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bookmarkStart w:id="1" w:name="_GoBack"/>
                      <w:r w:rsidRPr="00E81B9A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>‘War Horse’</w:t>
                      </w:r>
                    </w:p>
                    <w:p w:rsidR="0068030B" w:rsidRPr="00E81B9A" w:rsidRDefault="0068030B" w:rsidP="009929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81B9A">
                        <w:rPr>
                          <w:rFonts w:ascii="SassoonPrimaryType" w:hAnsi="SassoonPrimaryType"/>
                          <w:b/>
                          <w:sz w:val="24"/>
                          <w:szCs w:val="24"/>
                          <w:u w:val="single"/>
                        </w:rPr>
                        <w:t xml:space="preserve">By Michael Morpurgo </w:t>
                      </w:r>
                    </w:p>
                    <w:bookmarkEnd w:id="1"/>
                    <w:p w:rsidR="00CD456C" w:rsidRPr="005843E4" w:rsidRDefault="00CD456C" w:rsidP="00CD456C">
                      <w:pPr>
                        <w:pStyle w:val="NoSpacing"/>
                        <w:ind w:left="360"/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4D59FA" w:rsidRPr="005843E4" w:rsidRDefault="0068030B" w:rsidP="006803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Comic Sans MS" w:hAnsi="Comic Sans MS"/>
                          <w:b/>
                          <w:noProof/>
                          <w:color w:val="000000" w:themeColor="text1"/>
                          <w:sz w:val="24"/>
                          <w:szCs w:val="24"/>
                        </w:rPr>
                        <w:drawing>
                          <wp:inline distT="0" distB="0" distL="0" distR="0">
                            <wp:extent cx="1866900" cy="942975"/>
                            <wp:effectExtent l="0" t="0" r="0" b="0"/>
                            <wp:docPr id="6" name="Picture 6" descr="War Hor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War Hors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6900" cy="942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8030B" w:rsidRPr="005843E4" w:rsidRDefault="0068030B" w:rsidP="0068030B">
                      <w:pPr>
                        <w:pStyle w:val="NoSpacing"/>
                        <w:jc w:val="center"/>
                        <w:rPr>
                          <w:rFonts w:ascii="Comic Sans MS" w:hAnsi="Comic Sans MS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62060" w:rsidRPr="005843E4" w:rsidRDefault="00162060" w:rsidP="0068030B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843E4">
                        <w:rPr>
                          <w:rFonts w:ascii="SassoonPrimaryType" w:hAnsi="SassoonPrimaryType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Writing</w:t>
                      </w:r>
                    </w:p>
                    <w:p w:rsidR="00162060" w:rsidRPr="005843E4" w:rsidRDefault="00162060" w:rsidP="004D59FA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color w:val="000000" w:themeColor="text1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color w:val="000000" w:themeColor="text1"/>
                          <w:sz w:val="24"/>
                          <w:szCs w:val="24"/>
                        </w:rPr>
                        <w:t>Descriptive language to describe the characters and setting.</w:t>
                      </w:r>
                    </w:p>
                    <w:p w:rsidR="00162060" w:rsidRPr="005843E4" w:rsidRDefault="00162060" w:rsidP="004D59FA">
                      <w:pPr>
                        <w:pStyle w:val="NoSpacing"/>
                        <w:jc w:val="center"/>
                        <w:rPr>
                          <w:rFonts w:ascii="SassoonPrimaryType" w:hAnsi="SassoonPrimaryType"/>
                          <w:color w:val="000000" w:themeColor="text1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color w:val="000000" w:themeColor="text1"/>
                          <w:sz w:val="24"/>
                          <w:szCs w:val="24"/>
                        </w:rPr>
                        <w:t>Use of dialogue to develop the story.</w:t>
                      </w:r>
                    </w:p>
                    <w:p w:rsidR="0068030B" w:rsidRPr="005843E4" w:rsidRDefault="0068030B" w:rsidP="00162060">
                      <w:pPr>
                        <w:pStyle w:val="NoSpacing"/>
                        <w:ind w:left="360"/>
                        <w:jc w:val="center"/>
                        <w:rPr>
                          <w:rFonts w:ascii="SassoonPrimaryType" w:hAnsi="SassoonPrimaryType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:rsidR="00162060" w:rsidRPr="005843E4" w:rsidRDefault="00162060" w:rsidP="00162060">
                      <w:pPr>
                        <w:pStyle w:val="NoSpacing"/>
                        <w:ind w:left="360"/>
                        <w:jc w:val="center"/>
                        <w:rPr>
                          <w:rFonts w:ascii="SassoonPrimaryType" w:hAnsi="SassoonPrimaryType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</w:pPr>
                      <w:r w:rsidRPr="005843E4">
                        <w:rPr>
                          <w:rFonts w:ascii="SassoonPrimaryType" w:hAnsi="SassoonPrimaryType"/>
                          <w:b/>
                          <w:color w:val="000000" w:themeColor="text1"/>
                          <w:sz w:val="24"/>
                          <w:szCs w:val="24"/>
                          <w:u w:val="single"/>
                        </w:rPr>
                        <w:t>World War I Poetry</w:t>
                      </w:r>
                    </w:p>
                    <w:p w:rsidR="00CD456C" w:rsidRPr="005843E4" w:rsidRDefault="00CD456C" w:rsidP="00162060">
                      <w:pPr>
                        <w:pStyle w:val="NoSpacing"/>
                        <w:ind w:left="360"/>
                        <w:jc w:val="center"/>
                        <w:rPr>
                          <w:rFonts w:ascii="SassoonPrimaryType" w:hAnsi="SassoonPrimaryType"/>
                          <w:color w:val="000000" w:themeColor="text1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color w:val="000000" w:themeColor="text1"/>
                          <w:sz w:val="24"/>
                          <w:szCs w:val="24"/>
                        </w:rPr>
                        <w:t>“For the Fallen”</w:t>
                      </w:r>
                    </w:p>
                    <w:p w:rsidR="0099290B" w:rsidRPr="005843E4" w:rsidRDefault="00162060" w:rsidP="00E57B4C">
                      <w:pPr>
                        <w:jc w:val="center"/>
                        <w:rPr>
                          <w:rFonts w:ascii="SassoonPrimaryType" w:hAnsi="SassoonPrimaryType"/>
                          <w:sz w:val="24"/>
                          <w:szCs w:val="24"/>
                        </w:rPr>
                      </w:pPr>
                      <w:r w:rsidRPr="005843E4">
                        <w:rPr>
                          <w:rFonts w:ascii="SassoonPrimaryType" w:hAnsi="SassoonPrimaryType"/>
                          <w:sz w:val="24"/>
                          <w:szCs w:val="24"/>
                        </w:rPr>
                        <w:t>“In Flanders Fields”</w:t>
                      </w:r>
                    </w:p>
                    <w:p w:rsidR="00E57B4C" w:rsidRPr="005843E4" w:rsidRDefault="00E57B4C" w:rsidP="00E57B4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:rsidR="00E57B4C" w:rsidRPr="00E57B4C" w:rsidRDefault="00E57B4C" w:rsidP="00E57B4C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030B">
        <w:rPr>
          <w:noProof/>
          <w:lang w:eastAsia="en-GB"/>
        </w:rPr>
        <w:drawing>
          <wp:inline distT="0" distB="0" distL="0" distR="0" wp14:anchorId="53399E28">
            <wp:extent cx="1390015" cy="2139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20F65" w:rsidSect="00C07A2C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4B48" w:rsidRDefault="006F4B48" w:rsidP="00E156C4">
      <w:pPr>
        <w:spacing w:after="0" w:line="240" w:lineRule="auto"/>
      </w:pPr>
      <w:r>
        <w:separator/>
      </w:r>
    </w:p>
  </w:endnote>
  <w:endnote w:type="continuationSeparator" w:id="0">
    <w:p w:rsidR="006F4B48" w:rsidRDefault="006F4B48" w:rsidP="00E15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ssoonPrimaryType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6C4" w:rsidRDefault="00E156C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6C4" w:rsidRDefault="00E156C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6C4" w:rsidRDefault="00E156C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4B48" w:rsidRDefault="006F4B48" w:rsidP="00E156C4">
      <w:pPr>
        <w:spacing w:after="0" w:line="240" w:lineRule="auto"/>
      </w:pPr>
      <w:r>
        <w:separator/>
      </w:r>
    </w:p>
  </w:footnote>
  <w:footnote w:type="continuationSeparator" w:id="0">
    <w:p w:rsidR="006F4B48" w:rsidRDefault="006F4B48" w:rsidP="00E156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6C4" w:rsidRDefault="00DC4D5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1011" o:spid="_x0000_s2053" type="#_x0000_t75" style="position:absolute;margin-left:0;margin-top:0;width:12in;height:674.25pt;z-index:-251657216;mso-position-horizontal:center;mso-position-horizontal-relative:margin;mso-position-vertical:center;mso-position-vertical-relative:margin" o:allowincell="f">
          <v:imagedata r:id="rId1" o:title="WW1 P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6C4" w:rsidRDefault="00DC4D5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1012" o:spid="_x0000_s2054" type="#_x0000_t75" style="position:absolute;margin-left:0;margin-top:0;width:12in;height:674.25pt;z-index:-251656192;mso-position-horizontal:center;mso-position-horizontal-relative:margin;mso-position-vertical:center;mso-position-vertical-relative:margin" o:allowincell="f">
          <v:imagedata r:id="rId1" o:title="WW1 Pi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56C4" w:rsidRDefault="00DC4D52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821010" o:spid="_x0000_s2052" type="#_x0000_t75" style="position:absolute;margin-left:0;margin-top:0;width:12in;height:674.25pt;z-index:-251658240;mso-position-horizontal:center;mso-position-horizontal-relative:margin;mso-position-vertical:center;mso-position-vertical-relative:margin" o:allowincell="f">
          <v:imagedata r:id="rId1" o:title="WW1 P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350EF"/>
    <w:multiLevelType w:val="hybridMultilevel"/>
    <w:tmpl w:val="E0D04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F40A8C"/>
    <w:multiLevelType w:val="hybridMultilevel"/>
    <w:tmpl w:val="8E92DFB2"/>
    <w:lvl w:ilvl="0" w:tplc="CC764F62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  <w:color w:val="008080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9F6B71"/>
    <w:multiLevelType w:val="hybridMultilevel"/>
    <w:tmpl w:val="7C5675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A2C"/>
    <w:rsid w:val="000B1FD1"/>
    <w:rsid w:val="000F535B"/>
    <w:rsid w:val="00162060"/>
    <w:rsid w:val="00167458"/>
    <w:rsid w:val="001D7D12"/>
    <w:rsid w:val="002204BF"/>
    <w:rsid w:val="0023639D"/>
    <w:rsid w:val="0035723E"/>
    <w:rsid w:val="00446616"/>
    <w:rsid w:val="004D59FA"/>
    <w:rsid w:val="005171E9"/>
    <w:rsid w:val="00523177"/>
    <w:rsid w:val="005257A5"/>
    <w:rsid w:val="00565C63"/>
    <w:rsid w:val="005843E4"/>
    <w:rsid w:val="005B58BD"/>
    <w:rsid w:val="006314F4"/>
    <w:rsid w:val="0066398E"/>
    <w:rsid w:val="0068030B"/>
    <w:rsid w:val="006F4B48"/>
    <w:rsid w:val="007703DD"/>
    <w:rsid w:val="007961B6"/>
    <w:rsid w:val="00807AD1"/>
    <w:rsid w:val="008D61B3"/>
    <w:rsid w:val="0099290B"/>
    <w:rsid w:val="00AA0E48"/>
    <w:rsid w:val="00BA7D3B"/>
    <w:rsid w:val="00C07A2C"/>
    <w:rsid w:val="00C63009"/>
    <w:rsid w:val="00CD456C"/>
    <w:rsid w:val="00D2579D"/>
    <w:rsid w:val="00D34F47"/>
    <w:rsid w:val="00D665B4"/>
    <w:rsid w:val="00DC4D52"/>
    <w:rsid w:val="00E156C4"/>
    <w:rsid w:val="00E57B4C"/>
    <w:rsid w:val="00E81B9A"/>
    <w:rsid w:val="00EB22DD"/>
    <w:rsid w:val="00F07F49"/>
    <w:rsid w:val="00F20F65"/>
    <w:rsid w:val="00F72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71418B15-E284-4DF2-8573-44C4BBC838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20F6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3A0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929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E15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156C4"/>
  </w:style>
  <w:style w:type="paragraph" w:styleId="Footer">
    <w:name w:val="footer"/>
    <w:basedOn w:val="Normal"/>
    <w:link w:val="FooterChar"/>
    <w:uiPriority w:val="99"/>
    <w:semiHidden/>
    <w:unhideWhenUsed/>
    <w:rsid w:val="00E156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56C4"/>
  </w:style>
  <w:style w:type="paragraph" w:styleId="ListParagraph">
    <w:name w:val="List Paragraph"/>
    <w:basedOn w:val="Normal"/>
    <w:qFormat/>
    <w:rsid w:val="004D59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039170-971D-47E7-854D-72C2079B8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Michael</dc:creator>
  <cp:lastModifiedBy>Adele Johnston</cp:lastModifiedBy>
  <cp:revision>2</cp:revision>
  <cp:lastPrinted>2019-11-27T20:29:00Z</cp:lastPrinted>
  <dcterms:created xsi:type="dcterms:W3CDTF">2021-11-06T15:23:00Z</dcterms:created>
  <dcterms:modified xsi:type="dcterms:W3CDTF">2021-11-06T15:23:00Z</dcterms:modified>
</cp:coreProperties>
</file>