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BA7931" w14:textId="1330FE57" w:rsidR="00C23401" w:rsidRDefault="0BA8086D" w:rsidP="0BA8086D">
      <w:pPr>
        <w:jc w:val="center"/>
        <w:rPr>
          <w:rFonts w:ascii="Arial" w:hAnsi="Arial" w:cs="Arial"/>
          <w:b/>
          <w:bCs/>
        </w:rPr>
      </w:pPr>
      <w:bookmarkStart w:id="0" w:name="_GoBack"/>
      <w:bookmarkEnd w:id="0"/>
      <w:r w:rsidRPr="0BA8086D">
        <w:rPr>
          <w:rFonts w:ascii="Arial" w:hAnsi="Arial" w:cs="Arial"/>
          <w:b/>
          <w:bCs/>
        </w:rPr>
        <w:t xml:space="preserve">Blackpool FC Community Trust </w:t>
      </w:r>
    </w:p>
    <w:p w14:paraId="732A4537" w14:textId="12F47DD7" w:rsidR="00C23401" w:rsidRDefault="0BA8086D" w:rsidP="00C23401">
      <w:pPr>
        <w:jc w:val="center"/>
        <w:rPr>
          <w:rFonts w:ascii="Arial" w:hAnsi="Arial" w:cs="Arial"/>
          <w:b/>
          <w:bCs/>
        </w:rPr>
      </w:pPr>
      <w:r w:rsidRPr="0BA8086D">
        <w:rPr>
          <w:rFonts w:ascii="Arial" w:hAnsi="Arial" w:cs="Arial"/>
          <w:b/>
          <w:bCs/>
        </w:rPr>
        <w:t>FA Weetabix Wildcats</w:t>
      </w:r>
    </w:p>
    <w:p w14:paraId="0B406B7E" w14:textId="33090723" w:rsidR="00C95A4C" w:rsidRPr="00C95A4C" w:rsidRDefault="6ECF806F" w:rsidP="00C23401">
      <w:pPr>
        <w:jc w:val="center"/>
        <w:rPr>
          <w:rFonts w:ascii="Arial" w:hAnsi="Arial" w:cs="Arial"/>
        </w:rPr>
      </w:pPr>
      <w:r w:rsidRPr="6ECF806F">
        <w:rPr>
          <w:rFonts w:ascii="Arial" w:hAnsi="Arial" w:cs="Arial"/>
        </w:rPr>
        <w:t>Girls football sessions aged 5-11</w:t>
      </w:r>
    </w:p>
    <w:p w14:paraId="31C2369F" w14:textId="77777777" w:rsidR="00C23401" w:rsidRDefault="00C23401" w:rsidP="0036335A">
      <w:pPr>
        <w:rPr>
          <w:rFonts w:ascii="Arial" w:hAnsi="Arial" w:cs="Arial"/>
        </w:rPr>
      </w:pPr>
    </w:p>
    <w:p w14:paraId="22E8F39C" w14:textId="37F5B5E6" w:rsidR="0BA8086D" w:rsidRDefault="0BA8086D" w:rsidP="0BA8086D">
      <w:pPr>
        <w:rPr>
          <w:rFonts w:ascii="Arial" w:hAnsi="Arial" w:cs="Arial"/>
        </w:rPr>
      </w:pPr>
    </w:p>
    <w:p w14:paraId="7F2D94E2" w14:textId="288FB096" w:rsidR="0BA8086D" w:rsidRDefault="0BA8086D" w:rsidP="0BA8086D">
      <w:pPr>
        <w:rPr>
          <w:rFonts w:ascii="Arial" w:hAnsi="Arial" w:cs="Arial"/>
        </w:rPr>
      </w:pPr>
    </w:p>
    <w:p w14:paraId="304BB4B8" w14:textId="35AAE318" w:rsidR="0BA8086D" w:rsidRDefault="0BA8086D" w:rsidP="0BA8086D">
      <w:pPr>
        <w:rPr>
          <w:rFonts w:ascii="Arial" w:hAnsi="Arial" w:cs="Arial"/>
        </w:rPr>
      </w:pPr>
    </w:p>
    <w:p w14:paraId="39CD48CA" w14:textId="37AE38B5" w:rsidR="0036335A" w:rsidRDefault="6ECF806F" w:rsidP="0036335A">
      <w:pPr>
        <w:rPr>
          <w:rFonts w:ascii="Arial" w:hAnsi="Arial" w:cs="Arial"/>
        </w:rPr>
      </w:pPr>
      <w:r w:rsidRPr="6ECF806F">
        <w:rPr>
          <w:rFonts w:ascii="Arial" w:hAnsi="Arial" w:cs="Arial"/>
        </w:rPr>
        <w:t>Dear Parent/Guardian,</w:t>
      </w:r>
    </w:p>
    <w:p w14:paraId="0A362142" w14:textId="70E6A6A3" w:rsidR="0036335A" w:rsidRPr="00A36821" w:rsidRDefault="0036335A" w:rsidP="0EC04FE8">
      <w:pPr>
        <w:rPr>
          <w:rFonts w:ascii="Arial" w:hAnsi="Arial" w:cs="Arial"/>
        </w:rPr>
      </w:pPr>
    </w:p>
    <w:p w14:paraId="681C8D5E" w14:textId="47913F4D" w:rsidR="00C23401" w:rsidRDefault="0BA8086D" w:rsidP="0036335A">
      <w:pPr>
        <w:rPr>
          <w:rFonts w:ascii="Arial" w:hAnsi="Arial" w:cs="Arial"/>
        </w:rPr>
      </w:pPr>
      <w:r w:rsidRPr="0BA8086D">
        <w:rPr>
          <w:rFonts w:ascii="Arial" w:hAnsi="Arial" w:cs="Arial"/>
        </w:rPr>
        <w:t>Blackpool FC Community Trust are delighted to announce the launch of the FA Weetabix Wildcats football sessions for girls aged 5-11 and of all abilities. FA Wildcats sessions are designed to be an introduction to football for many but also act as an extra training session for those girls who already play football.</w:t>
      </w:r>
    </w:p>
    <w:p w14:paraId="7BE1C215" w14:textId="77777777" w:rsidR="00C23401" w:rsidRDefault="00C23401" w:rsidP="0036335A">
      <w:pPr>
        <w:rPr>
          <w:rFonts w:ascii="Arial" w:hAnsi="Arial" w:cs="Arial"/>
        </w:rPr>
      </w:pPr>
    </w:p>
    <w:p w14:paraId="0ABE1332" w14:textId="11A8A028" w:rsidR="00C23401" w:rsidRDefault="0BA8086D" w:rsidP="00C23401">
      <w:pPr>
        <w:rPr>
          <w:rFonts w:ascii="Arial" w:hAnsi="Arial" w:cs="Arial"/>
        </w:rPr>
      </w:pPr>
      <w:r w:rsidRPr="0BA8086D">
        <w:rPr>
          <w:rFonts w:ascii="Arial" w:hAnsi="Arial" w:cs="Arial"/>
        </w:rPr>
        <w:t>Wildcat sessions will be delivered by FA qualified BFC community trust staff and will focus on developing football skills in a fun, friendly and safe environment. The sessions will specifically focus on ball manipulation and control while developing your child's agility, balance and coordination. It is also an excellent opportunity to develop friendships.</w:t>
      </w:r>
    </w:p>
    <w:p w14:paraId="5FF129AA" w14:textId="41D84423" w:rsidR="00C23401" w:rsidRDefault="00C23401" w:rsidP="00C23401">
      <w:pPr>
        <w:rPr>
          <w:rFonts w:ascii="Arial" w:hAnsi="Arial" w:cs="Arial"/>
        </w:rPr>
      </w:pPr>
    </w:p>
    <w:tbl>
      <w:tblPr>
        <w:tblStyle w:val="TableGrid"/>
        <w:tblW w:w="6528" w:type="dxa"/>
        <w:jc w:val="center"/>
        <w:tblLook w:val="04A0" w:firstRow="1" w:lastRow="0" w:firstColumn="1" w:lastColumn="0" w:noHBand="0" w:noVBand="1"/>
      </w:tblPr>
      <w:tblGrid>
        <w:gridCol w:w="1413"/>
        <w:gridCol w:w="5115"/>
      </w:tblGrid>
      <w:tr w:rsidR="0BA8086D" w14:paraId="75B61822" w14:textId="77777777" w:rsidTr="0BA8086D">
        <w:trPr>
          <w:trHeight w:val="300"/>
          <w:jc w:val="center"/>
        </w:trPr>
        <w:tc>
          <w:tcPr>
            <w:tcW w:w="6528" w:type="dxa"/>
            <w:gridSpan w:val="2"/>
          </w:tcPr>
          <w:p w14:paraId="675ED8A7" w14:textId="1330FE57" w:rsidR="0BA8086D" w:rsidRDefault="0BA8086D" w:rsidP="0BA8086D">
            <w:pPr>
              <w:ind w:left="-144"/>
              <w:jc w:val="center"/>
              <w:rPr>
                <w:rFonts w:ascii="Arial" w:hAnsi="Arial" w:cs="Arial"/>
                <w:b/>
                <w:bCs/>
              </w:rPr>
            </w:pPr>
            <w:r w:rsidRPr="0BA8086D">
              <w:rPr>
                <w:rFonts w:ascii="Arial" w:hAnsi="Arial" w:cs="Arial"/>
                <w:b/>
                <w:bCs/>
              </w:rPr>
              <w:t xml:space="preserve">Blackpool FC Community Trust </w:t>
            </w:r>
          </w:p>
          <w:p w14:paraId="72B6F796" w14:textId="183095D6" w:rsidR="0BA8086D" w:rsidRDefault="0BA8086D" w:rsidP="0BA8086D">
            <w:pPr>
              <w:ind w:left="-144"/>
              <w:jc w:val="center"/>
              <w:rPr>
                <w:rFonts w:ascii="Arial" w:hAnsi="Arial" w:cs="Arial"/>
                <w:b/>
                <w:bCs/>
              </w:rPr>
            </w:pPr>
            <w:r w:rsidRPr="0BA8086D">
              <w:rPr>
                <w:rFonts w:ascii="Arial" w:hAnsi="Arial" w:cs="Arial"/>
                <w:b/>
                <w:bCs/>
              </w:rPr>
              <w:t>FA Weetabix Wildcats</w:t>
            </w:r>
          </w:p>
        </w:tc>
      </w:tr>
      <w:tr w:rsidR="00C23401" w14:paraId="57610EA7" w14:textId="77777777" w:rsidTr="0BA8086D">
        <w:trPr>
          <w:jc w:val="center"/>
        </w:trPr>
        <w:tc>
          <w:tcPr>
            <w:tcW w:w="1413" w:type="dxa"/>
          </w:tcPr>
          <w:p w14:paraId="1EB39EDB" w14:textId="73FDB190" w:rsidR="00C23401" w:rsidRDefault="0BA8086D" w:rsidP="0BA8086D">
            <w:pPr>
              <w:ind w:left="-144"/>
              <w:jc w:val="center"/>
              <w:rPr>
                <w:rFonts w:ascii="Arial" w:hAnsi="Arial" w:cs="Arial"/>
              </w:rPr>
            </w:pPr>
            <w:r w:rsidRPr="0BA8086D">
              <w:rPr>
                <w:rFonts w:ascii="Arial" w:hAnsi="Arial" w:cs="Arial"/>
              </w:rPr>
              <w:t>Day</w:t>
            </w:r>
          </w:p>
        </w:tc>
        <w:tc>
          <w:tcPr>
            <w:tcW w:w="5115" w:type="dxa"/>
          </w:tcPr>
          <w:p w14:paraId="6BE1FAD8" w14:textId="33A0ADF6" w:rsidR="00C23401" w:rsidRDefault="0BA8086D" w:rsidP="0BA8086D">
            <w:pPr>
              <w:ind w:left="-144"/>
              <w:rPr>
                <w:rFonts w:ascii="Arial" w:hAnsi="Arial" w:cs="Arial"/>
              </w:rPr>
            </w:pPr>
            <w:r w:rsidRPr="0BA8086D">
              <w:rPr>
                <w:rFonts w:ascii="Arial" w:hAnsi="Arial" w:cs="Arial"/>
              </w:rPr>
              <w:t xml:space="preserve">  Every Friday</w:t>
            </w:r>
          </w:p>
        </w:tc>
      </w:tr>
      <w:tr w:rsidR="00C23401" w14:paraId="3BCDBCCB" w14:textId="77777777" w:rsidTr="0BA8086D">
        <w:trPr>
          <w:jc w:val="center"/>
        </w:trPr>
        <w:tc>
          <w:tcPr>
            <w:tcW w:w="1413" w:type="dxa"/>
          </w:tcPr>
          <w:p w14:paraId="417C02F2" w14:textId="3044FFE0" w:rsidR="00C23401" w:rsidRDefault="0BA8086D" w:rsidP="0BA8086D">
            <w:pPr>
              <w:ind w:left="-144"/>
              <w:jc w:val="center"/>
              <w:rPr>
                <w:rFonts w:ascii="Arial" w:hAnsi="Arial" w:cs="Arial"/>
              </w:rPr>
            </w:pPr>
            <w:r w:rsidRPr="0BA8086D">
              <w:rPr>
                <w:rFonts w:ascii="Arial" w:hAnsi="Arial" w:cs="Arial"/>
              </w:rPr>
              <w:t>Time</w:t>
            </w:r>
          </w:p>
        </w:tc>
        <w:tc>
          <w:tcPr>
            <w:tcW w:w="5115" w:type="dxa"/>
          </w:tcPr>
          <w:p w14:paraId="4D89D56E" w14:textId="3FC167E2" w:rsidR="00C23401" w:rsidRDefault="0BA8086D" w:rsidP="0BA8086D">
            <w:pPr>
              <w:ind w:left="-144"/>
              <w:rPr>
                <w:rFonts w:ascii="Arial" w:hAnsi="Arial" w:cs="Arial"/>
              </w:rPr>
            </w:pPr>
            <w:r w:rsidRPr="0BA8086D">
              <w:rPr>
                <w:rFonts w:ascii="Arial" w:hAnsi="Arial" w:cs="Arial"/>
              </w:rPr>
              <w:t xml:space="preserve">  5pm-6pm</w:t>
            </w:r>
          </w:p>
        </w:tc>
      </w:tr>
      <w:tr w:rsidR="00C23401" w14:paraId="06D205D4" w14:textId="77777777" w:rsidTr="0BA8086D">
        <w:trPr>
          <w:jc w:val="center"/>
        </w:trPr>
        <w:tc>
          <w:tcPr>
            <w:tcW w:w="1413" w:type="dxa"/>
          </w:tcPr>
          <w:p w14:paraId="5ED09DCC" w14:textId="35E99E63" w:rsidR="00C23401" w:rsidRDefault="0BA8086D" w:rsidP="0BA8086D">
            <w:pPr>
              <w:ind w:left="-144"/>
              <w:jc w:val="center"/>
              <w:rPr>
                <w:rFonts w:ascii="Arial" w:hAnsi="Arial" w:cs="Arial"/>
              </w:rPr>
            </w:pPr>
            <w:r w:rsidRPr="0BA8086D">
              <w:rPr>
                <w:rFonts w:ascii="Arial" w:hAnsi="Arial" w:cs="Arial"/>
              </w:rPr>
              <w:t>Cost</w:t>
            </w:r>
          </w:p>
        </w:tc>
        <w:tc>
          <w:tcPr>
            <w:tcW w:w="5115" w:type="dxa"/>
          </w:tcPr>
          <w:p w14:paraId="04428416" w14:textId="1F1FF636" w:rsidR="00C23401" w:rsidRDefault="0BA8086D" w:rsidP="0BA8086D">
            <w:pPr>
              <w:ind w:left="-144"/>
              <w:rPr>
                <w:rFonts w:ascii="Arial" w:hAnsi="Arial" w:cs="Arial"/>
              </w:rPr>
            </w:pPr>
            <w:r w:rsidRPr="0BA8086D">
              <w:rPr>
                <w:rFonts w:ascii="Arial" w:hAnsi="Arial" w:cs="Arial"/>
              </w:rPr>
              <w:t xml:space="preserve">  £4</w:t>
            </w:r>
          </w:p>
        </w:tc>
      </w:tr>
      <w:tr w:rsidR="00C23401" w14:paraId="726D7E9E" w14:textId="77777777" w:rsidTr="0BA8086D">
        <w:trPr>
          <w:jc w:val="center"/>
        </w:trPr>
        <w:tc>
          <w:tcPr>
            <w:tcW w:w="1413" w:type="dxa"/>
          </w:tcPr>
          <w:p w14:paraId="287BE2F4" w14:textId="2C9285D6" w:rsidR="0BA8086D" w:rsidRDefault="0BA8086D" w:rsidP="0BA8086D">
            <w:pPr>
              <w:ind w:left="-144"/>
              <w:jc w:val="center"/>
              <w:rPr>
                <w:rFonts w:ascii="Arial" w:hAnsi="Arial" w:cs="Arial"/>
              </w:rPr>
            </w:pPr>
          </w:p>
          <w:p w14:paraId="42365495" w14:textId="6A3261E4" w:rsidR="00C23401" w:rsidRDefault="0BA8086D" w:rsidP="0BA8086D">
            <w:pPr>
              <w:ind w:left="-144"/>
              <w:jc w:val="center"/>
              <w:rPr>
                <w:rFonts w:ascii="Arial" w:hAnsi="Arial" w:cs="Arial"/>
              </w:rPr>
            </w:pPr>
            <w:r w:rsidRPr="0BA8086D">
              <w:rPr>
                <w:rFonts w:ascii="Arial" w:hAnsi="Arial" w:cs="Arial"/>
              </w:rPr>
              <w:t>Venue</w:t>
            </w:r>
          </w:p>
        </w:tc>
        <w:tc>
          <w:tcPr>
            <w:tcW w:w="5115" w:type="dxa"/>
          </w:tcPr>
          <w:p w14:paraId="45B0DBD3" w14:textId="7FC7F067" w:rsidR="00C23401" w:rsidRDefault="0BA8086D" w:rsidP="0BA8086D">
            <w:pPr>
              <w:ind w:left="-144"/>
              <w:rPr>
                <w:rFonts w:ascii="Arial" w:hAnsi="Arial" w:cs="Arial"/>
              </w:rPr>
            </w:pPr>
            <w:r w:rsidRPr="0BA8086D">
              <w:rPr>
                <w:rFonts w:ascii="Arial" w:hAnsi="Arial" w:cs="Arial"/>
              </w:rPr>
              <w:t xml:space="preserve">  Aspire Sports Hub, </w:t>
            </w:r>
          </w:p>
          <w:p w14:paraId="6121549B" w14:textId="0916F3DC" w:rsidR="00C23401" w:rsidRDefault="0BA8086D" w:rsidP="0BA8086D">
            <w:pPr>
              <w:ind w:left="-144"/>
              <w:rPr>
                <w:rFonts w:ascii="Arial" w:hAnsi="Arial" w:cs="Arial"/>
              </w:rPr>
            </w:pPr>
            <w:r w:rsidRPr="0BA8086D">
              <w:rPr>
                <w:rFonts w:ascii="Arial" w:hAnsi="Arial" w:cs="Arial"/>
              </w:rPr>
              <w:t xml:space="preserve">  Garstang Road,</w:t>
            </w:r>
          </w:p>
          <w:p w14:paraId="3957A54E" w14:textId="55BC5C2E" w:rsidR="00C23401" w:rsidRDefault="0BA8086D" w:rsidP="0BA8086D">
            <w:pPr>
              <w:ind w:left="-144"/>
              <w:rPr>
                <w:rFonts w:ascii="Arial" w:hAnsi="Arial" w:cs="Arial"/>
              </w:rPr>
            </w:pPr>
            <w:r w:rsidRPr="0BA8086D">
              <w:rPr>
                <w:rFonts w:ascii="Arial" w:hAnsi="Arial" w:cs="Arial"/>
              </w:rPr>
              <w:t xml:space="preserve">  FY3 7JH</w:t>
            </w:r>
          </w:p>
        </w:tc>
      </w:tr>
    </w:tbl>
    <w:p w14:paraId="20BAC357" w14:textId="77777777" w:rsidR="00C23401" w:rsidRDefault="00C23401" w:rsidP="0BA8086D">
      <w:pPr>
        <w:ind w:left="-144"/>
        <w:rPr>
          <w:rFonts w:ascii="Arial" w:hAnsi="Arial" w:cs="Arial"/>
        </w:rPr>
      </w:pPr>
    </w:p>
    <w:p w14:paraId="2A071503" w14:textId="52541ABF" w:rsidR="0036335A" w:rsidRDefault="0BA8086D" w:rsidP="0036335A">
      <w:pPr>
        <w:rPr>
          <w:rFonts w:ascii="Arial" w:hAnsi="Arial" w:cs="Arial"/>
        </w:rPr>
      </w:pPr>
      <w:r w:rsidRPr="0BA8086D">
        <w:rPr>
          <w:rFonts w:ascii="Arial" w:hAnsi="Arial" w:cs="Arial"/>
        </w:rPr>
        <w:t xml:space="preserve">This programme is part of the FA’s desire to grow the female game and after the success of the England Lionesses in the recent Women’s Euros and World Cup, now is the perfect time to get your daughter involved in Wildcats sessions! </w:t>
      </w:r>
    </w:p>
    <w:p w14:paraId="6CBDEB3B" w14:textId="77777777" w:rsidR="0036335A" w:rsidRPr="00A36821" w:rsidRDefault="0036335A" w:rsidP="0036335A">
      <w:pPr>
        <w:rPr>
          <w:rFonts w:ascii="Arial" w:hAnsi="Arial" w:cs="Arial"/>
        </w:rPr>
      </w:pPr>
    </w:p>
    <w:p w14:paraId="4CF619CA" w14:textId="3EBDD68C" w:rsidR="0036335A" w:rsidRDefault="6ECF806F" w:rsidP="0036335A">
      <w:pPr>
        <w:rPr>
          <w:rFonts w:ascii="Arial" w:hAnsi="Arial" w:cs="Arial"/>
        </w:rPr>
      </w:pPr>
      <w:r w:rsidRPr="6ECF806F">
        <w:rPr>
          <w:rFonts w:ascii="Arial" w:hAnsi="Arial" w:cs="Arial"/>
        </w:rPr>
        <w:t xml:space="preserve">All children will need to be registered through our website to secure their place. To do this please visit </w:t>
      </w:r>
      <w:hyperlink r:id="rId6">
        <w:r w:rsidRPr="6ECF806F">
          <w:rPr>
            <w:rStyle w:val="Hyperlink"/>
            <w:rFonts w:ascii="Arial" w:hAnsi="Arial" w:cs="Arial"/>
          </w:rPr>
          <w:t>www.officialsoccerschools.co.uk/blackpoolfc</w:t>
        </w:r>
      </w:hyperlink>
      <w:r w:rsidRPr="6ECF806F">
        <w:rPr>
          <w:rFonts w:ascii="Arial" w:hAnsi="Arial" w:cs="Arial"/>
        </w:rPr>
        <w:t xml:space="preserve"> and click on the BFCCT Weetabix Wildcats session. If you would like more information on the sessions or on girls’ football in general, please contact Blackpool FC Community Trust’s Female Football Department on </w:t>
      </w:r>
      <w:hyperlink r:id="rId7">
        <w:r w:rsidRPr="6ECF806F">
          <w:rPr>
            <w:rStyle w:val="Hyperlink"/>
            <w:rFonts w:ascii="Arial" w:hAnsi="Arial" w:cs="Arial"/>
          </w:rPr>
          <w:t>femalefootball@bfcct.co.uk</w:t>
        </w:r>
      </w:hyperlink>
      <w:r w:rsidRPr="6ECF806F">
        <w:rPr>
          <w:rFonts w:ascii="Arial" w:hAnsi="Arial" w:cs="Arial"/>
        </w:rPr>
        <w:t xml:space="preserve"> </w:t>
      </w:r>
    </w:p>
    <w:p w14:paraId="136596EE" w14:textId="78C407DC" w:rsidR="00C95A4C" w:rsidRDefault="00C95A4C" w:rsidP="0036335A"/>
    <w:p w14:paraId="136E7989" w14:textId="6F2A1F17" w:rsidR="00C95A4C" w:rsidRDefault="6ECF806F" w:rsidP="0036335A">
      <w:pPr>
        <w:rPr>
          <w:rFonts w:ascii="Arial" w:hAnsi="Arial" w:cs="Arial"/>
        </w:rPr>
      </w:pPr>
      <w:r w:rsidRPr="6ECF806F">
        <w:rPr>
          <w:rFonts w:ascii="Arial" w:hAnsi="Arial" w:cs="Arial"/>
        </w:rPr>
        <w:t>Regards,</w:t>
      </w:r>
    </w:p>
    <w:p w14:paraId="3DF79C15" w14:textId="5F2BACAA" w:rsidR="00C95A4C" w:rsidRDefault="00C95A4C" w:rsidP="0036335A">
      <w:pPr>
        <w:rPr>
          <w:rFonts w:ascii="Arial" w:hAnsi="Arial" w:cs="Arial"/>
        </w:rPr>
      </w:pPr>
    </w:p>
    <w:p w14:paraId="298BEA33" w14:textId="7944EA2D" w:rsidR="00C95A4C" w:rsidRDefault="6ECF806F" w:rsidP="0036335A">
      <w:pPr>
        <w:rPr>
          <w:rFonts w:ascii="Arial" w:hAnsi="Arial" w:cs="Arial"/>
        </w:rPr>
      </w:pPr>
      <w:r w:rsidRPr="6ECF806F">
        <w:rPr>
          <w:rFonts w:ascii="Arial" w:hAnsi="Arial" w:cs="Arial"/>
        </w:rPr>
        <w:t>Blackpool FC Community Trust</w:t>
      </w:r>
    </w:p>
    <w:p w14:paraId="2302CB99" w14:textId="77777777" w:rsidR="00C95A4C" w:rsidRPr="0036335A" w:rsidRDefault="00C95A4C" w:rsidP="0036335A"/>
    <w:sectPr w:rsidR="00C95A4C" w:rsidRPr="0036335A" w:rsidSect="001248B0">
      <w:headerReference w:type="default" r:id="rId8"/>
      <w:footerReference w:type="default" r:id="rId9"/>
      <w:pgSz w:w="11900" w:h="16840"/>
      <w:pgMar w:top="3073" w:right="1440" w:bottom="1440" w:left="1156" w:header="740"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B12CFC" w14:textId="77777777" w:rsidR="000075B1" w:rsidRDefault="000075B1" w:rsidP="006234AD">
      <w:r>
        <w:separator/>
      </w:r>
    </w:p>
  </w:endnote>
  <w:endnote w:type="continuationSeparator" w:id="0">
    <w:p w14:paraId="24706A29" w14:textId="77777777" w:rsidR="000075B1" w:rsidRDefault="000075B1" w:rsidP="0062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E2537" w14:textId="30AD87F6" w:rsidR="006234AD" w:rsidRPr="00375549" w:rsidRDefault="6ECF806F" w:rsidP="00DF18C3">
    <w:pPr>
      <w:pStyle w:val="Footer"/>
      <w:jc w:val="center"/>
      <w:rPr>
        <w:rFonts w:ascii="Calibri" w:hAnsi="Calibri" w:cs="Calibri"/>
        <w:b/>
        <w:bCs/>
        <w:color w:val="FF6720"/>
        <w:sz w:val="22"/>
        <w:szCs w:val="22"/>
      </w:rPr>
    </w:pPr>
    <w:r w:rsidRPr="6ECF806F">
      <w:rPr>
        <w:rFonts w:ascii="Calibri" w:hAnsi="Calibri" w:cs="Calibri"/>
        <w:b/>
        <w:bCs/>
        <w:color w:val="FF6720"/>
        <w:sz w:val="22"/>
        <w:szCs w:val="22"/>
      </w:rPr>
      <w:t>www.bfcct.co.uk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20FFD" w14:textId="77777777" w:rsidR="000075B1" w:rsidRDefault="000075B1" w:rsidP="006234AD">
      <w:r>
        <w:separator/>
      </w:r>
    </w:p>
  </w:footnote>
  <w:footnote w:type="continuationSeparator" w:id="0">
    <w:p w14:paraId="241DA140" w14:textId="77777777" w:rsidR="000075B1" w:rsidRDefault="000075B1" w:rsidP="00623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E7DA4" w14:textId="760A2F31" w:rsidR="006234AD" w:rsidRPr="00375549" w:rsidRDefault="00DF18C3" w:rsidP="00011F4F">
    <w:pPr>
      <w:pStyle w:val="NoSpacing"/>
      <w:rPr>
        <w:rFonts w:ascii="Calibri" w:hAnsi="Calibri" w:cs="Calibri"/>
        <w:b/>
        <w:bCs/>
        <w:color w:val="FF6720"/>
        <w:sz w:val="28"/>
        <w:szCs w:val="28"/>
      </w:rPr>
    </w:pPr>
    <w:r w:rsidRPr="00375549">
      <w:rPr>
        <w:rFonts w:ascii="Calibri" w:hAnsi="Calibri" w:cs="Calibri"/>
        <w:b/>
        <w:bCs/>
        <w:noProof/>
        <w:color w:val="FF6720"/>
        <w:sz w:val="28"/>
        <w:szCs w:val="28"/>
      </w:rPr>
      <w:drawing>
        <wp:anchor distT="0" distB="0" distL="114300" distR="114300" simplePos="0" relativeHeight="251660288" behindDoc="1" locked="0" layoutInCell="1" allowOverlap="1" wp14:anchorId="0F48DB32" wp14:editId="13524D03">
          <wp:simplePos x="0" y="0"/>
          <wp:positionH relativeFrom="column">
            <wp:posOffset>5137785</wp:posOffset>
          </wp:positionH>
          <wp:positionV relativeFrom="paragraph">
            <wp:posOffset>23283</wp:posOffset>
          </wp:positionV>
          <wp:extent cx="897467" cy="897467"/>
          <wp:effectExtent l="0" t="0" r="4445" b="4445"/>
          <wp:wrapTight wrapText="bothSides">
            <wp:wrapPolygon edited="0">
              <wp:start x="7338" y="0"/>
              <wp:lineTo x="5197" y="917"/>
              <wp:lineTo x="917" y="4280"/>
              <wp:lineTo x="0" y="7643"/>
              <wp:lineTo x="0" y="14981"/>
              <wp:lineTo x="3363" y="19567"/>
              <wp:lineTo x="7032" y="21401"/>
              <wp:lineTo x="7338" y="21401"/>
              <wp:lineTo x="14064" y="21401"/>
              <wp:lineTo x="14369" y="21401"/>
              <wp:lineTo x="18038" y="19567"/>
              <wp:lineTo x="21401" y="14981"/>
              <wp:lineTo x="21401" y="7643"/>
              <wp:lineTo x="20790" y="4280"/>
              <wp:lineTo x="16204" y="917"/>
              <wp:lineTo x="14064" y="0"/>
              <wp:lineTo x="7338"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467" cy="897467"/>
                  </a:xfrm>
                  <a:prstGeom prst="rect">
                    <a:avLst/>
                  </a:prstGeom>
                </pic:spPr>
              </pic:pic>
            </a:graphicData>
          </a:graphic>
          <wp14:sizeRelH relativeFrom="page">
            <wp14:pctWidth>0</wp14:pctWidth>
          </wp14:sizeRelH>
          <wp14:sizeRelV relativeFrom="page">
            <wp14:pctHeight>0</wp14:pctHeight>
          </wp14:sizeRelV>
        </wp:anchor>
      </w:drawing>
    </w:r>
    <w:r w:rsidR="006234AD" w:rsidRPr="00375549">
      <w:rPr>
        <w:rFonts w:ascii="Calibri" w:hAnsi="Calibri" w:cs="Calibri"/>
        <w:b/>
        <w:bCs/>
        <w:color w:val="FF6720"/>
        <w:sz w:val="28"/>
        <w:szCs w:val="28"/>
      </w:rPr>
      <w:t>Blackpool FC Community Trust</w:t>
    </w:r>
  </w:p>
  <w:p w14:paraId="08F10EA9" w14:textId="00B9EB4D" w:rsidR="006234AD" w:rsidRPr="00375549" w:rsidRDefault="6ECF806F" w:rsidP="00011F4F">
    <w:pPr>
      <w:pStyle w:val="NoSpacing"/>
      <w:rPr>
        <w:rFonts w:ascii="Calibri" w:hAnsi="Calibri" w:cs="Calibri"/>
        <w:color w:val="041E42"/>
      </w:rPr>
    </w:pPr>
    <w:r w:rsidRPr="6ECF806F">
      <w:rPr>
        <w:rFonts w:ascii="Calibri" w:hAnsi="Calibri" w:cs="Calibri"/>
        <w:color w:val="041E42"/>
      </w:rPr>
      <w:t>Seasiders Way, Blackpool, FY1 6JJ</w:t>
    </w:r>
  </w:p>
  <w:p w14:paraId="22CC2AA9" w14:textId="77777777" w:rsidR="006234AD" w:rsidRPr="00375549" w:rsidRDefault="6ECF806F" w:rsidP="00011F4F">
    <w:pPr>
      <w:pStyle w:val="NoSpacing"/>
      <w:rPr>
        <w:rFonts w:ascii="Calibri" w:hAnsi="Calibri" w:cs="Calibri"/>
        <w:color w:val="041E42"/>
      </w:rPr>
    </w:pPr>
    <w:r w:rsidRPr="6ECF806F">
      <w:rPr>
        <w:rFonts w:ascii="Calibri" w:hAnsi="Calibri" w:cs="Calibri"/>
        <w:color w:val="041E42"/>
      </w:rPr>
      <w:t>Charity No: 1128235</w:t>
    </w:r>
  </w:p>
  <w:p w14:paraId="3CF40255" w14:textId="77777777" w:rsidR="00DF18C3" w:rsidRPr="00375549" w:rsidRDefault="00DF18C3" w:rsidP="006234AD">
    <w:pPr>
      <w:pStyle w:val="Header"/>
      <w:rPr>
        <w:rFonts w:ascii="Calibri" w:hAnsi="Calibri" w:cs="Calibri"/>
        <w:color w:val="FF6720"/>
        <w:sz w:val="22"/>
        <w:szCs w:val="22"/>
      </w:rPr>
    </w:pPr>
  </w:p>
  <w:p w14:paraId="0C6FBAC5" w14:textId="18BD99A7" w:rsidR="006234AD" w:rsidRPr="00375549" w:rsidRDefault="6ECF806F" w:rsidP="006234AD">
    <w:pPr>
      <w:pStyle w:val="Header"/>
      <w:rPr>
        <w:rFonts w:ascii="Calibri" w:hAnsi="Calibri" w:cs="Calibri"/>
        <w:sz w:val="22"/>
        <w:szCs w:val="22"/>
      </w:rPr>
    </w:pPr>
    <w:r w:rsidRPr="6ECF806F">
      <w:rPr>
        <w:rFonts w:ascii="Calibri" w:hAnsi="Calibri" w:cs="Calibri"/>
        <w:color w:val="FF6720"/>
        <w:sz w:val="22"/>
        <w:szCs w:val="22"/>
      </w:rPr>
      <w:t>Tel: 01253 348691</w:t>
    </w:r>
    <w:r w:rsidR="00DF18C3">
      <w:tab/>
    </w:r>
    <w:r w:rsidRPr="6ECF806F">
      <w:rPr>
        <w:rFonts w:ascii="Calibri" w:hAnsi="Calibri" w:cs="Calibri"/>
        <w:color w:val="FF6720"/>
        <w:sz w:val="22"/>
        <w:szCs w:val="22"/>
      </w:rPr>
      <w:t>Email: office@bfcct.co.uk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A"/>
    <w:rsid w:val="000075B1"/>
    <w:rsid w:val="00007A4C"/>
    <w:rsid w:val="00011F4F"/>
    <w:rsid w:val="00081AA6"/>
    <w:rsid w:val="000F3AF8"/>
    <w:rsid w:val="001248B0"/>
    <w:rsid w:val="00253295"/>
    <w:rsid w:val="002948DF"/>
    <w:rsid w:val="002C0BA7"/>
    <w:rsid w:val="002E0E13"/>
    <w:rsid w:val="0036335A"/>
    <w:rsid w:val="00375549"/>
    <w:rsid w:val="00387C96"/>
    <w:rsid w:val="003F4CD7"/>
    <w:rsid w:val="004B135F"/>
    <w:rsid w:val="004C553D"/>
    <w:rsid w:val="004D1B9A"/>
    <w:rsid w:val="00542888"/>
    <w:rsid w:val="00544949"/>
    <w:rsid w:val="006234AD"/>
    <w:rsid w:val="007924B1"/>
    <w:rsid w:val="008A2262"/>
    <w:rsid w:val="008A7D7F"/>
    <w:rsid w:val="008B213A"/>
    <w:rsid w:val="00967BCC"/>
    <w:rsid w:val="009C2408"/>
    <w:rsid w:val="00A261AB"/>
    <w:rsid w:val="00B87434"/>
    <w:rsid w:val="00BC03C5"/>
    <w:rsid w:val="00BE6E4E"/>
    <w:rsid w:val="00C23401"/>
    <w:rsid w:val="00C95A4C"/>
    <w:rsid w:val="00D27B30"/>
    <w:rsid w:val="00D96D44"/>
    <w:rsid w:val="00DF18C3"/>
    <w:rsid w:val="00E643E8"/>
    <w:rsid w:val="00E937EB"/>
    <w:rsid w:val="00EC37C0"/>
    <w:rsid w:val="00EE5EB9"/>
    <w:rsid w:val="00FD37AA"/>
    <w:rsid w:val="054173F1"/>
    <w:rsid w:val="0A4CDC2B"/>
    <w:rsid w:val="0BA8086D"/>
    <w:rsid w:val="0EC04FE8"/>
    <w:rsid w:val="12687446"/>
    <w:rsid w:val="19E51654"/>
    <w:rsid w:val="1DE3A3D8"/>
    <w:rsid w:val="2586BC80"/>
    <w:rsid w:val="2AED0354"/>
    <w:rsid w:val="3543D49C"/>
    <w:rsid w:val="38D4E4DC"/>
    <w:rsid w:val="3A70B53D"/>
    <w:rsid w:val="424D0338"/>
    <w:rsid w:val="53362B50"/>
    <w:rsid w:val="64DAE47F"/>
    <w:rsid w:val="6ECF8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9BFA5"/>
  <w15:chartTrackingRefBased/>
  <w15:docId w15:val="{80C64273-4BB0-FA4F-BFD9-DA3B710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6ECF806F"/>
  </w:style>
  <w:style w:type="paragraph" w:styleId="Heading1">
    <w:name w:val="heading 1"/>
    <w:basedOn w:val="Normal"/>
    <w:next w:val="Normal"/>
    <w:link w:val="Heading1Char"/>
    <w:uiPriority w:val="9"/>
    <w:qFormat/>
    <w:rsid w:val="6ECF80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6ECF806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6ECF806F"/>
    <w:pPr>
      <w:keepNext/>
      <w:keepLines/>
      <w:spacing w:before="40"/>
      <w:outlineLvl w:val="2"/>
    </w:pPr>
    <w:rPr>
      <w:rFonts w:asciiTheme="majorHAnsi" w:eastAsiaTheme="majorEastAsia" w:hAnsiTheme="majorHAnsi" w:cstheme="majorBidi"/>
      <w:color w:val="1F3763"/>
    </w:rPr>
  </w:style>
  <w:style w:type="paragraph" w:styleId="Heading4">
    <w:name w:val="heading 4"/>
    <w:basedOn w:val="Normal"/>
    <w:next w:val="Normal"/>
    <w:link w:val="Heading4Char"/>
    <w:uiPriority w:val="9"/>
    <w:unhideWhenUsed/>
    <w:qFormat/>
    <w:rsid w:val="6ECF806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6ECF806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6ECF806F"/>
    <w:pPr>
      <w:keepNext/>
      <w:keepLines/>
      <w:spacing w:before="4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6ECF806F"/>
    <w:pPr>
      <w:keepNext/>
      <w:keepLines/>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6ECF806F"/>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6ECF806F"/>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6ECF806F"/>
    <w:pPr>
      <w:tabs>
        <w:tab w:val="center" w:pos="4680"/>
        <w:tab w:val="right" w:pos="9360"/>
      </w:tabs>
    </w:pPr>
  </w:style>
  <w:style w:type="character" w:customStyle="1" w:styleId="HeaderChar">
    <w:name w:val="Header Char"/>
    <w:basedOn w:val="DefaultParagraphFont"/>
    <w:link w:val="Header"/>
    <w:uiPriority w:val="99"/>
    <w:rsid w:val="6ECF806F"/>
    <w:rPr>
      <w:noProof w:val="0"/>
    </w:rPr>
  </w:style>
  <w:style w:type="paragraph" w:styleId="Footer">
    <w:name w:val="footer"/>
    <w:basedOn w:val="Normal"/>
    <w:link w:val="FooterChar"/>
    <w:uiPriority w:val="99"/>
    <w:unhideWhenUsed/>
    <w:rsid w:val="6ECF806F"/>
    <w:pPr>
      <w:tabs>
        <w:tab w:val="center" w:pos="4680"/>
        <w:tab w:val="right" w:pos="9360"/>
      </w:tabs>
    </w:pPr>
  </w:style>
  <w:style w:type="character" w:customStyle="1" w:styleId="FooterChar">
    <w:name w:val="Footer Char"/>
    <w:basedOn w:val="DefaultParagraphFont"/>
    <w:link w:val="Footer"/>
    <w:uiPriority w:val="99"/>
    <w:rsid w:val="6ECF806F"/>
    <w:rPr>
      <w:noProof w:val="0"/>
    </w:rPr>
  </w:style>
  <w:style w:type="paragraph" w:styleId="NoSpacing">
    <w:name w:val="No Spacing"/>
    <w:uiPriority w:val="1"/>
    <w:qFormat/>
    <w:rsid w:val="00011F4F"/>
    <w:rPr>
      <w:sz w:val="22"/>
      <w:szCs w:val="22"/>
    </w:rPr>
  </w:style>
  <w:style w:type="character" w:styleId="Hyperlink">
    <w:name w:val="Hyperlink"/>
    <w:basedOn w:val="DefaultParagraphFont"/>
    <w:uiPriority w:val="99"/>
    <w:unhideWhenUsed/>
    <w:rsid w:val="0036335A"/>
    <w:rPr>
      <w:color w:val="0563C1" w:themeColor="hyperlink"/>
      <w:u w:val="single"/>
    </w:rPr>
  </w:style>
  <w:style w:type="character" w:styleId="UnresolvedMention">
    <w:name w:val="Unresolved Mention"/>
    <w:basedOn w:val="DefaultParagraphFont"/>
    <w:uiPriority w:val="99"/>
    <w:semiHidden/>
    <w:unhideWhenUsed/>
    <w:rsid w:val="00253295"/>
    <w:rPr>
      <w:color w:val="605E5C"/>
      <w:shd w:val="clear" w:color="auto" w:fill="E1DFDD"/>
    </w:rPr>
  </w:style>
  <w:style w:type="table" w:styleId="TableGrid">
    <w:name w:val="Table Grid"/>
    <w:basedOn w:val="TableNormal"/>
    <w:uiPriority w:val="39"/>
    <w:rsid w:val="00C234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6ECF806F"/>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6ECF806F"/>
    <w:rPr>
      <w:rFonts w:eastAsiaTheme="minorEastAsia"/>
      <w:color w:val="5A5A5A"/>
    </w:rPr>
  </w:style>
  <w:style w:type="paragraph" w:styleId="Quote">
    <w:name w:val="Quote"/>
    <w:basedOn w:val="Normal"/>
    <w:next w:val="Normal"/>
    <w:link w:val="QuoteChar"/>
    <w:uiPriority w:val="29"/>
    <w:qFormat/>
    <w:rsid w:val="6ECF806F"/>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6ECF806F"/>
    <w:pPr>
      <w:spacing w:before="360" w:after="360"/>
      <w:ind w:left="864" w:right="864"/>
      <w:jc w:val="center"/>
    </w:pPr>
    <w:rPr>
      <w:i/>
      <w:iCs/>
      <w:color w:val="4472C4" w:themeColor="accent1"/>
    </w:rPr>
  </w:style>
  <w:style w:type="paragraph" w:styleId="ListParagraph">
    <w:name w:val="List Paragraph"/>
    <w:basedOn w:val="Normal"/>
    <w:uiPriority w:val="34"/>
    <w:qFormat/>
    <w:rsid w:val="6ECF806F"/>
    <w:pPr>
      <w:ind w:left="720"/>
      <w:contextualSpacing/>
    </w:pPr>
  </w:style>
  <w:style w:type="character" w:customStyle="1" w:styleId="Heading1Char">
    <w:name w:val="Heading 1 Char"/>
    <w:basedOn w:val="DefaultParagraphFont"/>
    <w:link w:val="Heading1"/>
    <w:uiPriority w:val="9"/>
    <w:rsid w:val="6ECF806F"/>
    <w:rPr>
      <w:rFonts w:asciiTheme="majorHAnsi" w:eastAsiaTheme="majorEastAsia" w:hAnsiTheme="majorHAnsi" w:cstheme="majorBidi"/>
      <w:noProof w:val="0"/>
      <w:color w:val="2F5496" w:themeColor="accent1" w:themeShade="BF"/>
      <w:sz w:val="32"/>
      <w:szCs w:val="32"/>
      <w:lang w:val="en-GB"/>
    </w:rPr>
  </w:style>
  <w:style w:type="character" w:customStyle="1" w:styleId="Heading2Char">
    <w:name w:val="Heading 2 Char"/>
    <w:basedOn w:val="DefaultParagraphFont"/>
    <w:link w:val="Heading2"/>
    <w:uiPriority w:val="9"/>
    <w:rsid w:val="6ECF806F"/>
    <w:rPr>
      <w:rFonts w:asciiTheme="majorHAnsi" w:eastAsiaTheme="majorEastAsia" w:hAnsiTheme="majorHAnsi" w:cstheme="majorBidi"/>
      <w:noProof w:val="0"/>
      <w:color w:val="2F5496" w:themeColor="accent1" w:themeShade="BF"/>
      <w:sz w:val="26"/>
      <w:szCs w:val="26"/>
      <w:lang w:val="en-GB"/>
    </w:rPr>
  </w:style>
  <w:style w:type="character" w:customStyle="1" w:styleId="Heading3Char">
    <w:name w:val="Heading 3 Char"/>
    <w:basedOn w:val="DefaultParagraphFont"/>
    <w:link w:val="Heading3"/>
    <w:uiPriority w:val="9"/>
    <w:rsid w:val="6ECF806F"/>
    <w:rPr>
      <w:rFonts w:asciiTheme="majorHAnsi" w:eastAsiaTheme="majorEastAsia" w:hAnsiTheme="majorHAnsi" w:cstheme="majorBidi"/>
      <w:noProof w:val="0"/>
      <w:color w:val="1F3763"/>
      <w:sz w:val="24"/>
      <w:szCs w:val="24"/>
      <w:lang w:val="en-GB"/>
    </w:rPr>
  </w:style>
  <w:style w:type="character" w:customStyle="1" w:styleId="Heading4Char">
    <w:name w:val="Heading 4 Char"/>
    <w:basedOn w:val="DefaultParagraphFont"/>
    <w:link w:val="Heading4"/>
    <w:uiPriority w:val="9"/>
    <w:rsid w:val="6ECF806F"/>
    <w:rPr>
      <w:rFonts w:asciiTheme="majorHAnsi" w:eastAsiaTheme="majorEastAsia" w:hAnsiTheme="majorHAnsi" w:cstheme="majorBidi"/>
      <w:i/>
      <w:iCs/>
      <w:noProof w:val="0"/>
      <w:color w:val="2F5496" w:themeColor="accent1" w:themeShade="BF"/>
      <w:lang w:val="en-GB"/>
    </w:rPr>
  </w:style>
  <w:style w:type="character" w:customStyle="1" w:styleId="Heading5Char">
    <w:name w:val="Heading 5 Char"/>
    <w:basedOn w:val="DefaultParagraphFont"/>
    <w:link w:val="Heading5"/>
    <w:uiPriority w:val="9"/>
    <w:rsid w:val="6ECF806F"/>
    <w:rPr>
      <w:rFonts w:asciiTheme="majorHAnsi" w:eastAsiaTheme="majorEastAsia" w:hAnsiTheme="majorHAnsi" w:cstheme="majorBidi"/>
      <w:noProof w:val="0"/>
      <w:color w:val="2F5496" w:themeColor="accent1" w:themeShade="BF"/>
      <w:lang w:val="en-GB"/>
    </w:rPr>
  </w:style>
  <w:style w:type="character" w:customStyle="1" w:styleId="Heading6Char">
    <w:name w:val="Heading 6 Char"/>
    <w:basedOn w:val="DefaultParagraphFont"/>
    <w:link w:val="Heading6"/>
    <w:uiPriority w:val="9"/>
    <w:rsid w:val="6ECF806F"/>
    <w:rPr>
      <w:rFonts w:asciiTheme="majorHAnsi" w:eastAsiaTheme="majorEastAsia" w:hAnsiTheme="majorHAnsi" w:cstheme="majorBidi"/>
      <w:noProof w:val="0"/>
      <w:color w:val="1F3763"/>
      <w:lang w:val="en-GB"/>
    </w:rPr>
  </w:style>
  <w:style w:type="character" w:customStyle="1" w:styleId="Heading7Char">
    <w:name w:val="Heading 7 Char"/>
    <w:basedOn w:val="DefaultParagraphFont"/>
    <w:link w:val="Heading7"/>
    <w:uiPriority w:val="9"/>
    <w:rsid w:val="6ECF806F"/>
    <w:rPr>
      <w:rFonts w:asciiTheme="majorHAnsi" w:eastAsiaTheme="majorEastAsia" w:hAnsiTheme="majorHAnsi" w:cstheme="majorBidi"/>
      <w:i/>
      <w:iCs/>
      <w:noProof w:val="0"/>
      <w:color w:val="1F3763"/>
      <w:lang w:val="en-GB"/>
    </w:rPr>
  </w:style>
  <w:style w:type="character" w:customStyle="1" w:styleId="Heading8Char">
    <w:name w:val="Heading 8 Char"/>
    <w:basedOn w:val="DefaultParagraphFont"/>
    <w:link w:val="Heading8"/>
    <w:uiPriority w:val="9"/>
    <w:rsid w:val="6ECF806F"/>
    <w:rPr>
      <w:rFonts w:asciiTheme="majorHAnsi" w:eastAsiaTheme="majorEastAsia" w:hAnsiTheme="majorHAnsi" w:cstheme="majorBidi"/>
      <w:noProof w:val="0"/>
      <w:color w:val="272727"/>
      <w:sz w:val="21"/>
      <w:szCs w:val="21"/>
      <w:lang w:val="en-GB"/>
    </w:rPr>
  </w:style>
  <w:style w:type="character" w:customStyle="1" w:styleId="Heading9Char">
    <w:name w:val="Heading 9 Char"/>
    <w:basedOn w:val="DefaultParagraphFont"/>
    <w:link w:val="Heading9"/>
    <w:uiPriority w:val="9"/>
    <w:rsid w:val="6ECF806F"/>
    <w:rPr>
      <w:rFonts w:asciiTheme="majorHAnsi" w:eastAsiaTheme="majorEastAsia" w:hAnsiTheme="majorHAnsi" w:cstheme="majorBidi"/>
      <w:i/>
      <w:iCs/>
      <w:noProof w:val="0"/>
      <w:color w:val="272727"/>
      <w:sz w:val="21"/>
      <w:szCs w:val="21"/>
      <w:lang w:val="en-GB"/>
    </w:rPr>
  </w:style>
  <w:style w:type="character" w:customStyle="1" w:styleId="TitleChar">
    <w:name w:val="Title Char"/>
    <w:basedOn w:val="DefaultParagraphFont"/>
    <w:link w:val="Title"/>
    <w:uiPriority w:val="10"/>
    <w:rsid w:val="6ECF806F"/>
    <w:rPr>
      <w:rFonts w:asciiTheme="majorHAnsi" w:eastAsiaTheme="majorEastAsia" w:hAnsiTheme="majorHAnsi" w:cstheme="majorBidi"/>
      <w:noProof w:val="0"/>
      <w:sz w:val="56"/>
      <w:szCs w:val="56"/>
      <w:lang w:val="en-GB"/>
    </w:rPr>
  </w:style>
  <w:style w:type="character" w:customStyle="1" w:styleId="SubtitleChar">
    <w:name w:val="Subtitle Char"/>
    <w:basedOn w:val="DefaultParagraphFont"/>
    <w:link w:val="Subtitle"/>
    <w:uiPriority w:val="11"/>
    <w:rsid w:val="6ECF806F"/>
    <w:rPr>
      <w:rFonts w:asciiTheme="minorHAnsi" w:eastAsiaTheme="minorEastAsia" w:hAnsiTheme="minorHAnsi" w:cstheme="minorBidi"/>
      <w:noProof w:val="0"/>
      <w:color w:val="5A5A5A"/>
      <w:lang w:val="en-GB"/>
    </w:rPr>
  </w:style>
  <w:style w:type="character" w:customStyle="1" w:styleId="QuoteChar">
    <w:name w:val="Quote Char"/>
    <w:basedOn w:val="DefaultParagraphFont"/>
    <w:link w:val="Quote"/>
    <w:uiPriority w:val="29"/>
    <w:rsid w:val="6ECF806F"/>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6ECF806F"/>
    <w:rPr>
      <w:i/>
      <w:iCs/>
      <w:noProof w:val="0"/>
      <w:color w:val="4472C4" w:themeColor="accent1"/>
      <w:lang w:val="en-GB"/>
    </w:rPr>
  </w:style>
  <w:style w:type="paragraph" w:styleId="TOC1">
    <w:name w:val="toc 1"/>
    <w:basedOn w:val="Normal"/>
    <w:next w:val="Normal"/>
    <w:uiPriority w:val="39"/>
    <w:unhideWhenUsed/>
    <w:rsid w:val="6ECF806F"/>
    <w:pPr>
      <w:spacing w:after="100"/>
    </w:pPr>
  </w:style>
  <w:style w:type="paragraph" w:styleId="TOC2">
    <w:name w:val="toc 2"/>
    <w:basedOn w:val="Normal"/>
    <w:next w:val="Normal"/>
    <w:uiPriority w:val="39"/>
    <w:unhideWhenUsed/>
    <w:rsid w:val="6ECF806F"/>
    <w:pPr>
      <w:spacing w:after="100"/>
      <w:ind w:left="220"/>
    </w:pPr>
  </w:style>
  <w:style w:type="paragraph" w:styleId="TOC3">
    <w:name w:val="toc 3"/>
    <w:basedOn w:val="Normal"/>
    <w:next w:val="Normal"/>
    <w:uiPriority w:val="39"/>
    <w:unhideWhenUsed/>
    <w:rsid w:val="6ECF806F"/>
    <w:pPr>
      <w:spacing w:after="100"/>
      <w:ind w:left="440"/>
    </w:pPr>
  </w:style>
  <w:style w:type="paragraph" w:styleId="TOC4">
    <w:name w:val="toc 4"/>
    <w:basedOn w:val="Normal"/>
    <w:next w:val="Normal"/>
    <w:uiPriority w:val="39"/>
    <w:unhideWhenUsed/>
    <w:rsid w:val="6ECF806F"/>
    <w:pPr>
      <w:spacing w:after="100"/>
      <w:ind w:left="660"/>
    </w:pPr>
  </w:style>
  <w:style w:type="paragraph" w:styleId="TOC5">
    <w:name w:val="toc 5"/>
    <w:basedOn w:val="Normal"/>
    <w:next w:val="Normal"/>
    <w:uiPriority w:val="39"/>
    <w:unhideWhenUsed/>
    <w:rsid w:val="6ECF806F"/>
    <w:pPr>
      <w:spacing w:after="100"/>
      <w:ind w:left="880"/>
    </w:pPr>
  </w:style>
  <w:style w:type="paragraph" w:styleId="TOC6">
    <w:name w:val="toc 6"/>
    <w:basedOn w:val="Normal"/>
    <w:next w:val="Normal"/>
    <w:uiPriority w:val="39"/>
    <w:unhideWhenUsed/>
    <w:rsid w:val="6ECF806F"/>
    <w:pPr>
      <w:spacing w:after="100"/>
      <w:ind w:left="1100"/>
    </w:pPr>
  </w:style>
  <w:style w:type="paragraph" w:styleId="TOC7">
    <w:name w:val="toc 7"/>
    <w:basedOn w:val="Normal"/>
    <w:next w:val="Normal"/>
    <w:uiPriority w:val="39"/>
    <w:unhideWhenUsed/>
    <w:rsid w:val="6ECF806F"/>
    <w:pPr>
      <w:spacing w:after="100"/>
      <w:ind w:left="1320"/>
    </w:pPr>
  </w:style>
  <w:style w:type="paragraph" w:styleId="TOC8">
    <w:name w:val="toc 8"/>
    <w:basedOn w:val="Normal"/>
    <w:next w:val="Normal"/>
    <w:uiPriority w:val="39"/>
    <w:unhideWhenUsed/>
    <w:rsid w:val="6ECF806F"/>
    <w:pPr>
      <w:spacing w:after="100"/>
      <w:ind w:left="1540"/>
    </w:pPr>
  </w:style>
  <w:style w:type="paragraph" w:styleId="TOC9">
    <w:name w:val="toc 9"/>
    <w:basedOn w:val="Normal"/>
    <w:next w:val="Normal"/>
    <w:uiPriority w:val="39"/>
    <w:unhideWhenUsed/>
    <w:rsid w:val="6ECF806F"/>
    <w:pPr>
      <w:spacing w:after="100"/>
      <w:ind w:left="1760"/>
    </w:pPr>
  </w:style>
  <w:style w:type="paragraph" w:styleId="EndnoteText">
    <w:name w:val="endnote text"/>
    <w:basedOn w:val="Normal"/>
    <w:link w:val="EndnoteTextChar"/>
    <w:uiPriority w:val="99"/>
    <w:semiHidden/>
    <w:unhideWhenUsed/>
    <w:rsid w:val="6ECF806F"/>
    <w:rPr>
      <w:sz w:val="20"/>
      <w:szCs w:val="20"/>
    </w:rPr>
  </w:style>
  <w:style w:type="character" w:customStyle="1" w:styleId="EndnoteTextChar">
    <w:name w:val="Endnote Text Char"/>
    <w:basedOn w:val="DefaultParagraphFont"/>
    <w:link w:val="EndnoteText"/>
    <w:uiPriority w:val="99"/>
    <w:semiHidden/>
    <w:rsid w:val="6ECF806F"/>
    <w:rPr>
      <w:noProof w:val="0"/>
      <w:sz w:val="20"/>
      <w:szCs w:val="20"/>
      <w:lang w:val="en-GB"/>
    </w:rPr>
  </w:style>
  <w:style w:type="paragraph" w:styleId="FootnoteText">
    <w:name w:val="footnote text"/>
    <w:basedOn w:val="Normal"/>
    <w:link w:val="FootnoteTextChar"/>
    <w:uiPriority w:val="99"/>
    <w:semiHidden/>
    <w:unhideWhenUsed/>
    <w:rsid w:val="6ECF806F"/>
    <w:rPr>
      <w:sz w:val="20"/>
      <w:szCs w:val="20"/>
    </w:rPr>
  </w:style>
  <w:style w:type="character" w:customStyle="1" w:styleId="FootnoteTextChar">
    <w:name w:val="Footnote Text Char"/>
    <w:basedOn w:val="DefaultParagraphFont"/>
    <w:link w:val="FootnoteText"/>
    <w:uiPriority w:val="99"/>
    <w:semiHidden/>
    <w:rsid w:val="6ECF806F"/>
    <w:rPr>
      <w:noProof w:val="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femalefootball@bfcct.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fficialsoccerschools.co.uk/blackpoolfc"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258</Words>
  <Characters>1475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Shields</dc:creator>
  <cp:keywords/>
  <dc:description/>
  <cp:lastModifiedBy>Adele Johnston</cp:lastModifiedBy>
  <cp:revision>2</cp:revision>
  <cp:lastPrinted>2022-09-08T13:52:00Z</cp:lastPrinted>
  <dcterms:created xsi:type="dcterms:W3CDTF">2023-10-18T11:13:00Z</dcterms:created>
  <dcterms:modified xsi:type="dcterms:W3CDTF">2023-10-18T11:13:00Z</dcterms:modified>
</cp:coreProperties>
</file>