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24976" w14:textId="77777777" w:rsidR="00FB02F1" w:rsidRDefault="00776A66" w:rsidP="00505218">
      <w:pPr>
        <w:jc w:val="center"/>
        <w:rPr>
          <w:rFonts w:ascii="Georgia" w:hAnsi="Georgia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446A400" wp14:editId="350E648D">
                <wp:simplePos x="0" y="0"/>
                <wp:positionH relativeFrom="column">
                  <wp:posOffset>590550</wp:posOffset>
                </wp:positionH>
                <wp:positionV relativeFrom="paragraph">
                  <wp:posOffset>-409575</wp:posOffset>
                </wp:positionV>
                <wp:extent cx="4171950" cy="2066925"/>
                <wp:effectExtent l="0" t="0" r="0" b="0"/>
                <wp:wrapNone/>
                <wp:docPr id="31334779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171950" cy="20669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55BEDC3" w14:textId="77777777" w:rsidR="00776A66" w:rsidRDefault="00776A66" w:rsidP="00776A66">
                            <w:pPr>
                              <w:jc w:val="center"/>
                              <w:rPr>
                                <w:rFonts w:ascii="Arial Black" w:hAnsi="Arial Black" w:cs="Arial Black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color w:val="000000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St. John's C of E (VA) Primary, Cliviger. </w:t>
                            </w:r>
                          </w:p>
                        </w:txbxContent>
                      </wps:txbx>
                      <wps:bodyPr spcFirstLastPara="1" wrap="square" lIns="0" tIns="0" rIns="0" bIns="0" numCol="1" fromWordArt="1">
                        <a:prstTxWarp prst="textArchUp">
                          <a:avLst>
                            <a:gd name="adj" fmla="val 1121182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46A400"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46.5pt;margin-top:-32.25pt;width:328.5pt;height:16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" filled="f" stroked="f">
                <v:textbox inset="0,0,0,0">
                  <w:txbxContent>
                    <w:p w14:paraId="755BEDC3" w14:textId="77777777" w:rsidR="00776A66" w:rsidRDefault="00776A66" w:rsidP="00776A66">
                      <w:pPr>
                        <w:jc w:val="center"/>
                        <w:rPr>
                          <w:rFonts w:ascii="Arial Black" w:hAnsi="Arial Black" w:cs="Arial Black"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Arial Black"/>
                          <w:color w:val="000000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 xml:space="preserve">St. John's C of E (VA) Primary, Cliviger. </w:t>
                      </w:r>
                    </w:p>
                  </w:txbxContent>
                </v:textbox>
              </v:shape>
            </w:pict>
          </mc:Fallback>
        </mc:AlternateContent>
      </w:r>
      <w:r w:rsidRPr="00842E1A">
        <w:rPr>
          <w:rFonts w:ascii="Georgia" w:hAnsi="Georgia"/>
          <w:noProof/>
          <w:sz w:val="32"/>
          <w:szCs w:val="32"/>
        </w:rPr>
        <w:drawing>
          <wp:inline distT="0" distB="0" distL="0" distR="0" wp14:anchorId="043432D1" wp14:editId="618E3B3D">
            <wp:extent cx="1513205" cy="630555"/>
            <wp:effectExtent l="0" t="0" r="0" b="0"/>
            <wp:docPr id="1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63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8E65E" w14:textId="77777777" w:rsidR="00505218" w:rsidRDefault="00505218" w:rsidP="00505218">
      <w:pPr>
        <w:jc w:val="center"/>
        <w:rPr>
          <w:rFonts w:ascii="Georgia" w:hAnsi="Georgia"/>
          <w:sz w:val="32"/>
          <w:szCs w:val="32"/>
        </w:rPr>
      </w:pPr>
    </w:p>
    <w:p w14:paraId="210A8E53" w14:textId="77777777" w:rsidR="00505218" w:rsidRPr="00505218" w:rsidRDefault="005B35B7" w:rsidP="00505218">
      <w:pPr>
        <w:jc w:val="center"/>
        <w:rPr>
          <w:rFonts w:ascii="Georgia" w:hAnsi="Georgia"/>
        </w:rPr>
      </w:pPr>
      <w:r>
        <w:rPr>
          <w:rFonts w:ascii="Georgia" w:hAnsi="Georgia"/>
          <w:noProof/>
        </w:rPr>
      </w:r>
      <w:r w:rsidR="005B35B7">
        <w:rPr>
          <w:rFonts w:ascii="Georgia" w:hAnsi="Georgia"/>
          <w:noProof/>
        </w:rPr>
        <w:pict w14:anchorId="13E17A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.35pt;height:66.8pt">
            <v:imagedata r:id="rId7" r:href="rId8"/>
          </v:shape>
        </w:pict>
      </w:r>
      <w:r w:rsidR="00505218">
        <w:rPr>
          <w:rFonts w:ascii="Georgia" w:hAnsi="Georgia"/>
        </w:rPr>
        <w:t xml:space="preserve">  </w:t>
      </w:r>
      <w:r w:rsidR="00776A66">
        <w:rPr>
          <w:rFonts w:ascii="Georgia" w:hAnsi="Georgia"/>
          <w:noProof/>
        </w:rPr>
        <w:drawing>
          <wp:inline distT="0" distB="0" distL="0" distR="0" wp14:anchorId="41FB20A6" wp14:editId="5A205F16">
            <wp:extent cx="723900" cy="884555"/>
            <wp:effectExtent l="0" t="0" r="0" b="0"/>
            <wp:docPr id="20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84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05218">
        <w:rPr>
          <w:rFonts w:ascii="Georgia" w:hAnsi="Georgia"/>
        </w:rPr>
        <w:t xml:space="preserve">       </w:t>
      </w:r>
      <w:r w:rsidR="00776A66">
        <w:rPr>
          <w:rFonts w:ascii="Georgia" w:hAnsi="Georgia"/>
          <w:noProof/>
        </w:rPr>
        <w:drawing>
          <wp:inline distT="0" distB="0" distL="0" distR="0" wp14:anchorId="26ECC694" wp14:editId="648AF1B5">
            <wp:extent cx="1378585" cy="930275"/>
            <wp:effectExtent l="0" t="0" r="0" b="0"/>
            <wp:docPr id="19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8585" cy="930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05218">
        <w:rPr>
          <w:rFonts w:ascii="Georgia" w:hAnsi="Georgia"/>
        </w:rPr>
        <w:t xml:space="preserve">  </w:t>
      </w:r>
      <w:r>
        <w:rPr>
          <w:rFonts w:ascii="Georgia" w:hAnsi="Georgia"/>
          <w:noProof/>
        </w:rPr>
      </w:r>
      <w:r w:rsidR="005B35B7">
        <w:rPr>
          <w:rFonts w:ascii="Georgia" w:hAnsi="Georgia"/>
          <w:noProof/>
        </w:rPr>
        <w:pict w14:anchorId="495251E2">
          <v:shape id="_x0000_i1026" type="#_x0000_t75" style="width:77.2pt;height:66.8pt">
            <v:imagedata r:id="rId11" r:href="rId12"/>
          </v:shape>
        </w:pict>
      </w:r>
      <w:r w:rsidR="00641E90">
        <w:rPr>
          <w:rFonts w:ascii="Georgia" w:hAnsi="Georgia"/>
        </w:rPr>
        <w:t xml:space="preserve"> </w:t>
      </w:r>
      <w:r w:rsidR="00776A66">
        <w:rPr>
          <w:rFonts w:ascii="Georgia" w:hAnsi="Georgia"/>
          <w:noProof/>
        </w:rPr>
        <w:drawing>
          <wp:inline distT="0" distB="0" distL="0" distR="0" wp14:anchorId="6405D515" wp14:editId="3A8DBD1B">
            <wp:extent cx="829945" cy="829945"/>
            <wp:effectExtent l="0" t="0" r="0" b="0"/>
            <wp:docPr id="21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945" cy="829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02C864" w14:textId="77777777" w:rsidR="00476CD9" w:rsidRPr="00FE0E8B" w:rsidRDefault="00476CD9" w:rsidP="00476CD9">
      <w:pPr>
        <w:rPr>
          <w:rFonts w:ascii="Georgia" w:hAnsi="Georgia"/>
          <w:sz w:val="22"/>
          <w:szCs w:val="22"/>
        </w:rPr>
      </w:pPr>
    </w:p>
    <w:p w14:paraId="5ECE6DAE" w14:textId="77777777" w:rsidR="00F50540" w:rsidRDefault="00F50540">
      <w:pPr>
        <w:rPr>
          <w:rFonts w:ascii="Georgia" w:hAnsi="Georgia"/>
          <w:sz w:val="21"/>
          <w:szCs w:val="21"/>
        </w:rPr>
      </w:pPr>
    </w:p>
    <w:p w14:paraId="3052A5BF" w14:textId="40C578CD" w:rsidR="00F50540" w:rsidRDefault="00494CCC">
      <w:pPr>
        <w:rPr>
          <w:rFonts w:ascii="Georgia" w:hAnsi="Georgia"/>
          <w:sz w:val="21"/>
          <w:szCs w:val="21"/>
        </w:rPr>
      </w:pPr>
      <w:r>
        <w:rPr>
          <w:rFonts w:ascii="Georgia" w:hAnsi="Georgia"/>
          <w:sz w:val="21"/>
          <w:szCs w:val="21"/>
        </w:rPr>
        <w:t>23/09/2026</w:t>
      </w:r>
    </w:p>
    <w:p w14:paraId="296472F7" w14:textId="77777777" w:rsidR="00494CCC" w:rsidRDefault="00494CCC">
      <w:pPr>
        <w:rPr>
          <w:rFonts w:ascii="Georgia" w:hAnsi="Georgia"/>
          <w:sz w:val="21"/>
          <w:szCs w:val="21"/>
        </w:rPr>
      </w:pPr>
    </w:p>
    <w:p w14:paraId="69B5DB2E" w14:textId="6801DE51" w:rsidR="00A92AC1" w:rsidRPr="0029752C" w:rsidRDefault="00A92AC1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Dear Parents and Carers,</w:t>
      </w:r>
    </w:p>
    <w:p w14:paraId="5547B715" w14:textId="4F940786" w:rsidR="0049308A" w:rsidRPr="0029752C" w:rsidRDefault="0049308A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</w:p>
    <w:p w14:paraId="6C0B3122" w14:textId="671E1593" w:rsidR="000A488E" w:rsidRPr="0029752C" w:rsidRDefault="00A92AC1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As we begin</w:t>
      </w:r>
      <w:r w:rsidRPr="0029752C">
        <w:rPr>
          <w:rStyle w:val="s2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the new academic year, we would like to</w:t>
      </w:r>
      <w:r w:rsidR="00765FA4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take this opportunity to share some information about our Personal, Social, Health and</w:t>
      </w:r>
      <w:r w:rsidR="00765FA4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Economic (PSHE) education programme.</w:t>
      </w:r>
    </w:p>
    <w:p w14:paraId="6A61D462" w14:textId="23C7096C" w:rsidR="001C2FD7" w:rsidRPr="0029752C" w:rsidRDefault="001C2FD7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</w:p>
    <w:p w14:paraId="7854A7DF" w14:textId="24266F63" w:rsidR="001C2FD7" w:rsidRPr="0029752C" w:rsidRDefault="00A92AC1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PSHE education plays an important role in supporting pupils’ personal development,</w:t>
      </w:r>
      <w:r w:rsidR="0052336E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wellbeing and preparation for life now and in the future. It is the curriculum subject that</w:t>
      </w:r>
      <w:r w:rsidR="0052336E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gives children the knowledge, understanding, strategies and practical skills to live safe,</w:t>
      </w:r>
      <w:r w:rsidR="001C2FD7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healthy and productive lives to meet their full potential.</w:t>
      </w:r>
    </w:p>
    <w:p w14:paraId="0796B570" w14:textId="3CD7FB1E" w:rsidR="001C2FD7" w:rsidRPr="0029752C" w:rsidRDefault="001C2FD7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</w:p>
    <w:p w14:paraId="4920A2D8" w14:textId="48156FA9" w:rsidR="001C2FD7" w:rsidRPr="0029752C" w:rsidRDefault="00A92AC1" w:rsidP="0052336E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As part of PSHE education, we deliver Relationships, Sex and</w:t>
      </w:r>
      <w:r w:rsidR="0052336E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Health Education (R</w:t>
      </w:r>
      <w:r w:rsidR="00E61552">
        <w:rPr>
          <w:rStyle w:val="s1"/>
          <w:rFonts w:asciiTheme="majorHAnsi" w:hAnsiTheme="majorHAnsi"/>
          <w:color w:val="000000" w:themeColor="text1"/>
          <w:sz w:val="18"/>
          <w:szCs w:val="18"/>
        </w:rPr>
        <w:t>SH</w:t>
      </w:r>
      <w:r w:rsidR="0044059D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E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) in line with the DfE statutory requirements. R</w:t>
      </w:r>
      <w:r w:rsidR="00E96691">
        <w:rPr>
          <w:rStyle w:val="s1"/>
          <w:rFonts w:asciiTheme="majorHAnsi" w:hAnsiTheme="majorHAnsi"/>
          <w:color w:val="000000" w:themeColor="text1"/>
          <w:sz w:val="18"/>
          <w:szCs w:val="18"/>
        </w:rPr>
        <w:t>SHE</w:t>
      </w:r>
      <w:r w:rsidRPr="0029752C">
        <w:rPr>
          <w:rStyle w:val="s3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is designed</w:t>
      </w:r>
      <w:r w:rsidR="00687721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to be age-appropriate, inclusive and respectful, and teaching takes place in a safe and</w:t>
      </w:r>
      <w:r w:rsidR="0052336E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supportive learning environment, underpinned by our school ethos and values.</w:t>
      </w:r>
      <w:r w:rsidR="0052336E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3D635E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</w:t>
      </w:r>
    </w:p>
    <w:p w14:paraId="13A174C2" w14:textId="77777777" w:rsidR="001C2FD7" w:rsidRPr="0029752C" w:rsidRDefault="001C2FD7" w:rsidP="0052336E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</w:p>
    <w:p w14:paraId="3E98A2C1" w14:textId="5E1207C2" w:rsidR="00A92AC1" w:rsidRPr="0029752C" w:rsidRDefault="00A92AC1" w:rsidP="0052336E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4"/>
          <w:rFonts w:asciiTheme="majorHAnsi" w:hAnsiTheme="majorHAnsi"/>
          <w:color w:val="000000" w:themeColor="text1"/>
          <w:sz w:val="18"/>
          <w:szCs w:val="18"/>
        </w:rPr>
        <w:t>Our R</w:t>
      </w:r>
      <w:r w:rsidR="00E96691">
        <w:rPr>
          <w:rStyle w:val="s4"/>
          <w:rFonts w:asciiTheme="majorHAnsi" w:hAnsiTheme="majorHAnsi"/>
          <w:color w:val="000000" w:themeColor="text1"/>
          <w:sz w:val="18"/>
          <w:szCs w:val="18"/>
        </w:rPr>
        <w:t>SH</w:t>
      </w:r>
      <w:r w:rsidR="00A0239F" w:rsidRPr="0029752C">
        <w:rPr>
          <w:rStyle w:val="s4"/>
          <w:rFonts w:asciiTheme="majorHAnsi" w:hAnsiTheme="majorHAnsi"/>
          <w:color w:val="000000" w:themeColor="text1"/>
          <w:sz w:val="18"/>
          <w:szCs w:val="18"/>
        </w:rPr>
        <w:t>E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4"/>
          <w:rFonts w:asciiTheme="majorHAnsi" w:hAnsiTheme="majorHAnsi"/>
          <w:color w:val="000000" w:themeColor="text1"/>
          <w:sz w:val="18"/>
          <w:szCs w:val="18"/>
        </w:rPr>
        <w:t>policy</w:t>
      </w:r>
    </w:p>
    <w:p w14:paraId="6099FEF9" w14:textId="57CEFB73" w:rsidR="00A92AC1" w:rsidRPr="0029752C" w:rsidRDefault="00A92AC1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We encourage all parents and carers to read our </w:t>
      </w:r>
      <w:r w:rsidR="00871FD2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draft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R</w:t>
      </w:r>
      <w:r w:rsidR="00A72B0B">
        <w:rPr>
          <w:rStyle w:val="s1"/>
          <w:rFonts w:asciiTheme="majorHAnsi" w:hAnsiTheme="majorHAnsi"/>
          <w:color w:val="000000" w:themeColor="text1"/>
          <w:sz w:val="18"/>
          <w:szCs w:val="18"/>
        </w:rPr>
        <w:t>SH</w:t>
      </w:r>
      <w:r w:rsidR="0044059D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E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policy, which is available on the</w:t>
      </w:r>
      <w:r w:rsidR="00871FD2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school website in the </w:t>
      </w:r>
      <w:r w:rsidR="00D32980" w:rsidRPr="0029752C">
        <w:rPr>
          <w:rStyle w:val="s2"/>
          <w:rFonts w:asciiTheme="majorHAnsi" w:hAnsiTheme="majorHAnsi"/>
          <w:color w:val="000000" w:themeColor="text1"/>
          <w:sz w:val="18"/>
          <w:szCs w:val="18"/>
        </w:rPr>
        <w:t>curriculum</w:t>
      </w:r>
      <w:r w:rsidRPr="0029752C">
        <w:rPr>
          <w:rStyle w:val="s2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section. This policy includes:</w:t>
      </w:r>
    </w:p>
    <w:p w14:paraId="7E2660C3" w14:textId="3CD34F9A" w:rsidR="00A92AC1" w:rsidRPr="0029752C" w:rsidRDefault="00A92AC1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•</w:t>
      </w:r>
      <w:r w:rsidRPr="0029752C">
        <w:rPr>
          <w:rStyle w:val="s5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our definitions for Relationships and Sex Education, how it is</w:t>
      </w:r>
      <w:r w:rsidR="00DE3904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taught and who is responsible for teaching it</w:t>
      </w:r>
    </w:p>
    <w:p w14:paraId="215B1632" w14:textId="1DD79B4B" w:rsidR="00A92AC1" w:rsidRPr="0029752C" w:rsidRDefault="00A92AC1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•</w:t>
      </w:r>
      <w:r w:rsidRPr="0029752C">
        <w:rPr>
          <w:rStyle w:val="s5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how pupils’ questions are handled in the classroom</w:t>
      </w:r>
    </w:p>
    <w:p w14:paraId="3E6F51A8" w14:textId="16585E3F" w:rsidR="00A92AC1" w:rsidRPr="0029752C" w:rsidRDefault="00A92AC1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•</w:t>
      </w:r>
      <w:r w:rsidRPr="0029752C">
        <w:rPr>
          <w:rStyle w:val="s5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how parents can view curriculum materials</w:t>
      </w:r>
    </w:p>
    <w:p w14:paraId="4188D300" w14:textId="5C242E27" w:rsidR="00A92AC1" w:rsidRPr="0029752C" w:rsidRDefault="00A92AC1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•</w:t>
      </w:r>
      <w:r w:rsidRPr="0029752C">
        <w:rPr>
          <w:rStyle w:val="s5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the process for parents to request withdrawal from all or some elements of sex</w:t>
      </w:r>
      <w:r w:rsidR="0009130D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education, in line with statutory guidance</w:t>
      </w:r>
    </w:p>
    <w:p w14:paraId="3D03211D" w14:textId="75C118C0" w:rsidR="00A92AC1" w:rsidRPr="0029752C" w:rsidRDefault="00A92AC1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•</w:t>
      </w:r>
      <w:r w:rsidRPr="0029752C">
        <w:rPr>
          <w:rStyle w:val="s5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how content is made accessible to all pupils, including those with special educational</w:t>
      </w:r>
      <w:r w:rsidR="00DE3904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needs or disabilities (SEND).</w:t>
      </w:r>
    </w:p>
    <w:p w14:paraId="715D98BE" w14:textId="77777777" w:rsidR="00DE3904" w:rsidRPr="0029752C" w:rsidRDefault="00DE3904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</w:p>
    <w:p w14:paraId="118A97AB" w14:textId="3C49E079" w:rsidR="00A92AC1" w:rsidRPr="0029752C" w:rsidRDefault="00685FE5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This year we are going to be using </w:t>
      </w:r>
      <w:r w:rsidR="00204AED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the Lancashire</w:t>
      </w:r>
      <w:r w:rsidR="00C0738D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scheme of </w:t>
      </w:r>
      <w:r w:rsidR="00B54301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work</w:t>
      </w:r>
      <w:r w:rsidR="00C0738D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to deliver our PSHE</w:t>
      </w:r>
      <w:r w:rsidR="00066D26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lessons</w:t>
      </w: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.  </w:t>
      </w:r>
      <w:r w:rsidR="00F05C57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In due course, </w:t>
      </w:r>
      <w:r w:rsidR="00A92AC1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examples of teaching</w:t>
      </w:r>
      <w:r w:rsidR="00F91C46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A92AC1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materials used in lessons, </w:t>
      </w:r>
      <w:r w:rsidR="00002648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will</w:t>
      </w:r>
      <w:r w:rsidR="00A92AC1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be found on our website in the</w:t>
      </w:r>
      <w:r w:rsidR="00A92AC1" w:rsidRPr="0029752C">
        <w:rPr>
          <w:rStyle w:val="s2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09130D" w:rsidRPr="0029752C">
        <w:rPr>
          <w:rStyle w:val="s2"/>
          <w:rFonts w:asciiTheme="majorHAnsi" w:hAnsiTheme="majorHAnsi"/>
          <w:color w:val="000000" w:themeColor="text1"/>
          <w:sz w:val="18"/>
          <w:szCs w:val="18"/>
        </w:rPr>
        <w:t>c</w:t>
      </w:r>
      <w:r w:rsidR="00512EB7" w:rsidRPr="0029752C">
        <w:rPr>
          <w:rStyle w:val="s2"/>
          <w:rFonts w:asciiTheme="majorHAnsi" w:hAnsiTheme="majorHAnsi"/>
          <w:color w:val="000000" w:themeColor="text1"/>
          <w:sz w:val="18"/>
          <w:szCs w:val="18"/>
        </w:rPr>
        <w:t>urriculum PSHE</w:t>
      </w:r>
      <w:r w:rsidR="00A92AC1" w:rsidRPr="0029752C">
        <w:rPr>
          <w:rStyle w:val="s2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A92AC1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section. This</w:t>
      </w:r>
      <w:r w:rsidR="00002648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will</w:t>
      </w:r>
      <w:r w:rsidR="00F91C46" w:rsidRPr="0029752C">
        <w:rPr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A92AC1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provide further detail</w:t>
      </w:r>
      <w:r w:rsidR="00002648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s</w:t>
      </w:r>
      <w:r w:rsidR="00A92AC1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about what pupils will learn in each year group</w:t>
      </w:r>
      <w:r w:rsidR="00C55CBF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.</w:t>
      </w:r>
    </w:p>
    <w:p w14:paraId="5C11DC7F" w14:textId="307BDA38" w:rsidR="00A92AC1" w:rsidRPr="0029752C" w:rsidRDefault="00A92AC1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</w:p>
    <w:p w14:paraId="48263A49" w14:textId="0F3092B8" w:rsidR="00C55CBF" w:rsidRPr="0029752C" w:rsidRDefault="00457779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As we are rev</w:t>
      </w:r>
      <w:r w:rsidR="002C6F12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iewing our PSHE policy, we invite you t</w:t>
      </w:r>
      <w:r w:rsidR="00607C48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o share your</w:t>
      </w:r>
      <w:r w:rsidR="00535943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97556F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feedback by following the QR code</w:t>
      </w:r>
      <w:r w:rsidR="00504D0C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below</w:t>
      </w:r>
      <w:r w:rsidR="0097556F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.  This will open from the date of this letter for </w:t>
      </w:r>
      <w:r w:rsidR="00504D0C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a </w:t>
      </w:r>
      <w:r w:rsidR="0097556F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two</w:t>
      </w:r>
      <w:r w:rsidR="47DF3C31" w:rsidRPr="59C7BC01">
        <w:rPr>
          <w:rStyle w:val="s1"/>
          <w:rFonts w:asciiTheme="majorHAnsi" w:hAnsiTheme="majorHAnsi"/>
          <w:color w:val="000000" w:themeColor="text1"/>
          <w:sz w:val="18"/>
          <w:szCs w:val="18"/>
        </w:rPr>
        <w:t>-</w:t>
      </w:r>
      <w:r w:rsidR="0049308A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week</w:t>
      </w:r>
      <w:r w:rsidR="00504D0C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period</w:t>
      </w:r>
      <w:r w:rsidR="0049308A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, ending on</w:t>
      </w:r>
      <w:r w:rsidR="00005057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</w:t>
      </w:r>
      <w:r w:rsidR="00494CCC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Wednesday </w:t>
      </w:r>
      <w:r w:rsidR="00005057">
        <w:rPr>
          <w:rStyle w:val="s1"/>
          <w:rFonts w:asciiTheme="majorHAnsi" w:hAnsiTheme="majorHAnsi"/>
          <w:color w:val="000000" w:themeColor="text1"/>
          <w:sz w:val="18"/>
          <w:szCs w:val="18"/>
        </w:rPr>
        <w:t>7</w:t>
      </w:r>
      <w:r w:rsidR="00005057" w:rsidRPr="00005057">
        <w:rPr>
          <w:rStyle w:val="s1"/>
          <w:rFonts w:asciiTheme="majorHAnsi" w:hAnsiTheme="majorHAnsi"/>
          <w:color w:val="000000" w:themeColor="text1"/>
          <w:sz w:val="18"/>
          <w:szCs w:val="18"/>
          <w:vertAlign w:val="superscript"/>
        </w:rPr>
        <w:t>th</w:t>
      </w:r>
      <w:r w:rsidR="00005057">
        <w:rPr>
          <w:rStyle w:val="s1"/>
          <w:rFonts w:asciiTheme="majorHAnsi" w:hAnsiTheme="majorHAnsi"/>
          <w:color w:val="000000" w:themeColor="text1"/>
          <w:sz w:val="18"/>
          <w:szCs w:val="18"/>
        </w:rPr>
        <w:t xml:space="preserve"> October.</w:t>
      </w:r>
    </w:p>
    <w:p w14:paraId="1F73C864" w14:textId="5DCFDF10" w:rsidR="00C55CBF" w:rsidRPr="0029752C" w:rsidRDefault="00581DA7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Fonts w:asciiTheme="majorHAnsi" w:hAnsiTheme="majorHAnsi"/>
          <w:noProof/>
          <w:color w:val="000000" w:themeColor="text1"/>
          <w:sz w:val="18"/>
          <w:szCs w:val="18"/>
        </w:rPr>
        <w:drawing>
          <wp:anchor distT="0" distB="0" distL="114300" distR="114300" simplePos="0" relativeHeight="251658241" behindDoc="0" locked="0" layoutInCell="1" allowOverlap="1" wp14:anchorId="4378CE3C" wp14:editId="3867D839">
            <wp:simplePos x="0" y="0"/>
            <wp:positionH relativeFrom="column">
              <wp:posOffset>5031762</wp:posOffset>
            </wp:positionH>
            <wp:positionV relativeFrom="paragraph">
              <wp:posOffset>85604</wp:posOffset>
            </wp:positionV>
            <wp:extent cx="1062930" cy="991892"/>
            <wp:effectExtent l="0" t="0" r="4445" b="0"/>
            <wp:wrapNone/>
            <wp:docPr id="108450856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4508562" name="Picture 1084508562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94" t="11020" r="16370" b="5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30" cy="991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E5F038" w14:textId="374E9C53" w:rsidR="00A92AC1" w:rsidRPr="0029752C" w:rsidRDefault="00A92AC1" w:rsidP="003D635E">
      <w:pPr>
        <w:pStyle w:val="p1"/>
        <w:rPr>
          <w:rStyle w:val="s1"/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Yours sincerely,</w:t>
      </w:r>
    </w:p>
    <w:p w14:paraId="135327B4" w14:textId="3073021B" w:rsidR="003D635E" w:rsidRPr="0029752C" w:rsidRDefault="003D635E" w:rsidP="003D635E">
      <w:pPr>
        <w:pStyle w:val="p1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M</w:t>
      </w:r>
      <w:r w:rsidR="00281F98" w:rsidRPr="0029752C">
        <w:rPr>
          <w:rStyle w:val="s1"/>
          <w:rFonts w:asciiTheme="majorHAnsi" w:hAnsiTheme="majorHAnsi"/>
          <w:color w:val="000000" w:themeColor="text1"/>
          <w:sz w:val="18"/>
          <w:szCs w:val="18"/>
        </w:rPr>
        <w:t>rs Kenny</w:t>
      </w:r>
    </w:p>
    <w:p w14:paraId="2EA35DD5" w14:textId="53204DEA" w:rsidR="00F50540" w:rsidRPr="0029752C" w:rsidRDefault="00A92AC1" w:rsidP="00281F98">
      <w:pPr>
        <w:pStyle w:val="p2"/>
        <w:rPr>
          <w:rFonts w:asciiTheme="majorHAnsi" w:hAnsiTheme="majorHAnsi"/>
          <w:color w:val="000000" w:themeColor="text1"/>
          <w:sz w:val="18"/>
          <w:szCs w:val="18"/>
        </w:rPr>
      </w:pPr>
      <w:r w:rsidRPr="0029752C">
        <w:rPr>
          <w:rStyle w:val="s4"/>
          <w:rFonts w:asciiTheme="majorHAnsi" w:hAnsiTheme="majorHAnsi"/>
          <w:color w:val="000000" w:themeColor="text1"/>
          <w:sz w:val="18"/>
          <w:szCs w:val="18"/>
        </w:rPr>
        <w:t>PSHE Lead</w:t>
      </w:r>
    </w:p>
    <w:p w14:paraId="15C6C966" w14:textId="23665395" w:rsidR="00C848D6" w:rsidRDefault="00C848D6" w:rsidP="00C848D6">
      <w:pPr>
        <w:rPr>
          <w:rFonts w:ascii="Georgia" w:hAnsi="Georgia"/>
          <w:sz w:val="21"/>
          <w:szCs w:val="21"/>
        </w:rPr>
      </w:pPr>
    </w:p>
    <w:p w14:paraId="0FAF3C73" w14:textId="21EF9B35" w:rsidR="00581DA7" w:rsidRDefault="00581DA7" w:rsidP="00C848D6">
      <w:pPr>
        <w:rPr>
          <w:rFonts w:ascii="Georgia" w:hAnsi="Georgia"/>
          <w:sz w:val="21"/>
          <w:szCs w:val="21"/>
        </w:rPr>
      </w:pPr>
    </w:p>
    <w:p w14:paraId="062901FC" w14:textId="1CE78B9F" w:rsidR="00C848D6" w:rsidRDefault="00C848D6">
      <w:r>
        <w:t xml:space="preserve"> </w:t>
      </w:r>
      <w:r w:rsidR="005B35B7">
        <w:rPr>
          <w:noProof/>
        </w:rPr>
      </w:r>
      <w:r w:rsidR="005B35B7">
        <w:rPr>
          <w:noProof/>
        </w:rPr>
        <w:pict w14:anchorId="7577A4B3">
          <v:shape id="_x0000_i1027" type="#_x0000_t75" style="width:69.4pt;height:82pt">
            <v:imagedata r:id="rId15" r:href="rId16"/>
          </v:shape>
        </w:pict>
      </w:r>
      <w:r>
        <w:t xml:space="preserve">                            </w:t>
      </w:r>
      <w:r w:rsidR="005B35B7">
        <w:rPr>
          <w:noProof/>
        </w:rPr>
      </w:r>
      <w:r w:rsidR="005B35B7">
        <w:rPr>
          <w:noProof/>
        </w:rPr>
        <w:pict w14:anchorId="53C4F2C0">
          <v:shape id="_x0000_i1028" type="#_x0000_t75" style="width:62pt;height:76.75pt">
            <v:imagedata r:id="rId17" r:href="rId18"/>
          </v:shape>
        </w:pict>
      </w:r>
      <w:r>
        <w:t xml:space="preserve">                                  </w:t>
      </w:r>
      <w:r w:rsidR="00776A66">
        <w:rPr>
          <w:noProof/>
        </w:rPr>
        <w:drawing>
          <wp:inline distT="0" distB="0" distL="0" distR="0" wp14:anchorId="440FD7A4" wp14:editId="2ED08C64">
            <wp:extent cx="838835" cy="1009650"/>
            <wp:effectExtent l="0" t="0" r="0" b="0"/>
            <wp:docPr id="28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C2341">
        <w:t xml:space="preserve">  </w:t>
      </w:r>
      <w:r w:rsidR="00E6612D">
        <w:t xml:space="preserve"> </w:t>
      </w:r>
      <w:r w:rsidR="00BC2341">
        <w:t xml:space="preserve">    </w:t>
      </w:r>
      <w:r w:rsidR="00E6612D">
        <w:t xml:space="preserve">    </w:t>
      </w:r>
    </w:p>
    <w:p w14:paraId="6E3DCF4D" w14:textId="509C1964" w:rsidR="000C0DF8" w:rsidRDefault="00E6612D">
      <w:r>
        <w:lastRenderedPageBreak/>
        <w:t xml:space="preserve">            </w:t>
      </w:r>
      <w:r w:rsidR="00EC5EB1">
        <w:t xml:space="preserve">  </w:t>
      </w:r>
      <w:r>
        <w:t xml:space="preserve">       </w:t>
      </w:r>
      <w:r w:rsidR="007F5EBE">
        <w:t xml:space="preserve"> </w:t>
      </w:r>
      <w:r w:rsidR="00015AB1">
        <w:t xml:space="preserve">   </w:t>
      </w:r>
      <w:r>
        <w:t xml:space="preserve">  </w:t>
      </w:r>
      <w:r w:rsidR="007F5EBE">
        <w:t xml:space="preserve"> </w:t>
      </w:r>
      <w:r w:rsidR="00015AB1">
        <w:t xml:space="preserve">      </w:t>
      </w:r>
      <w:r>
        <w:t xml:space="preserve"> </w:t>
      </w:r>
    </w:p>
    <w:sectPr w:rsidR="000C0DF8">
      <w:footerReference w:type="default" r:id="rId2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3A031" w14:textId="77777777" w:rsidR="00E86DB5" w:rsidRDefault="00E86DB5" w:rsidP="007B28A9">
      <w:r>
        <w:separator/>
      </w:r>
    </w:p>
  </w:endnote>
  <w:endnote w:type="continuationSeparator" w:id="0">
    <w:p w14:paraId="5B7C86AF" w14:textId="77777777" w:rsidR="00E86DB5" w:rsidRDefault="00E86DB5" w:rsidP="007B2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CE1A1" w14:textId="77777777" w:rsidR="007B28A9" w:rsidRPr="000B2443" w:rsidRDefault="007B28A9" w:rsidP="007B28A9">
    <w:pPr>
      <w:jc w:val="center"/>
      <w:rPr>
        <w:rFonts w:ascii="Georgia" w:hAnsi="Georgia"/>
        <w:sz w:val="18"/>
      </w:rPr>
    </w:pPr>
    <w:r w:rsidRPr="000B2443">
      <w:rPr>
        <w:rFonts w:ascii="Georgia" w:hAnsi="Georgia"/>
        <w:sz w:val="18"/>
      </w:rPr>
      <w:t>Headteacher: Mrs N. R. Healey</w:t>
    </w:r>
  </w:p>
  <w:p w14:paraId="30E8C963" w14:textId="77777777" w:rsidR="007B28A9" w:rsidRPr="000B2443" w:rsidRDefault="007B28A9" w:rsidP="007B28A9">
    <w:pPr>
      <w:jc w:val="center"/>
      <w:rPr>
        <w:rFonts w:ascii="Georgia" w:hAnsi="Georgia"/>
        <w:sz w:val="18"/>
      </w:rPr>
    </w:pPr>
    <w:r>
      <w:rPr>
        <w:rFonts w:ascii="Georgia" w:hAnsi="Georgia"/>
        <w:sz w:val="18"/>
      </w:rPr>
      <w:t xml:space="preserve">Burnley Road, Cliviger, Burnley, </w:t>
    </w:r>
    <w:r w:rsidRPr="000B2443">
      <w:rPr>
        <w:rFonts w:ascii="Georgia" w:hAnsi="Georgia"/>
        <w:sz w:val="18"/>
      </w:rPr>
      <w:t>Lancashire, BB10 4SU</w:t>
    </w:r>
  </w:p>
  <w:p w14:paraId="6D82A404" w14:textId="77777777" w:rsidR="007B28A9" w:rsidRPr="000B2443" w:rsidRDefault="007B28A9" w:rsidP="007B28A9">
    <w:pPr>
      <w:jc w:val="center"/>
      <w:rPr>
        <w:rFonts w:ascii="Georgia" w:hAnsi="Georgia"/>
        <w:sz w:val="18"/>
      </w:rPr>
    </w:pPr>
    <w:r w:rsidRPr="000B2443">
      <w:rPr>
        <w:rFonts w:ascii="Georgia" w:hAnsi="Georgia"/>
        <w:sz w:val="18"/>
      </w:rPr>
      <w:t>Tel: 01282-421395</w:t>
    </w:r>
  </w:p>
  <w:p w14:paraId="47DB317A" w14:textId="77777777" w:rsidR="007B28A9" w:rsidRPr="000B2443" w:rsidRDefault="007B28A9" w:rsidP="007B28A9">
    <w:pPr>
      <w:jc w:val="center"/>
      <w:rPr>
        <w:rFonts w:ascii="Georgia" w:hAnsi="Georgia"/>
        <w:sz w:val="18"/>
      </w:rPr>
    </w:pPr>
    <w:r w:rsidRPr="000B2443">
      <w:rPr>
        <w:rFonts w:ascii="Georgia" w:hAnsi="Georgia"/>
        <w:sz w:val="18"/>
      </w:rPr>
      <w:t>Fax:-01282-426882</w:t>
    </w:r>
  </w:p>
  <w:p w14:paraId="3F05F11C" w14:textId="77777777" w:rsidR="007B28A9" w:rsidRPr="000B2443" w:rsidRDefault="007B28A9" w:rsidP="007B28A9">
    <w:pPr>
      <w:jc w:val="center"/>
      <w:rPr>
        <w:rFonts w:ascii="Georgia" w:hAnsi="Georgia"/>
        <w:sz w:val="18"/>
      </w:rPr>
    </w:pPr>
    <w:r w:rsidRPr="000B2443">
      <w:rPr>
        <w:rFonts w:ascii="Georgia" w:hAnsi="Georgia"/>
        <w:sz w:val="18"/>
      </w:rPr>
      <w:t xml:space="preserve">E-mail: </w:t>
    </w:r>
    <w:hyperlink r:id="rId1" w:history="1">
      <w:r w:rsidRPr="000B2443">
        <w:rPr>
          <w:rStyle w:val="Hyperlink"/>
          <w:rFonts w:ascii="Georgia" w:hAnsi="Georgia"/>
          <w:sz w:val="18"/>
        </w:rPr>
        <w:t>ourschool@cliviger.com</w:t>
      </w:r>
    </w:hyperlink>
  </w:p>
  <w:p w14:paraId="61FF8634" w14:textId="77777777" w:rsidR="007B28A9" w:rsidRDefault="007B2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DA7E6" w14:textId="77777777" w:rsidR="00E86DB5" w:rsidRDefault="00E86DB5" w:rsidP="007B28A9">
      <w:r>
        <w:separator/>
      </w:r>
    </w:p>
  </w:footnote>
  <w:footnote w:type="continuationSeparator" w:id="0">
    <w:p w14:paraId="084F2F72" w14:textId="77777777" w:rsidR="00E86DB5" w:rsidRDefault="00E86DB5" w:rsidP="007B2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DF8"/>
    <w:rsid w:val="00002648"/>
    <w:rsid w:val="00005057"/>
    <w:rsid w:val="00015AB1"/>
    <w:rsid w:val="00066D26"/>
    <w:rsid w:val="0009130D"/>
    <w:rsid w:val="000A488E"/>
    <w:rsid w:val="000B2443"/>
    <w:rsid w:val="000C0DF8"/>
    <w:rsid w:val="000F6FA0"/>
    <w:rsid w:val="0010663C"/>
    <w:rsid w:val="0011099C"/>
    <w:rsid w:val="0012434F"/>
    <w:rsid w:val="00185D4D"/>
    <w:rsid w:val="001B5D04"/>
    <w:rsid w:val="001C2FD7"/>
    <w:rsid w:val="001C3789"/>
    <w:rsid w:val="001E6D36"/>
    <w:rsid w:val="00204AED"/>
    <w:rsid w:val="002170FF"/>
    <w:rsid w:val="00281F98"/>
    <w:rsid w:val="0029752C"/>
    <w:rsid w:val="002C6F12"/>
    <w:rsid w:val="002D3390"/>
    <w:rsid w:val="002E4C63"/>
    <w:rsid w:val="00302DC8"/>
    <w:rsid w:val="00365087"/>
    <w:rsid w:val="003D635E"/>
    <w:rsid w:val="00404D2E"/>
    <w:rsid w:val="00413537"/>
    <w:rsid w:val="0044059D"/>
    <w:rsid w:val="0044600E"/>
    <w:rsid w:val="00453F51"/>
    <w:rsid w:val="00457779"/>
    <w:rsid w:val="00461359"/>
    <w:rsid w:val="00476CD9"/>
    <w:rsid w:val="0049240D"/>
    <w:rsid w:val="0049308A"/>
    <w:rsid w:val="00494CCC"/>
    <w:rsid w:val="00504D0C"/>
    <w:rsid w:val="00505218"/>
    <w:rsid w:val="00511222"/>
    <w:rsid w:val="00512EB7"/>
    <w:rsid w:val="00513D70"/>
    <w:rsid w:val="0052336E"/>
    <w:rsid w:val="00535943"/>
    <w:rsid w:val="00581334"/>
    <w:rsid w:val="00581DA7"/>
    <w:rsid w:val="005B35B7"/>
    <w:rsid w:val="005C31FB"/>
    <w:rsid w:val="005F7984"/>
    <w:rsid w:val="00607ABA"/>
    <w:rsid w:val="00607C48"/>
    <w:rsid w:val="00613F93"/>
    <w:rsid w:val="0063761A"/>
    <w:rsid w:val="00641E90"/>
    <w:rsid w:val="00685FE5"/>
    <w:rsid w:val="00687721"/>
    <w:rsid w:val="006C5716"/>
    <w:rsid w:val="007173C0"/>
    <w:rsid w:val="00727E1E"/>
    <w:rsid w:val="00732BBB"/>
    <w:rsid w:val="00752870"/>
    <w:rsid w:val="00762C96"/>
    <w:rsid w:val="00765FA4"/>
    <w:rsid w:val="007661BA"/>
    <w:rsid w:val="00776A66"/>
    <w:rsid w:val="00777E3A"/>
    <w:rsid w:val="00783515"/>
    <w:rsid w:val="007A0E05"/>
    <w:rsid w:val="007B28A9"/>
    <w:rsid w:val="007D0B70"/>
    <w:rsid w:val="007F5EBE"/>
    <w:rsid w:val="00842E1A"/>
    <w:rsid w:val="00871FD2"/>
    <w:rsid w:val="008A4073"/>
    <w:rsid w:val="008E7A9E"/>
    <w:rsid w:val="008F584C"/>
    <w:rsid w:val="009462C6"/>
    <w:rsid w:val="00953B7A"/>
    <w:rsid w:val="0097556F"/>
    <w:rsid w:val="00976226"/>
    <w:rsid w:val="00993C49"/>
    <w:rsid w:val="009A6387"/>
    <w:rsid w:val="009D0A4F"/>
    <w:rsid w:val="009E3D45"/>
    <w:rsid w:val="009F4226"/>
    <w:rsid w:val="009F78D1"/>
    <w:rsid w:val="00A0239F"/>
    <w:rsid w:val="00A72B0B"/>
    <w:rsid w:val="00A83CFF"/>
    <w:rsid w:val="00A92AC1"/>
    <w:rsid w:val="00AB1DBF"/>
    <w:rsid w:val="00B3779E"/>
    <w:rsid w:val="00B51E2E"/>
    <w:rsid w:val="00B54301"/>
    <w:rsid w:val="00B9372C"/>
    <w:rsid w:val="00B96766"/>
    <w:rsid w:val="00BC2341"/>
    <w:rsid w:val="00C0738D"/>
    <w:rsid w:val="00C14168"/>
    <w:rsid w:val="00C164CF"/>
    <w:rsid w:val="00C55CBF"/>
    <w:rsid w:val="00C610AE"/>
    <w:rsid w:val="00C829BF"/>
    <w:rsid w:val="00C848D6"/>
    <w:rsid w:val="00CF2A31"/>
    <w:rsid w:val="00CF6C72"/>
    <w:rsid w:val="00CF6DDE"/>
    <w:rsid w:val="00D32980"/>
    <w:rsid w:val="00DE3904"/>
    <w:rsid w:val="00DE5F25"/>
    <w:rsid w:val="00DF0D8E"/>
    <w:rsid w:val="00E61552"/>
    <w:rsid w:val="00E6612D"/>
    <w:rsid w:val="00E86DB5"/>
    <w:rsid w:val="00E9466A"/>
    <w:rsid w:val="00E96691"/>
    <w:rsid w:val="00EB402E"/>
    <w:rsid w:val="00EC5EB1"/>
    <w:rsid w:val="00ED1E64"/>
    <w:rsid w:val="00EF130C"/>
    <w:rsid w:val="00F016FA"/>
    <w:rsid w:val="00F05C57"/>
    <w:rsid w:val="00F30E07"/>
    <w:rsid w:val="00F32521"/>
    <w:rsid w:val="00F50540"/>
    <w:rsid w:val="00F85909"/>
    <w:rsid w:val="00F91C46"/>
    <w:rsid w:val="00FB02F1"/>
    <w:rsid w:val="00FB5A0C"/>
    <w:rsid w:val="00FE593F"/>
    <w:rsid w:val="47DF3C31"/>
    <w:rsid w:val="59C7B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22A557D1"/>
  <w15:chartTrackingRefBased/>
  <w15:docId w15:val="{061B8036-4067-A14B-B041-1523639D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E5F25"/>
    <w:rPr>
      <w:rFonts w:ascii="Tahoma" w:hAnsi="Tahoma" w:cs="Tahoma"/>
      <w:sz w:val="16"/>
      <w:szCs w:val="16"/>
    </w:rPr>
  </w:style>
  <w:style w:type="character" w:styleId="Hyperlink">
    <w:name w:val="Hyperlink"/>
    <w:rsid w:val="00C14168"/>
    <w:rPr>
      <w:color w:val="0000FF"/>
      <w:u w:val="single"/>
    </w:rPr>
  </w:style>
  <w:style w:type="paragraph" w:styleId="Header">
    <w:name w:val="header"/>
    <w:basedOn w:val="Normal"/>
    <w:link w:val="HeaderChar"/>
    <w:rsid w:val="007B28A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B28A9"/>
    <w:rPr>
      <w:sz w:val="24"/>
      <w:szCs w:val="24"/>
    </w:rPr>
  </w:style>
  <w:style w:type="paragraph" w:styleId="Footer">
    <w:name w:val="footer"/>
    <w:basedOn w:val="Normal"/>
    <w:link w:val="FooterChar"/>
    <w:rsid w:val="007B28A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7B28A9"/>
    <w:rPr>
      <w:sz w:val="24"/>
      <w:szCs w:val="24"/>
    </w:rPr>
  </w:style>
  <w:style w:type="paragraph" w:styleId="NormalWeb">
    <w:name w:val="Normal (Web)"/>
    <w:basedOn w:val="Normal"/>
    <w:rsid w:val="00505218"/>
  </w:style>
  <w:style w:type="character" w:styleId="UnresolvedMention">
    <w:name w:val="Unresolved Mention"/>
    <w:uiPriority w:val="99"/>
    <w:semiHidden/>
    <w:unhideWhenUsed/>
    <w:rsid w:val="00476CD9"/>
    <w:rPr>
      <w:color w:val="605E5C"/>
      <w:shd w:val="clear" w:color="auto" w:fill="E1DFDD"/>
    </w:rPr>
  </w:style>
  <w:style w:type="paragraph" w:customStyle="1" w:styleId="p1">
    <w:name w:val="p1"/>
    <w:basedOn w:val="Normal"/>
    <w:rsid w:val="00A92AC1"/>
    <w:rPr>
      <w:rFonts w:ascii="Helvetica" w:eastAsiaTheme="minorEastAsia" w:hAnsi="Helvetica"/>
      <w:color w:val="3B3838"/>
      <w:sz w:val="17"/>
      <w:szCs w:val="17"/>
    </w:rPr>
  </w:style>
  <w:style w:type="paragraph" w:customStyle="1" w:styleId="p2">
    <w:name w:val="p2"/>
    <w:basedOn w:val="Normal"/>
    <w:rsid w:val="00A92AC1"/>
    <w:rPr>
      <w:rFonts w:ascii="Helvetica" w:eastAsiaTheme="minorEastAsia" w:hAnsi="Helvetica"/>
      <w:color w:val="11847E"/>
      <w:sz w:val="17"/>
      <w:szCs w:val="17"/>
    </w:rPr>
  </w:style>
  <w:style w:type="paragraph" w:customStyle="1" w:styleId="p3">
    <w:name w:val="p3"/>
    <w:basedOn w:val="Normal"/>
    <w:rsid w:val="00A92AC1"/>
    <w:rPr>
      <w:rFonts w:ascii="Helvetica" w:eastAsiaTheme="minorEastAsia" w:hAnsi="Helvetica"/>
      <w:color w:val="3B3838"/>
      <w:sz w:val="12"/>
      <w:szCs w:val="12"/>
    </w:rPr>
  </w:style>
  <w:style w:type="character" w:customStyle="1" w:styleId="s1">
    <w:name w:val="s1"/>
    <w:basedOn w:val="DefaultParagraphFont"/>
    <w:rsid w:val="00A92AC1"/>
    <w:rPr>
      <w:rFonts w:ascii="Helvetica" w:hAnsi="Helvetica" w:hint="default"/>
      <w:b w:val="0"/>
      <w:bCs w:val="0"/>
      <w:i w:val="0"/>
      <w:iCs w:val="0"/>
      <w:sz w:val="16"/>
      <w:szCs w:val="16"/>
    </w:rPr>
  </w:style>
  <w:style w:type="character" w:customStyle="1" w:styleId="s2">
    <w:name w:val="s2"/>
    <w:basedOn w:val="DefaultParagraphFont"/>
    <w:rsid w:val="00A92AC1"/>
    <w:rPr>
      <w:rFonts w:ascii="Helvetica" w:hAnsi="Helvetica" w:hint="default"/>
      <w:b w:val="0"/>
      <w:bCs w:val="0"/>
      <w:i w:val="0"/>
      <w:iCs w:val="0"/>
      <w:color w:val="11847E"/>
      <w:sz w:val="16"/>
      <w:szCs w:val="16"/>
    </w:rPr>
  </w:style>
  <w:style w:type="character" w:customStyle="1" w:styleId="s3">
    <w:name w:val="s3"/>
    <w:basedOn w:val="DefaultParagraphFont"/>
    <w:rsid w:val="00A92AC1"/>
    <w:rPr>
      <w:rFonts w:ascii="Helvetica" w:hAnsi="Helvetica" w:hint="default"/>
      <w:b w:val="0"/>
      <w:bCs w:val="0"/>
      <w:i w:val="0"/>
      <w:iCs w:val="0"/>
      <w:color w:val="64235E"/>
      <w:sz w:val="16"/>
      <w:szCs w:val="16"/>
    </w:rPr>
  </w:style>
  <w:style w:type="character" w:customStyle="1" w:styleId="s4">
    <w:name w:val="s4"/>
    <w:basedOn w:val="DefaultParagraphFont"/>
    <w:rsid w:val="00A92AC1"/>
    <w:rPr>
      <w:rFonts w:ascii="Helvetica" w:hAnsi="Helvetica" w:hint="default"/>
      <w:b w:val="0"/>
      <w:bCs w:val="0"/>
      <w:i w:val="0"/>
      <w:iCs w:val="0"/>
      <w:color w:val="3B3838"/>
      <w:sz w:val="16"/>
      <w:szCs w:val="16"/>
    </w:rPr>
  </w:style>
  <w:style w:type="character" w:customStyle="1" w:styleId="s5">
    <w:name w:val="s5"/>
    <w:basedOn w:val="DefaultParagraphFont"/>
    <w:rsid w:val="00A92AC1"/>
    <w:rPr>
      <w:rFonts w:ascii="Arial" w:hAnsi="Arial" w:cs="Arial" w:hint="default"/>
      <w:b w:val="0"/>
      <w:bCs w:val="0"/>
      <w:i w:val="0"/>
      <w:iCs w:val="0"/>
      <w:sz w:val="16"/>
      <w:szCs w:val="16"/>
    </w:rPr>
  </w:style>
  <w:style w:type="character" w:customStyle="1" w:styleId="s6">
    <w:name w:val="s6"/>
    <w:basedOn w:val="DefaultParagraphFont"/>
    <w:rsid w:val="00A92AC1"/>
    <w:rPr>
      <w:rFonts w:ascii="Helvetica" w:hAnsi="Helvetica" w:hint="default"/>
      <w:b w:val="0"/>
      <w:bCs w:val="0"/>
      <w:i w:val="0"/>
      <w:iCs w:val="0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Users\User\OneDrive%20-%20St%20John's%20Church%20of%20England%20Primary%20School%20Cliviger\Desktop\September%2024\Equality%20Badges\1.%20Lancashire%20Disability%20Equality%20Badge.jpg" TargetMode="External"/><Relationship Id="rId13" Type="http://schemas.openxmlformats.org/officeDocument/2006/relationships/image" Target="media/image6.png"/><Relationship Id="rId18" Type="http://schemas.openxmlformats.org/officeDocument/2006/relationships/image" Target="file:///C:\Users\User\OneDrive%20-%20St%20John's%20Church%20of%20England%20Primary%20School%20Cliviger\Desktop\Documents\Equality%20Mark\3.%20Lancashire%20Equality%20and%20Inclusion%20Mark.png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file:///C:\Users\User\OneDrive%20-%20St%20John's%20Church%20of%20England%20Primary%20School%20Cliviger\Desktop\September%2024\Equality%20Badges\4.%20Lancashire%20Religion%20&amp;%20Belief%20Equality%20Badge.jpg" TargetMode="External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file:///C:\Users\User\OneDrive%20-%20St%20John's%20Church%20of%20England%20Primary%20School%20Cliviger\Desktop\Documents\Equality%20Mark\5.%20Lancashire%20Equality%20and%20Inclusion%20Sexual%20Orientation%20Badge.png" TargetMode="External"/><Relationship Id="rId20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urschool@clivig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</vt:lpstr>
    </vt:vector>
  </TitlesOfParts>
  <Company>School</Company>
  <LinksUpToDate>false</LinksUpToDate>
  <CharactersWithSpaces>2166</CharactersWithSpaces>
  <SharedDoc>false</SharedDoc>
  <HLinks>
    <vt:vector size="6" baseType="variant">
      <vt:variant>
        <vt:i4>5767271</vt:i4>
      </vt:variant>
      <vt:variant>
        <vt:i4>0</vt:i4>
      </vt:variant>
      <vt:variant>
        <vt:i4>0</vt:i4>
      </vt:variant>
      <vt:variant>
        <vt:i4>5</vt:i4>
      </vt:variant>
      <vt:variant>
        <vt:lpwstr>mailto:ourschool@cliviger.com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</dc:title>
  <dc:subject/>
  <dc:creator>St John`s C of E</dc:creator>
  <cp:keywords/>
  <cp:lastModifiedBy>Clare Kenny</cp:lastModifiedBy>
  <cp:revision>2</cp:revision>
  <cp:lastPrinted>2025-02-11T13:52:00Z</cp:lastPrinted>
  <dcterms:created xsi:type="dcterms:W3CDTF">2026-09-21T15:32:00Z</dcterms:created>
  <dcterms:modified xsi:type="dcterms:W3CDTF">2026-09-21T15:32:00Z</dcterms:modified>
</cp:coreProperties>
</file>