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EF4032" w:rsidR="00AE4DEA" w:rsidP="00E8356C" w:rsidRDefault="00416BCC" w14:paraId="331BEA91" w14:textId="77777777">
      <w:pPr>
        <w:jc w:val="center"/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09A157" wp14:editId="637F707A">
                <wp:simplePos x="0" y="0"/>
                <wp:positionH relativeFrom="column">
                  <wp:posOffset>1071880</wp:posOffset>
                </wp:positionH>
                <wp:positionV relativeFrom="paragraph">
                  <wp:posOffset>247015</wp:posOffset>
                </wp:positionV>
                <wp:extent cx="6348095" cy="584835"/>
                <wp:effectExtent l="0" t="0" r="1905" b="0"/>
                <wp:wrapNone/>
                <wp:docPr id="2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48095" cy="584835"/>
                        </a:xfrm>
                        <a:prstGeom prst="ribbon2">
                          <a:avLst>
                            <a:gd name="adj1" fmla="val 27338"/>
                            <a:gd name="adj2" fmla="val 75000"/>
                          </a:avLst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8356C" w:rsidP="00E8356C" w:rsidRDefault="00E8356C" w14:paraId="1CD3F2BC" w14:textId="7777777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‘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Learn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408000"/>
                                <w:sz w:val="36"/>
                                <w:szCs w:val="36"/>
                              </w:rPr>
                              <w:t>Pray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804000"/>
                                <w:sz w:val="36"/>
                                <w:szCs w:val="36"/>
                              </w:rPr>
                              <w:t xml:space="preserve">Care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&amp; </w:t>
                            </w:r>
                            <w:r>
                              <w:rPr>
                                <w:color w:val="004080"/>
                                <w:sz w:val="36"/>
                                <w:szCs w:val="36"/>
                              </w:rPr>
                              <w:t>Play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 w14:anchorId="4309A157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textboxrect="@0,0,@9,@10" o:connecttype="custom" o:connectlocs="@25,0;2700,@22;@25,@10;@26,@22" o:connectangles="270,180,90,0" o:extrusionok="f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AutoShape 4" style="position:absolute;left:0;text-align:left;margin-left:84.4pt;margin-top:19.45pt;width:499.85pt;height: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c6d9f1" type="#_x0000_t54" adj="2700,156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">
                <v:path arrowok="t"/>
                <v:textbox>
                  <w:txbxContent>
                    <w:p w:rsidR="00E8356C" w:rsidP="00E8356C" w:rsidRDefault="00E8356C" w14:paraId="1CD3F2BC" w14:textId="7777777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‘</w:t>
                      </w:r>
                      <w:r>
                        <w:rPr>
                          <w:color w:val="FF0000"/>
                          <w:sz w:val="36"/>
                          <w:szCs w:val="36"/>
                        </w:rPr>
                        <w:t>Learn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408000"/>
                          <w:sz w:val="36"/>
                          <w:szCs w:val="36"/>
                        </w:rPr>
                        <w:t>Pray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804000"/>
                          <w:sz w:val="36"/>
                          <w:szCs w:val="36"/>
                        </w:rPr>
                        <w:t xml:space="preserve">Care </w:t>
                      </w:r>
                      <w:r>
                        <w:rPr>
                          <w:sz w:val="36"/>
                          <w:szCs w:val="36"/>
                        </w:rPr>
                        <w:t xml:space="preserve">&amp; </w:t>
                      </w:r>
                      <w:r>
                        <w:rPr>
                          <w:color w:val="004080"/>
                          <w:sz w:val="36"/>
                          <w:szCs w:val="36"/>
                        </w:rPr>
                        <w:t>Play</w:t>
                      </w:r>
                      <w:r>
                        <w:rPr>
                          <w:sz w:val="36"/>
                          <w:szCs w:val="36"/>
                        </w:rPr>
                        <w:t>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0AEB69" wp14:editId="17FC4CCF">
                <wp:simplePos x="0" y="0"/>
                <wp:positionH relativeFrom="column">
                  <wp:posOffset>1701165</wp:posOffset>
                </wp:positionH>
                <wp:positionV relativeFrom="paragraph">
                  <wp:posOffset>-83820</wp:posOffset>
                </wp:positionV>
                <wp:extent cx="5053965" cy="50800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5396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16BCC" w:rsidP="00416BCC" w:rsidRDefault="00416BCC" w14:paraId="3832B46F" w14:textId="777777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16BCC">
                              <w:rPr>
                                <w:rFonts w:ascii="Garamond" w:hAnsi="Garamond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shadow w14:blurRad="0" w14:dist="35941" w14:dir="2700000" w14:sx="100000" w14:sy="100000" w14:kx="0" w14:ky="0" w14:algn="ctr">
                                  <w14:srgbClr w14:val="DAEEF3"/>
                                </w14:shadow>
                                <w14:textOutline w14:w="635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St. John's C.E. (VA) School  Cliviger</w:t>
                            </w:r>
                          </w:p>
                        </w:txbxContent>
                      </wps:txbx>
                      <wps:bodyPr spcFirstLastPara="1" wrap="square" lIns="0" tIns="0" rIns="0" bIns="0" numCol="1" fromWordArt="1">
                        <a:prstTxWarp prst="textArchUp">
                          <a:avLst>
                            <a:gd name="adj" fmla="val 1083125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0AEB69">
                <v:stroke joinstyle="miter"/>
                <v:path gradientshapeok="t" o:connecttype="rect"/>
              </v:shapetype>
              <v:shape id="WordArt 3" style="position:absolute;left:0;text-align:left;margin-left:133.95pt;margin-top:-6.6pt;width:397.95pt;height:4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">
                <v:textbox inset="0,0,0,0">
                  <w:txbxContent>
                    <w:p w:rsidR="00416BCC" w:rsidP="00416BCC" w:rsidRDefault="00416BCC" w14:paraId="3832B46F" w14:textId="777777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16BCC">
                        <w:rPr>
                          <w:rFonts w:ascii="Garamond" w:hAnsi="Garamond"/>
                          <w:b/>
                          <w:bCs/>
                          <w:color w:val="000000"/>
                          <w:sz w:val="16"/>
                          <w:szCs w:val="16"/>
                          <w14:shadow w14:blurRad="0" w14:dist="35941" w14:dir="2700000" w14:sx="100000" w14:sy="100000" w14:kx="0" w14:ky="0" w14:algn="ctr">
                            <w14:srgbClr w14:val="DAEEF3"/>
                          </w14:shadow>
                          <w14:textOutline w14:w="635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St. John's C.E. (VA) School  Cliviger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E4DEA" w:rsidRDefault="00AE4DEA" w14:paraId="51028FC5" w14:textId="77777777">
      <w:pPr>
        <w:rPr>
          <w:b/>
          <w:u w:val="single"/>
        </w:rPr>
      </w:pPr>
    </w:p>
    <w:p w:rsidR="00E8356C" w:rsidP="00A92F68" w:rsidRDefault="00E8356C" w14:paraId="6A526343" w14:textId="77777777">
      <w:pPr>
        <w:jc w:val="center"/>
        <w:rPr>
          <w:b/>
          <w:u w:val="single"/>
        </w:rPr>
      </w:pPr>
    </w:p>
    <w:p w:rsidRPr="00A92F68" w:rsidR="00A92F68" w:rsidP="00A92F68" w:rsidRDefault="00A92F68" w14:paraId="75B6F45A" w14:textId="77777777">
      <w:pPr>
        <w:jc w:val="center"/>
        <w:rPr>
          <w:rFonts w:ascii="Gill Sans MT" w:hAnsi="Gill Sans MT"/>
          <w:b/>
          <w:sz w:val="28"/>
          <w:szCs w:val="28"/>
          <w:u w:val="single"/>
        </w:rPr>
      </w:pPr>
      <w:r>
        <w:rPr>
          <w:rFonts w:cs="Arial"/>
          <w:b/>
        </w:rPr>
        <w:t>‘’</w:t>
      </w:r>
      <w:r w:rsidRPr="00674F44">
        <w:rPr>
          <w:rFonts w:cs="Arial"/>
          <w:b/>
        </w:rPr>
        <w:t>Love one another as Jesus loved us” (John 13 v 34-35)</w:t>
      </w:r>
    </w:p>
    <w:p w:rsidR="00D8227A" w:rsidP="00D8227A" w:rsidRDefault="00E8356C" w14:paraId="6249D118" w14:textId="7DB0E6F1">
      <w:pPr>
        <w:jc w:val="center"/>
        <w:rPr>
          <w:iCs/>
          <w:color w:val="FF0000"/>
        </w:rPr>
      </w:pPr>
      <w:r>
        <w:rPr>
          <w:i/>
        </w:rPr>
        <w:t xml:space="preserve">Anything in italics is a learning opportunity or link that is too good to miss! It shouldn’t be any more than a lesson or part of a lesson as it is an enhancer to the driver. </w:t>
      </w:r>
      <w:r w:rsidR="001C37E4">
        <w:rPr>
          <w:iCs/>
          <w:color w:val="FF0000"/>
        </w:rPr>
        <w:t xml:space="preserve">Threshold concepts for repetition. </w:t>
      </w:r>
    </w:p>
    <w:p w:rsidRPr="001C37E4" w:rsidR="00D8227A" w:rsidP="00D8227A" w:rsidRDefault="00D8227A" w14:paraId="2482C448" w14:textId="77777777">
      <w:pPr>
        <w:jc w:val="center"/>
        <w:rPr>
          <w:iCs/>
          <w:color w:val="FF000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189"/>
        <w:gridCol w:w="2079"/>
        <w:gridCol w:w="1981"/>
        <w:gridCol w:w="1935"/>
        <w:gridCol w:w="1921"/>
        <w:gridCol w:w="1923"/>
        <w:gridCol w:w="1920"/>
      </w:tblGrid>
      <w:tr w:rsidRPr="00D8227A" w:rsidR="000726E9" w:rsidTr="1114C4B3" w14:paraId="7D6CE988" w14:textId="77777777">
        <w:tc>
          <w:tcPr>
            <w:tcW w:w="2189" w:type="dxa"/>
            <w:tcMar/>
          </w:tcPr>
          <w:p w:rsidRPr="00D8227A" w:rsidR="00AC0582" w:rsidP="005B19B2" w:rsidRDefault="00E8356C" w14:paraId="6BF49567" w14:textId="77777777">
            <w:pPr>
              <w:spacing w:after="0" w:line="240" w:lineRule="auto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 xml:space="preserve">Year 3 </w:t>
            </w:r>
          </w:p>
        </w:tc>
        <w:tc>
          <w:tcPr>
            <w:tcW w:w="2079" w:type="dxa"/>
            <w:shd w:val="clear" w:color="auto" w:fill="DDD9C3"/>
            <w:tcMar/>
          </w:tcPr>
          <w:p w:rsidRPr="00D8227A" w:rsidR="00AC0582" w:rsidP="005B19B2" w:rsidRDefault="00AC0582" w14:paraId="2114775F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AUTUMN 1</w:t>
            </w:r>
          </w:p>
        </w:tc>
        <w:tc>
          <w:tcPr>
            <w:tcW w:w="1981" w:type="dxa"/>
            <w:shd w:val="clear" w:color="auto" w:fill="DDD9C3"/>
            <w:tcMar/>
          </w:tcPr>
          <w:p w:rsidRPr="00D8227A" w:rsidR="00AC0582" w:rsidP="005B19B2" w:rsidRDefault="00AC0582" w14:paraId="2934412B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AUTUMN 2</w:t>
            </w:r>
          </w:p>
        </w:tc>
        <w:tc>
          <w:tcPr>
            <w:tcW w:w="1935" w:type="dxa"/>
            <w:shd w:val="clear" w:color="auto" w:fill="DDD9C3"/>
            <w:tcMar/>
          </w:tcPr>
          <w:p w:rsidRPr="00D8227A" w:rsidR="00AC0582" w:rsidP="005B19B2" w:rsidRDefault="00AC0582" w14:paraId="54B4D74D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SPRING 1</w:t>
            </w:r>
          </w:p>
        </w:tc>
        <w:tc>
          <w:tcPr>
            <w:tcW w:w="1921" w:type="dxa"/>
            <w:shd w:val="clear" w:color="auto" w:fill="DDD9C3"/>
            <w:tcMar/>
          </w:tcPr>
          <w:p w:rsidRPr="00D8227A" w:rsidR="00AC0582" w:rsidP="005B19B2" w:rsidRDefault="00AC0582" w14:paraId="38B48628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SPRING 2</w:t>
            </w:r>
          </w:p>
        </w:tc>
        <w:tc>
          <w:tcPr>
            <w:tcW w:w="1923" w:type="dxa"/>
            <w:shd w:val="clear" w:color="auto" w:fill="DDD9C3"/>
            <w:tcMar/>
          </w:tcPr>
          <w:p w:rsidRPr="00D8227A" w:rsidR="00AC0582" w:rsidP="005B19B2" w:rsidRDefault="00AC0582" w14:paraId="008B7691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SUMMER 1</w:t>
            </w:r>
          </w:p>
        </w:tc>
        <w:tc>
          <w:tcPr>
            <w:tcW w:w="1920" w:type="dxa"/>
            <w:shd w:val="clear" w:color="auto" w:fill="DDD9C3"/>
            <w:tcMar/>
          </w:tcPr>
          <w:p w:rsidRPr="00D8227A" w:rsidR="00AC0582" w:rsidP="005B19B2" w:rsidRDefault="00AC0582" w14:paraId="0150377A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SUMMER 2</w:t>
            </w:r>
          </w:p>
        </w:tc>
      </w:tr>
      <w:tr w:rsidRPr="00D8227A" w:rsidR="00E20985" w:rsidTr="1114C4B3" w14:paraId="6666F87B" w14:textId="77777777">
        <w:tc>
          <w:tcPr>
            <w:tcW w:w="2189" w:type="dxa"/>
            <w:shd w:val="clear" w:color="auto" w:fill="DDD9C3"/>
            <w:tcMar/>
          </w:tcPr>
          <w:p w:rsidRPr="00D8227A" w:rsidR="00AC0582" w:rsidP="005B19B2" w:rsidRDefault="00AC0582" w14:paraId="5648042C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LITERACY</w:t>
            </w:r>
          </w:p>
        </w:tc>
        <w:tc>
          <w:tcPr>
            <w:tcW w:w="2079" w:type="dxa"/>
            <w:tcMar/>
          </w:tcPr>
          <w:p w:rsidRPr="00D8227A" w:rsidR="001D2BE4" w:rsidP="00EF4032" w:rsidRDefault="00EF4032" w14:paraId="23D4DD95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The Owl Who was Afraid of the Dark</w:t>
            </w:r>
          </w:p>
        </w:tc>
        <w:tc>
          <w:tcPr>
            <w:tcW w:w="1981" w:type="dxa"/>
            <w:tcMar/>
          </w:tcPr>
          <w:p w:rsidR="00727D56" w:rsidP="00801772" w:rsidRDefault="00727D56" w14:paraId="1617D78A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The Stone Age Boy</w:t>
            </w:r>
          </w:p>
          <w:p w:rsidRPr="00D8227A" w:rsidR="00EF4032" w:rsidP="009400D0" w:rsidRDefault="00EF4032" w14:paraId="43011A6B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dxa"/>
            <w:tcMar/>
          </w:tcPr>
          <w:p w:rsidRPr="00D8227A" w:rsidR="009400D0" w:rsidP="00801772" w:rsidRDefault="009400D0" w14:paraId="490E87D0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Greek Myths</w:t>
            </w:r>
          </w:p>
          <w:p w:rsidRPr="00D8227A" w:rsidR="009400D0" w:rsidP="00EF4032" w:rsidRDefault="009400D0" w14:paraId="1C5F4A5F" w14:textId="38E411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  <w:tcMar/>
          </w:tcPr>
          <w:p w:rsidRPr="00D8227A" w:rsidR="00AC0582" w:rsidP="002B43BE" w:rsidRDefault="00271004" w14:paraId="0EB4EDA4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 xml:space="preserve">Alice in Wonderland </w:t>
            </w:r>
            <w:r w:rsidRPr="00D8227A" w:rsidR="0085090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3" w:type="dxa"/>
            <w:tcMar/>
          </w:tcPr>
          <w:p w:rsidRPr="00D8227A" w:rsidR="001D2BE4" w:rsidP="005B19B2" w:rsidRDefault="00EF4032" w14:paraId="4E0D58DC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The Flower</w:t>
            </w:r>
          </w:p>
        </w:tc>
        <w:tc>
          <w:tcPr>
            <w:tcW w:w="1920" w:type="dxa"/>
            <w:tcMar/>
          </w:tcPr>
          <w:p w:rsidR="001D2BE4" w:rsidP="002B43BE" w:rsidRDefault="00EF4032" w14:paraId="7116D72C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The Firework Maker’s Daughter</w:t>
            </w:r>
          </w:p>
          <w:p w:rsidR="00CD57DD" w:rsidP="002B43BE" w:rsidRDefault="00CD57DD" w14:paraId="59C4AEDA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CD57DD" w:rsidP="002B43BE" w:rsidRDefault="00CD57DD" w14:paraId="4162B579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Pr="00D8227A" w:rsidR="00CD57DD" w:rsidP="002B43BE" w:rsidRDefault="00CD57DD" w14:paraId="4E0F43F5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Pr="00D8227A" w:rsidR="001D2BE4" w:rsidP="005B19B2" w:rsidRDefault="001D2BE4" w14:paraId="1449985E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Pr="00D8227A" w:rsidR="00E20985" w:rsidTr="1114C4B3" w14:paraId="678CF6D0" w14:textId="77777777">
        <w:tc>
          <w:tcPr>
            <w:tcW w:w="2189" w:type="dxa"/>
            <w:shd w:val="clear" w:color="auto" w:fill="DDD9C3"/>
            <w:tcMar/>
          </w:tcPr>
          <w:p w:rsidRPr="00D8227A" w:rsidR="00AC0582" w:rsidP="005B19B2" w:rsidRDefault="00AC0582" w14:paraId="17577894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NUMERACY</w:t>
            </w:r>
          </w:p>
        </w:tc>
        <w:tc>
          <w:tcPr>
            <w:tcW w:w="2079" w:type="dxa"/>
            <w:tcMar/>
          </w:tcPr>
          <w:p w:rsidRPr="00D8227A" w:rsidR="00AC0582" w:rsidP="005B19B2" w:rsidRDefault="00EF4032" w14:paraId="11B97CD7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Place Value</w:t>
            </w:r>
          </w:p>
          <w:p w:rsidRPr="00D8227A" w:rsidR="00EF4032" w:rsidP="005B19B2" w:rsidRDefault="00EF4032" w14:paraId="13F70AFE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 xml:space="preserve">Addition and Subtraction </w:t>
            </w:r>
          </w:p>
        </w:tc>
        <w:tc>
          <w:tcPr>
            <w:tcW w:w="1981" w:type="dxa"/>
            <w:tcMar/>
          </w:tcPr>
          <w:p w:rsidRPr="00D8227A" w:rsidR="00AC0582" w:rsidP="005B19B2" w:rsidRDefault="00EF4032" w14:paraId="076D5F4F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Addition and Subtraction</w:t>
            </w:r>
          </w:p>
          <w:p w:rsidRPr="00D8227A" w:rsidR="00EF4032" w:rsidP="005B19B2" w:rsidRDefault="00EF4032" w14:paraId="09EE138C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Multiplication and Division</w:t>
            </w:r>
          </w:p>
        </w:tc>
        <w:tc>
          <w:tcPr>
            <w:tcW w:w="1935" w:type="dxa"/>
            <w:tcMar/>
          </w:tcPr>
          <w:p w:rsidRPr="00D8227A" w:rsidR="00AC0582" w:rsidP="005B19B2" w:rsidRDefault="00EF4032" w14:paraId="0D709E08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Multiplication and Division</w:t>
            </w:r>
          </w:p>
          <w:p w:rsidRPr="00D8227A" w:rsidR="00EF4032" w:rsidP="005B19B2" w:rsidRDefault="00B524D4" w14:paraId="128C46B8" w14:textId="185501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Length</w:t>
            </w:r>
            <w:r w:rsidR="007C1DB4">
              <w:rPr>
                <w:sz w:val="20"/>
                <w:szCs w:val="20"/>
              </w:rPr>
              <w:t xml:space="preserve"> &amp; Perimeter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1" w:type="dxa"/>
            <w:tcMar/>
          </w:tcPr>
          <w:p w:rsidR="00EF4032" w:rsidP="005B19B2" w:rsidRDefault="00EF4032" w14:paraId="487B479A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Fractions</w:t>
            </w:r>
          </w:p>
          <w:p w:rsidRPr="00D8227A" w:rsidR="007C1DB4" w:rsidP="005B19B2" w:rsidRDefault="007C1DB4" w14:paraId="4BF56AB6" w14:textId="01EA2A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 &amp; Capacity</w:t>
            </w:r>
          </w:p>
        </w:tc>
        <w:tc>
          <w:tcPr>
            <w:tcW w:w="1923" w:type="dxa"/>
            <w:tcMar/>
          </w:tcPr>
          <w:p w:rsidRPr="00D8227A" w:rsidR="00AC0582" w:rsidP="005B19B2" w:rsidRDefault="00EF4032" w14:paraId="210BAEC5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Fractions</w:t>
            </w:r>
          </w:p>
          <w:p w:rsidR="007C1DB4" w:rsidP="005B19B2" w:rsidRDefault="007C1DB4" w14:paraId="5E9737FC" w14:textId="65801B2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Money</w:t>
            </w:r>
          </w:p>
          <w:p w:rsidRPr="00D8227A" w:rsidR="00EF4032" w:rsidP="005B19B2" w:rsidRDefault="00EF4032" w14:paraId="583C8F8F" w14:textId="703C91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Time</w:t>
            </w:r>
          </w:p>
        </w:tc>
        <w:tc>
          <w:tcPr>
            <w:tcW w:w="1920" w:type="dxa"/>
            <w:tcMar/>
          </w:tcPr>
          <w:p w:rsidRPr="00D8227A" w:rsidR="00AC0582" w:rsidP="005B19B2" w:rsidRDefault="00EF4032" w14:paraId="265C528B" w14:textId="754627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Shape</w:t>
            </w:r>
          </w:p>
          <w:p w:rsidR="00EF4032" w:rsidP="005B19B2" w:rsidRDefault="00FB368F" w14:paraId="558628D5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</w:t>
            </w:r>
          </w:p>
          <w:p w:rsidR="00DD4C0A" w:rsidP="005B19B2" w:rsidRDefault="00DD4C0A" w14:paraId="2D2024BA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D4C0A" w:rsidP="005B19B2" w:rsidRDefault="00DD4C0A" w14:paraId="0861F001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D4C0A" w:rsidP="005B19B2" w:rsidRDefault="00DD4C0A" w14:paraId="47ED0841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Pr="00D8227A" w:rsidR="00DD4C0A" w:rsidP="00DD4C0A" w:rsidRDefault="00DD4C0A" w14:paraId="3ED7600F" w14:textId="6B62853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Pr="00D8227A" w:rsidR="003B4FC1" w:rsidTr="1114C4B3" w14:paraId="41DC3070" w14:textId="77777777">
        <w:tc>
          <w:tcPr>
            <w:tcW w:w="2189" w:type="dxa"/>
            <w:shd w:val="clear" w:color="auto" w:fill="DDD9C3"/>
            <w:tcMar/>
          </w:tcPr>
          <w:p w:rsidRPr="00D8227A" w:rsidR="003B4FC1" w:rsidP="005B19B2" w:rsidRDefault="003B4FC1" w14:paraId="25E581D3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SCIENCE</w:t>
            </w:r>
          </w:p>
        </w:tc>
        <w:tc>
          <w:tcPr>
            <w:tcW w:w="2079" w:type="dxa"/>
            <w:tcMar/>
          </w:tcPr>
          <w:p w:rsidRPr="00AD4350" w:rsidR="003B4FC1" w:rsidP="00210FAC" w:rsidRDefault="003B4FC1" w14:paraId="53EAAEDA" w14:textId="77777777">
            <w:pPr>
              <w:jc w:val="center"/>
              <w:rPr>
                <w:sz w:val="20"/>
                <w:szCs w:val="20"/>
              </w:rPr>
            </w:pPr>
            <w:r w:rsidRPr="00AD4350">
              <w:rPr>
                <w:sz w:val="20"/>
                <w:szCs w:val="20"/>
              </w:rPr>
              <w:t xml:space="preserve">Sources of light and shadows </w:t>
            </w:r>
          </w:p>
          <w:p w:rsidRPr="0000377C" w:rsidR="003B4FC1" w:rsidP="005B19B2" w:rsidRDefault="003B4FC1" w14:paraId="70B24395" w14:textId="6D42BD9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AD4350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tcMar/>
          </w:tcPr>
          <w:p w:rsidR="003B4FC1" w:rsidP="00210FAC" w:rsidRDefault="003B4FC1" w14:paraId="41601C39" w14:textId="77777777">
            <w:pPr>
              <w:jc w:val="center"/>
              <w:rPr>
                <w:sz w:val="20"/>
                <w:szCs w:val="20"/>
              </w:rPr>
            </w:pPr>
            <w:r w:rsidRPr="00AD4350">
              <w:rPr>
                <w:sz w:val="20"/>
                <w:szCs w:val="20"/>
              </w:rPr>
              <w:t xml:space="preserve">Animals including humans – skeletons and muscles </w:t>
            </w:r>
          </w:p>
          <w:p w:rsidR="003B4FC1" w:rsidP="00210FAC" w:rsidRDefault="003B4FC1" w14:paraId="1F2791AC" w14:textId="77777777">
            <w:pPr>
              <w:jc w:val="center"/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Plant garlic</w:t>
            </w:r>
          </w:p>
          <w:p w:rsidR="003B4FC1" w:rsidP="005B19B2" w:rsidRDefault="003B4FC1" w14:paraId="28F9BABA" w14:textId="77777777">
            <w:pPr>
              <w:spacing w:after="0" w:line="240" w:lineRule="auto"/>
              <w:jc w:val="center"/>
              <w:rPr>
                <w:color w:val="C45911" w:themeColor="accent2" w:themeShade="BF"/>
                <w:sz w:val="20"/>
                <w:szCs w:val="20"/>
              </w:rPr>
            </w:pPr>
            <w:r>
              <w:rPr>
                <w:color w:val="C45911" w:themeColor="accent2" w:themeShade="BF"/>
                <w:sz w:val="20"/>
                <w:szCs w:val="20"/>
              </w:rPr>
              <w:t>Rocks and soils: water permeability and weather (recall of knowledge from previous unit)</w:t>
            </w:r>
          </w:p>
          <w:p w:rsidR="003B4FC1" w:rsidP="005B19B2" w:rsidRDefault="003B4FC1" w14:paraId="537B1B8F" w14:textId="77777777">
            <w:pPr>
              <w:spacing w:after="0" w:line="240" w:lineRule="auto"/>
              <w:jc w:val="center"/>
              <w:rPr>
                <w:color w:val="C45911" w:themeColor="accent2" w:themeShade="BF"/>
                <w:sz w:val="20"/>
                <w:szCs w:val="20"/>
              </w:rPr>
            </w:pPr>
          </w:p>
          <w:p w:rsidRPr="0000377C" w:rsidR="003B4FC1" w:rsidP="005B19B2" w:rsidRDefault="003B4FC1" w14:paraId="01D7935C" w14:textId="18ED4B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dxa"/>
            <w:tcMar/>
          </w:tcPr>
          <w:p w:rsidRPr="00AD4350" w:rsidR="003B4FC1" w:rsidP="00210FAC" w:rsidRDefault="003B4FC1" w14:paraId="3FBD2160" w14:textId="77777777">
            <w:pPr>
              <w:jc w:val="center"/>
              <w:rPr>
                <w:sz w:val="20"/>
                <w:szCs w:val="20"/>
              </w:rPr>
            </w:pPr>
            <w:r w:rsidRPr="00AD4350">
              <w:rPr>
                <w:sz w:val="20"/>
                <w:szCs w:val="20"/>
              </w:rPr>
              <w:t>Animals including humans – healthy humans</w:t>
            </w:r>
          </w:p>
          <w:p w:rsidRPr="0000377C" w:rsidR="003B4FC1" w:rsidP="005B19B2" w:rsidRDefault="003B4FC1" w14:paraId="463CD703" w14:textId="55B6438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350">
              <w:rPr>
                <w:color w:val="00B0F0"/>
                <w:sz w:val="20"/>
                <w:szCs w:val="20"/>
              </w:rPr>
              <w:t>Marie M.Daly - Chemist</w:t>
            </w:r>
            <w:r w:rsidRPr="00AD43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1" w:type="dxa"/>
            <w:tcMar/>
          </w:tcPr>
          <w:p w:rsidRPr="00AD4350" w:rsidR="003B4FC1" w:rsidP="00210FAC" w:rsidRDefault="003B4FC1" w14:paraId="4C498236" w14:textId="77777777">
            <w:pPr>
              <w:jc w:val="center"/>
              <w:rPr>
                <w:sz w:val="20"/>
                <w:szCs w:val="20"/>
              </w:rPr>
            </w:pPr>
            <w:r w:rsidRPr="00AD4350">
              <w:rPr>
                <w:sz w:val="20"/>
                <w:szCs w:val="20"/>
              </w:rPr>
              <w:t>Forces and magnets</w:t>
            </w:r>
          </w:p>
          <w:p w:rsidRPr="0000377C" w:rsidR="003B4FC1" w:rsidP="005B19B2" w:rsidRDefault="003B4FC1" w14:paraId="2711567A" w14:textId="3B1528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923" w:type="dxa"/>
            <w:tcMar/>
          </w:tcPr>
          <w:p w:rsidRPr="00AD4350" w:rsidR="003B4FC1" w:rsidP="00210FAC" w:rsidRDefault="003B4FC1" w14:paraId="0A004371" w14:textId="77777777">
            <w:pPr>
              <w:jc w:val="center"/>
              <w:rPr>
                <w:sz w:val="20"/>
                <w:szCs w:val="20"/>
              </w:rPr>
            </w:pPr>
            <w:r w:rsidRPr="00AD4350">
              <w:rPr>
                <w:sz w:val="20"/>
                <w:szCs w:val="20"/>
              </w:rPr>
              <w:t>Plants</w:t>
            </w:r>
          </w:p>
          <w:p w:rsidR="003B4FC1" w:rsidP="00210FAC" w:rsidRDefault="003B4FC1" w14:paraId="4728042B" w14:textId="77777777">
            <w:pPr>
              <w:jc w:val="center"/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Conditions for growth</w:t>
            </w:r>
          </w:p>
          <w:p w:rsidRPr="0000377C" w:rsidR="003B4FC1" w:rsidP="00D61D98" w:rsidRDefault="003B4FC1" w14:paraId="5F2F3C44" w14:textId="6534AF59">
            <w:pPr>
              <w:jc w:val="center"/>
              <w:rPr>
                <w:sz w:val="20"/>
                <w:szCs w:val="20"/>
              </w:rPr>
            </w:pPr>
            <w:r>
              <w:rPr>
                <w:color w:val="C45911" w:themeColor="accent2" w:themeShade="BF"/>
                <w:sz w:val="20"/>
                <w:szCs w:val="20"/>
              </w:rPr>
              <w:t>Point of view of a bee</w:t>
            </w:r>
            <w:r>
              <w:rPr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Mar/>
          </w:tcPr>
          <w:p w:rsidRPr="00AD4350" w:rsidR="003B4FC1" w:rsidP="00210FAC" w:rsidRDefault="003B4FC1" w14:paraId="47801008" w14:textId="77777777">
            <w:pPr>
              <w:jc w:val="center"/>
              <w:rPr>
                <w:sz w:val="20"/>
                <w:szCs w:val="20"/>
              </w:rPr>
            </w:pPr>
            <w:r w:rsidRPr="00AD4350">
              <w:rPr>
                <w:sz w:val="20"/>
                <w:szCs w:val="20"/>
              </w:rPr>
              <w:t xml:space="preserve">Rocks </w:t>
            </w:r>
          </w:p>
          <w:p w:rsidR="003B4FC1" w:rsidP="00210FAC" w:rsidRDefault="003B4FC1" w14:paraId="16F3CD50" w14:textId="77777777">
            <w:pPr>
              <w:jc w:val="center"/>
              <w:rPr>
                <w:color w:val="00B0F0"/>
                <w:sz w:val="20"/>
                <w:szCs w:val="20"/>
              </w:rPr>
            </w:pPr>
            <w:r w:rsidRPr="00AD4350">
              <w:rPr>
                <w:color w:val="00B0F0"/>
                <w:sz w:val="20"/>
                <w:szCs w:val="20"/>
              </w:rPr>
              <w:t xml:space="preserve">Florence </w:t>
            </w:r>
            <w:proofErr w:type="spellStart"/>
            <w:r w:rsidRPr="00AD4350">
              <w:rPr>
                <w:color w:val="00B0F0"/>
                <w:sz w:val="20"/>
                <w:szCs w:val="20"/>
              </w:rPr>
              <w:t>Bascom</w:t>
            </w:r>
            <w:proofErr w:type="spellEnd"/>
            <w:r w:rsidRPr="00AD4350">
              <w:rPr>
                <w:color w:val="00B0F0"/>
                <w:sz w:val="20"/>
                <w:szCs w:val="20"/>
              </w:rPr>
              <w:t xml:space="preserve"> – Geologist </w:t>
            </w:r>
          </w:p>
          <w:p w:rsidRPr="0000377C" w:rsidR="003B4FC1" w:rsidP="005B19B2" w:rsidRDefault="003B4FC1" w14:paraId="3227F484" w14:textId="221837B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Harvesting garlic </w:t>
            </w:r>
          </w:p>
        </w:tc>
      </w:tr>
      <w:tr w:rsidRPr="00DD4C0A" w:rsidR="00DD4C0A" w:rsidTr="1114C4B3" w14:paraId="7610111A" w14:textId="77777777">
        <w:tc>
          <w:tcPr>
            <w:tcW w:w="2189" w:type="dxa"/>
            <w:shd w:val="clear" w:color="auto" w:fill="DDD9C3"/>
            <w:tcMar/>
          </w:tcPr>
          <w:p w:rsidRPr="00DD4C0A" w:rsidR="00930633" w:rsidP="00D154D0" w:rsidRDefault="00930633" w14:paraId="373B1347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D4C0A">
              <w:rPr>
                <w:color w:val="000000" w:themeColor="text1"/>
                <w:sz w:val="20"/>
                <w:szCs w:val="20"/>
              </w:rPr>
              <w:lastRenderedPageBreak/>
              <w:t>RE</w:t>
            </w:r>
          </w:p>
        </w:tc>
        <w:tc>
          <w:tcPr>
            <w:tcW w:w="2079" w:type="dxa"/>
            <w:tcMar/>
          </w:tcPr>
          <w:p w:rsidRPr="00DD4C0A" w:rsidR="00930633" w:rsidP="00D154D0" w:rsidRDefault="00930633" w14:paraId="2FE0583A" w14:textId="661B08DE">
            <w:pPr>
              <w:spacing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3.6 – Harvest</w:t>
            </w:r>
            <w:r w:rsidRPr="00DD4C0A" w:rsidR="00D154D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(</w:t>
            </w: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Hinduism and thanks for Harvest</w:t>
            </w:r>
            <w:r w:rsidRPr="00DD4C0A" w:rsidR="00D154D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)</w:t>
            </w:r>
          </w:p>
          <w:p w:rsidRPr="00DD4C0A" w:rsidR="00C56689" w:rsidP="00C56689" w:rsidRDefault="00930633" w14:paraId="145CE6C8" w14:textId="2E4A825B">
            <w:pPr>
              <w:spacing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3.1 - Called by God.</w:t>
            </w:r>
            <w:r w:rsidRPr="00DD4C0A" w:rsidR="00D154D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(</w:t>
            </w: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Hinduism and faith leaders</w:t>
            </w:r>
            <w:r w:rsidRPr="00DD4C0A" w:rsidR="00D154D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1" w:type="dxa"/>
            <w:tcMar/>
          </w:tcPr>
          <w:p w:rsidRPr="00DD4C0A" w:rsidR="00930633" w:rsidP="00D154D0" w:rsidRDefault="00930633" w14:paraId="4B0E3257" w14:textId="762A46F6">
            <w:pPr>
              <w:spacing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3.2 - Christmas </w:t>
            </w:r>
          </w:p>
        </w:tc>
        <w:tc>
          <w:tcPr>
            <w:tcW w:w="1935" w:type="dxa"/>
            <w:tcMar/>
          </w:tcPr>
          <w:p w:rsidRPr="00DD4C0A" w:rsidR="00930633" w:rsidP="00D154D0" w:rsidRDefault="00930633" w14:paraId="7AAE0978" w14:textId="16311AC8">
            <w:pPr>
              <w:spacing w:after="0"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3.3 Jesus</w:t>
            </w:r>
          </w:p>
        </w:tc>
        <w:tc>
          <w:tcPr>
            <w:tcW w:w="1921" w:type="dxa"/>
            <w:tcMar/>
          </w:tcPr>
          <w:p w:rsidRPr="00DD4C0A" w:rsidR="00930633" w:rsidP="00D154D0" w:rsidRDefault="00930633" w14:paraId="01AE46F2" w14:textId="618953A5">
            <w:pPr>
              <w:spacing w:after="0"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3.4 - Easter </w:t>
            </w:r>
          </w:p>
        </w:tc>
        <w:tc>
          <w:tcPr>
            <w:tcW w:w="1923" w:type="dxa"/>
            <w:tcMar/>
          </w:tcPr>
          <w:p w:rsidRPr="00DD4C0A" w:rsidR="00930633" w:rsidP="00D154D0" w:rsidRDefault="00930633" w14:paraId="6FBC5C53" w14:textId="77777777">
            <w:pPr>
              <w:spacing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3.5. - Rules for living.</w:t>
            </w:r>
          </w:p>
          <w:p w:rsidRPr="00DD4C0A" w:rsidR="00930633" w:rsidP="00D154D0" w:rsidRDefault="00930633" w14:paraId="15E45941" w14:textId="06A33297">
            <w:p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  <w:tcMar/>
          </w:tcPr>
          <w:p w:rsidRPr="00DD4C0A" w:rsidR="00930633" w:rsidP="00D154D0" w:rsidRDefault="00930633" w14:paraId="7440D3F3" w14:textId="3867B1A3">
            <w:pPr>
              <w:spacing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D4C0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3.5 - Rules for living – Sikhi</w:t>
            </w:r>
            <w:r w:rsidRPr="00DD4C0A" w:rsidR="00D154D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sm</w:t>
            </w:r>
          </w:p>
        </w:tc>
      </w:tr>
      <w:tr w:rsidRPr="00D8227A" w:rsidR="008F697D" w:rsidTr="1114C4B3" w14:paraId="665F5FE0" w14:textId="77777777">
        <w:tc>
          <w:tcPr>
            <w:tcW w:w="2189" w:type="dxa"/>
            <w:shd w:val="clear" w:color="auto" w:fill="DDD9C3"/>
            <w:tcMar/>
          </w:tcPr>
          <w:p w:rsidRPr="00D8227A" w:rsidR="008F697D" w:rsidP="005B19B2" w:rsidRDefault="008F697D" w14:paraId="616D0E26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ART</w:t>
            </w:r>
          </w:p>
        </w:tc>
        <w:tc>
          <w:tcPr>
            <w:tcW w:w="2079" w:type="dxa"/>
            <w:tcMar/>
          </w:tcPr>
          <w:p w:rsidR="008F697D" w:rsidP="005B19B2" w:rsidRDefault="008F697D" w14:paraId="5182817B" w14:textId="49C6A1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Sculpture and 3D: Abstract shape &amp; space</w:t>
            </w:r>
          </w:p>
          <w:p w:rsidRPr="00D8227A" w:rsidR="008F697D" w:rsidP="005B19B2" w:rsidRDefault="008F697D" w14:paraId="77126B75" w14:textId="3F634C4D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Techniques</w:t>
            </w:r>
            <w:r>
              <w:rPr>
                <w:color w:val="FF0000"/>
                <w:sz w:val="20"/>
                <w:szCs w:val="20"/>
              </w:rPr>
              <w:t xml:space="preserve"> – sculpture </w:t>
            </w:r>
          </w:p>
          <w:p w:rsidR="008F697D" w:rsidP="005B19B2" w:rsidRDefault="008F697D" w14:paraId="3A88290A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Knowledge &amp; inspiration</w:t>
            </w:r>
          </w:p>
          <w:p w:rsidRPr="00D8227A" w:rsidR="00C56689" w:rsidP="005B19B2" w:rsidRDefault="00C56689" w14:paraId="2FC4C3D0" w14:textId="20EB778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81" w:type="dxa"/>
            <w:tcMar/>
          </w:tcPr>
          <w:p w:rsidRPr="00D8227A" w:rsidR="008F697D" w:rsidP="00CE7D35" w:rsidRDefault="008F697D" w14:paraId="31AEE20E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Painting and mixed media: Prehistoric painting</w:t>
            </w:r>
          </w:p>
          <w:p w:rsidRPr="00D8227A" w:rsidR="008F697D" w:rsidP="00CE7D35" w:rsidRDefault="008F697D" w14:paraId="1D230E20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Techniques</w:t>
            </w:r>
            <w:r>
              <w:rPr>
                <w:color w:val="FF0000"/>
                <w:sz w:val="20"/>
                <w:szCs w:val="20"/>
              </w:rPr>
              <w:t xml:space="preserve"> - paint</w:t>
            </w:r>
          </w:p>
          <w:p w:rsidRPr="00D8227A" w:rsidR="008F697D" w:rsidP="005B19B2" w:rsidRDefault="008F697D" w14:paraId="2A98CDA4" w14:textId="64E1AF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Knowledge &amp; insp</w:t>
            </w:r>
            <w:r>
              <w:rPr>
                <w:color w:val="FF0000"/>
                <w:sz w:val="20"/>
                <w:szCs w:val="20"/>
              </w:rPr>
              <w:t>iration</w:t>
            </w:r>
          </w:p>
        </w:tc>
        <w:tc>
          <w:tcPr>
            <w:tcW w:w="1935" w:type="dxa"/>
            <w:tcMar/>
          </w:tcPr>
          <w:p w:rsidRPr="00D8227A" w:rsidR="008F697D" w:rsidP="00271004" w:rsidRDefault="008F697D" w14:paraId="4315E691" w14:textId="20558B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/</w:t>
            </w:r>
          </w:p>
        </w:tc>
        <w:tc>
          <w:tcPr>
            <w:tcW w:w="1921" w:type="dxa"/>
            <w:tcMar/>
          </w:tcPr>
          <w:p w:rsidRPr="00D8227A" w:rsidR="008F697D" w:rsidP="005B19B2" w:rsidRDefault="008F697D" w14:paraId="3A3B2849" w14:textId="29A4ABF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23" w:type="dxa"/>
            <w:tcMar/>
          </w:tcPr>
          <w:p w:rsidRPr="00D8227A" w:rsidR="008F697D" w:rsidP="00DA68DC" w:rsidRDefault="008F697D" w14:paraId="5C2144F7" w14:textId="63AABA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Drawing: Growing artists</w:t>
            </w:r>
          </w:p>
          <w:p w:rsidRPr="00D8227A" w:rsidR="008F697D" w:rsidP="00D17A16" w:rsidRDefault="008F697D" w14:paraId="5A2B66DC" w14:textId="75E00B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Techniques</w:t>
            </w:r>
            <w:r>
              <w:rPr>
                <w:color w:val="FF0000"/>
                <w:sz w:val="20"/>
                <w:szCs w:val="20"/>
              </w:rPr>
              <w:t xml:space="preserve"> - drawing</w:t>
            </w:r>
          </w:p>
          <w:p w:rsidR="008F697D" w:rsidP="00DA68DC" w:rsidRDefault="008F697D" w14:paraId="618B82F4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Knowledge &amp; inspiration</w:t>
            </w:r>
          </w:p>
          <w:p w:rsidR="00CD57DD" w:rsidP="00DA68DC" w:rsidRDefault="00CD57DD" w14:paraId="6970C4E4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CD57DD" w:rsidP="00DA68DC" w:rsidRDefault="00CD57DD" w14:paraId="3F4F846B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CD57DD" w:rsidP="00DA68DC" w:rsidRDefault="00CD57DD" w14:paraId="23C1798B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Pr="00D8227A" w:rsidR="00CD57DD" w:rsidP="00DA68DC" w:rsidRDefault="00CD57DD" w14:paraId="3667F419" w14:textId="4E15F4BE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20" w:type="dxa"/>
            <w:tcMar/>
          </w:tcPr>
          <w:p w:rsidRPr="00D8227A" w:rsidR="008F697D" w:rsidP="005B19B2" w:rsidRDefault="008F697D" w14:paraId="4D0C27CA" w14:textId="79E683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</w:tr>
      <w:tr w:rsidRPr="00D8227A" w:rsidR="008F697D" w:rsidTr="1114C4B3" w14:paraId="7D157BA7" w14:textId="77777777">
        <w:tc>
          <w:tcPr>
            <w:tcW w:w="2189" w:type="dxa"/>
            <w:shd w:val="clear" w:color="auto" w:fill="DDD9C3"/>
            <w:tcMar/>
          </w:tcPr>
          <w:p w:rsidRPr="00D8227A" w:rsidR="008F697D" w:rsidP="005B19B2" w:rsidRDefault="008F697D" w14:paraId="73EDF900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DT</w:t>
            </w:r>
          </w:p>
        </w:tc>
        <w:tc>
          <w:tcPr>
            <w:tcW w:w="2079" w:type="dxa"/>
            <w:tcMar/>
          </w:tcPr>
          <w:p w:rsidRPr="00D8227A" w:rsidR="008F697D" w:rsidP="00E8356C" w:rsidRDefault="008F697D" w14:paraId="44CEB92F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Digital Programming (Electronic Charm)</w:t>
            </w:r>
          </w:p>
          <w:p w:rsidRPr="00D8227A" w:rsidR="008F697D" w:rsidP="00E8356C" w:rsidRDefault="008F697D" w14:paraId="0B767308" w14:textId="33D51D1C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Digital world – technical knowledge</w:t>
            </w:r>
          </w:p>
        </w:tc>
        <w:tc>
          <w:tcPr>
            <w:tcW w:w="1981" w:type="dxa"/>
            <w:tcMar/>
          </w:tcPr>
          <w:p w:rsidRPr="00D8227A" w:rsidR="008F697D" w:rsidP="005B19B2" w:rsidRDefault="008F697D" w14:paraId="5A27C176" w14:textId="18A456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1935" w:type="dxa"/>
            <w:tcMar/>
          </w:tcPr>
          <w:p w:rsidR="008F697D" w:rsidP="00974138" w:rsidRDefault="008F697D" w14:paraId="54655854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/</w:t>
            </w:r>
          </w:p>
          <w:p w:rsidR="008F697D" w:rsidP="00974138" w:rsidRDefault="008F697D" w14:paraId="7B003482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697D" w:rsidP="00974138" w:rsidRDefault="008F697D" w14:paraId="4B4ECC70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697D" w:rsidP="00974138" w:rsidRDefault="008F697D" w14:paraId="5CE6AD27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697D" w:rsidP="00974138" w:rsidRDefault="008F697D" w14:paraId="0B39E4F6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Pr="004D0377" w:rsidR="008F697D" w:rsidP="00974138" w:rsidRDefault="008F697D" w14:paraId="4235B79D" w14:textId="188D992C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21" w:type="dxa"/>
            <w:tcMar/>
          </w:tcPr>
          <w:p w:rsidRPr="00D8227A" w:rsidR="008F697D" w:rsidP="00CE7D35" w:rsidRDefault="008F697D" w14:paraId="268DD8DB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Textiles</w:t>
            </w:r>
          </w:p>
          <w:p w:rsidRPr="00D8227A" w:rsidR="008F697D" w:rsidP="00CE7D35" w:rsidRDefault="008F697D" w14:paraId="2AC51ADB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(Cushions)</w:t>
            </w:r>
          </w:p>
          <w:p w:rsidRPr="00D8227A" w:rsidR="008F697D" w:rsidP="00CE7D35" w:rsidRDefault="008F697D" w14:paraId="66A42078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Textiles – technical knowledge</w:t>
            </w:r>
          </w:p>
          <w:p w:rsidRPr="00D8227A" w:rsidR="008F697D" w:rsidP="005B19B2" w:rsidRDefault="008F697D" w14:paraId="21D1E385" w14:textId="7A22DD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tcMar/>
          </w:tcPr>
          <w:p w:rsidRPr="00D8227A" w:rsidR="008F697D" w:rsidP="00801772" w:rsidRDefault="008F697D" w14:paraId="100D91A1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227A">
              <w:rPr>
                <w:color w:val="000000" w:themeColor="text1"/>
                <w:sz w:val="20"/>
                <w:szCs w:val="20"/>
              </w:rPr>
              <w:t xml:space="preserve">Food </w:t>
            </w:r>
          </w:p>
          <w:p w:rsidRPr="00D8227A" w:rsidR="008F697D" w:rsidP="00801772" w:rsidRDefault="008F697D" w14:paraId="73987C77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227A">
              <w:rPr>
                <w:color w:val="000000" w:themeColor="text1"/>
                <w:sz w:val="20"/>
                <w:szCs w:val="20"/>
              </w:rPr>
              <w:t>(Seasonal)</w:t>
            </w:r>
          </w:p>
          <w:p w:rsidR="008F697D" w:rsidP="005B19B2" w:rsidRDefault="008F697D" w14:paraId="213F8747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Food &amp; Nutrition</w:t>
            </w:r>
          </w:p>
          <w:p w:rsidR="00CD57DD" w:rsidP="005B19B2" w:rsidRDefault="00CD57DD" w14:paraId="25B9CF36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CD57DD" w:rsidP="005B19B2" w:rsidRDefault="00CD57DD" w14:paraId="49E05D91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CD57DD" w:rsidP="005B19B2" w:rsidRDefault="00CD57DD" w14:paraId="202A11C2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Pr="00D8227A" w:rsidR="00CD57DD" w:rsidP="005B19B2" w:rsidRDefault="00CD57DD" w14:paraId="0C1224DC" w14:textId="3BEBDD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Mar/>
          </w:tcPr>
          <w:p w:rsidRPr="00D8227A" w:rsidR="008F697D" w:rsidP="005B19B2" w:rsidRDefault="008F697D" w14:paraId="5836074B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Mechanical Systems</w:t>
            </w:r>
          </w:p>
          <w:p w:rsidRPr="00D8227A" w:rsidR="008F697D" w:rsidP="005B19B2" w:rsidRDefault="008F697D" w14:paraId="258575AF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(Pneumatic Toys)</w:t>
            </w:r>
          </w:p>
          <w:p w:rsidRPr="00D8227A" w:rsidR="008F697D" w:rsidP="005B19B2" w:rsidRDefault="008F697D" w14:paraId="2F1CC099" w14:textId="5B33FB7C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Mechanisms – technical knowledge</w:t>
            </w:r>
          </w:p>
        </w:tc>
      </w:tr>
      <w:tr w:rsidRPr="00D8227A" w:rsidR="005177D5" w:rsidTr="1114C4B3" w14:paraId="757FE13D" w14:textId="77777777">
        <w:tc>
          <w:tcPr>
            <w:tcW w:w="2189" w:type="dxa"/>
            <w:shd w:val="clear" w:color="auto" w:fill="DDD9C3"/>
            <w:tcMar/>
          </w:tcPr>
          <w:p w:rsidRPr="00D8227A" w:rsidR="005177D5" w:rsidP="005B19B2" w:rsidRDefault="005177D5" w14:paraId="3C35C036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GEOGRAPHY</w:t>
            </w:r>
          </w:p>
        </w:tc>
        <w:tc>
          <w:tcPr>
            <w:tcW w:w="2079" w:type="dxa"/>
            <w:tcMar/>
          </w:tcPr>
          <w:p w:rsidRPr="00D8227A" w:rsidR="005177D5" w:rsidP="00DA68DC" w:rsidRDefault="005177D5" w14:paraId="751BABE9" w14:textId="3C6E28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/</w:t>
            </w:r>
          </w:p>
        </w:tc>
        <w:tc>
          <w:tcPr>
            <w:tcW w:w="1981" w:type="dxa"/>
            <w:tcMar/>
          </w:tcPr>
          <w:p w:rsidRPr="00D8227A" w:rsidR="005177D5" w:rsidP="005B19B2" w:rsidRDefault="005177D5" w14:paraId="419EF0BF" w14:textId="35F7A8C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5" w:type="dxa"/>
            <w:tcMar/>
          </w:tcPr>
          <w:p w:rsidRPr="00D8227A" w:rsidR="005177D5" w:rsidP="00801772" w:rsidRDefault="005177D5" w14:paraId="38026F6D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Why do so many people go to the Mediterranean for their holidays?</w:t>
            </w:r>
          </w:p>
          <w:p w:rsidRPr="00D8227A" w:rsidR="005177D5" w:rsidP="00801772" w:rsidRDefault="005177D5" w14:paraId="50798103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(Area of a European country – Athens)</w:t>
            </w:r>
          </w:p>
          <w:p w:rsidRPr="00D8227A" w:rsidR="005177D5" w:rsidP="00801772" w:rsidRDefault="005177D5" w14:paraId="605736D1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Place knowledge</w:t>
            </w:r>
          </w:p>
          <w:p w:rsidRPr="00D8227A" w:rsidR="005177D5" w:rsidP="005B19B2" w:rsidRDefault="005177D5" w14:paraId="0986A6D5" w14:textId="0CDECA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 xml:space="preserve">Human geography </w:t>
            </w:r>
          </w:p>
        </w:tc>
        <w:tc>
          <w:tcPr>
            <w:tcW w:w="1921" w:type="dxa"/>
            <w:tcMar/>
          </w:tcPr>
          <w:p w:rsidRPr="00D8227A" w:rsidR="005177D5" w:rsidP="00DA68DC" w:rsidRDefault="005177D5" w14:paraId="0DBAEBE2" w14:textId="36F442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1923" w:type="dxa"/>
            <w:tcMar/>
          </w:tcPr>
          <w:p w:rsidRPr="003D587E" w:rsidR="005177D5" w:rsidP="00660DDD" w:rsidRDefault="005177D5" w14:paraId="1A938507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D587E">
              <w:rPr>
                <w:color w:val="000000" w:themeColor="text1"/>
                <w:sz w:val="20"/>
                <w:szCs w:val="20"/>
              </w:rPr>
              <w:t>Where does our food come from?</w:t>
            </w:r>
          </w:p>
          <w:p w:rsidRPr="003D587E" w:rsidR="005177D5" w:rsidP="00660DDD" w:rsidRDefault="005177D5" w14:paraId="28631285" w14:textId="77777777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D587E">
              <w:rPr>
                <w:color w:val="000000" w:themeColor="text1"/>
                <w:sz w:val="20"/>
                <w:szCs w:val="20"/>
              </w:rPr>
              <w:t>(Distribution of natural resources)</w:t>
            </w:r>
          </w:p>
          <w:p w:rsidRPr="005177D5" w:rsidR="005177D5" w:rsidP="00660DDD" w:rsidRDefault="005177D5" w14:paraId="7BCA3BE6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5177D5">
              <w:rPr>
                <w:color w:val="FF0000"/>
                <w:sz w:val="20"/>
                <w:szCs w:val="20"/>
              </w:rPr>
              <w:t>Physical and human geography</w:t>
            </w:r>
          </w:p>
          <w:p w:rsidRPr="005177D5" w:rsidR="005177D5" w:rsidP="00660DDD" w:rsidRDefault="005177D5" w14:paraId="1868E09E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5177D5" w:rsidP="00660DDD" w:rsidRDefault="005177D5" w14:paraId="0A7DBCD5" w14:textId="77777777">
            <w:pPr>
              <w:spacing w:after="0" w:line="240" w:lineRule="auto"/>
              <w:jc w:val="center"/>
              <w:rPr>
                <w:b/>
                <w:bCs/>
                <w:color w:val="00B0F0"/>
                <w:sz w:val="20"/>
                <w:szCs w:val="20"/>
              </w:rPr>
            </w:pPr>
            <w:r>
              <w:rPr>
                <w:b/>
                <w:bCs/>
                <w:color w:val="00B0F0"/>
                <w:sz w:val="20"/>
                <w:szCs w:val="20"/>
              </w:rPr>
              <w:t>Fair trade</w:t>
            </w:r>
          </w:p>
          <w:p w:rsidR="005177D5" w:rsidP="00660DDD" w:rsidRDefault="005177D5" w14:paraId="14C1EA09" w14:textId="77777777">
            <w:pPr>
              <w:spacing w:after="0" w:line="240" w:lineRule="auto"/>
              <w:rPr>
                <w:b/>
                <w:bCs/>
                <w:color w:val="00B0F0"/>
                <w:sz w:val="20"/>
                <w:szCs w:val="20"/>
              </w:rPr>
            </w:pPr>
          </w:p>
          <w:p w:rsidRPr="00F3460B" w:rsidR="005177D5" w:rsidP="005B19B2" w:rsidRDefault="005177D5" w14:paraId="56F800E9" w14:textId="70C6ED89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20" w:type="dxa"/>
            <w:tcMar/>
          </w:tcPr>
          <w:p w:rsidRPr="003D587E" w:rsidR="005177D5" w:rsidP="00660DDD" w:rsidRDefault="005177D5" w14:paraId="0FD81507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587E">
              <w:rPr>
                <w:sz w:val="20"/>
                <w:szCs w:val="20"/>
              </w:rPr>
              <w:t>What makes the Earth angry?</w:t>
            </w:r>
          </w:p>
          <w:p w:rsidRPr="003D587E" w:rsidR="005177D5" w:rsidP="00660DDD" w:rsidRDefault="005177D5" w14:paraId="6FAB77CB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587E">
              <w:rPr>
                <w:sz w:val="20"/>
                <w:szCs w:val="20"/>
              </w:rPr>
              <w:t>(Volcanoes and earthquakes)</w:t>
            </w:r>
          </w:p>
          <w:p w:rsidRPr="005177D5" w:rsidR="005177D5" w:rsidP="00660DDD" w:rsidRDefault="005177D5" w14:paraId="201FA72D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5177D5">
              <w:rPr>
                <w:color w:val="FF0000"/>
                <w:sz w:val="20"/>
                <w:szCs w:val="20"/>
              </w:rPr>
              <w:t>Physical geography</w:t>
            </w:r>
          </w:p>
          <w:p w:rsidR="005177D5" w:rsidP="00660DDD" w:rsidRDefault="005177D5" w14:paraId="795D29B5" w14:textId="77777777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:rsidR="005177D5" w:rsidP="00660DDD" w:rsidRDefault="005177D5" w14:paraId="06160616" w14:textId="77777777">
            <w:pPr>
              <w:spacing w:after="0" w:line="240" w:lineRule="auto"/>
              <w:jc w:val="center"/>
              <w:rPr>
                <w:b/>
                <w:bCs/>
                <w:color w:val="00B0F0"/>
                <w:sz w:val="20"/>
                <w:szCs w:val="20"/>
              </w:rPr>
            </w:pPr>
            <w:r>
              <w:rPr>
                <w:b/>
                <w:bCs/>
                <w:color w:val="00B0F0"/>
                <w:sz w:val="20"/>
                <w:szCs w:val="20"/>
              </w:rPr>
              <w:t xml:space="preserve">The </w:t>
            </w:r>
            <w:proofErr w:type="spellStart"/>
            <w:r>
              <w:rPr>
                <w:b/>
                <w:bCs/>
                <w:color w:val="00B0F0"/>
                <w:sz w:val="20"/>
                <w:szCs w:val="20"/>
              </w:rPr>
              <w:t>Chipko</w:t>
            </w:r>
            <w:proofErr w:type="spellEnd"/>
            <w:r>
              <w:rPr>
                <w:b/>
                <w:bCs/>
                <w:color w:val="00B0F0"/>
                <w:sz w:val="20"/>
                <w:szCs w:val="20"/>
              </w:rPr>
              <w:t xml:space="preserve"> Movement in India</w:t>
            </w:r>
          </w:p>
          <w:p w:rsidR="005177D5" w:rsidP="005177D5" w:rsidRDefault="005177D5" w14:paraId="486F4335" w14:textId="2C16D536">
            <w:pPr>
              <w:spacing w:after="0" w:line="240" w:lineRule="auto"/>
              <w:jc w:val="center"/>
              <w:rPr>
                <w:b/>
                <w:bCs/>
                <w:color w:val="00B0F0"/>
                <w:sz w:val="20"/>
                <w:szCs w:val="20"/>
              </w:rPr>
            </w:pPr>
            <w:r>
              <w:rPr>
                <w:b/>
                <w:bCs/>
                <w:color w:val="00B0F0"/>
                <w:sz w:val="20"/>
                <w:szCs w:val="20"/>
              </w:rPr>
              <w:t xml:space="preserve">(Environmental activists) </w:t>
            </w:r>
          </w:p>
          <w:p w:rsidR="00CD57DD" w:rsidP="005177D5" w:rsidRDefault="00CD57DD" w14:paraId="2E638775" w14:textId="77777777">
            <w:pPr>
              <w:spacing w:after="0" w:line="240" w:lineRule="auto"/>
              <w:jc w:val="center"/>
              <w:rPr>
                <w:b/>
                <w:bCs/>
                <w:color w:val="00B0F0"/>
                <w:sz w:val="20"/>
                <w:szCs w:val="20"/>
              </w:rPr>
            </w:pPr>
          </w:p>
          <w:p w:rsidR="00CD57DD" w:rsidP="005177D5" w:rsidRDefault="00CD57DD" w14:paraId="13E4E428" w14:textId="77777777">
            <w:pPr>
              <w:spacing w:after="0" w:line="240" w:lineRule="auto"/>
              <w:jc w:val="center"/>
              <w:rPr>
                <w:b/>
                <w:bCs/>
                <w:color w:val="00B0F0"/>
                <w:sz w:val="20"/>
                <w:szCs w:val="20"/>
              </w:rPr>
            </w:pPr>
          </w:p>
          <w:p w:rsidRPr="00F3460B" w:rsidR="00CD57DD" w:rsidP="00CD57DD" w:rsidRDefault="00CD57DD" w14:paraId="0347D340" w14:textId="6E3C06A7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</w:p>
        </w:tc>
      </w:tr>
      <w:tr w:rsidRPr="00D8227A" w:rsidR="00CB0B9C" w:rsidTr="1114C4B3" w14:paraId="7C426E73" w14:textId="77777777">
        <w:tc>
          <w:tcPr>
            <w:tcW w:w="2189" w:type="dxa"/>
            <w:shd w:val="clear" w:color="auto" w:fill="DDD9C3"/>
            <w:tcMar/>
          </w:tcPr>
          <w:p w:rsidRPr="00D8227A" w:rsidR="00CB0B9C" w:rsidP="005B19B2" w:rsidRDefault="00CB0B9C" w14:paraId="45F0DAB2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lastRenderedPageBreak/>
              <w:t>HISTORY</w:t>
            </w:r>
          </w:p>
        </w:tc>
        <w:tc>
          <w:tcPr>
            <w:tcW w:w="2079" w:type="dxa"/>
            <w:tcMar/>
          </w:tcPr>
          <w:p w:rsidRPr="00D8227A" w:rsidR="00CB0B9C" w:rsidP="00D260FF" w:rsidRDefault="00CB0B9C" w14:paraId="4402C10C" w14:textId="77777777">
            <w:pPr>
              <w:tabs>
                <w:tab w:val="center" w:pos="880"/>
                <w:tab w:val="right" w:pos="176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/</w:t>
            </w:r>
          </w:p>
        </w:tc>
        <w:tc>
          <w:tcPr>
            <w:tcW w:w="1981" w:type="dxa"/>
            <w:tcMar/>
          </w:tcPr>
          <w:p w:rsidRPr="00CB0B9C" w:rsidR="00CB0B9C" w:rsidP="007E045B" w:rsidRDefault="00CB0B9C" w14:paraId="4D5C3138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B0B9C">
              <w:rPr>
                <w:sz w:val="20"/>
                <w:szCs w:val="20"/>
              </w:rPr>
              <w:t xml:space="preserve">Who first lived in Britain? </w:t>
            </w:r>
          </w:p>
          <w:p w:rsidRPr="00CB0B9C" w:rsidR="00CB0B9C" w:rsidP="007E045B" w:rsidRDefault="00CB0B9C" w14:paraId="64D91393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B0B9C">
              <w:rPr>
                <w:sz w:val="20"/>
                <w:szCs w:val="20"/>
              </w:rPr>
              <w:t>(Stone Age to Iron Age)</w:t>
            </w:r>
          </w:p>
          <w:p w:rsidRPr="00CB0B9C" w:rsidR="00CB0B9C" w:rsidP="007E045B" w:rsidRDefault="00CB0B9C" w14:paraId="76D0CD42" w14:textId="77777777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</w:rPr>
            </w:pPr>
            <w:r w:rsidRPr="00CB0B9C">
              <w:rPr>
                <w:color w:val="0070C0"/>
                <w:sz w:val="20"/>
                <w:szCs w:val="20"/>
              </w:rPr>
              <w:t>DC-Change</w:t>
            </w:r>
          </w:p>
          <w:p w:rsidRPr="00CB0B9C" w:rsidR="00CB0B9C" w:rsidP="005B19B2" w:rsidRDefault="00CB0B9C" w14:paraId="38B4AFCB" w14:textId="435F5B8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CB0B9C">
              <w:rPr>
                <w:color w:val="FF0000"/>
                <w:sz w:val="20"/>
                <w:szCs w:val="20"/>
              </w:rPr>
              <w:t>SC-Jobs and lifestyle.</w:t>
            </w:r>
          </w:p>
        </w:tc>
        <w:tc>
          <w:tcPr>
            <w:tcW w:w="1935" w:type="dxa"/>
            <w:tcMar/>
          </w:tcPr>
          <w:p w:rsidRPr="00CB0B9C" w:rsidR="00CB0B9C" w:rsidP="007E045B" w:rsidRDefault="00CB0B9C" w14:paraId="14C77245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B0B9C">
              <w:rPr>
                <w:sz w:val="20"/>
                <w:szCs w:val="20"/>
              </w:rPr>
              <w:t>Why were the Ancient Greeks ruled by their Gods?</w:t>
            </w:r>
          </w:p>
          <w:p w:rsidRPr="00CB0B9C" w:rsidR="00CB0B9C" w:rsidP="007E045B" w:rsidRDefault="00CB0B9C" w14:paraId="427782EE" w14:textId="77777777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CB0B9C">
              <w:rPr>
                <w:color w:val="00B050"/>
                <w:sz w:val="20"/>
                <w:szCs w:val="20"/>
              </w:rPr>
              <w:t>Alexander the Great</w:t>
            </w:r>
          </w:p>
          <w:p w:rsidRPr="00CB0B9C" w:rsidR="00CB0B9C" w:rsidP="007E045B" w:rsidRDefault="00CB0B9C" w14:paraId="7DE6B155" w14:textId="77777777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</w:rPr>
            </w:pPr>
            <w:r w:rsidRPr="00CB0B9C">
              <w:rPr>
                <w:color w:val="0070C0"/>
                <w:sz w:val="20"/>
                <w:szCs w:val="20"/>
              </w:rPr>
              <w:t>DC-Historical Significance</w:t>
            </w:r>
          </w:p>
          <w:p w:rsidRPr="00CB0B9C" w:rsidR="00CB0B9C" w:rsidP="004D0377" w:rsidRDefault="00CB0B9C" w14:paraId="06C8CEB3" w14:textId="162E1805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CB0B9C">
              <w:rPr>
                <w:color w:val="FF0000"/>
                <w:sz w:val="20"/>
                <w:szCs w:val="20"/>
              </w:rPr>
              <w:t>SC- Civilisations.</w:t>
            </w:r>
          </w:p>
        </w:tc>
        <w:tc>
          <w:tcPr>
            <w:tcW w:w="1921" w:type="dxa"/>
            <w:tcMar/>
          </w:tcPr>
          <w:p w:rsidRPr="00CB0B9C" w:rsidR="00CB0B9C" w:rsidP="007E045B" w:rsidRDefault="00CB0B9C" w14:paraId="015C4153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B0B9C">
              <w:rPr>
                <w:sz w:val="20"/>
                <w:szCs w:val="20"/>
              </w:rPr>
              <w:t xml:space="preserve">How have our homes and village changed over time? </w:t>
            </w:r>
          </w:p>
          <w:p w:rsidRPr="00CB0B9C" w:rsidR="00CB0B9C" w:rsidP="007E045B" w:rsidRDefault="00CB0B9C" w14:paraId="4B42C7E5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B0B9C">
              <w:rPr>
                <w:sz w:val="20"/>
                <w:szCs w:val="20"/>
              </w:rPr>
              <w:t>(Victorians &amp;-Local history)</w:t>
            </w:r>
          </w:p>
          <w:p w:rsidRPr="00CB0B9C" w:rsidR="00CB0B9C" w:rsidP="007E045B" w:rsidRDefault="00CB0B9C" w14:paraId="5BFB859E" w14:textId="77777777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CB0B9C">
              <w:rPr>
                <w:color w:val="00B050"/>
                <w:sz w:val="20"/>
                <w:szCs w:val="20"/>
              </w:rPr>
              <w:t>Alan and Pauline</w:t>
            </w:r>
          </w:p>
          <w:p w:rsidRPr="00CB0B9C" w:rsidR="00CB0B9C" w:rsidP="007E045B" w:rsidRDefault="00CB0B9C" w14:paraId="5B41D324" w14:textId="77777777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CB0B9C">
              <w:rPr>
                <w:color w:val="00B050"/>
                <w:sz w:val="20"/>
                <w:szCs w:val="20"/>
              </w:rPr>
              <w:t>Walk</w:t>
            </w:r>
          </w:p>
          <w:p w:rsidRPr="00CB0B9C" w:rsidR="00CB0B9C" w:rsidP="007E045B" w:rsidRDefault="00CB0B9C" w14:paraId="074DF6A1" w14:textId="77777777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</w:rPr>
            </w:pPr>
            <w:r w:rsidRPr="00CB0B9C">
              <w:rPr>
                <w:color w:val="0070C0"/>
                <w:sz w:val="20"/>
                <w:szCs w:val="20"/>
              </w:rPr>
              <w:t>DC-Change</w:t>
            </w:r>
          </w:p>
          <w:p w:rsidR="00CB0B9C" w:rsidP="00400C0C" w:rsidRDefault="00CB0B9C" w14:paraId="18918C75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CB0B9C">
              <w:rPr>
                <w:color w:val="FF0000"/>
                <w:sz w:val="20"/>
                <w:szCs w:val="20"/>
              </w:rPr>
              <w:t>SC-Jobs and lifestyle.</w:t>
            </w:r>
          </w:p>
          <w:p w:rsidRPr="00CB0B9C" w:rsidR="00BF2D30" w:rsidP="00400C0C" w:rsidRDefault="00BF2D30" w14:paraId="60AE553C" w14:textId="54FB3D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tcMar/>
          </w:tcPr>
          <w:p w:rsidRPr="00D8227A" w:rsidR="00CB0B9C" w:rsidP="005B19B2" w:rsidRDefault="00CB0B9C" w14:paraId="1B08BF15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/</w:t>
            </w:r>
          </w:p>
        </w:tc>
        <w:tc>
          <w:tcPr>
            <w:tcW w:w="1920" w:type="dxa"/>
            <w:tcMar/>
          </w:tcPr>
          <w:p w:rsidRPr="00D8227A" w:rsidR="00CB0B9C" w:rsidP="005B19B2" w:rsidRDefault="00CB0B9C" w14:paraId="39974BC4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 xml:space="preserve">/ </w:t>
            </w:r>
          </w:p>
        </w:tc>
      </w:tr>
      <w:tr w:rsidRPr="0017453E" w:rsidR="008F697D" w:rsidTr="1114C4B3" w14:paraId="45B293E4" w14:textId="77777777">
        <w:tc>
          <w:tcPr>
            <w:tcW w:w="2189" w:type="dxa"/>
            <w:shd w:val="clear" w:color="auto" w:fill="DDD9C3"/>
            <w:tcMar/>
          </w:tcPr>
          <w:p w:rsidRPr="0017453E" w:rsidR="008F697D" w:rsidP="00C46F04" w:rsidRDefault="008F697D" w14:paraId="1B942039" w14:textId="7777777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PE</w:t>
            </w:r>
          </w:p>
        </w:tc>
        <w:tc>
          <w:tcPr>
            <w:tcW w:w="2079" w:type="dxa"/>
            <w:tcMar/>
          </w:tcPr>
          <w:p w:rsidRPr="0017453E" w:rsidR="008F697D" w:rsidP="00C46F04" w:rsidRDefault="008F697D" w14:paraId="17DD4A07" w14:textId="7777777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 w:rsidRPr="0017453E">
              <w:rPr>
                <w:rFonts w:asciiTheme="minorHAnsi" w:hAnsiTheme="minorHAnsi"/>
                <w:sz w:val="20"/>
                <w:szCs w:val="20"/>
                <w:lang w:eastAsia="en-US"/>
              </w:rPr>
              <w:t>Athletics</w:t>
            </w:r>
          </w:p>
          <w:p w:rsidRPr="0017453E" w:rsidR="008F697D" w:rsidP="00C46F04" w:rsidRDefault="008F697D" w14:paraId="05546646" w14:textId="6553F5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 w:rsidRPr="0017453E">
              <w:rPr>
                <w:rFonts w:asciiTheme="minorHAnsi" w:hAnsiTheme="minorHAnsi"/>
                <w:sz w:val="20"/>
                <w:szCs w:val="20"/>
                <w:lang w:eastAsia="en-US"/>
              </w:rPr>
              <w:t>Throws using three techniques. Combination of jump techniques.</w:t>
            </w:r>
          </w:p>
          <w:p w:rsidR="008F697D" w:rsidP="00C46F04" w:rsidRDefault="008F697D" w14:paraId="6104E49B" w14:textId="52DB42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  <w:p w:rsidRPr="0017453E" w:rsidR="008F697D" w:rsidP="00C46F04" w:rsidRDefault="008F697D" w14:paraId="409CB47D" w14:textId="7777777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  <w:p w:rsidRPr="0017453E" w:rsidR="008F697D" w:rsidP="00C46F04" w:rsidRDefault="008F697D" w14:paraId="11E4413B" w14:textId="7777777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Gymnastics 1</w:t>
            </w:r>
          </w:p>
          <w:p w:rsidRPr="0017453E" w:rsidR="008F697D" w:rsidP="00C46F04" w:rsidRDefault="008F697D" w14:paraId="0030D19B" w14:textId="0A5342E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Create and demonstrate a gymnastic sequence</w:t>
            </w:r>
          </w:p>
        </w:tc>
        <w:tc>
          <w:tcPr>
            <w:tcW w:w="1981" w:type="dxa"/>
            <w:tcMar/>
          </w:tcPr>
          <w:p w:rsidRPr="0017453E" w:rsidR="008F697D" w:rsidP="00C46F04" w:rsidRDefault="008F697D" w14:paraId="203D6C6B" w14:textId="7777777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 w:rsidRPr="0017453E">
              <w:rPr>
                <w:rFonts w:asciiTheme="minorHAnsi" w:hAnsiTheme="minorHAnsi"/>
                <w:sz w:val="20"/>
                <w:szCs w:val="20"/>
                <w:lang w:eastAsia="en-US"/>
              </w:rPr>
              <w:t>Dance 1</w:t>
            </w:r>
          </w:p>
          <w:p w:rsidRPr="0017453E" w:rsidR="008F697D" w:rsidP="1114C4B3" w:rsidRDefault="008F697D" w14:paraId="6F75168A" w14:textId="7777777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asciiTheme="minorAscii" w:hAnsiTheme="minorAscii"/>
                <w:sz w:val="20"/>
                <w:szCs w:val="20"/>
                <w:lang w:val="en-US" w:eastAsia="en-US"/>
              </w:rPr>
            </w:pPr>
            <w:r w:rsidRPr="1114C4B3" w:rsidR="75783A90">
              <w:rPr>
                <w:rFonts w:ascii="Calibri" w:hAnsi="Calibri" w:asciiTheme="minorAscii" w:hAnsiTheme="minorAscii"/>
                <w:sz w:val="20"/>
                <w:szCs w:val="20"/>
                <w:lang w:val="en-US" w:eastAsia="en-US"/>
              </w:rPr>
              <w:t>Learn and perform a a dance sequence to music</w:t>
            </w:r>
          </w:p>
          <w:p w:rsidR="008F697D" w:rsidP="00C46F04" w:rsidRDefault="008F697D" w14:paraId="79EEABE2" w14:textId="56C4F9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  <w:p w:rsidRPr="0017453E" w:rsidR="008F697D" w:rsidP="00C46F04" w:rsidRDefault="008F697D" w14:paraId="5D951E2E" w14:textId="7777777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  <w:p w:rsidRPr="0017453E" w:rsidR="008F697D" w:rsidP="00C46F04" w:rsidRDefault="008F697D" w14:paraId="5444F1C4" w14:textId="7777777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Creative Games – Tag &amp; Target</w:t>
            </w:r>
          </w:p>
          <w:p w:rsidRPr="0017453E" w:rsidR="008F697D" w:rsidP="00C46F04" w:rsidRDefault="008F697D" w14:paraId="6BE5E13A" w14:textId="73FBBEF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val="en-GB" w:eastAsia="en-US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Send an object with accuracy</w:t>
            </w:r>
          </w:p>
        </w:tc>
        <w:tc>
          <w:tcPr>
            <w:tcW w:w="1935" w:type="dxa"/>
            <w:tcMar/>
          </w:tcPr>
          <w:p w:rsidR="008F697D" w:rsidP="00C46F04" w:rsidRDefault="008F697D" w14:paraId="431348CA" w14:textId="3CB3AC58">
            <w:pPr>
              <w:spacing w:line="240" w:lineRule="auto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OAA – Team Work &amp; Problem Solving</w:t>
            </w:r>
          </w:p>
          <w:p w:rsidRPr="0017453E" w:rsidR="008F697D" w:rsidP="00C46F04" w:rsidRDefault="008F697D" w14:paraId="53E77972" w14:textId="77777777">
            <w:pPr>
              <w:spacing w:line="240" w:lineRule="auto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Pr="0017453E" w:rsidR="008F697D" w:rsidP="00C46F04" w:rsidRDefault="008F697D" w14:paraId="55DC3EC1" w14:textId="77777777">
            <w:pPr>
              <w:spacing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Gymnastics 2</w:t>
            </w:r>
          </w:p>
          <w:p w:rsidRPr="0017453E" w:rsidR="008F697D" w:rsidP="00C46F04" w:rsidRDefault="008F697D" w14:paraId="0B351838" w14:textId="520977C2">
            <w:pPr>
              <w:spacing w:line="240" w:lineRule="auto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Gymnastics sequence with successful transitions between travelling, balancing, jumping and rolling.</w:t>
            </w:r>
          </w:p>
          <w:p w:rsidRPr="0017453E" w:rsidR="008F697D" w:rsidP="00C46F04" w:rsidRDefault="008F697D" w14:paraId="6CFE5792" w14:textId="3BFCA7B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21" w:type="dxa"/>
            <w:tcMar/>
          </w:tcPr>
          <w:p w:rsidRPr="0017453E" w:rsidR="008F697D" w:rsidP="00C46F04" w:rsidRDefault="008F697D" w14:paraId="7DDD97F8" w14:textId="7777777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Invasion Games – Netball</w:t>
            </w:r>
          </w:p>
          <w:p w:rsidRPr="0017453E" w:rsidR="008F697D" w:rsidP="00C46F04" w:rsidRDefault="008F697D" w14:paraId="048AF4C6" w14:textId="7E969B28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Perform passes and apply a simple tactic.</w:t>
            </w:r>
          </w:p>
          <w:p w:rsidR="008F697D" w:rsidP="00C46F04" w:rsidRDefault="008F697D" w14:paraId="5EEAE447" w14:textId="7777777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  <w:p w:rsidRPr="0017453E" w:rsidR="008F697D" w:rsidP="00C46F04" w:rsidRDefault="008F697D" w14:paraId="61DCF28B" w14:textId="0C98D9D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 w:rsidRPr="0017453E">
              <w:rPr>
                <w:rFonts w:asciiTheme="minorHAnsi" w:hAnsiTheme="minorHAnsi"/>
                <w:sz w:val="20"/>
                <w:szCs w:val="20"/>
                <w:lang w:eastAsia="en-US"/>
              </w:rPr>
              <w:t>Dance 2</w:t>
            </w:r>
          </w:p>
          <w:p w:rsidRPr="0017453E" w:rsidR="008F697D" w:rsidP="00C46F04" w:rsidRDefault="008F697D" w14:paraId="7451BB8C" w14:textId="7777777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Perform and choreograph a dance sequence to music</w:t>
            </w:r>
          </w:p>
          <w:p w:rsidRPr="0017453E" w:rsidR="008F697D" w:rsidP="00C46F04" w:rsidRDefault="008F697D" w14:paraId="74725AAC" w14:textId="0EEEE541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23" w:type="dxa"/>
            <w:tcMar/>
          </w:tcPr>
          <w:p w:rsidRPr="0017453E" w:rsidR="008F697D" w:rsidP="00C46F04" w:rsidRDefault="008F697D" w14:paraId="32CD0F03" w14:textId="7777777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Net &amp; Wall Games 1</w:t>
            </w:r>
          </w:p>
          <w:p w:rsidRPr="0017453E" w:rsidR="008F697D" w:rsidP="00C46F04" w:rsidRDefault="008F697D" w14:paraId="5C4A8E35" w14:textId="72CB5812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Strike and control a ball with a racquet.</w:t>
            </w:r>
          </w:p>
          <w:p w:rsidR="008F697D" w:rsidP="00C46F04" w:rsidRDefault="008F697D" w14:paraId="7B7E0B36" w14:textId="7777777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Pr="0017453E" w:rsidR="008F697D" w:rsidP="00C46F04" w:rsidRDefault="008F697D" w14:paraId="333E64B1" w14:textId="74444E55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Net &amp; Wall Games 2</w:t>
            </w:r>
          </w:p>
          <w:p w:rsidRPr="0017453E" w:rsidR="008F697D" w:rsidP="00C46F04" w:rsidRDefault="008F697D" w14:paraId="367D707C" w14:textId="7BA9A12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Develop a range of striking skills and use a range of simple tactics.</w:t>
            </w:r>
          </w:p>
        </w:tc>
        <w:tc>
          <w:tcPr>
            <w:tcW w:w="1920" w:type="dxa"/>
            <w:tcMar/>
          </w:tcPr>
          <w:p w:rsidRPr="0017453E" w:rsidR="008F697D" w:rsidP="00C46F04" w:rsidRDefault="008F697D" w14:paraId="5756EAE0" w14:textId="7777777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Striking and Fielding Games</w:t>
            </w:r>
          </w:p>
          <w:p w:rsidRPr="0017453E" w:rsidR="008F697D" w:rsidP="00C46F04" w:rsidRDefault="008F697D" w14:paraId="352C6DA0" w14:textId="7DFEA531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Bowling, catching and striking with accuracy</w:t>
            </w:r>
          </w:p>
          <w:p w:rsidR="008F697D" w:rsidP="00C46F04" w:rsidRDefault="008F697D" w14:paraId="4AB75AA9" w14:textId="77777777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Pr="0017453E" w:rsidR="008F697D" w:rsidP="00C46F04" w:rsidRDefault="008F697D" w14:paraId="04765B36" w14:textId="2D810C08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OAA – Trust &amp; Trails</w:t>
            </w:r>
          </w:p>
          <w:p w:rsidRPr="0017453E" w:rsidR="008F697D" w:rsidP="00C46F04" w:rsidRDefault="008F697D" w14:paraId="10A2841A" w14:textId="4B95D00D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7453E">
              <w:rPr>
                <w:rFonts w:asciiTheme="minorHAnsi" w:hAnsiTheme="minorHAnsi"/>
                <w:sz w:val="20"/>
                <w:szCs w:val="20"/>
              </w:rPr>
              <w:t>Orienteering with a map, control and navigation</w:t>
            </w:r>
          </w:p>
        </w:tc>
      </w:tr>
      <w:tr w:rsidRPr="00D8227A" w:rsidR="008F697D" w:rsidTr="1114C4B3" w14:paraId="110F5687" w14:textId="77777777">
        <w:tc>
          <w:tcPr>
            <w:tcW w:w="2189" w:type="dxa"/>
            <w:shd w:val="clear" w:color="auto" w:fill="DDD9C3"/>
            <w:tcMar/>
          </w:tcPr>
          <w:p w:rsidRPr="00D8227A" w:rsidR="008F697D" w:rsidP="00BD3294" w:rsidRDefault="008F697D" w14:paraId="6EE05F60" w14:textId="7777777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8227A">
              <w:rPr>
                <w:b/>
                <w:sz w:val="20"/>
                <w:szCs w:val="20"/>
              </w:rPr>
              <w:t>PSHE</w:t>
            </w:r>
          </w:p>
          <w:p w:rsidRPr="00D8227A" w:rsidR="008F697D" w:rsidP="00BD3294" w:rsidRDefault="008F697D" w14:paraId="30B7E601" w14:textId="7777777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8227A">
              <w:rPr>
                <w:b/>
                <w:sz w:val="20"/>
                <w:szCs w:val="20"/>
              </w:rPr>
              <w:t>GLOBAL NEIGHBOURS</w:t>
            </w:r>
          </w:p>
        </w:tc>
        <w:tc>
          <w:tcPr>
            <w:tcW w:w="2079" w:type="dxa"/>
            <w:tcMar/>
          </w:tcPr>
          <w:p w:rsidR="008F697D" w:rsidP="00BD3294" w:rsidRDefault="008F697D" w14:paraId="19FF7F38" w14:textId="16B2D856">
            <w:pPr>
              <w:pStyle w:val="NoSpacing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Caring Friendships/Respectful Relationships</w:t>
            </w:r>
          </w:p>
          <w:p w:rsidRPr="00D8227A" w:rsidR="00564C19" w:rsidP="00BD3294" w:rsidRDefault="00564C19" w14:paraId="662221E6" w14:textId="77777777">
            <w:pPr>
              <w:pStyle w:val="NoSpacing"/>
              <w:jc w:val="center"/>
              <w:rPr>
                <w:sz w:val="20"/>
                <w:szCs w:val="20"/>
              </w:rPr>
            </w:pPr>
          </w:p>
          <w:p w:rsidRPr="00D8227A" w:rsidR="008F697D" w:rsidP="005972DA" w:rsidRDefault="008F697D" w14:paraId="79C04C6D" w14:textId="77777777">
            <w:pPr>
              <w:pStyle w:val="NoSpacing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RSPB</w:t>
            </w:r>
          </w:p>
          <w:p w:rsidRPr="00D8227A" w:rsidR="008F697D" w:rsidP="00BD3294" w:rsidRDefault="008F697D" w14:paraId="6140DD91" w14:textId="77777777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Mar/>
          </w:tcPr>
          <w:p w:rsidRPr="00D8227A" w:rsidR="008F697D" w:rsidP="00BD3294" w:rsidRDefault="008F697D" w14:paraId="1080FA24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 xml:space="preserve">Mental Wellbeing  </w:t>
            </w:r>
          </w:p>
          <w:p w:rsidRPr="00D8227A" w:rsidR="008F697D" w:rsidP="00BD3294" w:rsidRDefault="008F697D" w14:paraId="3F08F139" w14:textId="34019B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dxa"/>
            <w:tcMar/>
          </w:tcPr>
          <w:p w:rsidRPr="00D8227A" w:rsidR="008F697D" w:rsidP="00BD3294" w:rsidRDefault="008F697D" w14:paraId="551AEFBF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Internet Safety and harms</w:t>
            </w:r>
          </w:p>
          <w:p w:rsidR="008F697D" w:rsidP="00BD3294" w:rsidRDefault="008F697D" w14:paraId="0F108CE4" w14:textId="467B59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Online Relationships</w:t>
            </w:r>
          </w:p>
          <w:p w:rsidR="00564C19" w:rsidP="00BD3294" w:rsidRDefault="00564C19" w14:paraId="0521D75B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Pr="00D8227A" w:rsidR="008F697D" w:rsidP="00BD3294" w:rsidRDefault="008F697D" w14:paraId="056C5CA4" w14:textId="530EF6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Action Aid – Greece and helping refugee</w:t>
            </w:r>
            <w:r>
              <w:rPr>
                <w:sz w:val="20"/>
                <w:szCs w:val="20"/>
              </w:rPr>
              <w:t>s</w:t>
            </w:r>
            <w:r w:rsidRPr="00D8227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1" w:type="dxa"/>
            <w:tcMar/>
          </w:tcPr>
          <w:p w:rsidRPr="00D8227A" w:rsidR="008F697D" w:rsidP="00BD3294" w:rsidRDefault="008F697D" w14:paraId="292AA26C" w14:textId="77777777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D8227A">
              <w:rPr>
                <w:rFonts w:ascii="Calibri" w:hAnsi="Calibri"/>
                <w:sz w:val="20"/>
                <w:szCs w:val="20"/>
                <w:lang w:val="en-GB"/>
              </w:rPr>
              <w:t>Being Safe</w:t>
            </w:r>
          </w:p>
          <w:p w:rsidRPr="00D8227A" w:rsidR="008F697D" w:rsidP="00BD3294" w:rsidRDefault="008F697D" w14:paraId="63A5CE77" w14:textId="77777777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D8227A">
              <w:rPr>
                <w:rFonts w:ascii="Calibri" w:hAnsi="Calibri"/>
                <w:sz w:val="20"/>
                <w:szCs w:val="20"/>
                <w:lang w:val="en-GB"/>
              </w:rPr>
              <w:t xml:space="preserve">Families and People who care for me </w:t>
            </w:r>
          </w:p>
        </w:tc>
        <w:tc>
          <w:tcPr>
            <w:tcW w:w="1923" w:type="dxa"/>
            <w:tcMar/>
          </w:tcPr>
          <w:p w:rsidR="008F697D" w:rsidP="00090A47" w:rsidRDefault="008F697D" w14:paraId="63805B5C" w14:textId="7E4F7919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D8227A">
              <w:rPr>
                <w:rFonts w:ascii="Calibri" w:hAnsi="Calibri"/>
                <w:sz w:val="20"/>
                <w:szCs w:val="20"/>
                <w:lang w:val="en-GB"/>
              </w:rPr>
              <w:t xml:space="preserve">Health Education </w:t>
            </w:r>
          </w:p>
          <w:p w:rsidRPr="00D8227A" w:rsidR="00564C19" w:rsidP="00090A47" w:rsidRDefault="00564C19" w14:paraId="49E5B961" w14:textId="77777777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</w:p>
          <w:p w:rsidRPr="00D8227A" w:rsidR="008F697D" w:rsidP="00BD3294" w:rsidRDefault="008F697D" w14:paraId="4E3DBB7A" w14:textId="77777777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D8227A">
              <w:rPr>
                <w:rFonts w:ascii="Calibri" w:hAnsi="Calibri"/>
                <w:sz w:val="20"/>
                <w:szCs w:val="20"/>
                <w:lang w:val="en-GB"/>
              </w:rPr>
              <w:t xml:space="preserve">Action Aid – what do plants need to grow? </w:t>
            </w:r>
          </w:p>
        </w:tc>
        <w:tc>
          <w:tcPr>
            <w:tcW w:w="1920" w:type="dxa"/>
            <w:tcMar/>
          </w:tcPr>
          <w:p w:rsidR="008F697D" w:rsidP="00725AD8" w:rsidRDefault="008F697D" w14:paraId="378997DA" w14:textId="0D059D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>Living in the Wider World</w:t>
            </w:r>
          </w:p>
          <w:p w:rsidRPr="00D8227A" w:rsidR="00564C19" w:rsidP="00725AD8" w:rsidRDefault="00564C19" w14:paraId="2B76FFA1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Pr="00D8227A" w:rsidR="008F697D" w:rsidP="00BD3294" w:rsidRDefault="008F697D" w14:paraId="349346C9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t xml:space="preserve">Oxfam – dealing with disasters </w:t>
            </w:r>
          </w:p>
        </w:tc>
      </w:tr>
      <w:tr w:rsidRPr="00D8227A" w:rsidR="008F697D" w:rsidTr="1114C4B3" w14:paraId="5230B50F" w14:textId="77777777">
        <w:tc>
          <w:tcPr>
            <w:tcW w:w="2189" w:type="dxa"/>
            <w:shd w:val="clear" w:color="auto" w:fill="DDD9C3"/>
            <w:tcMar/>
          </w:tcPr>
          <w:p w:rsidRPr="00D8227A" w:rsidR="008F697D" w:rsidP="005B19B2" w:rsidRDefault="008F697D" w14:paraId="147733CA" w14:textId="48B9F5B1">
            <w:pPr>
              <w:spacing w:after="0" w:line="240" w:lineRule="auto"/>
              <w:jc w:val="center"/>
            </w:pPr>
            <w:r w:rsidRPr="1114C4B3" w:rsidR="0EA1BF0B">
              <w:rPr>
                <w:sz w:val="20"/>
                <w:szCs w:val="20"/>
              </w:rPr>
              <w:t>Spanish</w:t>
            </w:r>
          </w:p>
        </w:tc>
        <w:tc>
          <w:tcPr>
            <w:tcW w:w="2079" w:type="dxa"/>
            <w:tcMar/>
          </w:tcPr>
          <w:p w:rsidRPr="00D8227A" w:rsidR="008F697D" w:rsidP="00017076" w:rsidRDefault="008F697D" w14:paraId="658BDC62" w14:textId="7AD21875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 w:rsidRPr="1114C4B3" w:rsidR="446AAECC">
              <w:rPr>
                <w:rFonts w:ascii="Calibri" w:hAnsi="Calibri"/>
                <w:sz w:val="20"/>
                <w:szCs w:val="20"/>
                <w:lang w:val="en-GB" w:eastAsia="en-US"/>
              </w:rPr>
              <w:t>A New Start</w:t>
            </w:r>
          </w:p>
          <w:p w:rsidRPr="00D8227A" w:rsidR="008F697D" w:rsidP="00017076" w:rsidRDefault="008F697D" w14:paraId="3C0A8F72" w14:textId="7D956E5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</w:pPr>
            <w:r w:rsidRPr="1114C4B3" w:rsidR="75783A90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>Speaking</w:t>
            </w:r>
            <w:r w:rsidRPr="1114C4B3" w:rsidR="1F4A9F5B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 xml:space="preserve">, </w:t>
            </w:r>
            <w:r w:rsidRPr="1114C4B3" w:rsidR="75783A90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>Listenin</w:t>
            </w:r>
            <w:r w:rsidRPr="1114C4B3" w:rsidR="2F447F1F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>g + Writing</w:t>
            </w:r>
          </w:p>
        </w:tc>
        <w:tc>
          <w:tcPr>
            <w:tcW w:w="1981" w:type="dxa"/>
            <w:tcMar/>
          </w:tcPr>
          <w:p w:rsidRPr="00D8227A" w:rsidR="008F697D" w:rsidP="005B19B2" w:rsidRDefault="008F697D" w14:paraId="7F34AD31" w14:textId="2DACC36F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 w:rsidRPr="1114C4B3" w:rsidR="6FEA6ACC">
              <w:rPr>
                <w:rFonts w:ascii="Calibri" w:hAnsi="Calibri"/>
                <w:sz w:val="20"/>
                <w:szCs w:val="20"/>
                <w:lang w:val="en-GB" w:eastAsia="en-US"/>
              </w:rPr>
              <w:t xml:space="preserve"> Calendars &amp; Celebrations</w:t>
            </w:r>
          </w:p>
          <w:p w:rsidRPr="00D8227A" w:rsidR="008F697D" w:rsidP="005B19B2" w:rsidRDefault="008F697D" w14:paraId="7C2DD1B1" w14:textId="42626B3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</w:pPr>
            <w:r w:rsidRPr="1114C4B3" w:rsidR="6FEA6ACC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>Speaking, Listening + Writing</w:t>
            </w:r>
            <w:r w:rsidRPr="1114C4B3" w:rsidR="75783A90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1935" w:type="dxa"/>
            <w:tcMar/>
          </w:tcPr>
          <w:p w:rsidRPr="00D8227A" w:rsidR="008F697D" w:rsidP="005B19B2" w:rsidRDefault="008F697D" w14:paraId="0304DE15" w14:textId="7CB632B2">
            <w:pPr>
              <w:pStyle w:val="Header"/>
              <w:jc w:val="center"/>
            </w:pPr>
            <w:r w:rsidRPr="1114C4B3" w:rsidR="3481BE36">
              <w:rPr>
                <w:rFonts w:ascii="Calibri" w:hAnsi="Calibri"/>
                <w:sz w:val="20"/>
                <w:szCs w:val="20"/>
                <w:lang w:val="en-GB" w:eastAsia="en-US"/>
              </w:rPr>
              <w:t>Animals</w:t>
            </w:r>
          </w:p>
          <w:p w:rsidRPr="00D8227A" w:rsidR="008F697D" w:rsidP="005B19B2" w:rsidRDefault="008F697D" w14:paraId="04D265DF" w14:textId="163B8EF6">
            <w:pPr>
              <w:pStyle w:val="Header"/>
              <w:jc w:val="center"/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</w:pPr>
            <w:r w:rsidRPr="1114C4B3" w:rsidR="75783A90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>Speaking</w:t>
            </w:r>
            <w:r w:rsidRPr="1114C4B3" w:rsidR="01617060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 xml:space="preserve">, Listening </w:t>
            </w:r>
            <w:r w:rsidRPr="1114C4B3" w:rsidR="75783A90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 xml:space="preserve">+ </w:t>
            </w:r>
            <w:r w:rsidRPr="1114C4B3" w:rsidR="10A2F466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>Writ</w:t>
            </w:r>
            <w:r w:rsidRPr="1114C4B3" w:rsidR="75783A90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 xml:space="preserve">ing </w:t>
            </w:r>
          </w:p>
        </w:tc>
        <w:tc>
          <w:tcPr>
            <w:tcW w:w="1921" w:type="dxa"/>
            <w:tcMar/>
          </w:tcPr>
          <w:p w:rsidRPr="00D8227A" w:rsidR="008F697D" w:rsidP="005B19B2" w:rsidRDefault="008F697D" w14:paraId="368F1E68" w14:textId="1EE5383E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 w:rsidRPr="1114C4B3" w:rsidR="21E8C30D">
              <w:rPr>
                <w:rFonts w:ascii="Calibri" w:hAnsi="Calibri"/>
                <w:sz w:val="20"/>
                <w:szCs w:val="20"/>
                <w:lang w:val="en-GB" w:eastAsia="en-US"/>
              </w:rPr>
              <w:t xml:space="preserve">Carnival &amp; </w:t>
            </w:r>
            <w:r w:rsidRPr="1114C4B3" w:rsidR="68214506">
              <w:rPr>
                <w:rFonts w:ascii="Calibri" w:hAnsi="Calibri"/>
                <w:sz w:val="20"/>
                <w:szCs w:val="20"/>
                <w:lang w:val="en-GB" w:eastAsia="en-US"/>
              </w:rPr>
              <w:t>N</w:t>
            </w:r>
            <w:r w:rsidRPr="1114C4B3" w:rsidR="21E8C30D">
              <w:rPr>
                <w:rFonts w:ascii="Calibri" w:hAnsi="Calibri"/>
                <w:sz w:val="20"/>
                <w:szCs w:val="20"/>
                <w:lang w:val="en-GB" w:eastAsia="en-US"/>
              </w:rPr>
              <w:t>umbers</w:t>
            </w:r>
          </w:p>
          <w:p w:rsidRPr="00D8227A" w:rsidR="008F697D" w:rsidP="005B19B2" w:rsidRDefault="008F697D" w14:paraId="169AC526" w14:textId="43CE2F2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</w:pPr>
            <w:r w:rsidRPr="00D8227A">
              <w:rPr>
                <w:rFonts w:ascii="Calibri" w:hAnsi="Calibri"/>
                <w:color w:val="FF0000"/>
                <w:sz w:val="20"/>
                <w:szCs w:val="20"/>
                <w:lang w:val="en-GB" w:eastAsia="en-US"/>
              </w:rPr>
              <w:t xml:space="preserve">Speaking, Listening + writing </w:t>
            </w:r>
          </w:p>
        </w:tc>
        <w:tc>
          <w:tcPr>
            <w:tcW w:w="1923" w:type="dxa"/>
            <w:tcMar/>
          </w:tcPr>
          <w:p w:rsidRPr="00D8227A" w:rsidR="008F697D" w:rsidP="005B19B2" w:rsidRDefault="008F697D" w14:paraId="538AC927" w14:textId="425420B2">
            <w:pPr>
              <w:spacing w:after="0" w:line="240" w:lineRule="auto"/>
              <w:jc w:val="center"/>
            </w:pPr>
            <w:r w:rsidRPr="1114C4B3" w:rsidR="7C50A316">
              <w:rPr>
                <w:sz w:val="20"/>
                <w:szCs w:val="20"/>
              </w:rPr>
              <w:t>The Hungry Giant</w:t>
            </w:r>
          </w:p>
          <w:p w:rsidRPr="00D8227A" w:rsidR="008F697D" w:rsidP="005B19B2" w:rsidRDefault="008F697D" w14:paraId="4A8A11EE" w14:textId="0E53C9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Speaking, Listening + writing</w:t>
            </w:r>
          </w:p>
        </w:tc>
        <w:tc>
          <w:tcPr>
            <w:tcW w:w="1920" w:type="dxa"/>
            <w:tcMar/>
          </w:tcPr>
          <w:p w:rsidRPr="00D8227A" w:rsidR="008F697D" w:rsidP="005B19B2" w:rsidRDefault="008F697D" w14:paraId="28ED201D" w14:textId="244BB551">
            <w:pPr>
              <w:spacing w:after="0" w:line="240" w:lineRule="auto"/>
              <w:jc w:val="center"/>
            </w:pPr>
            <w:r w:rsidRPr="1114C4B3" w:rsidR="49557771">
              <w:rPr>
                <w:sz w:val="20"/>
                <w:szCs w:val="20"/>
              </w:rPr>
              <w:t>Going on a picnic/Where do I live</w:t>
            </w:r>
          </w:p>
          <w:p w:rsidR="008F697D" w:rsidP="005B19B2" w:rsidRDefault="008F697D" w14:paraId="4DF60A65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D8227A">
              <w:rPr>
                <w:color w:val="FF0000"/>
                <w:sz w:val="20"/>
                <w:szCs w:val="20"/>
              </w:rPr>
              <w:t>Speaking, Listening + writing</w:t>
            </w:r>
          </w:p>
          <w:p w:rsidR="008F697D" w:rsidP="005B19B2" w:rsidRDefault="008F697D" w14:paraId="6C7A6221" w14:textId="777777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Pr="00D8227A" w:rsidR="008F697D" w:rsidP="005B19B2" w:rsidRDefault="008F697D" w14:paraId="2DDEAA1C" w14:textId="72F9994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Pr="00D8227A" w:rsidR="00D40FB5" w:rsidTr="1114C4B3" w14:paraId="47F52729" w14:textId="77777777">
        <w:tc>
          <w:tcPr>
            <w:tcW w:w="2189" w:type="dxa"/>
            <w:shd w:val="clear" w:color="auto" w:fill="DDD9C3"/>
            <w:tcMar/>
          </w:tcPr>
          <w:p w:rsidR="00D40FB5" w:rsidP="005B19B2" w:rsidRDefault="00D40FB5" w14:paraId="707D6DBA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ICT</w:t>
            </w:r>
          </w:p>
          <w:p w:rsidRPr="00D8227A" w:rsidR="00D40FB5" w:rsidP="005B19B2" w:rsidRDefault="00D40FB5" w14:paraId="319EE5D4" w14:textId="19D08B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9" w:type="dxa"/>
            <w:tcMar/>
          </w:tcPr>
          <w:p w:rsidRPr="00D40FB5" w:rsidR="00D40FB5" w:rsidP="00210FAC" w:rsidRDefault="00D40FB5" w14:paraId="1BFEF523" w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40FB5">
              <w:rPr>
                <w:color w:val="000000" w:themeColor="text1"/>
              </w:rPr>
              <w:t>Coding</w:t>
            </w:r>
          </w:p>
          <w:p w:rsidRPr="00D40FB5" w:rsidR="00D40FB5" w:rsidP="00017076" w:rsidRDefault="00D40FB5" w14:paraId="38484623" w14:textId="1F0F0866">
            <w:pPr>
              <w:spacing w:after="0" w:line="240" w:lineRule="auto"/>
              <w:jc w:val="center"/>
              <w:rPr>
                <w:color w:val="FF0000"/>
              </w:rPr>
            </w:pPr>
            <w:r w:rsidRPr="00D40FB5">
              <w:rPr>
                <w:color w:val="FF0000"/>
              </w:rPr>
              <w:t>Algorithms</w:t>
            </w:r>
          </w:p>
        </w:tc>
        <w:tc>
          <w:tcPr>
            <w:tcW w:w="1981" w:type="dxa"/>
            <w:tcMar/>
          </w:tcPr>
          <w:p w:rsidRPr="00D40FB5" w:rsidR="00D40FB5" w:rsidP="00210FAC" w:rsidRDefault="00D40FB5" w14:paraId="1082BA68" w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40FB5">
              <w:rPr>
                <w:color w:val="000000" w:themeColor="text1"/>
              </w:rPr>
              <w:t>Email</w:t>
            </w:r>
          </w:p>
          <w:p w:rsidRPr="00D40FB5" w:rsidR="00D40FB5" w:rsidP="005B19B2" w:rsidRDefault="00D40FB5" w14:paraId="67D9D9EF" w14:textId="0235ECF2">
            <w:pPr>
              <w:spacing w:after="0" w:line="240" w:lineRule="auto"/>
              <w:jc w:val="center"/>
              <w:rPr>
                <w:color w:val="FF0000"/>
              </w:rPr>
            </w:pPr>
            <w:r w:rsidRPr="00D40FB5">
              <w:rPr>
                <w:color w:val="FF0000"/>
              </w:rPr>
              <w:t>Communicating</w:t>
            </w:r>
          </w:p>
        </w:tc>
        <w:tc>
          <w:tcPr>
            <w:tcW w:w="1935" w:type="dxa"/>
            <w:tcMar/>
          </w:tcPr>
          <w:p w:rsidRPr="00D40FB5" w:rsidR="00D40FB5" w:rsidP="00210FAC" w:rsidRDefault="00D40FB5" w14:paraId="5E250BE4" w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40FB5">
              <w:rPr>
                <w:color w:val="000000" w:themeColor="text1"/>
              </w:rPr>
              <w:t>Presenting Ideas</w:t>
            </w:r>
          </w:p>
          <w:p w:rsidRPr="00D40FB5" w:rsidR="00D40FB5" w:rsidP="00D11E90" w:rsidRDefault="00D40FB5" w14:paraId="00A01143" w14:textId="4E461ABF">
            <w:pPr>
              <w:spacing w:after="0" w:line="240" w:lineRule="auto"/>
              <w:jc w:val="center"/>
              <w:rPr>
                <w:color w:val="FF0000"/>
              </w:rPr>
            </w:pPr>
            <w:r w:rsidRPr="00D40FB5">
              <w:rPr>
                <w:color w:val="FF0000"/>
              </w:rPr>
              <w:t>Presentations</w:t>
            </w:r>
          </w:p>
        </w:tc>
        <w:tc>
          <w:tcPr>
            <w:tcW w:w="1921" w:type="dxa"/>
            <w:tcMar/>
          </w:tcPr>
          <w:p w:rsidRPr="00D40FB5" w:rsidR="00D40FB5" w:rsidP="00210FAC" w:rsidRDefault="00D40FB5" w14:paraId="727CE0F5" w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40FB5">
              <w:rPr>
                <w:color w:val="000000" w:themeColor="text1"/>
              </w:rPr>
              <w:t>Branching databases</w:t>
            </w:r>
          </w:p>
          <w:p w:rsidRPr="00D40FB5" w:rsidR="00D40FB5" w:rsidP="005B19B2" w:rsidRDefault="00D40FB5" w14:paraId="2CBCB9D5" w14:textId="3BCF1376">
            <w:pPr>
              <w:spacing w:after="0" w:line="240" w:lineRule="auto"/>
              <w:jc w:val="center"/>
              <w:rPr>
                <w:color w:val="FF0000"/>
              </w:rPr>
            </w:pPr>
            <w:r w:rsidRPr="00D40FB5">
              <w:rPr>
                <w:color w:val="FF0000"/>
              </w:rPr>
              <w:t>Data retrieving + organising</w:t>
            </w:r>
          </w:p>
        </w:tc>
        <w:tc>
          <w:tcPr>
            <w:tcW w:w="1923" w:type="dxa"/>
            <w:tcMar/>
          </w:tcPr>
          <w:p w:rsidRPr="00D40FB5" w:rsidR="00D40FB5" w:rsidP="00210FAC" w:rsidRDefault="00D40FB5" w14:paraId="7F5D17D2" w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40FB5">
              <w:rPr>
                <w:color w:val="000000" w:themeColor="text1"/>
              </w:rPr>
              <w:t>Route Planners</w:t>
            </w:r>
          </w:p>
          <w:p w:rsidRPr="00D40FB5" w:rsidR="00D40FB5" w:rsidP="000D48FC" w:rsidRDefault="00D40FB5" w14:paraId="5F31E786" w14:textId="3167D764">
            <w:pPr>
              <w:spacing w:after="0" w:line="240" w:lineRule="auto"/>
              <w:jc w:val="center"/>
              <w:rPr>
                <w:color w:val="FF0000"/>
              </w:rPr>
            </w:pPr>
            <w:r w:rsidRPr="00D40FB5">
              <w:rPr>
                <w:color w:val="FF0000"/>
              </w:rPr>
              <w:t>Algorithms</w:t>
            </w:r>
          </w:p>
        </w:tc>
        <w:tc>
          <w:tcPr>
            <w:tcW w:w="1920" w:type="dxa"/>
            <w:tcMar/>
          </w:tcPr>
          <w:p w:rsidRPr="00D40FB5" w:rsidR="00D40FB5" w:rsidP="00210FAC" w:rsidRDefault="00D40FB5" w14:paraId="6ED002FC" w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40FB5">
              <w:rPr>
                <w:color w:val="000000" w:themeColor="text1"/>
              </w:rPr>
              <w:t>Spreadsheets</w:t>
            </w:r>
          </w:p>
          <w:p w:rsidRPr="00D40FB5" w:rsidR="00D40FB5" w:rsidP="005B19B2" w:rsidRDefault="00D40FB5" w14:paraId="188BD849" w14:textId="3D0F817F">
            <w:pPr>
              <w:spacing w:after="0" w:line="240" w:lineRule="auto"/>
              <w:jc w:val="center"/>
              <w:rPr>
                <w:color w:val="FF0000"/>
              </w:rPr>
            </w:pPr>
            <w:r w:rsidRPr="00D40FB5">
              <w:rPr>
                <w:color w:val="FF0000"/>
              </w:rPr>
              <w:t>Data retrieving + organising</w:t>
            </w:r>
          </w:p>
        </w:tc>
      </w:tr>
      <w:tr w:rsidRPr="00D8227A" w:rsidR="009D395B" w:rsidTr="1114C4B3" w14:paraId="498947AC" w14:textId="77777777">
        <w:tc>
          <w:tcPr>
            <w:tcW w:w="2189" w:type="dxa"/>
            <w:shd w:val="clear" w:color="auto" w:fill="DDD9C3"/>
            <w:tcMar/>
          </w:tcPr>
          <w:p w:rsidRPr="00D8227A" w:rsidR="009D395B" w:rsidP="1E1EF34B" w:rsidRDefault="009D395B" w14:paraId="22EC240B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227A">
              <w:rPr>
                <w:sz w:val="20"/>
                <w:szCs w:val="20"/>
              </w:rPr>
              <w:lastRenderedPageBreak/>
              <w:t>MUSIC</w:t>
            </w:r>
          </w:p>
        </w:tc>
        <w:tc>
          <w:tcPr>
            <w:tcW w:w="2079" w:type="dxa"/>
            <w:tcMar/>
          </w:tcPr>
          <w:p w:rsidRPr="009D395B" w:rsidR="009D395B" w:rsidP="00660DDD" w:rsidRDefault="009D395B" w14:paraId="6429F755" w14:textId="77777777">
            <w:pPr>
              <w:jc w:val="center"/>
              <w:rPr>
                <w:sz w:val="20"/>
                <w:szCs w:val="20"/>
              </w:rPr>
            </w:pPr>
            <w:r w:rsidRPr="009D395B">
              <w:rPr>
                <w:sz w:val="20"/>
                <w:szCs w:val="20"/>
              </w:rPr>
              <w:t xml:space="preserve">Communication </w:t>
            </w:r>
          </w:p>
          <w:p w:rsidRPr="009D395B" w:rsidR="009D395B" w:rsidP="00660DDD" w:rsidRDefault="009D395B" w14:paraId="39025A69" w14:textId="77777777">
            <w:pPr>
              <w:jc w:val="center"/>
              <w:rPr>
                <w:color w:val="FF0000"/>
                <w:sz w:val="20"/>
                <w:szCs w:val="20"/>
              </w:rPr>
            </w:pPr>
            <w:r w:rsidRPr="009D395B">
              <w:rPr>
                <w:color w:val="FF0000"/>
                <w:sz w:val="20"/>
                <w:szCs w:val="20"/>
              </w:rPr>
              <w:t xml:space="preserve">Composition </w:t>
            </w:r>
          </w:p>
          <w:p w:rsidRPr="009D395B" w:rsidR="009D395B" w:rsidP="00660DDD" w:rsidRDefault="009D395B" w14:paraId="2A534284" w14:textId="77777777">
            <w:pPr>
              <w:jc w:val="center"/>
              <w:rPr>
                <w:i/>
                <w:iCs/>
                <w:color w:val="00B0F0"/>
                <w:sz w:val="20"/>
                <w:szCs w:val="20"/>
              </w:rPr>
            </w:pPr>
            <w:r w:rsidRPr="009D395B">
              <w:rPr>
                <w:i/>
                <w:iCs/>
                <w:color w:val="00B0F0"/>
                <w:sz w:val="20"/>
                <w:szCs w:val="20"/>
              </w:rPr>
              <w:t>Franz Liszt - composer</w:t>
            </w:r>
          </w:p>
          <w:p w:rsidRPr="009D395B" w:rsidR="009D395B" w:rsidP="1E1EF34B" w:rsidRDefault="009D395B" w14:paraId="582F6CCC" w14:textId="48EDC1A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Mar/>
          </w:tcPr>
          <w:p w:rsidR="009D395B" w:rsidP="1E1EF34B" w:rsidRDefault="009D395B" w14:paraId="493EE8FC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D395B">
              <w:rPr>
                <w:sz w:val="20"/>
                <w:szCs w:val="20"/>
              </w:rPr>
              <w:t>Christmas Show</w:t>
            </w:r>
          </w:p>
          <w:p w:rsidR="009D395B" w:rsidP="1E1EF34B" w:rsidRDefault="009D395B" w14:paraId="0A92E2FD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Pr="009D395B" w:rsidR="009D395B" w:rsidP="1E1EF34B" w:rsidRDefault="009D395B" w14:paraId="2E6DADCB" w14:textId="0D7CDF65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9D395B">
              <w:rPr>
                <w:color w:val="FF0000"/>
                <w:sz w:val="20"/>
                <w:szCs w:val="20"/>
              </w:rPr>
              <w:t xml:space="preserve"> Performing and appraising</w:t>
            </w:r>
          </w:p>
        </w:tc>
        <w:tc>
          <w:tcPr>
            <w:tcW w:w="1935" w:type="dxa"/>
            <w:tcMar/>
          </w:tcPr>
          <w:p w:rsidRPr="009D395B" w:rsidR="009D395B" w:rsidP="00660DDD" w:rsidRDefault="009D395B" w14:paraId="69EB0D7E" w14:textId="77777777">
            <w:pPr>
              <w:jc w:val="center"/>
              <w:rPr>
                <w:sz w:val="20"/>
                <w:szCs w:val="20"/>
              </w:rPr>
            </w:pPr>
            <w:r w:rsidRPr="009D395B">
              <w:rPr>
                <w:sz w:val="20"/>
                <w:szCs w:val="20"/>
              </w:rPr>
              <w:t xml:space="preserve">Human Body </w:t>
            </w:r>
          </w:p>
          <w:p w:rsidRPr="009D395B" w:rsidR="009D395B" w:rsidP="005B19B2" w:rsidRDefault="009D395B" w14:paraId="40B11CDD" w14:textId="7971954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9D395B">
              <w:rPr>
                <w:color w:val="FF0000"/>
                <w:sz w:val="20"/>
                <w:szCs w:val="20"/>
              </w:rPr>
              <w:t xml:space="preserve">Structure and composition </w:t>
            </w:r>
          </w:p>
        </w:tc>
        <w:tc>
          <w:tcPr>
            <w:tcW w:w="1921" w:type="dxa"/>
            <w:tcMar/>
          </w:tcPr>
          <w:p w:rsidRPr="009D395B" w:rsidR="009D395B" w:rsidP="00660DDD" w:rsidRDefault="009D395B" w14:paraId="55105D9F" w14:textId="7777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D395B">
              <w:rPr>
                <w:color w:val="000000" w:themeColor="text1"/>
                <w:sz w:val="20"/>
                <w:szCs w:val="20"/>
              </w:rPr>
              <w:t>Poetry</w:t>
            </w:r>
          </w:p>
          <w:p w:rsidRPr="009D395B" w:rsidR="009D395B" w:rsidP="00660DDD" w:rsidRDefault="009D395B" w14:paraId="6FE482D0" w14:textId="77777777">
            <w:pPr>
              <w:jc w:val="center"/>
              <w:rPr>
                <w:color w:val="FF0000"/>
                <w:sz w:val="20"/>
                <w:szCs w:val="20"/>
              </w:rPr>
            </w:pPr>
            <w:r w:rsidRPr="009D395B">
              <w:rPr>
                <w:color w:val="FF0000"/>
                <w:sz w:val="20"/>
                <w:szCs w:val="20"/>
              </w:rPr>
              <w:t xml:space="preserve">Performance and composition </w:t>
            </w:r>
          </w:p>
          <w:p w:rsidRPr="009D395B" w:rsidR="009D395B" w:rsidP="1E1EF34B" w:rsidRDefault="004F17A6" w14:paraId="65AD1523" w14:textId="6504BF3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i/>
                <w:iCs/>
                <w:color w:val="00B0F0"/>
                <w:sz w:val="20"/>
                <w:szCs w:val="20"/>
              </w:rPr>
              <w:t>Dame Evelyn Glennie</w:t>
            </w:r>
            <w:r w:rsidRPr="009D395B" w:rsidR="009D395B">
              <w:rPr>
                <w:i/>
                <w:iCs/>
                <w:color w:val="00B0F0"/>
                <w:sz w:val="20"/>
                <w:szCs w:val="20"/>
              </w:rPr>
              <w:t xml:space="preserve"> – powerful music</w:t>
            </w:r>
          </w:p>
        </w:tc>
        <w:tc>
          <w:tcPr>
            <w:tcW w:w="1923" w:type="dxa"/>
            <w:tcMar/>
          </w:tcPr>
          <w:p w:rsidRPr="009D395B" w:rsidR="009D395B" w:rsidP="00660DDD" w:rsidRDefault="009D395B" w14:paraId="14D3CD88" w14:textId="77777777">
            <w:pPr>
              <w:jc w:val="center"/>
              <w:rPr>
                <w:color w:val="FF0000"/>
                <w:sz w:val="20"/>
                <w:szCs w:val="20"/>
              </w:rPr>
            </w:pPr>
            <w:r w:rsidRPr="009D395B">
              <w:rPr>
                <w:color w:val="FF0000"/>
                <w:sz w:val="20"/>
                <w:szCs w:val="20"/>
              </w:rPr>
              <w:t xml:space="preserve"> </w:t>
            </w:r>
            <w:r w:rsidRPr="009D395B">
              <w:rPr>
                <w:color w:val="000000" w:themeColor="text1"/>
                <w:sz w:val="20"/>
                <w:szCs w:val="20"/>
              </w:rPr>
              <w:t xml:space="preserve">Time </w:t>
            </w:r>
          </w:p>
          <w:p w:rsidRPr="009D395B" w:rsidR="009D395B" w:rsidP="1E1EF34B" w:rsidRDefault="009D395B" w14:paraId="3C10CB2A" w14:textId="1C80A377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9D395B">
              <w:rPr>
                <w:color w:val="FF0000"/>
                <w:sz w:val="20"/>
                <w:szCs w:val="20"/>
              </w:rPr>
              <w:t xml:space="preserve">Beat and composition </w:t>
            </w:r>
          </w:p>
        </w:tc>
        <w:tc>
          <w:tcPr>
            <w:tcW w:w="1920" w:type="dxa"/>
            <w:tcMar/>
          </w:tcPr>
          <w:p w:rsidRPr="009D395B" w:rsidR="009D395B" w:rsidP="1E1EF34B" w:rsidRDefault="009D395B" w14:paraId="6B4ECFDD" w14:textId="7458EDD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D395B">
              <w:rPr>
                <w:sz w:val="20"/>
                <w:szCs w:val="20"/>
              </w:rPr>
              <w:t>/</w:t>
            </w:r>
          </w:p>
        </w:tc>
      </w:tr>
    </w:tbl>
    <w:p w:rsidR="00945A70" w:rsidP="1E1EF34B" w:rsidRDefault="00945A70" w14:paraId="328F6B06" w14:textId="77777777">
      <w:pPr>
        <w:rPr>
          <w:sz w:val="18"/>
          <w:szCs w:val="18"/>
        </w:rPr>
      </w:pPr>
    </w:p>
    <w:sectPr w:rsidR="00945A70" w:rsidSect="00F71F1F">
      <w:pgSz w:w="16838" w:h="11906" w:orient="landscape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5815" w:rsidP="00622D62" w:rsidRDefault="000E5815" w14:paraId="1BBD79D0" w14:textId="77777777">
      <w:pPr>
        <w:spacing w:after="0" w:line="240" w:lineRule="auto"/>
      </w:pPr>
      <w:r>
        <w:separator/>
      </w:r>
    </w:p>
  </w:endnote>
  <w:endnote w:type="continuationSeparator" w:id="0">
    <w:p w:rsidR="000E5815" w:rsidP="00622D62" w:rsidRDefault="000E5815" w14:paraId="72A0C23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5815" w:rsidP="00622D62" w:rsidRDefault="000E5815" w14:paraId="563EDE55" w14:textId="77777777">
      <w:pPr>
        <w:spacing w:after="0" w:line="240" w:lineRule="auto"/>
      </w:pPr>
      <w:r>
        <w:separator/>
      </w:r>
    </w:p>
  </w:footnote>
  <w:footnote w:type="continuationSeparator" w:id="0">
    <w:p w:rsidR="000E5815" w:rsidP="00622D62" w:rsidRDefault="000E5815" w14:paraId="04AC3CF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42E7"/>
    <w:multiLevelType w:val="hybridMultilevel"/>
    <w:tmpl w:val="D59C4624"/>
    <w:lvl w:ilvl="0" w:tplc="75BE8CB8">
      <w:start w:val="1"/>
      <w:numFmt w:val="bullet"/>
      <w:lvlText w:val="-"/>
      <w:lvlJc w:val="left"/>
      <w:pPr>
        <w:ind w:left="1080" w:hanging="360"/>
      </w:pPr>
      <w:rPr>
        <w:rFonts w:hint="default" w:ascii="Cambria" w:hAnsi="Cambria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613D371B"/>
    <w:multiLevelType w:val="hybridMultilevel"/>
    <w:tmpl w:val="13D8A6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744FD3"/>
    <w:multiLevelType w:val="hybridMultilevel"/>
    <w:tmpl w:val="1B140F4C"/>
    <w:lvl w:ilvl="0" w:tplc="39024CEA">
      <w:start w:val="1"/>
      <w:numFmt w:val="bullet"/>
      <w:lvlText w:val="-"/>
      <w:lvlJc w:val="left"/>
      <w:pPr>
        <w:ind w:left="1080" w:hanging="360"/>
      </w:pPr>
      <w:rPr>
        <w:rFonts w:hint="default" w:ascii="Cambria" w:hAnsi="Cambria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513038355">
    <w:abstractNumId w:val="1"/>
  </w:num>
  <w:num w:numId="2" w16cid:durableId="1267150720">
    <w:abstractNumId w:val="2"/>
  </w:num>
  <w:num w:numId="3" w16cid:durableId="1134179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82"/>
    <w:rsid w:val="0000377C"/>
    <w:rsid w:val="0001033F"/>
    <w:rsid w:val="0001128C"/>
    <w:rsid w:val="00017076"/>
    <w:rsid w:val="00020152"/>
    <w:rsid w:val="0002359A"/>
    <w:rsid w:val="00025018"/>
    <w:rsid w:val="000503CA"/>
    <w:rsid w:val="00053334"/>
    <w:rsid w:val="0007099B"/>
    <w:rsid w:val="000726E9"/>
    <w:rsid w:val="00081A99"/>
    <w:rsid w:val="00090A47"/>
    <w:rsid w:val="000D0368"/>
    <w:rsid w:val="000D48FC"/>
    <w:rsid w:val="000E5815"/>
    <w:rsid w:val="000F3B5B"/>
    <w:rsid w:val="00114730"/>
    <w:rsid w:val="001320EF"/>
    <w:rsid w:val="0017453E"/>
    <w:rsid w:val="001775F3"/>
    <w:rsid w:val="001874FD"/>
    <w:rsid w:val="001A1B1E"/>
    <w:rsid w:val="001B27ED"/>
    <w:rsid w:val="001C3068"/>
    <w:rsid w:val="001C37E4"/>
    <w:rsid w:val="001D2BE4"/>
    <w:rsid w:val="00206982"/>
    <w:rsid w:val="00212E08"/>
    <w:rsid w:val="00213876"/>
    <w:rsid w:val="00271004"/>
    <w:rsid w:val="00291E3D"/>
    <w:rsid w:val="00297FBB"/>
    <w:rsid w:val="002B28B3"/>
    <w:rsid w:val="002B43BE"/>
    <w:rsid w:val="002E6580"/>
    <w:rsid w:val="002F3083"/>
    <w:rsid w:val="003075EB"/>
    <w:rsid w:val="003258B8"/>
    <w:rsid w:val="003343BC"/>
    <w:rsid w:val="003719FD"/>
    <w:rsid w:val="00373A74"/>
    <w:rsid w:val="00391265"/>
    <w:rsid w:val="00396CA1"/>
    <w:rsid w:val="003A019B"/>
    <w:rsid w:val="003B4FC1"/>
    <w:rsid w:val="003C3887"/>
    <w:rsid w:val="003D67B7"/>
    <w:rsid w:val="00400C0C"/>
    <w:rsid w:val="00416BCC"/>
    <w:rsid w:val="00443AEE"/>
    <w:rsid w:val="00453E97"/>
    <w:rsid w:val="0046310C"/>
    <w:rsid w:val="00485ACD"/>
    <w:rsid w:val="004D0377"/>
    <w:rsid w:val="004D0CE5"/>
    <w:rsid w:val="004D23E5"/>
    <w:rsid w:val="004E0940"/>
    <w:rsid w:val="004E3171"/>
    <w:rsid w:val="004E7225"/>
    <w:rsid w:val="004F17A6"/>
    <w:rsid w:val="005177D5"/>
    <w:rsid w:val="00524240"/>
    <w:rsid w:val="00524E38"/>
    <w:rsid w:val="0052795D"/>
    <w:rsid w:val="005501AE"/>
    <w:rsid w:val="00561A26"/>
    <w:rsid w:val="00564C19"/>
    <w:rsid w:val="00570A59"/>
    <w:rsid w:val="00574728"/>
    <w:rsid w:val="00586D79"/>
    <w:rsid w:val="005972DA"/>
    <w:rsid w:val="005B19B2"/>
    <w:rsid w:val="005C0BFA"/>
    <w:rsid w:val="005D7152"/>
    <w:rsid w:val="005E0274"/>
    <w:rsid w:val="005E63A9"/>
    <w:rsid w:val="005F617C"/>
    <w:rsid w:val="00611E40"/>
    <w:rsid w:val="00622D62"/>
    <w:rsid w:val="0064118E"/>
    <w:rsid w:val="006506F3"/>
    <w:rsid w:val="0067356C"/>
    <w:rsid w:val="006A134A"/>
    <w:rsid w:val="006A3E6B"/>
    <w:rsid w:val="006C19C6"/>
    <w:rsid w:val="007113BC"/>
    <w:rsid w:val="00724744"/>
    <w:rsid w:val="00725AD8"/>
    <w:rsid w:val="00727D56"/>
    <w:rsid w:val="00745BF2"/>
    <w:rsid w:val="00747470"/>
    <w:rsid w:val="007600B9"/>
    <w:rsid w:val="007710FB"/>
    <w:rsid w:val="00772190"/>
    <w:rsid w:val="00785B35"/>
    <w:rsid w:val="007901B0"/>
    <w:rsid w:val="007C1DB4"/>
    <w:rsid w:val="007F01BE"/>
    <w:rsid w:val="007F6D7A"/>
    <w:rsid w:val="00806459"/>
    <w:rsid w:val="00847733"/>
    <w:rsid w:val="00850902"/>
    <w:rsid w:val="00862F0B"/>
    <w:rsid w:val="00885695"/>
    <w:rsid w:val="00893DCE"/>
    <w:rsid w:val="008B2FDE"/>
    <w:rsid w:val="008B3DD7"/>
    <w:rsid w:val="008C788F"/>
    <w:rsid w:val="008D077B"/>
    <w:rsid w:val="008F697D"/>
    <w:rsid w:val="00930633"/>
    <w:rsid w:val="009400D0"/>
    <w:rsid w:val="00945A70"/>
    <w:rsid w:val="00950411"/>
    <w:rsid w:val="00966922"/>
    <w:rsid w:val="009739A8"/>
    <w:rsid w:val="00974138"/>
    <w:rsid w:val="00984C81"/>
    <w:rsid w:val="009A35F2"/>
    <w:rsid w:val="009D395B"/>
    <w:rsid w:val="009D401A"/>
    <w:rsid w:val="009E644C"/>
    <w:rsid w:val="00A16164"/>
    <w:rsid w:val="00A25906"/>
    <w:rsid w:val="00A34005"/>
    <w:rsid w:val="00A766D4"/>
    <w:rsid w:val="00A86880"/>
    <w:rsid w:val="00A92F68"/>
    <w:rsid w:val="00AB0517"/>
    <w:rsid w:val="00AB366E"/>
    <w:rsid w:val="00AB51F6"/>
    <w:rsid w:val="00AC0582"/>
    <w:rsid w:val="00AE4DEA"/>
    <w:rsid w:val="00B1698A"/>
    <w:rsid w:val="00B50945"/>
    <w:rsid w:val="00B524D4"/>
    <w:rsid w:val="00B57CB0"/>
    <w:rsid w:val="00B72168"/>
    <w:rsid w:val="00B77188"/>
    <w:rsid w:val="00B85360"/>
    <w:rsid w:val="00B91282"/>
    <w:rsid w:val="00BA63CE"/>
    <w:rsid w:val="00BC057E"/>
    <w:rsid w:val="00BC5D5E"/>
    <w:rsid w:val="00BD3294"/>
    <w:rsid w:val="00BF18D6"/>
    <w:rsid w:val="00BF2D30"/>
    <w:rsid w:val="00C437DD"/>
    <w:rsid w:val="00C46F04"/>
    <w:rsid w:val="00C52B92"/>
    <w:rsid w:val="00C56689"/>
    <w:rsid w:val="00CA7379"/>
    <w:rsid w:val="00CB0B9C"/>
    <w:rsid w:val="00CD57DD"/>
    <w:rsid w:val="00CE603F"/>
    <w:rsid w:val="00CF5C61"/>
    <w:rsid w:val="00D02185"/>
    <w:rsid w:val="00D11E90"/>
    <w:rsid w:val="00D154D0"/>
    <w:rsid w:val="00D260FF"/>
    <w:rsid w:val="00D40FB5"/>
    <w:rsid w:val="00D61D98"/>
    <w:rsid w:val="00D63533"/>
    <w:rsid w:val="00D8227A"/>
    <w:rsid w:val="00D82B4D"/>
    <w:rsid w:val="00D955D0"/>
    <w:rsid w:val="00DA1688"/>
    <w:rsid w:val="00DA68DC"/>
    <w:rsid w:val="00DD17A9"/>
    <w:rsid w:val="00DD4C0A"/>
    <w:rsid w:val="00DF3ED3"/>
    <w:rsid w:val="00E00CF8"/>
    <w:rsid w:val="00E0418F"/>
    <w:rsid w:val="00E16AD7"/>
    <w:rsid w:val="00E20985"/>
    <w:rsid w:val="00E376BF"/>
    <w:rsid w:val="00E40324"/>
    <w:rsid w:val="00E47645"/>
    <w:rsid w:val="00E8356C"/>
    <w:rsid w:val="00E85197"/>
    <w:rsid w:val="00E93937"/>
    <w:rsid w:val="00EA2A42"/>
    <w:rsid w:val="00EA6814"/>
    <w:rsid w:val="00EB0075"/>
    <w:rsid w:val="00EB1B57"/>
    <w:rsid w:val="00EC0C6C"/>
    <w:rsid w:val="00EC18E4"/>
    <w:rsid w:val="00EF12ED"/>
    <w:rsid w:val="00EF4032"/>
    <w:rsid w:val="00F15C68"/>
    <w:rsid w:val="00F21F34"/>
    <w:rsid w:val="00F33710"/>
    <w:rsid w:val="00F3460B"/>
    <w:rsid w:val="00F64B47"/>
    <w:rsid w:val="00F71F1F"/>
    <w:rsid w:val="00F75D33"/>
    <w:rsid w:val="00F84C0A"/>
    <w:rsid w:val="00F91EAB"/>
    <w:rsid w:val="00FA535B"/>
    <w:rsid w:val="00FB368F"/>
    <w:rsid w:val="00FB404D"/>
    <w:rsid w:val="00FC0C03"/>
    <w:rsid w:val="00FC20B6"/>
    <w:rsid w:val="00FF0A08"/>
    <w:rsid w:val="00FF4E74"/>
    <w:rsid w:val="00FF7CB8"/>
    <w:rsid w:val="015FD2C3"/>
    <w:rsid w:val="01617060"/>
    <w:rsid w:val="085AC3C8"/>
    <w:rsid w:val="0CB5D29D"/>
    <w:rsid w:val="0EA1BF0B"/>
    <w:rsid w:val="10A2F466"/>
    <w:rsid w:val="1114C4B3"/>
    <w:rsid w:val="1E1EF34B"/>
    <w:rsid w:val="1F4A9F5B"/>
    <w:rsid w:val="1FBAC3AC"/>
    <w:rsid w:val="21E8C30D"/>
    <w:rsid w:val="25DB1EE5"/>
    <w:rsid w:val="2F447F1F"/>
    <w:rsid w:val="3481BE36"/>
    <w:rsid w:val="3C9EFA74"/>
    <w:rsid w:val="3F11BD28"/>
    <w:rsid w:val="446AAECC"/>
    <w:rsid w:val="49557771"/>
    <w:rsid w:val="49C07AAE"/>
    <w:rsid w:val="677CA87B"/>
    <w:rsid w:val="68214506"/>
    <w:rsid w:val="696AE2AA"/>
    <w:rsid w:val="6FEA6ACC"/>
    <w:rsid w:val="75783A90"/>
    <w:rsid w:val="75B09714"/>
    <w:rsid w:val="7C50A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A76E9"/>
  <w15:chartTrackingRefBased/>
  <w15:docId w15:val="{7F9B4B3C-451D-874E-8E34-EA63137C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11E40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58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semiHidden/>
    <w:rsid w:val="00AC058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/>
      <w:sz w:val="24"/>
      <w:szCs w:val="24"/>
      <w:lang w:val="x-none" w:eastAsia="x-none"/>
    </w:rPr>
  </w:style>
  <w:style w:type="character" w:styleId="HeaderChar" w:customStyle="1">
    <w:name w:val="Header Char"/>
    <w:link w:val="Header"/>
    <w:semiHidden/>
    <w:rsid w:val="00AC0582"/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940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5972DA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22D6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22D6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6" ma:contentTypeDescription="Create a new document." ma:contentTypeScope="" ma:versionID="b8895e4a7afa0fcaf7abcacfbf4bcfdc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f544f832918926264db33163e851351e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d73fc1c-17ba-4a4f-9105-3ff463a89d48" xsi:nil="true"/>
    <SharedWithUsers xmlns="318023aa-b586-4e9f-9160-54076fd86a51">
      <UserInfo>
        <DisplayName>Spencer, Peter</DisplayName>
        <AccountId>51</AccountId>
        <AccountType/>
      </UserInfo>
    </SharedWithUsers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54DCB9-A7A7-4641-9970-E7C530999C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AD086F-8476-45F9-9A6F-F1566DC3EE2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d73fc1c-17ba-4a4f-9105-3ff463a89d48"/>
    <ds:schemaRef ds:uri="318023aa-b586-4e9f-9160-54076fd86a51"/>
  </ds:schemaRefs>
</ds:datastoreItem>
</file>

<file path=customXml/itemProps3.xml><?xml version="1.0" encoding="utf-8"?>
<ds:datastoreItem xmlns:ds="http://schemas.openxmlformats.org/officeDocument/2006/customXml" ds:itemID="{5175421D-0664-42BF-8373-FE88222CBF10}">
  <ds:schemaRefs>
    <ds:schemaRef ds:uri="http://schemas.microsoft.com/office/2006/metadata/properties"/>
    <ds:schemaRef ds:uri="http://www.w3.org/2000/xmlns/"/>
    <ds:schemaRef ds:uri="2d73fc1c-17ba-4a4f-9105-3ff463a89d48"/>
    <ds:schemaRef ds:uri="http://www.w3.org/2001/XMLSchema-instance"/>
    <ds:schemaRef ds:uri="318023aa-b586-4e9f-9160-54076fd86a51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NHealey</dc:creator>
  <keywords/>
  <lastModifiedBy>Sophie Ashworth</lastModifiedBy>
  <revision>3</revision>
  <lastPrinted>2014-06-30T16:50:00.0000000Z</lastPrinted>
  <dcterms:created xsi:type="dcterms:W3CDTF">2026-09-11T15:19:00.0000000Z</dcterms:created>
  <dcterms:modified xsi:type="dcterms:W3CDTF">2026-09-27T12:55:47.5618417Z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  <property fmtid="{D5CDD505-2E9C-101B-9397-08002B2CF9AE}" pid="3" name="Order">
    <vt:r8>396900</vt:r8>
  </property>
  <property fmtid="{D5CDD505-2E9C-101B-9397-08002B2CF9AE}" pid="4" name="SharedWithUsers">
    <vt:lpwstr>51;#Spencer, Peter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