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30" w:type="dxa"/>
        <w:tblInd w:w="-838" w:type="dxa"/>
        <w:tblLook w:val="04A0" w:firstRow="1" w:lastRow="0" w:firstColumn="1" w:lastColumn="0" w:noHBand="0" w:noVBand="1"/>
      </w:tblPr>
      <w:tblGrid>
        <w:gridCol w:w="1939"/>
        <w:gridCol w:w="9091"/>
      </w:tblGrid>
      <w:tr w:rsidR="005872E7" w:rsidTr="005872E7">
        <w:trPr>
          <w:trHeight w:val="558"/>
        </w:trPr>
        <w:tc>
          <w:tcPr>
            <w:tcW w:w="1939" w:type="dxa"/>
          </w:tcPr>
          <w:p w:rsidR="005872E7" w:rsidRDefault="002733BF" w:rsidP="005872E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-526021</wp:posOffset>
                      </wp:positionV>
                      <wp:extent cx="1639614" cy="395605"/>
                      <wp:effectExtent l="0" t="0" r="17780" b="234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614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3BF" w:rsidRPr="005D4B91" w:rsidRDefault="005D4B9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D4B91">
                                    <w:rPr>
                                      <w:sz w:val="40"/>
                                      <w:szCs w:val="40"/>
                                    </w:rPr>
                                    <w:t>Year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75pt;margin-top:-41.4pt;width:129.1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" fillcolor="white [3201]" strokeweight=".5pt">
                      <v:textbox>
                        <w:txbxContent>
                          <w:p w:rsidR="002733BF" w:rsidRPr="005D4B91" w:rsidRDefault="005D4B9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D4B91">
                              <w:rPr>
                                <w:sz w:val="40"/>
                                <w:szCs w:val="40"/>
                              </w:rPr>
                              <w:t>Year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2E7">
              <w:t>Key Vocab</w:t>
            </w:r>
          </w:p>
        </w:tc>
        <w:tc>
          <w:tcPr>
            <w:tcW w:w="9091" w:type="dxa"/>
          </w:tcPr>
          <w:p w:rsidR="005872E7" w:rsidRDefault="00743294" w:rsidP="005872E7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FF57B1F" wp14:editId="67813212">
                  <wp:simplePos x="0" y="0"/>
                  <wp:positionH relativeFrom="column">
                    <wp:posOffset>4244340</wp:posOffset>
                  </wp:positionH>
                  <wp:positionV relativeFrom="paragraph">
                    <wp:posOffset>-808355</wp:posOffset>
                  </wp:positionV>
                  <wp:extent cx="895350" cy="7895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8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72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FF32FF" wp14:editId="2B54669C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-521576</wp:posOffset>
                      </wp:positionV>
                      <wp:extent cx="3793490" cy="395605"/>
                      <wp:effectExtent l="0" t="0" r="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349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72E7" w:rsidRPr="005D4B91" w:rsidRDefault="002733BF" w:rsidP="005872E7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Knowledge Organiser </w:t>
                                  </w:r>
                                  <w:r w:rsidR="008926F6"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</w:t>
                                  </w:r>
                                  <w:r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5D4B91"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Bog Baby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8.95pt;margin-top:-41.05pt;width:298.7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" stroked="f">
                      <v:textbox>
                        <w:txbxContent>
                          <w:p w:rsidR="005872E7" w:rsidRPr="005D4B91" w:rsidRDefault="002733BF" w:rsidP="005872E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4B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Knowledge Organiser </w:t>
                            </w:r>
                            <w:r w:rsidR="008926F6" w:rsidRPr="005D4B91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Pr="005D4B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D4B91" w:rsidRPr="005D4B91">
                              <w:rPr>
                                <w:b/>
                                <w:sz w:val="40"/>
                                <w:szCs w:val="40"/>
                              </w:rPr>
                              <w:t>Bog 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2E7">
              <w:t>Definition</w:t>
            </w:r>
          </w:p>
        </w:tc>
      </w:tr>
      <w:tr w:rsidR="005872E7" w:rsidTr="005872E7">
        <w:trPr>
          <w:trHeight w:val="3826"/>
        </w:trPr>
        <w:tc>
          <w:tcPr>
            <w:tcW w:w="1939" w:type="dxa"/>
          </w:tcPr>
          <w:p w:rsidR="008F501E" w:rsidRDefault="008F501E" w:rsidP="005872E7">
            <w:pPr>
              <w:jc w:val="center"/>
            </w:pPr>
            <w:r>
              <w:t>bog</w:t>
            </w:r>
          </w:p>
          <w:p w:rsidR="008F501E" w:rsidRDefault="008F501E" w:rsidP="005872E7">
            <w:pPr>
              <w:jc w:val="center"/>
            </w:pPr>
          </w:p>
          <w:p w:rsidR="005872E7" w:rsidRDefault="009F765E" w:rsidP="005872E7">
            <w:pPr>
              <w:jc w:val="center"/>
            </w:pPr>
            <w:r>
              <w:t>body</w:t>
            </w:r>
          </w:p>
          <w:p w:rsidR="009F765E" w:rsidRDefault="00FB567D" w:rsidP="005872E7">
            <w:pPr>
              <w:jc w:val="center"/>
            </w:pPr>
            <w:r>
              <w:t>claw</w:t>
            </w:r>
          </w:p>
          <w:p w:rsidR="00FB567D" w:rsidRDefault="00FB567D" w:rsidP="005872E7">
            <w:pPr>
              <w:jc w:val="center"/>
            </w:pPr>
            <w:r>
              <w:t>features</w:t>
            </w:r>
          </w:p>
          <w:p w:rsidR="00FB567D" w:rsidRDefault="00FB567D" w:rsidP="005872E7">
            <w:pPr>
              <w:jc w:val="center"/>
            </w:pPr>
            <w:r>
              <w:t>fin</w:t>
            </w:r>
          </w:p>
          <w:p w:rsidR="00FB567D" w:rsidRDefault="00FB567D" w:rsidP="005872E7">
            <w:pPr>
              <w:jc w:val="center"/>
            </w:pPr>
            <w:r>
              <w:t>scales</w:t>
            </w:r>
          </w:p>
          <w:p w:rsidR="00FB567D" w:rsidRDefault="00FB567D" w:rsidP="005872E7">
            <w:pPr>
              <w:jc w:val="center"/>
            </w:pPr>
            <w:r>
              <w:t>hooves</w:t>
            </w:r>
          </w:p>
          <w:p w:rsidR="008F501E" w:rsidRDefault="008F501E" w:rsidP="005872E7">
            <w:pPr>
              <w:jc w:val="center"/>
              <w:rPr>
                <w:color w:val="FF0000"/>
              </w:rPr>
            </w:pPr>
            <w:r w:rsidRPr="008F501E">
              <w:rPr>
                <w:color w:val="FF0000"/>
              </w:rPr>
              <w:t>senses</w:t>
            </w:r>
          </w:p>
          <w:p w:rsidR="008F501E" w:rsidRDefault="008F501E" w:rsidP="005872E7">
            <w:pPr>
              <w:jc w:val="center"/>
            </w:pPr>
          </w:p>
          <w:p w:rsidR="008F501E" w:rsidRDefault="008F501E" w:rsidP="005872E7">
            <w:pPr>
              <w:jc w:val="center"/>
            </w:pPr>
            <w:r>
              <w:t>United Kingdom(UK)</w:t>
            </w:r>
          </w:p>
          <w:p w:rsidR="008F501E" w:rsidRDefault="006014C8" w:rsidP="005872E7">
            <w:pPr>
              <w:jc w:val="center"/>
            </w:pPr>
            <w:r>
              <w:t>Address</w:t>
            </w:r>
          </w:p>
          <w:p w:rsidR="006014C8" w:rsidRDefault="006014C8" w:rsidP="005872E7">
            <w:pPr>
              <w:jc w:val="center"/>
            </w:pPr>
            <w:r>
              <w:t>city</w:t>
            </w:r>
          </w:p>
        </w:tc>
        <w:tc>
          <w:tcPr>
            <w:tcW w:w="9091" w:type="dxa"/>
          </w:tcPr>
          <w:p w:rsidR="008F501E" w:rsidRPr="0010553A" w:rsidRDefault="00C45CC7" w:rsidP="005872E7">
            <w:pPr>
              <w:jc w:val="center"/>
              <w:rPr>
                <w:rFonts w:cstheme="minorHAnsi"/>
              </w:rPr>
            </w:pPr>
            <w:r w:rsidRPr="0010553A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F09E7AA" wp14:editId="0A0924C0">
                  <wp:simplePos x="0" y="0"/>
                  <wp:positionH relativeFrom="column">
                    <wp:posOffset>4331435</wp:posOffset>
                  </wp:positionH>
                  <wp:positionV relativeFrom="paragraph">
                    <wp:posOffset>23496</wp:posOffset>
                  </wp:positionV>
                  <wp:extent cx="1351179" cy="1333500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709" cy="1335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501E" w:rsidRPr="0010553A">
              <w:rPr>
                <w:rFonts w:cstheme="minorHAnsi"/>
              </w:rPr>
              <w:t>A wet, muddy area.</w:t>
            </w:r>
          </w:p>
          <w:p w:rsidR="008F501E" w:rsidRPr="0010553A" w:rsidRDefault="00C45CC7" w:rsidP="005872E7">
            <w:pPr>
              <w:jc w:val="center"/>
              <w:rPr>
                <w:rFonts w:cstheme="minorHAnsi"/>
              </w:rPr>
            </w:pPr>
            <w:r w:rsidRPr="0010553A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BD391E0" wp14:editId="1E8FF3BA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33655</wp:posOffset>
                  </wp:positionV>
                  <wp:extent cx="895350" cy="86487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2E7" w:rsidRPr="0010553A" w:rsidRDefault="009F765E" w:rsidP="005872E7">
            <w:pPr>
              <w:jc w:val="center"/>
              <w:rPr>
                <w:rFonts w:cstheme="minorHAnsi"/>
              </w:rPr>
            </w:pPr>
            <w:r w:rsidRPr="0010553A">
              <w:rPr>
                <w:rFonts w:cstheme="minorHAnsi"/>
              </w:rPr>
              <w:t>Where peoples insides are, like their heart.</w:t>
            </w:r>
          </w:p>
          <w:p w:rsidR="00FB567D" w:rsidRPr="0010553A" w:rsidRDefault="00FB567D" w:rsidP="005872E7">
            <w:pPr>
              <w:jc w:val="center"/>
              <w:rPr>
                <w:rFonts w:cstheme="minorHAnsi"/>
              </w:rPr>
            </w:pPr>
            <w:r w:rsidRPr="0010553A">
              <w:rPr>
                <w:rFonts w:cstheme="minorHAnsi"/>
              </w:rPr>
              <w:t>What animals use</w:t>
            </w:r>
            <w:r w:rsidR="008F501E" w:rsidRPr="0010553A">
              <w:rPr>
                <w:rFonts w:cstheme="minorHAnsi"/>
              </w:rPr>
              <w:t xml:space="preserve"> to hunt and eat their food</w:t>
            </w:r>
            <w:r w:rsidRPr="0010553A">
              <w:rPr>
                <w:rFonts w:cstheme="minorHAnsi"/>
              </w:rPr>
              <w:t>.</w:t>
            </w:r>
          </w:p>
          <w:p w:rsidR="00FB567D" w:rsidRPr="0010553A" w:rsidRDefault="00FB567D" w:rsidP="005872E7">
            <w:pPr>
              <w:jc w:val="center"/>
              <w:rPr>
                <w:rFonts w:cstheme="minorHAnsi"/>
              </w:rPr>
            </w:pPr>
            <w:r w:rsidRPr="0010553A">
              <w:rPr>
                <w:rFonts w:cstheme="minorHAnsi"/>
              </w:rPr>
              <w:t>They are soft and protect animal’s bodies.</w:t>
            </w:r>
          </w:p>
          <w:p w:rsidR="00FB567D" w:rsidRPr="0010553A" w:rsidRDefault="00FB567D" w:rsidP="005872E7">
            <w:pPr>
              <w:jc w:val="center"/>
              <w:rPr>
                <w:rFonts w:cstheme="minorHAnsi"/>
              </w:rPr>
            </w:pPr>
            <w:r w:rsidRPr="0010553A">
              <w:rPr>
                <w:rFonts w:cstheme="minorHAnsi"/>
              </w:rPr>
              <w:t>Some animals have these to help them swim.</w:t>
            </w:r>
          </w:p>
          <w:p w:rsidR="00FB567D" w:rsidRPr="0010553A" w:rsidRDefault="00FB567D" w:rsidP="005872E7">
            <w:pPr>
              <w:jc w:val="center"/>
              <w:rPr>
                <w:rFonts w:cstheme="minorHAnsi"/>
              </w:rPr>
            </w:pPr>
            <w:r w:rsidRPr="0010553A">
              <w:rPr>
                <w:rFonts w:cstheme="minorHAnsi"/>
              </w:rPr>
              <w:t>They are waterproof and protect animal’s bodies.</w:t>
            </w:r>
          </w:p>
          <w:p w:rsidR="00FB567D" w:rsidRPr="0010553A" w:rsidRDefault="00FB567D" w:rsidP="005872E7">
            <w:pPr>
              <w:jc w:val="center"/>
              <w:rPr>
                <w:rFonts w:cstheme="minorHAnsi"/>
              </w:rPr>
            </w:pPr>
            <w:r w:rsidRPr="0010553A">
              <w:rPr>
                <w:rFonts w:cstheme="minorHAnsi"/>
              </w:rPr>
              <w:t>Some animals have these instead of feet.</w:t>
            </w:r>
          </w:p>
          <w:p w:rsidR="008F501E" w:rsidRPr="0010553A" w:rsidRDefault="006633EA" w:rsidP="005872E7">
            <w:pPr>
              <w:jc w:val="center"/>
              <w:rPr>
                <w:rFonts w:cstheme="minorHAnsi"/>
                <w:color w:val="FF0000"/>
              </w:rPr>
            </w:pPr>
            <w:r w:rsidRPr="0010553A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385E6A3" wp14:editId="12EDBA4F">
                  <wp:simplePos x="0" y="0"/>
                  <wp:positionH relativeFrom="column">
                    <wp:posOffset>4587240</wp:posOffset>
                  </wp:positionH>
                  <wp:positionV relativeFrom="paragraph">
                    <wp:posOffset>154940</wp:posOffset>
                  </wp:positionV>
                  <wp:extent cx="857250" cy="127762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27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501E" w:rsidRPr="0010553A">
              <w:rPr>
                <w:rFonts w:cstheme="minorHAnsi"/>
              </w:rPr>
              <w:t xml:space="preserve">Five ways to understand what is around you. </w:t>
            </w:r>
            <w:r w:rsidR="008F501E" w:rsidRPr="0010553A">
              <w:rPr>
                <w:rFonts w:cstheme="minorHAnsi"/>
                <w:color w:val="FF0000"/>
              </w:rPr>
              <w:t>Sight, hearing, smell, taste and feel.</w:t>
            </w:r>
          </w:p>
          <w:p w:rsidR="008F501E" w:rsidRPr="0010553A" w:rsidRDefault="008F501E" w:rsidP="005872E7">
            <w:pPr>
              <w:jc w:val="center"/>
              <w:rPr>
                <w:rFonts w:cstheme="minorHAnsi"/>
              </w:rPr>
            </w:pPr>
          </w:p>
          <w:p w:rsidR="008F501E" w:rsidRPr="0010553A" w:rsidRDefault="008F501E" w:rsidP="005872E7">
            <w:pPr>
              <w:jc w:val="center"/>
              <w:rPr>
                <w:rFonts w:cstheme="minorHAnsi"/>
              </w:rPr>
            </w:pPr>
            <w:r w:rsidRPr="0010553A">
              <w:rPr>
                <w:rFonts w:cstheme="minorHAnsi"/>
              </w:rPr>
              <w:t>4 countries: England, Scotland, Wales and Northern Ireland.</w:t>
            </w:r>
          </w:p>
          <w:p w:rsidR="008F501E" w:rsidRPr="0010553A" w:rsidRDefault="008F501E" w:rsidP="005872E7">
            <w:pPr>
              <w:jc w:val="center"/>
              <w:rPr>
                <w:rFonts w:cstheme="minorHAnsi"/>
              </w:rPr>
            </w:pPr>
          </w:p>
          <w:p w:rsidR="008F501E" w:rsidRPr="0010553A" w:rsidRDefault="006014C8" w:rsidP="005872E7">
            <w:pPr>
              <w:jc w:val="center"/>
              <w:rPr>
                <w:rFonts w:cstheme="minorHAnsi"/>
              </w:rPr>
            </w:pPr>
            <w:r w:rsidRPr="0010553A">
              <w:rPr>
                <w:rFonts w:cstheme="minorHAnsi"/>
              </w:rPr>
              <w:t>Street number, name and postcode of where you live.</w:t>
            </w:r>
          </w:p>
          <w:p w:rsidR="006014C8" w:rsidRDefault="006014C8" w:rsidP="005872E7">
            <w:pPr>
              <w:jc w:val="center"/>
            </w:pPr>
            <w:r w:rsidRPr="0010553A">
              <w:rPr>
                <w:rFonts w:cstheme="minorHAnsi"/>
              </w:rPr>
              <w:t>A large town.</w:t>
            </w:r>
          </w:p>
        </w:tc>
      </w:tr>
    </w:tbl>
    <w:tbl>
      <w:tblPr>
        <w:tblStyle w:val="TableGrid"/>
        <w:tblpPr w:leftFromText="180" w:rightFromText="180" w:vertAnchor="text" w:horzAnchor="page" w:tblpX="637" w:tblpY="252"/>
        <w:tblW w:w="10973" w:type="dxa"/>
        <w:tblLook w:val="04A0" w:firstRow="1" w:lastRow="0" w:firstColumn="1" w:lastColumn="0" w:noHBand="0" w:noVBand="1"/>
      </w:tblPr>
      <w:tblGrid>
        <w:gridCol w:w="10973"/>
      </w:tblGrid>
      <w:tr w:rsidR="005872E7" w:rsidTr="002733BF">
        <w:trPr>
          <w:trHeight w:val="420"/>
        </w:trPr>
        <w:tc>
          <w:tcPr>
            <w:tcW w:w="10973" w:type="dxa"/>
          </w:tcPr>
          <w:p w:rsidR="005872E7" w:rsidRDefault="005872E7" w:rsidP="002733BF">
            <w:pPr>
              <w:jc w:val="center"/>
            </w:pPr>
            <w:r>
              <w:t>Topic facts &amp; figures</w:t>
            </w:r>
          </w:p>
        </w:tc>
      </w:tr>
      <w:tr w:rsidR="005872E7" w:rsidTr="002733BF">
        <w:trPr>
          <w:trHeight w:val="3246"/>
        </w:trPr>
        <w:tc>
          <w:tcPr>
            <w:tcW w:w="10973" w:type="dxa"/>
          </w:tcPr>
          <w:p w:rsidR="00B86A15" w:rsidRPr="0010553A" w:rsidRDefault="00B86A15" w:rsidP="00B86A1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>There are a variety of common animals that are</w:t>
            </w:r>
            <w:r w:rsidRPr="0010553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carnivores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0553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herbivores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10553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omnivores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86A15" w:rsidRPr="0010553A" w:rsidRDefault="00B86A15" w:rsidP="00B86A15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6A15" w:rsidRPr="0010553A" w:rsidRDefault="00B86A15" w:rsidP="00B86A1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People are </w:t>
            </w:r>
            <w:r w:rsidRPr="0010553A"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  <w:t>mammals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. So are dogs, cats, bats, hedgehogs, dolphins and whales. If an animal drinks milk 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B86A15" w:rsidRPr="0010553A" w:rsidRDefault="00E37B80" w:rsidP="00B86A15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8881546" wp14:editId="27A4F486">
                  <wp:simplePos x="0" y="0"/>
                  <wp:positionH relativeFrom="column">
                    <wp:posOffset>5454015</wp:posOffset>
                  </wp:positionH>
                  <wp:positionV relativeFrom="paragraph">
                    <wp:posOffset>10160</wp:posOffset>
                  </wp:positionV>
                  <wp:extent cx="1285875" cy="1013460"/>
                  <wp:effectExtent l="0" t="0" r="952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6A15"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1055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6A15" w:rsidRPr="0010553A">
              <w:rPr>
                <w:rFonts w:asciiTheme="minorHAnsi" w:hAnsiTheme="minorHAnsi" w:cstheme="minorHAnsi"/>
                <w:sz w:val="22"/>
                <w:szCs w:val="22"/>
              </w:rPr>
              <w:t>when it is a baby and has hair on its body, it</w:t>
            </w:r>
            <w:r w:rsidR="00B86A15"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6A15" w:rsidRPr="0010553A">
              <w:rPr>
                <w:rFonts w:asciiTheme="minorHAnsi" w:hAnsiTheme="minorHAnsi" w:cstheme="minorHAnsi"/>
                <w:sz w:val="22"/>
                <w:szCs w:val="22"/>
              </w:rPr>
              <w:t>belongs to the mam</w:t>
            </w:r>
            <w:r w:rsidR="00B86A15"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mal family. </w:t>
            </w:r>
          </w:p>
          <w:p w:rsidR="00B86A15" w:rsidRPr="0010553A" w:rsidRDefault="00B86A15" w:rsidP="00B86A15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6A15" w:rsidRPr="0010553A" w:rsidRDefault="00B86A15" w:rsidP="00B86A1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553A"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  <w:t>Birds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 are animals 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>that have feathers and that are born out of hard-shelled eggs.</w:t>
            </w:r>
          </w:p>
          <w:p w:rsidR="00B86A15" w:rsidRPr="0010553A" w:rsidRDefault="00B86A15" w:rsidP="00B86A1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6A15" w:rsidRPr="0010553A" w:rsidRDefault="00B86A15" w:rsidP="00B86A1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553A"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  <w:t>Fish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 are vertebrates that live in water and have gills, scales and fins on their body.</w:t>
            </w:r>
          </w:p>
          <w:p w:rsidR="00B86A15" w:rsidRPr="0010553A" w:rsidRDefault="00B86A15" w:rsidP="00B86A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6A15" w:rsidRPr="0010553A" w:rsidRDefault="00B86A15" w:rsidP="00B86A1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553A"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  <w:t>Reptiles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 are a class of animal with scaly skin. They are cold blooded and are born on land. Snakes, lizards, crocodiles, alligators and tur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>tles all belong to the reptile family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86A15" w:rsidRPr="0010553A" w:rsidRDefault="00B86A15" w:rsidP="00B86A15">
            <w:pPr>
              <w:pStyle w:val="ListParagraph"/>
              <w:rPr>
                <w:rFonts w:cstheme="minorHAnsi"/>
              </w:rPr>
            </w:pPr>
          </w:p>
          <w:p w:rsidR="00B86A15" w:rsidRPr="00B86A15" w:rsidRDefault="00B86A15" w:rsidP="00B86A1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0553A"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  <w:t>Amphibians</w:t>
            </w:r>
            <w:r w:rsidRPr="0010553A">
              <w:rPr>
                <w:rFonts w:asciiTheme="minorHAnsi" w:hAnsiTheme="minorHAnsi" w:cstheme="minorHAnsi"/>
                <w:sz w:val="22"/>
                <w:szCs w:val="22"/>
              </w:rPr>
              <w:t xml:space="preserve"> are born in the water. When they are born, they breathe with gills like a fish. But when they grow up, they develop lungs and can live on land.</w:t>
            </w:r>
          </w:p>
        </w:tc>
      </w:tr>
    </w:tbl>
    <w:p w:rsidR="00DA0DA8" w:rsidRPr="0010553A" w:rsidRDefault="00DA0DA8" w:rsidP="0010553A"/>
    <w:tbl>
      <w:tblPr>
        <w:tblStyle w:val="TableGrid"/>
        <w:tblpPr w:leftFromText="180" w:rightFromText="180" w:vertAnchor="text" w:horzAnchor="page" w:tblpX="538" w:tblpY="-51"/>
        <w:tblW w:w="11057" w:type="dxa"/>
        <w:tblLook w:val="04A0" w:firstRow="1" w:lastRow="0" w:firstColumn="1" w:lastColumn="0" w:noHBand="0" w:noVBand="1"/>
      </w:tblPr>
      <w:tblGrid>
        <w:gridCol w:w="5637"/>
        <w:gridCol w:w="5420"/>
      </w:tblGrid>
      <w:tr w:rsidR="005872E7" w:rsidTr="00355C08">
        <w:trPr>
          <w:trHeight w:val="419"/>
        </w:trPr>
        <w:tc>
          <w:tcPr>
            <w:tcW w:w="5637" w:type="dxa"/>
          </w:tcPr>
          <w:p w:rsidR="005872E7" w:rsidRDefault="0010553A" w:rsidP="005872E7">
            <w:pPr>
              <w:jc w:val="center"/>
            </w:pPr>
            <w:r>
              <w:t>Harvest</w:t>
            </w:r>
          </w:p>
        </w:tc>
        <w:tc>
          <w:tcPr>
            <w:tcW w:w="5420" w:type="dxa"/>
          </w:tcPr>
          <w:p w:rsidR="005872E7" w:rsidRDefault="0010553A" w:rsidP="005872E7">
            <w:pPr>
              <w:jc w:val="center"/>
            </w:pPr>
            <w:r>
              <w:t>Facts and figures</w:t>
            </w:r>
          </w:p>
        </w:tc>
      </w:tr>
      <w:tr w:rsidR="005872E7" w:rsidTr="0010553A">
        <w:trPr>
          <w:trHeight w:val="2114"/>
        </w:trPr>
        <w:tc>
          <w:tcPr>
            <w:tcW w:w="5637" w:type="dxa"/>
          </w:tcPr>
          <w:p w:rsidR="005872E7" w:rsidRDefault="0010553A" w:rsidP="005872E7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4B0D1CA" wp14:editId="3E6D1AA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24130</wp:posOffset>
                  </wp:positionV>
                  <wp:extent cx="1745331" cy="1257300"/>
                  <wp:effectExtent l="0" t="0" r="762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331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2E7" w:rsidRDefault="005872E7" w:rsidP="005872E7">
            <w:pPr>
              <w:jc w:val="center"/>
            </w:pPr>
          </w:p>
          <w:p w:rsidR="005872E7" w:rsidRDefault="005872E7" w:rsidP="005872E7">
            <w:pPr>
              <w:jc w:val="center"/>
            </w:pPr>
          </w:p>
          <w:p w:rsidR="005872E7" w:rsidRDefault="005872E7" w:rsidP="005872E7">
            <w:pPr>
              <w:jc w:val="center"/>
            </w:pPr>
          </w:p>
          <w:p w:rsidR="005872E7" w:rsidRDefault="005872E7" w:rsidP="005872E7">
            <w:pPr>
              <w:jc w:val="center"/>
            </w:pPr>
          </w:p>
          <w:p w:rsidR="005872E7" w:rsidRPr="0010553A" w:rsidRDefault="005872E7" w:rsidP="005872E7">
            <w:pPr>
              <w:jc w:val="center"/>
              <w:rPr>
                <w:rFonts w:cstheme="minorHAnsi"/>
              </w:rPr>
            </w:pPr>
          </w:p>
          <w:p w:rsidR="005872E7" w:rsidRPr="0010553A" w:rsidRDefault="0010553A" w:rsidP="005872E7">
            <w:pPr>
              <w:jc w:val="center"/>
              <w:rPr>
                <w:rFonts w:cstheme="minorHAnsi"/>
              </w:rPr>
            </w:pPr>
            <w:r w:rsidRPr="0010553A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AA57F6A" wp14:editId="3A160F87">
                  <wp:simplePos x="0" y="0"/>
                  <wp:positionH relativeFrom="column">
                    <wp:posOffset>1868805</wp:posOffset>
                  </wp:positionH>
                  <wp:positionV relativeFrom="paragraph">
                    <wp:posOffset>-1003300</wp:posOffset>
                  </wp:positionV>
                  <wp:extent cx="1619250" cy="95885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553A" w:rsidRPr="0010553A" w:rsidRDefault="0010553A" w:rsidP="005872E7">
            <w:pPr>
              <w:jc w:val="center"/>
              <w:rPr>
                <w:rFonts w:cstheme="minorHAnsi"/>
              </w:rPr>
            </w:pPr>
          </w:p>
          <w:p w:rsidR="0010553A" w:rsidRPr="0010553A" w:rsidRDefault="0010553A" w:rsidP="0010553A">
            <w:pPr>
              <w:rPr>
                <w:rFonts w:ascii="Comic Sans MS" w:hAnsi="Comic Sans MS"/>
              </w:rPr>
            </w:pPr>
            <w:r w:rsidRPr="0010553A">
              <w:rPr>
                <w:rFonts w:cstheme="minorHAnsi"/>
              </w:rPr>
              <w:t>Harvest is the seas</w:t>
            </w:r>
            <w:bookmarkStart w:id="0" w:name="_GoBack"/>
            <w:bookmarkEnd w:id="0"/>
            <w:r w:rsidRPr="0010553A">
              <w:rPr>
                <w:rFonts w:cstheme="minorHAnsi"/>
              </w:rPr>
              <w:t>on of gathering crops.</w:t>
            </w:r>
            <w:r w:rsidR="00355C08">
              <w:rPr>
                <w:rFonts w:cstheme="minorHAnsi"/>
              </w:rPr>
              <w:t xml:space="preserve"> We thank God for the harvest during this festival.</w:t>
            </w:r>
          </w:p>
          <w:p w:rsidR="005872E7" w:rsidRDefault="005872E7" w:rsidP="0010553A"/>
        </w:tc>
        <w:tc>
          <w:tcPr>
            <w:tcW w:w="5420" w:type="dxa"/>
          </w:tcPr>
          <w:p w:rsidR="00C87B7F" w:rsidRDefault="00355C08" w:rsidP="00C87B7F">
            <w:r w:rsidRPr="00355C08">
              <w:rPr>
                <w:color w:val="7030A0"/>
              </w:rPr>
              <w:t xml:space="preserve">A physical feature </w:t>
            </w:r>
            <w:r w:rsidRPr="00355C08">
              <w:t>is something that</w:t>
            </w:r>
            <w:r>
              <w:t xml:space="preserve"> is naturally created on Earth, </w:t>
            </w:r>
            <w:r w:rsidR="00C87B7F">
              <w:t xml:space="preserve">including: </w:t>
            </w:r>
            <w:r>
              <w:t xml:space="preserve">a </w:t>
            </w:r>
            <w:r w:rsidR="00C87B7F">
              <w:t>beach, cliff, coast, forest, hill, mountain, s</w:t>
            </w:r>
            <w:r>
              <w:t>ea, ocean, river, soil, valley</w:t>
            </w:r>
            <w:r w:rsidR="00C87B7F">
              <w:t>, season and weather.</w:t>
            </w:r>
          </w:p>
          <w:p w:rsidR="002733BF" w:rsidRDefault="00355C08" w:rsidP="00355C08">
            <w:r w:rsidRPr="00355C08">
              <w:rPr>
                <w:color w:val="7030A0"/>
              </w:rPr>
              <w:t xml:space="preserve">A human feature </w:t>
            </w:r>
            <w:r>
              <w:t xml:space="preserve">is something made by man, </w:t>
            </w:r>
            <w:r w:rsidR="00C87B7F"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4191D835" wp14:editId="13204F16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-843915</wp:posOffset>
                  </wp:positionV>
                  <wp:extent cx="819150" cy="85788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B7F">
              <w:t xml:space="preserve">including: </w:t>
            </w:r>
            <w:r>
              <w:t xml:space="preserve">a </w:t>
            </w:r>
            <w:r w:rsidR="00C87B7F">
              <w:t>city, town, village, factory, house, office, port, harbour and shop</w:t>
            </w:r>
            <w:r w:rsidR="00C87B7F">
              <w:t>.</w:t>
            </w:r>
            <w:r w:rsidR="00C87B7F">
              <w:t xml:space="preserve"> ​</w:t>
            </w:r>
          </w:p>
          <w:p w:rsidR="002733BF" w:rsidRDefault="00C87B7F" w:rsidP="002733BF">
            <w:r>
              <w:rPr>
                <w:noProof/>
                <w:lang w:eastAsia="en-GB"/>
              </w:rPr>
              <w:drawing>
                <wp:inline distT="0" distB="0" distL="0" distR="0" wp14:anchorId="1043A864" wp14:editId="22DC2EAC">
                  <wp:extent cx="1152525" cy="6191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63" cy="61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2E7" w:rsidRDefault="005872E7"/>
    <w:sectPr w:rsidR="005872E7" w:rsidSect="00355C08">
      <w:pgSz w:w="11906" w:h="16838" w:code="9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D3" w:rsidRDefault="000802D3" w:rsidP="00743294">
      <w:pPr>
        <w:spacing w:after="0" w:line="240" w:lineRule="auto"/>
      </w:pPr>
      <w:r>
        <w:separator/>
      </w:r>
    </w:p>
  </w:endnote>
  <w:endnote w:type="continuationSeparator" w:id="0">
    <w:p w:rsidR="000802D3" w:rsidRDefault="000802D3" w:rsidP="0074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D3" w:rsidRDefault="000802D3" w:rsidP="00743294">
      <w:pPr>
        <w:spacing w:after="0" w:line="240" w:lineRule="auto"/>
      </w:pPr>
      <w:r>
        <w:separator/>
      </w:r>
    </w:p>
  </w:footnote>
  <w:footnote w:type="continuationSeparator" w:id="0">
    <w:p w:rsidR="000802D3" w:rsidRDefault="000802D3" w:rsidP="0074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32E4"/>
    <w:multiLevelType w:val="multilevel"/>
    <w:tmpl w:val="2A6E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4713D3"/>
    <w:multiLevelType w:val="hybridMultilevel"/>
    <w:tmpl w:val="B33C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E7"/>
    <w:rsid w:val="000802D3"/>
    <w:rsid w:val="0010553A"/>
    <w:rsid w:val="002733BF"/>
    <w:rsid w:val="00355C08"/>
    <w:rsid w:val="005872E7"/>
    <w:rsid w:val="00591B28"/>
    <w:rsid w:val="00595675"/>
    <w:rsid w:val="005D4B91"/>
    <w:rsid w:val="006014C8"/>
    <w:rsid w:val="006633EA"/>
    <w:rsid w:val="00743294"/>
    <w:rsid w:val="007E64F6"/>
    <w:rsid w:val="008926F6"/>
    <w:rsid w:val="008F501E"/>
    <w:rsid w:val="009F765E"/>
    <w:rsid w:val="00AB076B"/>
    <w:rsid w:val="00B86A15"/>
    <w:rsid w:val="00BB6452"/>
    <w:rsid w:val="00C45CC7"/>
    <w:rsid w:val="00C87B7F"/>
    <w:rsid w:val="00DA0DA8"/>
    <w:rsid w:val="00E37B80"/>
    <w:rsid w:val="00F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B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0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14C8"/>
  </w:style>
  <w:style w:type="character" w:customStyle="1" w:styleId="eop">
    <w:name w:val="eop"/>
    <w:basedOn w:val="DefaultParagraphFont"/>
    <w:rsid w:val="006014C8"/>
  </w:style>
  <w:style w:type="paragraph" w:styleId="Header">
    <w:name w:val="header"/>
    <w:basedOn w:val="Normal"/>
    <w:link w:val="Head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94"/>
  </w:style>
  <w:style w:type="paragraph" w:styleId="Footer">
    <w:name w:val="footer"/>
    <w:basedOn w:val="Normal"/>
    <w:link w:val="Foot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94"/>
  </w:style>
  <w:style w:type="paragraph" w:styleId="ListParagraph">
    <w:name w:val="List Paragraph"/>
    <w:basedOn w:val="Normal"/>
    <w:uiPriority w:val="34"/>
    <w:qFormat/>
    <w:rsid w:val="00B86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B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0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14C8"/>
  </w:style>
  <w:style w:type="character" w:customStyle="1" w:styleId="eop">
    <w:name w:val="eop"/>
    <w:basedOn w:val="DefaultParagraphFont"/>
    <w:rsid w:val="006014C8"/>
  </w:style>
  <w:style w:type="paragraph" w:styleId="Header">
    <w:name w:val="header"/>
    <w:basedOn w:val="Normal"/>
    <w:link w:val="Head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94"/>
  </w:style>
  <w:style w:type="paragraph" w:styleId="Footer">
    <w:name w:val="footer"/>
    <w:basedOn w:val="Normal"/>
    <w:link w:val="Foot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94"/>
  </w:style>
  <w:style w:type="paragraph" w:styleId="ListParagraph">
    <w:name w:val="List Paragraph"/>
    <w:basedOn w:val="Normal"/>
    <w:uiPriority w:val="34"/>
    <w:qFormat/>
    <w:rsid w:val="00B8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7100-0FDC-4B3E-B79F-69BB0374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D8875E34</Template>
  <TotalTime>71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Camille Grimshaw</cp:lastModifiedBy>
  <cp:revision>13</cp:revision>
  <dcterms:created xsi:type="dcterms:W3CDTF">2022-09-12T12:40:00Z</dcterms:created>
  <dcterms:modified xsi:type="dcterms:W3CDTF">2022-09-12T13:51:00Z</dcterms:modified>
</cp:coreProperties>
</file>