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0" w:type="dxa"/>
        <w:tblInd w:w="-838" w:type="dxa"/>
        <w:tblLook w:val="04A0" w:firstRow="1" w:lastRow="0" w:firstColumn="1" w:lastColumn="0" w:noHBand="0" w:noVBand="1"/>
      </w:tblPr>
      <w:tblGrid>
        <w:gridCol w:w="1939"/>
        <w:gridCol w:w="9091"/>
      </w:tblGrid>
      <w:tr w:rsidR="005872E7" w:rsidTr="005872E7">
        <w:trPr>
          <w:trHeight w:val="558"/>
        </w:trPr>
        <w:tc>
          <w:tcPr>
            <w:tcW w:w="1939" w:type="dxa"/>
          </w:tcPr>
          <w:p w:rsidR="005872E7" w:rsidRDefault="00CF685B" w:rsidP="005872E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A303D" wp14:editId="59C96DFF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-520700</wp:posOffset>
                      </wp:positionV>
                      <wp:extent cx="4838700" cy="39560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2E7" w:rsidRPr="005D4B91" w:rsidRDefault="002733BF" w:rsidP="005872E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Knowledge Organiser </w:t>
                                  </w:r>
                                  <w:r w:rsidR="008926F6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EF193C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Dogger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9pt;margin-top:-41pt;width:381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" stroked="f">
                      <v:textbox>
                        <w:txbxContent>
                          <w:p w:rsidR="005872E7" w:rsidRPr="005D4B91" w:rsidRDefault="002733BF" w:rsidP="005872E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Knowledge Organiser </w:t>
                            </w:r>
                            <w:r w:rsidR="008926F6" w:rsidRPr="005D4B91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193C">
                              <w:rPr>
                                <w:b/>
                                <w:sz w:val="40"/>
                                <w:szCs w:val="40"/>
                              </w:rPr>
                              <w:t>Dogger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DC7AD" wp14:editId="1D31EA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-530225</wp:posOffset>
                      </wp:positionV>
                      <wp:extent cx="1143000" cy="395605"/>
                      <wp:effectExtent l="0" t="0" r="19050" b="234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3BF" w:rsidRPr="005D4B91" w:rsidRDefault="005D4B9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sz w:val="40"/>
                                      <w:szCs w:val="40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1pt;margin-top:-41.75pt;width:90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" fillcolor="white [3201]" strokeweight=".5pt">
                      <v:textbox>
                        <w:txbxContent>
                          <w:p w:rsidR="002733BF" w:rsidRPr="005D4B91" w:rsidRDefault="005D4B9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Key Vocab</w:t>
            </w:r>
            <w:r w:rsidR="00375FC1">
              <w:t>ulary</w:t>
            </w:r>
          </w:p>
          <w:p w:rsidR="00375FC1" w:rsidRDefault="00375FC1" w:rsidP="00375FC1"/>
        </w:tc>
        <w:tc>
          <w:tcPr>
            <w:tcW w:w="9091" w:type="dxa"/>
          </w:tcPr>
          <w:p w:rsidR="005872E7" w:rsidRDefault="005872E7" w:rsidP="005872E7">
            <w:pPr>
              <w:jc w:val="center"/>
            </w:pPr>
            <w:r>
              <w:t>Definition</w:t>
            </w:r>
          </w:p>
        </w:tc>
      </w:tr>
      <w:tr w:rsidR="005872E7" w:rsidTr="00725926">
        <w:trPr>
          <w:trHeight w:val="3245"/>
        </w:trPr>
        <w:tc>
          <w:tcPr>
            <w:tcW w:w="1939" w:type="dxa"/>
          </w:tcPr>
          <w:p w:rsidR="008A5CEB" w:rsidRDefault="001C6F00" w:rsidP="001C6F00">
            <w:pPr>
              <w:jc w:val="center"/>
              <w:rPr>
                <w:b/>
                <w:bCs/>
                <w:color w:val="00B0F0"/>
              </w:rPr>
            </w:pPr>
            <w:r w:rsidRPr="001C6F00">
              <w:rPr>
                <w:b/>
                <w:bCs/>
                <w:color w:val="00B0F0"/>
              </w:rPr>
              <w:t>weather</w:t>
            </w:r>
          </w:p>
          <w:p w:rsidR="001C6F00" w:rsidRDefault="001C6F00" w:rsidP="008A5CEB">
            <w:pPr>
              <w:rPr>
                <w:b/>
                <w:bCs/>
                <w:color w:val="FF0000"/>
              </w:rPr>
            </w:pPr>
          </w:p>
          <w:p w:rsidR="00102DB3" w:rsidRDefault="00102DB3" w:rsidP="00322201">
            <w:pPr>
              <w:jc w:val="center"/>
              <w:rPr>
                <w:b/>
                <w:bCs/>
              </w:rPr>
            </w:pPr>
            <w:r w:rsidRPr="00102DB3">
              <w:rPr>
                <w:b/>
                <w:bCs/>
              </w:rPr>
              <w:t>season</w:t>
            </w:r>
            <w:r>
              <w:rPr>
                <w:b/>
                <w:bCs/>
              </w:rPr>
              <w:t>s</w:t>
            </w:r>
          </w:p>
          <w:p w:rsidR="008A5CEB" w:rsidRDefault="00102DB3" w:rsidP="00322201">
            <w:pPr>
              <w:jc w:val="center"/>
              <w:rPr>
                <w:b/>
                <w:bCs/>
                <w:color w:val="FF0000"/>
              </w:rPr>
            </w:pPr>
            <w:r w:rsidRPr="00102DB3">
              <w:rPr>
                <w:b/>
                <w:bCs/>
              </w:rPr>
              <w:t xml:space="preserve"> </w:t>
            </w:r>
          </w:p>
          <w:p w:rsidR="008E10B7" w:rsidRDefault="00447F5C" w:rsidP="005872E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foggy</w:t>
            </w:r>
          </w:p>
          <w:p w:rsidR="00447F5C" w:rsidRDefault="00447F5C" w:rsidP="005872E7">
            <w:pPr>
              <w:jc w:val="center"/>
            </w:pPr>
          </w:p>
          <w:p w:rsidR="00322201" w:rsidRDefault="00447F5C" w:rsidP="005872E7">
            <w:pPr>
              <w:jc w:val="center"/>
              <w:rPr>
                <w:b/>
                <w:bCs/>
                <w:color w:val="00B0F0"/>
              </w:rPr>
            </w:pPr>
            <w:r w:rsidRPr="00447F5C">
              <w:rPr>
                <w:b/>
                <w:bCs/>
                <w:color w:val="00B0F0"/>
              </w:rPr>
              <w:t xml:space="preserve">thundering </w:t>
            </w:r>
          </w:p>
          <w:p w:rsidR="00447F5C" w:rsidRDefault="00447F5C" w:rsidP="005872E7">
            <w:pPr>
              <w:jc w:val="center"/>
            </w:pPr>
          </w:p>
          <w:p w:rsidR="00322201" w:rsidRDefault="00447F5C" w:rsidP="005872E7">
            <w:pPr>
              <w:jc w:val="center"/>
              <w:rPr>
                <w:b/>
                <w:bCs/>
              </w:rPr>
            </w:pPr>
            <w:r w:rsidRPr="00447F5C">
              <w:rPr>
                <w:b/>
                <w:bCs/>
              </w:rPr>
              <w:t xml:space="preserve">overcast </w:t>
            </w:r>
          </w:p>
          <w:p w:rsidR="00447F5C" w:rsidRDefault="00447F5C" w:rsidP="005872E7">
            <w:pPr>
              <w:jc w:val="center"/>
            </w:pPr>
          </w:p>
          <w:p w:rsidR="00322201" w:rsidRPr="00322201" w:rsidRDefault="004B6120" w:rsidP="00322201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hailstone</w:t>
            </w:r>
          </w:p>
          <w:p w:rsidR="00623E3E" w:rsidRDefault="00623E3E" w:rsidP="004B6120">
            <w:pPr>
              <w:rPr>
                <w:b/>
                <w:bCs/>
                <w:color w:val="00B0F0"/>
              </w:rPr>
            </w:pPr>
          </w:p>
          <w:p w:rsidR="00322201" w:rsidRDefault="004B6120" w:rsidP="005872E7">
            <w:pPr>
              <w:jc w:val="center"/>
              <w:rPr>
                <w:b/>
                <w:bCs/>
                <w:color w:val="00B0F0"/>
              </w:rPr>
            </w:pPr>
            <w:r w:rsidRPr="004B6120">
              <w:rPr>
                <w:b/>
                <w:bCs/>
                <w:color w:val="00B0F0"/>
              </w:rPr>
              <w:t xml:space="preserve">stormy </w:t>
            </w:r>
          </w:p>
          <w:p w:rsidR="004B6120" w:rsidRDefault="004B6120" w:rsidP="005872E7">
            <w:pPr>
              <w:jc w:val="center"/>
            </w:pPr>
          </w:p>
          <w:p w:rsidR="00322201" w:rsidRDefault="00A0503E" w:rsidP="005872E7">
            <w:pPr>
              <w:jc w:val="center"/>
            </w:pPr>
            <w:r w:rsidRPr="00A0503E">
              <w:rPr>
                <w:b/>
                <w:bCs/>
              </w:rPr>
              <w:t xml:space="preserve">snowing </w:t>
            </w:r>
          </w:p>
        </w:tc>
        <w:tc>
          <w:tcPr>
            <w:tcW w:w="9091" w:type="dxa"/>
          </w:tcPr>
          <w:p w:rsidR="008A5CEB" w:rsidRPr="009423D8" w:rsidRDefault="001C6F00" w:rsidP="00322201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The state of the air and atmosphere.</w:t>
            </w:r>
          </w:p>
          <w:p w:rsidR="008A5CEB" w:rsidRDefault="008A5CEB" w:rsidP="00322201">
            <w:pPr>
              <w:jc w:val="center"/>
              <w:rPr>
                <w:color w:val="FF0000"/>
              </w:rPr>
            </w:pPr>
          </w:p>
          <w:p w:rsidR="008A5CEB" w:rsidRPr="00102DB3" w:rsidRDefault="00102DB3" w:rsidP="00322201">
            <w:pPr>
              <w:jc w:val="center"/>
            </w:pPr>
            <w:r>
              <w:t xml:space="preserve">As a </w:t>
            </w:r>
            <w:r w:rsidRPr="00102DB3">
              <w:t>year passes, regular changes occ</w:t>
            </w:r>
            <w:r w:rsidR="00447F5C">
              <w:t>ur in the weather. This weather changes are split</w:t>
            </w:r>
            <w:r w:rsidRPr="00102DB3">
              <w:t xml:space="preserve"> into four parts, known as the seasons.</w:t>
            </w:r>
          </w:p>
          <w:p w:rsidR="00322201" w:rsidRDefault="00447F5C" w:rsidP="00322201">
            <w:pPr>
              <w:jc w:val="center"/>
              <w:rPr>
                <w:color w:val="FF0000"/>
              </w:rPr>
            </w:pPr>
            <w:r w:rsidRPr="00447F5C">
              <w:rPr>
                <w:color w:val="FF0000"/>
              </w:rPr>
              <w:t>Fog is like a cloud, but it is near the ground, not high in the sky</w:t>
            </w:r>
            <w:r>
              <w:rPr>
                <w:color w:val="FF0000"/>
              </w:rPr>
              <w:t>.</w:t>
            </w:r>
            <w:r w:rsidRPr="00447F5C">
              <w:rPr>
                <w:color w:val="FF0000"/>
              </w:rPr>
              <w:t xml:space="preserve"> </w:t>
            </w:r>
          </w:p>
          <w:p w:rsidR="00447F5C" w:rsidRDefault="00447F5C" w:rsidP="00322201">
            <w:pPr>
              <w:jc w:val="center"/>
              <w:rPr>
                <w:color w:val="FF0000"/>
              </w:rPr>
            </w:pPr>
          </w:p>
          <w:p w:rsidR="00322201" w:rsidRDefault="00447F5C" w:rsidP="00322201">
            <w:pPr>
              <w:jc w:val="center"/>
              <w:rPr>
                <w:color w:val="00B0F0"/>
              </w:rPr>
            </w:pPr>
            <w:r w:rsidRPr="00447F5C">
              <w:rPr>
                <w:color w:val="00B0F0"/>
              </w:rPr>
              <w:t>Thunder is the loud sound that happens after a flash of lightning</w:t>
            </w:r>
            <w:r>
              <w:rPr>
                <w:color w:val="00B0F0"/>
              </w:rPr>
              <w:t>.</w:t>
            </w:r>
          </w:p>
          <w:p w:rsidR="00447F5C" w:rsidRDefault="00447F5C" w:rsidP="00322201">
            <w:pPr>
              <w:jc w:val="center"/>
              <w:rPr>
                <w:color w:val="FF0000"/>
              </w:rPr>
            </w:pPr>
          </w:p>
          <w:p w:rsidR="00447F5C" w:rsidRDefault="00447F5C" w:rsidP="00447F5C">
            <w:pPr>
              <w:jc w:val="center"/>
            </w:pPr>
            <w:r>
              <w:t>An adjective for a cloudy sky.</w:t>
            </w:r>
          </w:p>
          <w:p w:rsidR="00447F5C" w:rsidRDefault="00447F5C" w:rsidP="00447F5C">
            <w:pPr>
              <w:jc w:val="center"/>
            </w:pPr>
          </w:p>
          <w:p w:rsidR="00322201" w:rsidRDefault="004B6120" w:rsidP="00447F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When water freezes and falls to the ground.</w:t>
            </w:r>
          </w:p>
          <w:p w:rsidR="004B6120" w:rsidRDefault="004B6120" w:rsidP="00447F5C">
            <w:pPr>
              <w:jc w:val="center"/>
              <w:rPr>
                <w:color w:val="FF0000"/>
              </w:rPr>
            </w:pPr>
          </w:p>
          <w:p w:rsidR="00322201" w:rsidRPr="00322201" w:rsidRDefault="004B6120" w:rsidP="00322201">
            <w:pPr>
              <w:jc w:val="center"/>
              <w:rPr>
                <w:color w:val="FF0000"/>
              </w:rPr>
            </w:pPr>
            <w:r w:rsidRPr="004B6120">
              <w:rPr>
                <w:color w:val="00B0F0"/>
              </w:rPr>
              <w:t xml:space="preserve">The word stormy describes weather conditions like thunder, lightning, dark clouds, wind, and pelting rain. </w:t>
            </w:r>
          </w:p>
          <w:p w:rsidR="00322201" w:rsidRDefault="00844FB9" w:rsidP="00322201">
            <w:pPr>
              <w:jc w:val="center"/>
            </w:pPr>
            <w:r>
              <w:t>S</w:t>
            </w:r>
            <w:r w:rsidR="00A0503E" w:rsidRPr="00A0503E">
              <w:t>oft, white flakes of ice that fall from the sky to the earth.</w:t>
            </w:r>
            <w:r w:rsidR="00832985">
              <w:t xml:space="preserve"> </w:t>
            </w:r>
            <w:r w:rsidR="009423D8">
              <w:t xml:space="preserve">                    </w:t>
            </w:r>
          </w:p>
          <w:p w:rsidR="008E10B7" w:rsidRDefault="008E10B7" w:rsidP="005872E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637" w:tblpY="252"/>
        <w:tblW w:w="10973" w:type="dxa"/>
        <w:tblLook w:val="04A0" w:firstRow="1" w:lastRow="0" w:firstColumn="1" w:lastColumn="0" w:noHBand="0" w:noVBand="1"/>
      </w:tblPr>
      <w:tblGrid>
        <w:gridCol w:w="10973"/>
      </w:tblGrid>
      <w:tr w:rsidR="005872E7" w:rsidTr="002733BF">
        <w:trPr>
          <w:trHeight w:val="420"/>
        </w:trPr>
        <w:tc>
          <w:tcPr>
            <w:tcW w:w="10973" w:type="dxa"/>
          </w:tcPr>
          <w:p w:rsidR="005872E7" w:rsidRDefault="005872E7" w:rsidP="002733BF">
            <w:pPr>
              <w:jc w:val="center"/>
            </w:pPr>
            <w:r>
              <w:t>Topic facts &amp; figures</w:t>
            </w:r>
          </w:p>
        </w:tc>
      </w:tr>
      <w:tr w:rsidR="005872E7" w:rsidTr="001C503A">
        <w:trPr>
          <w:trHeight w:val="2248"/>
        </w:trPr>
        <w:tc>
          <w:tcPr>
            <w:tcW w:w="10973" w:type="dxa"/>
          </w:tcPr>
          <w:p w:rsidR="001C503A" w:rsidRDefault="00844FB9" w:rsidP="001C503A">
            <w:pPr>
              <w:pStyle w:val="paragraph"/>
              <w:spacing w:before="0" w:beforeAutospacing="0" w:after="0" w:afterAutospacing="0" w:line="360" w:lineRule="auto"/>
              <w:ind w:left="714"/>
              <w:textAlignment w:val="baseline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Textiles</w:t>
            </w:r>
          </w:p>
          <w:p w:rsidR="00844FB9" w:rsidRDefault="00844FB9" w:rsidP="00844F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b/>
                <w:color w:val="00B050"/>
                <w:sz w:val="32"/>
                <w:szCs w:val="32"/>
                <w:u w:val="single"/>
              </w:rPr>
            </w:pPr>
            <w:r w:rsidRPr="00844FB9">
              <w:rPr>
                <w:rFonts w:ascii="Calibri" w:hAnsi="Calibri" w:cs="Calibri"/>
                <w:b/>
                <w:color w:val="00B050"/>
                <w:sz w:val="32"/>
                <w:szCs w:val="32"/>
                <w:u w:val="single"/>
              </w:rPr>
              <w:t>Puppets</w:t>
            </w:r>
          </w:p>
          <w:p w:rsidR="00844FB9" w:rsidRPr="00844FB9" w:rsidRDefault="00844FB9" w:rsidP="00844F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</w:rPr>
            </w:pPr>
            <w:r w:rsidRPr="00844FB9">
              <w:rPr>
                <w:rFonts w:ascii="Calibri" w:hAnsi="Calibri" w:cs="Calibri"/>
              </w:rPr>
              <w:t>Puppetry is a very ancient form of theatre which was first recorded in the 5th century BC in Ancient Greece.</w:t>
            </w:r>
          </w:p>
          <w:p w:rsidR="001C503A" w:rsidRPr="001C503A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horzAnchor="page" w:tblpX="5806" w:tblpY="3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2"/>
              <w:gridCol w:w="4146"/>
            </w:tblGrid>
            <w:tr w:rsidR="004E4A3B" w:rsidTr="00844FB9">
              <w:trPr>
                <w:trHeight w:val="2198"/>
              </w:trPr>
              <w:tc>
                <w:tcPr>
                  <w:tcW w:w="3115" w:type="dxa"/>
                </w:tcPr>
                <w:p w:rsidR="004E4A3B" w:rsidRDefault="00844FB9" w:rsidP="00844FB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2A7B47B4" wp14:editId="567A9144">
                        <wp:simplePos x="0" y="0"/>
                        <wp:positionH relativeFrom="column">
                          <wp:posOffset>585470</wp:posOffset>
                        </wp:positionH>
                        <wp:positionV relativeFrom="paragraph">
                          <wp:posOffset>2540</wp:posOffset>
                        </wp:positionV>
                        <wp:extent cx="1927860" cy="1571625"/>
                        <wp:effectExtent l="0" t="0" r="0" b="9525"/>
                        <wp:wrapSquare wrapText="bothSides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7860" cy="157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76" w:type="dxa"/>
                </w:tcPr>
                <w:p w:rsidR="004E4A3B" w:rsidRDefault="00844FB9" w:rsidP="00474D0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3723C57B" wp14:editId="725BC91C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-3810</wp:posOffset>
                        </wp:positionV>
                        <wp:extent cx="2491105" cy="1581150"/>
                        <wp:effectExtent l="0" t="0" r="4445" b="0"/>
                        <wp:wrapSquare wrapText="bothSides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1105" cy="158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C503A" w:rsidRPr="00B86A15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0DA8" w:rsidRPr="003F39CF" w:rsidRDefault="003F39CF" w:rsidP="003F39CF">
      <w:pPr>
        <w:jc w:val="center"/>
        <w:rPr>
          <w:color w:val="00B050"/>
          <w:sz w:val="40"/>
          <w:szCs w:val="40"/>
        </w:rPr>
      </w:pPr>
      <w:r w:rsidRPr="003F39CF">
        <w:rPr>
          <w:color w:val="00B050"/>
          <w:sz w:val="40"/>
          <w:szCs w:val="40"/>
        </w:rPr>
        <w:t>Science</w:t>
      </w:r>
    </w:p>
    <w:tbl>
      <w:tblPr>
        <w:tblStyle w:val="TableGrid"/>
        <w:tblpPr w:leftFromText="180" w:rightFromText="180" w:vertAnchor="text" w:horzAnchor="margin" w:tblpXSpec="center" w:tblpY="23"/>
        <w:tblOverlap w:val="never"/>
        <w:tblW w:w="11057" w:type="dxa"/>
        <w:tblLook w:val="04A0" w:firstRow="1" w:lastRow="0" w:firstColumn="1" w:lastColumn="0" w:noHBand="0" w:noVBand="1"/>
      </w:tblPr>
      <w:tblGrid>
        <w:gridCol w:w="1951"/>
        <w:gridCol w:w="9106"/>
      </w:tblGrid>
      <w:tr w:rsidR="00725926" w:rsidTr="009A1FA3">
        <w:trPr>
          <w:trHeight w:val="419"/>
        </w:trPr>
        <w:tc>
          <w:tcPr>
            <w:tcW w:w="1951" w:type="dxa"/>
          </w:tcPr>
          <w:p w:rsidR="00725926" w:rsidRDefault="009A1FA3" w:rsidP="00725926">
            <w:pPr>
              <w:jc w:val="center"/>
            </w:pPr>
            <w:r>
              <w:t>Key vocabulary</w:t>
            </w:r>
          </w:p>
        </w:tc>
        <w:tc>
          <w:tcPr>
            <w:tcW w:w="9106" w:type="dxa"/>
          </w:tcPr>
          <w:p w:rsidR="00725926" w:rsidRDefault="009A1FA3" w:rsidP="00725926">
            <w:pPr>
              <w:jc w:val="center"/>
            </w:pPr>
            <w:r>
              <w:t>Definition</w:t>
            </w:r>
          </w:p>
        </w:tc>
      </w:tr>
      <w:tr w:rsidR="00725926" w:rsidTr="009A1FA3">
        <w:trPr>
          <w:trHeight w:val="2114"/>
        </w:trPr>
        <w:tc>
          <w:tcPr>
            <w:tcW w:w="1951" w:type="dxa"/>
          </w:tcPr>
          <w:p w:rsidR="00725926" w:rsidRDefault="009A1FA3" w:rsidP="00725926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a</w:t>
            </w:r>
            <w:r w:rsidRPr="009A1FA3">
              <w:rPr>
                <w:color w:val="00B0F0"/>
              </w:rPr>
              <w:t>bsorbent</w:t>
            </w:r>
          </w:p>
          <w:p w:rsidR="009A1FA3" w:rsidRDefault="009A1FA3" w:rsidP="00725926">
            <w:pPr>
              <w:jc w:val="center"/>
              <w:rPr>
                <w:color w:val="00B0F0"/>
              </w:rPr>
            </w:pPr>
          </w:p>
          <w:p w:rsidR="009A1FA3" w:rsidRDefault="009A1FA3" w:rsidP="00725926">
            <w:pPr>
              <w:jc w:val="center"/>
            </w:pPr>
            <w:r w:rsidRPr="009A1FA3">
              <w:t>fabric</w:t>
            </w:r>
          </w:p>
          <w:p w:rsidR="009A1FA3" w:rsidRDefault="009A1FA3" w:rsidP="00725926">
            <w:pPr>
              <w:jc w:val="center"/>
            </w:pPr>
          </w:p>
          <w:p w:rsidR="009A1FA3" w:rsidRDefault="009A1FA3" w:rsidP="00725926">
            <w:pPr>
              <w:jc w:val="center"/>
              <w:rPr>
                <w:color w:val="FF0000"/>
              </w:rPr>
            </w:pPr>
            <w:r w:rsidRPr="009A1FA3">
              <w:rPr>
                <w:color w:val="FF0000"/>
              </w:rPr>
              <w:t>foil</w:t>
            </w:r>
          </w:p>
          <w:p w:rsidR="003F39CF" w:rsidRDefault="003F39CF" w:rsidP="00725926">
            <w:pPr>
              <w:jc w:val="center"/>
              <w:rPr>
                <w:color w:val="FF0000"/>
              </w:rPr>
            </w:pPr>
          </w:p>
          <w:p w:rsidR="003F39CF" w:rsidRDefault="003F39CF" w:rsidP="00725926">
            <w:pPr>
              <w:jc w:val="center"/>
              <w:rPr>
                <w:color w:val="00B0F0"/>
              </w:rPr>
            </w:pPr>
            <w:r w:rsidRPr="003F39CF">
              <w:rPr>
                <w:color w:val="00B0F0"/>
              </w:rPr>
              <w:t>elastic</w:t>
            </w:r>
          </w:p>
          <w:p w:rsidR="003F39CF" w:rsidRDefault="003F39CF" w:rsidP="00725926">
            <w:pPr>
              <w:jc w:val="center"/>
              <w:rPr>
                <w:color w:val="00B0F0"/>
              </w:rPr>
            </w:pPr>
          </w:p>
          <w:p w:rsidR="003F39CF" w:rsidRDefault="003F39CF" w:rsidP="00725926">
            <w:pPr>
              <w:jc w:val="center"/>
            </w:pPr>
            <w:r w:rsidRPr="003F39CF">
              <w:t>floppy</w:t>
            </w:r>
          </w:p>
          <w:p w:rsidR="00725926" w:rsidRDefault="00725926" w:rsidP="001C503A"/>
        </w:tc>
        <w:tc>
          <w:tcPr>
            <w:tcW w:w="9106" w:type="dxa"/>
          </w:tcPr>
          <w:p w:rsidR="00725926" w:rsidRDefault="00725926" w:rsidP="007134FE">
            <w:pPr>
              <w:jc w:val="center"/>
              <w:rPr>
                <w:color w:val="00B0F0"/>
              </w:rPr>
            </w:pPr>
            <w:r>
              <w:t>​</w:t>
            </w:r>
            <w:r w:rsidR="009A1FA3" w:rsidRPr="009A1FA3">
              <w:rPr>
                <w:color w:val="00B0F0"/>
              </w:rPr>
              <w:t>Something that soaks up liquid, like water.</w:t>
            </w:r>
          </w:p>
          <w:p w:rsidR="009A1FA3" w:rsidRDefault="009A1FA3" w:rsidP="007134FE">
            <w:pPr>
              <w:jc w:val="center"/>
              <w:rPr>
                <w:color w:val="00B0F0"/>
              </w:rPr>
            </w:pPr>
          </w:p>
          <w:p w:rsidR="009A1FA3" w:rsidRPr="009A1FA3" w:rsidRDefault="007134FE" w:rsidP="007134FE">
            <w:r>
              <w:t xml:space="preserve">                                                           </w:t>
            </w:r>
            <w:r w:rsidR="009A1FA3" w:rsidRPr="009A1FA3">
              <w:t>A soft material.</w:t>
            </w:r>
          </w:p>
          <w:p w:rsidR="007134FE" w:rsidRDefault="007134FE" w:rsidP="007134FE">
            <w:pPr>
              <w:jc w:val="center"/>
              <w:rPr>
                <w:color w:val="00B0F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B52E342" wp14:editId="35E5649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8255</wp:posOffset>
                  </wp:positionV>
                  <wp:extent cx="1132205" cy="638175"/>
                  <wp:effectExtent l="0" t="0" r="0" b="952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A3" w:rsidRPr="007134FE" w:rsidRDefault="00144D9F" w:rsidP="007134FE">
            <w:pPr>
              <w:rPr>
                <w:color w:val="00B0F0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8014A2F" wp14:editId="1487CB1D">
                  <wp:simplePos x="0" y="0"/>
                  <wp:positionH relativeFrom="column">
                    <wp:posOffset>2134870</wp:posOffset>
                  </wp:positionH>
                  <wp:positionV relativeFrom="paragraph">
                    <wp:posOffset>89535</wp:posOffset>
                  </wp:positionV>
                  <wp:extent cx="1162050" cy="739775"/>
                  <wp:effectExtent l="0" t="0" r="0" b="317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A1FA3" w:rsidRPr="009A1FA3">
              <w:rPr>
                <w:color w:val="FF0000"/>
              </w:rPr>
              <w:t>A shiny material which is bendy.</w:t>
            </w:r>
          </w:p>
          <w:p w:rsidR="003F39CF" w:rsidRDefault="007134FE" w:rsidP="007134FE">
            <w:pPr>
              <w:jc w:val="center"/>
              <w:rPr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32D72D4" wp14:editId="219AF992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-795655</wp:posOffset>
                  </wp:positionV>
                  <wp:extent cx="942975" cy="838200"/>
                  <wp:effectExtent l="0" t="0" r="952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9CF" w:rsidRDefault="007134FE" w:rsidP="007134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        </w:t>
            </w:r>
            <w:r w:rsidR="003F39CF" w:rsidRPr="003F39CF">
              <w:rPr>
                <w:color w:val="00B0F0"/>
              </w:rPr>
              <w:t>Stretchy and bendy.</w:t>
            </w:r>
          </w:p>
          <w:p w:rsidR="007134FE" w:rsidRDefault="007134FE" w:rsidP="007134FE">
            <w:pPr>
              <w:rPr>
                <w:color w:val="00B0F0"/>
              </w:rPr>
            </w:pPr>
          </w:p>
          <w:p w:rsidR="003F39CF" w:rsidRPr="007134FE" w:rsidRDefault="007134FE" w:rsidP="007134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                                                        </w:t>
            </w:r>
            <w:r w:rsidR="003F39CF" w:rsidRPr="003F39CF">
              <w:t>Not strong.</w:t>
            </w:r>
          </w:p>
          <w:p w:rsidR="00725926" w:rsidRPr="00C81360" w:rsidRDefault="00725926" w:rsidP="00144D9F">
            <w:pPr>
              <w:rPr>
                <w:color w:val="FF0000"/>
              </w:rPr>
            </w:pPr>
          </w:p>
        </w:tc>
      </w:tr>
    </w:tbl>
    <w:p w:rsidR="005872E7" w:rsidRDefault="005872E7"/>
    <w:sectPr w:rsidR="005872E7" w:rsidSect="00355C08">
      <w:headerReference w:type="default" r:id="rId14"/>
      <w:footerReference w:type="default" r:id="rId15"/>
      <w:pgSz w:w="11906" w:h="16838" w:code="9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29" w:rsidRDefault="00D23829" w:rsidP="00743294">
      <w:pPr>
        <w:spacing w:after="0" w:line="240" w:lineRule="auto"/>
      </w:pPr>
      <w:r>
        <w:separator/>
      </w:r>
    </w:p>
  </w:endnote>
  <w:endnote w:type="continuationSeparator" w:id="0">
    <w:p w:rsidR="00D23829" w:rsidRDefault="00D23829" w:rsidP="0074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3B" w:rsidRDefault="004E4A3B" w:rsidP="004E4A3B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D305438" wp14:editId="121BA94F">
          <wp:extent cx="1762125" cy="108585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86" cy="108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29" w:rsidRDefault="00D23829" w:rsidP="00743294">
      <w:pPr>
        <w:spacing w:after="0" w:line="240" w:lineRule="auto"/>
      </w:pPr>
      <w:r>
        <w:separator/>
      </w:r>
    </w:p>
  </w:footnote>
  <w:footnote w:type="continuationSeparator" w:id="0">
    <w:p w:rsidR="00D23829" w:rsidRDefault="00D23829" w:rsidP="0074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CE" w:rsidRDefault="00EF19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5630545</wp:posOffset>
          </wp:positionH>
          <wp:positionV relativeFrom="paragraph">
            <wp:posOffset>-383540</wp:posOffset>
          </wp:positionV>
          <wp:extent cx="481965" cy="79565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E4"/>
    <w:multiLevelType w:val="multilevel"/>
    <w:tmpl w:val="2A6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713D3"/>
    <w:multiLevelType w:val="hybridMultilevel"/>
    <w:tmpl w:val="B33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7"/>
    <w:rsid w:val="00001D1F"/>
    <w:rsid w:val="00004E59"/>
    <w:rsid w:val="000802D3"/>
    <w:rsid w:val="00102DB3"/>
    <w:rsid w:val="0010553A"/>
    <w:rsid w:val="001307A6"/>
    <w:rsid w:val="00144D9F"/>
    <w:rsid w:val="001C503A"/>
    <w:rsid w:val="001C6F00"/>
    <w:rsid w:val="002733BF"/>
    <w:rsid w:val="002D3A60"/>
    <w:rsid w:val="00322201"/>
    <w:rsid w:val="00355C08"/>
    <w:rsid w:val="00375FC1"/>
    <w:rsid w:val="003F39CF"/>
    <w:rsid w:val="00447F5C"/>
    <w:rsid w:val="00474D09"/>
    <w:rsid w:val="004803AF"/>
    <w:rsid w:val="004B6120"/>
    <w:rsid w:val="004E4A3B"/>
    <w:rsid w:val="00550D0F"/>
    <w:rsid w:val="005872E7"/>
    <w:rsid w:val="00591B28"/>
    <w:rsid w:val="00595675"/>
    <w:rsid w:val="005D03ED"/>
    <w:rsid w:val="005D4B91"/>
    <w:rsid w:val="006014C8"/>
    <w:rsid w:val="00623E3E"/>
    <w:rsid w:val="006633EA"/>
    <w:rsid w:val="006969B5"/>
    <w:rsid w:val="007134FE"/>
    <w:rsid w:val="00725926"/>
    <w:rsid w:val="00743294"/>
    <w:rsid w:val="00791D07"/>
    <w:rsid w:val="007E64F6"/>
    <w:rsid w:val="00810902"/>
    <w:rsid w:val="00832985"/>
    <w:rsid w:val="00844FB9"/>
    <w:rsid w:val="008926F6"/>
    <w:rsid w:val="008A5CEB"/>
    <w:rsid w:val="008E10B7"/>
    <w:rsid w:val="008F501E"/>
    <w:rsid w:val="009423D8"/>
    <w:rsid w:val="009A1FA3"/>
    <w:rsid w:val="009E3080"/>
    <w:rsid w:val="009E4885"/>
    <w:rsid w:val="009F765E"/>
    <w:rsid w:val="00A0503E"/>
    <w:rsid w:val="00A81C3A"/>
    <w:rsid w:val="00AB076B"/>
    <w:rsid w:val="00AB69D7"/>
    <w:rsid w:val="00B86A15"/>
    <w:rsid w:val="00BB6452"/>
    <w:rsid w:val="00C45CC7"/>
    <w:rsid w:val="00C81360"/>
    <w:rsid w:val="00C87B7F"/>
    <w:rsid w:val="00CF685B"/>
    <w:rsid w:val="00D22131"/>
    <w:rsid w:val="00D23829"/>
    <w:rsid w:val="00D87FB8"/>
    <w:rsid w:val="00DA0DA8"/>
    <w:rsid w:val="00DA4655"/>
    <w:rsid w:val="00DC110C"/>
    <w:rsid w:val="00DD4F3B"/>
    <w:rsid w:val="00E37B80"/>
    <w:rsid w:val="00E67FC8"/>
    <w:rsid w:val="00EA02CE"/>
    <w:rsid w:val="00EF193C"/>
    <w:rsid w:val="00F25EB0"/>
    <w:rsid w:val="00FB567D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E0A9-A876-4934-851E-1FF12F99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D6CE3BE4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Camille Grimshaw</cp:lastModifiedBy>
  <cp:revision>7</cp:revision>
  <dcterms:created xsi:type="dcterms:W3CDTF">2023-02-08T23:43:00Z</dcterms:created>
  <dcterms:modified xsi:type="dcterms:W3CDTF">2023-02-20T23:18:00Z</dcterms:modified>
</cp:coreProperties>
</file>