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DB4A0" w14:textId="27335FBF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745840" wp14:editId="5C93124C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79B0CFC8" w:rsidR="0006729E" w:rsidRPr="00AD1F25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072FEE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F53550A" w14:textId="2CB4D7B8" w:rsidR="0006729E" w:rsidRPr="00AD1F25" w:rsidRDefault="00753DDC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" strokeweight=".5pt">
                <v:textbox>
                  <w:txbxContent>
                    <w:p w14:paraId="6302E099" w14:textId="79B0CFC8" w:rsidR="0006729E" w:rsidRPr="00AD1F25" w:rsidRDefault="0006729E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072FEE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F53550A" w14:textId="2CB4D7B8" w:rsidR="0006729E" w:rsidRPr="00AD1F25" w:rsidRDefault="00753DDC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6.1pt;margin-top:1.7pt;width:285.8pt;height:87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margin-left:643.65pt;margin-top:548.7pt;width:159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861AA0" w14:paraId="03EC277D" w14:textId="77777777" w:rsidTr="00861AA0">
        <w:trPr>
          <w:trHeight w:val="1319"/>
        </w:trPr>
        <w:tc>
          <w:tcPr>
            <w:tcW w:w="5370" w:type="dxa"/>
          </w:tcPr>
          <w:p w14:paraId="71164ECE" w14:textId="00234F17" w:rsidR="00072FEE" w:rsidRDefault="00072FEE">
            <w:pPr>
              <w:rPr>
                <w:sz w:val="24"/>
                <w:szCs w:val="24"/>
              </w:rPr>
            </w:pPr>
            <w:r>
              <w:rPr>
                <w:sz w:val="44"/>
                <w:szCs w:val="44"/>
              </w:rPr>
              <w:t>g</w:t>
            </w:r>
            <w:r w:rsidRPr="00072FEE">
              <w:rPr>
                <w:sz w:val="44"/>
                <w:szCs w:val="44"/>
              </w:rPr>
              <w:t>eometric</w:t>
            </w:r>
          </w:p>
          <w:p w14:paraId="7F0C1377" w14:textId="707E78F2" w:rsidR="00072FEE" w:rsidRPr="00072FEE" w:rsidRDefault="00072FEE" w:rsidP="00072FEE">
            <w:pPr>
              <w:rPr>
                <w:sz w:val="24"/>
                <w:szCs w:val="24"/>
              </w:rPr>
            </w:pPr>
            <w:r w:rsidRPr="00072FEE">
              <w:rPr>
                <w:sz w:val="24"/>
                <w:szCs w:val="24"/>
              </w:rPr>
              <w:t>Mathematical shapes with straight lines, angles and</w:t>
            </w:r>
          </w:p>
          <w:p w14:paraId="06675980" w14:textId="460FA314" w:rsidR="00B64DCD" w:rsidRDefault="00072FEE" w:rsidP="00072FEE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3FA31C3E" wp14:editId="03E5343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1905</wp:posOffset>
                  </wp:positionV>
                  <wp:extent cx="1438275" cy="991235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p</w:t>
            </w:r>
            <w:r w:rsidRPr="00072FEE">
              <w:rPr>
                <w:sz w:val="24"/>
                <w:szCs w:val="24"/>
              </w:rPr>
              <w:t>oint</w:t>
            </w:r>
            <w:r>
              <w:rPr>
                <w:sz w:val="24"/>
                <w:szCs w:val="24"/>
              </w:rPr>
              <w:t>.</w:t>
            </w:r>
          </w:p>
          <w:p w14:paraId="53AF00E1" w14:textId="47BA0A7E" w:rsidR="00B64DCD" w:rsidRPr="00B93B61" w:rsidRDefault="00B64DCD">
            <w:pPr>
              <w:rPr>
                <w:sz w:val="24"/>
                <w:szCs w:val="24"/>
              </w:rPr>
            </w:pPr>
          </w:p>
        </w:tc>
        <w:tc>
          <w:tcPr>
            <w:tcW w:w="5370" w:type="dxa"/>
          </w:tcPr>
          <w:p w14:paraId="56197273" w14:textId="17053CF7" w:rsidR="002D3F6F" w:rsidRDefault="0030218D">
            <w:pPr>
              <w:rPr>
                <w:sz w:val="44"/>
                <w:szCs w:val="44"/>
              </w:rPr>
            </w:pPr>
            <w:r w:rsidRPr="0030218D">
              <w:rPr>
                <w:sz w:val="24"/>
                <w:szCs w:val="24"/>
              </w:rPr>
              <w:t xml:space="preserve"> </w:t>
            </w:r>
            <w:r w:rsidR="00072FEE">
              <w:rPr>
                <w:sz w:val="44"/>
                <w:szCs w:val="44"/>
              </w:rPr>
              <w:t>h</w:t>
            </w:r>
            <w:r w:rsidR="00072FEE" w:rsidRPr="00072FEE">
              <w:rPr>
                <w:sz w:val="44"/>
                <w:szCs w:val="44"/>
              </w:rPr>
              <w:t>orizontal</w:t>
            </w:r>
          </w:p>
          <w:p w14:paraId="7BC1A129" w14:textId="3F008F1F" w:rsidR="00DC5FAC" w:rsidRPr="00491A83" w:rsidRDefault="00072FEE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1A4D38C1" wp14:editId="137F655E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187325</wp:posOffset>
                  </wp:positionV>
                  <wp:extent cx="1062990" cy="1044575"/>
                  <wp:effectExtent l="0" t="0" r="3810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FEE">
              <w:rPr>
                <w:sz w:val="24"/>
                <w:szCs w:val="24"/>
              </w:rPr>
              <w:t>Flat or level with the ground and not at an angle to it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370" w:type="dxa"/>
          </w:tcPr>
          <w:p w14:paraId="2010E075" w14:textId="123EE15D" w:rsidR="00BF46EF" w:rsidRDefault="00072FEE">
            <w:pPr>
              <w:rPr>
                <w:sz w:val="24"/>
                <w:szCs w:val="24"/>
              </w:rPr>
            </w:pPr>
            <w:r>
              <w:rPr>
                <w:sz w:val="44"/>
                <w:szCs w:val="44"/>
              </w:rPr>
              <w:t>i</w:t>
            </w:r>
            <w:r w:rsidRPr="00072FEE">
              <w:rPr>
                <w:sz w:val="44"/>
                <w:szCs w:val="44"/>
              </w:rPr>
              <w:t>rregular</w:t>
            </w:r>
          </w:p>
          <w:p w14:paraId="2D918383" w14:textId="54F885FA" w:rsidR="00072FEE" w:rsidRDefault="00072FEE">
            <w:pPr>
              <w:rPr>
                <w:sz w:val="24"/>
                <w:szCs w:val="24"/>
              </w:rPr>
            </w:pPr>
            <w:r>
              <w:t>When shapes or lines are not formed of the same sizes</w:t>
            </w:r>
            <w:r>
              <w:t>.</w:t>
            </w:r>
          </w:p>
          <w:p w14:paraId="4E50918A" w14:textId="303A3A50" w:rsidR="0084053F" w:rsidRPr="007E3ACC" w:rsidRDefault="007E3ACC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E6D69" wp14:editId="04118C26">
                  <wp:extent cx="1340243" cy="1009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4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E1B" w:rsidRPr="00861AA0" w14:paraId="28044E91" w14:textId="77777777" w:rsidTr="00861AA0">
        <w:trPr>
          <w:trHeight w:val="1348"/>
        </w:trPr>
        <w:tc>
          <w:tcPr>
            <w:tcW w:w="5370" w:type="dxa"/>
          </w:tcPr>
          <w:p w14:paraId="115867AF" w14:textId="5A492400" w:rsidR="00B64DCD" w:rsidRDefault="00072FEE" w:rsidP="00072FE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  <w:r w:rsidRPr="00072FEE">
              <w:rPr>
                <w:sz w:val="44"/>
                <w:szCs w:val="44"/>
              </w:rPr>
              <w:t>ine</w:t>
            </w:r>
          </w:p>
          <w:p w14:paraId="388915B9" w14:textId="215D3F22" w:rsidR="00072FEE" w:rsidRPr="00072FEE" w:rsidRDefault="00072FEE" w:rsidP="00072FEE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D91ED44" wp14:editId="114BB7BF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189865</wp:posOffset>
                  </wp:positionV>
                  <wp:extent cx="1463675" cy="933450"/>
                  <wp:effectExtent l="0" t="0" r="317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FEE">
              <w:rPr>
                <w:sz w:val="24"/>
                <w:szCs w:val="24"/>
              </w:rPr>
              <w:t>A mark on a surface can be different lengths, widths</w:t>
            </w:r>
          </w:p>
          <w:p w14:paraId="15B39D69" w14:textId="47C666A9" w:rsidR="00072FEE" w:rsidRPr="00861AA0" w:rsidRDefault="00072FEE" w:rsidP="00072FEE">
            <w:pPr>
              <w:rPr>
                <w:sz w:val="44"/>
                <w:szCs w:val="44"/>
              </w:rPr>
            </w:pPr>
            <w:r w:rsidRPr="00072FEE">
              <w:rPr>
                <w:sz w:val="24"/>
                <w:szCs w:val="24"/>
              </w:rPr>
              <w:t>and create shapes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370" w:type="dxa"/>
          </w:tcPr>
          <w:p w14:paraId="05B56A3F" w14:textId="6F283D83" w:rsidR="0084053F" w:rsidRDefault="007E3A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  <w:r w:rsidRPr="007E3ACC">
              <w:rPr>
                <w:sz w:val="44"/>
                <w:szCs w:val="44"/>
              </w:rPr>
              <w:t>ertical</w:t>
            </w:r>
          </w:p>
          <w:p w14:paraId="04D99845" w14:textId="77777777" w:rsidR="007E3ACC" w:rsidRPr="007E3ACC" w:rsidRDefault="007E3ACC" w:rsidP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Pointing straight up at a 90 degree angle from a</w:t>
            </w:r>
          </w:p>
          <w:p w14:paraId="67A713BC" w14:textId="3BAA8D8C" w:rsidR="007E3ACC" w:rsidRPr="007E3ACC" w:rsidRDefault="007E3ACC" w:rsidP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horizontal base</w:t>
            </w:r>
            <w:r>
              <w:rPr>
                <w:sz w:val="24"/>
                <w:szCs w:val="24"/>
              </w:rPr>
              <w:t>.</w:t>
            </w:r>
          </w:p>
          <w:p w14:paraId="26AA850F" w14:textId="6EF803B9" w:rsidR="007E3ACC" w:rsidRPr="007E3ACC" w:rsidRDefault="007E3ACC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3C3D2" wp14:editId="313EDD75">
                  <wp:extent cx="1019175" cy="10373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16" cy="104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03846539" w14:textId="698B4412" w:rsidR="007E3ACC" w:rsidRDefault="007E3A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  <w:r w:rsidRPr="007E3ACC">
              <w:rPr>
                <w:sz w:val="44"/>
                <w:szCs w:val="44"/>
              </w:rPr>
              <w:t>egular</w:t>
            </w:r>
          </w:p>
          <w:p w14:paraId="6C9DE251" w14:textId="77777777" w:rsidR="007E3ACC" w:rsidRDefault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A consistent size or pattern</w:t>
            </w:r>
            <w:r>
              <w:rPr>
                <w:sz w:val="24"/>
                <w:szCs w:val="24"/>
              </w:rPr>
              <w:t>.</w:t>
            </w:r>
          </w:p>
          <w:p w14:paraId="76BF67F6" w14:textId="2356168A" w:rsidR="007E3ACC" w:rsidRPr="007E3ACC" w:rsidRDefault="007E3ACC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AB77E3" wp14:editId="2C57044A">
                  <wp:extent cx="2049517" cy="91440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E1B" w:rsidRPr="00861AA0" w14:paraId="25D5E99E" w14:textId="77777777" w:rsidTr="00861AA0">
        <w:trPr>
          <w:trHeight w:val="1319"/>
        </w:trPr>
        <w:tc>
          <w:tcPr>
            <w:tcW w:w="5370" w:type="dxa"/>
          </w:tcPr>
          <w:p w14:paraId="27473A66" w14:textId="4F81DCF9" w:rsidR="00B64DCD" w:rsidRDefault="007E3ACC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1311D2E" wp14:editId="4F059D19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64135</wp:posOffset>
                  </wp:positionV>
                  <wp:extent cx="1256030" cy="1228725"/>
                  <wp:effectExtent l="0" t="0" r="127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4"/>
                <w:szCs w:val="44"/>
              </w:rPr>
              <w:t>t</w:t>
            </w:r>
            <w:r w:rsidRPr="007E3ACC">
              <w:rPr>
                <w:sz w:val="44"/>
                <w:szCs w:val="44"/>
              </w:rPr>
              <w:t>exture</w:t>
            </w:r>
          </w:p>
          <w:p w14:paraId="711B6BDC" w14:textId="77777777" w:rsidR="007E3ACC" w:rsidRDefault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A surface quality that is not flat</w:t>
            </w:r>
            <w:r>
              <w:rPr>
                <w:sz w:val="24"/>
                <w:szCs w:val="24"/>
              </w:rPr>
              <w:t>.</w:t>
            </w:r>
          </w:p>
          <w:p w14:paraId="4846D071" w14:textId="286BED78" w:rsidR="007E3ACC" w:rsidRPr="007E3ACC" w:rsidRDefault="007E3ACC">
            <w:pPr>
              <w:rPr>
                <w:sz w:val="24"/>
                <w:szCs w:val="24"/>
              </w:rPr>
            </w:pPr>
          </w:p>
        </w:tc>
        <w:tc>
          <w:tcPr>
            <w:tcW w:w="5370" w:type="dxa"/>
          </w:tcPr>
          <w:p w14:paraId="3938A32C" w14:textId="45119202" w:rsidR="007E3ACC" w:rsidRDefault="007E3ACC" w:rsidP="007E3A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  <w:r w:rsidRPr="00072FEE">
              <w:rPr>
                <w:sz w:val="44"/>
                <w:szCs w:val="44"/>
              </w:rPr>
              <w:t>ark-making</w:t>
            </w:r>
            <w:r>
              <w:rPr>
                <w:sz w:val="44"/>
                <w:szCs w:val="44"/>
              </w:rPr>
              <w:t xml:space="preserve"> </w:t>
            </w:r>
          </w:p>
          <w:p w14:paraId="4CD8AD2B" w14:textId="77777777" w:rsidR="007E3ACC" w:rsidRDefault="007E3ACC" w:rsidP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The creation of different lines, patterns and shapes</w:t>
            </w:r>
            <w:r>
              <w:rPr>
                <w:sz w:val="24"/>
                <w:szCs w:val="24"/>
              </w:rPr>
              <w:t>.</w:t>
            </w:r>
          </w:p>
          <w:p w14:paraId="5FB748A1" w14:textId="39B1B1A5" w:rsidR="00BF46EF" w:rsidRPr="00861AA0" w:rsidRDefault="007E3ACC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8DEFB" wp14:editId="168F2D6F">
                  <wp:extent cx="2295525" cy="952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370" w:type="dxa"/>
          </w:tcPr>
          <w:p w14:paraId="21AD6D4B" w14:textId="77777777" w:rsidR="007E3ACC" w:rsidRDefault="007E3ACC" w:rsidP="007E3AC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  <w:r w:rsidRPr="007E3ACC">
              <w:rPr>
                <w:sz w:val="44"/>
                <w:szCs w:val="44"/>
              </w:rPr>
              <w:t>bservation</w:t>
            </w:r>
          </w:p>
          <w:p w14:paraId="15468920" w14:textId="77777777" w:rsidR="007E3ACC" w:rsidRDefault="007E3ACC" w:rsidP="007E3ACC">
            <w:pPr>
              <w:rPr>
                <w:sz w:val="24"/>
                <w:szCs w:val="24"/>
              </w:rPr>
            </w:pPr>
            <w:r w:rsidRPr="007E3ACC">
              <w:rPr>
                <w:sz w:val="24"/>
                <w:szCs w:val="24"/>
              </w:rPr>
              <w:t>To look at something carefully</w:t>
            </w:r>
            <w:r>
              <w:rPr>
                <w:sz w:val="24"/>
                <w:szCs w:val="24"/>
              </w:rPr>
              <w:t>.</w:t>
            </w:r>
          </w:p>
          <w:p w14:paraId="156A3091" w14:textId="78A4D0B7" w:rsidR="0084053F" w:rsidRPr="00861AA0" w:rsidRDefault="007E3ACC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99EA55" wp14:editId="2EBFBB69">
                  <wp:extent cx="1905000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FE9F5" w14:textId="057BF3C1" w:rsidR="0089515D" w:rsidRPr="00DA1C20" w:rsidRDefault="0089515D">
      <w:pPr>
        <w:rPr>
          <w:sz w:val="60"/>
          <w:szCs w:val="60"/>
        </w:rPr>
      </w:pPr>
    </w:p>
    <w:sectPr w:rsidR="0089515D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8BF19" w14:textId="77777777" w:rsidR="00B741F2" w:rsidRDefault="00B741F2" w:rsidP="00440E7B">
      <w:pPr>
        <w:spacing w:after="0" w:line="240" w:lineRule="auto"/>
      </w:pPr>
      <w:r>
        <w:separator/>
      </w:r>
    </w:p>
  </w:endnote>
  <w:endnote w:type="continuationSeparator" w:id="0">
    <w:p w14:paraId="259C0FDA" w14:textId="77777777" w:rsidR="00B741F2" w:rsidRDefault="00B741F2" w:rsidP="00440E7B">
      <w:pPr>
        <w:spacing w:after="0" w:line="240" w:lineRule="auto"/>
      </w:pPr>
      <w:r>
        <w:continuationSeparator/>
      </w:r>
    </w:p>
  </w:endnote>
  <w:endnote w:type="continuationNotice" w:id="1">
    <w:p w14:paraId="2B1E6C62" w14:textId="77777777" w:rsidR="00B741F2" w:rsidRDefault="00B741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2D722" w14:textId="77777777" w:rsidR="00B741F2" w:rsidRDefault="00B741F2" w:rsidP="00440E7B">
      <w:pPr>
        <w:spacing w:after="0" w:line="240" w:lineRule="auto"/>
      </w:pPr>
      <w:r>
        <w:separator/>
      </w:r>
    </w:p>
  </w:footnote>
  <w:footnote w:type="continuationSeparator" w:id="0">
    <w:p w14:paraId="1A19DF51" w14:textId="77777777" w:rsidR="00B741F2" w:rsidRDefault="00B741F2" w:rsidP="00440E7B">
      <w:pPr>
        <w:spacing w:after="0" w:line="240" w:lineRule="auto"/>
      </w:pPr>
      <w:r>
        <w:continuationSeparator/>
      </w:r>
    </w:p>
  </w:footnote>
  <w:footnote w:type="continuationNotice" w:id="1">
    <w:p w14:paraId="1B98E858" w14:textId="77777777" w:rsidR="00B741F2" w:rsidRDefault="00B741F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BE"/>
    <w:rsid w:val="00010A46"/>
    <w:rsid w:val="00010FAD"/>
    <w:rsid w:val="00016EC8"/>
    <w:rsid w:val="00037087"/>
    <w:rsid w:val="0006122B"/>
    <w:rsid w:val="00063358"/>
    <w:rsid w:val="0006729E"/>
    <w:rsid w:val="00072FEE"/>
    <w:rsid w:val="000B2C6A"/>
    <w:rsid w:val="000C395F"/>
    <w:rsid w:val="000C7104"/>
    <w:rsid w:val="000F4C9A"/>
    <w:rsid w:val="0010419E"/>
    <w:rsid w:val="00115DCD"/>
    <w:rsid w:val="00116C5B"/>
    <w:rsid w:val="001275D4"/>
    <w:rsid w:val="00132D25"/>
    <w:rsid w:val="00155233"/>
    <w:rsid w:val="0017280E"/>
    <w:rsid w:val="001B273B"/>
    <w:rsid w:val="001E04F1"/>
    <w:rsid w:val="001F7C69"/>
    <w:rsid w:val="00212843"/>
    <w:rsid w:val="002219B9"/>
    <w:rsid w:val="002268B7"/>
    <w:rsid w:val="00240F74"/>
    <w:rsid w:val="00252865"/>
    <w:rsid w:val="00260132"/>
    <w:rsid w:val="0026432F"/>
    <w:rsid w:val="00276D9B"/>
    <w:rsid w:val="002A4405"/>
    <w:rsid w:val="002A59BA"/>
    <w:rsid w:val="002B2AE6"/>
    <w:rsid w:val="002B7D87"/>
    <w:rsid w:val="002C5B6C"/>
    <w:rsid w:val="002D3F6F"/>
    <w:rsid w:val="002E60A7"/>
    <w:rsid w:val="002F5280"/>
    <w:rsid w:val="002F7B0E"/>
    <w:rsid w:val="0030218D"/>
    <w:rsid w:val="003407B9"/>
    <w:rsid w:val="003548D8"/>
    <w:rsid w:val="00364045"/>
    <w:rsid w:val="0037611B"/>
    <w:rsid w:val="00390BA5"/>
    <w:rsid w:val="0039309A"/>
    <w:rsid w:val="003C6771"/>
    <w:rsid w:val="003E1E04"/>
    <w:rsid w:val="004028EC"/>
    <w:rsid w:val="00432733"/>
    <w:rsid w:val="00434CE0"/>
    <w:rsid w:val="00440E7B"/>
    <w:rsid w:val="00446BCF"/>
    <w:rsid w:val="004716F7"/>
    <w:rsid w:val="004800D5"/>
    <w:rsid w:val="00481DF5"/>
    <w:rsid w:val="00485732"/>
    <w:rsid w:val="00491A83"/>
    <w:rsid w:val="004B029C"/>
    <w:rsid w:val="004B13A5"/>
    <w:rsid w:val="004C55D4"/>
    <w:rsid w:val="004F4DE1"/>
    <w:rsid w:val="004F77BE"/>
    <w:rsid w:val="00507B0B"/>
    <w:rsid w:val="005150EA"/>
    <w:rsid w:val="00524BFE"/>
    <w:rsid w:val="0052673A"/>
    <w:rsid w:val="00532CBD"/>
    <w:rsid w:val="00536FA5"/>
    <w:rsid w:val="0055484E"/>
    <w:rsid w:val="00593153"/>
    <w:rsid w:val="00594B51"/>
    <w:rsid w:val="005A7146"/>
    <w:rsid w:val="005B619B"/>
    <w:rsid w:val="005C1DDD"/>
    <w:rsid w:val="005C4719"/>
    <w:rsid w:val="005C6ABD"/>
    <w:rsid w:val="005D600D"/>
    <w:rsid w:val="005E0CC9"/>
    <w:rsid w:val="005E409E"/>
    <w:rsid w:val="00611581"/>
    <w:rsid w:val="00612BA9"/>
    <w:rsid w:val="00621634"/>
    <w:rsid w:val="0063102D"/>
    <w:rsid w:val="0063487B"/>
    <w:rsid w:val="00644935"/>
    <w:rsid w:val="006664E1"/>
    <w:rsid w:val="006846F5"/>
    <w:rsid w:val="00693A0D"/>
    <w:rsid w:val="006A168E"/>
    <w:rsid w:val="006C7837"/>
    <w:rsid w:val="006E1419"/>
    <w:rsid w:val="006E48F3"/>
    <w:rsid w:val="007109C7"/>
    <w:rsid w:val="00714565"/>
    <w:rsid w:val="00720546"/>
    <w:rsid w:val="00744D30"/>
    <w:rsid w:val="00753DDC"/>
    <w:rsid w:val="0076526A"/>
    <w:rsid w:val="00793B30"/>
    <w:rsid w:val="007A0758"/>
    <w:rsid w:val="007B6085"/>
    <w:rsid w:val="007C03C4"/>
    <w:rsid w:val="007C0F01"/>
    <w:rsid w:val="007C4B3D"/>
    <w:rsid w:val="007D2892"/>
    <w:rsid w:val="007E3ACC"/>
    <w:rsid w:val="00807205"/>
    <w:rsid w:val="00807A76"/>
    <w:rsid w:val="0081487C"/>
    <w:rsid w:val="00836D02"/>
    <w:rsid w:val="0084053F"/>
    <w:rsid w:val="0084061B"/>
    <w:rsid w:val="00861AA0"/>
    <w:rsid w:val="008772F2"/>
    <w:rsid w:val="0089515D"/>
    <w:rsid w:val="00896850"/>
    <w:rsid w:val="008A1E96"/>
    <w:rsid w:val="008C4CC2"/>
    <w:rsid w:val="008E2305"/>
    <w:rsid w:val="008F1709"/>
    <w:rsid w:val="00902056"/>
    <w:rsid w:val="00940EAC"/>
    <w:rsid w:val="00947D19"/>
    <w:rsid w:val="00964C1B"/>
    <w:rsid w:val="0097357E"/>
    <w:rsid w:val="0098314B"/>
    <w:rsid w:val="009933C9"/>
    <w:rsid w:val="00995FD1"/>
    <w:rsid w:val="009C28B7"/>
    <w:rsid w:val="009F3998"/>
    <w:rsid w:val="009F7D38"/>
    <w:rsid w:val="00A02888"/>
    <w:rsid w:val="00A02A37"/>
    <w:rsid w:val="00A04072"/>
    <w:rsid w:val="00A106D7"/>
    <w:rsid w:val="00A211EC"/>
    <w:rsid w:val="00A2222D"/>
    <w:rsid w:val="00A24A0E"/>
    <w:rsid w:val="00A376B0"/>
    <w:rsid w:val="00A44A96"/>
    <w:rsid w:val="00A51980"/>
    <w:rsid w:val="00A55152"/>
    <w:rsid w:val="00A60691"/>
    <w:rsid w:val="00A72AC0"/>
    <w:rsid w:val="00A846F8"/>
    <w:rsid w:val="00A8651A"/>
    <w:rsid w:val="00A93D7B"/>
    <w:rsid w:val="00AB3A72"/>
    <w:rsid w:val="00AC68F9"/>
    <w:rsid w:val="00AC7FA8"/>
    <w:rsid w:val="00AD1F25"/>
    <w:rsid w:val="00AD7559"/>
    <w:rsid w:val="00AE3438"/>
    <w:rsid w:val="00B045A2"/>
    <w:rsid w:val="00B1611C"/>
    <w:rsid w:val="00B170F2"/>
    <w:rsid w:val="00B22186"/>
    <w:rsid w:val="00B308FB"/>
    <w:rsid w:val="00B45E3C"/>
    <w:rsid w:val="00B64DCD"/>
    <w:rsid w:val="00B67F6C"/>
    <w:rsid w:val="00B71E27"/>
    <w:rsid w:val="00B741F2"/>
    <w:rsid w:val="00B7533B"/>
    <w:rsid w:val="00B93B61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15EDE"/>
    <w:rsid w:val="00C23D08"/>
    <w:rsid w:val="00C37509"/>
    <w:rsid w:val="00C568DB"/>
    <w:rsid w:val="00C82F2F"/>
    <w:rsid w:val="00CA6259"/>
    <w:rsid w:val="00CA7C3C"/>
    <w:rsid w:val="00CB6925"/>
    <w:rsid w:val="00CF32F6"/>
    <w:rsid w:val="00D012A8"/>
    <w:rsid w:val="00D04C67"/>
    <w:rsid w:val="00D1415D"/>
    <w:rsid w:val="00D215A7"/>
    <w:rsid w:val="00D25F82"/>
    <w:rsid w:val="00D26EAB"/>
    <w:rsid w:val="00D42AD6"/>
    <w:rsid w:val="00D5338A"/>
    <w:rsid w:val="00D762C0"/>
    <w:rsid w:val="00D7645F"/>
    <w:rsid w:val="00DA1C20"/>
    <w:rsid w:val="00DB70EA"/>
    <w:rsid w:val="00DC5FAC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647A"/>
    <w:rsid w:val="00E431C6"/>
    <w:rsid w:val="00E62C29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F07E1B"/>
    <w:rsid w:val="00F12C31"/>
    <w:rsid w:val="00F212BE"/>
    <w:rsid w:val="00F36646"/>
    <w:rsid w:val="00F63D80"/>
    <w:rsid w:val="00F80701"/>
    <w:rsid w:val="00F94682"/>
    <w:rsid w:val="00F95612"/>
    <w:rsid w:val="00FA2CA8"/>
    <w:rsid w:val="00FA54F8"/>
    <w:rsid w:val="00FB685A"/>
    <w:rsid w:val="00FC1546"/>
    <w:rsid w:val="00FE6B74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6" ma:contentTypeDescription="Create a new document." ma:contentTypeScope="" ma:versionID="b8895e4a7afa0fcaf7abcacfbf4bcfdc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f544f832918926264db33163e851351e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318023aa-b586-4e9f-9160-54076fd86a51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2d73fc1c-17ba-4a4f-9105-3ff463a89d4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4A7F4D-0749-4836-9194-CB650DB8BAE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A16474A4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Bartlett</dc:creator>
  <cp:lastModifiedBy>Camille Grimshaw</cp:lastModifiedBy>
  <cp:revision>2</cp:revision>
  <cp:lastPrinted>2020-09-14T13:12:00Z</cp:lastPrinted>
  <dcterms:created xsi:type="dcterms:W3CDTF">2022-09-13T22:25:00Z</dcterms:created>
  <dcterms:modified xsi:type="dcterms:W3CDTF">2022-09-13T22:25:00Z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