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CA7" w:rsidRDefault="004C1D68" w:rsidP="0094092B">
      <w:pPr>
        <w:jc w:val="right"/>
        <w:rPr>
          <w:rFonts w:eastAsiaTheme="majorEastAsia" w:cs="Arial"/>
          <w:color w:val="000000" w:themeColor="text1"/>
          <w:sz w:val="72"/>
          <w:szCs w:val="72"/>
          <w:lang w:eastAsia="ja-JP"/>
        </w:rPr>
      </w:pPr>
      <w:r>
        <w:rPr>
          <w:rFonts w:asciiTheme="minorHAnsi" w:hAnsiTheme="minorHAnsi" w:cs="Arial"/>
          <w:b/>
          <w:bCs/>
          <w:noProof/>
          <w:color w:val="000000"/>
          <w:sz w:val="36"/>
          <w:szCs w:val="32"/>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2215166" cy="1564831"/>
            <wp:effectExtent l="0" t="0" r="0" b="0"/>
            <wp:wrapSquare wrapText="bothSides"/>
            <wp:docPr id="2" name="Picture 2" descr="C:\Users\owner\Documents\Logos\St Joh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Logos\St Joh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166" cy="1564831"/>
                    </a:xfrm>
                    <a:prstGeom prst="rect">
                      <a:avLst/>
                    </a:prstGeom>
                    <a:noFill/>
                    <a:ln>
                      <a:noFill/>
                    </a:ln>
                  </pic:spPr>
                </pic:pic>
              </a:graphicData>
            </a:graphic>
            <wp14:sizeRelH relativeFrom="page">
              <wp14:pctWidth>0</wp14:pctWidth>
            </wp14:sizeRelH>
            <wp14:sizeRelV relativeFrom="page">
              <wp14:pctHeight>0</wp14:pctHeight>
            </wp14:sizeRelV>
          </wp:anchor>
        </w:drawing>
      </w:r>
      <w:r w:rsidR="00323CA7">
        <w:rPr>
          <w:noProof/>
          <w:lang w:eastAsia="en-GB"/>
        </w:rPr>
        <w:drawing>
          <wp:inline distT="0" distB="0" distL="0" distR="0" wp14:anchorId="23096DA9" wp14:editId="3BC0BA19">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rsidR="004C1D68" w:rsidRDefault="004C1D68" w:rsidP="0A1BBB78">
      <w:pPr>
        <w:pStyle w:val="NormalWeb"/>
        <w:spacing w:line="276" w:lineRule="auto"/>
        <w:jc w:val="center"/>
        <w:rPr>
          <w:rFonts w:ascii="Arial" w:hAnsi="Arial" w:cs="Arial"/>
          <w:b/>
          <w:bCs/>
          <w:color w:val="000000" w:themeColor="text2"/>
          <w:sz w:val="32"/>
          <w:szCs w:val="32"/>
        </w:rPr>
      </w:pPr>
    </w:p>
    <w:p w:rsidR="004C1D68" w:rsidRDefault="004C1D68" w:rsidP="0A1BBB78">
      <w:pPr>
        <w:pStyle w:val="NormalWeb"/>
        <w:spacing w:line="276" w:lineRule="auto"/>
        <w:jc w:val="center"/>
        <w:rPr>
          <w:rFonts w:ascii="Arial" w:hAnsi="Arial" w:cs="Arial"/>
          <w:b/>
          <w:bCs/>
          <w:color w:val="000000" w:themeColor="text2"/>
          <w:sz w:val="32"/>
          <w:szCs w:val="32"/>
        </w:rPr>
      </w:pPr>
    </w:p>
    <w:p w:rsidR="00323CA7" w:rsidRPr="004C1D68" w:rsidRDefault="004C1D68" w:rsidP="0A1BBB78">
      <w:pPr>
        <w:pStyle w:val="NormalWeb"/>
        <w:spacing w:line="276" w:lineRule="auto"/>
        <w:jc w:val="center"/>
        <w:rPr>
          <w:rFonts w:ascii="Arial" w:hAnsi="Arial" w:cs="Arial"/>
          <w:b/>
          <w:bCs/>
          <w:color w:val="000000" w:themeColor="text2"/>
          <w:sz w:val="32"/>
          <w:szCs w:val="32"/>
        </w:rPr>
      </w:pPr>
      <w:r w:rsidRPr="004C1D68">
        <w:rPr>
          <w:rFonts w:ascii="Arial" w:hAnsi="Arial" w:cs="Arial"/>
          <w:b/>
          <w:bCs/>
          <w:color w:val="000000" w:themeColor="text2"/>
          <w:sz w:val="32"/>
          <w:szCs w:val="32"/>
        </w:rPr>
        <w:t>ANTI-HARASSMENT AND BULLYING POLICY</w:t>
      </w:r>
    </w:p>
    <w:p w:rsidR="00323CA7" w:rsidRPr="004C1D68" w:rsidRDefault="004C1D68" w:rsidP="0A1BBB78">
      <w:pPr>
        <w:pStyle w:val="NormalWeb"/>
        <w:spacing w:line="276" w:lineRule="auto"/>
        <w:jc w:val="center"/>
        <w:rPr>
          <w:rFonts w:ascii="Arial" w:hAnsi="Arial" w:cs="Arial"/>
          <w:b/>
          <w:bCs/>
          <w:color w:val="000000"/>
          <w:sz w:val="32"/>
          <w:szCs w:val="32"/>
        </w:rPr>
      </w:pPr>
      <w:r w:rsidRPr="004C1D68">
        <w:rPr>
          <w:rFonts w:ascii="Arial" w:hAnsi="Arial" w:cs="Arial"/>
          <w:b/>
          <w:bCs/>
          <w:color w:val="000000" w:themeColor="text2"/>
          <w:sz w:val="32"/>
          <w:szCs w:val="32"/>
        </w:rPr>
        <w:t>STUDENTS</w:t>
      </w:r>
    </w:p>
    <w:p w:rsidR="0A1BBB78" w:rsidRPr="004C1D68" w:rsidRDefault="0A1BBB78" w:rsidP="0A1BBB78">
      <w:pPr>
        <w:pStyle w:val="NormalWeb"/>
        <w:spacing w:line="276" w:lineRule="auto"/>
        <w:jc w:val="center"/>
        <w:rPr>
          <w:rFonts w:ascii="Arial" w:hAnsi="Arial" w:cs="Arial"/>
          <w:b/>
          <w:bCs/>
          <w:color w:val="000000" w:themeColor="text2"/>
          <w:sz w:val="32"/>
          <w:szCs w:val="32"/>
        </w:rPr>
      </w:pPr>
    </w:p>
    <w:p w:rsidR="00824FDF" w:rsidRPr="004C1D68" w:rsidRDefault="004C1D68" w:rsidP="006C12C0">
      <w:pPr>
        <w:jc w:val="center"/>
        <w:rPr>
          <w:rFonts w:eastAsiaTheme="majorEastAsia" w:cs="Arial"/>
          <w:b/>
          <w:color w:val="000000" w:themeColor="text1"/>
          <w:sz w:val="32"/>
          <w:szCs w:val="32"/>
          <w:lang w:val="en-US" w:eastAsia="ja-JP"/>
        </w:rPr>
      </w:pPr>
      <w:r w:rsidRPr="004C1D68">
        <w:rPr>
          <w:rFonts w:eastAsiaTheme="majorEastAsia" w:cs="Arial"/>
          <w:b/>
          <w:color w:val="000000" w:themeColor="text1"/>
          <w:sz w:val="32"/>
          <w:szCs w:val="32"/>
          <w:lang w:val="en-US" w:eastAsia="ja-JP"/>
        </w:rPr>
        <w:t>ST JOHN’S CATHOLIC SCHOOL &amp; SIXTH FORM COLLEGE</w:t>
      </w:r>
    </w:p>
    <w:p w:rsidR="00824FDF" w:rsidRDefault="00824FDF" w:rsidP="00824FDF">
      <w:pPr>
        <w:rPr>
          <w:lang w:val="en-US" w:eastAsia="ja-JP"/>
        </w:rPr>
      </w:pPr>
    </w:p>
    <w:p w:rsidR="004C1D68" w:rsidRDefault="004C1D68" w:rsidP="006C12C0">
      <w:pPr>
        <w:rPr>
          <w:rFonts w:eastAsiaTheme="majorEastAsia" w:cs="Arial"/>
          <w:sz w:val="80"/>
          <w:szCs w:val="80"/>
          <w:lang w:val="en-US" w:eastAsia="ja-JP"/>
        </w:rPr>
      </w:pPr>
    </w:p>
    <w:p w:rsidR="004C1D68" w:rsidRDefault="004C1D68" w:rsidP="006C12C0">
      <w:pPr>
        <w:rPr>
          <w:rFonts w:eastAsiaTheme="majorEastAsia" w:cs="Arial"/>
          <w:sz w:val="80"/>
          <w:szCs w:val="80"/>
          <w:lang w:val="en-US" w:eastAsia="ja-JP"/>
        </w:rPr>
      </w:pPr>
    </w:p>
    <w:p w:rsidR="00BC619F" w:rsidRDefault="00BC619F" w:rsidP="006C12C0">
      <w:pPr>
        <w:rPr>
          <w:rFonts w:eastAsiaTheme="majorEastAsia" w:cs="Arial"/>
          <w:sz w:val="80"/>
          <w:szCs w:val="80"/>
          <w:lang w:val="en-US" w:eastAsia="ja-JP"/>
        </w:rPr>
      </w:pPr>
    </w:p>
    <w:p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rsidR="00015998" w:rsidRDefault="00015998" w:rsidP="003F31D0">
      <w:pPr>
        <w:spacing w:before="200"/>
        <w:rPr>
          <w:b/>
          <w:bCs/>
          <w:sz w:val="28"/>
          <w:szCs w:val="28"/>
        </w:rPr>
      </w:pPr>
      <w:bookmarkStart w:id="0" w:name="_Statement_of_Intent"/>
      <w:bookmarkStart w:id="1" w:name="_Statement_of_intent_1"/>
      <w:bookmarkEnd w:id="0"/>
      <w:bookmarkEnd w:id="1"/>
    </w:p>
    <w:p w:rsidR="00BF3F57" w:rsidRDefault="00A23725" w:rsidP="003F31D0">
      <w:pPr>
        <w:spacing w:before="200"/>
        <w:rPr>
          <w:b/>
          <w:bCs/>
          <w:sz w:val="28"/>
          <w:szCs w:val="28"/>
        </w:rPr>
      </w:pPr>
      <w:r w:rsidRPr="00BF3F57">
        <w:rPr>
          <w:b/>
          <w:bCs/>
          <w:sz w:val="28"/>
          <w:szCs w:val="28"/>
        </w:rPr>
        <w:t>Statement of intent</w:t>
      </w:r>
    </w:p>
    <w:p w:rsidR="002A198F" w:rsidRPr="002A198F" w:rsidRDefault="00BC619F" w:rsidP="002A198F">
      <w:pPr>
        <w:jc w:val="both"/>
      </w:pPr>
      <w:r>
        <w:t xml:space="preserve">Bishop Hogarth Catholic Education Trust </w:t>
      </w:r>
      <w:r w:rsidR="002A198F" w:rsidRPr="002A198F">
        <w:t xml:space="preserve">believes that all </w:t>
      </w:r>
      <w:r w:rsidR="0094092B">
        <w:t>students</w:t>
      </w:r>
      <w:r w:rsidR="002A198F" w:rsidRPr="002A198F">
        <w:t xml:space="preserve"> are entitled to learn in a safe and supportive environment; this means being free from all forms of bullying behaviour. This policy outlines how instances of bullying are dealt with, including the procedures to prevent occurrences of bullying. </w:t>
      </w:r>
    </w:p>
    <w:p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rsidR="002A198F" w:rsidRPr="002A198F" w:rsidRDefault="002A198F" w:rsidP="002A198F">
      <w:pPr>
        <w:jc w:val="both"/>
      </w:pPr>
      <w:r w:rsidRPr="002A198F">
        <w:t xml:space="preserve">All staff, parents and </w:t>
      </w:r>
      <w:r w:rsidR="0094092B">
        <w:t>students</w:t>
      </w:r>
      <w:r w:rsidRPr="002A198F">
        <w:t xml:space="preserve"> work together to prevent and reduce any instances of bullying at the school. There is a zero-tolerance policy for bullying at the school. </w:t>
      </w:r>
    </w:p>
    <w:p w:rsidR="00A23725" w:rsidRDefault="00A23725" w:rsidP="006C12C0">
      <w:pPr>
        <w:jc w:val="both"/>
      </w:pPr>
    </w:p>
    <w:p w:rsidR="00A23725" w:rsidRDefault="00A23725" w:rsidP="006C12C0">
      <w:pPr>
        <w:jc w:val="both"/>
        <w:sectPr w:rsidR="00A23725" w:rsidSect="000159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1"/>
          <w:cols w:space="708"/>
          <w:docGrid w:linePitch="360"/>
        </w:sectPr>
      </w:pPr>
    </w:p>
    <w:p w:rsidR="00A23725" w:rsidRPr="00812067" w:rsidRDefault="00A23725" w:rsidP="00812067">
      <w:pPr>
        <w:rPr>
          <w:b/>
        </w:rPr>
      </w:pPr>
      <w:bookmarkStart w:id="2" w:name="_Legal_framework_1"/>
      <w:bookmarkStart w:id="3" w:name="_[Updated]_Legal_framework"/>
      <w:bookmarkEnd w:id="2"/>
      <w:bookmarkEnd w:id="3"/>
      <w:r w:rsidRPr="00812067">
        <w:rPr>
          <w:b/>
        </w:rPr>
        <w:lastRenderedPageBreak/>
        <w:t>Legal frame</w:t>
      </w:r>
      <w:r w:rsidR="00B352B6" w:rsidRPr="00812067">
        <w:rPr>
          <w:b/>
        </w:rPr>
        <w:t>work</w:t>
      </w:r>
    </w:p>
    <w:p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rsidR="00BC619F" w:rsidRDefault="00BC619F" w:rsidP="00EA559E">
      <w:pPr>
        <w:pStyle w:val="ListParagraph"/>
        <w:numPr>
          <w:ilvl w:val="0"/>
          <w:numId w:val="11"/>
        </w:numPr>
        <w:jc w:val="both"/>
      </w:pPr>
      <w:r>
        <w:t xml:space="preserve">The Education (Independent School Standards) Regulations 2014 </w:t>
      </w:r>
    </w:p>
    <w:p w:rsidR="002A198F" w:rsidRDefault="002A198F" w:rsidP="00EA559E">
      <w:pPr>
        <w:pStyle w:val="ListParagraph"/>
        <w:numPr>
          <w:ilvl w:val="0"/>
          <w:numId w:val="11"/>
        </w:numPr>
        <w:jc w:val="both"/>
      </w:pPr>
      <w:r>
        <w:t>Equality Act 2010</w:t>
      </w:r>
    </w:p>
    <w:p w:rsidR="002A198F" w:rsidRDefault="002A198F" w:rsidP="00EA559E">
      <w:pPr>
        <w:pStyle w:val="ListParagraph"/>
        <w:numPr>
          <w:ilvl w:val="0"/>
          <w:numId w:val="11"/>
        </w:numPr>
        <w:jc w:val="both"/>
      </w:pPr>
      <w:r>
        <w:t xml:space="preserve">DfE (2017) ‘Preventing and tackling bullying’ </w:t>
      </w:r>
    </w:p>
    <w:p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rsidR="002A198F" w:rsidRDefault="002A198F" w:rsidP="00EA559E">
      <w:pPr>
        <w:pStyle w:val="ListParagraph"/>
        <w:numPr>
          <w:ilvl w:val="0"/>
          <w:numId w:val="11"/>
        </w:numPr>
        <w:jc w:val="both"/>
      </w:pPr>
      <w:r>
        <w:t>DfE (2020) ‘Sharing nudes and semi-nudes: advice for education settings working with children and young people’</w:t>
      </w:r>
    </w:p>
    <w:p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rsidR="00A23725" w:rsidRDefault="00A23725" w:rsidP="002A198F">
      <w:pPr>
        <w:jc w:val="both"/>
      </w:pPr>
      <w:r>
        <w:t>This policy operates in conjunction with the following school policies:</w:t>
      </w:r>
    </w:p>
    <w:p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t xml:space="preserve">Behaviour Policy </w:t>
      </w:r>
    </w:p>
    <w:p w:rsidR="002A198F" w:rsidRDefault="002A198F" w:rsidP="00EA559E">
      <w:pPr>
        <w:pStyle w:val="ListParagraph"/>
        <w:numPr>
          <w:ilvl w:val="0"/>
          <w:numId w:val="12"/>
        </w:numPr>
        <w:jc w:val="both"/>
        <w:rPr>
          <w:szCs w:val="24"/>
        </w:rPr>
      </w:pPr>
      <w:r>
        <w:t>Safeguarding</w:t>
      </w:r>
      <w:r w:rsidR="00BC619F">
        <w:t xml:space="preserve"> Children</w:t>
      </w:r>
      <w:r>
        <w:t xml:space="preserve"> </w:t>
      </w:r>
      <w:r w:rsidR="00812067">
        <w:t xml:space="preserve">/ Child Protection </w:t>
      </w:r>
      <w:r>
        <w:t xml:space="preserve">Policy </w:t>
      </w:r>
    </w:p>
    <w:p w:rsidR="00812067" w:rsidRPr="002A198F" w:rsidRDefault="00812067" w:rsidP="00EA559E">
      <w:pPr>
        <w:pStyle w:val="ListParagraph"/>
        <w:numPr>
          <w:ilvl w:val="0"/>
          <w:numId w:val="12"/>
        </w:numPr>
        <w:jc w:val="both"/>
        <w:rPr>
          <w:szCs w:val="24"/>
        </w:rPr>
      </w:pPr>
      <w:r>
        <w:t>Online Safety Policy</w:t>
      </w:r>
    </w:p>
    <w:p w:rsidR="002A198F" w:rsidRPr="002A198F" w:rsidRDefault="002A198F" w:rsidP="00EA559E">
      <w:pPr>
        <w:pStyle w:val="ListParagraph"/>
        <w:numPr>
          <w:ilvl w:val="0"/>
          <w:numId w:val="12"/>
        </w:numPr>
        <w:jc w:val="both"/>
        <w:rPr>
          <w:szCs w:val="24"/>
        </w:rPr>
      </w:pPr>
      <w:r>
        <w:t xml:space="preserve">Relationships and Health Education Policy </w:t>
      </w:r>
    </w:p>
    <w:p w:rsidR="002A198F" w:rsidRDefault="002A198F" w:rsidP="00812067">
      <w:pPr>
        <w:rPr>
          <w:b/>
        </w:rPr>
      </w:pPr>
      <w:bookmarkStart w:id="6" w:name="_[Updated]_Definitions"/>
      <w:bookmarkEnd w:id="6"/>
      <w:r w:rsidRPr="00812067">
        <w:rPr>
          <w:b/>
        </w:rPr>
        <w:t xml:space="preserve">Definitions </w:t>
      </w:r>
    </w:p>
    <w:p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rsidR="00812067" w:rsidRDefault="00812067" w:rsidP="006B5309">
      <w:pPr>
        <w:pStyle w:val="Default"/>
        <w:spacing w:line="276" w:lineRule="auto"/>
        <w:rPr>
          <w:sz w:val="23"/>
          <w:szCs w:val="23"/>
        </w:rPr>
      </w:pPr>
    </w:p>
    <w:p w:rsidR="00812067" w:rsidRPr="006B5309" w:rsidRDefault="00812067" w:rsidP="006B5309"/>
    <w:p w:rsidR="006B5309" w:rsidRDefault="006B5309" w:rsidP="002A198F">
      <w:pPr>
        <w:jc w:val="both"/>
      </w:pPr>
    </w:p>
    <w:p w:rsidR="006B5309" w:rsidRDefault="006B5309" w:rsidP="002A198F">
      <w:pPr>
        <w:jc w:val="both"/>
      </w:pPr>
    </w:p>
    <w:p w:rsidR="006B5309" w:rsidRDefault="006B5309" w:rsidP="002A198F">
      <w:pPr>
        <w:jc w:val="both"/>
      </w:pPr>
    </w:p>
    <w:p w:rsidR="006B5309" w:rsidRDefault="006B5309" w:rsidP="002A198F">
      <w:pPr>
        <w:jc w:val="both"/>
      </w:pPr>
    </w:p>
    <w:p w:rsidR="006B5309" w:rsidRDefault="006B5309" w:rsidP="002A198F">
      <w:pPr>
        <w:jc w:val="both"/>
      </w:pPr>
    </w:p>
    <w:p w:rsidR="002A198F" w:rsidRPr="006B5309" w:rsidRDefault="002A198F" w:rsidP="002A198F">
      <w:pPr>
        <w:jc w:val="both"/>
      </w:pPr>
      <w:r w:rsidRPr="006B5309">
        <w:lastRenderedPageBreak/>
        <w:t>For the purpose of this policy, “bullying” is defined as persistent behaviour by an individual or group with the intention of verbally, physically, or emotionally harming another person or group. Bullying is generally characterised by:</w:t>
      </w:r>
    </w:p>
    <w:p w:rsidR="002A198F" w:rsidRDefault="002A198F" w:rsidP="00EA559E">
      <w:pPr>
        <w:pStyle w:val="ListParagraph"/>
        <w:numPr>
          <w:ilvl w:val="0"/>
          <w:numId w:val="13"/>
        </w:numPr>
        <w:jc w:val="both"/>
      </w:pPr>
      <w:r w:rsidRPr="0A1BBB78">
        <w:rPr>
          <w:b/>
          <w:bCs/>
        </w:rPr>
        <w:t>Repetition:</w:t>
      </w:r>
      <w:r>
        <w:t xml:space="preserve"> Incidents are not one-offs; they are frequent and happen over a period of time.</w:t>
      </w:r>
    </w:p>
    <w:p w:rsidR="002A198F" w:rsidRDefault="002A198F" w:rsidP="00EA559E">
      <w:pPr>
        <w:pStyle w:val="ListParagraph"/>
        <w:numPr>
          <w:ilvl w:val="0"/>
          <w:numId w:val="13"/>
        </w:numPr>
        <w:jc w:val="both"/>
      </w:pPr>
      <w:r w:rsidRPr="0A1BBB78">
        <w:rPr>
          <w:b/>
          <w:bCs/>
        </w:rPr>
        <w:t>Intent:</w:t>
      </w:r>
      <w:r>
        <w:t xml:space="preserve"> The perpetrator(s) means to cause verbal, physical or emotional harm; it is not accidental.</w:t>
      </w:r>
    </w:p>
    <w:p w:rsidR="002A198F" w:rsidRDefault="002A198F" w:rsidP="00EA559E">
      <w:pPr>
        <w:pStyle w:val="ListParagraph"/>
        <w:numPr>
          <w:ilvl w:val="0"/>
          <w:numId w:val="13"/>
        </w:numPr>
        <w:jc w:val="both"/>
      </w:pPr>
      <w:r w:rsidRPr="0A1BBB78">
        <w:rPr>
          <w:b/>
          <w:bCs/>
        </w:rPr>
        <w:t>Targeting:</w:t>
      </w:r>
      <w:r>
        <w:t xml:space="preserve"> Bullying is generally targeted at a specific individual or group.</w:t>
      </w:r>
    </w:p>
    <w:p w:rsidR="002A198F" w:rsidRDefault="002A198F" w:rsidP="00EA559E">
      <w:pPr>
        <w:pStyle w:val="ListParagraph"/>
        <w:numPr>
          <w:ilvl w:val="0"/>
          <w:numId w:val="13"/>
        </w:numPr>
        <w:jc w:val="both"/>
      </w:pPr>
      <w:r w:rsidRPr="0A1BBB78">
        <w:rPr>
          <w:b/>
          <w:bCs/>
        </w:rPr>
        <w:t>Power imbalance:</w:t>
      </w:r>
      <w:r>
        <w:t xml:space="preserve"> Whether real or perceived, bullying is generally based on unequal power relations.</w:t>
      </w:r>
    </w:p>
    <w:p w:rsidR="002A198F" w:rsidRDefault="002A198F" w:rsidP="00193696">
      <w:r>
        <w:t xml:space="preserve">Vulnerable </w:t>
      </w:r>
      <w:r w:rsidR="0094092B">
        <w:t>students</w:t>
      </w:r>
      <w:r>
        <w:t xml:space="preserve"> are more likely to be the targets of bullying due to the attitudes and behaviours some young people have towards those who are different from themselves.</w:t>
      </w:r>
      <w:r w:rsidR="00295E7C">
        <w:t xml:space="preserve"> </w:t>
      </w:r>
      <w:r>
        <w:t xml:space="preserve">Vulnerable </w:t>
      </w:r>
      <w:r w:rsidR="0094092B">
        <w:t>students</w:t>
      </w:r>
      <w:r>
        <w:t xml:space="preserve"> may include, but are not limited to: </w:t>
      </w:r>
    </w:p>
    <w:p w:rsidR="002A198F" w:rsidRDefault="0094092B" w:rsidP="00193696">
      <w:pPr>
        <w:pStyle w:val="ListParagraph"/>
        <w:numPr>
          <w:ilvl w:val="0"/>
          <w:numId w:val="14"/>
        </w:numPr>
      </w:pPr>
      <w:r>
        <w:t>Students</w:t>
      </w:r>
      <w:r w:rsidR="002A198F">
        <w:t xml:space="preserve"> with SEND.</w:t>
      </w:r>
    </w:p>
    <w:p w:rsidR="002A198F" w:rsidRDefault="0094092B" w:rsidP="00193696">
      <w:pPr>
        <w:pStyle w:val="ListParagraph"/>
        <w:numPr>
          <w:ilvl w:val="0"/>
          <w:numId w:val="14"/>
        </w:numPr>
      </w:pPr>
      <w:r>
        <w:t>Students</w:t>
      </w:r>
      <w:r w:rsidR="002A198F">
        <w:t xml:space="preserve"> who are adopted.</w:t>
      </w:r>
    </w:p>
    <w:p w:rsidR="002A198F" w:rsidRDefault="0094092B" w:rsidP="00193696">
      <w:pPr>
        <w:pStyle w:val="ListParagraph"/>
        <w:numPr>
          <w:ilvl w:val="0"/>
          <w:numId w:val="14"/>
        </w:numPr>
      </w:pPr>
      <w:r>
        <w:t>Students</w:t>
      </w:r>
      <w:r w:rsidR="002A198F">
        <w:t xml:space="preserve"> suffering from a health problem.</w:t>
      </w:r>
    </w:p>
    <w:p w:rsidR="002A198F" w:rsidRDefault="0094092B" w:rsidP="00193696">
      <w:pPr>
        <w:pStyle w:val="ListParagraph"/>
        <w:numPr>
          <w:ilvl w:val="0"/>
          <w:numId w:val="14"/>
        </w:numPr>
      </w:pPr>
      <w:r>
        <w:t>Students</w:t>
      </w:r>
      <w:r w:rsidR="002A198F">
        <w:t xml:space="preserve"> with caring responsibilities.</w:t>
      </w:r>
    </w:p>
    <w:p w:rsidR="002A198F" w:rsidRDefault="0094092B" w:rsidP="00193696">
      <w:r>
        <w:t>Students</w:t>
      </w:r>
      <w:r w:rsidR="002A198F">
        <w:t xml:space="preserve"> with certain characteristics are also more likely to be targets of bullying, including, but not limited to:</w:t>
      </w:r>
    </w:p>
    <w:p w:rsidR="002A198F" w:rsidRDefault="0094092B" w:rsidP="00193696">
      <w:pPr>
        <w:pStyle w:val="ListParagraph"/>
        <w:numPr>
          <w:ilvl w:val="0"/>
          <w:numId w:val="15"/>
        </w:numPr>
      </w:pPr>
      <w:r>
        <w:t>Students</w:t>
      </w:r>
      <w:r w:rsidR="002A198F">
        <w:t xml:space="preserve"> who are LGBTQ+, or perceived to be LGBTQ+.</w:t>
      </w:r>
    </w:p>
    <w:p w:rsidR="002A198F" w:rsidRDefault="0094092B" w:rsidP="00193696">
      <w:pPr>
        <w:pStyle w:val="ListParagraph"/>
        <w:numPr>
          <w:ilvl w:val="0"/>
          <w:numId w:val="15"/>
        </w:numPr>
      </w:pPr>
      <w:r>
        <w:t>Students</w:t>
      </w:r>
      <w:r w:rsidR="002A198F">
        <w:t xml:space="preserve"> from BAME backgrounds.</w:t>
      </w:r>
    </w:p>
    <w:p w:rsidR="002A198F" w:rsidRDefault="0094092B" w:rsidP="00193696">
      <w:pPr>
        <w:pStyle w:val="ListParagraph"/>
        <w:numPr>
          <w:ilvl w:val="0"/>
          <w:numId w:val="15"/>
        </w:numPr>
      </w:pPr>
      <w:r>
        <w:t>Students</w:t>
      </w:r>
      <w:r w:rsidR="002A198F">
        <w:t xml:space="preserve"> from socio</w:t>
      </w:r>
      <w:r w:rsidR="00B069C1">
        <w:t>-</w:t>
      </w:r>
      <w:r w:rsidR="002A198F">
        <w:t>economically disadvantaged backgrounds.</w:t>
      </w:r>
    </w:p>
    <w:p w:rsidR="00CE535E" w:rsidRPr="009A2F0F" w:rsidRDefault="00CE535E" w:rsidP="009A2F0F">
      <w:r w:rsidRPr="009A2F0F">
        <w:t xml:space="preserve">Acts of bullying can include: </w:t>
      </w:r>
    </w:p>
    <w:p w:rsidR="00CE535E" w:rsidRPr="009A2F0F" w:rsidRDefault="00CE535E" w:rsidP="009A2F0F">
      <w:pPr>
        <w:pStyle w:val="ListParagraph"/>
        <w:numPr>
          <w:ilvl w:val="0"/>
          <w:numId w:val="36"/>
        </w:numPr>
      </w:pPr>
      <w:r>
        <w:t xml:space="preserve">name-calling; </w:t>
      </w:r>
    </w:p>
    <w:p w:rsidR="00CE535E" w:rsidRPr="009A2F0F" w:rsidRDefault="00CE535E" w:rsidP="009A2F0F">
      <w:pPr>
        <w:pStyle w:val="ListParagraph"/>
        <w:numPr>
          <w:ilvl w:val="0"/>
          <w:numId w:val="36"/>
        </w:numPr>
      </w:pPr>
      <w:r>
        <w:t xml:space="preserve">taunting; </w:t>
      </w:r>
    </w:p>
    <w:p w:rsidR="00CE535E" w:rsidRPr="009A2F0F" w:rsidRDefault="00CE535E" w:rsidP="009A2F0F">
      <w:pPr>
        <w:pStyle w:val="ListParagraph"/>
        <w:numPr>
          <w:ilvl w:val="0"/>
          <w:numId w:val="36"/>
        </w:numPr>
      </w:pPr>
      <w:r>
        <w:t xml:space="preserve">mocking; </w:t>
      </w:r>
    </w:p>
    <w:p w:rsidR="00CE535E" w:rsidRPr="009A2F0F" w:rsidRDefault="00CE535E" w:rsidP="009A2F0F">
      <w:pPr>
        <w:pStyle w:val="ListParagraph"/>
        <w:numPr>
          <w:ilvl w:val="0"/>
          <w:numId w:val="36"/>
        </w:numPr>
      </w:pPr>
      <w:r>
        <w:t xml:space="preserve">making offensive comments; </w:t>
      </w:r>
    </w:p>
    <w:p w:rsidR="00CE535E" w:rsidRPr="009A2F0F" w:rsidRDefault="00CE535E" w:rsidP="009A2F0F">
      <w:pPr>
        <w:pStyle w:val="ListParagraph"/>
        <w:numPr>
          <w:ilvl w:val="0"/>
          <w:numId w:val="36"/>
        </w:numPr>
      </w:pPr>
      <w:r>
        <w:t xml:space="preserve">kicking; </w:t>
      </w:r>
    </w:p>
    <w:p w:rsidR="00CE535E" w:rsidRPr="009A2F0F" w:rsidRDefault="00CE535E" w:rsidP="009A2F0F">
      <w:pPr>
        <w:pStyle w:val="ListParagraph"/>
        <w:numPr>
          <w:ilvl w:val="0"/>
          <w:numId w:val="36"/>
        </w:numPr>
      </w:pPr>
      <w:r>
        <w:t xml:space="preserve">hitting; </w:t>
      </w:r>
    </w:p>
    <w:p w:rsidR="00CE535E" w:rsidRPr="009A2F0F" w:rsidRDefault="00CE535E" w:rsidP="009A2F0F">
      <w:pPr>
        <w:pStyle w:val="ListParagraph"/>
        <w:numPr>
          <w:ilvl w:val="0"/>
          <w:numId w:val="36"/>
        </w:numPr>
      </w:pPr>
      <w:r>
        <w:t xml:space="preserve">pushing; </w:t>
      </w:r>
    </w:p>
    <w:p w:rsidR="00CE535E" w:rsidRPr="009A2F0F" w:rsidRDefault="00CE535E" w:rsidP="009A2F0F">
      <w:pPr>
        <w:pStyle w:val="ListParagraph"/>
        <w:numPr>
          <w:ilvl w:val="0"/>
          <w:numId w:val="36"/>
        </w:numPr>
      </w:pPr>
      <w:r>
        <w:t xml:space="preserve">taking belongings; </w:t>
      </w:r>
    </w:p>
    <w:p w:rsidR="00CE535E" w:rsidRPr="009A2F0F" w:rsidRDefault="00CE535E" w:rsidP="009A2F0F">
      <w:pPr>
        <w:pStyle w:val="ListParagraph"/>
        <w:numPr>
          <w:ilvl w:val="0"/>
          <w:numId w:val="36"/>
        </w:numPr>
      </w:pPr>
      <w:r>
        <w:t xml:space="preserve">inappropriate text messaging and emailing; </w:t>
      </w:r>
    </w:p>
    <w:p w:rsidR="00CE535E" w:rsidRPr="009A2F0F" w:rsidRDefault="00CE535E" w:rsidP="009A2F0F">
      <w:pPr>
        <w:pStyle w:val="ListParagraph"/>
        <w:numPr>
          <w:ilvl w:val="0"/>
          <w:numId w:val="36"/>
        </w:numPr>
      </w:pPr>
      <w:r>
        <w:t xml:space="preserve">sending offensive or degrading images by phone or via the internet e.g. via </w:t>
      </w:r>
      <w:r w:rsidR="00B069C1">
        <w:t>s</w:t>
      </w:r>
      <w:r>
        <w:t xml:space="preserve">ocial </w:t>
      </w:r>
      <w:r w:rsidR="00B069C1">
        <w:t>n</w:t>
      </w:r>
      <w:r>
        <w:t xml:space="preserve">etworking sites; </w:t>
      </w:r>
    </w:p>
    <w:p w:rsidR="00CE535E" w:rsidRPr="009A2F0F" w:rsidRDefault="00CE535E" w:rsidP="009A2F0F">
      <w:pPr>
        <w:pStyle w:val="ListParagraph"/>
        <w:numPr>
          <w:ilvl w:val="0"/>
          <w:numId w:val="36"/>
        </w:numPr>
      </w:pPr>
      <w:r>
        <w:t xml:space="preserve">producing graffiti; </w:t>
      </w:r>
    </w:p>
    <w:p w:rsidR="00CE535E" w:rsidRPr="009A2F0F" w:rsidRDefault="00CE535E" w:rsidP="009A2F0F">
      <w:pPr>
        <w:pStyle w:val="ListParagraph"/>
        <w:numPr>
          <w:ilvl w:val="0"/>
          <w:numId w:val="36"/>
        </w:numPr>
      </w:pPr>
      <w:r>
        <w:t xml:space="preserve">gossiping; </w:t>
      </w:r>
    </w:p>
    <w:p w:rsidR="00CE535E" w:rsidRPr="009A2F0F" w:rsidRDefault="00CE535E" w:rsidP="009A2F0F">
      <w:pPr>
        <w:pStyle w:val="ListParagraph"/>
        <w:numPr>
          <w:ilvl w:val="0"/>
          <w:numId w:val="36"/>
        </w:numPr>
      </w:pPr>
      <w:r>
        <w:t xml:space="preserve">excluding people from groups; </w:t>
      </w:r>
    </w:p>
    <w:p w:rsidR="00CE535E" w:rsidRPr="009A2F0F" w:rsidRDefault="00CE535E" w:rsidP="009A2F0F">
      <w:pPr>
        <w:pStyle w:val="ListParagraph"/>
        <w:numPr>
          <w:ilvl w:val="0"/>
          <w:numId w:val="36"/>
        </w:numPr>
      </w:pPr>
      <w:r>
        <w:t>spreading hurtful and untruthful rumours.</w:t>
      </w:r>
    </w:p>
    <w:p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Threatening, intimidating or upsetting text messages</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Threatening or embarrassing pictures and video clips sent via mobile phone cameras</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Silent or abusive phone calls or using the victim’s phone to harass others, to make them think the victim is responsible</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Threatening or bullying emails, possibly sent using a pseudonym or someone else’s name</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Menacing or upsetting responses to someone in a chatroom</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Unpleasant messages sent via instant messaging</w:t>
      </w:r>
    </w:p>
    <w:p w:rsidR="009838D5" w:rsidRPr="009838D5" w:rsidRDefault="009838D5" w:rsidP="009838D5">
      <w:pPr>
        <w:numPr>
          <w:ilvl w:val="0"/>
          <w:numId w:val="37"/>
        </w:numPr>
        <w:contextualSpacing/>
        <w:jc w:val="both"/>
        <w:rPr>
          <w:rFonts w:asciiTheme="minorHAnsi" w:hAnsiTheme="minorHAnsi" w:cstheme="minorBidi"/>
        </w:rPr>
      </w:pPr>
      <w:r w:rsidRPr="0A1BBB78">
        <w:rPr>
          <w:rFonts w:asciiTheme="minorHAnsi" w:hAnsiTheme="minorHAnsi" w:cstheme="minorBidi"/>
        </w:rPr>
        <w:t>Unpleasant or defamatory information posted to blogs, personal websites and social networking sites</w:t>
      </w:r>
      <w:r w:rsidR="00B069C1" w:rsidRPr="0A1BBB78">
        <w:rPr>
          <w:rFonts w:asciiTheme="minorHAnsi" w:hAnsiTheme="minorHAnsi" w:cstheme="minorBidi"/>
        </w:rPr>
        <w:t xml:space="preserve"> </w:t>
      </w:r>
      <w:r w:rsidRPr="0A1BBB78">
        <w:rPr>
          <w:rFonts w:asciiTheme="minorHAnsi" w:hAnsiTheme="minorHAnsi" w:cstheme="minorBidi"/>
        </w:rPr>
        <w:t>e.g. Facebook</w:t>
      </w:r>
    </w:p>
    <w:p w:rsidR="009838D5" w:rsidRDefault="009838D5" w:rsidP="00193696"/>
    <w:p w:rsidR="008B66DC" w:rsidRDefault="00193696" w:rsidP="00812067">
      <w:r>
        <w:t xml:space="preserve">There is evidence to suggest that </w:t>
      </w:r>
      <w:r w:rsidR="0094092B">
        <w:t>students</w:t>
      </w:r>
      <w:r>
        <w:t xml:space="preserve"> who ar</w:t>
      </w:r>
      <w:r w:rsidR="0049455A">
        <w:t xml:space="preserve">e </w:t>
      </w:r>
      <w:r>
        <w:t>bullied in school are more likely to be bullied out of school, for instance either on their way to or from school or through</w:t>
      </w:r>
      <w:r w:rsidR="00B069C1">
        <w:t xml:space="preserve"> </w:t>
      </w:r>
      <w:r>
        <w:t>cyberbullying.</w:t>
      </w:r>
      <w:bookmarkStart w:id="7" w:name="_[Updated]_Types_of"/>
      <w:bookmarkEnd w:id="7"/>
    </w:p>
    <w:p w:rsidR="002A198F" w:rsidRPr="008B66DC" w:rsidRDefault="002A198F" w:rsidP="00812067">
      <w:r w:rsidRPr="00812067">
        <w:rPr>
          <w:b/>
        </w:rPr>
        <w:t xml:space="preserve">Types of bullying </w:t>
      </w:r>
    </w:p>
    <w:p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rsidR="002A198F" w:rsidRDefault="002A198F" w:rsidP="00211949">
      <w:r>
        <w:t xml:space="preserve">Teasing another </w:t>
      </w:r>
      <w:r w:rsidR="0094092B">
        <w:t xml:space="preserve">student </w:t>
      </w:r>
      <w:r>
        <w:t>because of their appearance, religion, ethnicity, gender, sexual</w:t>
      </w:r>
      <w:r w:rsidR="00184AC9">
        <w:t xml:space="preserve"> </w:t>
      </w:r>
      <w:r>
        <w:t>orientation, home life, culture, disability, or SEND are some of the types of bullying that can occur.</w:t>
      </w:r>
    </w:p>
    <w:p w:rsidR="002A198F" w:rsidRDefault="002A198F" w:rsidP="00211949">
      <w:r>
        <w:t>Bullying is acted out through the following mediums:</w:t>
      </w:r>
    </w:p>
    <w:p w:rsidR="002A198F" w:rsidRDefault="002A198F" w:rsidP="00211949">
      <w:pPr>
        <w:pStyle w:val="ListParagraph"/>
        <w:numPr>
          <w:ilvl w:val="0"/>
          <w:numId w:val="16"/>
        </w:numPr>
      </w:pPr>
      <w:r>
        <w:t xml:space="preserve">Verbally </w:t>
      </w:r>
    </w:p>
    <w:p w:rsidR="002A198F" w:rsidRDefault="002A198F" w:rsidP="00211949">
      <w:pPr>
        <w:pStyle w:val="ListParagraph"/>
        <w:numPr>
          <w:ilvl w:val="0"/>
          <w:numId w:val="16"/>
        </w:numPr>
      </w:pPr>
      <w:r>
        <w:t xml:space="preserve">Physically </w:t>
      </w:r>
    </w:p>
    <w:p w:rsidR="002A198F" w:rsidRDefault="002A198F" w:rsidP="00211949">
      <w:pPr>
        <w:pStyle w:val="ListParagraph"/>
        <w:numPr>
          <w:ilvl w:val="0"/>
          <w:numId w:val="16"/>
        </w:numPr>
      </w:pPr>
      <w:r>
        <w:t>Emotionally</w:t>
      </w:r>
    </w:p>
    <w:p w:rsidR="002A198F" w:rsidRDefault="002A198F" w:rsidP="00211949">
      <w:pPr>
        <w:pStyle w:val="ListParagraph"/>
        <w:numPr>
          <w:ilvl w:val="0"/>
          <w:numId w:val="16"/>
        </w:numPr>
      </w:pPr>
      <w:r>
        <w:t>Online (</w:t>
      </w:r>
      <w:r w:rsidR="00184AC9">
        <w:t>c</w:t>
      </w:r>
      <w:r>
        <w:t>yber</w:t>
      </w:r>
      <w:r w:rsidR="00184AC9">
        <w:t>bullying</w:t>
      </w:r>
      <w:r>
        <w:t>)</w:t>
      </w:r>
    </w:p>
    <w:p w:rsidR="002A198F" w:rsidRDefault="002A198F" w:rsidP="00211949">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rsidR="002A198F" w:rsidRDefault="002A198F" w:rsidP="00211949">
      <w:r w:rsidRPr="002A198F">
        <w:rPr>
          <w:b/>
          <w:bCs/>
        </w:rPr>
        <w:t>Transphobic bullying:</w:t>
      </w:r>
      <w:r>
        <w:t xml:space="preserve"> Bullying based on another person’s gender identity or gender presentation, or for not conforming to dominant gender roles. </w:t>
      </w:r>
    </w:p>
    <w:p w:rsidR="002A198F" w:rsidRDefault="002A198F" w:rsidP="00211949">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rsidR="002A198F" w:rsidRDefault="002A198F" w:rsidP="00211949">
      <w:r w:rsidRPr="00E4077E">
        <w:rPr>
          <w:b/>
          <w:bCs/>
        </w:rPr>
        <w:lastRenderedPageBreak/>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rsidR="002A198F" w:rsidRDefault="002A198F" w:rsidP="00211949">
      <w:r w:rsidRPr="00E4077E">
        <w:rPr>
          <w:b/>
          <w:bCs/>
        </w:rPr>
        <w:t>Prejudicial bullying:</w:t>
      </w:r>
      <w:r>
        <w:t xml:space="preserve"> Bullying based on prejudices directed towards specific characteristics, e.g. SEND or mental health issues. </w:t>
      </w:r>
    </w:p>
    <w:p w:rsidR="002A198F" w:rsidRDefault="002A198F" w:rsidP="00211949">
      <w:r w:rsidRPr="00E4077E">
        <w:rPr>
          <w:b/>
          <w:bCs/>
        </w:rPr>
        <w:t>Relational bullying:</w:t>
      </w:r>
      <w:r>
        <w:t xml:space="preserve"> Bullying that primarily constitutes of excluding, isolating and ostracising someone – usually through verbal and emotional bullying. </w:t>
      </w:r>
    </w:p>
    <w:p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rsidR="00E4077E" w:rsidRPr="00323CA7" w:rsidRDefault="00E4077E" w:rsidP="00211949">
      <w:pPr>
        <w:rPr>
          <w:b/>
        </w:rPr>
      </w:pPr>
      <w:bookmarkStart w:id="8" w:name="_Roles_and_responsibilities_1"/>
      <w:bookmarkEnd w:id="8"/>
      <w:r w:rsidRPr="00323CA7">
        <w:rPr>
          <w:b/>
        </w:rPr>
        <w:t xml:space="preserve">Roles and responsibilities </w:t>
      </w:r>
    </w:p>
    <w:p w:rsidR="00E4077E" w:rsidRDefault="00E4077E" w:rsidP="00211949">
      <w:r>
        <w:t xml:space="preserve">The </w:t>
      </w:r>
      <w:r w:rsidR="00323CA7">
        <w:t>Board of Directors and Local Governing Committees are</w:t>
      </w:r>
      <w:r>
        <w:t xml:space="preserve"> responsible for: </w:t>
      </w:r>
    </w:p>
    <w:p w:rsidR="00E4077E" w:rsidRDefault="00E4077E" w:rsidP="00211949">
      <w:pPr>
        <w:pStyle w:val="ListParagraph"/>
        <w:numPr>
          <w:ilvl w:val="0"/>
          <w:numId w:val="17"/>
        </w:numPr>
      </w:pPr>
      <w:r>
        <w:t xml:space="preserve">Evaluating and reviewing this policy. </w:t>
      </w:r>
    </w:p>
    <w:p w:rsidR="00E4077E" w:rsidRDefault="00E4077E" w:rsidP="00211949">
      <w:pPr>
        <w:pStyle w:val="ListParagraph"/>
        <w:numPr>
          <w:ilvl w:val="0"/>
          <w:numId w:val="17"/>
        </w:numPr>
      </w:pPr>
      <w:r>
        <w:t xml:space="preserve">Analysing any bullying data to establish patterns and reviewing this policy in light of these.  </w:t>
      </w:r>
    </w:p>
    <w:p w:rsidR="00E4077E" w:rsidRDefault="00E4077E" w:rsidP="00211949">
      <w:r>
        <w:t xml:space="preserve">The headteacher is responsible for: </w:t>
      </w:r>
    </w:p>
    <w:p w:rsidR="00323CA7" w:rsidRDefault="00323CA7" w:rsidP="00211949">
      <w:pPr>
        <w:pStyle w:val="ListParagraph"/>
        <w:numPr>
          <w:ilvl w:val="0"/>
          <w:numId w:val="18"/>
        </w:numPr>
      </w:pPr>
      <w:r>
        <w:t xml:space="preserve">The overall implementation of this policy. </w:t>
      </w:r>
    </w:p>
    <w:p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re</w:t>
      </w:r>
      <w:r w:rsidR="0094092B">
        <w:t>-occurrence can be implemented</w:t>
      </w:r>
    </w:p>
    <w:p w:rsidR="00763C7A" w:rsidRDefault="00763C7A" w:rsidP="00211949">
      <w:pPr>
        <w:pStyle w:val="ListParagraph"/>
        <w:numPr>
          <w:ilvl w:val="0"/>
          <w:numId w:val="18"/>
        </w:numPr>
      </w:pPr>
      <w:r>
        <w:t>Reporting incidents of bullying to governors through the headteacher report and annual report on bullying and racist incidents</w:t>
      </w:r>
    </w:p>
    <w:p w:rsidR="00E4077E" w:rsidRDefault="00E4077E" w:rsidP="00211949">
      <w:pPr>
        <w:pStyle w:val="ListParagraph"/>
        <w:numPr>
          <w:ilvl w:val="0"/>
          <w:numId w:val="18"/>
        </w:numPr>
      </w:pPr>
      <w:r>
        <w:t xml:space="preserve">Arranging appropriate training for staff members. </w:t>
      </w:r>
    </w:p>
    <w:p w:rsidR="00E4077E" w:rsidRDefault="00323CA7" w:rsidP="00211949">
      <w:r>
        <w:t xml:space="preserve">Staff with pastoral responsibilities are responsible </w:t>
      </w:r>
      <w:r w:rsidR="00E4077E">
        <w:t xml:space="preserve">for: </w:t>
      </w:r>
    </w:p>
    <w:p w:rsidR="00E4077E" w:rsidRDefault="00E4077E" w:rsidP="00211949">
      <w:pPr>
        <w:pStyle w:val="ListParagraph"/>
        <w:numPr>
          <w:ilvl w:val="0"/>
          <w:numId w:val="19"/>
        </w:numPr>
      </w:pPr>
      <w:r>
        <w:t xml:space="preserve">Corresponding and meeting with parents where necessary. </w:t>
      </w:r>
    </w:p>
    <w:p w:rsidR="00E4077E" w:rsidRDefault="00E4077E" w:rsidP="00211949">
      <w:pPr>
        <w:pStyle w:val="ListParagraph"/>
        <w:numPr>
          <w:ilvl w:val="0"/>
          <w:numId w:val="19"/>
        </w:numPr>
      </w:pPr>
      <w:r>
        <w:t xml:space="preserve">Providing a point of contact for </w:t>
      </w:r>
      <w:r w:rsidR="0094092B">
        <w:t>students</w:t>
      </w:r>
      <w:r>
        <w:t xml:space="preserve"> and parents when more serious bullying incidents occur. </w:t>
      </w:r>
    </w:p>
    <w:p w:rsidR="00763C7A" w:rsidRDefault="00763C7A" w:rsidP="00211949">
      <w:pPr>
        <w:pStyle w:val="ListParagraph"/>
        <w:numPr>
          <w:ilvl w:val="0"/>
          <w:numId w:val="19"/>
        </w:numPr>
      </w:pPr>
      <w:r>
        <w:t xml:space="preserve">Keeping a Bullying Report Form </w:t>
      </w:r>
      <w:r w:rsidR="00807A3E">
        <w:t>(</w:t>
      </w:r>
      <w:r w:rsidR="00807A3E" w:rsidRPr="0A1BBB78">
        <w:rPr>
          <w:b/>
          <w:bCs/>
        </w:rPr>
        <w:t>Annex A</w:t>
      </w:r>
      <w:r w:rsidR="00807A3E">
        <w:t xml:space="preserve">) </w:t>
      </w:r>
      <w:r>
        <w:t>of all reported incidents, including which type of bullying has occurred, to allow for proper analysis of the data collected.</w:t>
      </w:r>
    </w:p>
    <w:p w:rsidR="00323CA7" w:rsidRDefault="00323CA7" w:rsidP="00211949">
      <w:pPr>
        <w:pStyle w:val="ListParagraph"/>
        <w:numPr>
          <w:ilvl w:val="0"/>
          <w:numId w:val="19"/>
        </w:numPr>
      </w:pPr>
      <w:r>
        <w:t>Offering emotional support to victims of bullying</w:t>
      </w:r>
    </w:p>
    <w:p w:rsidR="00E4077E" w:rsidRDefault="00E4077E" w:rsidP="00E4077E">
      <w:pPr>
        <w:jc w:val="both"/>
      </w:pPr>
      <w:r>
        <w:t xml:space="preserve">Teachers are responsible for: </w:t>
      </w:r>
    </w:p>
    <w:p w:rsidR="00E4077E" w:rsidRDefault="00E4077E" w:rsidP="00EA559E">
      <w:pPr>
        <w:pStyle w:val="ListParagraph"/>
        <w:numPr>
          <w:ilvl w:val="0"/>
          <w:numId w:val="20"/>
        </w:numPr>
        <w:jc w:val="both"/>
      </w:pPr>
      <w:r>
        <w:t>Being alert to social dynamics in their class.</w:t>
      </w:r>
    </w:p>
    <w:p w:rsidR="00E4077E" w:rsidRDefault="00E4077E" w:rsidP="00EA559E">
      <w:pPr>
        <w:pStyle w:val="ListParagraph"/>
        <w:numPr>
          <w:ilvl w:val="0"/>
          <w:numId w:val="20"/>
        </w:numPr>
        <w:jc w:val="both"/>
      </w:pPr>
      <w:r>
        <w:t xml:space="preserve">Being available for </w:t>
      </w:r>
      <w:r w:rsidR="0094092B">
        <w:t>students</w:t>
      </w:r>
      <w:r>
        <w:t xml:space="preserve"> who wish to report bullying. </w:t>
      </w:r>
    </w:p>
    <w:p w:rsidR="00E4077E" w:rsidRDefault="00E4077E" w:rsidP="00EA559E">
      <w:pPr>
        <w:pStyle w:val="ListParagraph"/>
        <w:numPr>
          <w:ilvl w:val="0"/>
          <w:numId w:val="20"/>
        </w:numPr>
        <w:jc w:val="both"/>
      </w:pPr>
      <w:r>
        <w:t xml:space="preserve">Providing follow-up support after bullying incidents. </w:t>
      </w:r>
    </w:p>
    <w:p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rsidR="00E4077E" w:rsidRDefault="00E4077E" w:rsidP="00EA559E">
      <w:pPr>
        <w:pStyle w:val="ListParagraph"/>
        <w:numPr>
          <w:ilvl w:val="0"/>
          <w:numId w:val="20"/>
        </w:numPr>
        <w:jc w:val="both"/>
      </w:pPr>
      <w:r>
        <w:t xml:space="preserve">Reporting any instances of bullying once they have been approached by a </w:t>
      </w:r>
      <w:r w:rsidR="0094092B">
        <w:t xml:space="preserve">student </w:t>
      </w:r>
      <w:r>
        <w:t>for support.</w:t>
      </w:r>
    </w:p>
    <w:p w:rsidR="00E4077E" w:rsidRDefault="00E4077E" w:rsidP="00211949">
      <w:r>
        <w:t>Parents</w:t>
      </w:r>
      <w:r w:rsidR="0094092B">
        <w:t>/Carers</w:t>
      </w:r>
      <w:r>
        <w:t xml:space="preserve"> are responsible for: </w:t>
      </w:r>
    </w:p>
    <w:p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rsidR="00E4077E" w:rsidRDefault="0094092B" w:rsidP="00211949">
      <w:r>
        <w:t>Students</w:t>
      </w:r>
      <w:r w:rsidR="00E4077E">
        <w:t xml:space="preserve"> are responsible for: </w:t>
      </w:r>
    </w:p>
    <w:p w:rsidR="00E4077E" w:rsidRDefault="00E4077E" w:rsidP="00211949">
      <w:pPr>
        <w:pStyle w:val="ListParagraph"/>
        <w:numPr>
          <w:ilvl w:val="0"/>
          <w:numId w:val="23"/>
        </w:numPr>
      </w:pPr>
      <w:r>
        <w:t xml:space="preserve">Informing a member of staff if they witness bullying or are a victim of bullying. </w:t>
      </w:r>
    </w:p>
    <w:p w:rsidR="00E4077E" w:rsidRDefault="00E4077E" w:rsidP="00211949">
      <w:pPr>
        <w:pStyle w:val="ListParagraph"/>
        <w:numPr>
          <w:ilvl w:val="0"/>
          <w:numId w:val="23"/>
        </w:numPr>
      </w:pPr>
      <w:r>
        <w:t xml:space="preserve">Not making counter-threats if they are victims of bullying. </w:t>
      </w:r>
    </w:p>
    <w:p w:rsidR="00E4077E" w:rsidRDefault="00E4077E" w:rsidP="00211949">
      <w:pPr>
        <w:pStyle w:val="ListParagraph"/>
        <w:numPr>
          <w:ilvl w:val="0"/>
          <w:numId w:val="23"/>
        </w:numPr>
      </w:pPr>
      <w:r>
        <w:t xml:space="preserve">Walking away from dangerous situations and avoiding involving other </w:t>
      </w:r>
      <w:r w:rsidR="0094092B">
        <w:t>students</w:t>
      </w:r>
      <w:r>
        <w:t xml:space="preserve"> in incidents. </w:t>
      </w:r>
    </w:p>
    <w:p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rsidR="00D26ED1" w:rsidRPr="00D26ED1" w:rsidRDefault="00D26ED1" w:rsidP="00D26ED1">
      <w:pPr>
        <w:rPr>
          <w:b/>
        </w:rPr>
      </w:pPr>
      <w:r w:rsidRPr="00D26ED1">
        <w:rPr>
          <w:b/>
        </w:rPr>
        <w:t xml:space="preserve">Signs of bullying </w:t>
      </w:r>
    </w:p>
    <w:p w:rsidR="00D26ED1" w:rsidRDefault="00D26ED1" w:rsidP="00D26ED1">
      <w:pPr>
        <w:jc w:val="both"/>
      </w:pPr>
      <w:r>
        <w:t xml:space="preserve">Staff will be alert to the following signs that may indicate a </w:t>
      </w:r>
      <w:r w:rsidR="0094092B">
        <w:t xml:space="preserve">student </w:t>
      </w:r>
      <w:r>
        <w:t>is a victim of bullying:</w:t>
      </w:r>
    </w:p>
    <w:p w:rsidR="00D26ED1" w:rsidRDefault="00D26ED1" w:rsidP="00D26ED1">
      <w:pPr>
        <w:pStyle w:val="ListParagraph"/>
        <w:numPr>
          <w:ilvl w:val="0"/>
          <w:numId w:val="26"/>
        </w:numPr>
        <w:jc w:val="both"/>
      </w:pPr>
      <w:r>
        <w:t>Being frightened to travel to or from school</w:t>
      </w:r>
    </w:p>
    <w:p w:rsidR="00D26ED1" w:rsidRDefault="00D26ED1" w:rsidP="00D26ED1">
      <w:pPr>
        <w:pStyle w:val="ListParagraph"/>
        <w:numPr>
          <w:ilvl w:val="0"/>
          <w:numId w:val="26"/>
        </w:numPr>
        <w:jc w:val="both"/>
      </w:pPr>
      <w:r>
        <w:t>Unwillingness to attend school</w:t>
      </w:r>
    </w:p>
    <w:p w:rsidR="00D26ED1" w:rsidRDefault="00D26ED1" w:rsidP="00D26ED1">
      <w:pPr>
        <w:pStyle w:val="ListParagraph"/>
        <w:numPr>
          <w:ilvl w:val="0"/>
          <w:numId w:val="26"/>
        </w:numPr>
        <w:jc w:val="both"/>
      </w:pPr>
      <w:r>
        <w:t>Repeated or persistent absence from school</w:t>
      </w:r>
    </w:p>
    <w:p w:rsidR="00D26ED1" w:rsidRDefault="00D26ED1" w:rsidP="00D26ED1">
      <w:pPr>
        <w:pStyle w:val="ListParagraph"/>
        <w:numPr>
          <w:ilvl w:val="0"/>
          <w:numId w:val="26"/>
        </w:numPr>
        <w:jc w:val="both"/>
      </w:pPr>
      <w:r>
        <w:t>Becoming anxious or lacking confidence</w:t>
      </w:r>
    </w:p>
    <w:p w:rsidR="00D26ED1" w:rsidRDefault="00D26ED1" w:rsidP="00D26ED1">
      <w:pPr>
        <w:pStyle w:val="ListParagraph"/>
        <w:numPr>
          <w:ilvl w:val="0"/>
          <w:numId w:val="26"/>
        </w:numPr>
        <w:jc w:val="both"/>
      </w:pPr>
      <w:r>
        <w:t xml:space="preserve">Saying that they feel ill repeatedly </w:t>
      </w:r>
    </w:p>
    <w:p w:rsidR="00D26ED1" w:rsidRDefault="00D26ED1" w:rsidP="00D26ED1">
      <w:pPr>
        <w:pStyle w:val="ListParagraph"/>
        <w:numPr>
          <w:ilvl w:val="0"/>
          <w:numId w:val="26"/>
        </w:numPr>
        <w:jc w:val="both"/>
      </w:pPr>
      <w:r>
        <w:t>Decreased involvement in school work</w:t>
      </w:r>
    </w:p>
    <w:p w:rsidR="00D26ED1" w:rsidRDefault="00D26ED1" w:rsidP="00D26ED1">
      <w:pPr>
        <w:pStyle w:val="ListParagraph"/>
        <w:numPr>
          <w:ilvl w:val="0"/>
          <w:numId w:val="26"/>
        </w:numPr>
        <w:jc w:val="both"/>
      </w:pPr>
      <w:r>
        <w:t>Leaving school with torn clothes or damaged possessions</w:t>
      </w:r>
    </w:p>
    <w:p w:rsidR="00D26ED1" w:rsidRDefault="00D26ED1" w:rsidP="00D26ED1">
      <w:pPr>
        <w:pStyle w:val="ListParagraph"/>
        <w:numPr>
          <w:ilvl w:val="0"/>
          <w:numId w:val="26"/>
        </w:numPr>
        <w:jc w:val="both"/>
      </w:pPr>
      <w:r>
        <w:t>Missing possessions</w:t>
      </w:r>
    </w:p>
    <w:p w:rsidR="00D26ED1" w:rsidRDefault="00D26ED1" w:rsidP="00D26ED1">
      <w:pPr>
        <w:pStyle w:val="ListParagraph"/>
        <w:numPr>
          <w:ilvl w:val="0"/>
          <w:numId w:val="26"/>
        </w:numPr>
        <w:jc w:val="both"/>
      </w:pPr>
      <w:r>
        <w:t>Missing dinner money</w:t>
      </w:r>
    </w:p>
    <w:p w:rsidR="00D26ED1" w:rsidRDefault="00D26ED1" w:rsidP="00D26ED1">
      <w:pPr>
        <w:pStyle w:val="ListParagraph"/>
        <w:numPr>
          <w:ilvl w:val="0"/>
          <w:numId w:val="26"/>
        </w:numPr>
        <w:jc w:val="both"/>
      </w:pPr>
      <w:r>
        <w:t>Asking for extra money or stealing</w:t>
      </w:r>
    </w:p>
    <w:p w:rsidR="00D26ED1" w:rsidRDefault="00D26ED1" w:rsidP="00D26ED1">
      <w:pPr>
        <w:pStyle w:val="ListParagraph"/>
        <w:numPr>
          <w:ilvl w:val="0"/>
          <w:numId w:val="26"/>
        </w:numPr>
        <w:jc w:val="both"/>
      </w:pPr>
      <w:r>
        <w:t>Cuts or bruises</w:t>
      </w:r>
    </w:p>
    <w:p w:rsidR="00D26ED1" w:rsidRDefault="00D26ED1" w:rsidP="00D26ED1">
      <w:pPr>
        <w:pStyle w:val="ListParagraph"/>
        <w:numPr>
          <w:ilvl w:val="0"/>
          <w:numId w:val="26"/>
        </w:numPr>
        <w:jc w:val="both"/>
      </w:pPr>
      <w:r>
        <w:t>Lack of appetite</w:t>
      </w:r>
    </w:p>
    <w:p w:rsidR="00D26ED1" w:rsidRDefault="00D26ED1" w:rsidP="00D26ED1">
      <w:pPr>
        <w:pStyle w:val="ListParagraph"/>
        <w:numPr>
          <w:ilvl w:val="0"/>
          <w:numId w:val="26"/>
        </w:numPr>
        <w:jc w:val="both"/>
      </w:pPr>
      <w:r>
        <w:t>Unwillingness to use the internet or mobile devices</w:t>
      </w:r>
    </w:p>
    <w:p w:rsidR="00D26ED1" w:rsidRDefault="00D26ED1" w:rsidP="00D26ED1">
      <w:pPr>
        <w:pStyle w:val="ListParagraph"/>
        <w:numPr>
          <w:ilvl w:val="0"/>
          <w:numId w:val="26"/>
        </w:numPr>
        <w:jc w:val="both"/>
      </w:pPr>
      <w:r>
        <w:t>Becoming agitated when receiving calls or text messages</w:t>
      </w:r>
    </w:p>
    <w:p w:rsidR="00D26ED1" w:rsidRDefault="00D26ED1" w:rsidP="00D26ED1">
      <w:pPr>
        <w:pStyle w:val="ListParagraph"/>
        <w:numPr>
          <w:ilvl w:val="0"/>
          <w:numId w:val="26"/>
        </w:numPr>
        <w:jc w:val="both"/>
      </w:pPr>
      <w:r>
        <w:t>Lack of eye contact</w:t>
      </w:r>
    </w:p>
    <w:p w:rsidR="00D26ED1" w:rsidRDefault="00D26ED1" w:rsidP="00D26ED1">
      <w:pPr>
        <w:pStyle w:val="ListParagraph"/>
        <w:numPr>
          <w:ilvl w:val="0"/>
          <w:numId w:val="26"/>
        </w:numPr>
        <w:jc w:val="both"/>
      </w:pPr>
      <w:r>
        <w:t>Becoming short tempered</w:t>
      </w:r>
    </w:p>
    <w:p w:rsidR="00D26ED1" w:rsidRDefault="00D26ED1" w:rsidP="00D26ED1">
      <w:pPr>
        <w:pStyle w:val="ListParagraph"/>
        <w:numPr>
          <w:ilvl w:val="0"/>
          <w:numId w:val="26"/>
        </w:numPr>
        <w:jc w:val="both"/>
      </w:pPr>
      <w:r>
        <w:t>Change in behaviour and attitude at home</w:t>
      </w:r>
    </w:p>
    <w:p w:rsidR="00D26ED1" w:rsidRDefault="00D26ED1" w:rsidP="002A7BC7">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rsidR="0094092B">
        <w:t>Students</w:t>
      </w:r>
      <w:r>
        <w:t xml:space="preserve"> who display a significant number of these signs will be approached by a member of staff to determine the underlying issues causing this behaviour</w:t>
      </w:r>
      <w:r w:rsidR="007A2320">
        <w:t xml:space="preserve"> and offer support</w:t>
      </w:r>
      <w:r>
        <w:t xml:space="preserve">. </w:t>
      </w:r>
    </w:p>
    <w:p w:rsidR="00064AFB" w:rsidRDefault="00064AFB" w:rsidP="00D26ED1">
      <w:pPr>
        <w:jc w:val="both"/>
      </w:pPr>
    </w:p>
    <w:p w:rsidR="00064AFB" w:rsidRDefault="00064AFB" w:rsidP="00D26ED1">
      <w:pPr>
        <w:jc w:val="both"/>
      </w:pPr>
    </w:p>
    <w:p w:rsidR="00064AFB" w:rsidRDefault="00064AFB" w:rsidP="00D26ED1">
      <w:pPr>
        <w:jc w:val="both"/>
      </w:pPr>
    </w:p>
    <w:p w:rsidR="00D26ED1" w:rsidRDefault="00D26ED1" w:rsidP="00D26ED1">
      <w:pPr>
        <w:jc w:val="both"/>
      </w:pPr>
      <w:r>
        <w:t xml:space="preserve">Staff will be aware of the potential factors that may indicate a </w:t>
      </w:r>
      <w:r w:rsidR="0094092B">
        <w:t xml:space="preserve">student </w:t>
      </w:r>
      <w:r>
        <w:t xml:space="preserve">is likely to exhibit bullying behaviours, including, but not limited to, the following: </w:t>
      </w:r>
    </w:p>
    <w:p w:rsidR="00D26ED1" w:rsidRDefault="00D26ED1" w:rsidP="00D26ED1">
      <w:pPr>
        <w:pStyle w:val="ListParagraph"/>
        <w:numPr>
          <w:ilvl w:val="0"/>
          <w:numId w:val="27"/>
        </w:numPr>
        <w:jc w:val="both"/>
      </w:pPr>
      <w:r>
        <w:t>They have experienced mental health problems, which have led to them becoming more easily aggravated</w:t>
      </w:r>
    </w:p>
    <w:p w:rsidR="00D26ED1" w:rsidRDefault="00D26ED1" w:rsidP="00D26ED1">
      <w:pPr>
        <w:pStyle w:val="ListParagraph"/>
        <w:numPr>
          <w:ilvl w:val="0"/>
          <w:numId w:val="27"/>
        </w:numPr>
        <w:jc w:val="both"/>
      </w:pPr>
      <w:r>
        <w:t>They have been the victim of abuse</w:t>
      </w:r>
    </w:p>
    <w:p w:rsidR="00D26ED1" w:rsidRDefault="00D26ED1" w:rsidP="00D26ED1">
      <w:pPr>
        <w:pStyle w:val="ListParagraph"/>
        <w:numPr>
          <w:ilvl w:val="0"/>
          <w:numId w:val="27"/>
        </w:numPr>
        <w:jc w:val="both"/>
      </w:pPr>
      <w:r>
        <w:t xml:space="preserve">Their academic performance has started to fall and they are showing signs of stress </w:t>
      </w:r>
    </w:p>
    <w:p w:rsidR="00E4077E" w:rsidRDefault="00E4077E" w:rsidP="00D26ED1">
      <w:pPr>
        <w:rPr>
          <w:b/>
        </w:rPr>
      </w:pPr>
      <w:bookmarkStart w:id="9" w:name="_Statutory_implications"/>
      <w:bookmarkStart w:id="10" w:name="_[Updated]_Prevention"/>
      <w:bookmarkEnd w:id="9"/>
      <w:bookmarkEnd w:id="10"/>
      <w:r w:rsidRPr="00D26ED1">
        <w:rPr>
          <w:b/>
        </w:rPr>
        <w:t xml:space="preserve">Prevention </w:t>
      </w:r>
    </w:p>
    <w:p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w:t>
      </w:r>
      <w:r w:rsidR="0094092B">
        <w:rPr>
          <w:rFonts w:cs="Arial"/>
          <w:color w:val="000000"/>
        </w:rPr>
        <w:t>students</w:t>
      </w:r>
      <w:r w:rsidRPr="00AC18A6">
        <w:rPr>
          <w:rFonts w:cs="Arial"/>
          <w:color w:val="000000"/>
        </w:rPr>
        <w:t xml:space="preserve"> which might provoke conflict and develop strategies to prevent bullying occurring in the first place. This might involve talking to </w:t>
      </w:r>
      <w:r w:rsidR="0094092B">
        <w:rPr>
          <w:rFonts w:cs="Arial"/>
          <w:color w:val="000000"/>
        </w:rPr>
        <w:t>students</w:t>
      </w:r>
      <w:r w:rsidRPr="00AC18A6">
        <w:rPr>
          <w:rFonts w:cs="Arial"/>
          <w:color w:val="000000"/>
        </w:rPr>
        <w:t xml:space="preserve"> about issues of difference, in lessons, through dedicated events or projects, or through assemblies. Staff will determine what will work best for their </w:t>
      </w:r>
      <w:r w:rsidR="0094092B">
        <w:rPr>
          <w:rFonts w:cs="Arial"/>
          <w:color w:val="000000"/>
        </w:rPr>
        <w:t>students</w:t>
      </w:r>
      <w:r w:rsidRPr="00AC18A6">
        <w:rPr>
          <w:rFonts w:cs="Arial"/>
          <w:color w:val="000000"/>
        </w:rPr>
        <w:t xml:space="preserve">, depending on the particular issues they need to address. </w:t>
      </w:r>
    </w:p>
    <w:p w:rsidR="00AC18A6" w:rsidRPr="00AC18A6" w:rsidRDefault="00AC18A6" w:rsidP="006F2EF4">
      <w:pPr>
        <w:autoSpaceDE w:val="0"/>
        <w:autoSpaceDN w:val="0"/>
        <w:adjustRightInd w:val="0"/>
        <w:spacing w:after="0"/>
        <w:jc w:val="both"/>
        <w:rPr>
          <w:rFonts w:cs="Arial"/>
          <w:color w:val="000000"/>
        </w:rPr>
      </w:pPr>
    </w:p>
    <w:p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 xml:space="preserve">behaviour where </w:t>
      </w:r>
      <w:r w:rsidR="0094092B">
        <w:rPr>
          <w:rFonts w:cs="Arial"/>
          <w:color w:val="000000" w:themeColor="text2"/>
        </w:rPr>
        <w:t>students</w:t>
      </w:r>
      <w:r w:rsidR="00AC18A6" w:rsidRPr="3608916F">
        <w:rPr>
          <w:rFonts w:cs="Arial"/>
          <w:color w:val="000000" w:themeColor="text2"/>
        </w:rPr>
        <w:t xml:space="preserve">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w:t>
      </w:r>
      <w:r w:rsidR="0094092B">
        <w:rPr>
          <w:rFonts w:cs="Arial"/>
          <w:color w:val="000000" w:themeColor="text2"/>
        </w:rPr>
        <w:t>students</w:t>
      </w:r>
      <w:r w:rsidR="00AC18A6" w:rsidRPr="3608916F">
        <w:rPr>
          <w:rFonts w:cs="Arial"/>
          <w:color w:val="000000" w:themeColor="text2"/>
        </w:rPr>
        <w:t>,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rsidR="00AC18A6" w:rsidRPr="00AC18A6" w:rsidRDefault="00AC18A6" w:rsidP="006F2EF4">
      <w:pPr>
        <w:autoSpaceDE w:val="0"/>
        <w:autoSpaceDN w:val="0"/>
        <w:adjustRightInd w:val="0"/>
        <w:spacing w:after="0"/>
        <w:jc w:val="both"/>
        <w:rPr>
          <w:rFonts w:cs="Arial"/>
          <w:color w:val="000000"/>
        </w:rPr>
      </w:pPr>
    </w:p>
    <w:p w:rsidR="00AC18A6" w:rsidRDefault="00B55474" w:rsidP="006F2EF4">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rsidR="00A6001F" w:rsidRPr="00AC18A6" w:rsidRDefault="00A6001F" w:rsidP="006F2EF4">
      <w:pPr>
        <w:autoSpaceDE w:val="0"/>
        <w:autoSpaceDN w:val="0"/>
        <w:adjustRightInd w:val="0"/>
        <w:spacing w:after="0"/>
        <w:rPr>
          <w:rFonts w:cs="Arial"/>
          <w:color w:val="000000"/>
        </w:rPr>
      </w:pPr>
    </w:p>
    <w:p w:rsidR="00AC18A6" w:rsidRDefault="00A6001F" w:rsidP="006F2EF4">
      <w:pPr>
        <w:pStyle w:val="ListParagraph"/>
        <w:numPr>
          <w:ilvl w:val="0"/>
          <w:numId w:val="38"/>
        </w:numPr>
        <w:autoSpaceDE w:val="0"/>
        <w:autoSpaceDN w:val="0"/>
        <w:adjustRightInd w:val="0"/>
        <w:spacing w:after="108"/>
        <w:rPr>
          <w:rFonts w:cs="Arial"/>
          <w:color w:val="000000"/>
        </w:rPr>
      </w:pPr>
      <w:r w:rsidRPr="0A1BBB78">
        <w:rPr>
          <w:rFonts w:cs="Arial"/>
          <w:color w:val="000000" w:themeColor="text2"/>
        </w:rPr>
        <w:t>I</w:t>
      </w:r>
      <w:r w:rsidR="00AC18A6" w:rsidRPr="0A1BBB78">
        <w:rPr>
          <w:rFonts w:cs="Arial"/>
          <w:color w:val="000000" w:themeColor="text2"/>
        </w:rPr>
        <w:t>nvolv</w:t>
      </w:r>
      <w:r w:rsidR="00B55474" w:rsidRPr="0A1BBB78">
        <w:rPr>
          <w:rFonts w:cs="Arial"/>
          <w:color w:val="000000" w:themeColor="text2"/>
        </w:rPr>
        <w:t>ing</w:t>
      </w:r>
      <w:r w:rsidR="00AC18A6" w:rsidRPr="0A1BBB78">
        <w:rPr>
          <w:rFonts w:cs="Arial"/>
          <w:color w:val="000000" w:themeColor="text2"/>
        </w:rPr>
        <w:t xml:space="preserve"> parents to ensure that they are clear that the school does not tolerate bullying and are aware of the procedures to follow if they believe that their child is being bullied. </w:t>
      </w:r>
    </w:p>
    <w:p w:rsidR="00A6001F" w:rsidRPr="00A6001F" w:rsidRDefault="00A6001F" w:rsidP="006F2EF4">
      <w:pPr>
        <w:autoSpaceDE w:val="0"/>
        <w:autoSpaceDN w:val="0"/>
        <w:adjustRightInd w:val="0"/>
        <w:spacing w:after="0"/>
        <w:rPr>
          <w:rFonts w:cs="Arial"/>
          <w:color w:val="000000"/>
        </w:rPr>
      </w:pPr>
    </w:p>
    <w:p w:rsidR="00AC18A6" w:rsidRPr="00A6001F" w:rsidRDefault="00A6001F" w:rsidP="006F2EF4">
      <w:pPr>
        <w:pStyle w:val="ListParagraph"/>
        <w:numPr>
          <w:ilvl w:val="0"/>
          <w:numId w:val="38"/>
        </w:numPr>
        <w:autoSpaceDE w:val="0"/>
        <w:autoSpaceDN w:val="0"/>
        <w:adjustRightInd w:val="0"/>
        <w:spacing w:after="0"/>
        <w:rPr>
          <w:rFonts w:cs="Arial"/>
          <w:color w:val="000000"/>
        </w:rPr>
      </w:pPr>
      <w:r w:rsidRPr="0A1BBB78">
        <w:rPr>
          <w:rFonts w:cs="Arial"/>
          <w:color w:val="000000" w:themeColor="text2"/>
        </w:rPr>
        <w:t>I</w:t>
      </w:r>
      <w:r w:rsidR="00AC18A6" w:rsidRPr="0A1BBB78">
        <w:rPr>
          <w:rFonts w:cs="Arial"/>
          <w:color w:val="000000" w:themeColor="text2"/>
        </w:rPr>
        <w:t>nvolv</w:t>
      </w:r>
      <w:r w:rsidR="00B55474" w:rsidRPr="0A1BBB78">
        <w:rPr>
          <w:rFonts w:cs="Arial"/>
          <w:color w:val="000000" w:themeColor="text2"/>
        </w:rPr>
        <w:t>ing</w:t>
      </w:r>
      <w:r w:rsidR="00AC18A6" w:rsidRPr="0A1BBB78">
        <w:rPr>
          <w:rFonts w:cs="Arial"/>
          <w:color w:val="000000" w:themeColor="text2"/>
        </w:rPr>
        <w:t xml:space="preserve"> </w:t>
      </w:r>
      <w:r w:rsidR="0094092B">
        <w:rPr>
          <w:rFonts w:cs="Arial"/>
          <w:color w:val="000000" w:themeColor="text2"/>
        </w:rPr>
        <w:t>students</w:t>
      </w:r>
      <w:r w:rsidRPr="0A1BBB78">
        <w:rPr>
          <w:rFonts w:cs="Arial"/>
          <w:color w:val="000000" w:themeColor="text2"/>
        </w:rPr>
        <w:t xml:space="preserve"> so they </w:t>
      </w:r>
      <w:r w:rsidR="00AC18A6" w:rsidRPr="0A1BBB78">
        <w:rPr>
          <w:rFonts w:cs="Arial"/>
          <w:color w:val="000000" w:themeColor="text2"/>
        </w:rPr>
        <w:t>understand the school’s approach and are clear about the part they can play to prevent bullying, including when they find themselves as bystanders</w:t>
      </w:r>
      <w:r w:rsidR="006F2EF4" w:rsidRPr="0A1BBB78">
        <w:rPr>
          <w:rFonts w:cs="Arial"/>
          <w:color w:val="000000" w:themeColor="text2"/>
        </w:rPr>
        <w:t>.</w:t>
      </w:r>
      <w:r w:rsidR="00AC18A6" w:rsidRPr="0A1BBB78">
        <w:rPr>
          <w:rFonts w:cs="Arial"/>
          <w:color w:val="000000" w:themeColor="text2"/>
        </w:rPr>
        <w:t xml:space="preserve"> </w:t>
      </w:r>
    </w:p>
    <w:p w:rsidR="00AC18A6" w:rsidRPr="00AC18A6" w:rsidRDefault="00AC18A6" w:rsidP="006F2EF4">
      <w:pPr>
        <w:autoSpaceDE w:val="0"/>
        <w:autoSpaceDN w:val="0"/>
        <w:adjustRightInd w:val="0"/>
        <w:spacing w:after="0"/>
        <w:rPr>
          <w:rFonts w:cs="Arial"/>
          <w:color w:val="000000"/>
        </w:rPr>
      </w:pPr>
    </w:p>
    <w:p w:rsidR="00AC18A6" w:rsidRDefault="00AC18A6" w:rsidP="006F2EF4">
      <w:pPr>
        <w:pStyle w:val="ListParagraph"/>
        <w:numPr>
          <w:ilvl w:val="0"/>
          <w:numId w:val="38"/>
        </w:numPr>
        <w:autoSpaceDE w:val="0"/>
        <w:autoSpaceDN w:val="0"/>
        <w:adjustRightInd w:val="0"/>
        <w:spacing w:after="108"/>
        <w:rPr>
          <w:rFonts w:cs="Arial"/>
        </w:rPr>
      </w:pPr>
      <w:r w:rsidRPr="0A1BBB78">
        <w:rPr>
          <w:rFonts w:cs="Arial"/>
        </w:rPr>
        <w:t>regularly evaluat</w:t>
      </w:r>
      <w:r w:rsidR="00B55474" w:rsidRPr="0A1BBB78">
        <w:rPr>
          <w:rFonts w:cs="Arial"/>
        </w:rPr>
        <w:t>ing</w:t>
      </w:r>
      <w:r w:rsidRPr="0A1BBB78">
        <w:rPr>
          <w:rFonts w:cs="Arial"/>
        </w:rPr>
        <w:t xml:space="preserve"> and updat</w:t>
      </w:r>
      <w:r w:rsidR="00B55474" w:rsidRPr="0A1BBB78">
        <w:rPr>
          <w:rFonts w:cs="Arial"/>
        </w:rPr>
        <w:t xml:space="preserve">ing </w:t>
      </w:r>
      <w:r w:rsidRPr="0A1BBB78">
        <w:rPr>
          <w:rFonts w:cs="Arial"/>
        </w:rPr>
        <w:t>their approach to take account of developments in technology</w:t>
      </w:r>
      <w:r w:rsidR="006F2EF4" w:rsidRPr="0A1BBB78">
        <w:rPr>
          <w:rFonts w:cs="Arial"/>
        </w:rPr>
        <w:t>.</w:t>
      </w:r>
      <w:r w:rsidRPr="0A1BBB78">
        <w:rPr>
          <w:rFonts w:cs="Arial"/>
        </w:rPr>
        <w:t xml:space="preserve"> </w:t>
      </w:r>
    </w:p>
    <w:p w:rsidR="00A6001F" w:rsidRPr="00A6001F" w:rsidRDefault="00A6001F" w:rsidP="006F2EF4">
      <w:pPr>
        <w:pStyle w:val="ListParagraph"/>
        <w:rPr>
          <w:rFonts w:cs="Arial"/>
        </w:rPr>
      </w:pPr>
    </w:p>
    <w:p w:rsidR="00AC18A6" w:rsidRDefault="00AC18A6" w:rsidP="006F2EF4">
      <w:pPr>
        <w:pStyle w:val="ListParagraph"/>
        <w:numPr>
          <w:ilvl w:val="0"/>
          <w:numId w:val="38"/>
        </w:numPr>
        <w:autoSpaceDE w:val="0"/>
        <w:autoSpaceDN w:val="0"/>
        <w:adjustRightInd w:val="0"/>
        <w:spacing w:after="108"/>
        <w:rPr>
          <w:rFonts w:cs="Arial"/>
        </w:rPr>
      </w:pPr>
      <w:r w:rsidRPr="0A1BBB78">
        <w:rPr>
          <w:rFonts w:cs="Arial"/>
        </w:rPr>
        <w:t>implement</w:t>
      </w:r>
      <w:r w:rsidR="00B55474" w:rsidRPr="0A1BBB78">
        <w:rPr>
          <w:rFonts w:cs="Arial"/>
        </w:rPr>
        <w:t>ing appropriate</w:t>
      </w:r>
      <w:r w:rsidRPr="0A1BBB78">
        <w:rPr>
          <w:rFonts w:cs="Arial"/>
        </w:rPr>
        <w:t xml:space="preserve"> disciplinary sanctions</w:t>
      </w:r>
      <w:r w:rsidR="00B55474" w:rsidRPr="0A1BBB78">
        <w:rPr>
          <w:rFonts w:cs="Arial"/>
        </w:rPr>
        <w:t xml:space="preserve"> in line with the Pupil</w:t>
      </w:r>
      <w:r w:rsidR="0094092B">
        <w:rPr>
          <w:rFonts w:cs="Arial"/>
        </w:rPr>
        <w:t>/Student</w:t>
      </w:r>
      <w:r w:rsidR="00B55474" w:rsidRPr="0A1BBB78">
        <w:rPr>
          <w:rFonts w:cs="Arial"/>
        </w:rPr>
        <w:t xml:space="preserve"> Behaviour Policy so that the</w:t>
      </w:r>
      <w:r w:rsidRPr="0A1BBB78">
        <w:rPr>
          <w:rFonts w:cs="Arial"/>
        </w:rPr>
        <w:t xml:space="preserve"> consequences of bullying reflect the</w:t>
      </w:r>
      <w:r w:rsidR="008A0A39" w:rsidRPr="0A1BBB78">
        <w:rPr>
          <w:rFonts w:cs="Arial"/>
        </w:rPr>
        <w:t>ir</w:t>
      </w:r>
      <w:r w:rsidRPr="0A1BBB78">
        <w:rPr>
          <w:rFonts w:cs="Arial"/>
        </w:rPr>
        <w:t xml:space="preserve"> seriousness </w:t>
      </w:r>
      <w:r w:rsidR="00B55474" w:rsidRPr="0A1BBB78">
        <w:rPr>
          <w:rFonts w:cs="Arial"/>
        </w:rPr>
        <w:t xml:space="preserve">and </w:t>
      </w:r>
      <w:r w:rsidR="008A0A39" w:rsidRPr="0A1BBB78">
        <w:rPr>
          <w:rFonts w:cs="Arial"/>
        </w:rPr>
        <w:t xml:space="preserve">to </w:t>
      </w:r>
      <w:r w:rsidR="00B55474" w:rsidRPr="0A1BBB78">
        <w:rPr>
          <w:rFonts w:cs="Arial"/>
        </w:rPr>
        <w:t>act as a deterrent to others</w:t>
      </w:r>
      <w:r w:rsidR="006F2EF4" w:rsidRPr="0A1BBB78">
        <w:rPr>
          <w:rFonts w:cs="Arial"/>
        </w:rPr>
        <w:t>.</w:t>
      </w:r>
    </w:p>
    <w:p w:rsidR="00A6001F" w:rsidRPr="00A6001F" w:rsidRDefault="00A6001F" w:rsidP="006F2EF4">
      <w:pPr>
        <w:pStyle w:val="ListParagraph"/>
        <w:rPr>
          <w:rFonts w:cs="Arial"/>
        </w:rPr>
      </w:pPr>
    </w:p>
    <w:p w:rsidR="00A54C98" w:rsidRPr="0098130C" w:rsidRDefault="00AC18A6" w:rsidP="006F2EF4">
      <w:pPr>
        <w:pStyle w:val="ListParagraph"/>
        <w:numPr>
          <w:ilvl w:val="0"/>
          <w:numId w:val="38"/>
        </w:numPr>
      </w:pPr>
      <w:r>
        <w:t>openly discuss</w:t>
      </w:r>
      <w:r w:rsidR="00B55474">
        <w:t>ing</w:t>
      </w:r>
      <w:r>
        <w:t xml:space="preserve"> differences between people that could motivate bullying, such as religion, ethnicity, disability, gender, sexuality or appearance related difference</w:t>
      </w:r>
      <w:r w:rsidR="006F2EF4">
        <w:t>s</w:t>
      </w:r>
      <w:r>
        <w:t xml:space="preserve">. </w:t>
      </w:r>
      <w:r w:rsidR="00A54C98">
        <w:t xml:space="preserve">All types of bullying will be discussed as part of the RSE and health education curriculum, in line with the Relationships and Health Education Policy. </w:t>
      </w:r>
    </w:p>
    <w:p w:rsidR="00AC18A6" w:rsidRDefault="00AC18A6" w:rsidP="00C36A18">
      <w:pPr>
        <w:pStyle w:val="ListParagraph"/>
        <w:numPr>
          <w:ilvl w:val="0"/>
          <w:numId w:val="38"/>
        </w:numPr>
        <w:autoSpaceDE w:val="0"/>
        <w:autoSpaceDN w:val="0"/>
        <w:adjustRightInd w:val="0"/>
        <w:spacing w:after="108"/>
        <w:rPr>
          <w:rFonts w:cs="Arial"/>
        </w:rPr>
      </w:pPr>
      <w:r w:rsidRPr="0A1BBB78">
        <w:rPr>
          <w:rFonts w:cs="Arial"/>
        </w:rPr>
        <w:t>us</w:t>
      </w:r>
      <w:r w:rsidR="00B55474" w:rsidRPr="0A1BBB78">
        <w:rPr>
          <w:rFonts w:cs="Arial"/>
        </w:rPr>
        <w:t>ing</w:t>
      </w:r>
      <w:r w:rsidRPr="0A1BBB78">
        <w:rPr>
          <w:rFonts w:cs="Arial"/>
        </w:rPr>
        <w:t xml:space="preserve"> specific organisations or resources for help with particular problems anti-bullying organisations with a proven track record and/or specialised expertise in dealing with certain forms of bullying</w:t>
      </w:r>
      <w:r w:rsidR="006F2EF4" w:rsidRPr="0A1BBB78">
        <w:rPr>
          <w:rFonts w:cs="Arial"/>
        </w:rPr>
        <w:t>.</w:t>
      </w:r>
      <w:r w:rsidRPr="0A1BBB78">
        <w:rPr>
          <w:rFonts w:cs="Arial"/>
        </w:rPr>
        <w:t xml:space="preserve"> </w:t>
      </w:r>
    </w:p>
    <w:p w:rsidR="00A54C98" w:rsidRPr="00A54C98" w:rsidRDefault="00A54C98" w:rsidP="00A54C98">
      <w:pPr>
        <w:autoSpaceDE w:val="0"/>
        <w:autoSpaceDN w:val="0"/>
        <w:adjustRightInd w:val="0"/>
        <w:spacing w:after="0"/>
        <w:rPr>
          <w:rFonts w:cs="Arial"/>
        </w:rPr>
      </w:pPr>
    </w:p>
    <w:p w:rsidR="00AC18A6" w:rsidRDefault="00AC18A6" w:rsidP="00A6001F">
      <w:pPr>
        <w:pStyle w:val="ListParagraph"/>
        <w:numPr>
          <w:ilvl w:val="0"/>
          <w:numId w:val="38"/>
        </w:numPr>
        <w:autoSpaceDE w:val="0"/>
        <w:autoSpaceDN w:val="0"/>
        <w:adjustRightInd w:val="0"/>
        <w:spacing w:after="108"/>
        <w:rPr>
          <w:rFonts w:cs="Arial"/>
        </w:rPr>
      </w:pPr>
      <w:r w:rsidRPr="0A1BBB78">
        <w:rPr>
          <w:rFonts w:cs="Arial"/>
        </w:rPr>
        <w:t>provid</w:t>
      </w:r>
      <w:r w:rsidR="00B55474" w:rsidRPr="0A1BBB78">
        <w:rPr>
          <w:rFonts w:cs="Arial"/>
        </w:rPr>
        <w:t>ing</w:t>
      </w:r>
      <w:r w:rsidRPr="0A1BBB78">
        <w:rPr>
          <w:rFonts w:cs="Arial"/>
        </w:rPr>
        <w:t xml:space="preserve"> effective staff training</w:t>
      </w:r>
      <w:r w:rsidR="00B55474" w:rsidRPr="0A1BBB78">
        <w:rPr>
          <w:rFonts w:cs="Arial"/>
        </w:rPr>
        <w:t xml:space="preserve"> and CPD so</w:t>
      </w:r>
      <w:r w:rsidRPr="0A1BBB78">
        <w:rPr>
          <w:rFonts w:cs="Arial"/>
        </w:rPr>
        <w:t xml:space="preserve"> staff understand </w:t>
      </w:r>
      <w:r w:rsidR="00B55474" w:rsidRPr="0A1BBB78">
        <w:rPr>
          <w:rFonts w:cs="Arial"/>
        </w:rPr>
        <w:t>this</w:t>
      </w:r>
      <w:r w:rsidRPr="0A1BBB78">
        <w:rPr>
          <w:rFonts w:cs="Arial"/>
        </w:rPr>
        <w:t xml:space="preserve"> policy, </w:t>
      </w:r>
      <w:r w:rsidR="006F2EF4" w:rsidRPr="0A1BBB78">
        <w:rPr>
          <w:rFonts w:cs="Arial"/>
        </w:rPr>
        <w:t>our</w:t>
      </w:r>
      <w:r w:rsidRPr="0A1BBB78">
        <w:rPr>
          <w:rFonts w:cs="Arial"/>
        </w:rPr>
        <w:t xml:space="preserve"> legal responsibilities regarding bullying, how to resolve problems, and where to seek support. </w:t>
      </w:r>
    </w:p>
    <w:p w:rsidR="00A6001F" w:rsidRPr="00A6001F" w:rsidRDefault="00A6001F" w:rsidP="00A6001F">
      <w:pPr>
        <w:autoSpaceDE w:val="0"/>
        <w:autoSpaceDN w:val="0"/>
        <w:adjustRightInd w:val="0"/>
        <w:spacing w:after="0"/>
        <w:rPr>
          <w:rFonts w:cs="Arial"/>
        </w:rPr>
      </w:pPr>
    </w:p>
    <w:p w:rsidR="00A6001F" w:rsidRDefault="00AC18A6" w:rsidP="006F2EF4">
      <w:pPr>
        <w:pStyle w:val="ListParagraph"/>
        <w:numPr>
          <w:ilvl w:val="0"/>
          <w:numId w:val="38"/>
        </w:numPr>
        <w:autoSpaceDE w:val="0"/>
        <w:autoSpaceDN w:val="0"/>
        <w:adjustRightInd w:val="0"/>
        <w:spacing w:after="108"/>
        <w:rPr>
          <w:rFonts w:cs="Arial"/>
        </w:rPr>
      </w:pPr>
      <w:r w:rsidRPr="0A1BBB78">
        <w:rPr>
          <w:rFonts w:cs="Arial"/>
        </w:rPr>
        <w:t xml:space="preserve">work with the wider community such as the </w:t>
      </w:r>
      <w:r w:rsidR="006F2EF4" w:rsidRPr="0A1BBB78">
        <w:rPr>
          <w:rFonts w:cs="Arial"/>
        </w:rPr>
        <w:t>P</w:t>
      </w:r>
      <w:r w:rsidRPr="0A1BBB78">
        <w:rPr>
          <w:rFonts w:cs="Arial"/>
        </w:rPr>
        <w:t xml:space="preserve">olice and </w:t>
      </w:r>
      <w:r w:rsidR="006F2EF4" w:rsidRPr="0A1BBB78">
        <w:rPr>
          <w:rFonts w:cs="Arial"/>
        </w:rPr>
        <w:t>C</w:t>
      </w:r>
      <w:r w:rsidRPr="0A1BBB78">
        <w:rPr>
          <w:rFonts w:cs="Arial"/>
        </w:rPr>
        <w:t xml:space="preserve">hildren’s </w:t>
      </w:r>
      <w:r w:rsidR="006F2EF4" w:rsidRPr="0A1BBB78">
        <w:rPr>
          <w:rFonts w:cs="Arial"/>
        </w:rPr>
        <w:t>S</w:t>
      </w:r>
      <w:r w:rsidRPr="0A1BBB78">
        <w:rPr>
          <w:rFonts w:cs="Arial"/>
        </w:rPr>
        <w:t xml:space="preserve">ervices to agree a clearly understood approach to cases where bullying is particularly serious or persistent and where a criminal offence may have been committed. </w:t>
      </w:r>
    </w:p>
    <w:p w:rsidR="006F2EF4" w:rsidRPr="006F2EF4" w:rsidRDefault="006F2EF4" w:rsidP="006F2EF4">
      <w:pPr>
        <w:pStyle w:val="ListParagraph"/>
        <w:rPr>
          <w:rFonts w:cs="Arial"/>
        </w:rPr>
      </w:pPr>
    </w:p>
    <w:p w:rsidR="00A54C98" w:rsidRPr="0098130C" w:rsidRDefault="00AC18A6" w:rsidP="0098130C">
      <w:pPr>
        <w:pStyle w:val="ListParagraph"/>
        <w:numPr>
          <w:ilvl w:val="0"/>
          <w:numId w:val="38"/>
        </w:numPr>
      </w:pPr>
      <w:r>
        <w:t xml:space="preserve">make it easy for </w:t>
      </w:r>
      <w:r w:rsidR="0094092B">
        <w:t>students</w:t>
      </w:r>
      <w:r>
        <w:t xml:space="preserve"> to report bullying so that they are assured that they will be listened to and incidents acted on. </w:t>
      </w:r>
      <w:r w:rsidR="0094092B">
        <w:t>Students</w:t>
      </w:r>
      <w:r>
        <w:t xml:space="preserve"> should feel that they can report bullying which may have occurred outside school including cyber-bullying</w:t>
      </w:r>
      <w:r w:rsidR="00A54C98">
        <w:t xml:space="preserve">. </w:t>
      </w:r>
      <w:r>
        <w:t xml:space="preserve"> </w:t>
      </w:r>
      <w:r w:rsidR="00A54C98">
        <w:t>All reported</w:t>
      </w:r>
      <w:r w:rsidR="00B55474">
        <w:t xml:space="preserve"> incidents will be</w:t>
      </w:r>
      <w:r w:rsidR="00A54C98">
        <w:t xml:space="preserve"> investigated instances of bullying will be investigated by a member of staff. </w:t>
      </w:r>
    </w:p>
    <w:p w:rsidR="00A6001F" w:rsidRPr="00A6001F" w:rsidRDefault="00A6001F" w:rsidP="00A6001F">
      <w:pPr>
        <w:pStyle w:val="ListParagraph"/>
        <w:rPr>
          <w:rFonts w:cs="Arial"/>
        </w:rPr>
      </w:pPr>
    </w:p>
    <w:p w:rsidR="00E4077E" w:rsidRDefault="00E4077E" w:rsidP="006F2EF4">
      <w:pPr>
        <w:pStyle w:val="ListParagraph"/>
        <w:numPr>
          <w:ilvl w:val="0"/>
          <w:numId w:val="38"/>
        </w:numPr>
        <w:spacing w:before="240"/>
        <w:rPr>
          <w:rFonts w:asciiTheme="majorHAnsi" w:hAnsiTheme="majorHAnsi" w:cstheme="majorHAnsi"/>
        </w:rPr>
      </w:pPr>
      <w:r w:rsidRPr="0A1BBB78">
        <w:rPr>
          <w:rFonts w:asciiTheme="majorHAnsi" w:hAnsiTheme="majorHAnsi" w:cstheme="majorBidi"/>
        </w:rPr>
        <w:t>encourag</w:t>
      </w:r>
      <w:r w:rsidR="00B55474" w:rsidRPr="0A1BBB78">
        <w:rPr>
          <w:rFonts w:asciiTheme="majorHAnsi" w:hAnsiTheme="majorHAnsi" w:cstheme="majorBidi"/>
        </w:rPr>
        <w:t>ing</w:t>
      </w:r>
      <w:r w:rsidRPr="0A1BBB78">
        <w:rPr>
          <w:rFonts w:asciiTheme="majorHAnsi" w:hAnsiTheme="majorHAnsi" w:cstheme="majorBidi"/>
        </w:rPr>
        <w:t xml:space="preserve"> pupil co</w:t>
      </w:r>
      <w:r w:rsidR="008A0A39" w:rsidRPr="0A1BBB78">
        <w:rPr>
          <w:rFonts w:asciiTheme="majorHAnsi" w:hAnsiTheme="majorHAnsi" w:cstheme="majorBidi"/>
        </w:rPr>
        <w:t>-</w:t>
      </w:r>
      <w:r w:rsidRPr="0A1BBB78">
        <w:rPr>
          <w:rFonts w:asciiTheme="majorHAnsi" w:hAnsiTheme="majorHAnsi" w:cstheme="majorBidi"/>
        </w:rPr>
        <w:t xml:space="preserve">operation and the development of interpersonal skills </w:t>
      </w:r>
      <w:r w:rsidR="00D26ED1" w:rsidRPr="0A1BBB78">
        <w:rPr>
          <w:rFonts w:asciiTheme="majorHAnsi" w:hAnsiTheme="majorHAnsi" w:cstheme="majorBidi"/>
        </w:rPr>
        <w:t>and di</w:t>
      </w:r>
      <w:r w:rsidRPr="0A1BBB78">
        <w:rPr>
          <w:rFonts w:asciiTheme="majorHAnsi" w:hAnsiTheme="majorHAnsi" w:cstheme="majorBidi"/>
        </w:rPr>
        <w:t>versity</w:t>
      </w:r>
      <w:r w:rsidR="00B55474" w:rsidRPr="0A1BBB78">
        <w:rPr>
          <w:rFonts w:asciiTheme="majorHAnsi" w:hAnsiTheme="majorHAnsi" w:cstheme="majorBidi"/>
        </w:rPr>
        <w:t>. D</w:t>
      </w:r>
      <w:r w:rsidRPr="0A1BBB78">
        <w:rPr>
          <w:rFonts w:asciiTheme="majorHAnsi" w:hAnsiTheme="majorHAnsi" w:cstheme="majorBidi"/>
        </w:rPr>
        <w:t xml:space="preserve">ifference and respect for others </w:t>
      </w:r>
      <w:r w:rsidR="00E1177F" w:rsidRPr="0A1BBB78">
        <w:rPr>
          <w:rFonts w:asciiTheme="majorHAnsi" w:hAnsiTheme="majorHAnsi" w:cstheme="majorBidi"/>
        </w:rPr>
        <w:t>will be</w:t>
      </w:r>
      <w:r w:rsidRPr="0A1BBB78">
        <w:rPr>
          <w:rFonts w:asciiTheme="majorHAnsi" w:hAnsiTheme="majorHAnsi" w:cstheme="majorBidi"/>
        </w:rPr>
        <w:t xml:space="preserve"> promoted and celebrated through various lessons. </w:t>
      </w:r>
    </w:p>
    <w:p w:rsidR="007B5DA7" w:rsidRPr="007B5DA7" w:rsidRDefault="007B5DA7" w:rsidP="006F2EF4">
      <w:pPr>
        <w:pStyle w:val="ListParagraph"/>
        <w:rPr>
          <w:rFonts w:asciiTheme="majorHAnsi" w:hAnsiTheme="majorHAnsi" w:cstheme="majorHAnsi"/>
        </w:rPr>
      </w:pPr>
    </w:p>
    <w:p w:rsidR="00E4077E" w:rsidRDefault="00B45D99" w:rsidP="006F2EF4">
      <w:pPr>
        <w:pStyle w:val="ListParagraph"/>
        <w:numPr>
          <w:ilvl w:val="0"/>
          <w:numId w:val="38"/>
        </w:numPr>
        <w:rPr>
          <w:rFonts w:asciiTheme="majorHAnsi" w:hAnsiTheme="majorHAnsi" w:cstheme="majorHAnsi"/>
        </w:rPr>
      </w:pPr>
      <w:r w:rsidRPr="0A1BBB78">
        <w:rPr>
          <w:rFonts w:asciiTheme="majorHAnsi" w:hAnsiTheme="majorHAnsi" w:cstheme="majorBidi"/>
        </w:rPr>
        <w:t>o</w:t>
      </w:r>
      <w:r w:rsidR="00B55474" w:rsidRPr="0A1BBB78">
        <w:rPr>
          <w:rFonts w:asciiTheme="majorHAnsi" w:hAnsiTheme="majorHAnsi" w:cstheme="majorBidi"/>
        </w:rPr>
        <w:t>rganising and altering s</w:t>
      </w:r>
      <w:r w:rsidR="00E4077E" w:rsidRPr="0A1BBB78">
        <w:rPr>
          <w:rFonts w:asciiTheme="majorHAnsi" w:hAnsiTheme="majorHAnsi" w:cstheme="majorBidi"/>
        </w:rPr>
        <w:t xml:space="preserve">eating plans </w:t>
      </w:r>
      <w:r w:rsidR="00D26ED1" w:rsidRPr="0A1BBB78">
        <w:rPr>
          <w:rFonts w:asciiTheme="majorHAnsi" w:hAnsiTheme="majorHAnsi" w:cstheme="majorBidi"/>
        </w:rPr>
        <w:t>where necessary and possible</w:t>
      </w:r>
      <w:r w:rsidR="00E4077E" w:rsidRPr="0A1BBB78">
        <w:rPr>
          <w:rFonts w:asciiTheme="majorHAnsi" w:hAnsiTheme="majorHAnsi" w:cstheme="majorBidi"/>
        </w:rPr>
        <w:t xml:space="preserve"> in a way that prevents instances of bullying. </w:t>
      </w:r>
    </w:p>
    <w:p w:rsidR="007B5DA7" w:rsidRPr="007B5DA7" w:rsidRDefault="007B5DA7" w:rsidP="006F2EF4">
      <w:pPr>
        <w:pStyle w:val="ListParagraph"/>
        <w:rPr>
          <w:rFonts w:asciiTheme="majorHAnsi" w:hAnsiTheme="majorHAnsi" w:cstheme="majorHAnsi"/>
        </w:rPr>
      </w:pPr>
    </w:p>
    <w:p w:rsidR="00E4077E" w:rsidRDefault="00B45D99" w:rsidP="006F2EF4">
      <w:pPr>
        <w:pStyle w:val="ListParagraph"/>
        <w:numPr>
          <w:ilvl w:val="0"/>
          <w:numId w:val="38"/>
        </w:numPr>
        <w:rPr>
          <w:rFonts w:asciiTheme="majorHAnsi" w:hAnsiTheme="majorHAnsi" w:cstheme="majorHAnsi"/>
        </w:rPr>
      </w:pPr>
      <w:r w:rsidRPr="0A1BBB78">
        <w:rPr>
          <w:rFonts w:asciiTheme="majorHAnsi" w:hAnsiTheme="majorHAnsi" w:cstheme="majorBidi"/>
        </w:rPr>
        <w:t>p</w:t>
      </w:r>
      <w:r w:rsidR="00B55474" w:rsidRPr="0A1BBB78">
        <w:rPr>
          <w:rFonts w:asciiTheme="majorHAnsi" w:hAnsiTheme="majorHAnsi" w:cstheme="majorBidi"/>
        </w:rPr>
        <w:t>roviding o</w:t>
      </w:r>
      <w:r w:rsidR="00E4077E" w:rsidRPr="0A1BBB78">
        <w:rPr>
          <w:rFonts w:asciiTheme="majorHAnsi" w:hAnsiTheme="majorHAnsi" w:cstheme="majorBidi"/>
        </w:rPr>
        <w:t>pportunities to extend friendship groups and interactive skills through participation in</w:t>
      </w:r>
      <w:r w:rsidR="00D26ED1" w:rsidRPr="0A1BBB78">
        <w:rPr>
          <w:rFonts w:asciiTheme="majorHAnsi" w:hAnsiTheme="majorHAnsi" w:cstheme="majorBidi"/>
        </w:rPr>
        <w:t xml:space="preserve"> different pupil work groups and through</w:t>
      </w:r>
      <w:r w:rsidR="00E4077E" w:rsidRPr="0A1BBB78">
        <w:rPr>
          <w:rFonts w:asciiTheme="majorHAnsi" w:hAnsiTheme="majorHAnsi" w:cstheme="majorBidi"/>
        </w:rPr>
        <w:t xml:space="preserve"> special events </w:t>
      </w:r>
      <w:r w:rsidR="00036BAE" w:rsidRPr="0A1BBB78">
        <w:rPr>
          <w:rFonts w:asciiTheme="majorHAnsi" w:hAnsiTheme="majorHAnsi" w:cstheme="majorBidi"/>
        </w:rPr>
        <w:t>e.g.</w:t>
      </w:r>
      <w:r w:rsidR="00E4077E" w:rsidRPr="0A1BBB78">
        <w:rPr>
          <w:rFonts w:asciiTheme="majorHAnsi" w:hAnsiTheme="majorHAnsi" w:cstheme="majorBidi"/>
        </w:rPr>
        <w:t xml:space="preserve"> drama productions, sporting activities and cultural </w:t>
      </w:r>
      <w:r w:rsidR="00D26ED1" w:rsidRPr="0A1BBB78">
        <w:rPr>
          <w:rFonts w:asciiTheme="majorHAnsi" w:hAnsiTheme="majorHAnsi" w:cstheme="majorBidi"/>
        </w:rPr>
        <w:t>activities</w:t>
      </w:r>
      <w:r w:rsidR="00E4077E" w:rsidRPr="0A1BBB78">
        <w:rPr>
          <w:rFonts w:asciiTheme="majorHAnsi" w:hAnsiTheme="majorHAnsi" w:cstheme="majorBidi"/>
        </w:rPr>
        <w:t xml:space="preserve">.  </w:t>
      </w:r>
    </w:p>
    <w:p w:rsidR="007B5DA7" w:rsidRPr="007B5DA7" w:rsidRDefault="007B5DA7" w:rsidP="006F2EF4">
      <w:pPr>
        <w:pStyle w:val="ListParagraph"/>
        <w:rPr>
          <w:rFonts w:asciiTheme="majorHAnsi" w:hAnsiTheme="majorHAnsi" w:cstheme="majorHAnsi"/>
        </w:rPr>
      </w:pPr>
    </w:p>
    <w:p w:rsidR="00E4077E" w:rsidRDefault="00B45D99" w:rsidP="006F2EF4">
      <w:pPr>
        <w:pStyle w:val="ListParagraph"/>
        <w:numPr>
          <w:ilvl w:val="0"/>
          <w:numId w:val="38"/>
        </w:numPr>
        <w:rPr>
          <w:rFonts w:asciiTheme="majorHAnsi" w:hAnsiTheme="majorHAnsi" w:cstheme="majorHAnsi"/>
        </w:rPr>
      </w:pPr>
      <w:r w:rsidRPr="0A1BBB78">
        <w:rPr>
          <w:rFonts w:asciiTheme="majorHAnsi" w:hAnsiTheme="majorHAnsi" w:cstheme="majorBidi"/>
        </w:rPr>
        <w:t>p</w:t>
      </w:r>
      <w:r w:rsidR="00B55474" w:rsidRPr="0A1BBB78">
        <w:rPr>
          <w:rFonts w:asciiTheme="majorHAnsi" w:hAnsiTheme="majorHAnsi" w:cstheme="majorBidi"/>
        </w:rPr>
        <w:t>roviding a</w:t>
      </w:r>
      <w:r w:rsidR="00E4077E" w:rsidRPr="0A1BBB78">
        <w:rPr>
          <w:rFonts w:asciiTheme="majorHAnsi" w:hAnsiTheme="majorHAnsi" w:cstheme="majorBidi"/>
        </w:rPr>
        <w:t xml:space="preserve"> safe place</w:t>
      </w:r>
      <w:r w:rsidR="00B55474" w:rsidRPr="0A1BBB78">
        <w:rPr>
          <w:rFonts w:asciiTheme="majorHAnsi" w:hAnsiTheme="majorHAnsi" w:cstheme="majorBidi"/>
        </w:rPr>
        <w:t xml:space="preserve"> and trusted member of staff</w:t>
      </w:r>
      <w:r w:rsidR="00E4077E" w:rsidRPr="0A1BBB78">
        <w:rPr>
          <w:rFonts w:asciiTheme="majorHAnsi" w:hAnsiTheme="majorHAnsi" w:cstheme="majorBidi"/>
        </w:rPr>
        <w:t xml:space="preserve"> for </w:t>
      </w:r>
      <w:r w:rsidR="0094092B">
        <w:rPr>
          <w:rFonts w:asciiTheme="majorHAnsi" w:hAnsiTheme="majorHAnsi" w:cstheme="majorBidi"/>
        </w:rPr>
        <w:t>students</w:t>
      </w:r>
      <w:r w:rsidR="00E4077E" w:rsidRPr="0A1BBB78">
        <w:rPr>
          <w:rFonts w:asciiTheme="majorHAnsi" w:hAnsiTheme="majorHAnsi" w:cstheme="majorBidi"/>
        </w:rPr>
        <w:t xml:space="preserve"> to go</w:t>
      </w:r>
      <w:r w:rsidRPr="0A1BBB78">
        <w:rPr>
          <w:rFonts w:asciiTheme="majorHAnsi" w:hAnsiTheme="majorHAnsi" w:cstheme="majorBidi"/>
        </w:rPr>
        <w:t xml:space="preserve"> particularly for vulnerable </w:t>
      </w:r>
      <w:r w:rsidR="0094092B">
        <w:rPr>
          <w:rFonts w:asciiTheme="majorHAnsi" w:hAnsiTheme="majorHAnsi" w:cstheme="majorBidi"/>
        </w:rPr>
        <w:t>students</w:t>
      </w:r>
      <w:r w:rsidRPr="0A1BBB78">
        <w:rPr>
          <w:rFonts w:asciiTheme="majorHAnsi" w:hAnsiTheme="majorHAnsi" w:cstheme="majorBidi"/>
        </w:rPr>
        <w:t xml:space="preserve"> and those who have previously experienced bull</w:t>
      </w:r>
      <w:r w:rsidR="006F2EF4" w:rsidRPr="0A1BBB78">
        <w:rPr>
          <w:rFonts w:asciiTheme="majorHAnsi" w:hAnsiTheme="majorHAnsi" w:cstheme="majorBidi"/>
        </w:rPr>
        <w:t>y</w:t>
      </w:r>
      <w:r w:rsidRPr="0A1BBB78">
        <w:rPr>
          <w:rFonts w:asciiTheme="majorHAnsi" w:hAnsiTheme="majorHAnsi" w:cstheme="majorBidi"/>
        </w:rPr>
        <w:t>ing.</w:t>
      </w:r>
    </w:p>
    <w:p w:rsidR="007B5DA7" w:rsidRPr="007B5DA7" w:rsidRDefault="007B5DA7" w:rsidP="006F2EF4">
      <w:pPr>
        <w:pStyle w:val="ListParagraph"/>
        <w:rPr>
          <w:rFonts w:asciiTheme="majorHAnsi" w:hAnsiTheme="majorHAnsi" w:cstheme="majorHAnsi"/>
        </w:rPr>
      </w:pPr>
    </w:p>
    <w:p w:rsidR="00E4077E" w:rsidRDefault="00B45D99" w:rsidP="006F2EF4">
      <w:pPr>
        <w:pStyle w:val="ListParagraph"/>
        <w:numPr>
          <w:ilvl w:val="0"/>
          <w:numId w:val="38"/>
        </w:numPr>
        <w:rPr>
          <w:rFonts w:asciiTheme="majorHAnsi" w:hAnsiTheme="majorHAnsi" w:cstheme="majorHAnsi"/>
        </w:rPr>
      </w:pPr>
      <w:r w:rsidRPr="0A1BBB78">
        <w:rPr>
          <w:rFonts w:asciiTheme="majorHAnsi" w:hAnsiTheme="majorHAnsi" w:cstheme="majorBidi"/>
        </w:rPr>
        <w:t xml:space="preserve">being </w:t>
      </w:r>
      <w:r w:rsidR="00E4077E" w:rsidRPr="0A1BBB78">
        <w:rPr>
          <w:rFonts w:asciiTheme="majorHAnsi" w:hAnsiTheme="majorHAnsi" w:cstheme="majorBidi"/>
        </w:rPr>
        <w:t>alert to, and address</w:t>
      </w:r>
      <w:r w:rsidRPr="0A1BBB78">
        <w:rPr>
          <w:rFonts w:asciiTheme="majorHAnsi" w:hAnsiTheme="majorHAnsi" w:cstheme="majorBidi"/>
        </w:rPr>
        <w:t>ing</w:t>
      </w:r>
      <w:r w:rsidR="00E4077E" w:rsidRPr="0A1BBB78">
        <w:rPr>
          <w:rFonts w:asciiTheme="majorHAnsi" w:hAnsiTheme="majorHAnsi" w:cstheme="majorBidi"/>
        </w:rPr>
        <w:t xml:space="preserve">, any mental health and wellbeing issues amongst </w:t>
      </w:r>
      <w:r w:rsidR="0094092B">
        <w:rPr>
          <w:rFonts w:asciiTheme="majorHAnsi" w:hAnsiTheme="majorHAnsi" w:cstheme="majorBidi"/>
        </w:rPr>
        <w:t>students</w:t>
      </w:r>
      <w:r w:rsidR="007B5DA7" w:rsidRPr="0A1BBB78">
        <w:rPr>
          <w:rFonts w:asciiTheme="majorHAnsi" w:hAnsiTheme="majorHAnsi" w:cstheme="majorBidi"/>
        </w:rPr>
        <w:t>.</w:t>
      </w:r>
    </w:p>
    <w:p w:rsidR="007B5DA7" w:rsidRPr="007B5DA7" w:rsidRDefault="007B5DA7" w:rsidP="006F2EF4">
      <w:pPr>
        <w:pStyle w:val="ListParagraph"/>
        <w:rPr>
          <w:rFonts w:asciiTheme="majorHAnsi" w:hAnsiTheme="majorHAnsi" w:cstheme="majorHAnsi"/>
        </w:rPr>
      </w:pPr>
    </w:p>
    <w:p w:rsidR="00E4077E" w:rsidRPr="007B5DA7" w:rsidRDefault="008A0A39" w:rsidP="006F2EF4">
      <w:pPr>
        <w:pStyle w:val="ListParagraph"/>
        <w:numPr>
          <w:ilvl w:val="0"/>
          <w:numId w:val="38"/>
        </w:numPr>
        <w:rPr>
          <w:rFonts w:asciiTheme="majorHAnsi" w:hAnsiTheme="majorHAnsi" w:cstheme="majorHAnsi"/>
        </w:rPr>
      </w:pPr>
      <w:r w:rsidRPr="0A1BBB78">
        <w:rPr>
          <w:rFonts w:asciiTheme="majorHAnsi" w:hAnsiTheme="majorHAnsi" w:cstheme="majorBidi"/>
        </w:rPr>
        <w:t>e</w:t>
      </w:r>
      <w:r w:rsidR="00E4077E" w:rsidRPr="0A1BBB78">
        <w:rPr>
          <w:rFonts w:asciiTheme="majorHAnsi" w:hAnsiTheme="majorHAnsi" w:cstheme="majorBidi"/>
        </w:rPr>
        <w:t>nsur</w:t>
      </w:r>
      <w:r w:rsidR="007B5DA7" w:rsidRPr="0A1BBB78">
        <w:rPr>
          <w:rFonts w:asciiTheme="majorHAnsi" w:hAnsiTheme="majorHAnsi" w:cstheme="majorBidi"/>
        </w:rPr>
        <w:t>ing</w:t>
      </w:r>
      <w:r w:rsidR="00E4077E" w:rsidRPr="0A1BBB78">
        <w:rPr>
          <w:rFonts w:asciiTheme="majorHAnsi" w:hAnsiTheme="majorHAnsi" w:cstheme="majorBidi"/>
        </w:rPr>
        <w:t xml:space="preserve"> potential perpetrators are given support as required, so their educational, emotional and social development is</w:t>
      </w:r>
      <w:r w:rsidR="00B45D99" w:rsidRPr="0A1BBB78">
        <w:rPr>
          <w:rFonts w:asciiTheme="majorHAnsi" w:hAnsiTheme="majorHAnsi" w:cstheme="majorBidi"/>
        </w:rPr>
        <w:t xml:space="preserve"> not</w:t>
      </w:r>
      <w:r w:rsidR="00E4077E" w:rsidRPr="0A1BBB78">
        <w:rPr>
          <w:rFonts w:asciiTheme="majorHAnsi" w:hAnsiTheme="majorHAnsi" w:cstheme="majorBidi"/>
        </w:rPr>
        <w:t xml:space="preserve"> negatively influenced by outside factors, e.g. mental health issues.</w:t>
      </w:r>
    </w:p>
    <w:p w:rsidR="00E4077E" w:rsidRDefault="007B5DA7" w:rsidP="006F2EF4">
      <w:pPr>
        <w:jc w:val="both"/>
      </w:pPr>
      <w:bookmarkStart w:id="11" w:name="_Signs_of_bullying"/>
      <w:bookmarkStart w:id="12" w:name="_Staff_principles"/>
      <w:bookmarkEnd w:id="11"/>
      <w:bookmarkEnd w:id="12"/>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rsidR="00E4077E" w:rsidRDefault="00E4077E" w:rsidP="00DB4350">
      <w:r>
        <w:t xml:space="preserve">Staff </w:t>
      </w:r>
      <w:r w:rsidR="00E1177F">
        <w:t xml:space="preserve">will </w:t>
      </w:r>
      <w:r>
        <w:t xml:space="preserve">always respect </w:t>
      </w:r>
      <w:r w:rsidR="0094092B">
        <w:t>students</w:t>
      </w:r>
      <w:r>
        <w:t xml:space="preserve">’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rsidR="00E4077E" w:rsidRDefault="00E4077E" w:rsidP="00DB4350">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rsidR="00E4077E" w:rsidRDefault="00E4077E" w:rsidP="007B5DA7">
      <w:pPr>
        <w:rPr>
          <w:b/>
        </w:rPr>
      </w:pPr>
      <w:bookmarkStart w:id="13" w:name="_[Updated]_Preventing_peer-on-peer"/>
      <w:bookmarkEnd w:id="13"/>
      <w:r w:rsidRPr="007B5DA7">
        <w:rPr>
          <w:b/>
        </w:rPr>
        <w:t xml:space="preserve">Preventing peer-on-peer abuse </w:t>
      </w:r>
    </w:p>
    <w:p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peer on peer abuse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w:t>
      </w:r>
      <w:r w:rsidR="0094092B">
        <w:rPr>
          <w:rFonts w:cs="Arial"/>
          <w:color w:val="000000"/>
        </w:rPr>
        <w:t>students</w:t>
      </w:r>
      <w:r w:rsidR="00EE0106">
        <w:rPr>
          <w:rFonts w:cs="Arial"/>
          <w:color w:val="000000"/>
        </w:rPr>
        <w:t xml:space="preserve"> </w:t>
      </w:r>
      <w:r w:rsidRPr="00E6145E">
        <w:rPr>
          <w:rFonts w:cs="Arial"/>
          <w:color w:val="000000"/>
        </w:rPr>
        <w:t>not coming forward to report it.</w:t>
      </w:r>
    </w:p>
    <w:p w:rsidR="005B6FC4" w:rsidRPr="006537FE" w:rsidRDefault="006537FE" w:rsidP="006F533E">
      <w:r w:rsidRPr="006537FE">
        <w:t>Instances of peer on peer abuse will be reported to the Designated Safeguarding Lead.</w:t>
      </w:r>
    </w:p>
    <w:p w:rsidR="00E4077E" w:rsidRDefault="00E4077E" w:rsidP="006F533E">
      <w:r>
        <w:t xml:space="preserve">To prevent peer-on-peer abuse and address the wider societal factors that can influence behaviour, the school will educate </w:t>
      </w:r>
      <w:r w:rsidR="0094092B">
        <w:t>students</w:t>
      </w:r>
      <w:r>
        <w:t xml:space="preserve"> about abuse, its forms</w:t>
      </w:r>
      <w:r w:rsidR="00E74CC8">
        <w:t>,</w:t>
      </w:r>
      <w:r>
        <w:t xml:space="preserve"> and the importance of discussing any concerns and respecting others through the curriculum, assemblies and PSHE lessons. The school will also ensure that </w:t>
      </w:r>
      <w:r w:rsidR="0094092B">
        <w:t>students</w:t>
      </w:r>
      <w:r>
        <w:t xml:space="preserve"> are taught about safeguarding, including online safety, as part of a broad and balanced curriculum</w:t>
      </w:r>
      <w:r w:rsidR="00EE0106">
        <w:t>,</w:t>
      </w:r>
      <w:r>
        <w:t xml:space="preserve"> in PSHE lessons, </w:t>
      </w:r>
      <w:r w:rsidR="00E1177F">
        <w:t>relationships education</w:t>
      </w:r>
      <w:r>
        <w:t xml:space="preserve"> and group sessions. </w:t>
      </w:r>
    </w:p>
    <w:p w:rsidR="00E4077E" w:rsidRDefault="00E4077E" w:rsidP="006F533E">
      <w:r>
        <w:t xml:space="preserve">Where a </w:t>
      </w:r>
      <w:r w:rsidR="0094092B">
        <w:t xml:space="preserve">student </w:t>
      </w:r>
      <w:r>
        <w:t>is found to have been involved in harmful sexual behaviour, the school will help the pupil to move forward from the incident by supporting them in adopting more positive behaviour patterns and attitudes.</w:t>
      </w:r>
    </w:p>
    <w:p w:rsidR="00E4077E" w:rsidRDefault="00E4077E" w:rsidP="006F533E">
      <w:r>
        <w:t xml:space="preserve">All staff will be made aware of the heightened vulnerability of </w:t>
      </w:r>
      <w:r w:rsidR="0094092B">
        <w:t>students</w:t>
      </w:r>
      <w:r>
        <w:t xml:space="preserve"> with SEND, who are more likely to be abused than their peers. Staff will not assume that possible indicators of abuse relate to the pupil’s SEND and will always explore indicators further. </w:t>
      </w:r>
    </w:p>
    <w:p w:rsidR="00E4077E" w:rsidRDefault="00E4077E" w:rsidP="006F533E">
      <w:r>
        <w:t xml:space="preserve">The school’s response to sexual violence and sexual harassment between </w:t>
      </w:r>
      <w:r w:rsidR="0094092B">
        <w:t>students</w:t>
      </w:r>
      <w:r>
        <w:t xml:space="preserve"> of the same sex will be equally as robust as it is for incidents between </w:t>
      </w:r>
      <w:r w:rsidR="0094092B">
        <w:t>students</w:t>
      </w:r>
      <w:r>
        <w:t xml:space="preserve"> of the opposite sex.</w:t>
      </w:r>
    </w:p>
    <w:p w:rsidR="00E4077E" w:rsidRDefault="0094092B" w:rsidP="006F533E">
      <w:r>
        <w:t>Students</w:t>
      </w:r>
      <w:r w:rsidR="00E4077E">
        <w:t xml:space="preserve"> will be made aware of how to raise concerns or make a report and how any reports will be handled – this includes the process for reporting concerns about friends or peers.</w:t>
      </w:r>
    </w:p>
    <w:p w:rsidR="00D10563" w:rsidRDefault="00D10563" w:rsidP="0096027B">
      <w:pPr>
        <w:rPr>
          <w:b/>
        </w:rPr>
      </w:pPr>
      <w:bookmarkStart w:id="14" w:name="_Cyberbullying"/>
      <w:bookmarkStart w:id="15" w:name="_Procedures"/>
      <w:bookmarkEnd w:id="14"/>
      <w:bookmarkEnd w:id="15"/>
    </w:p>
    <w:p w:rsidR="00D10563" w:rsidRDefault="00D10563" w:rsidP="0096027B">
      <w:pPr>
        <w:rPr>
          <w:b/>
        </w:rPr>
      </w:pPr>
    </w:p>
    <w:p w:rsidR="00D10563" w:rsidRDefault="00D10563" w:rsidP="0096027B">
      <w:pPr>
        <w:rPr>
          <w:b/>
        </w:rPr>
      </w:pPr>
    </w:p>
    <w:p w:rsidR="00D10563" w:rsidRDefault="00D10563" w:rsidP="0096027B">
      <w:pPr>
        <w:rPr>
          <w:b/>
        </w:rPr>
      </w:pPr>
    </w:p>
    <w:p w:rsidR="00D10563" w:rsidRDefault="00D10563" w:rsidP="0096027B">
      <w:pPr>
        <w:rPr>
          <w:b/>
        </w:rPr>
      </w:pPr>
    </w:p>
    <w:p w:rsidR="00B217D4" w:rsidRPr="00670AEA" w:rsidRDefault="00B217D4" w:rsidP="0096027B">
      <w:pPr>
        <w:rPr>
          <w:b/>
        </w:rPr>
      </w:pPr>
      <w:r w:rsidRPr="0A1BBB78">
        <w:rPr>
          <w:b/>
          <w:bCs/>
        </w:rPr>
        <w:t>Pr</w:t>
      </w:r>
      <w:r w:rsidRPr="00670AEA">
        <w:rPr>
          <w:b/>
          <w:bCs/>
        </w:rPr>
        <w:t xml:space="preserve">ocedures </w:t>
      </w:r>
    </w:p>
    <w:p w:rsidR="0096027B" w:rsidRPr="00670AEA" w:rsidRDefault="00F3397C" w:rsidP="0A1BBB78">
      <w:pPr>
        <w:jc w:val="both"/>
        <w:rPr>
          <w:rFonts w:cs="Arial"/>
        </w:rPr>
      </w:pPr>
      <w:r w:rsidRPr="00670AEA">
        <w:rPr>
          <w:rFonts w:cs="Arial"/>
        </w:rPr>
        <w:t>I</w:t>
      </w:r>
      <w:r w:rsidR="0096027B" w:rsidRPr="00670AEA">
        <w:rPr>
          <w:rFonts w:cs="Arial"/>
        </w:rPr>
        <w:t>f bullying is detected/reported, the following steps may be taken:</w:t>
      </w:r>
    </w:p>
    <w:p w:rsidR="0096027B" w:rsidRPr="00670AEA" w:rsidRDefault="0096027B" w:rsidP="006F533E">
      <w:pPr>
        <w:pStyle w:val="ListParagraph"/>
        <w:numPr>
          <w:ilvl w:val="0"/>
          <w:numId w:val="39"/>
        </w:numPr>
        <w:spacing w:after="0" w:line="240" w:lineRule="auto"/>
        <w:rPr>
          <w:rFonts w:ascii="Arial" w:hAnsi="Arial" w:cs="Arial"/>
        </w:rPr>
      </w:pPr>
      <w:r w:rsidRPr="00670AEA">
        <w:rPr>
          <w:rFonts w:ascii="Arial" w:hAnsi="Arial" w:cs="Arial"/>
        </w:rPr>
        <w:t>If bullying of any sort is suspected or reported, the incident will be dealt with immediately by the member of staff who has been approached.</w:t>
      </w:r>
    </w:p>
    <w:p w:rsidR="002F25A8" w:rsidRPr="00670AEA" w:rsidRDefault="002F25A8" w:rsidP="006F533E">
      <w:pPr>
        <w:pStyle w:val="ListParagraph"/>
        <w:numPr>
          <w:ilvl w:val="0"/>
          <w:numId w:val="39"/>
        </w:numPr>
        <w:rPr>
          <w:color w:val="000000" w:themeColor="text1"/>
        </w:rPr>
      </w:pPr>
      <w:r w:rsidRPr="00670AEA">
        <w:rPr>
          <w:color w:val="000000" w:themeColor="text2"/>
        </w:rPr>
        <w:t xml:space="preserve">The victim, alleged perpetrator and witnesses </w:t>
      </w:r>
      <w:r w:rsidR="00607C32" w:rsidRPr="00670AEA">
        <w:rPr>
          <w:color w:val="000000" w:themeColor="text2"/>
        </w:rPr>
        <w:t xml:space="preserve">will be </w:t>
      </w:r>
      <w:r w:rsidRPr="00670AEA">
        <w:rPr>
          <w:color w:val="000000" w:themeColor="text2"/>
        </w:rPr>
        <w:t>interviewed separately</w:t>
      </w:r>
    </w:p>
    <w:p w:rsidR="002F25A8" w:rsidRPr="00670AEA" w:rsidRDefault="002F25A8" w:rsidP="006F533E">
      <w:pPr>
        <w:pStyle w:val="ListParagraph"/>
        <w:numPr>
          <w:ilvl w:val="0"/>
          <w:numId w:val="39"/>
        </w:numPr>
        <w:spacing w:after="0" w:line="240" w:lineRule="auto"/>
        <w:rPr>
          <w:rFonts w:ascii="Arial" w:hAnsi="Arial" w:cs="Arial"/>
        </w:rPr>
      </w:pPr>
      <w:r w:rsidRPr="00670AEA">
        <w:rPr>
          <w:color w:val="000000" w:themeColor="text2"/>
        </w:rPr>
        <w:t xml:space="preserve">Members of staff ensure that there is no possibility of contact between the </w:t>
      </w:r>
      <w:r w:rsidR="0094092B" w:rsidRPr="00670AEA">
        <w:rPr>
          <w:color w:val="000000" w:themeColor="text2"/>
        </w:rPr>
        <w:t>students</w:t>
      </w:r>
      <w:r w:rsidRPr="00670AEA">
        <w:rPr>
          <w:color w:val="000000" w:themeColor="text2"/>
        </w:rPr>
        <w:t xml:space="preserve"> being interviewed, including electronic communication</w:t>
      </w:r>
    </w:p>
    <w:p w:rsidR="0096027B" w:rsidRPr="00670AEA" w:rsidRDefault="0096027B" w:rsidP="0A1BBB78">
      <w:pPr>
        <w:pStyle w:val="NoSpacing"/>
        <w:numPr>
          <w:ilvl w:val="0"/>
          <w:numId w:val="39"/>
        </w:numPr>
        <w:spacing w:after="0" w:line="240" w:lineRule="auto"/>
        <w:rPr>
          <w:rFonts w:ascii="Arial" w:hAnsi="Arial" w:cs="Arial"/>
        </w:rPr>
      </w:pPr>
      <w:r w:rsidRPr="00670AEA">
        <w:rPr>
          <w:rFonts w:ascii="Arial" w:hAnsi="Arial" w:cs="Arial"/>
        </w:rPr>
        <w:t>A clear account of the incident will be recorded and given to the</w:t>
      </w:r>
      <w:r w:rsidR="7CDB009B" w:rsidRPr="00670AEA">
        <w:rPr>
          <w:rFonts w:ascii="Arial" w:hAnsi="Arial" w:cs="Arial"/>
        </w:rPr>
        <w:t xml:space="preserve"> </w:t>
      </w:r>
      <w:r w:rsidR="7D5F32BD" w:rsidRPr="00670AEA">
        <w:rPr>
          <w:rFonts w:ascii="Arial" w:hAnsi="Arial" w:cs="Arial"/>
        </w:rPr>
        <w:t>Assistant Head of Year/</w:t>
      </w:r>
      <w:r w:rsidR="7CDB009B" w:rsidRPr="00670AEA">
        <w:rPr>
          <w:rFonts w:ascii="Arial" w:hAnsi="Arial" w:cs="Arial"/>
        </w:rPr>
        <w:t>Head of Year</w:t>
      </w:r>
      <w:r w:rsidR="4FE4788E" w:rsidRPr="00670AEA">
        <w:rPr>
          <w:rFonts w:ascii="Arial" w:hAnsi="Arial" w:cs="Arial"/>
        </w:rPr>
        <w:t>/Leadership Link</w:t>
      </w:r>
    </w:p>
    <w:p w:rsidR="00607C32" w:rsidRPr="00670AEA" w:rsidRDefault="00607C32" w:rsidP="006F533E">
      <w:pPr>
        <w:pStyle w:val="ListParagraph"/>
        <w:numPr>
          <w:ilvl w:val="0"/>
          <w:numId w:val="39"/>
        </w:numPr>
        <w:spacing w:after="0" w:line="240" w:lineRule="auto"/>
        <w:rPr>
          <w:rFonts w:ascii="Arial" w:hAnsi="Arial" w:cs="Arial"/>
        </w:rPr>
      </w:pPr>
      <w:r w:rsidRPr="00670AEA">
        <w:rPr>
          <w:color w:val="000000" w:themeColor="text2"/>
        </w:rPr>
        <w:t xml:space="preserve">If appropriate, in the case of a serious incident, the alleged perpetrator, the victim </w:t>
      </w:r>
      <w:r w:rsidR="00A8164A" w:rsidRPr="00670AEA">
        <w:rPr>
          <w:color w:val="000000" w:themeColor="text2"/>
        </w:rPr>
        <w:t xml:space="preserve">together with </w:t>
      </w:r>
      <w:r w:rsidRPr="00670AEA">
        <w:rPr>
          <w:color w:val="000000" w:themeColor="text2"/>
        </w:rPr>
        <w:t xml:space="preserve">any witnesses are asked to write down details of the incident in line with </w:t>
      </w:r>
      <w:r w:rsidR="002F398F" w:rsidRPr="00670AEA">
        <w:rPr>
          <w:color w:val="000000" w:themeColor="text2"/>
        </w:rPr>
        <w:t xml:space="preserve">Appendix 3 of </w:t>
      </w:r>
      <w:r w:rsidRPr="00670AEA">
        <w:rPr>
          <w:color w:val="000000" w:themeColor="text2"/>
        </w:rPr>
        <w:t xml:space="preserve">the </w:t>
      </w:r>
      <w:r w:rsidR="2D1221C4" w:rsidRPr="00670AEA">
        <w:rPr>
          <w:color w:val="000000" w:themeColor="text2"/>
        </w:rPr>
        <w:t>Student</w:t>
      </w:r>
      <w:r w:rsidRPr="00670AEA">
        <w:rPr>
          <w:color w:val="000000" w:themeColor="text2"/>
        </w:rPr>
        <w:t xml:space="preserve"> Behaviour Policy</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The </w:t>
      </w:r>
      <w:r w:rsidR="295486E5" w:rsidRPr="00670AEA">
        <w:rPr>
          <w:rFonts w:ascii="Arial" w:hAnsi="Arial" w:cs="Arial"/>
        </w:rPr>
        <w:t>Assistant Head of Year/Head of Year/Leadership Link</w:t>
      </w:r>
      <w:r w:rsidRPr="00670AEA">
        <w:rPr>
          <w:rFonts w:ascii="Arial" w:hAnsi="Arial" w:cs="Arial"/>
        </w:rPr>
        <w:t xml:space="preserve"> will interview all concerned and will record the incident</w:t>
      </w:r>
      <w:r w:rsidR="00015998" w:rsidRPr="00670AEA">
        <w:rPr>
          <w:rFonts w:ascii="Arial" w:hAnsi="Arial" w:cs="Arial"/>
        </w:rPr>
        <w:t xml:space="preserve"> - </w:t>
      </w:r>
      <w:r w:rsidR="00015998" w:rsidRPr="00670AEA">
        <w:rPr>
          <w:rFonts w:ascii="Arial" w:hAnsi="Arial" w:cs="Arial"/>
          <w:b/>
        </w:rPr>
        <w:t>See Annex A</w:t>
      </w:r>
    </w:p>
    <w:p w:rsidR="0096027B" w:rsidRPr="00670AEA" w:rsidRDefault="44FB4801" w:rsidP="006F533E">
      <w:pPr>
        <w:pStyle w:val="NoSpacing"/>
        <w:numPr>
          <w:ilvl w:val="0"/>
          <w:numId w:val="39"/>
        </w:numPr>
        <w:spacing w:after="0" w:line="240" w:lineRule="auto"/>
        <w:rPr>
          <w:rFonts w:ascii="Arial" w:hAnsi="Arial" w:cs="Arial"/>
        </w:rPr>
      </w:pPr>
      <w:r w:rsidRPr="00670AEA">
        <w:rPr>
          <w:rFonts w:ascii="Arial" w:hAnsi="Arial" w:cs="Arial"/>
        </w:rPr>
        <w:t xml:space="preserve">Pastoral </w:t>
      </w:r>
      <w:r w:rsidR="0096027B" w:rsidRPr="00670AEA">
        <w:rPr>
          <w:rFonts w:ascii="Arial" w:hAnsi="Arial" w:cs="Arial"/>
        </w:rPr>
        <w:t>Tutors will be kept informed and if it persists the Form Tutor will advise the appropriate subject teachers.</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Parents will be kept informed.</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When a suspected incident is reported or observed, the victim must be listened to and the facts established.  An outline of the facts must be recorded carefully by the member of staff who observed the incident, or to whom the incident was reported – this must be done on an official referral Form. </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The victim must be reassured and told that action is going to be taken and the timescale pointed out. </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The member of staff must forward the recorded incident to the appropriate </w:t>
      </w:r>
      <w:r w:rsidR="2AFB3508" w:rsidRPr="00670AEA">
        <w:rPr>
          <w:rFonts w:ascii="Arial" w:hAnsi="Arial" w:cs="Arial"/>
        </w:rPr>
        <w:t>Assistant Head of Year/Head of Year/Leadership Link</w:t>
      </w:r>
      <w:r w:rsidRPr="00670AEA">
        <w:rPr>
          <w:rFonts w:ascii="Arial" w:hAnsi="Arial" w:cs="Arial"/>
        </w:rPr>
        <w:t xml:space="preserve"> as soon as possible </w:t>
      </w:r>
      <w:r w:rsidR="59D77B45" w:rsidRPr="00670AEA">
        <w:rPr>
          <w:rFonts w:ascii="Arial" w:hAnsi="Arial" w:cs="Arial"/>
        </w:rPr>
        <w:t>a</w:t>
      </w:r>
      <w:r w:rsidRPr="00670AEA">
        <w:rPr>
          <w:rFonts w:ascii="Arial" w:hAnsi="Arial" w:cs="Arial"/>
        </w:rPr>
        <w:t>nd no later than the end of the day.  Delay will allow essential information to be diluted or blocked by the alleged perpetrator.</w:t>
      </w:r>
    </w:p>
    <w:p w:rsidR="0096027B" w:rsidRPr="00670AEA" w:rsidRDefault="633983D5" w:rsidP="006F533E">
      <w:pPr>
        <w:pStyle w:val="NoSpacing"/>
        <w:numPr>
          <w:ilvl w:val="0"/>
          <w:numId w:val="39"/>
        </w:numPr>
        <w:spacing w:after="0" w:line="240" w:lineRule="auto"/>
        <w:rPr>
          <w:rFonts w:ascii="Arial" w:hAnsi="Arial" w:cs="Arial"/>
        </w:rPr>
      </w:pPr>
      <w:r w:rsidRPr="00670AEA">
        <w:rPr>
          <w:rFonts w:ascii="Arial" w:hAnsi="Arial" w:cs="Arial"/>
        </w:rPr>
        <w:t>The Assistant Head of Year/Head of Year/Leadership Link</w:t>
      </w:r>
      <w:r w:rsidR="0096027B" w:rsidRPr="00670AEA">
        <w:rPr>
          <w:rFonts w:ascii="Arial" w:hAnsi="Arial" w:cs="Arial"/>
        </w:rPr>
        <w:t xml:space="preserve"> with the aid of the victim’s </w:t>
      </w:r>
      <w:r w:rsidR="33E1603E" w:rsidRPr="00670AEA">
        <w:rPr>
          <w:rFonts w:ascii="Arial" w:hAnsi="Arial" w:cs="Arial"/>
        </w:rPr>
        <w:t>Past</w:t>
      </w:r>
      <w:r w:rsidR="0ABC704B" w:rsidRPr="00670AEA">
        <w:rPr>
          <w:rFonts w:ascii="Arial" w:hAnsi="Arial" w:cs="Arial"/>
        </w:rPr>
        <w:t>o</w:t>
      </w:r>
      <w:r w:rsidR="33E1603E" w:rsidRPr="00670AEA">
        <w:rPr>
          <w:rFonts w:ascii="Arial" w:hAnsi="Arial" w:cs="Arial"/>
        </w:rPr>
        <w:t xml:space="preserve">ral </w:t>
      </w:r>
      <w:r w:rsidR="0096027B" w:rsidRPr="00670AEA">
        <w:rPr>
          <w:rFonts w:ascii="Arial" w:hAnsi="Arial" w:cs="Arial"/>
        </w:rPr>
        <w:t xml:space="preserve">Tutor and the alleged bully’s </w:t>
      </w:r>
      <w:r w:rsidR="68E543B2" w:rsidRPr="00670AEA">
        <w:rPr>
          <w:rFonts w:ascii="Arial" w:hAnsi="Arial" w:cs="Arial"/>
        </w:rPr>
        <w:t>Pastoral</w:t>
      </w:r>
      <w:r w:rsidR="0096027B" w:rsidRPr="00670AEA">
        <w:rPr>
          <w:rFonts w:ascii="Arial" w:hAnsi="Arial" w:cs="Arial"/>
        </w:rPr>
        <w:t xml:space="preserve"> Tutor, must interview both individuals and allow them to provide a written account (independently of each other) of the incident.</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If the facts show that bullying has </w:t>
      </w:r>
      <w:r w:rsidR="753FC802" w:rsidRPr="00670AEA">
        <w:rPr>
          <w:rFonts w:ascii="Arial" w:hAnsi="Arial" w:cs="Arial"/>
        </w:rPr>
        <w:t>occurred,</w:t>
      </w:r>
      <w:r w:rsidRPr="00670AEA">
        <w:rPr>
          <w:rFonts w:ascii="Arial" w:hAnsi="Arial" w:cs="Arial"/>
        </w:rPr>
        <w:t xml:space="preserve"> then the parents of the bully must be informed of the serious nature of the offence and asked for their comments.</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Punitive measures will be used as appropriate and in consultation with all parties.  Repeated instances of bullying will be referred to the </w:t>
      </w:r>
      <w:r w:rsidR="2E2763AD" w:rsidRPr="00670AEA">
        <w:rPr>
          <w:rFonts w:ascii="Arial" w:hAnsi="Arial" w:cs="Arial"/>
        </w:rPr>
        <w:t>year group’s Leadership Link</w:t>
      </w:r>
      <w:r w:rsidRPr="00670AEA">
        <w:rPr>
          <w:rFonts w:ascii="Arial" w:hAnsi="Arial" w:cs="Arial"/>
        </w:rPr>
        <w:t xml:space="preserve"> and/or the </w:t>
      </w:r>
      <w:r w:rsidR="5A1CB7D4" w:rsidRPr="00670AEA">
        <w:rPr>
          <w:rFonts w:ascii="Arial" w:hAnsi="Arial" w:cs="Arial"/>
        </w:rPr>
        <w:t>Deputy Headteachers/Headteacher</w:t>
      </w:r>
      <w:r w:rsidRPr="00670AEA">
        <w:rPr>
          <w:rFonts w:ascii="Arial" w:hAnsi="Arial" w:cs="Arial"/>
        </w:rPr>
        <w:t xml:space="preserve"> as appropriate.</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 xml:space="preserve">In serious, extreme cases, exclusion maybe the required solution.  However, this course of action will only take place when all the facts have been established and a discussion has ensued between the </w:t>
      </w:r>
      <w:r w:rsidR="12F1071A" w:rsidRPr="00670AEA">
        <w:rPr>
          <w:rFonts w:ascii="Arial" w:hAnsi="Arial" w:cs="Arial"/>
        </w:rPr>
        <w:t>year group Leadership link</w:t>
      </w:r>
      <w:r w:rsidR="78140F9E" w:rsidRPr="00670AEA">
        <w:rPr>
          <w:rFonts w:ascii="Arial" w:hAnsi="Arial" w:cs="Arial"/>
        </w:rPr>
        <w:t xml:space="preserve"> and Deputy </w:t>
      </w:r>
      <w:bookmarkStart w:id="16" w:name="_GoBack"/>
      <w:bookmarkEnd w:id="16"/>
      <w:r w:rsidR="78140F9E" w:rsidRPr="00670AEA">
        <w:rPr>
          <w:rFonts w:ascii="Arial" w:hAnsi="Arial" w:cs="Arial"/>
        </w:rPr>
        <w:t xml:space="preserve">Headteachers/Headteacher. </w:t>
      </w:r>
      <w:r w:rsidRPr="00670AEA">
        <w:rPr>
          <w:rFonts w:ascii="Arial" w:hAnsi="Arial" w:cs="Arial"/>
        </w:rPr>
        <w:t xml:space="preserve"> If a serious physical assault takes place, parents must be informed immediately.  In such an event, the </w:t>
      </w:r>
      <w:r w:rsidR="6CCC48DE" w:rsidRPr="00670AEA">
        <w:rPr>
          <w:rFonts w:ascii="Arial" w:hAnsi="Arial" w:cs="Arial"/>
        </w:rPr>
        <w:t>Headteacher/Deputy Headteachers/Assistant Headteacher DSL</w:t>
      </w:r>
      <w:r w:rsidRPr="00670AEA">
        <w:rPr>
          <w:rFonts w:ascii="Arial" w:hAnsi="Arial" w:cs="Arial"/>
        </w:rPr>
        <w:t xml:space="preserve"> may inform the Police and </w:t>
      </w:r>
      <w:r w:rsidR="00C156B4" w:rsidRPr="00670AEA">
        <w:rPr>
          <w:rFonts w:ascii="Arial" w:hAnsi="Arial" w:cs="Arial"/>
        </w:rPr>
        <w:t>Children’s</w:t>
      </w:r>
      <w:r w:rsidRPr="00670AEA">
        <w:rPr>
          <w:rFonts w:ascii="Arial" w:hAnsi="Arial" w:cs="Arial"/>
        </w:rPr>
        <w:t xml:space="preserve"> Services as “child to child” violence is construed as child abuse.</w:t>
      </w:r>
    </w:p>
    <w:p w:rsidR="0096027B" w:rsidRPr="00670AEA" w:rsidRDefault="0096027B" w:rsidP="006F533E">
      <w:pPr>
        <w:pStyle w:val="NoSpacing"/>
        <w:numPr>
          <w:ilvl w:val="0"/>
          <w:numId w:val="39"/>
        </w:numPr>
        <w:spacing w:after="0" w:line="240" w:lineRule="auto"/>
        <w:rPr>
          <w:rFonts w:ascii="Arial" w:hAnsi="Arial" w:cs="Arial"/>
        </w:rPr>
      </w:pPr>
      <w:r w:rsidRPr="00670AEA">
        <w:rPr>
          <w:rFonts w:ascii="Arial" w:hAnsi="Arial" w:cs="Arial"/>
        </w:rPr>
        <w:t>At all stages events must be documented</w:t>
      </w:r>
      <w:r w:rsidR="4301EF76" w:rsidRPr="00670AEA">
        <w:rPr>
          <w:rFonts w:ascii="Arial" w:hAnsi="Arial" w:cs="Arial"/>
        </w:rPr>
        <w:t xml:space="preserve"> - facts/actions/closure on CPOMS</w:t>
      </w:r>
    </w:p>
    <w:p w:rsidR="0096027B" w:rsidRDefault="0096027B" w:rsidP="006F533E">
      <w:pPr>
        <w:pStyle w:val="NoSpacing"/>
        <w:rPr>
          <w:rFonts w:ascii="Arial" w:hAnsi="Arial" w:cs="Arial"/>
        </w:rPr>
      </w:pPr>
    </w:p>
    <w:p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rsidR="0094092B" w:rsidRDefault="0094092B" w:rsidP="0096027B">
      <w:pPr>
        <w:rPr>
          <w:b/>
        </w:rPr>
      </w:pPr>
      <w:bookmarkStart w:id="17" w:name="_Sanctions"/>
      <w:bookmarkEnd w:id="17"/>
    </w:p>
    <w:p w:rsidR="00B217D4" w:rsidRPr="0096027B" w:rsidRDefault="00B217D4" w:rsidP="0096027B">
      <w:pPr>
        <w:rPr>
          <w:b/>
        </w:rPr>
      </w:pPr>
      <w:r w:rsidRPr="0096027B">
        <w:rPr>
          <w:b/>
        </w:rPr>
        <w:t xml:space="preserve">Sanctions </w:t>
      </w:r>
    </w:p>
    <w:p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w:t>
      </w:r>
      <w:r w:rsidR="0094092B">
        <w:t xml:space="preserve">student </w:t>
      </w:r>
      <w:r>
        <w:t xml:space="preserve">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rsidR="00A55B76" w:rsidRDefault="00A55B76" w:rsidP="00374984">
      <w:r>
        <w:t xml:space="preserve">Parents are informed of bullying incidents and what action is being taken. </w:t>
      </w:r>
    </w:p>
    <w:p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rsidR="00B217D4" w:rsidRDefault="00B217D4" w:rsidP="00E6363E">
      <w:pPr>
        <w:rPr>
          <w:b/>
        </w:rPr>
      </w:pPr>
      <w:bookmarkStart w:id="18" w:name="_Support"/>
      <w:bookmarkEnd w:id="18"/>
      <w:r w:rsidRPr="00E6363E">
        <w:rPr>
          <w:b/>
        </w:rPr>
        <w:t xml:space="preserve">Support </w:t>
      </w:r>
    </w:p>
    <w:p w:rsidR="0013037E" w:rsidRDefault="0094092B" w:rsidP="00374984">
      <w:r>
        <w:t>Students</w:t>
      </w:r>
      <w:r w:rsidR="0013037E">
        <w:t xml:space="preserve"> who have been bullied will be supported in the following ways:</w:t>
      </w:r>
    </w:p>
    <w:p w:rsidR="0013037E" w:rsidRDefault="0013037E" w:rsidP="00374984">
      <w:pPr>
        <w:pStyle w:val="ListParagraph"/>
        <w:numPr>
          <w:ilvl w:val="0"/>
          <w:numId w:val="32"/>
        </w:numPr>
      </w:pPr>
      <w:r>
        <w:t xml:space="preserve">Being listened to </w:t>
      </w:r>
    </w:p>
    <w:p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rsidR="0013037E" w:rsidRDefault="0013037E" w:rsidP="00374984">
      <w:pPr>
        <w:pStyle w:val="ListParagraph"/>
        <w:numPr>
          <w:ilvl w:val="0"/>
          <w:numId w:val="32"/>
        </w:numPr>
      </w:pPr>
      <w:r>
        <w:t>Being reassured</w:t>
      </w:r>
    </w:p>
    <w:p w:rsidR="0013037E" w:rsidRDefault="0013037E" w:rsidP="00374984">
      <w:pPr>
        <w:pStyle w:val="ListParagraph"/>
        <w:numPr>
          <w:ilvl w:val="0"/>
          <w:numId w:val="32"/>
        </w:numPr>
      </w:pPr>
      <w:r>
        <w:t>Being offered continued support</w:t>
      </w:r>
    </w:p>
    <w:p w:rsidR="0013037E" w:rsidRPr="00C979EA" w:rsidRDefault="0013037E" w:rsidP="00374984">
      <w:pPr>
        <w:pStyle w:val="ListParagraph"/>
        <w:numPr>
          <w:ilvl w:val="0"/>
          <w:numId w:val="32"/>
        </w:numPr>
        <w:spacing w:after="0" w:line="240" w:lineRule="auto"/>
        <w:rPr>
          <w:rFonts w:ascii="Arial" w:hAnsi="Arial" w:cs="Arial"/>
        </w:rPr>
      </w:pPr>
      <w:r w:rsidRPr="0A1BBB78">
        <w:rPr>
          <w:rFonts w:ascii="Arial" w:hAnsi="Arial" w:cs="Arial"/>
        </w:rPr>
        <w:t>Referral to another internal or externally provided service</w:t>
      </w:r>
      <w:r w:rsidR="00374984" w:rsidRPr="0A1BBB78">
        <w:rPr>
          <w:rFonts w:ascii="Arial" w:hAnsi="Arial" w:cs="Arial"/>
        </w:rPr>
        <w:t xml:space="preserve"> </w:t>
      </w:r>
      <w:r w:rsidRPr="0A1BBB78">
        <w:rPr>
          <w:rFonts w:ascii="Arial" w:hAnsi="Arial" w:cs="Arial"/>
        </w:rPr>
        <w:t>/ programme where necessary including counselling and emotional therapy to help build resilience.</w:t>
      </w:r>
    </w:p>
    <w:p w:rsidR="0013037E" w:rsidRDefault="0013037E" w:rsidP="0013037E">
      <w:pPr>
        <w:ind w:left="360"/>
        <w:jc w:val="both"/>
      </w:pPr>
    </w:p>
    <w:p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rsidR="0013037E" w:rsidRDefault="0013037E" w:rsidP="00374984">
      <w:pPr>
        <w:pStyle w:val="ListParagraph"/>
        <w:numPr>
          <w:ilvl w:val="0"/>
          <w:numId w:val="33"/>
        </w:numPr>
      </w:pPr>
      <w:r>
        <w:t>Receiving a consequence for their actions</w:t>
      </w:r>
    </w:p>
    <w:p w:rsidR="0013037E" w:rsidRDefault="0013037E" w:rsidP="00374984">
      <w:pPr>
        <w:pStyle w:val="ListParagraph"/>
        <w:numPr>
          <w:ilvl w:val="0"/>
          <w:numId w:val="33"/>
        </w:numPr>
      </w:pPr>
      <w:r>
        <w:t>Being able to discuss what happened</w:t>
      </w:r>
    </w:p>
    <w:p w:rsidR="0013037E" w:rsidRDefault="0013037E" w:rsidP="00374984">
      <w:pPr>
        <w:pStyle w:val="ListParagraph"/>
        <w:numPr>
          <w:ilvl w:val="0"/>
          <w:numId w:val="33"/>
        </w:numPr>
      </w:pPr>
      <w:r>
        <w:t>Being helped to reflect on why they became involved</w:t>
      </w:r>
    </w:p>
    <w:p w:rsidR="0013037E" w:rsidRDefault="0013037E" w:rsidP="00374984">
      <w:pPr>
        <w:pStyle w:val="ListParagraph"/>
        <w:numPr>
          <w:ilvl w:val="0"/>
          <w:numId w:val="33"/>
        </w:numPr>
      </w:pPr>
      <w:r>
        <w:t>Being helped to understand what they did wrong and why they need to change their behaviour</w:t>
      </w:r>
    </w:p>
    <w:p w:rsidR="0013037E" w:rsidRDefault="0013037E" w:rsidP="00374984">
      <w:pPr>
        <w:pStyle w:val="ListParagraph"/>
        <w:numPr>
          <w:ilvl w:val="0"/>
          <w:numId w:val="33"/>
        </w:numPr>
      </w:pPr>
      <w:r>
        <w:t>Appropriate assistance from parents</w:t>
      </w:r>
    </w:p>
    <w:p w:rsidR="0094092B" w:rsidRDefault="008A0A39" w:rsidP="00924BED">
      <w:pPr>
        <w:pStyle w:val="ListParagraph"/>
        <w:numPr>
          <w:ilvl w:val="0"/>
          <w:numId w:val="33"/>
        </w:numPr>
      </w:pPr>
      <w:r>
        <w:t>Understanding if there are any underlying emotional or mental health reasons for their behaviour</w:t>
      </w:r>
      <w:bookmarkStart w:id="19" w:name="_Bullying_outside_of"/>
      <w:bookmarkEnd w:id="19"/>
    </w:p>
    <w:p w:rsidR="0094092B" w:rsidRDefault="0094092B" w:rsidP="0094092B">
      <w:pPr>
        <w:rPr>
          <w:b/>
        </w:rPr>
      </w:pPr>
    </w:p>
    <w:p w:rsidR="00B217D4" w:rsidRPr="0094092B" w:rsidRDefault="00B217D4" w:rsidP="0094092B">
      <w:r w:rsidRPr="0094092B">
        <w:rPr>
          <w:b/>
        </w:rPr>
        <w:t xml:space="preserve">Bullying outside of school </w:t>
      </w:r>
    </w:p>
    <w:p w:rsidR="00B217D4" w:rsidRDefault="00B217D4" w:rsidP="00924BED">
      <w:r>
        <w:t xml:space="preserve">The headteacher has a specific statutory power to discipline </w:t>
      </w:r>
      <w:r w:rsidR="0094092B">
        <w:t>students</w:t>
      </w:r>
      <w:r>
        <w:t xml:space="preserve"> for poor behaviour outside of the school premises. Section 89(5) of the Education and Inspections Act 2006 gives the headteacher the power to regulate </w:t>
      </w:r>
      <w:r w:rsidR="0094092B">
        <w:t>students</w:t>
      </w:r>
      <w:r>
        <w:t>’ conduct when they are not on school premises, and therefore, not under the lawful charge of a school staff member.</w:t>
      </w:r>
    </w:p>
    <w:p w:rsidR="00B217D4" w:rsidRDefault="00B217D4" w:rsidP="00924BED">
      <w:r>
        <w:t xml:space="preserve">Teachers have the power to discipline </w:t>
      </w:r>
      <w:r w:rsidR="0094092B">
        <w:t>students</w:t>
      </w:r>
      <w:r>
        <w:t xml:space="preserve"> for misbehaving outside of the school premises. This can relate to any bullying incidents occurring anywhere off the school premises, such as on school or public transport, outside the local shops, or in a town or village centre. </w:t>
      </w:r>
    </w:p>
    <w:p w:rsidR="00B217D4" w:rsidRDefault="00B217D4" w:rsidP="00924BED">
      <w:r>
        <w:t xml:space="preserve">Where bullying outside school is reported to school staff, it will be investigated and acted upon. In all cases of misbehaviour or bullying, members of staff can only discipline the </w:t>
      </w:r>
      <w:r w:rsidR="0094092B">
        <w:t xml:space="preserve">student </w:t>
      </w:r>
      <w:r>
        <w:t xml:space="preserve">on school premises, or elsewhere when the </w:t>
      </w:r>
      <w:r w:rsidR="0094092B">
        <w:t xml:space="preserve">student </w:t>
      </w:r>
      <w:r>
        <w:t>is under the lawful control of the member of staff, e.g. on a school trip.</w:t>
      </w:r>
    </w:p>
    <w:p w:rsidR="00B217D4" w:rsidRDefault="00B217D4" w:rsidP="00924BED">
      <w:r>
        <w:t>The headteacher is responsible for determining whether it is appropriate to notify the police of the action taken against a</w:t>
      </w:r>
      <w:r w:rsidR="0094092B">
        <w:t xml:space="preserve"> student</w:t>
      </w:r>
      <w:r>
        <w:t xml:space="preserve">. If the misbehaviour could be of a criminal nature, or poses a serious threat to a member of the public, the police will be informed.  </w:t>
      </w:r>
    </w:p>
    <w:p w:rsidR="00B217D4" w:rsidRDefault="00B217D4" w:rsidP="008A0A39">
      <w:pPr>
        <w:pStyle w:val="Heading10"/>
      </w:pPr>
      <w:bookmarkStart w:id="20" w:name="_Monitoring_and_review_1"/>
      <w:bookmarkEnd w:id="20"/>
      <w:r>
        <w:t xml:space="preserve">Monitoring and review </w:t>
      </w:r>
    </w:p>
    <w:p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rsidR="00EA559E" w:rsidRDefault="00EA559E" w:rsidP="00EA559E">
      <w:pPr>
        <w:jc w:val="both"/>
      </w:pPr>
    </w:p>
    <w:p w:rsidR="00EA559E" w:rsidRDefault="00EA559E" w:rsidP="00EA559E">
      <w:pPr>
        <w:jc w:val="both"/>
      </w:pPr>
    </w:p>
    <w:p w:rsidR="00EA559E" w:rsidRDefault="00EA559E" w:rsidP="00EA559E">
      <w:pPr>
        <w:jc w:val="both"/>
      </w:pPr>
    </w:p>
    <w:p w:rsidR="00EA559E" w:rsidRDefault="00EA559E" w:rsidP="00EA559E">
      <w:pPr>
        <w:jc w:val="both"/>
      </w:pPr>
    </w:p>
    <w:p w:rsidR="00EA559E" w:rsidRDefault="00EA559E" w:rsidP="00EA559E">
      <w:pPr>
        <w:jc w:val="both"/>
      </w:pPr>
    </w:p>
    <w:p w:rsidR="00EA559E" w:rsidRDefault="00EA559E" w:rsidP="00EA559E">
      <w:pPr>
        <w:jc w:val="both"/>
      </w:pPr>
    </w:p>
    <w:p w:rsidR="00EA559E" w:rsidRDefault="00EA559E" w:rsidP="00EA559E">
      <w:pPr>
        <w:jc w:val="both"/>
      </w:pPr>
    </w:p>
    <w:p w:rsidR="00E518E1" w:rsidRDefault="00E518E1" w:rsidP="00EA559E">
      <w:pPr>
        <w:jc w:val="both"/>
        <w:sectPr w:rsidR="00E518E1" w:rsidSect="00B25C49">
          <w:headerReference w:type="default" r:id="rId19"/>
          <w:headerReference w:type="first" r:id="rId20"/>
          <w:pgSz w:w="11906" w:h="16838"/>
          <w:pgMar w:top="1440" w:right="1440" w:bottom="1440" w:left="1440" w:header="709" w:footer="709" w:gutter="0"/>
          <w:cols w:space="708"/>
          <w:titlePg/>
          <w:docGrid w:linePitch="360"/>
        </w:sectPr>
      </w:pPr>
    </w:p>
    <w:p w:rsidR="00D556F3" w:rsidRDefault="00D556F3" w:rsidP="00D556F3">
      <w:pPr>
        <w:jc w:val="right"/>
        <w:rPr>
          <w:b/>
          <w:bCs/>
          <w:sz w:val="28"/>
          <w:szCs w:val="28"/>
        </w:rPr>
      </w:pPr>
      <w:bookmarkStart w:id="21" w:name="AppendixTitle1"/>
      <w:bookmarkStart w:id="22" w:name="reportform"/>
      <w:r>
        <w:rPr>
          <w:b/>
          <w:bCs/>
          <w:sz w:val="28"/>
          <w:szCs w:val="28"/>
        </w:rPr>
        <w:t>Annex A</w:t>
      </w:r>
    </w:p>
    <w:p w:rsidR="00E518E1" w:rsidRDefault="00E518E1" w:rsidP="00E518E1">
      <w:pPr>
        <w:rPr>
          <w:rFonts w:cs="Arial"/>
        </w:rPr>
      </w:pPr>
      <w:r w:rsidRPr="00295E7C">
        <w:rPr>
          <w:b/>
          <w:bCs/>
          <w:sz w:val="28"/>
          <w:szCs w:val="28"/>
        </w:rPr>
        <w:t>Bullying Report Form</w:t>
      </w:r>
      <w:bookmarkEnd w:id="21"/>
      <w:bookmarkEnd w:id="22"/>
    </w:p>
    <w:tbl>
      <w:tblPr>
        <w:tblStyle w:val="TableGrid2"/>
        <w:tblW w:w="5000" w:type="pct"/>
        <w:tblLook w:val="04A0" w:firstRow="1" w:lastRow="0" w:firstColumn="1" w:lastColumn="0" w:noHBand="0" w:noVBand="1"/>
      </w:tblPr>
      <w:tblGrid>
        <w:gridCol w:w="3227"/>
        <w:gridCol w:w="6015"/>
      </w:tblGrid>
      <w:tr w:rsidR="00E518E1"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r w:rsidR="00E518E1"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rsidR="00E518E1" w:rsidRPr="0055501A" w:rsidRDefault="00E518E1" w:rsidP="0094092B">
            <w:pPr>
              <w:spacing w:line="276" w:lineRule="auto"/>
              <w:rPr>
                <w:rFonts w:eastAsia="Arial" w:cs="Arial"/>
                <w:b/>
              </w:rPr>
            </w:pPr>
            <w:r w:rsidRPr="0055501A">
              <w:rPr>
                <w:rFonts w:eastAsia="Arial" w:cs="Arial"/>
                <w:b/>
              </w:rPr>
              <w:t xml:space="preserve">Name of </w:t>
            </w:r>
            <w:r w:rsidR="0094092B">
              <w:rPr>
                <w:rFonts w:eastAsia="Arial" w:cs="Arial"/>
                <w:b/>
              </w:rPr>
              <w:t xml:space="preserve">student </w:t>
            </w:r>
            <w:r w:rsidRPr="0055501A">
              <w:rPr>
                <w:rFonts w:eastAsia="Arial" w:cs="Arial"/>
                <w:b/>
              </w:rPr>
              <w:t>being bullied:</w:t>
            </w:r>
          </w:p>
        </w:tc>
        <w:tc>
          <w:tcPr>
            <w:tcW w:w="3254" w:type="pct"/>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r w:rsidR="00054D49" w:rsidTr="00054D49">
        <w:trPr>
          <w:trHeight w:val="567"/>
        </w:trPr>
        <w:tc>
          <w:tcPr>
            <w:tcW w:w="1746" w:type="pct"/>
            <w:tcBorders>
              <w:top w:val="single" w:sz="4" w:space="0" w:color="auto"/>
              <w:left w:val="single" w:sz="4" w:space="0" w:color="auto"/>
              <w:right w:val="single" w:sz="4" w:space="0" w:color="auto"/>
            </w:tcBorders>
            <w:vAlign w:val="center"/>
            <w:hideMark/>
          </w:tcPr>
          <w:p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rsidR="00054D49" w:rsidRDefault="00054D49" w:rsidP="00245CAE">
            <w:pPr>
              <w:rPr>
                <w:rFonts w:eastAsia="Arial" w:cs="Arial"/>
                <w:b/>
              </w:rPr>
            </w:pPr>
          </w:p>
        </w:tc>
      </w:tr>
      <w:tr w:rsidR="00E518E1"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rsidR="0094092B" w:rsidRDefault="0052124C" w:rsidP="0094092B">
            <w:pPr>
              <w:spacing w:line="276" w:lineRule="auto"/>
              <w:rPr>
                <w:rFonts w:eastAsia="Arial" w:cs="Arial"/>
                <w:b/>
              </w:rPr>
            </w:pPr>
            <w:r>
              <w:rPr>
                <w:rFonts w:eastAsia="Arial" w:cs="Arial"/>
                <w:b/>
              </w:rPr>
              <w:t>Class teacher /</w:t>
            </w:r>
          </w:p>
          <w:p w:rsidR="00E518E1" w:rsidRPr="0055501A" w:rsidRDefault="0094092B" w:rsidP="0094092B">
            <w:pPr>
              <w:spacing w:line="276" w:lineRule="auto"/>
              <w:rPr>
                <w:rFonts w:eastAsia="Arial" w:cs="Arial"/>
                <w:b/>
              </w:rPr>
            </w:pPr>
            <w:r>
              <w:rPr>
                <w:rFonts w:eastAsia="Arial" w:cs="Arial"/>
                <w:b/>
              </w:rPr>
              <w:t>Pastoral</w:t>
            </w:r>
            <w:r w:rsidR="00E518E1" w:rsidRPr="0055501A">
              <w:rPr>
                <w:rFonts w:eastAsia="Arial" w:cs="Arial"/>
                <w:b/>
              </w:rPr>
              <w:t xml:space="preserve"> group:</w:t>
            </w:r>
          </w:p>
        </w:tc>
        <w:tc>
          <w:tcPr>
            <w:tcW w:w="3254" w:type="pct"/>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bl>
    <w:tbl>
      <w:tblPr>
        <w:tblStyle w:val="TableGrid3"/>
        <w:tblW w:w="0" w:type="auto"/>
        <w:tblLook w:val="04A0" w:firstRow="1" w:lastRow="0" w:firstColumn="1" w:lastColumn="0" w:noHBand="0" w:noVBand="1"/>
      </w:tblPr>
      <w:tblGrid>
        <w:gridCol w:w="9016"/>
      </w:tblGrid>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rsidR="00E518E1" w:rsidRDefault="00E518E1" w:rsidP="00E74CC8">
            <w:pPr>
              <w:jc w:val="center"/>
              <w:rPr>
                <w:rFonts w:eastAsia="Arial"/>
                <w:b/>
              </w:rPr>
            </w:pPr>
            <w:r w:rsidRPr="0055501A">
              <w:rPr>
                <w:rFonts w:eastAsia="Arial"/>
                <w:b/>
                <w:color w:val="FFFFFF" w:themeColor="background1"/>
              </w:rPr>
              <w:t>Incident details</w:t>
            </w: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487C9E">
            <w:pPr>
              <w:rPr>
                <w:rFonts w:eastAsia="Arial"/>
                <w:b/>
              </w:rPr>
            </w:pPr>
            <w:r>
              <w:rPr>
                <w:rFonts w:eastAsia="Arial"/>
                <w:b/>
              </w:rPr>
              <w:t>What happened?</w:t>
            </w:r>
            <w:r w:rsidR="00487C9E">
              <w:rPr>
                <w:rFonts w:eastAsia="Arial"/>
                <w:b/>
              </w:rPr>
              <w:t xml:space="preserve"> </w:t>
            </w:r>
          </w:p>
          <w:p w:rsidR="00487C9E" w:rsidRDefault="00487C9E" w:rsidP="00E74CC8">
            <w:pPr>
              <w:jc w:val="center"/>
              <w:rPr>
                <w:rFonts w:eastAsia="Arial"/>
                <w:b/>
              </w:rPr>
            </w:pP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B747C9"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rsidR="00B747C9" w:rsidRDefault="00B747C9" w:rsidP="00245CAE">
            <w:pPr>
              <w:rPr>
                <w:rFonts w:eastAsia="Arial"/>
                <w:b/>
              </w:rPr>
            </w:pPr>
          </w:p>
        </w:tc>
      </w:tr>
      <w:tr w:rsidR="00487C9E"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rsidR="00487C9E" w:rsidRDefault="00487C9E" w:rsidP="00245CAE">
            <w:pPr>
              <w:rPr>
                <w:rFonts w:eastAsia="Arial"/>
                <w:b/>
              </w:rPr>
            </w:pPr>
          </w:p>
          <w:p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7.25pt" o:ole="">
                  <v:imagedata r:id="rId21" o:title=""/>
                </v:shape>
                <w:control r:id="rId22" w:name="DefaultOcxName4" w:shapeid="_x0000_i1074"/>
              </w:object>
            </w:r>
          </w:p>
          <w:p w:rsidR="00487C9E" w:rsidRDefault="00487C9E" w:rsidP="00245CAE">
            <w:pPr>
              <w:rPr>
                <w:rFonts w:eastAsia="Arial"/>
                <w:b/>
              </w:rPr>
            </w:pPr>
          </w:p>
          <w:p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225" w:dyaOrig="225">
                <v:shape id="_x0000_i1077" type="#_x0000_t75" style="width:20.25pt;height:17.25pt" o:ole="">
                  <v:imagedata r:id="rId21" o:title=""/>
                </v:shape>
                <w:control r:id="rId23" w:name="DefaultOcxName5" w:shapeid="_x0000_i1077"/>
              </w:object>
            </w:r>
          </w:p>
          <w:p w:rsidR="00487C9E" w:rsidRDefault="00487C9E" w:rsidP="00245CAE">
            <w:pPr>
              <w:rPr>
                <w:rFonts w:eastAsia="Arial"/>
                <w:b/>
              </w:rPr>
            </w:pPr>
          </w:p>
          <w:p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225" w:dyaOrig="225">
                <v:shape id="_x0000_i1080" type="#_x0000_t75" style="width:20.25pt;height:17.25pt" o:ole="">
                  <v:imagedata r:id="rId21" o:title=""/>
                </v:shape>
                <w:control r:id="rId24" w:name="DefaultOcxName6" w:shapeid="_x0000_i1080"/>
              </w:object>
            </w:r>
          </w:p>
          <w:p w:rsidR="00487C9E" w:rsidRDefault="00487C9E" w:rsidP="00487C9E">
            <w:pPr>
              <w:rPr>
                <w:rFonts w:cs="Arial"/>
                <w:sz w:val="24"/>
              </w:rPr>
            </w:pPr>
          </w:p>
          <w:p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225" w:dyaOrig="225">
                <v:shape id="_x0000_i1083" type="#_x0000_t75" style="width:20.25pt;height:17.25pt" o:ole="">
                  <v:imagedata r:id="rId21" o:title=""/>
                </v:shape>
                <w:control r:id="rId25" w:name="DefaultOcxName7" w:shapeid="_x0000_i1083"/>
              </w:object>
            </w:r>
          </w:p>
          <w:p w:rsidR="00487C9E" w:rsidRPr="00487C9E" w:rsidRDefault="00487C9E" w:rsidP="00487C9E">
            <w:pPr>
              <w:rPr>
                <w:rFonts w:cs="Arial"/>
                <w:sz w:val="24"/>
              </w:rPr>
            </w:pPr>
          </w:p>
          <w:p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225" w:dyaOrig="225">
                <v:shape id="_x0000_i1086" type="#_x0000_t75" style="width:20.25pt;height:17.25pt" o:ole="">
                  <v:imagedata r:id="rId21" o:title=""/>
                </v:shape>
                <w:control r:id="rId26" w:name="DefaultOcxName8" w:shapeid="_x0000_i1086"/>
              </w:object>
            </w:r>
            <w:r w:rsidR="00EC374F">
              <w:rPr>
                <w:rFonts w:cs="Arial"/>
              </w:rPr>
              <w:t xml:space="preserve"> </w:t>
            </w:r>
          </w:p>
          <w:p w:rsidR="00487C9E" w:rsidRDefault="00487C9E" w:rsidP="00487C9E">
            <w:pPr>
              <w:rPr>
                <w:rFonts w:cs="Arial"/>
              </w:rPr>
            </w:pPr>
          </w:p>
          <w:p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225" w:dyaOrig="225">
                <v:shape id="_x0000_i1089" type="#_x0000_t75" style="width:20.25pt;height:17.25pt" o:ole="">
                  <v:imagedata r:id="rId21" o:title=""/>
                </v:shape>
                <w:control r:id="rId27" w:name="DefaultOcxName9" w:shapeid="_x0000_i1089"/>
              </w:object>
            </w:r>
          </w:p>
          <w:p w:rsidR="00487C9E" w:rsidRDefault="00487C9E" w:rsidP="00487C9E">
            <w:pPr>
              <w:rPr>
                <w:rFonts w:cs="Arial"/>
              </w:rPr>
            </w:pPr>
            <w:r w:rsidRPr="1F68FC44">
              <w:rPr>
                <w:rFonts w:cs="Arial"/>
              </w:rPr>
              <w:t>e.g. appearance health condition, disability</w:t>
            </w:r>
          </w:p>
          <w:p w:rsidR="00487C9E" w:rsidRDefault="00487C9E" w:rsidP="00487C9E">
            <w:pPr>
              <w:rPr>
                <w:rFonts w:cs="Arial"/>
              </w:rPr>
            </w:pPr>
          </w:p>
          <w:p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225" w:dyaOrig="225">
                <v:shape id="_x0000_i1092" type="#_x0000_t75" style="width:20.25pt;height:17.25pt" o:ole="">
                  <v:imagedata r:id="rId21" o:title=""/>
                </v:shape>
                <w:control r:id="rId28" w:name="DefaultOcxName10" w:shapeid="_x0000_i1092"/>
              </w:object>
            </w:r>
            <w:r w:rsidR="00EC374F">
              <w:rPr>
                <w:rFonts w:cs="Arial"/>
              </w:rPr>
              <w:t xml:space="preserve">  </w:t>
            </w:r>
          </w:p>
          <w:p w:rsidR="00487C9E" w:rsidRDefault="00487C9E" w:rsidP="00487C9E">
            <w:pPr>
              <w:rPr>
                <w:rFonts w:cs="Arial"/>
              </w:rPr>
            </w:pPr>
            <w:r>
              <w:rPr>
                <w:rFonts w:cs="Arial"/>
              </w:rPr>
              <w:t>e</w:t>
            </w:r>
            <w:r w:rsidRPr="1F68FC44">
              <w:rPr>
                <w:rFonts w:cs="Arial"/>
              </w:rPr>
              <w:t>.g. based on gender / sexist attitudes</w:t>
            </w:r>
          </w:p>
          <w:p w:rsidR="00487C9E" w:rsidRDefault="00487C9E" w:rsidP="00487C9E">
            <w:pPr>
              <w:rPr>
                <w:rFonts w:cs="Arial"/>
              </w:rPr>
            </w:pPr>
          </w:p>
          <w:p w:rsidR="00487C9E" w:rsidRDefault="00487C9E" w:rsidP="00487C9E">
            <w:pPr>
              <w:spacing w:line="259" w:lineRule="auto"/>
              <w:rPr>
                <w:rFonts w:cs="Arial"/>
              </w:rPr>
            </w:pPr>
            <w:r w:rsidRPr="1F68FC44">
              <w:rPr>
                <w:rFonts w:cs="Arial"/>
              </w:rPr>
              <w:t xml:space="preserve">Relational </w:t>
            </w:r>
            <w:r>
              <w:rPr>
                <w:rFonts w:cs="Arial"/>
              </w:rPr>
              <w:t>bullying</w:t>
            </w:r>
          </w:p>
          <w:p w:rsidR="00487C9E" w:rsidRDefault="00487C9E" w:rsidP="00487C9E">
            <w:pPr>
              <w:spacing w:after="200" w:line="259" w:lineRule="auto"/>
              <w:rPr>
                <w:rFonts w:cs="Arial"/>
              </w:rPr>
            </w:pPr>
            <w:r>
              <w:rPr>
                <w:rFonts w:cs="Arial"/>
              </w:rPr>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225" w:dyaOrig="225">
                <v:shape id="_x0000_i1095" type="#_x0000_t75" style="width:20.25pt;height:17.25pt" o:ole="">
                  <v:imagedata r:id="rId21" o:title=""/>
                </v:shape>
                <w:control r:id="rId29" w:name="DefaultOcxName11" w:shapeid="_x0000_i1095"/>
              </w:object>
            </w:r>
          </w:p>
          <w:p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225" w:dyaOrig="225">
                <v:shape id="_x0000_i1098" type="#_x0000_t75" style="width:20.25pt;height:17.25pt" o:ole="">
                  <v:imagedata r:id="rId30" o:title=""/>
                </v:shape>
                <w:control r:id="rId31" w:name="DefaultOcxName12" w:shapeid="_x0000_i1098"/>
              </w:object>
            </w:r>
          </w:p>
          <w:p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225" w:dyaOrig="225">
                <v:shape id="_x0000_i1101" type="#_x0000_t75" style="width:20.25pt;height:17.25pt" o:ole="">
                  <v:imagedata r:id="rId30" o:title=""/>
                </v:shape>
                <w:control r:id="rId32" w:name="DefaultOcxName13" w:shapeid="_x0000_i1101"/>
              </w:object>
            </w:r>
          </w:p>
          <w:p w:rsidR="00487C9E" w:rsidRDefault="00487C9E" w:rsidP="00245CAE">
            <w:pPr>
              <w:rPr>
                <w:rFonts w:eastAsia="Arial"/>
                <w:b/>
              </w:rPr>
            </w:pP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CF3491">
            <w:pPr>
              <w:rPr>
                <w:rFonts w:eastAsia="Arial"/>
                <w:b/>
              </w:rPr>
            </w:pPr>
            <w:r>
              <w:rPr>
                <w:rFonts w:eastAsia="Arial"/>
                <w:b/>
              </w:rPr>
              <w:t>Where did the incident take place?</w:t>
            </w: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v:shape id="_x0000_i1104" type="#_x0000_t75" style="width:20.25pt;height:17.25pt" o:ole="">
                  <v:imagedata r:id="rId21" o:title=""/>
                </v:shape>
                <w:control r:id="rId33" w:name="DefaultOcxName14" w:shapeid="_x0000_i1104"/>
              </w:object>
            </w:r>
          </w:p>
          <w:p w:rsidR="004B16E7" w:rsidRPr="00B037E3" w:rsidRDefault="004B16E7" w:rsidP="004B16E7">
            <w:pPr>
              <w:rPr>
                <w:rFonts w:eastAsia="Arial"/>
              </w:rPr>
            </w:pPr>
          </w:p>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225" w:dyaOrig="225">
                <v:shape id="_x0000_i1107" type="#_x0000_t75" style="width:20.25pt;height:17.25pt" o:ole="">
                  <v:imagedata r:id="rId21" o:title=""/>
                </v:shape>
                <w:control r:id="rId34" w:name="DefaultOcxName15" w:shapeid="_x0000_i1107"/>
              </w:object>
            </w:r>
          </w:p>
          <w:p w:rsidR="004B16E7" w:rsidRPr="00B037E3" w:rsidRDefault="00186CE5" w:rsidP="004B16E7">
            <w:pPr>
              <w:rPr>
                <w:rFonts w:eastAsia="Arial"/>
              </w:rPr>
            </w:pPr>
            <w:r>
              <w:rPr>
                <w:rFonts w:eastAsia="Arial"/>
              </w:rPr>
              <w:t xml:space="preserve">   </w:t>
            </w:r>
          </w:p>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225" w:dyaOrig="225">
                <v:shape id="_x0000_i1110" type="#_x0000_t75" style="width:20.25pt;height:17.25pt" o:ole="">
                  <v:imagedata r:id="rId21" o:title=""/>
                </v:shape>
                <w:control r:id="rId35" w:name="DefaultOcxName16" w:shapeid="_x0000_i1110"/>
              </w:object>
            </w:r>
          </w:p>
          <w:p w:rsidR="004B16E7" w:rsidRPr="00B037E3" w:rsidRDefault="004B16E7" w:rsidP="004B16E7">
            <w:pPr>
              <w:rPr>
                <w:rFonts w:eastAsia="Arial"/>
              </w:rPr>
            </w:pPr>
          </w:p>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225" w:dyaOrig="225">
                <v:shape id="_x0000_i1113" type="#_x0000_t75" style="width:20.25pt;height:17.25pt" o:ole="">
                  <v:imagedata r:id="rId21" o:title=""/>
                </v:shape>
                <w:control r:id="rId36" w:name="DefaultOcxName17" w:shapeid="_x0000_i1113"/>
              </w:object>
            </w:r>
          </w:p>
          <w:p w:rsidR="004B16E7" w:rsidRPr="00B037E3" w:rsidRDefault="004B16E7" w:rsidP="004B16E7">
            <w:pPr>
              <w:rPr>
                <w:rFonts w:eastAsia="Arial"/>
              </w:rPr>
            </w:pPr>
          </w:p>
          <w:p w:rsidR="00186CE5" w:rsidRDefault="0094092B" w:rsidP="00186CE5">
            <w:pPr>
              <w:shd w:val="clear" w:color="auto" w:fill="FFFFFF"/>
              <w:spacing w:after="150"/>
              <w:textAlignment w:val="baseline"/>
              <w:rPr>
                <w:rFonts w:eastAsia="Times New Roman" w:cs="Arial"/>
                <w:color w:val="0B0C0C"/>
                <w:sz w:val="29"/>
                <w:szCs w:val="29"/>
                <w:lang w:eastAsia="en-GB"/>
              </w:rPr>
            </w:pPr>
            <w:r>
              <w:rPr>
                <w:rFonts w:eastAsia="Arial"/>
              </w:rPr>
              <w:t>Dining Room</w:t>
            </w:r>
            <w:r w:rsidR="00186CE5">
              <w:rPr>
                <w:rFonts w:eastAsia="Arial"/>
              </w:rPr>
              <w:t xml:space="preserve">             </w:t>
            </w:r>
            <w:r>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v:shape id="_x0000_i1116" type="#_x0000_t75" style="width:20.25pt;height:17.25pt" o:ole="">
                  <v:imagedata r:id="rId21" o:title=""/>
                </v:shape>
                <w:control r:id="rId37" w:name="DefaultOcxName18" w:shapeid="_x0000_i1116"/>
              </w:object>
            </w:r>
          </w:p>
          <w:p w:rsidR="004B16E7" w:rsidRPr="00B037E3" w:rsidRDefault="00186CE5" w:rsidP="004B16E7">
            <w:pPr>
              <w:rPr>
                <w:rFonts w:eastAsia="Arial"/>
              </w:rPr>
            </w:pPr>
            <w:r>
              <w:rPr>
                <w:rFonts w:eastAsia="Arial"/>
              </w:rPr>
              <w:t xml:space="preserve"> </w:t>
            </w:r>
          </w:p>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225" w:dyaOrig="225">
                <v:shape id="_x0000_i1119" type="#_x0000_t75" style="width:20.25pt;height:17.25pt" o:ole="">
                  <v:imagedata r:id="rId21" o:title=""/>
                </v:shape>
                <w:control r:id="rId38" w:name="DefaultOcxName19" w:shapeid="_x0000_i1119"/>
              </w:object>
            </w:r>
          </w:p>
          <w:p w:rsidR="004B16E7" w:rsidRPr="00B037E3" w:rsidRDefault="004B16E7" w:rsidP="004B16E7">
            <w:pPr>
              <w:rPr>
                <w:rFonts w:eastAsia="Arial"/>
              </w:rPr>
            </w:pPr>
          </w:p>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225" w:dyaOrig="225">
                <v:shape id="_x0000_i1122" type="#_x0000_t75" style="width:20.25pt;height:17.25pt" o:ole="">
                  <v:imagedata r:id="rId21" o:title=""/>
                </v:shape>
                <w:control r:id="rId39" w:name="DefaultOcxName110" w:shapeid="_x0000_i1122"/>
              </w:object>
            </w:r>
          </w:p>
          <w:p w:rsidR="004B16E7" w:rsidRPr="00B037E3" w:rsidRDefault="00186CE5" w:rsidP="004B16E7">
            <w:pPr>
              <w:rPr>
                <w:rFonts w:eastAsia="Arial"/>
              </w:rPr>
            </w:pPr>
            <w:r>
              <w:rPr>
                <w:rFonts w:eastAsia="Arial"/>
              </w:rPr>
              <w:t xml:space="preserve">    </w:t>
            </w:r>
          </w:p>
          <w:p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225" w:dyaOrig="225">
                <v:shape id="_x0000_i1125" type="#_x0000_t75" style="width:20.25pt;height:17.25pt" o:ole="">
                  <v:imagedata r:id="rId21" o:title=""/>
                </v:shape>
                <w:control r:id="rId40" w:name="DefaultOcxName111" w:shapeid="_x0000_i1125"/>
              </w:object>
            </w:r>
          </w:p>
          <w:p w:rsidR="00B037E3" w:rsidRPr="00B037E3" w:rsidRDefault="00B037E3" w:rsidP="004B16E7">
            <w:pPr>
              <w:rPr>
                <w:rFonts w:eastAsia="Arial"/>
              </w:rPr>
            </w:pPr>
          </w:p>
          <w:p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v:shape id="_x0000_i1128" type="#_x0000_t75" style="width:20.25pt;height:17.25pt" o:ole="">
                  <v:imagedata r:id="rId21" o:title=""/>
                </v:shape>
                <w:control r:id="rId41" w:name="DefaultOcxName112" w:shapeid="_x0000_i1128"/>
              </w:object>
            </w:r>
          </w:p>
        </w:tc>
      </w:tr>
      <w:tr w:rsidR="00CF3491"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v:shape id="_x0000_i1131" type="#_x0000_t75" style="width:20.25pt;height:17.25pt" o:ole="">
                  <v:imagedata r:id="rId30" o:title=""/>
                </v:shape>
                <w:control r:id="rId42" w:name="DefaultOcxName" w:shapeid="_x0000_i1131"/>
              </w:object>
            </w:r>
          </w:p>
          <w:p w:rsidR="00B00EDC" w:rsidRDefault="00B00EDC" w:rsidP="00B00EDC">
            <w:pPr>
              <w:rPr>
                <w:rFonts w:cs="Arial"/>
              </w:rPr>
            </w:pPr>
          </w:p>
          <w:p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v:shape id="_x0000_i1134" type="#_x0000_t75" style="width:20.25pt;height:17.25pt" o:ole="">
                  <v:imagedata r:id="rId30" o:title=""/>
                </v:shape>
                <w:control r:id="rId43" w:name="DefaultOcxName1" w:shapeid="_x0000_i1134"/>
              </w:object>
            </w:r>
          </w:p>
          <w:p w:rsidR="00B00EDC" w:rsidRDefault="00B00EDC" w:rsidP="00B00EDC">
            <w:pPr>
              <w:rPr>
                <w:rFonts w:cs="Arial"/>
              </w:rPr>
            </w:pPr>
          </w:p>
          <w:p w:rsidR="00B00EDC" w:rsidRDefault="00B00EDC" w:rsidP="00B00EDC">
            <w:pPr>
              <w:rPr>
                <w:rFonts w:cs="Arial"/>
              </w:rPr>
            </w:pPr>
            <w:r w:rsidRPr="1F68FC44">
              <w:rPr>
                <w:rFonts w:cs="Arial"/>
              </w:rPr>
              <w:t>Emotional abuse - taking belongings, damaging property,</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v:shape id="_x0000_i1137" type="#_x0000_t75" style="width:20.25pt;height:17.25pt" o:ole="">
                  <v:imagedata r:id="rId30" o:title=""/>
                </v:shape>
                <w:control r:id="rId44" w:name="DefaultOcxName2" w:shapeid="_x0000_i1137"/>
              </w:object>
            </w:r>
          </w:p>
          <w:p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rsidR="00B00EDC" w:rsidRPr="00B00EDC" w:rsidRDefault="00B00EDC" w:rsidP="00B00EDC">
            <w:pPr>
              <w:rPr>
                <w:rFonts w:eastAsia="Arial" w:cs="Arial"/>
                <w:color w:val="D01A48"/>
              </w:rPr>
            </w:pPr>
          </w:p>
          <w:p w:rsidR="00B00EDC" w:rsidRDefault="00B00EDC" w:rsidP="00B00EDC">
            <w:pPr>
              <w:rPr>
                <w:rFonts w:cs="Arial"/>
              </w:rPr>
            </w:pPr>
            <w:r w:rsidRPr="1F68FC44">
              <w:rPr>
                <w:rFonts w:cs="Arial"/>
              </w:rPr>
              <w:t xml:space="preserve">Cyberbullying e.g. inappropriate texting, e-mail, </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v:shape id="_x0000_i1140" type="#_x0000_t75" style="width:20.25pt;height:17.25pt" o:ole="">
                  <v:imagedata r:id="rId30" o:title=""/>
                </v:shape>
                <w:control r:id="rId45" w:name="DefaultOcxName3" w:shapeid="_x0000_i1140"/>
              </w:object>
            </w:r>
          </w:p>
          <w:p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rsidR="00B00EDC" w:rsidRDefault="00B00EDC" w:rsidP="00B00EDC">
            <w:pPr>
              <w:rPr>
                <w:rFonts w:cs="Arial"/>
              </w:rPr>
            </w:pPr>
          </w:p>
          <w:p w:rsidR="00CF3491" w:rsidRPr="00B00EDC" w:rsidRDefault="00B00EDC" w:rsidP="0012764C">
            <w:pPr>
              <w:shd w:val="clear" w:color="auto" w:fill="FFFFFF"/>
              <w:spacing w:after="150"/>
              <w:textAlignment w:val="baseline"/>
              <w:rPr>
                <w:rFonts w:eastAsia="Arial"/>
              </w:rPr>
            </w:pPr>
            <w:r w:rsidRPr="00B00EDC">
              <w:rPr>
                <w:rFonts w:eastAsia="Arial"/>
              </w:rPr>
              <w:t>Other</w:t>
            </w:r>
            <w:r w:rsidR="0012764C">
              <w:rPr>
                <w:rFonts w:eastAsia="Arial"/>
              </w:rPr>
              <w:t xml:space="preserve">                                                                                                   </w:t>
            </w:r>
            <w:r w:rsidR="0012764C" w:rsidRPr="005948EC">
              <w:rPr>
                <w:rFonts w:eastAsia="Times New Roman" w:cs="Arial"/>
                <w:color w:val="0B0C0C"/>
                <w:sz w:val="29"/>
                <w:szCs w:val="29"/>
              </w:rPr>
              <w:object w:dxaOrig="225" w:dyaOrig="225">
                <v:shape id="_x0000_i1143" type="#_x0000_t75" style="width:20.25pt;height:17.25pt" o:ole="">
                  <v:imagedata r:id="rId21" o:title=""/>
                </v:shape>
                <w:control r:id="rId46" w:name="DefaultOcxName113" w:shapeid="_x0000_i1143"/>
              </w:object>
            </w:r>
          </w:p>
          <w:p w:rsidR="00B00EDC" w:rsidRDefault="00B00EDC" w:rsidP="00245CAE">
            <w:pPr>
              <w:rPr>
                <w:rFonts w:eastAsia="Arial"/>
                <w:b/>
              </w:rPr>
            </w:pP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CF3491">
            <w:pPr>
              <w:rPr>
                <w:rFonts w:eastAsia="Arial"/>
                <w:b/>
              </w:rPr>
            </w:pPr>
            <w:r>
              <w:rPr>
                <w:rFonts w:eastAsia="Arial"/>
                <w:b/>
              </w:rPr>
              <w:t>When did the incident occur?</w:t>
            </w: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CF3491">
            <w:pPr>
              <w:rPr>
                <w:rFonts w:eastAsia="Arial"/>
                <w:b/>
              </w:rPr>
            </w:pPr>
            <w:r>
              <w:rPr>
                <w:rFonts w:eastAsia="Arial"/>
                <w:b/>
              </w:rPr>
              <w:t>Who has been suspected of bullying?</w:t>
            </w: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CF3491">
            <w:pPr>
              <w:rPr>
                <w:rFonts w:eastAsia="Arial"/>
                <w:b/>
              </w:rPr>
            </w:pPr>
            <w:r>
              <w:rPr>
                <w:rFonts w:eastAsia="Arial"/>
                <w:b/>
              </w:rPr>
              <w:t>Did anyone else see the incident?</w:t>
            </w: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12764C">
            <w:pPr>
              <w:rPr>
                <w:rFonts w:eastAsia="Arial"/>
                <w:b/>
              </w:rPr>
            </w:pPr>
            <w:r>
              <w:rPr>
                <w:rFonts w:eastAsia="Arial"/>
                <w:b/>
              </w:rPr>
              <w:t>According to the victim, how often does the bullying take place?</w:t>
            </w: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p w:rsidR="00CF3491" w:rsidRDefault="00CF3491" w:rsidP="00245CAE">
            <w:pPr>
              <w:rPr>
                <w:rFonts w:eastAsia="Arial"/>
                <w:b/>
              </w:rPr>
            </w:pPr>
          </w:p>
          <w:p w:rsidR="00CF3491" w:rsidRDefault="00CF3491" w:rsidP="00245CAE">
            <w:pPr>
              <w:rPr>
                <w:rFonts w:eastAsia="Arial"/>
                <w:b/>
              </w:rPr>
            </w:pPr>
          </w:p>
          <w:p w:rsidR="00CF3491" w:rsidRDefault="00CF3491" w:rsidP="00245CAE">
            <w:pPr>
              <w:rPr>
                <w:rFonts w:eastAsia="Arial"/>
                <w:b/>
              </w:rPr>
            </w:pPr>
          </w:p>
          <w:p w:rsidR="00CF3491" w:rsidRDefault="00CF3491" w:rsidP="00245CAE">
            <w:pPr>
              <w:rPr>
                <w:rFonts w:eastAsia="Arial"/>
                <w:b/>
              </w:rPr>
            </w:pPr>
          </w:p>
          <w:p w:rsidR="00CF3491" w:rsidRDefault="00CF3491" w:rsidP="00245CAE">
            <w:pPr>
              <w:rPr>
                <w:rFonts w:eastAsia="Arial"/>
                <w:b/>
              </w:rPr>
            </w:pPr>
          </w:p>
          <w:p w:rsidR="00CF3491" w:rsidRDefault="00CF3491" w:rsidP="00245CAE">
            <w:pPr>
              <w:rPr>
                <w:rFonts w:eastAsia="Arial"/>
                <w:b/>
              </w:rPr>
            </w:pPr>
          </w:p>
        </w:tc>
      </w:tr>
      <w:tr w:rsidR="00E518E1"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rsidR="00E518E1" w:rsidRDefault="00E518E1" w:rsidP="0012764C">
            <w:pPr>
              <w:rPr>
                <w:rFonts w:eastAsia="Arial"/>
                <w:b/>
              </w:rPr>
            </w:pPr>
            <w:r>
              <w:rPr>
                <w:rFonts w:eastAsia="Arial"/>
                <w:b/>
              </w:rPr>
              <w:t>According to the victim, how long has the bullying been going on?</w:t>
            </w:r>
          </w:p>
        </w:tc>
      </w:tr>
      <w:tr w:rsidR="00E518E1"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rPr>
            </w:pPr>
          </w:p>
        </w:tc>
      </w:tr>
    </w:tbl>
    <w:p w:rsidR="00EA559E" w:rsidRDefault="00EA559E" w:rsidP="00EA559E">
      <w:pPr>
        <w:jc w:val="both"/>
      </w:pPr>
    </w:p>
    <w:p w:rsidR="0012764C" w:rsidRDefault="0012764C" w:rsidP="00EA559E">
      <w:pPr>
        <w:jc w:val="both"/>
      </w:pPr>
      <w:r>
        <w:t>Name:</w:t>
      </w:r>
    </w:p>
    <w:p w:rsidR="0012764C" w:rsidRDefault="0012764C" w:rsidP="00EA559E">
      <w:pPr>
        <w:jc w:val="both"/>
      </w:pPr>
      <w:r>
        <w:t>Designation:</w:t>
      </w:r>
    </w:p>
    <w:p w:rsidR="0012764C" w:rsidRPr="00B217D4" w:rsidRDefault="0012764C" w:rsidP="00EA559E">
      <w:pPr>
        <w:jc w:val="both"/>
      </w:pPr>
      <w:r>
        <w:t>Date:</w:t>
      </w:r>
    </w:p>
    <w:sectPr w:rsidR="0012764C" w:rsidRPr="00B217D4" w:rsidSect="00B25C49">
      <w:pgSz w:w="11906" w:h="16838"/>
      <w:pgMar w:top="1440" w:right="1440" w:bottom="1440" w:left="144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F16184" w16cex:dateUtc="2021-08-22T10:21:34.589Z"/>
  <w16cex:commentExtensible w16cex:durableId="255B7E6A" w16cex:dateUtc="2021-08-22T10:24:42.111Z"/>
  <w16cex:commentExtensible w16cex:durableId="4AAA3A4F" w16cex:dateUtc="2021-08-22T10:26:44.797Z"/>
  <w16cex:commentExtensible w16cex:durableId="3C685F65" w16cex:dateUtc="2021-08-22T10:28:06.778Z"/>
  <w16cex:commentExtensible w16cex:durableId="21E7F7FC" w16cex:dateUtc="2021-08-22T10:30:30.832Z"/>
  <w16cex:commentExtensible w16cex:durableId="0B32959A" w16cex:dateUtc="2021-08-22T10:33:01.78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EF4" w:rsidRDefault="006F2EF4" w:rsidP="00AD4155">
      <w:r>
        <w:separator/>
      </w:r>
    </w:p>
  </w:endnote>
  <w:endnote w:type="continuationSeparator" w:id="0">
    <w:p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56D04F0-2C74-47BC-9C64-54587B602F2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42A53C04-711A-456D-A810-148E3E84A5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rsidR="006F2EF4" w:rsidRDefault="006F2EF4">
        <w:pPr>
          <w:pStyle w:val="Footer"/>
          <w:jc w:val="center"/>
        </w:pPr>
        <w:r>
          <w:fldChar w:fldCharType="begin"/>
        </w:r>
        <w:r>
          <w:instrText xml:space="preserve"> PAGE   \* MERGEFORMAT </w:instrText>
        </w:r>
        <w:r>
          <w:fldChar w:fldCharType="separate"/>
        </w:r>
        <w:r w:rsidR="00670AEA">
          <w:rPr>
            <w:noProof/>
          </w:rPr>
          <w:t>12</w:t>
        </w:r>
        <w:r>
          <w:rPr>
            <w:noProof/>
          </w:rPr>
          <w:fldChar w:fldCharType="end"/>
        </w:r>
      </w:p>
    </w:sdtContent>
  </w:sdt>
  <w:p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83253"/>
      <w:docPartObj>
        <w:docPartGallery w:val="Page Numbers (Bottom of Page)"/>
        <w:docPartUnique/>
      </w:docPartObj>
    </w:sdtPr>
    <w:sdtEndPr>
      <w:rPr>
        <w:noProof/>
      </w:rPr>
    </w:sdtEndPr>
    <w:sdtContent>
      <w:p w:rsidR="006F2EF4" w:rsidRDefault="006F2EF4">
        <w:pPr>
          <w:pStyle w:val="Footer"/>
          <w:jc w:val="center"/>
        </w:pPr>
        <w:r>
          <w:fldChar w:fldCharType="begin"/>
        </w:r>
        <w:r>
          <w:instrText xml:space="preserve"> PAGE   \* MERGEFORMAT </w:instrText>
        </w:r>
        <w:r>
          <w:fldChar w:fldCharType="separate"/>
        </w:r>
        <w:r w:rsidR="00670AEA">
          <w:rPr>
            <w:noProof/>
          </w:rPr>
          <w:t>3</w:t>
        </w:r>
        <w:r>
          <w:rPr>
            <w:noProof/>
          </w:rPr>
          <w:fldChar w:fldCharType="end"/>
        </w:r>
      </w:p>
    </w:sdtContent>
  </w:sdt>
  <w:p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EF4" w:rsidRDefault="006F2EF4" w:rsidP="00AD4155">
      <w:r>
        <w:separator/>
      </w:r>
    </w:p>
  </w:footnote>
  <w:footnote w:type="continuationSeparator" w:id="0">
    <w:p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6E736535" wp14:editId="5BFEA71A">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736535"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1D68"/>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0AEA"/>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092B"/>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01D"/>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856"/>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0A1BBB78"/>
    <w:rsid w:val="0ABC704B"/>
    <w:rsid w:val="12F1071A"/>
    <w:rsid w:val="16AC2C16"/>
    <w:rsid w:val="182ED41A"/>
    <w:rsid w:val="1B7F9D39"/>
    <w:rsid w:val="1D1B6D9A"/>
    <w:rsid w:val="1EB73DFB"/>
    <w:rsid w:val="2254620F"/>
    <w:rsid w:val="295486E5"/>
    <w:rsid w:val="2AFB3508"/>
    <w:rsid w:val="2D1221C4"/>
    <w:rsid w:val="2E2763AD"/>
    <w:rsid w:val="2E811474"/>
    <w:rsid w:val="33E1603E"/>
    <w:rsid w:val="3607C970"/>
    <w:rsid w:val="3608916F"/>
    <w:rsid w:val="3D7944E8"/>
    <w:rsid w:val="4301EF76"/>
    <w:rsid w:val="44FB4801"/>
    <w:rsid w:val="47B7F733"/>
    <w:rsid w:val="4D67C954"/>
    <w:rsid w:val="4FE4788E"/>
    <w:rsid w:val="5006D117"/>
    <w:rsid w:val="570096A2"/>
    <w:rsid w:val="59D77B45"/>
    <w:rsid w:val="5A1CB7D4"/>
    <w:rsid w:val="5BC8F460"/>
    <w:rsid w:val="633983D5"/>
    <w:rsid w:val="63EB683A"/>
    <w:rsid w:val="672308FC"/>
    <w:rsid w:val="68E543B2"/>
    <w:rsid w:val="6BF67A1F"/>
    <w:rsid w:val="6CCC48DE"/>
    <w:rsid w:val="71169B97"/>
    <w:rsid w:val="72564734"/>
    <w:rsid w:val="736266EC"/>
    <w:rsid w:val="73AF4F52"/>
    <w:rsid w:val="753FC802"/>
    <w:rsid w:val="78140F9E"/>
    <w:rsid w:val="7A78BB0E"/>
    <w:rsid w:val="7CDB009B"/>
    <w:rsid w:val="7D5F32BD"/>
    <w:rsid w:val="7F4C2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20B56E6"/>
  <w15:docId w15:val="{D4E261C4-5AF4-4FBB-A01B-362AAC96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ontrol" Target="activeX/activeX5.xml"/><Relationship Id="rId39" Type="http://schemas.openxmlformats.org/officeDocument/2006/relationships/control" Target="activeX/activeX17.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control" Target="activeX/activeX12.xml"/><Relationship Id="rId42" Type="http://schemas.openxmlformats.org/officeDocument/2006/relationships/control" Target="activeX/activeX20.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control" Target="activeX/activeX4.xml"/><Relationship Id="rId33" Type="http://schemas.openxmlformats.org/officeDocument/2006/relationships/control" Target="activeX/activeX11.xml"/><Relationship Id="rId38" Type="http://schemas.openxmlformats.org/officeDocument/2006/relationships/control" Target="activeX/activeX16.xml"/><Relationship Id="rId46" Type="http://schemas.openxmlformats.org/officeDocument/2006/relationships/control" Target="activeX/activeX2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ontrol" Target="activeX/activeX8.xml"/><Relationship Id="rId41" Type="http://schemas.openxmlformats.org/officeDocument/2006/relationships/control" Target="activeX/activeX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ntrol" Target="activeX/activeX3.xml"/><Relationship Id="rId32" Type="http://schemas.openxmlformats.org/officeDocument/2006/relationships/control" Target="activeX/activeX10.xml"/><Relationship Id="rId37" Type="http://schemas.openxmlformats.org/officeDocument/2006/relationships/control" Target="activeX/activeX15.xml"/><Relationship Id="rId40" Type="http://schemas.openxmlformats.org/officeDocument/2006/relationships/control" Target="activeX/activeX18.xml"/><Relationship Id="rId45" Type="http://schemas.openxmlformats.org/officeDocument/2006/relationships/control" Target="activeX/activeX2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control" Target="activeX/activeX9.xml"/><Relationship Id="rId44" Type="http://schemas.openxmlformats.org/officeDocument/2006/relationships/control" Target="activeX/activeX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image" Target="media/image4.wmf"/><Relationship Id="rId35" Type="http://schemas.openxmlformats.org/officeDocument/2006/relationships/control" Target="activeX/activeX13.xml"/><Relationship Id="rId43" Type="http://schemas.openxmlformats.org/officeDocument/2006/relationships/control" Target="activeX/activeX21.xml"/><Relationship Id="rId48" Type="http://schemas.openxmlformats.org/officeDocument/2006/relationships/theme" Target="theme/theme1.xml"/><Relationship Id="rId8" Type="http://schemas.openxmlformats.org/officeDocument/2006/relationships/webSettings" Target="webSettings.xml"/><Relationship Id="R814e40458ead48c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6ED35-6EBD-40AA-9BE6-6BB1E32CD3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628074-9E24-4FC8-B93F-09887CD20572}">
  <ds:schemaRefs>
    <ds:schemaRef ds:uri="http://schemas.microsoft.com/sharepoint/v3/contenttype/forms"/>
  </ds:schemaRefs>
</ds:datastoreItem>
</file>

<file path=customXml/itemProps3.xml><?xml version="1.0" encoding="utf-8"?>
<ds:datastoreItem xmlns:ds="http://schemas.openxmlformats.org/officeDocument/2006/customXml" ds:itemID="{E8D2101D-8054-43E5-9AF7-789593AD4C4A}"/>
</file>

<file path=customXml/itemProps4.xml><?xml version="1.0" encoding="utf-8"?>
<ds:datastoreItem xmlns:ds="http://schemas.openxmlformats.org/officeDocument/2006/customXml" ds:itemID="{2F57C83C-B6C6-4500-B544-B54216CEE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4168</Words>
  <Characters>23761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Jordan Brown</cp:lastModifiedBy>
  <cp:revision>4</cp:revision>
  <cp:lastPrinted>2021-08-20T13:20:00Z</cp:lastPrinted>
  <dcterms:created xsi:type="dcterms:W3CDTF">2021-10-03T19:03:00Z</dcterms:created>
  <dcterms:modified xsi:type="dcterms:W3CDTF">2021-11-04T11:12:00Z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