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362C" w14:textId="77777777" w:rsidR="00703BEF" w:rsidRDefault="00703BEF" w:rsidP="00703BEF">
      <w:pPr>
        <w:jc w:val="center"/>
        <w:rPr>
          <w:rFonts w:ascii="Arial" w:hAnsi="Arial" w:cs="Arial"/>
          <w:b/>
          <w:sz w:val="56"/>
          <w:szCs w:val="56"/>
        </w:rPr>
      </w:pPr>
      <w:r>
        <w:rPr>
          <w:rFonts w:ascii="Arial" w:hAnsi="Arial" w:cs="Arial"/>
          <w:b/>
          <w:sz w:val="56"/>
          <w:szCs w:val="56"/>
        </w:rPr>
        <w:t>St John Vianney</w:t>
      </w:r>
    </w:p>
    <w:p w14:paraId="7791362D" w14:textId="77777777" w:rsidR="00703BEF" w:rsidRDefault="00703BEF" w:rsidP="00703BEF">
      <w:pPr>
        <w:jc w:val="center"/>
        <w:rPr>
          <w:rFonts w:ascii="Arial" w:hAnsi="Arial" w:cs="Arial"/>
          <w:b/>
          <w:sz w:val="56"/>
          <w:szCs w:val="56"/>
        </w:rPr>
      </w:pPr>
      <w:smartTag w:uri="urn:schemas-microsoft-com:office:smarttags" w:element="PlaceName">
        <w:r>
          <w:rPr>
            <w:rFonts w:ascii="Arial" w:hAnsi="Arial" w:cs="Arial"/>
            <w:b/>
            <w:sz w:val="56"/>
            <w:szCs w:val="56"/>
          </w:rPr>
          <w:t>Catholic</w:t>
        </w:r>
      </w:smartTag>
      <w:r>
        <w:rPr>
          <w:rFonts w:ascii="Arial" w:hAnsi="Arial" w:cs="Arial"/>
          <w:b/>
          <w:sz w:val="56"/>
          <w:szCs w:val="56"/>
        </w:rPr>
        <w:t xml:space="preserve"> Primary School</w:t>
      </w:r>
    </w:p>
    <w:p w14:paraId="7791362E" w14:textId="77777777" w:rsidR="00703BEF" w:rsidRDefault="00703BEF" w:rsidP="00703BEF">
      <w:pPr>
        <w:rPr>
          <w:rFonts w:ascii="Arial" w:hAnsi="Arial" w:cs="Arial"/>
          <w:sz w:val="52"/>
          <w:szCs w:val="52"/>
        </w:rPr>
      </w:pPr>
      <w:r>
        <w:rPr>
          <w:rFonts w:ascii="Arial" w:hAnsi="Arial" w:cs="Arial"/>
          <w:sz w:val="52"/>
          <w:szCs w:val="52"/>
        </w:rPr>
        <w:t xml:space="preserve">                 </w:t>
      </w:r>
      <w:r w:rsidRPr="00AE7C73">
        <w:rPr>
          <w:rFonts w:ascii="Arial" w:hAnsi="Arial" w:cs="Arial"/>
          <w:noProof/>
          <w:sz w:val="52"/>
          <w:szCs w:val="52"/>
          <w:lang w:eastAsia="en-GB"/>
        </w:rPr>
        <w:drawing>
          <wp:inline distT="0" distB="0" distL="0" distR="0" wp14:anchorId="779136F2" wp14:editId="779136F3">
            <wp:extent cx="2886075" cy="3590925"/>
            <wp:effectExtent l="0" t="0" r="9525" b="9525"/>
            <wp:docPr id="2" name="Picture 2"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14:paraId="7791362F" w14:textId="77777777" w:rsidR="003A0DCD" w:rsidRDefault="003A0DCD" w:rsidP="003A0DCD">
      <w:pPr>
        <w:jc w:val="center"/>
        <w:rPr>
          <w:rFonts w:ascii="Bradley Hand ITC" w:hAnsi="Bradley Hand ITC"/>
          <w:b/>
          <w:color w:val="000080"/>
          <w:sz w:val="52"/>
          <w:szCs w:val="52"/>
        </w:rPr>
      </w:pPr>
      <w:r>
        <w:rPr>
          <w:rFonts w:ascii="Bradley Hand ITC" w:hAnsi="Bradley Hand ITC"/>
          <w:b/>
          <w:color w:val="000080"/>
          <w:sz w:val="52"/>
          <w:szCs w:val="52"/>
        </w:rPr>
        <w:t>“Seeking Growth Together through Jesus”</w:t>
      </w:r>
    </w:p>
    <w:p w14:paraId="77913630" w14:textId="77777777" w:rsidR="00703BEF" w:rsidRDefault="00703BEF" w:rsidP="00703BEF">
      <w:pPr>
        <w:keepNext/>
        <w:spacing w:before="240" w:after="60"/>
        <w:jc w:val="center"/>
        <w:outlineLvl w:val="0"/>
        <w:rPr>
          <w:rFonts w:ascii="Arial" w:hAnsi="Arial" w:cs="Arial"/>
          <w:sz w:val="52"/>
          <w:szCs w:val="52"/>
        </w:rPr>
      </w:pPr>
      <w:r>
        <w:rPr>
          <w:rFonts w:ascii="Arial" w:hAnsi="Arial" w:cs="Arial"/>
          <w:sz w:val="52"/>
          <w:szCs w:val="52"/>
        </w:rPr>
        <w:t xml:space="preserve">Behaviour and Relationships Policy </w:t>
      </w:r>
    </w:p>
    <w:p w14:paraId="77913631" w14:textId="37B68C8E" w:rsidR="00703BEF" w:rsidRPr="00472E6A" w:rsidRDefault="00703BEF" w:rsidP="00703BEF">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0" w:name="_Toc456606346"/>
      <w:bookmarkStart w:id="1" w:name="_Toc456606447"/>
      <w:r w:rsidRPr="00472E6A">
        <w:rPr>
          <w:rFonts w:ascii="Arial" w:hAnsi="Arial" w:cs="Arial"/>
          <w:b/>
          <w:sz w:val="28"/>
          <w:szCs w:val="52"/>
        </w:rPr>
        <w:t xml:space="preserve">Date Reviewed: </w:t>
      </w:r>
      <w:bookmarkEnd w:id="0"/>
      <w:bookmarkEnd w:id="1"/>
      <w:r w:rsidR="00D2241F">
        <w:rPr>
          <w:rFonts w:ascii="Arial" w:hAnsi="Arial" w:cs="Arial"/>
          <w:b/>
          <w:sz w:val="28"/>
          <w:szCs w:val="52"/>
        </w:rPr>
        <w:t>September</w:t>
      </w:r>
      <w:r>
        <w:rPr>
          <w:rFonts w:ascii="Arial" w:hAnsi="Arial" w:cs="Arial"/>
          <w:b/>
          <w:sz w:val="28"/>
          <w:szCs w:val="52"/>
        </w:rPr>
        <w:t xml:space="preserve"> 2</w:t>
      </w:r>
      <w:r w:rsidR="00E71937">
        <w:rPr>
          <w:rFonts w:ascii="Arial" w:hAnsi="Arial" w:cs="Arial"/>
          <w:b/>
          <w:sz w:val="28"/>
          <w:szCs w:val="52"/>
        </w:rPr>
        <w:t>0</w:t>
      </w:r>
      <w:r w:rsidR="00D2241F">
        <w:rPr>
          <w:rFonts w:ascii="Arial" w:hAnsi="Arial" w:cs="Arial"/>
          <w:b/>
          <w:sz w:val="28"/>
          <w:szCs w:val="52"/>
        </w:rPr>
        <w:t>20</w:t>
      </w:r>
    </w:p>
    <w:p w14:paraId="77913632" w14:textId="77777777" w:rsidR="00703BEF" w:rsidRPr="00472E6A" w:rsidRDefault="00703BEF" w:rsidP="00703BEF">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2" w:name="_Toc456606347"/>
      <w:bookmarkStart w:id="3" w:name="_Toc456606448"/>
      <w:r w:rsidRPr="00472E6A">
        <w:rPr>
          <w:rFonts w:ascii="Arial" w:hAnsi="Arial" w:cs="Arial"/>
          <w:b/>
          <w:sz w:val="28"/>
          <w:szCs w:val="52"/>
        </w:rPr>
        <w:t>Reviewed by</w:t>
      </w:r>
      <w:bookmarkEnd w:id="2"/>
      <w:bookmarkEnd w:id="3"/>
      <w:r>
        <w:rPr>
          <w:rFonts w:ascii="Arial" w:hAnsi="Arial" w:cs="Arial"/>
          <w:b/>
          <w:sz w:val="28"/>
          <w:szCs w:val="52"/>
        </w:rPr>
        <w:t xml:space="preserve">: </w:t>
      </w:r>
      <w:proofErr w:type="spellStart"/>
      <w:proofErr w:type="gramStart"/>
      <w:r w:rsidR="00BC2A46">
        <w:rPr>
          <w:rFonts w:ascii="Arial" w:hAnsi="Arial" w:cs="Arial"/>
          <w:b/>
          <w:sz w:val="28"/>
          <w:szCs w:val="52"/>
        </w:rPr>
        <w:t>C.Evans</w:t>
      </w:r>
      <w:proofErr w:type="spellEnd"/>
      <w:proofErr w:type="gramEnd"/>
    </w:p>
    <w:p w14:paraId="77913633" w14:textId="77777777" w:rsidR="00703BEF" w:rsidRPr="00472E6A" w:rsidRDefault="00703BEF" w:rsidP="00703BEF">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4" w:name="_Toc456606348"/>
      <w:bookmarkStart w:id="5" w:name="_Toc456606449"/>
      <w:r w:rsidRPr="00472E6A">
        <w:rPr>
          <w:rFonts w:ascii="Arial" w:hAnsi="Arial" w:cs="Arial"/>
          <w:b/>
          <w:sz w:val="28"/>
          <w:szCs w:val="52"/>
        </w:rPr>
        <w:t xml:space="preserve">Approved by </w:t>
      </w:r>
      <w:bookmarkEnd w:id="4"/>
      <w:bookmarkEnd w:id="5"/>
      <w:r>
        <w:rPr>
          <w:rFonts w:ascii="Arial" w:hAnsi="Arial" w:cs="Arial"/>
          <w:b/>
          <w:sz w:val="28"/>
          <w:szCs w:val="52"/>
        </w:rPr>
        <w:t>Chair of Governors</w:t>
      </w:r>
    </w:p>
    <w:p w14:paraId="77913634" w14:textId="6297BA3E" w:rsidR="00703BEF" w:rsidRPr="00472E6A" w:rsidRDefault="00703BEF" w:rsidP="00703BEF">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6" w:name="_Toc456606349"/>
      <w:bookmarkStart w:id="7" w:name="_Toc456606450"/>
      <w:r w:rsidRPr="00472E6A">
        <w:rPr>
          <w:rFonts w:ascii="Arial" w:hAnsi="Arial" w:cs="Arial"/>
          <w:b/>
          <w:sz w:val="28"/>
          <w:szCs w:val="52"/>
        </w:rPr>
        <w:t>Date of next review:</w:t>
      </w:r>
      <w:bookmarkEnd w:id="6"/>
      <w:bookmarkEnd w:id="7"/>
      <w:r>
        <w:rPr>
          <w:rFonts w:ascii="Arial" w:hAnsi="Arial" w:cs="Arial"/>
          <w:b/>
          <w:sz w:val="28"/>
          <w:szCs w:val="52"/>
        </w:rPr>
        <w:t xml:space="preserve"> </w:t>
      </w:r>
      <w:r w:rsidR="00D2241F">
        <w:rPr>
          <w:rFonts w:ascii="Arial" w:hAnsi="Arial" w:cs="Arial"/>
          <w:b/>
          <w:sz w:val="28"/>
          <w:szCs w:val="52"/>
        </w:rPr>
        <w:t>September 2021</w:t>
      </w:r>
      <w:bookmarkStart w:id="8" w:name="_GoBack"/>
      <w:bookmarkEnd w:id="8"/>
    </w:p>
    <w:p w14:paraId="77913635" w14:textId="77777777" w:rsidR="00703BEF" w:rsidRDefault="00703BEF">
      <w:r>
        <w:br w:type="page"/>
      </w:r>
    </w:p>
    <w:p w14:paraId="77913636" w14:textId="77777777" w:rsidR="00CF0F25" w:rsidRPr="002449F2" w:rsidRDefault="00621718" w:rsidP="00CF0F25">
      <w:pPr>
        <w:jc w:val="center"/>
        <w:rPr>
          <w:b/>
          <w:i/>
          <w:sz w:val="24"/>
          <w:szCs w:val="24"/>
        </w:rPr>
      </w:pPr>
      <w:r w:rsidRPr="002449F2">
        <w:rPr>
          <w:b/>
          <w:i/>
          <w:sz w:val="24"/>
          <w:szCs w:val="24"/>
        </w:rPr>
        <w:lastRenderedPageBreak/>
        <w:t>This policy has been shared and agreed with Pupil Voice.</w:t>
      </w:r>
    </w:p>
    <w:p w14:paraId="77913637" w14:textId="77777777" w:rsidR="0005668B" w:rsidRPr="002449F2" w:rsidRDefault="0005668B" w:rsidP="0005668B">
      <w:p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At St John Vianney Catholic Primary School we aim to encourage the children to practise good behaviour by operating a system of praise, rewards and sanctions. This is for all children.</w:t>
      </w:r>
    </w:p>
    <w:p w14:paraId="77913638" w14:textId="77777777" w:rsidR="0005668B" w:rsidRPr="002449F2" w:rsidRDefault="0005668B" w:rsidP="0005668B">
      <w:pPr>
        <w:suppressAutoHyphens/>
        <w:spacing w:after="0" w:line="240" w:lineRule="auto"/>
        <w:jc w:val="both"/>
        <w:rPr>
          <w:rFonts w:eastAsia="Times New Roman" w:cs="Times New Roman"/>
          <w:sz w:val="24"/>
          <w:szCs w:val="24"/>
          <w:lang w:eastAsia="ar-SA"/>
        </w:rPr>
      </w:pPr>
    </w:p>
    <w:p w14:paraId="77913639" w14:textId="77777777" w:rsidR="0005668B" w:rsidRPr="002449F2" w:rsidRDefault="0005668B" w:rsidP="0005668B">
      <w:p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The discipline in school is fair and firm and based on a small number of standards that we expect the children to keep. These standards or expectations are based on the need for us all to care for other people’s safety, health and wellbeing.</w:t>
      </w:r>
    </w:p>
    <w:p w14:paraId="7791363A" w14:textId="77777777" w:rsidR="0005668B" w:rsidRPr="002449F2" w:rsidRDefault="0005668B" w:rsidP="0005668B">
      <w:pPr>
        <w:suppressAutoHyphens/>
        <w:spacing w:after="0" w:line="240" w:lineRule="auto"/>
        <w:jc w:val="both"/>
        <w:rPr>
          <w:rFonts w:eastAsia="Times New Roman" w:cs="Times New Roman"/>
          <w:sz w:val="24"/>
          <w:szCs w:val="24"/>
          <w:lang w:eastAsia="ar-SA"/>
        </w:rPr>
      </w:pPr>
    </w:p>
    <w:p w14:paraId="7791363B" w14:textId="77777777" w:rsidR="0005668B" w:rsidRPr="002449F2" w:rsidRDefault="0005668B" w:rsidP="0005668B">
      <w:p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We expect children to be friendly and polite, not act in an aggressive or dangerous manner, and show respect for other children, teachers and other adults who work in, or visit the school.</w:t>
      </w:r>
    </w:p>
    <w:p w14:paraId="7791363C" w14:textId="77777777" w:rsidR="0005668B" w:rsidRPr="002449F2" w:rsidRDefault="0005668B" w:rsidP="0005668B">
      <w:pPr>
        <w:suppressAutoHyphens/>
        <w:spacing w:after="0" w:line="240" w:lineRule="auto"/>
        <w:jc w:val="both"/>
        <w:rPr>
          <w:rFonts w:eastAsia="Times New Roman" w:cs="Times New Roman"/>
          <w:sz w:val="24"/>
          <w:szCs w:val="24"/>
          <w:lang w:eastAsia="ar-SA"/>
        </w:rPr>
      </w:pPr>
    </w:p>
    <w:p w14:paraId="7791363D" w14:textId="77777777" w:rsidR="0005668B" w:rsidRPr="002449F2" w:rsidRDefault="0005668B" w:rsidP="0005668B">
      <w:p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This policy acknowledges the school’s legal duties under the Equality Act 2010, in respect of safeguarding and in respect of pupils with special educational needs (SEN).</w:t>
      </w:r>
    </w:p>
    <w:p w14:paraId="7791363E" w14:textId="77777777" w:rsidR="0005668B" w:rsidRPr="002449F2" w:rsidRDefault="0005668B" w:rsidP="0005668B">
      <w:pPr>
        <w:suppressAutoHyphens/>
        <w:spacing w:after="0" w:line="240" w:lineRule="auto"/>
        <w:jc w:val="center"/>
        <w:rPr>
          <w:rFonts w:eastAsia="Times New Roman" w:cs="Times New Roman"/>
          <w:sz w:val="24"/>
          <w:szCs w:val="24"/>
          <w:lang w:eastAsia="ar-SA"/>
        </w:rPr>
      </w:pPr>
    </w:p>
    <w:p w14:paraId="7791363F" w14:textId="77777777" w:rsidR="0005668B" w:rsidRPr="002449F2" w:rsidRDefault="0005668B" w:rsidP="0005668B">
      <w:pPr>
        <w:suppressAutoHyphens/>
        <w:spacing w:after="0" w:line="240" w:lineRule="auto"/>
        <w:jc w:val="center"/>
        <w:rPr>
          <w:rFonts w:eastAsia="Times New Roman" w:cs="Times New Roman"/>
          <w:sz w:val="24"/>
          <w:szCs w:val="24"/>
          <w:lang w:eastAsia="ar-SA"/>
        </w:rPr>
      </w:pPr>
    </w:p>
    <w:p w14:paraId="77913640" w14:textId="77777777" w:rsidR="0005668B" w:rsidRPr="002449F2" w:rsidRDefault="00F317D9" w:rsidP="0005668B">
      <w:pPr>
        <w:suppressAutoHyphens/>
        <w:spacing w:after="0" w:line="240" w:lineRule="auto"/>
        <w:rPr>
          <w:rFonts w:eastAsia="Times New Roman" w:cs="Times New Roman"/>
          <w:b/>
          <w:sz w:val="24"/>
          <w:szCs w:val="24"/>
          <w:lang w:eastAsia="ar-SA"/>
        </w:rPr>
      </w:pPr>
      <w:r w:rsidRPr="002449F2">
        <w:rPr>
          <w:b/>
          <w:i/>
          <w:iCs/>
          <w:color w:val="000000"/>
          <w:sz w:val="24"/>
          <w:szCs w:val="24"/>
        </w:rPr>
        <w:t>‘We are made in the image of God, ‘Seeking Growth Together’ in a caring Catholic community, where faith, tolerance, confidence and independence are nurtured and promoted. We are aspirational and every achievement make</w:t>
      </w:r>
      <w:r w:rsidR="000F1624" w:rsidRPr="002449F2">
        <w:rPr>
          <w:b/>
          <w:i/>
          <w:iCs/>
          <w:color w:val="000000"/>
          <w:sz w:val="24"/>
          <w:szCs w:val="24"/>
        </w:rPr>
        <w:t>s</w:t>
      </w:r>
      <w:r w:rsidRPr="002449F2">
        <w:rPr>
          <w:b/>
          <w:i/>
          <w:iCs/>
          <w:color w:val="000000"/>
          <w:sz w:val="24"/>
          <w:szCs w:val="24"/>
        </w:rPr>
        <w:t xml:space="preserve"> us proud.’</w:t>
      </w:r>
    </w:p>
    <w:p w14:paraId="77913641" w14:textId="77777777" w:rsidR="0005668B" w:rsidRPr="002449F2" w:rsidRDefault="0005668B" w:rsidP="0005668B">
      <w:pPr>
        <w:suppressAutoHyphens/>
        <w:spacing w:after="0" w:line="240" w:lineRule="auto"/>
        <w:rPr>
          <w:rFonts w:eastAsia="Times New Roman" w:cs="Times New Roman"/>
          <w:b/>
          <w:sz w:val="24"/>
          <w:szCs w:val="24"/>
          <w:lang w:eastAsia="ar-SA"/>
        </w:rPr>
      </w:pPr>
    </w:p>
    <w:p w14:paraId="77913642" w14:textId="77777777" w:rsidR="0005668B" w:rsidRPr="002449F2" w:rsidRDefault="0005668B" w:rsidP="0005668B">
      <w:pPr>
        <w:keepNext/>
        <w:suppressAutoHyphens/>
        <w:spacing w:after="0" w:line="240" w:lineRule="auto"/>
        <w:jc w:val="center"/>
        <w:outlineLvl w:val="1"/>
        <w:rPr>
          <w:rFonts w:eastAsia="Times New Roman" w:cs="Times New Roman"/>
          <w:b/>
          <w:bCs/>
          <w:sz w:val="24"/>
          <w:szCs w:val="24"/>
          <w:u w:val="single"/>
          <w:lang w:eastAsia="ar-SA"/>
        </w:rPr>
      </w:pPr>
      <w:r w:rsidRPr="002449F2">
        <w:rPr>
          <w:rFonts w:eastAsia="Times New Roman" w:cs="Times New Roman"/>
          <w:b/>
          <w:bCs/>
          <w:sz w:val="24"/>
          <w:szCs w:val="24"/>
          <w:u w:val="single"/>
          <w:lang w:eastAsia="ar-SA"/>
        </w:rPr>
        <w:t>Aims</w:t>
      </w:r>
    </w:p>
    <w:p w14:paraId="77913643" w14:textId="77777777" w:rsidR="0005668B" w:rsidRPr="002449F2" w:rsidRDefault="0005668B" w:rsidP="0005668B">
      <w:pPr>
        <w:suppressAutoHyphens/>
        <w:spacing w:after="0" w:line="240" w:lineRule="auto"/>
        <w:jc w:val="center"/>
        <w:rPr>
          <w:rFonts w:eastAsia="Times New Roman" w:cs="Times New Roman"/>
          <w:b/>
          <w:bCs/>
          <w:sz w:val="24"/>
          <w:szCs w:val="24"/>
          <w:u w:val="single"/>
          <w:lang w:eastAsia="ar-SA"/>
        </w:rPr>
      </w:pPr>
    </w:p>
    <w:p w14:paraId="77913644" w14:textId="77777777" w:rsidR="0005668B" w:rsidRPr="002449F2" w:rsidRDefault="0005668B" w:rsidP="00665E88">
      <w:pPr>
        <w:pStyle w:val="ListParagraph"/>
        <w:numPr>
          <w:ilvl w:val="0"/>
          <w:numId w:val="9"/>
        </w:numPr>
        <w:tabs>
          <w:tab w:val="left" w:pos="245"/>
        </w:tabs>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To create an environment that encourages and reinforces good behaviour.</w:t>
      </w:r>
    </w:p>
    <w:p w14:paraId="77913645" w14:textId="77777777" w:rsidR="0005668B" w:rsidRPr="002449F2" w:rsidRDefault="0005668B" w:rsidP="00665E88">
      <w:pPr>
        <w:pStyle w:val="ListParagraph"/>
        <w:numPr>
          <w:ilvl w:val="0"/>
          <w:numId w:val="9"/>
        </w:numPr>
        <w:tabs>
          <w:tab w:val="left" w:pos="245"/>
        </w:tabs>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To foster positive, caring attitudes towards everyone, where achievements at all levels are acknowledged and valued.</w:t>
      </w:r>
    </w:p>
    <w:p w14:paraId="77913646" w14:textId="77777777" w:rsidR="0005668B" w:rsidRPr="002449F2" w:rsidRDefault="0005668B" w:rsidP="00665E88">
      <w:pPr>
        <w:pStyle w:val="ListParagraph"/>
        <w:numPr>
          <w:ilvl w:val="0"/>
          <w:numId w:val="9"/>
        </w:numPr>
        <w:tabs>
          <w:tab w:val="left" w:pos="245"/>
        </w:tabs>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To encourage each child to take responsibility for his/her own behaviour, leading to increasing independence and self-discipline.</w:t>
      </w:r>
    </w:p>
    <w:p w14:paraId="77913647" w14:textId="77777777" w:rsidR="0005668B" w:rsidRPr="002449F2" w:rsidRDefault="0005668B" w:rsidP="00665E88">
      <w:pPr>
        <w:pStyle w:val="ListParagraph"/>
        <w:numPr>
          <w:ilvl w:val="0"/>
          <w:numId w:val="9"/>
        </w:numPr>
        <w:tabs>
          <w:tab w:val="left" w:pos="245"/>
        </w:tabs>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To create a consistent approach to behaviour management throughout the school.</w:t>
      </w:r>
    </w:p>
    <w:p w14:paraId="77913648" w14:textId="77777777" w:rsidR="0005668B" w:rsidRPr="002449F2" w:rsidRDefault="0005668B" w:rsidP="00665E88">
      <w:pPr>
        <w:pStyle w:val="ListParagraph"/>
        <w:numPr>
          <w:ilvl w:val="0"/>
          <w:numId w:val="9"/>
        </w:numPr>
        <w:tabs>
          <w:tab w:val="left" w:pos="245"/>
        </w:tabs>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To ensure that the school’s expectations and strategies are widely known and understood.</w:t>
      </w:r>
    </w:p>
    <w:p w14:paraId="77913649" w14:textId="77777777" w:rsidR="0005668B" w:rsidRPr="002449F2" w:rsidRDefault="0005668B" w:rsidP="00665E88">
      <w:pPr>
        <w:pStyle w:val="ListParagraph"/>
        <w:numPr>
          <w:ilvl w:val="0"/>
          <w:numId w:val="9"/>
        </w:numPr>
        <w:tabs>
          <w:tab w:val="left" w:pos="245"/>
        </w:tabs>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To work in partnership with parents in dealing with any behavioural issues.</w:t>
      </w:r>
    </w:p>
    <w:p w14:paraId="7791364A" w14:textId="77777777" w:rsidR="0005668B" w:rsidRPr="002449F2" w:rsidRDefault="0005668B" w:rsidP="00665E88">
      <w:pPr>
        <w:pStyle w:val="ListParagraph"/>
        <w:numPr>
          <w:ilvl w:val="0"/>
          <w:numId w:val="9"/>
        </w:numPr>
        <w:tabs>
          <w:tab w:val="left" w:pos="245"/>
        </w:tabs>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To lead by example in that way that we treat each oth</w:t>
      </w:r>
      <w:r w:rsidR="00665E88" w:rsidRPr="002449F2">
        <w:rPr>
          <w:rFonts w:eastAsia="Times New Roman" w:cs="Times New Roman"/>
          <w:sz w:val="24"/>
          <w:szCs w:val="24"/>
          <w:lang w:eastAsia="ar-SA"/>
        </w:rPr>
        <w:t>er and the children in our care and follow the example of Jesus.</w:t>
      </w:r>
    </w:p>
    <w:p w14:paraId="7791364B" w14:textId="77777777" w:rsidR="0005668B" w:rsidRPr="002449F2" w:rsidRDefault="0005668B" w:rsidP="0005668B">
      <w:pPr>
        <w:suppressAutoHyphens/>
        <w:spacing w:after="0" w:line="240" w:lineRule="auto"/>
        <w:jc w:val="both"/>
        <w:rPr>
          <w:rFonts w:eastAsia="Times New Roman" w:cs="Times New Roman"/>
          <w:sz w:val="24"/>
          <w:szCs w:val="24"/>
          <w:lang w:eastAsia="ar-SA"/>
        </w:rPr>
      </w:pPr>
    </w:p>
    <w:p w14:paraId="7791364C" w14:textId="77777777" w:rsidR="0005668B" w:rsidRPr="002449F2" w:rsidRDefault="0005668B" w:rsidP="0005668B">
      <w:pPr>
        <w:suppressAutoHyphens/>
        <w:spacing w:after="0" w:line="240" w:lineRule="auto"/>
        <w:rPr>
          <w:rFonts w:eastAsia="Times New Roman" w:cs="Times New Roman"/>
          <w:sz w:val="24"/>
          <w:szCs w:val="24"/>
          <w:lang w:eastAsia="ar-SA"/>
        </w:rPr>
      </w:pPr>
    </w:p>
    <w:p w14:paraId="7791364D" w14:textId="77777777" w:rsidR="0005668B" w:rsidRPr="002449F2" w:rsidRDefault="0005668B" w:rsidP="0005668B">
      <w:p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We believe that adults encountered by the children at school have an important responsibility to model high standards of behaviour, both in their dealings with the children and with each other, as their example has an important influence on the children. As adults we should aim to:</w:t>
      </w:r>
    </w:p>
    <w:p w14:paraId="7791364E" w14:textId="77777777" w:rsidR="0005668B" w:rsidRPr="002449F2" w:rsidRDefault="0005668B" w:rsidP="0005668B">
      <w:pPr>
        <w:suppressAutoHyphens/>
        <w:spacing w:after="0" w:line="240" w:lineRule="auto"/>
        <w:jc w:val="both"/>
        <w:rPr>
          <w:rFonts w:eastAsia="Times New Roman" w:cs="Times New Roman"/>
          <w:sz w:val="24"/>
          <w:szCs w:val="24"/>
          <w:lang w:eastAsia="ar-SA"/>
        </w:rPr>
      </w:pPr>
    </w:p>
    <w:p w14:paraId="7791364F" w14:textId="77777777" w:rsidR="0005668B" w:rsidRPr="002449F2" w:rsidRDefault="0005668B" w:rsidP="00665E88">
      <w:pPr>
        <w:pStyle w:val="ListParagraph"/>
        <w:numPr>
          <w:ilvl w:val="0"/>
          <w:numId w:val="11"/>
        </w:numPr>
        <w:tabs>
          <w:tab w:val="left" w:pos="245"/>
        </w:tabs>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Be consistent in dealing with individual children and following the policy (however, there may be a difference in approach when dealing with children with particular needs)</w:t>
      </w:r>
    </w:p>
    <w:p w14:paraId="77913650" w14:textId="77777777" w:rsidR="0005668B" w:rsidRPr="002449F2" w:rsidRDefault="00665E88" w:rsidP="00665E88">
      <w:pPr>
        <w:pStyle w:val="ListParagraph"/>
        <w:numPr>
          <w:ilvl w:val="0"/>
          <w:numId w:val="11"/>
        </w:numPr>
        <w:tabs>
          <w:tab w:val="left" w:pos="245"/>
        </w:tabs>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Follow the protocol</w:t>
      </w:r>
      <w:r w:rsidR="0005668B" w:rsidRPr="002449F2">
        <w:rPr>
          <w:rFonts w:eastAsia="Times New Roman" w:cs="Times New Roman"/>
          <w:sz w:val="24"/>
          <w:szCs w:val="24"/>
          <w:lang w:eastAsia="ar-SA"/>
        </w:rPr>
        <w:t xml:space="preserve"> of rewards and sanctions</w:t>
      </w:r>
    </w:p>
    <w:p w14:paraId="77913651" w14:textId="77777777" w:rsidR="0005668B" w:rsidRPr="002449F2" w:rsidRDefault="0005668B" w:rsidP="00665E88">
      <w:pPr>
        <w:pStyle w:val="ListParagraph"/>
        <w:numPr>
          <w:ilvl w:val="0"/>
          <w:numId w:val="11"/>
        </w:numPr>
        <w:tabs>
          <w:tab w:val="left" w:pos="245"/>
        </w:tabs>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 xml:space="preserve">Deal with problems </w:t>
      </w:r>
      <w:r w:rsidR="00665E88" w:rsidRPr="002449F2">
        <w:rPr>
          <w:rFonts w:eastAsia="Times New Roman" w:cs="Times New Roman"/>
          <w:sz w:val="24"/>
          <w:szCs w:val="24"/>
          <w:lang w:eastAsia="ar-SA"/>
        </w:rPr>
        <w:t xml:space="preserve">or incidents </w:t>
      </w:r>
      <w:r w:rsidRPr="002449F2">
        <w:rPr>
          <w:rFonts w:eastAsia="Times New Roman" w:cs="Times New Roman"/>
          <w:sz w:val="24"/>
          <w:szCs w:val="24"/>
          <w:lang w:eastAsia="ar-SA"/>
        </w:rPr>
        <w:t>calmly</w:t>
      </w:r>
    </w:p>
    <w:p w14:paraId="77913652" w14:textId="77777777" w:rsidR="0005668B" w:rsidRPr="002449F2" w:rsidRDefault="0005668B" w:rsidP="00665E88">
      <w:pPr>
        <w:pStyle w:val="ListParagraph"/>
        <w:numPr>
          <w:ilvl w:val="0"/>
          <w:numId w:val="11"/>
        </w:numPr>
        <w:tabs>
          <w:tab w:val="left" w:pos="245"/>
        </w:tabs>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Make children aware of appropriate behaviour in all situations</w:t>
      </w:r>
    </w:p>
    <w:p w14:paraId="77913653" w14:textId="77777777" w:rsidR="0005668B" w:rsidRPr="002449F2" w:rsidRDefault="0005668B" w:rsidP="00665E88">
      <w:pPr>
        <w:pStyle w:val="ListParagraph"/>
        <w:numPr>
          <w:ilvl w:val="0"/>
          <w:numId w:val="11"/>
        </w:numPr>
        <w:tabs>
          <w:tab w:val="left" w:pos="245"/>
        </w:tabs>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lastRenderedPageBreak/>
        <w:t>Ensure that each child has work appropriate to their ability</w:t>
      </w:r>
    </w:p>
    <w:p w14:paraId="77913654" w14:textId="77777777" w:rsidR="0005668B" w:rsidRPr="002449F2" w:rsidRDefault="0005668B" w:rsidP="00665E88">
      <w:pPr>
        <w:pStyle w:val="ListParagraph"/>
        <w:numPr>
          <w:ilvl w:val="0"/>
          <w:numId w:val="11"/>
        </w:numPr>
        <w:tabs>
          <w:tab w:val="left" w:pos="245"/>
        </w:tabs>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 xml:space="preserve">Work in partnership with parents </w:t>
      </w:r>
      <w:r w:rsidR="00665E88" w:rsidRPr="002449F2">
        <w:rPr>
          <w:rFonts w:eastAsia="Times New Roman" w:cs="Times New Roman"/>
          <w:sz w:val="24"/>
          <w:szCs w:val="24"/>
          <w:lang w:eastAsia="ar-SA"/>
        </w:rPr>
        <w:t>in line with the Home School Agreement</w:t>
      </w:r>
    </w:p>
    <w:p w14:paraId="77913655" w14:textId="77777777" w:rsidR="0005668B" w:rsidRPr="002449F2" w:rsidRDefault="0005668B" w:rsidP="00665E88">
      <w:pPr>
        <w:pStyle w:val="ListParagraph"/>
        <w:numPr>
          <w:ilvl w:val="0"/>
          <w:numId w:val="11"/>
        </w:numPr>
        <w:tabs>
          <w:tab w:val="left" w:pos="245"/>
        </w:tabs>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Act as a role model for desired behaviour, treating all adults and children with respect</w:t>
      </w:r>
    </w:p>
    <w:p w14:paraId="77913656" w14:textId="77777777" w:rsidR="0005668B" w:rsidRPr="002449F2" w:rsidRDefault="0005668B" w:rsidP="00665E88">
      <w:pPr>
        <w:pStyle w:val="ListParagraph"/>
        <w:numPr>
          <w:ilvl w:val="0"/>
          <w:numId w:val="11"/>
        </w:numPr>
        <w:tabs>
          <w:tab w:val="left" w:pos="245"/>
        </w:tabs>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Focus on catching good behaviour and positive reinforcement to raise self esteem</w:t>
      </w:r>
    </w:p>
    <w:p w14:paraId="77913657" w14:textId="77777777" w:rsidR="0005668B" w:rsidRPr="002449F2" w:rsidRDefault="0005668B" w:rsidP="00665E88">
      <w:pPr>
        <w:pStyle w:val="ListParagraph"/>
        <w:numPr>
          <w:ilvl w:val="0"/>
          <w:numId w:val="11"/>
        </w:numPr>
        <w:tabs>
          <w:tab w:val="left" w:pos="245"/>
        </w:tabs>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Display the expectations, rewards and sanctions and mention them frequently</w:t>
      </w:r>
    </w:p>
    <w:p w14:paraId="77913658" w14:textId="77777777" w:rsidR="0005668B" w:rsidRPr="002449F2" w:rsidRDefault="0005668B" w:rsidP="00665E88">
      <w:pPr>
        <w:pStyle w:val="ListParagraph"/>
        <w:numPr>
          <w:ilvl w:val="0"/>
          <w:numId w:val="11"/>
        </w:numPr>
        <w:tabs>
          <w:tab w:val="left" w:pos="245"/>
        </w:tabs>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Escort the class when moving around school, ensuring all children are monitored – stop the children at regular intervals, walk towards the middle of the line so all children can be seen at all times</w:t>
      </w:r>
    </w:p>
    <w:p w14:paraId="77913659" w14:textId="77777777" w:rsidR="0005668B" w:rsidRPr="002449F2" w:rsidRDefault="0005668B" w:rsidP="00665E88">
      <w:pPr>
        <w:pStyle w:val="ListParagraph"/>
        <w:numPr>
          <w:ilvl w:val="0"/>
          <w:numId w:val="11"/>
        </w:numPr>
        <w:tabs>
          <w:tab w:val="left" w:pos="245"/>
        </w:tabs>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 xml:space="preserve">Create a calm working atmosphere in the classroom, with </w:t>
      </w:r>
      <w:r w:rsidR="00665E88" w:rsidRPr="002449F2">
        <w:rPr>
          <w:rFonts w:eastAsia="Times New Roman" w:cs="Times New Roman"/>
          <w:sz w:val="24"/>
          <w:szCs w:val="24"/>
          <w:lang w:eastAsia="ar-SA"/>
        </w:rPr>
        <w:t>well-established</w:t>
      </w:r>
      <w:r w:rsidRPr="002449F2">
        <w:rPr>
          <w:rFonts w:eastAsia="Times New Roman" w:cs="Times New Roman"/>
          <w:sz w:val="24"/>
          <w:szCs w:val="24"/>
          <w:lang w:eastAsia="ar-SA"/>
        </w:rPr>
        <w:t xml:space="preserve"> routines</w:t>
      </w:r>
    </w:p>
    <w:p w14:paraId="7791365A" w14:textId="77777777" w:rsidR="0005668B" w:rsidRPr="002449F2" w:rsidRDefault="0005668B" w:rsidP="00665E88">
      <w:pPr>
        <w:pStyle w:val="ListParagraph"/>
        <w:numPr>
          <w:ilvl w:val="0"/>
          <w:numId w:val="11"/>
        </w:numPr>
        <w:tabs>
          <w:tab w:val="left" w:pos="245"/>
        </w:tabs>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Work closely with the SMT and outside agencies in implementing advice for children with behavioural difficulties</w:t>
      </w:r>
    </w:p>
    <w:p w14:paraId="7791365B" w14:textId="77777777" w:rsidR="0005668B" w:rsidRPr="002449F2" w:rsidRDefault="0005668B" w:rsidP="0005668B">
      <w:pPr>
        <w:suppressAutoHyphens/>
        <w:spacing w:after="0" w:line="240" w:lineRule="auto"/>
        <w:rPr>
          <w:rFonts w:eastAsia="Times New Roman" w:cs="Times New Roman"/>
          <w:sz w:val="24"/>
          <w:szCs w:val="24"/>
          <w:lang w:eastAsia="ar-SA"/>
        </w:rPr>
      </w:pPr>
    </w:p>
    <w:p w14:paraId="7791365C" w14:textId="77777777" w:rsidR="0005668B" w:rsidRPr="002449F2" w:rsidRDefault="0005668B" w:rsidP="0005668B">
      <w:pPr>
        <w:keepNext/>
        <w:suppressAutoHyphens/>
        <w:spacing w:after="0" w:line="240" w:lineRule="auto"/>
        <w:outlineLvl w:val="3"/>
        <w:rPr>
          <w:rFonts w:eastAsia="Times New Roman" w:cs="Times New Roman"/>
          <w:sz w:val="24"/>
          <w:szCs w:val="24"/>
          <w:u w:val="single"/>
          <w:lang w:eastAsia="ar-SA"/>
        </w:rPr>
      </w:pPr>
    </w:p>
    <w:p w14:paraId="7791365D" w14:textId="77777777" w:rsidR="0005668B" w:rsidRPr="002449F2" w:rsidRDefault="0005668B" w:rsidP="0005668B">
      <w:pPr>
        <w:suppressAutoHyphens/>
        <w:spacing w:after="0" w:line="240" w:lineRule="auto"/>
        <w:rPr>
          <w:rFonts w:eastAsia="Times New Roman" w:cs="Times New Roman"/>
          <w:sz w:val="24"/>
          <w:szCs w:val="24"/>
          <w:u w:val="single"/>
          <w:lang w:eastAsia="ar-SA"/>
        </w:rPr>
      </w:pPr>
    </w:p>
    <w:p w14:paraId="7791365E" w14:textId="77777777" w:rsidR="00665E88" w:rsidRPr="002449F2" w:rsidRDefault="00665E88" w:rsidP="0005668B">
      <w:pPr>
        <w:suppressAutoHyphens/>
        <w:spacing w:after="0" w:line="240" w:lineRule="auto"/>
        <w:rPr>
          <w:rFonts w:eastAsia="Times New Roman" w:cs="Times New Roman"/>
          <w:sz w:val="24"/>
          <w:szCs w:val="24"/>
          <w:u w:val="single"/>
          <w:lang w:eastAsia="ar-SA"/>
        </w:rPr>
      </w:pPr>
    </w:p>
    <w:p w14:paraId="7791365F" w14:textId="77777777" w:rsidR="00665E88" w:rsidRPr="002449F2" w:rsidRDefault="00665E88" w:rsidP="0005668B">
      <w:pPr>
        <w:suppressAutoHyphens/>
        <w:spacing w:after="0" w:line="240" w:lineRule="auto"/>
        <w:rPr>
          <w:rFonts w:eastAsia="Times New Roman" w:cs="Times New Roman"/>
          <w:sz w:val="24"/>
          <w:szCs w:val="24"/>
          <w:lang w:eastAsia="ar-SA"/>
        </w:rPr>
      </w:pPr>
    </w:p>
    <w:p w14:paraId="77913660" w14:textId="77777777" w:rsidR="0005668B" w:rsidRPr="002449F2" w:rsidRDefault="0005668B" w:rsidP="0005668B">
      <w:pPr>
        <w:suppressAutoHyphens/>
        <w:spacing w:after="0" w:line="240" w:lineRule="auto"/>
        <w:rPr>
          <w:rFonts w:eastAsia="Times New Roman" w:cs="Times New Roman"/>
          <w:sz w:val="24"/>
          <w:szCs w:val="24"/>
          <w:lang w:eastAsia="ar-SA"/>
        </w:rPr>
      </w:pPr>
    </w:p>
    <w:p w14:paraId="77913661" w14:textId="77777777" w:rsidR="0005668B" w:rsidRPr="002449F2" w:rsidRDefault="0005668B" w:rsidP="0005668B">
      <w:pPr>
        <w:keepNext/>
        <w:suppressAutoHyphens/>
        <w:spacing w:after="0" w:line="240" w:lineRule="auto"/>
        <w:outlineLvl w:val="3"/>
        <w:rPr>
          <w:rFonts w:eastAsia="Times New Roman" w:cs="Times New Roman"/>
          <w:sz w:val="24"/>
          <w:szCs w:val="24"/>
          <w:u w:val="single"/>
          <w:lang w:eastAsia="ar-SA"/>
        </w:rPr>
      </w:pPr>
      <w:r w:rsidRPr="002449F2">
        <w:rPr>
          <w:rFonts w:eastAsia="Times New Roman" w:cs="Times New Roman"/>
          <w:sz w:val="24"/>
          <w:szCs w:val="24"/>
          <w:u w:val="single"/>
          <w:lang w:eastAsia="ar-SA"/>
        </w:rPr>
        <w:t>Classroom management</w:t>
      </w:r>
    </w:p>
    <w:p w14:paraId="77913662" w14:textId="77777777" w:rsidR="0005668B" w:rsidRPr="002449F2" w:rsidRDefault="0005668B" w:rsidP="0005668B">
      <w:pPr>
        <w:suppressAutoHyphens/>
        <w:spacing w:after="0" w:line="240" w:lineRule="auto"/>
        <w:rPr>
          <w:rFonts w:eastAsia="Times New Roman" w:cs="Times New Roman"/>
          <w:sz w:val="24"/>
          <w:szCs w:val="24"/>
          <w:u w:val="single"/>
          <w:lang w:eastAsia="ar-SA"/>
        </w:rPr>
      </w:pPr>
    </w:p>
    <w:p w14:paraId="77913663" w14:textId="77777777" w:rsidR="0005668B" w:rsidRPr="002449F2" w:rsidRDefault="0005668B" w:rsidP="0005668B">
      <w:p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Classroom management and teaching methods have an important influence on children’s behaviour. The classroom environment gives clear messages to the children about the extent to which they and their efforts are valued. Relationships between teacher and children, strategies for encouraging good behaviour, arrangements of furniture, access to resources and classroom displays all have a bearing on the way children behave.</w:t>
      </w:r>
    </w:p>
    <w:p w14:paraId="77913664" w14:textId="77777777" w:rsidR="0005668B" w:rsidRPr="002449F2" w:rsidRDefault="0005668B" w:rsidP="00665E88">
      <w:pPr>
        <w:pStyle w:val="ListParagraph"/>
        <w:numPr>
          <w:ilvl w:val="0"/>
          <w:numId w:val="12"/>
        </w:num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Classrooms are organised to develop independence and personal initiative. Displays help develop self-esteem through demonstrating the value of every individual’s contribution and overall the classroom should provide a welcoming environment.</w:t>
      </w:r>
    </w:p>
    <w:p w14:paraId="77913665" w14:textId="77777777" w:rsidR="0005668B" w:rsidRPr="002449F2" w:rsidRDefault="0005668B" w:rsidP="00665E88">
      <w:p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All classrooms have agreed protocols for:</w:t>
      </w:r>
    </w:p>
    <w:p w14:paraId="77913666" w14:textId="77777777" w:rsidR="0005668B" w:rsidRPr="002449F2" w:rsidRDefault="0005668B" w:rsidP="00665E88">
      <w:pPr>
        <w:pStyle w:val="ListParagraph"/>
        <w:numPr>
          <w:ilvl w:val="0"/>
          <w:numId w:val="12"/>
        </w:num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 xml:space="preserve">Entry procedures, seating plan, strategies for attracting the teacher’s attention, </w:t>
      </w:r>
    </w:p>
    <w:p w14:paraId="77913667" w14:textId="77777777" w:rsidR="0005668B" w:rsidRPr="002449F2" w:rsidRDefault="0005668B" w:rsidP="0005668B">
      <w:p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noise levels, exit procedures.</w:t>
      </w:r>
    </w:p>
    <w:p w14:paraId="77913668" w14:textId="77777777" w:rsidR="0005668B" w:rsidRPr="002449F2" w:rsidRDefault="0005668B" w:rsidP="00665E88">
      <w:pPr>
        <w:pStyle w:val="ListParagraph"/>
        <w:numPr>
          <w:ilvl w:val="0"/>
          <w:numId w:val="12"/>
        </w:num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 xml:space="preserve">When everybody knows the expectations for these five areas, clear boundaries are set and this is the basis of good classroom management. </w:t>
      </w:r>
    </w:p>
    <w:p w14:paraId="77913669" w14:textId="77777777" w:rsidR="0005668B" w:rsidRPr="002449F2" w:rsidRDefault="0005668B" w:rsidP="00665E88">
      <w:pPr>
        <w:pStyle w:val="ListParagraph"/>
        <w:numPr>
          <w:ilvl w:val="0"/>
          <w:numId w:val="12"/>
        </w:numPr>
        <w:suppressAutoHyphens/>
        <w:spacing w:after="0" w:line="240" w:lineRule="auto"/>
        <w:jc w:val="both"/>
        <w:rPr>
          <w:rFonts w:eastAsia="Times New Roman" w:cs="Times New Roman"/>
          <w:sz w:val="24"/>
          <w:szCs w:val="24"/>
          <w:u w:val="single"/>
          <w:lang w:eastAsia="ar-SA"/>
        </w:rPr>
      </w:pPr>
      <w:r w:rsidRPr="002449F2">
        <w:rPr>
          <w:rFonts w:eastAsia="Times New Roman" w:cs="Times New Roman"/>
          <w:sz w:val="24"/>
          <w:szCs w:val="24"/>
          <w:lang w:eastAsia="ar-SA"/>
        </w:rPr>
        <w:t xml:space="preserve">Additionally, we see positive relationships as being key to our daily work with children. Teachers especially try to engage with pupils who may be disaffected, and build positive relationships with them. </w:t>
      </w:r>
    </w:p>
    <w:p w14:paraId="7791366A" w14:textId="77777777" w:rsidR="00665E88" w:rsidRPr="002449F2" w:rsidRDefault="00665E88" w:rsidP="00665E88">
      <w:pPr>
        <w:pStyle w:val="ListParagraph"/>
        <w:suppressAutoHyphens/>
        <w:spacing w:after="0" w:line="240" w:lineRule="auto"/>
        <w:jc w:val="both"/>
        <w:rPr>
          <w:rFonts w:eastAsia="Times New Roman" w:cs="Times New Roman"/>
          <w:sz w:val="24"/>
          <w:szCs w:val="24"/>
          <w:u w:val="single"/>
          <w:lang w:eastAsia="ar-SA"/>
        </w:rPr>
      </w:pPr>
    </w:p>
    <w:p w14:paraId="7791366B" w14:textId="77777777" w:rsidR="00665E88" w:rsidRPr="002449F2" w:rsidRDefault="00665E88" w:rsidP="00665E88">
      <w:pPr>
        <w:pStyle w:val="ListParagraph"/>
        <w:suppressAutoHyphens/>
        <w:spacing w:after="0" w:line="240" w:lineRule="auto"/>
        <w:jc w:val="both"/>
        <w:rPr>
          <w:rFonts w:eastAsia="Times New Roman" w:cs="Times New Roman"/>
          <w:sz w:val="24"/>
          <w:szCs w:val="24"/>
          <w:u w:val="single"/>
          <w:lang w:eastAsia="ar-SA"/>
        </w:rPr>
      </w:pPr>
    </w:p>
    <w:p w14:paraId="7791366C" w14:textId="77777777" w:rsidR="0005668B" w:rsidRPr="002449F2" w:rsidRDefault="0005668B" w:rsidP="0005668B">
      <w:pPr>
        <w:keepNext/>
        <w:suppressAutoHyphens/>
        <w:spacing w:after="0" w:line="240" w:lineRule="auto"/>
        <w:outlineLvl w:val="3"/>
        <w:rPr>
          <w:rFonts w:eastAsia="Times New Roman" w:cs="Times New Roman"/>
          <w:sz w:val="24"/>
          <w:szCs w:val="24"/>
          <w:u w:val="single"/>
          <w:lang w:eastAsia="ar-SA"/>
        </w:rPr>
      </w:pPr>
      <w:r w:rsidRPr="002449F2">
        <w:rPr>
          <w:rFonts w:eastAsia="Times New Roman" w:cs="Times New Roman"/>
          <w:sz w:val="24"/>
          <w:szCs w:val="24"/>
          <w:u w:val="single"/>
          <w:lang w:eastAsia="ar-SA"/>
        </w:rPr>
        <w:t>St John Vianney’s</w:t>
      </w:r>
      <w:r w:rsidR="00665E88" w:rsidRPr="002449F2">
        <w:rPr>
          <w:rFonts w:eastAsia="Times New Roman" w:cs="Times New Roman"/>
          <w:sz w:val="24"/>
          <w:szCs w:val="24"/>
          <w:u w:val="single"/>
          <w:lang w:eastAsia="ar-SA"/>
        </w:rPr>
        <w:t xml:space="preserve"> school rules:</w:t>
      </w:r>
    </w:p>
    <w:p w14:paraId="7791366D" w14:textId="77777777" w:rsidR="0005668B" w:rsidRPr="002449F2" w:rsidRDefault="0005668B" w:rsidP="0005668B">
      <w:pPr>
        <w:suppressAutoHyphens/>
        <w:spacing w:after="0" w:line="240" w:lineRule="auto"/>
        <w:rPr>
          <w:rFonts w:eastAsia="Times New Roman" w:cs="Times New Roman"/>
          <w:sz w:val="24"/>
          <w:szCs w:val="24"/>
          <w:lang w:eastAsia="ar-SA"/>
        </w:rPr>
      </w:pPr>
    </w:p>
    <w:p w14:paraId="7791366E" w14:textId="77777777" w:rsidR="0005668B" w:rsidRPr="002449F2" w:rsidRDefault="004A0BED" w:rsidP="004A0BED">
      <w:pPr>
        <w:pStyle w:val="ListParagraph"/>
        <w:numPr>
          <w:ilvl w:val="0"/>
          <w:numId w:val="1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We work hard – We do not waste our own or other people’s time.</w:t>
      </w:r>
    </w:p>
    <w:p w14:paraId="7791366F" w14:textId="77777777" w:rsidR="004A0BED" w:rsidRPr="002449F2" w:rsidRDefault="004A0BED" w:rsidP="004A0BED">
      <w:pPr>
        <w:pStyle w:val="ListParagraph"/>
        <w:numPr>
          <w:ilvl w:val="0"/>
          <w:numId w:val="1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We are kind and helpful –</w:t>
      </w:r>
      <w:r w:rsidR="00F317D9" w:rsidRPr="002449F2">
        <w:rPr>
          <w:rFonts w:eastAsia="Times New Roman" w:cs="Times New Roman"/>
          <w:sz w:val="24"/>
          <w:szCs w:val="24"/>
          <w:lang w:eastAsia="ar-SA"/>
        </w:rPr>
        <w:t xml:space="preserve"> we do not</w:t>
      </w:r>
      <w:r w:rsidRPr="002449F2">
        <w:rPr>
          <w:rFonts w:eastAsia="Times New Roman" w:cs="Times New Roman"/>
          <w:sz w:val="24"/>
          <w:szCs w:val="24"/>
          <w:lang w:eastAsia="ar-SA"/>
        </w:rPr>
        <w:t xml:space="preserve"> hurt the feelings of others.</w:t>
      </w:r>
    </w:p>
    <w:p w14:paraId="77913670" w14:textId="77777777" w:rsidR="00F317D9" w:rsidRPr="002449F2" w:rsidRDefault="00F317D9" w:rsidP="004A0BED">
      <w:pPr>
        <w:pStyle w:val="ListParagraph"/>
        <w:numPr>
          <w:ilvl w:val="0"/>
          <w:numId w:val="1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We look after property – We do not waste or damage things.</w:t>
      </w:r>
    </w:p>
    <w:p w14:paraId="77913671" w14:textId="77777777" w:rsidR="00F317D9" w:rsidRPr="002449F2" w:rsidRDefault="00F317D9" w:rsidP="004A0BED">
      <w:pPr>
        <w:pStyle w:val="ListParagraph"/>
        <w:numPr>
          <w:ilvl w:val="0"/>
          <w:numId w:val="1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We are honest – We do not cover up the truth.</w:t>
      </w:r>
    </w:p>
    <w:p w14:paraId="77913672" w14:textId="77777777" w:rsidR="00F317D9" w:rsidRPr="002449F2" w:rsidRDefault="00F317D9" w:rsidP="004A0BED">
      <w:pPr>
        <w:pStyle w:val="ListParagraph"/>
        <w:numPr>
          <w:ilvl w:val="0"/>
          <w:numId w:val="1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We listen to people – We do not interrupt.</w:t>
      </w:r>
    </w:p>
    <w:p w14:paraId="77913673" w14:textId="77777777" w:rsidR="00F317D9" w:rsidRPr="002449F2" w:rsidRDefault="00F317D9" w:rsidP="004A0BED">
      <w:pPr>
        <w:pStyle w:val="ListParagraph"/>
        <w:numPr>
          <w:ilvl w:val="0"/>
          <w:numId w:val="1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We are gentle – we do not hurt anybody.</w:t>
      </w:r>
    </w:p>
    <w:p w14:paraId="77913674" w14:textId="77777777" w:rsidR="0005668B" w:rsidRPr="002449F2" w:rsidRDefault="0005668B" w:rsidP="00F317D9">
      <w:pPr>
        <w:suppressAutoHyphens/>
        <w:spacing w:after="0" w:line="240" w:lineRule="auto"/>
        <w:rPr>
          <w:rFonts w:eastAsia="Times New Roman" w:cs="Times New Roman"/>
          <w:sz w:val="24"/>
          <w:szCs w:val="24"/>
          <w:lang w:eastAsia="ar-SA"/>
        </w:rPr>
      </w:pPr>
    </w:p>
    <w:p w14:paraId="77913675" w14:textId="77777777" w:rsidR="0005668B" w:rsidRPr="002449F2" w:rsidRDefault="00665E88" w:rsidP="0005668B">
      <w:pPr>
        <w:suppressAutoHyphens/>
        <w:spacing w:after="0" w:line="240" w:lineRule="auto"/>
        <w:ind w:left="245" w:hanging="245"/>
        <w:rPr>
          <w:rFonts w:eastAsia="Times New Roman" w:cs="Times New Roman"/>
          <w:sz w:val="24"/>
          <w:szCs w:val="24"/>
          <w:lang w:eastAsia="ar-SA"/>
        </w:rPr>
      </w:pPr>
      <w:r w:rsidRPr="002449F2">
        <w:rPr>
          <w:rFonts w:eastAsia="Times New Roman" w:cs="Times New Roman"/>
          <w:sz w:val="24"/>
          <w:szCs w:val="24"/>
          <w:lang w:eastAsia="ar-SA"/>
        </w:rPr>
        <w:t>Our rules</w:t>
      </w:r>
      <w:r w:rsidR="0005668B" w:rsidRPr="002449F2">
        <w:rPr>
          <w:rFonts w:eastAsia="Times New Roman" w:cs="Times New Roman"/>
          <w:sz w:val="24"/>
          <w:szCs w:val="24"/>
          <w:lang w:eastAsia="ar-SA"/>
        </w:rPr>
        <w:t xml:space="preserve"> can be seen around school and </w:t>
      </w:r>
      <w:r w:rsidRPr="002449F2">
        <w:rPr>
          <w:rFonts w:eastAsia="Times New Roman" w:cs="Times New Roman"/>
          <w:sz w:val="24"/>
          <w:szCs w:val="24"/>
          <w:lang w:eastAsia="ar-SA"/>
        </w:rPr>
        <w:t xml:space="preserve">they are visible in </w:t>
      </w:r>
      <w:r w:rsidR="0005668B" w:rsidRPr="002449F2">
        <w:rPr>
          <w:rFonts w:eastAsia="Times New Roman" w:cs="Times New Roman"/>
          <w:sz w:val="24"/>
          <w:szCs w:val="24"/>
          <w:lang w:eastAsia="ar-SA"/>
        </w:rPr>
        <w:t>each classroom.</w:t>
      </w:r>
    </w:p>
    <w:p w14:paraId="77913676" w14:textId="77777777" w:rsidR="0005668B" w:rsidRPr="002449F2" w:rsidRDefault="0005668B" w:rsidP="0005668B">
      <w:pPr>
        <w:suppressAutoHyphens/>
        <w:spacing w:after="0" w:line="240" w:lineRule="auto"/>
        <w:ind w:left="245" w:hanging="245"/>
        <w:rPr>
          <w:rFonts w:eastAsia="Times New Roman" w:cs="Times New Roman"/>
          <w:sz w:val="24"/>
          <w:szCs w:val="24"/>
          <w:lang w:eastAsia="ar-SA"/>
        </w:rPr>
      </w:pPr>
    </w:p>
    <w:p w14:paraId="77913677" w14:textId="77777777" w:rsidR="0005668B" w:rsidRPr="002449F2" w:rsidRDefault="0005668B" w:rsidP="0005668B">
      <w:pPr>
        <w:suppressAutoHyphens/>
        <w:spacing w:after="0" w:line="240" w:lineRule="auto"/>
        <w:rPr>
          <w:rFonts w:eastAsia="Times New Roman" w:cs="Times New Roman"/>
          <w:sz w:val="24"/>
          <w:szCs w:val="24"/>
          <w:lang w:eastAsia="ar-SA"/>
        </w:rPr>
      </w:pPr>
    </w:p>
    <w:p w14:paraId="77913678" w14:textId="77777777" w:rsidR="0005668B" w:rsidRPr="002449F2" w:rsidRDefault="0005668B" w:rsidP="0005668B">
      <w:pPr>
        <w:suppressAutoHyphens/>
        <w:spacing w:after="0" w:line="240" w:lineRule="auto"/>
        <w:jc w:val="both"/>
        <w:rPr>
          <w:rFonts w:eastAsia="Times New Roman" w:cs="Times New Roman"/>
          <w:sz w:val="24"/>
          <w:szCs w:val="24"/>
          <w:u w:val="single"/>
          <w:lang w:eastAsia="ar-SA"/>
        </w:rPr>
      </w:pPr>
      <w:r w:rsidRPr="002449F2">
        <w:rPr>
          <w:rFonts w:eastAsia="Times New Roman" w:cs="Times New Roman"/>
          <w:sz w:val="24"/>
          <w:szCs w:val="24"/>
          <w:lang w:eastAsia="ar-SA"/>
        </w:rPr>
        <w:t>The expectations have been designed to make clear to the children how they can achieve acceptable standards of behaviour. They are discussed regularly with the children and are turned into a classroom charter.</w:t>
      </w:r>
    </w:p>
    <w:p w14:paraId="77913679" w14:textId="77777777" w:rsidR="0005668B" w:rsidRPr="002449F2" w:rsidRDefault="0005668B" w:rsidP="0005668B">
      <w:pPr>
        <w:suppressAutoHyphens/>
        <w:spacing w:after="0" w:line="240" w:lineRule="auto"/>
        <w:ind w:left="245" w:hanging="245"/>
        <w:rPr>
          <w:rFonts w:eastAsia="Times New Roman" w:cs="Times New Roman"/>
          <w:sz w:val="24"/>
          <w:szCs w:val="24"/>
          <w:u w:val="single"/>
          <w:lang w:eastAsia="ar-SA"/>
        </w:rPr>
      </w:pPr>
    </w:p>
    <w:p w14:paraId="7791367A" w14:textId="77777777" w:rsidR="0005668B" w:rsidRPr="002449F2" w:rsidRDefault="0005668B" w:rsidP="0005668B">
      <w:pPr>
        <w:suppressAutoHyphens/>
        <w:spacing w:after="0" w:line="240" w:lineRule="auto"/>
        <w:ind w:left="245" w:hanging="245"/>
        <w:rPr>
          <w:rFonts w:eastAsia="Times New Roman" w:cs="Times New Roman"/>
          <w:sz w:val="24"/>
          <w:szCs w:val="24"/>
          <w:u w:val="single"/>
          <w:lang w:eastAsia="ar-SA"/>
        </w:rPr>
      </w:pPr>
    </w:p>
    <w:p w14:paraId="7791367B" w14:textId="77777777" w:rsidR="0005668B" w:rsidRPr="002449F2" w:rsidRDefault="0005668B" w:rsidP="0005668B">
      <w:pPr>
        <w:suppressAutoHyphens/>
        <w:spacing w:after="0" w:line="240" w:lineRule="auto"/>
        <w:ind w:left="245" w:hanging="245"/>
        <w:rPr>
          <w:rFonts w:eastAsia="Times New Roman" w:cs="Times New Roman"/>
          <w:sz w:val="24"/>
          <w:szCs w:val="24"/>
          <w:u w:val="single"/>
          <w:lang w:eastAsia="ar-SA"/>
        </w:rPr>
      </w:pPr>
      <w:r w:rsidRPr="002449F2">
        <w:rPr>
          <w:rFonts w:eastAsia="Times New Roman" w:cs="Times New Roman"/>
          <w:sz w:val="24"/>
          <w:szCs w:val="24"/>
          <w:u w:val="single"/>
          <w:lang w:eastAsia="ar-SA"/>
        </w:rPr>
        <w:t>Rewards</w:t>
      </w:r>
    </w:p>
    <w:p w14:paraId="7791367C" w14:textId="77777777" w:rsidR="0005668B" w:rsidRPr="002449F2" w:rsidRDefault="0005668B" w:rsidP="0005668B">
      <w:pPr>
        <w:suppressAutoHyphens/>
        <w:spacing w:after="0" w:line="240" w:lineRule="auto"/>
        <w:ind w:left="245" w:hanging="245"/>
        <w:rPr>
          <w:rFonts w:eastAsia="Times New Roman" w:cs="Times New Roman"/>
          <w:sz w:val="24"/>
          <w:szCs w:val="24"/>
          <w:lang w:eastAsia="ar-SA"/>
        </w:rPr>
      </w:pPr>
    </w:p>
    <w:p w14:paraId="7791367D" w14:textId="77777777" w:rsidR="0005668B" w:rsidRPr="002449F2" w:rsidRDefault="0005668B" w:rsidP="0005668B">
      <w:pPr>
        <w:suppressAutoHyphens/>
        <w:spacing w:after="0" w:line="240" w:lineRule="auto"/>
        <w:ind w:hanging="245"/>
        <w:jc w:val="both"/>
        <w:rPr>
          <w:rFonts w:eastAsia="Times New Roman" w:cs="Times New Roman"/>
          <w:sz w:val="24"/>
          <w:szCs w:val="24"/>
          <w:lang w:eastAsia="ar-SA"/>
        </w:rPr>
      </w:pPr>
      <w:r w:rsidRPr="002449F2">
        <w:rPr>
          <w:rFonts w:eastAsia="Times New Roman" w:cs="Times New Roman"/>
          <w:sz w:val="24"/>
          <w:szCs w:val="24"/>
          <w:lang w:eastAsia="ar-SA"/>
        </w:rPr>
        <w:t xml:space="preserve">   Our emphasis is on rewards to reinforce good behaviour, rather than on failures. We believe that rewards have a motivational role, helping children to see that good behaviour is valued. The commonest reward is praise, informal and formal, public and private, to individuals and groups. It is earned by the maintenance of good standards as well as by particularly noteworthy achievements. This is as true for adults as for children. Rates of praise for behaviour should be as high as for work.</w:t>
      </w:r>
    </w:p>
    <w:p w14:paraId="7791367E"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p>
    <w:p w14:paraId="7791367F" w14:textId="77777777" w:rsidR="0005668B" w:rsidRDefault="0005668B" w:rsidP="0005668B">
      <w:pPr>
        <w:suppressAutoHyphens/>
        <w:spacing w:after="0" w:line="240" w:lineRule="auto"/>
        <w:ind w:hanging="245"/>
        <w:jc w:val="both"/>
        <w:rPr>
          <w:rFonts w:eastAsia="Times New Roman" w:cs="Times New Roman"/>
          <w:sz w:val="24"/>
          <w:szCs w:val="24"/>
          <w:lang w:eastAsia="ar-SA"/>
        </w:rPr>
      </w:pPr>
      <w:r w:rsidRPr="002449F2">
        <w:rPr>
          <w:rFonts w:eastAsia="Times New Roman" w:cs="Times New Roman"/>
          <w:sz w:val="24"/>
          <w:szCs w:val="24"/>
          <w:lang w:eastAsia="ar-SA"/>
        </w:rPr>
        <w:t xml:space="preserve">   We have a House Team system, which uses the names of 4 well know</w:t>
      </w:r>
      <w:r w:rsidR="00621718" w:rsidRPr="002449F2">
        <w:rPr>
          <w:rFonts w:eastAsia="Times New Roman" w:cs="Times New Roman"/>
          <w:sz w:val="24"/>
          <w:szCs w:val="24"/>
          <w:lang w:eastAsia="ar-SA"/>
        </w:rPr>
        <w:t>n</w:t>
      </w:r>
      <w:r w:rsidRPr="002449F2">
        <w:rPr>
          <w:rFonts w:eastAsia="Times New Roman" w:cs="Times New Roman"/>
          <w:sz w:val="24"/>
          <w:szCs w:val="24"/>
          <w:lang w:eastAsia="ar-SA"/>
        </w:rPr>
        <w:t xml:space="preserve"> saints; </w:t>
      </w:r>
      <w:r w:rsidR="00665E88" w:rsidRPr="002449F2">
        <w:rPr>
          <w:rFonts w:eastAsia="Times New Roman" w:cs="Times New Roman"/>
          <w:sz w:val="24"/>
          <w:szCs w:val="24"/>
          <w:lang w:eastAsia="ar-SA"/>
        </w:rPr>
        <w:t xml:space="preserve">St </w:t>
      </w:r>
      <w:r w:rsidRPr="002449F2">
        <w:rPr>
          <w:rFonts w:eastAsia="Times New Roman" w:cs="Times New Roman"/>
          <w:sz w:val="24"/>
          <w:szCs w:val="24"/>
          <w:lang w:eastAsia="ar-SA"/>
        </w:rPr>
        <w:t xml:space="preserve">Aiden, </w:t>
      </w:r>
      <w:r w:rsidR="00621718" w:rsidRPr="002449F2">
        <w:rPr>
          <w:rFonts w:eastAsia="Times New Roman" w:cs="Times New Roman"/>
          <w:sz w:val="24"/>
          <w:szCs w:val="24"/>
          <w:lang w:eastAsia="ar-SA"/>
        </w:rPr>
        <w:t>St Bernadette</w:t>
      </w:r>
      <w:r w:rsidRPr="002449F2">
        <w:rPr>
          <w:rFonts w:eastAsia="Times New Roman" w:cs="Times New Roman"/>
          <w:sz w:val="24"/>
          <w:szCs w:val="24"/>
          <w:lang w:eastAsia="ar-SA"/>
        </w:rPr>
        <w:t xml:space="preserve">, </w:t>
      </w:r>
      <w:r w:rsidR="00665E88" w:rsidRPr="002449F2">
        <w:rPr>
          <w:rFonts w:eastAsia="Times New Roman" w:cs="Times New Roman"/>
          <w:sz w:val="24"/>
          <w:szCs w:val="24"/>
          <w:lang w:eastAsia="ar-SA"/>
        </w:rPr>
        <w:t xml:space="preserve">St </w:t>
      </w:r>
      <w:r w:rsidRPr="002449F2">
        <w:rPr>
          <w:rFonts w:eastAsia="Times New Roman" w:cs="Times New Roman"/>
          <w:sz w:val="24"/>
          <w:szCs w:val="24"/>
          <w:lang w:eastAsia="ar-SA"/>
        </w:rPr>
        <w:t>Columba and</w:t>
      </w:r>
      <w:r w:rsidR="00665E88" w:rsidRPr="002449F2">
        <w:rPr>
          <w:rFonts w:eastAsia="Times New Roman" w:cs="Times New Roman"/>
          <w:sz w:val="24"/>
          <w:szCs w:val="24"/>
          <w:lang w:eastAsia="ar-SA"/>
        </w:rPr>
        <w:t xml:space="preserve"> St Mary</w:t>
      </w:r>
      <w:r w:rsidRPr="002449F2">
        <w:rPr>
          <w:rFonts w:eastAsia="Times New Roman" w:cs="Times New Roman"/>
          <w:sz w:val="24"/>
          <w:szCs w:val="24"/>
          <w:lang w:eastAsia="ar-SA"/>
        </w:rPr>
        <w:t xml:space="preserve"> </w:t>
      </w:r>
      <w:r w:rsidR="00621718" w:rsidRPr="002449F2">
        <w:rPr>
          <w:rFonts w:eastAsia="Times New Roman" w:cs="Times New Roman"/>
          <w:sz w:val="24"/>
          <w:szCs w:val="24"/>
          <w:lang w:eastAsia="ar-SA"/>
        </w:rPr>
        <w:t>Magdalen</w:t>
      </w:r>
      <w:r w:rsidR="00665E88" w:rsidRPr="002449F2">
        <w:rPr>
          <w:rFonts w:eastAsia="Times New Roman" w:cs="Times New Roman"/>
          <w:sz w:val="24"/>
          <w:szCs w:val="24"/>
          <w:lang w:eastAsia="ar-SA"/>
        </w:rPr>
        <w:t>e</w:t>
      </w:r>
      <w:r w:rsidRPr="002449F2">
        <w:rPr>
          <w:rFonts w:eastAsia="Times New Roman" w:cs="Times New Roman"/>
          <w:sz w:val="24"/>
          <w:szCs w:val="24"/>
          <w:lang w:eastAsia="ar-SA"/>
        </w:rPr>
        <w:t xml:space="preserve">. Team points can be earned for friendship, behaviour, or learning. These add up to make the Bronze, Silver and Gold Awards which are transferred into points for the Team. </w:t>
      </w:r>
      <w:r w:rsidR="00621718" w:rsidRPr="002449F2">
        <w:rPr>
          <w:rFonts w:eastAsia="Times New Roman" w:cs="Times New Roman"/>
          <w:sz w:val="24"/>
          <w:szCs w:val="24"/>
          <w:lang w:eastAsia="ar-SA"/>
        </w:rPr>
        <w:t>Good Samaritan</w:t>
      </w:r>
      <w:r w:rsidRPr="002449F2">
        <w:rPr>
          <w:rFonts w:eastAsia="Times New Roman" w:cs="Times New Roman"/>
          <w:sz w:val="24"/>
          <w:szCs w:val="24"/>
          <w:lang w:eastAsia="ar-SA"/>
        </w:rPr>
        <w:t xml:space="preserve"> certificates also are awarded with house points. Awards will be presented publically as part of the celeb</w:t>
      </w:r>
      <w:r w:rsidR="00621718" w:rsidRPr="002449F2">
        <w:rPr>
          <w:rFonts w:eastAsia="Times New Roman" w:cs="Times New Roman"/>
          <w:sz w:val="24"/>
          <w:szCs w:val="24"/>
          <w:lang w:eastAsia="ar-SA"/>
        </w:rPr>
        <w:t>ration assembly on a Monday (KS1</w:t>
      </w:r>
      <w:r w:rsidRPr="002449F2">
        <w:rPr>
          <w:rFonts w:eastAsia="Times New Roman" w:cs="Times New Roman"/>
          <w:sz w:val="24"/>
          <w:szCs w:val="24"/>
          <w:lang w:eastAsia="ar-SA"/>
        </w:rPr>
        <w:t xml:space="preserve">) or </w:t>
      </w:r>
      <w:r w:rsidR="00621718" w:rsidRPr="002449F2">
        <w:rPr>
          <w:rFonts w:eastAsia="Times New Roman" w:cs="Times New Roman"/>
          <w:sz w:val="24"/>
          <w:szCs w:val="24"/>
          <w:lang w:eastAsia="ar-SA"/>
        </w:rPr>
        <w:t>Tuesday (KS2</w:t>
      </w:r>
      <w:r w:rsidRPr="002449F2">
        <w:rPr>
          <w:rFonts w:eastAsia="Times New Roman" w:cs="Times New Roman"/>
          <w:sz w:val="24"/>
          <w:szCs w:val="24"/>
          <w:lang w:eastAsia="ar-SA"/>
        </w:rPr>
        <w:t xml:space="preserve">). House point totals will be recorded weekly, with </w:t>
      </w:r>
      <w:r w:rsidR="00066CE8" w:rsidRPr="002449F2">
        <w:rPr>
          <w:rFonts w:eastAsia="Times New Roman" w:cs="Times New Roman"/>
          <w:sz w:val="24"/>
          <w:szCs w:val="24"/>
          <w:lang w:eastAsia="ar-SA"/>
        </w:rPr>
        <w:t xml:space="preserve">the winning house team each </w:t>
      </w:r>
      <w:r w:rsidRPr="002449F2">
        <w:rPr>
          <w:rFonts w:eastAsia="Times New Roman" w:cs="Times New Roman"/>
          <w:sz w:val="24"/>
          <w:szCs w:val="24"/>
          <w:lang w:eastAsia="ar-SA"/>
        </w:rPr>
        <w:t>term being awarded a special privilege.</w:t>
      </w:r>
    </w:p>
    <w:p w14:paraId="77913680" w14:textId="77777777" w:rsidR="00BC2A46" w:rsidRPr="002449F2" w:rsidRDefault="00BC2A46" w:rsidP="0005668B">
      <w:pPr>
        <w:suppressAutoHyphens/>
        <w:spacing w:after="0" w:line="240" w:lineRule="auto"/>
        <w:ind w:hanging="245"/>
        <w:jc w:val="both"/>
        <w:rPr>
          <w:rFonts w:eastAsia="Times New Roman" w:cs="Times New Roman"/>
          <w:sz w:val="24"/>
          <w:szCs w:val="24"/>
          <w:lang w:eastAsia="ar-SA"/>
        </w:rPr>
      </w:pPr>
      <w:r>
        <w:rPr>
          <w:rFonts w:eastAsia="Times New Roman" w:cs="Times New Roman"/>
          <w:sz w:val="24"/>
          <w:szCs w:val="24"/>
          <w:lang w:eastAsia="ar-SA"/>
        </w:rPr>
        <w:t xml:space="preserve">    Those children who go above and beyond what is expected of them will be moved to the rainbow and will be rewarded at the end of the week with an extra play if they achieve this 3 times a week.</w:t>
      </w:r>
    </w:p>
    <w:p w14:paraId="77913681" w14:textId="77777777" w:rsidR="0005668B" w:rsidRPr="002449F2" w:rsidRDefault="0005668B" w:rsidP="0005668B">
      <w:pPr>
        <w:suppressAutoHyphens/>
        <w:spacing w:after="0" w:line="240" w:lineRule="auto"/>
        <w:ind w:left="245" w:hanging="245"/>
        <w:rPr>
          <w:rFonts w:eastAsia="Times New Roman" w:cs="Times New Roman"/>
          <w:sz w:val="24"/>
          <w:szCs w:val="24"/>
          <w:lang w:eastAsia="ar-SA"/>
        </w:rPr>
      </w:pPr>
    </w:p>
    <w:p w14:paraId="77913682" w14:textId="77777777" w:rsidR="0005668B" w:rsidRPr="002449F2" w:rsidRDefault="0005668B" w:rsidP="0005668B">
      <w:pPr>
        <w:suppressAutoHyphens/>
        <w:spacing w:after="0" w:line="240" w:lineRule="auto"/>
        <w:ind w:left="245" w:hanging="245"/>
        <w:rPr>
          <w:rFonts w:eastAsia="Times New Roman" w:cs="Times New Roman"/>
          <w:sz w:val="24"/>
          <w:szCs w:val="24"/>
          <w:lang w:eastAsia="ar-SA"/>
        </w:rPr>
      </w:pPr>
      <w:r w:rsidRPr="002449F2">
        <w:rPr>
          <w:rFonts w:eastAsia="Times New Roman" w:cs="Times New Roman"/>
          <w:sz w:val="24"/>
          <w:szCs w:val="24"/>
          <w:lang w:eastAsia="ar-SA"/>
        </w:rPr>
        <w:t xml:space="preserve">Other rewards available to the children </w:t>
      </w:r>
      <w:r w:rsidR="00621718" w:rsidRPr="002449F2">
        <w:rPr>
          <w:rFonts w:eastAsia="Times New Roman" w:cs="Times New Roman"/>
          <w:sz w:val="24"/>
          <w:szCs w:val="24"/>
          <w:lang w:eastAsia="ar-SA"/>
        </w:rPr>
        <w:t>include</w:t>
      </w:r>
      <w:r w:rsidRPr="002449F2">
        <w:rPr>
          <w:rFonts w:eastAsia="Times New Roman" w:cs="Times New Roman"/>
          <w:sz w:val="24"/>
          <w:szCs w:val="24"/>
          <w:lang w:eastAsia="ar-SA"/>
        </w:rPr>
        <w:t>:</w:t>
      </w:r>
    </w:p>
    <w:p w14:paraId="77913683" w14:textId="77777777" w:rsidR="0005668B" w:rsidRPr="002449F2" w:rsidRDefault="0005668B" w:rsidP="0005668B">
      <w:pPr>
        <w:tabs>
          <w:tab w:val="left" w:pos="245"/>
        </w:tabs>
        <w:suppressAutoHyphens/>
        <w:spacing w:after="0" w:line="240" w:lineRule="auto"/>
        <w:ind w:left="245" w:hanging="245"/>
        <w:rPr>
          <w:rFonts w:eastAsia="Times New Roman" w:cs="Times New Roman"/>
          <w:sz w:val="24"/>
          <w:szCs w:val="24"/>
          <w:lang w:eastAsia="ar-SA"/>
        </w:rPr>
      </w:pPr>
      <w:r w:rsidRPr="002449F2">
        <w:rPr>
          <w:rFonts w:eastAsia="Times New Roman" w:cs="Times New Roman"/>
          <w:sz w:val="24"/>
          <w:szCs w:val="24"/>
          <w:lang w:eastAsia="ar-SA"/>
        </w:rPr>
        <w:t>Stickers; star of the day/week; certificates; whole class awards; extra play during the afternoon; visits to other classes (by arrangement)</w:t>
      </w:r>
    </w:p>
    <w:p w14:paraId="77913684" w14:textId="77777777" w:rsidR="0005668B" w:rsidRPr="002449F2" w:rsidRDefault="0005668B" w:rsidP="0005668B">
      <w:pPr>
        <w:suppressAutoHyphens/>
        <w:spacing w:after="0" w:line="240" w:lineRule="auto"/>
        <w:ind w:left="245" w:hanging="245"/>
        <w:rPr>
          <w:rFonts w:eastAsia="Times New Roman" w:cs="Times New Roman"/>
          <w:sz w:val="24"/>
          <w:szCs w:val="24"/>
          <w:lang w:eastAsia="ar-SA"/>
        </w:rPr>
      </w:pPr>
    </w:p>
    <w:p w14:paraId="77913685" w14:textId="77777777" w:rsidR="0005668B" w:rsidRPr="002449F2" w:rsidRDefault="00665E88" w:rsidP="0005668B">
      <w:pPr>
        <w:tabs>
          <w:tab w:val="left" w:pos="245"/>
        </w:tabs>
        <w:suppressAutoHyphens/>
        <w:spacing w:after="0" w:line="240" w:lineRule="auto"/>
        <w:ind w:left="245" w:hanging="245"/>
        <w:rPr>
          <w:rFonts w:eastAsia="Times New Roman" w:cs="Times New Roman"/>
          <w:sz w:val="24"/>
          <w:szCs w:val="24"/>
          <w:lang w:eastAsia="ar-SA"/>
        </w:rPr>
      </w:pPr>
      <w:r w:rsidRPr="002449F2">
        <w:rPr>
          <w:rFonts w:eastAsia="Times New Roman" w:cs="Times New Roman"/>
          <w:sz w:val="24"/>
          <w:szCs w:val="24"/>
          <w:lang w:eastAsia="ar-SA"/>
        </w:rPr>
        <w:t>Celebrations assembly</w:t>
      </w:r>
      <w:r w:rsidR="0005668B" w:rsidRPr="002449F2">
        <w:rPr>
          <w:rFonts w:eastAsia="Times New Roman" w:cs="Times New Roman"/>
          <w:sz w:val="24"/>
          <w:szCs w:val="24"/>
          <w:lang w:eastAsia="ar-SA"/>
        </w:rPr>
        <w:t xml:space="preserve">; </w:t>
      </w:r>
      <w:r w:rsidR="000217A1" w:rsidRPr="002449F2">
        <w:rPr>
          <w:rFonts w:eastAsia="Times New Roman" w:cs="Times New Roman"/>
          <w:sz w:val="24"/>
          <w:szCs w:val="24"/>
          <w:lang w:eastAsia="ar-SA"/>
        </w:rPr>
        <w:t>Parable of the Talent award; Good Samaritan award, H</w:t>
      </w:r>
      <w:r w:rsidR="0005668B" w:rsidRPr="002449F2">
        <w:rPr>
          <w:rFonts w:eastAsia="Times New Roman" w:cs="Times New Roman"/>
          <w:sz w:val="24"/>
          <w:szCs w:val="24"/>
          <w:lang w:eastAsia="ar-SA"/>
        </w:rPr>
        <w:t>eadtea</w:t>
      </w:r>
      <w:r w:rsidR="000217A1" w:rsidRPr="002449F2">
        <w:rPr>
          <w:rFonts w:eastAsia="Times New Roman" w:cs="Times New Roman"/>
          <w:sz w:val="24"/>
          <w:szCs w:val="24"/>
          <w:lang w:eastAsia="ar-SA"/>
        </w:rPr>
        <w:t>cher awards, attendance awards.</w:t>
      </w:r>
    </w:p>
    <w:p w14:paraId="77913686" w14:textId="77777777" w:rsidR="0005668B" w:rsidRPr="002449F2" w:rsidRDefault="0005668B" w:rsidP="0005668B">
      <w:pPr>
        <w:suppressAutoHyphens/>
        <w:spacing w:after="0" w:line="240" w:lineRule="auto"/>
        <w:rPr>
          <w:rFonts w:eastAsia="Times New Roman" w:cs="Times New Roman"/>
          <w:sz w:val="24"/>
          <w:szCs w:val="24"/>
          <w:lang w:eastAsia="ar-SA"/>
        </w:rPr>
      </w:pPr>
    </w:p>
    <w:p w14:paraId="77913687" w14:textId="77777777" w:rsidR="0005668B" w:rsidRPr="002449F2" w:rsidRDefault="0005668B" w:rsidP="0005668B">
      <w:pPr>
        <w:suppressAutoHyphens/>
        <w:spacing w:after="0" w:line="240" w:lineRule="auto"/>
        <w:rPr>
          <w:rFonts w:eastAsia="Times New Roman" w:cs="Times New Roman"/>
          <w:sz w:val="24"/>
          <w:szCs w:val="24"/>
          <w:lang w:eastAsia="ar-SA"/>
        </w:rPr>
      </w:pPr>
    </w:p>
    <w:p w14:paraId="77913688" w14:textId="77777777" w:rsidR="0005668B" w:rsidRPr="002449F2" w:rsidRDefault="0005668B" w:rsidP="0005668B">
      <w:pPr>
        <w:suppressAutoHyphens/>
        <w:spacing w:after="0" w:line="240" w:lineRule="auto"/>
        <w:ind w:left="245" w:hanging="245"/>
        <w:rPr>
          <w:rFonts w:eastAsia="Times New Roman" w:cs="Times New Roman"/>
          <w:sz w:val="24"/>
          <w:szCs w:val="24"/>
          <w:lang w:eastAsia="ar-SA"/>
        </w:rPr>
      </w:pPr>
    </w:p>
    <w:p w14:paraId="77913689" w14:textId="77777777" w:rsidR="0005668B" w:rsidRPr="002449F2" w:rsidRDefault="0005668B" w:rsidP="0005668B">
      <w:pPr>
        <w:suppressAutoHyphens/>
        <w:spacing w:after="0" w:line="240" w:lineRule="auto"/>
        <w:ind w:left="245" w:hanging="245"/>
        <w:rPr>
          <w:rFonts w:eastAsia="Times New Roman" w:cs="Times New Roman"/>
          <w:sz w:val="24"/>
          <w:szCs w:val="24"/>
          <w:u w:val="single"/>
          <w:lang w:eastAsia="ar-SA"/>
        </w:rPr>
      </w:pPr>
      <w:r w:rsidRPr="002449F2">
        <w:rPr>
          <w:rFonts w:eastAsia="Times New Roman" w:cs="Times New Roman"/>
          <w:sz w:val="24"/>
          <w:szCs w:val="24"/>
          <w:u w:val="single"/>
          <w:lang w:eastAsia="ar-SA"/>
        </w:rPr>
        <w:t>Sanctions</w:t>
      </w:r>
    </w:p>
    <w:p w14:paraId="7791368A" w14:textId="77777777" w:rsidR="0005668B" w:rsidRPr="002449F2" w:rsidRDefault="0005668B" w:rsidP="0005668B">
      <w:pPr>
        <w:suppressAutoHyphens/>
        <w:spacing w:after="0" w:line="240" w:lineRule="auto"/>
        <w:ind w:left="245" w:hanging="245"/>
        <w:rPr>
          <w:rFonts w:eastAsia="Times New Roman" w:cs="Times New Roman"/>
          <w:sz w:val="24"/>
          <w:szCs w:val="24"/>
          <w:lang w:eastAsia="ar-SA"/>
        </w:rPr>
      </w:pPr>
    </w:p>
    <w:p w14:paraId="7791368B" w14:textId="77777777" w:rsidR="0005668B" w:rsidRPr="002449F2" w:rsidRDefault="0005668B" w:rsidP="0005668B">
      <w:pPr>
        <w:suppressAutoHyphens/>
        <w:spacing w:after="0" w:line="240" w:lineRule="auto"/>
        <w:ind w:left="245" w:hanging="245"/>
        <w:rPr>
          <w:rFonts w:eastAsia="Times New Roman" w:cs="Times New Roman"/>
          <w:sz w:val="24"/>
          <w:szCs w:val="24"/>
          <w:lang w:eastAsia="ar-SA"/>
        </w:rPr>
      </w:pPr>
      <w:r w:rsidRPr="002449F2">
        <w:rPr>
          <w:rFonts w:eastAsia="Times New Roman" w:cs="Times New Roman"/>
          <w:sz w:val="24"/>
          <w:szCs w:val="24"/>
          <w:lang w:eastAsia="ar-SA"/>
        </w:rPr>
        <w:t>The use of sanctions should be characterised by certain features:</w:t>
      </w:r>
    </w:p>
    <w:p w14:paraId="7791368C" w14:textId="77777777" w:rsidR="0005668B" w:rsidRPr="002449F2" w:rsidRDefault="0005668B" w:rsidP="0005668B">
      <w:pPr>
        <w:suppressAutoHyphens/>
        <w:spacing w:after="0" w:line="240" w:lineRule="auto"/>
        <w:ind w:left="245" w:hanging="245"/>
        <w:rPr>
          <w:rFonts w:eastAsia="Times New Roman" w:cs="Times New Roman"/>
          <w:sz w:val="24"/>
          <w:szCs w:val="24"/>
          <w:lang w:eastAsia="ar-SA"/>
        </w:rPr>
      </w:pPr>
    </w:p>
    <w:p w14:paraId="7791368D" w14:textId="77777777" w:rsidR="000217A1" w:rsidRPr="002449F2" w:rsidRDefault="0005668B" w:rsidP="0005668B">
      <w:pPr>
        <w:tabs>
          <w:tab w:val="left" w:pos="245"/>
        </w:tabs>
        <w:suppressAutoHyphens/>
        <w:spacing w:after="0" w:line="240" w:lineRule="auto"/>
        <w:ind w:left="245" w:hanging="245"/>
        <w:rPr>
          <w:rFonts w:eastAsia="Times New Roman" w:cs="Times New Roman"/>
          <w:sz w:val="24"/>
          <w:szCs w:val="24"/>
          <w:lang w:eastAsia="ar-SA"/>
        </w:rPr>
      </w:pPr>
      <w:r w:rsidRPr="002449F2">
        <w:rPr>
          <w:rFonts w:eastAsia="Times New Roman" w:cs="Times New Roman"/>
          <w:sz w:val="24"/>
          <w:szCs w:val="24"/>
          <w:lang w:eastAsia="ar-SA"/>
        </w:rPr>
        <w:t xml:space="preserve">It must be clear why the sanction is being applied </w:t>
      </w:r>
    </w:p>
    <w:p w14:paraId="7791368E" w14:textId="77777777" w:rsidR="0005668B" w:rsidRPr="002449F2" w:rsidRDefault="0005668B" w:rsidP="0005668B">
      <w:pPr>
        <w:tabs>
          <w:tab w:val="left" w:pos="245"/>
        </w:tabs>
        <w:suppressAutoHyphens/>
        <w:spacing w:after="0" w:line="240" w:lineRule="auto"/>
        <w:ind w:left="245" w:hanging="245"/>
        <w:rPr>
          <w:rFonts w:eastAsia="Times New Roman" w:cs="Times New Roman"/>
          <w:sz w:val="24"/>
          <w:szCs w:val="24"/>
          <w:lang w:eastAsia="ar-SA"/>
        </w:rPr>
      </w:pPr>
      <w:r w:rsidRPr="002449F2">
        <w:rPr>
          <w:rFonts w:eastAsia="Times New Roman" w:cs="Times New Roman"/>
          <w:sz w:val="24"/>
          <w:szCs w:val="24"/>
          <w:lang w:eastAsia="ar-SA"/>
        </w:rPr>
        <w:t>It should be the behaviour rather than the person that is punished</w:t>
      </w:r>
    </w:p>
    <w:p w14:paraId="7791368F" w14:textId="77777777" w:rsidR="0005668B" w:rsidRPr="002449F2" w:rsidRDefault="0005668B" w:rsidP="0005668B">
      <w:pPr>
        <w:suppressAutoHyphens/>
        <w:spacing w:after="0" w:line="240" w:lineRule="auto"/>
        <w:rPr>
          <w:rFonts w:eastAsia="Times New Roman" w:cs="Times New Roman"/>
          <w:sz w:val="24"/>
          <w:szCs w:val="24"/>
          <w:lang w:eastAsia="ar-SA"/>
        </w:rPr>
      </w:pPr>
    </w:p>
    <w:p w14:paraId="77913690" w14:textId="77777777" w:rsidR="0005668B" w:rsidRPr="002449F2" w:rsidRDefault="000217A1" w:rsidP="0005668B">
      <w:p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A behaviour</w:t>
      </w:r>
      <w:r w:rsidR="0005668B" w:rsidRPr="002449F2">
        <w:rPr>
          <w:rFonts w:eastAsia="Times New Roman" w:cs="Times New Roman"/>
          <w:sz w:val="24"/>
          <w:szCs w:val="24"/>
          <w:lang w:eastAsia="ar-SA"/>
        </w:rPr>
        <w:t xml:space="preserve"> system is used in class to show children how they are doing in terms of following the class rules. If a child needs a warning and they do not heed that warning, then </w:t>
      </w:r>
      <w:r w:rsidR="0005668B" w:rsidRPr="002449F2">
        <w:rPr>
          <w:rFonts w:eastAsia="Times New Roman" w:cs="Times New Roman"/>
          <w:sz w:val="24"/>
          <w:szCs w:val="24"/>
          <w:lang w:eastAsia="ar-SA"/>
        </w:rPr>
        <w:lastRenderedPageBreak/>
        <w:t>they will move onto</w:t>
      </w:r>
      <w:r w:rsidRPr="002449F2">
        <w:rPr>
          <w:rFonts w:eastAsia="Times New Roman" w:cs="Times New Roman"/>
          <w:sz w:val="24"/>
          <w:szCs w:val="24"/>
          <w:lang w:eastAsia="ar-SA"/>
        </w:rPr>
        <w:t xml:space="preserve"> a rain cloud, which will result in loss of one playtime</w:t>
      </w:r>
      <w:r w:rsidR="0005668B" w:rsidRPr="002449F2">
        <w:rPr>
          <w:rFonts w:eastAsia="Times New Roman" w:cs="Times New Roman"/>
          <w:sz w:val="24"/>
          <w:szCs w:val="24"/>
          <w:lang w:eastAsia="ar-SA"/>
        </w:rPr>
        <w:t>. Children are given every opportunity to move back up again by demonstrating good choices following these incidents.</w:t>
      </w:r>
      <w:r w:rsidRPr="002449F2">
        <w:rPr>
          <w:rFonts w:eastAsia="Times New Roman" w:cs="Times New Roman"/>
          <w:sz w:val="24"/>
          <w:szCs w:val="24"/>
          <w:lang w:eastAsia="ar-SA"/>
        </w:rPr>
        <w:t xml:space="preserve"> Each day will start with all children being moved back to the neutral cloud.</w:t>
      </w:r>
    </w:p>
    <w:p w14:paraId="77913691" w14:textId="77777777" w:rsidR="00671067" w:rsidRPr="002449F2" w:rsidRDefault="00671067" w:rsidP="0005668B">
      <w:p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More serious events will be recorded on a behaviour incident sheet which is given to senior staff and a lunchtime will be lost. Parents will be informed of this.</w:t>
      </w:r>
    </w:p>
    <w:p w14:paraId="77913692" w14:textId="77777777" w:rsidR="0005668B" w:rsidRPr="002449F2" w:rsidRDefault="0005668B" w:rsidP="0005668B">
      <w:pPr>
        <w:suppressAutoHyphens/>
        <w:spacing w:after="0" w:line="240" w:lineRule="auto"/>
        <w:ind w:left="245" w:hanging="245"/>
        <w:rPr>
          <w:rFonts w:eastAsia="Times New Roman" w:cs="Times New Roman"/>
          <w:sz w:val="24"/>
          <w:szCs w:val="24"/>
          <w:u w:val="single"/>
          <w:lang w:eastAsia="ar-SA"/>
        </w:rPr>
      </w:pPr>
    </w:p>
    <w:p w14:paraId="77913693" w14:textId="77777777" w:rsidR="0005668B" w:rsidRPr="002449F2" w:rsidRDefault="0005668B" w:rsidP="00671067">
      <w:pPr>
        <w:suppressAutoHyphens/>
        <w:spacing w:after="0" w:line="240" w:lineRule="auto"/>
        <w:rPr>
          <w:rFonts w:eastAsia="Times New Roman" w:cs="Times New Roman"/>
          <w:sz w:val="24"/>
          <w:szCs w:val="24"/>
          <w:lang w:eastAsia="ar-SA"/>
        </w:rPr>
      </w:pPr>
    </w:p>
    <w:p w14:paraId="77913694" w14:textId="77777777" w:rsidR="0005668B" w:rsidRPr="002449F2" w:rsidRDefault="0005668B" w:rsidP="0005668B">
      <w:pPr>
        <w:suppressAutoHyphens/>
        <w:spacing w:after="0" w:line="240" w:lineRule="auto"/>
        <w:ind w:left="-284" w:hanging="245"/>
        <w:rPr>
          <w:rFonts w:eastAsia="Times New Roman" w:cs="Times New Roman"/>
          <w:sz w:val="24"/>
          <w:szCs w:val="24"/>
          <w:lang w:eastAsia="ar-SA"/>
        </w:rPr>
      </w:pPr>
    </w:p>
    <w:p w14:paraId="77913695" w14:textId="77777777" w:rsidR="0005668B" w:rsidRPr="002449F2" w:rsidRDefault="0005668B" w:rsidP="0005668B">
      <w:pPr>
        <w:suppressAutoHyphens/>
        <w:spacing w:after="0" w:line="240" w:lineRule="auto"/>
        <w:ind w:left="-284" w:hanging="245"/>
        <w:rPr>
          <w:rFonts w:eastAsia="Times New Roman" w:cs="Times New Roman"/>
          <w:sz w:val="24"/>
          <w:szCs w:val="24"/>
          <w:lang w:eastAsia="ar-SA"/>
        </w:rPr>
      </w:pPr>
      <w:r w:rsidRPr="002449F2">
        <w:rPr>
          <w:rFonts w:eastAsia="Times New Roman" w:cs="Times New Roman"/>
          <w:sz w:val="24"/>
          <w:szCs w:val="24"/>
          <w:lang w:eastAsia="ar-SA"/>
        </w:rPr>
        <w:t>All classes follow the same procedures for sanctions:</w:t>
      </w:r>
    </w:p>
    <w:p w14:paraId="77913696" w14:textId="77777777" w:rsidR="0005668B" w:rsidRPr="002449F2" w:rsidRDefault="0005668B" w:rsidP="0005668B">
      <w:pPr>
        <w:suppressAutoHyphens/>
        <w:spacing w:after="0" w:line="240" w:lineRule="auto"/>
        <w:ind w:left="-284"/>
        <w:rPr>
          <w:rFonts w:eastAsia="Times New Roman" w:cs="Times New Roman"/>
          <w:sz w:val="24"/>
          <w:szCs w:val="24"/>
          <w:lang w:eastAsia="ar-SA"/>
        </w:rPr>
      </w:pPr>
    </w:p>
    <w:p w14:paraId="77913697" w14:textId="77777777" w:rsidR="0005668B" w:rsidRPr="002449F2" w:rsidRDefault="001A6F1A" w:rsidP="000217A1">
      <w:pPr>
        <w:pStyle w:val="ListParagraph"/>
        <w:numPr>
          <w:ilvl w:val="0"/>
          <w:numId w:val="14"/>
        </w:num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Non-verbal</w:t>
      </w:r>
      <w:r w:rsidR="000217A1" w:rsidRPr="002449F2">
        <w:rPr>
          <w:rFonts w:eastAsia="Times New Roman" w:cs="Times New Roman"/>
          <w:sz w:val="24"/>
          <w:szCs w:val="24"/>
          <w:lang w:eastAsia="ar-SA"/>
        </w:rPr>
        <w:t xml:space="preserve"> reminder</w:t>
      </w:r>
    </w:p>
    <w:p w14:paraId="77913698" w14:textId="77777777" w:rsidR="000217A1" w:rsidRPr="002449F2" w:rsidRDefault="000217A1" w:rsidP="000217A1">
      <w:pPr>
        <w:pStyle w:val="ListParagraph"/>
        <w:numPr>
          <w:ilvl w:val="0"/>
          <w:numId w:val="13"/>
        </w:num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Tactical or planned</w:t>
      </w:r>
    </w:p>
    <w:p w14:paraId="77913699" w14:textId="77777777" w:rsidR="0005668B" w:rsidRPr="002449F2" w:rsidRDefault="000217A1" w:rsidP="000217A1">
      <w:pPr>
        <w:pStyle w:val="ListParagraph"/>
        <w:numPr>
          <w:ilvl w:val="0"/>
          <w:numId w:val="13"/>
        </w:num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Verbal reminder</w:t>
      </w:r>
    </w:p>
    <w:p w14:paraId="7791369A" w14:textId="77777777" w:rsidR="0005668B" w:rsidRPr="002449F2" w:rsidRDefault="000217A1" w:rsidP="001A6F1A">
      <w:pPr>
        <w:pStyle w:val="ListParagraph"/>
        <w:numPr>
          <w:ilvl w:val="0"/>
          <w:numId w:val="13"/>
        </w:num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 xml:space="preserve">Behaviour </w:t>
      </w:r>
      <w:r w:rsidR="0005668B" w:rsidRPr="002449F2">
        <w:rPr>
          <w:rFonts w:eastAsia="Times New Roman" w:cs="Times New Roman"/>
          <w:sz w:val="24"/>
          <w:szCs w:val="24"/>
          <w:lang w:eastAsia="ar-SA"/>
        </w:rPr>
        <w:t>rain cloud system</w:t>
      </w:r>
    </w:p>
    <w:p w14:paraId="7791369B" w14:textId="77777777" w:rsidR="000217A1" w:rsidRPr="002449F2" w:rsidRDefault="000217A1" w:rsidP="001A6F1A">
      <w:pPr>
        <w:pStyle w:val="ListParagraph"/>
        <w:numPr>
          <w:ilvl w:val="0"/>
          <w:numId w:val="13"/>
        </w:numPr>
        <w:tabs>
          <w:tab w:val="left" w:pos="245"/>
        </w:tabs>
        <w:suppressAutoHyphens/>
        <w:spacing w:after="0" w:line="240" w:lineRule="auto"/>
        <w:jc w:val="both"/>
        <w:rPr>
          <w:rFonts w:eastAsia="Times New Roman" w:cs="Times New Roman"/>
          <w:b/>
          <w:i/>
          <w:sz w:val="24"/>
          <w:szCs w:val="24"/>
          <w:lang w:eastAsia="ar-SA"/>
        </w:rPr>
      </w:pPr>
      <w:r w:rsidRPr="002449F2">
        <w:rPr>
          <w:rFonts w:eastAsia="Times New Roman" w:cs="Times New Roman"/>
          <w:sz w:val="24"/>
          <w:szCs w:val="24"/>
          <w:lang w:eastAsia="ar-SA"/>
        </w:rPr>
        <w:t>Time out is used for children as appropriate using either a table outside the classroom in full view of the teacher or in the case of a more serious incident, the child will be sent to a year group colleague or a senior member of staff.</w:t>
      </w:r>
      <w:r w:rsidR="001A6F1A" w:rsidRPr="002449F2">
        <w:rPr>
          <w:rFonts w:eastAsia="Times New Roman" w:cs="Times New Roman"/>
          <w:sz w:val="24"/>
          <w:szCs w:val="24"/>
          <w:lang w:eastAsia="ar-SA"/>
        </w:rPr>
        <w:t xml:space="preserve"> Parents will be informed if a more serious incident has occurred.</w:t>
      </w:r>
    </w:p>
    <w:p w14:paraId="7791369C" w14:textId="77777777" w:rsidR="0005668B" w:rsidRPr="002449F2" w:rsidRDefault="0005668B" w:rsidP="0005668B">
      <w:pPr>
        <w:pStyle w:val="ListParagraph"/>
        <w:numPr>
          <w:ilvl w:val="0"/>
          <w:numId w:val="13"/>
        </w:numPr>
        <w:tabs>
          <w:tab w:val="left" w:pos="245"/>
        </w:tabs>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 xml:space="preserve">Loss of free time (morning break time or lunch break time) </w:t>
      </w:r>
    </w:p>
    <w:p w14:paraId="7791369D" w14:textId="77777777" w:rsidR="0005668B" w:rsidRPr="002449F2" w:rsidRDefault="0005668B" w:rsidP="001A6F1A">
      <w:pPr>
        <w:pStyle w:val="ListParagraph"/>
        <w:numPr>
          <w:ilvl w:val="0"/>
          <w:numId w:val="13"/>
        </w:numPr>
        <w:tabs>
          <w:tab w:val="left" w:pos="245"/>
        </w:tabs>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Loss of privileges – for continued incidents of above</w:t>
      </w:r>
    </w:p>
    <w:p w14:paraId="7791369E" w14:textId="77777777" w:rsidR="001A6F1A" w:rsidRPr="002449F2" w:rsidRDefault="0005668B" w:rsidP="0005668B">
      <w:pPr>
        <w:pStyle w:val="ListParagraph"/>
        <w:numPr>
          <w:ilvl w:val="0"/>
          <w:numId w:val="13"/>
        </w:numPr>
        <w:tabs>
          <w:tab w:val="left" w:pos="-567"/>
        </w:tabs>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 xml:space="preserve">Individual Behaviour Programme – Once a child exceeds the above strategies then he/she should be referred to </w:t>
      </w:r>
      <w:r w:rsidR="001A6F1A" w:rsidRPr="002449F2">
        <w:rPr>
          <w:rFonts w:eastAsia="Times New Roman" w:cs="Times New Roman"/>
          <w:sz w:val="24"/>
          <w:szCs w:val="24"/>
          <w:lang w:eastAsia="ar-SA"/>
        </w:rPr>
        <w:t xml:space="preserve">the </w:t>
      </w:r>
      <w:proofErr w:type="spellStart"/>
      <w:r w:rsidR="001A6F1A" w:rsidRPr="002449F2">
        <w:rPr>
          <w:rFonts w:eastAsia="Times New Roman" w:cs="Times New Roman"/>
          <w:sz w:val="24"/>
          <w:szCs w:val="24"/>
          <w:lang w:eastAsia="ar-SA"/>
        </w:rPr>
        <w:t>SENDCo</w:t>
      </w:r>
      <w:proofErr w:type="spellEnd"/>
      <w:r w:rsidR="001A6F1A" w:rsidRPr="002449F2">
        <w:rPr>
          <w:rFonts w:eastAsia="Times New Roman" w:cs="Times New Roman"/>
          <w:sz w:val="24"/>
          <w:szCs w:val="24"/>
          <w:lang w:eastAsia="ar-SA"/>
        </w:rPr>
        <w:t xml:space="preserve"> (Amanda Wooldridge). Parents will be informed and have the opportunity to attend a meeting.</w:t>
      </w:r>
    </w:p>
    <w:p w14:paraId="7791369F" w14:textId="77777777" w:rsidR="001A6F1A" w:rsidRPr="002449F2" w:rsidRDefault="0005668B" w:rsidP="001A6F1A">
      <w:pPr>
        <w:pStyle w:val="ListParagraph"/>
        <w:numPr>
          <w:ilvl w:val="0"/>
          <w:numId w:val="13"/>
        </w:numPr>
        <w:tabs>
          <w:tab w:val="left" w:pos="-567"/>
        </w:tabs>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 xml:space="preserve">Internal exclusion - If the Headteacher or </w:t>
      </w:r>
      <w:proofErr w:type="spellStart"/>
      <w:r w:rsidRPr="002449F2">
        <w:rPr>
          <w:rFonts w:eastAsia="Times New Roman" w:cs="Times New Roman"/>
          <w:sz w:val="24"/>
          <w:szCs w:val="24"/>
          <w:lang w:eastAsia="ar-SA"/>
        </w:rPr>
        <w:t>SEN</w:t>
      </w:r>
      <w:r w:rsidR="001A6F1A" w:rsidRPr="002449F2">
        <w:rPr>
          <w:rFonts w:eastAsia="Times New Roman" w:cs="Times New Roman"/>
          <w:sz w:val="24"/>
          <w:szCs w:val="24"/>
          <w:lang w:eastAsia="ar-SA"/>
        </w:rPr>
        <w:t>D</w:t>
      </w:r>
      <w:r w:rsidRPr="002449F2">
        <w:rPr>
          <w:rFonts w:eastAsia="Times New Roman" w:cs="Times New Roman"/>
          <w:sz w:val="24"/>
          <w:szCs w:val="24"/>
          <w:lang w:eastAsia="ar-SA"/>
        </w:rPr>
        <w:t>Co</w:t>
      </w:r>
      <w:proofErr w:type="spellEnd"/>
      <w:r w:rsidRPr="002449F2">
        <w:rPr>
          <w:rFonts w:eastAsia="Times New Roman" w:cs="Times New Roman"/>
          <w:sz w:val="24"/>
          <w:szCs w:val="24"/>
          <w:lang w:eastAsia="ar-SA"/>
        </w:rPr>
        <w:t xml:space="preserve"> feels that fixed-term exclusion is not the right course of action for a particular child, they can receive an internal exclusion for up to two days.  This involves the child being in a room with a member of staff; there is no interaction with the rest of the children in the school and separate breaks and lunchtimes are implemented.</w:t>
      </w:r>
      <w:r w:rsidR="001A6F1A" w:rsidRPr="002449F2">
        <w:rPr>
          <w:rFonts w:eastAsia="Times New Roman" w:cs="Times New Roman"/>
          <w:sz w:val="24"/>
          <w:szCs w:val="24"/>
          <w:lang w:eastAsia="ar-SA"/>
        </w:rPr>
        <w:t xml:space="preserve"> Appropriate p</w:t>
      </w:r>
      <w:r w:rsidR="000F1624" w:rsidRPr="002449F2">
        <w:rPr>
          <w:rFonts w:eastAsia="Times New Roman" w:cs="Times New Roman"/>
          <w:sz w:val="24"/>
          <w:szCs w:val="24"/>
          <w:lang w:eastAsia="ar-SA"/>
        </w:rPr>
        <w:t>aperwork will be completed and p</w:t>
      </w:r>
      <w:r w:rsidR="001A6F1A" w:rsidRPr="002449F2">
        <w:rPr>
          <w:rFonts w:eastAsia="Times New Roman" w:cs="Times New Roman"/>
          <w:sz w:val="24"/>
          <w:szCs w:val="24"/>
          <w:lang w:eastAsia="ar-SA"/>
        </w:rPr>
        <w:t>arents informed.</w:t>
      </w:r>
    </w:p>
    <w:p w14:paraId="779136A0" w14:textId="77777777" w:rsidR="001A6F1A" w:rsidRPr="002449F2" w:rsidRDefault="0005668B" w:rsidP="001A6F1A">
      <w:pPr>
        <w:pStyle w:val="ListParagraph"/>
        <w:numPr>
          <w:ilvl w:val="0"/>
          <w:numId w:val="13"/>
        </w:numPr>
        <w:tabs>
          <w:tab w:val="left" w:pos="-567"/>
        </w:tabs>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 xml:space="preserve">A referral to the Behaviour Advisory Team may be made if considered appropriate by the </w:t>
      </w:r>
      <w:proofErr w:type="spellStart"/>
      <w:r w:rsidRPr="002449F2">
        <w:rPr>
          <w:rFonts w:eastAsia="Times New Roman" w:cs="Times New Roman"/>
          <w:sz w:val="24"/>
          <w:szCs w:val="24"/>
          <w:lang w:eastAsia="ar-SA"/>
        </w:rPr>
        <w:t>SEN</w:t>
      </w:r>
      <w:r w:rsidR="001A6F1A" w:rsidRPr="002449F2">
        <w:rPr>
          <w:rFonts w:eastAsia="Times New Roman" w:cs="Times New Roman"/>
          <w:sz w:val="24"/>
          <w:szCs w:val="24"/>
          <w:lang w:eastAsia="ar-SA"/>
        </w:rPr>
        <w:t>D</w:t>
      </w:r>
      <w:r w:rsidRPr="002449F2">
        <w:rPr>
          <w:rFonts w:eastAsia="Times New Roman" w:cs="Times New Roman"/>
          <w:sz w:val="24"/>
          <w:szCs w:val="24"/>
          <w:lang w:eastAsia="ar-SA"/>
        </w:rPr>
        <w:t>Co</w:t>
      </w:r>
      <w:proofErr w:type="spellEnd"/>
      <w:r w:rsidRPr="002449F2">
        <w:rPr>
          <w:rFonts w:eastAsia="Times New Roman" w:cs="Times New Roman"/>
          <w:sz w:val="24"/>
          <w:szCs w:val="24"/>
          <w:lang w:eastAsia="ar-SA"/>
        </w:rPr>
        <w:t>.</w:t>
      </w:r>
    </w:p>
    <w:p w14:paraId="779136A1" w14:textId="77777777" w:rsidR="001A6F1A" w:rsidRPr="002449F2" w:rsidRDefault="0005668B" w:rsidP="001A6F1A">
      <w:pPr>
        <w:pStyle w:val="ListParagraph"/>
        <w:numPr>
          <w:ilvl w:val="0"/>
          <w:numId w:val="13"/>
        </w:numPr>
        <w:tabs>
          <w:tab w:val="left" w:pos="-567"/>
        </w:tabs>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If there is no improvement in the child’s behaviour (despite following agreed strategies and recommendations</w:t>
      </w:r>
      <w:r w:rsidR="000F1624" w:rsidRPr="002449F2">
        <w:rPr>
          <w:rFonts w:eastAsia="Times New Roman" w:cs="Times New Roman"/>
          <w:sz w:val="24"/>
          <w:szCs w:val="24"/>
          <w:lang w:eastAsia="ar-SA"/>
        </w:rPr>
        <w:t xml:space="preserve"> from Behaviour Advisory Team</w:t>
      </w:r>
      <w:r w:rsidRPr="002449F2">
        <w:rPr>
          <w:rFonts w:eastAsia="Times New Roman" w:cs="Times New Roman"/>
          <w:sz w:val="24"/>
          <w:szCs w:val="24"/>
          <w:lang w:eastAsia="ar-SA"/>
        </w:rPr>
        <w:t>) the child may be referred for a ‘SERF Placement’ for a placement of up to two terms. This involves the child attending a Special Educational Resource Facility based at another school (Year R – Year 6).</w:t>
      </w:r>
    </w:p>
    <w:p w14:paraId="779136A2" w14:textId="77777777" w:rsidR="0005668B" w:rsidRPr="002449F2" w:rsidRDefault="0005668B" w:rsidP="001A6F1A">
      <w:pPr>
        <w:pStyle w:val="ListParagraph"/>
        <w:numPr>
          <w:ilvl w:val="0"/>
          <w:numId w:val="13"/>
        </w:numPr>
        <w:tabs>
          <w:tab w:val="left" w:pos="-567"/>
        </w:tabs>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Exclusion – only as a last resort. Exclusion may be for a fixed term or, in extreme cases, permanent and can only be administered by the HT or Deputy HT.</w:t>
      </w:r>
      <w:r w:rsidR="001A6F1A" w:rsidRPr="002449F2">
        <w:rPr>
          <w:rFonts w:eastAsia="Times New Roman" w:cs="Times New Roman"/>
          <w:sz w:val="24"/>
          <w:szCs w:val="24"/>
          <w:lang w:eastAsia="ar-SA"/>
        </w:rPr>
        <w:t xml:space="preserve"> Appropriate paperwork will be completed.</w:t>
      </w:r>
    </w:p>
    <w:p w14:paraId="779136A3" w14:textId="77777777" w:rsidR="001A6F1A" w:rsidRPr="002449F2" w:rsidRDefault="001A6F1A" w:rsidP="00671067">
      <w:pPr>
        <w:pStyle w:val="ListParagraph"/>
        <w:numPr>
          <w:ilvl w:val="0"/>
          <w:numId w:val="13"/>
        </w:num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 xml:space="preserve">A child who has had any exclusion must have a clear target for his/her first day back in class </w:t>
      </w:r>
      <w:r w:rsidR="00671067" w:rsidRPr="002449F2">
        <w:rPr>
          <w:rFonts w:eastAsia="Times New Roman" w:cs="Times New Roman"/>
          <w:sz w:val="24"/>
          <w:szCs w:val="24"/>
          <w:lang w:eastAsia="ar-SA"/>
        </w:rPr>
        <w:t xml:space="preserve">      </w:t>
      </w:r>
      <w:r w:rsidRPr="002449F2">
        <w:rPr>
          <w:rFonts w:eastAsia="Times New Roman" w:cs="Times New Roman"/>
          <w:sz w:val="24"/>
          <w:szCs w:val="24"/>
          <w:lang w:eastAsia="ar-SA"/>
        </w:rPr>
        <w:t>to ensure reintegration. This needs to be discussed with the child as well as being discussed with the class teacher and TA. In some situations, the Learning Mentor will spend some time with the child in class as part of their reintegration package. If a child’s behaviour has reached this stage a multi -agency meeting may be held to decide the best course of action.</w:t>
      </w:r>
    </w:p>
    <w:p w14:paraId="779136A4" w14:textId="77777777" w:rsidR="00671067" w:rsidRPr="002449F2" w:rsidRDefault="00671067" w:rsidP="00671067">
      <w:pPr>
        <w:suppressAutoHyphens/>
        <w:spacing w:after="0" w:line="240" w:lineRule="auto"/>
        <w:jc w:val="both"/>
        <w:rPr>
          <w:rFonts w:eastAsia="Times New Roman" w:cs="Times New Roman"/>
          <w:sz w:val="24"/>
          <w:szCs w:val="24"/>
          <w:lang w:eastAsia="ar-SA"/>
        </w:rPr>
      </w:pPr>
    </w:p>
    <w:p w14:paraId="779136A5" w14:textId="77777777" w:rsidR="001A6F1A" w:rsidRPr="002449F2" w:rsidRDefault="001A6F1A" w:rsidP="001A6F1A">
      <w:pPr>
        <w:suppressAutoHyphens/>
        <w:spacing w:after="0" w:line="240" w:lineRule="auto"/>
        <w:jc w:val="both"/>
        <w:rPr>
          <w:rFonts w:eastAsia="Times New Roman" w:cs="Times New Roman"/>
          <w:sz w:val="24"/>
          <w:szCs w:val="24"/>
          <w:lang w:eastAsia="ar-SA"/>
        </w:rPr>
      </w:pPr>
    </w:p>
    <w:p w14:paraId="779136A6" w14:textId="77777777" w:rsidR="0005668B" w:rsidRPr="002449F2" w:rsidRDefault="00671067" w:rsidP="0005668B">
      <w:pPr>
        <w:suppressAutoHyphens/>
        <w:spacing w:after="0" w:line="240" w:lineRule="auto"/>
        <w:ind w:left="-284"/>
        <w:rPr>
          <w:rFonts w:eastAsia="Times New Roman" w:cs="Times New Roman"/>
          <w:sz w:val="24"/>
          <w:szCs w:val="24"/>
          <w:lang w:eastAsia="ar-SA"/>
        </w:rPr>
      </w:pPr>
      <w:r w:rsidRPr="002449F2">
        <w:rPr>
          <w:rFonts w:eastAsia="Times New Roman" w:cs="Times New Roman"/>
          <w:sz w:val="24"/>
          <w:szCs w:val="24"/>
          <w:lang w:eastAsia="ar-SA"/>
        </w:rPr>
        <w:lastRenderedPageBreak/>
        <w:t>Strategies to support inclusion:</w:t>
      </w:r>
    </w:p>
    <w:p w14:paraId="779136A7" w14:textId="77777777" w:rsidR="00671067" w:rsidRPr="002449F2" w:rsidRDefault="00671067" w:rsidP="0005668B">
      <w:pPr>
        <w:suppressAutoHyphens/>
        <w:spacing w:after="0" w:line="240" w:lineRule="auto"/>
        <w:ind w:left="-284"/>
        <w:rPr>
          <w:rFonts w:eastAsia="Times New Roman" w:cs="Times New Roman"/>
          <w:sz w:val="24"/>
          <w:szCs w:val="24"/>
          <w:lang w:eastAsia="ar-SA"/>
        </w:rPr>
      </w:pPr>
    </w:p>
    <w:p w14:paraId="779136A8" w14:textId="77777777" w:rsidR="00671067" w:rsidRPr="002449F2" w:rsidRDefault="00671067" w:rsidP="00671067">
      <w:pPr>
        <w:pStyle w:val="ListParagraph"/>
        <w:numPr>
          <w:ilvl w:val="0"/>
          <w:numId w:val="16"/>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Any child who requires support will be referred to the in school behaviour support team. This support will be differentiated to meet the needs of the individual child – this could involve 1-1 support on the playground, teaching strategies for developing and maintaining positive behaviour etc.</w:t>
      </w:r>
    </w:p>
    <w:p w14:paraId="779136A9" w14:textId="77777777" w:rsidR="00671067" w:rsidRPr="002449F2" w:rsidRDefault="00671067" w:rsidP="0005668B">
      <w:pPr>
        <w:suppressAutoHyphens/>
        <w:spacing w:after="0" w:line="240" w:lineRule="auto"/>
        <w:ind w:left="-284"/>
        <w:rPr>
          <w:rFonts w:eastAsia="Times New Roman" w:cs="Times New Roman"/>
          <w:sz w:val="24"/>
          <w:szCs w:val="24"/>
          <w:lang w:eastAsia="ar-SA"/>
        </w:rPr>
      </w:pPr>
    </w:p>
    <w:p w14:paraId="779136AA" w14:textId="77777777" w:rsidR="0005668B" w:rsidRPr="002449F2" w:rsidRDefault="0005668B" w:rsidP="0005668B">
      <w:pPr>
        <w:suppressAutoHyphens/>
        <w:spacing w:after="0" w:line="240" w:lineRule="auto"/>
        <w:ind w:left="-284"/>
        <w:rPr>
          <w:rFonts w:eastAsia="Times New Roman" w:cs="Times New Roman"/>
          <w:sz w:val="24"/>
          <w:szCs w:val="24"/>
          <w:lang w:eastAsia="ar-SA"/>
        </w:rPr>
      </w:pPr>
    </w:p>
    <w:p w14:paraId="779136AB" w14:textId="77777777" w:rsidR="0005668B" w:rsidRPr="002449F2" w:rsidRDefault="0005668B" w:rsidP="0005668B">
      <w:pPr>
        <w:suppressAutoHyphens/>
        <w:spacing w:after="0" w:line="240" w:lineRule="auto"/>
        <w:ind w:left="-284"/>
        <w:rPr>
          <w:rFonts w:eastAsia="Times New Roman" w:cs="Times New Roman"/>
          <w:b/>
          <w:i/>
          <w:sz w:val="24"/>
          <w:szCs w:val="24"/>
          <w:lang w:eastAsia="ar-SA"/>
        </w:rPr>
      </w:pPr>
      <w:r w:rsidRPr="002449F2">
        <w:rPr>
          <w:rFonts w:eastAsia="Times New Roman" w:cs="Times New Roman"/>
          <w:b/>
          <w:i/>
          <w:sz w:val="24"/>
          <w:szCs w:val="24"/>
          <w:lang w:eastAsia="ar-SA"/>
        </w:rPr>
        <w:t>All punishments must be proportionate. In determining whether a punishment is reasonable, section 91 of the Education and Inspections Act 2006 says the penalty must be reasonable in all the circumstances and that account must be taken of the pupil’s age, any SEN or disability they may have and any religious requirements affecting them.</w:t>
      </w:r>
    </w:p>
    <w:p w14:paraId="779136AC" w14:textId="77777777" w:rsidR="0005668B" w:rsidRPr="002449F2" w:rsidRDefault="0005668B" w:rsidP="0005668B">
      <w:pPr>
        <w:suppressAutoHyphens/>
        <w:spacing w:after="0" w:line="240" w:lineRule="auto"/>
        <w:ind w:left="-284"/>
        <w:rPr>
          <w:rFonts w:eastAsia="Times New Roman" w:cs="Times New Roman"/>
          <w:b/>
          <w:i/>
          <w:sz w:val="24"/>
          <w:szCs w:val="24"/>
          <w:lang w:eastAsia="ar-SA"/>
        </w:rPr>
      </w:pPr>
    </w:p>
    <w:p w14:paraId="779136AD" w14:textId="77777777" w:rsidR="0005668B" w:rsidRPr="002449F2" w:rsidRDefault="0005668B" w:rsidP="00671067">
      <w:pPr>
        <w:pStyle w:val="ListParagraph"/>
        <w:numPr>
          <w:ilvl w:val="0"/>
          <w:numId w:val="15"/>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Confiscation of inappropriate items</w:t>
      </w:r>
    </w:p>
    <w:p w14:paraId="779136AE" w14:textId="77777777" w:rsidR="0005668B" w:rsidRPr="002449F2" w:rsidRDefault="0005668B" w:rsidP="0005668B">
      <w:pPr>
        <w:suppressAutoHyphens/>
        <w:spacing w:after="0" w:line="240" w:lineRule="auto"/>
        <w:ind w:left="-284"/>
        <w:rPr>
          <w:rFonts w:eastAsia="Times New Roman" w:cs="Times New Roman"/>
          <w:sz w:val="24"/>
          <w:szCs w:val="24"/>
          <w:lang w:eastAsia="ar-SA"/>
        </w:rPr>
      </w:pPr>
      <w:r w:rsidRPr="002449F2">
        <w:rPr>
          <w:rFonts w:eastAsia="Times New Roman" w:cs="Times New Roman"/>
          <w:sz w:val="24"/>
          <w:szCs w:val="24"/>
          <w:lang w:eastAsia="ar-SA"/>
        </w:rPr>
        <w:t xml:space="preserve">A member of staff can confiscate, retain or dispose of a pupil’s property as a punishment, so long as it is reasonable in the circumstances (see DFE document Feb 2014, </w:t>
      </w:r>
      <w:proofErr w:type="spellStart"/>
      <w:r w:rsidRPr="002449F2">
        <w:rPr>
          <w:rFonts w:eastAsia="Times New Roman" w:cs="Times New Roman"/>
          <w:sz w:val="24"/>
          <w:szCs w:val="24"/>
          <w:lang w:eastAsia="ar-SA"/>
        </w:rPr>
        <w:t>Beh</w:t>
      </w:r>
      <w:proofErr w:type="spellEnd"/>
      <w:r w:rsidRPr="002449F2">
        <w:rPr>
          <w:rFonts w:eastAsia="Times New Roman" w:cs="Times New Roman"/>
          <w:sz w:val="24"/>
          <w:szCs w:val="24"/>
          <w:lang w:eastAsia="ar-SA"/>
        </w:rPr>
        <w:t xml:space="preserve"> &amp; Discipline in schools)</w:t>
      </w:r>
    </w:p>
    <w:p w14:paraId="779136AF" w14:textId="77777777" w:rsidR="0005668B" w:rsidRPr="002449F2" w:rsidRDefault="0005668B" w:rsidP="0005668B">
      <w:pPr>
        <w:suppressAutoHyphens/>
        <w:spacing w:after="0" w:line="240" w:lineRule="auto"/>
        <w:ind w:left="-284"/>
        <w:rPr>
          <w:rFonts w:eastAsia="Times New Roman" w:cs="Times New Roman"/>
          <w:sz w:val="24"/>
          <w:szCs w:val="24"/>
          <w:lang w:eastAsia="ar-SA"/>
        </w:rPr>
      </w:pPr>
      <w:r w:rsidRPr="002449F2">
        <w:rPr>
          <w:rFonts w:eastAsia="Times New Roman" w:cs="Times New Roman"/>
          <w:sz w:val="24"/>
          <w:szCs w:val="24"/>
          <w:lang w:eastAsia="ar-SA"/>
        </w:rPr>
        <w:t>Power to search without consent for prohibited items including:</w:t>
      </w:r>
    </w:p>
    <w:p w14:paraId="779136B0" w14:textId="77777777" w:rsidR="0005668B" w:rsidRPr="002449F2" w:rsidRDefault="0005668B" w:rsidP="0005668B">
      <w:pPr>
        <w:numPr>
          <w:ilvl w:val="0"/>
          <w:numId w:val="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Knives and weapons</w:t>
      </w:r>
    </w:p>
    <w:p w14:paraId="779136B1" w14:textId="77777777" w:rsidR="0005668B" w:rsidRPr="002449F2" w:rsidRDefault="0005668B" w:rsidP="0005668B">
      <w:pPr>
        <w:numPr>
          <w:ilvl w:val="0"/>
          <w:numId w:val="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Alcohol</w:t>
      </w:r>
    </w:p>
    <w:p w14:paraId="779136B2" w14:textId="77777777" w:rsidR="0005668B" w:rsidRPr="002449F2" w:rsidRDefault="0005668B" w:rsidP="0005668B">
      <w:pPr>
        <w:numPr>
          <w:ilvl w:val="0"/>
          <w:numId w:val="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Illegal drugs</w:t>
      </w:r>
    </w:p>
    <w:p w14:paraId="779136B3" w14:textId="77777777" w:rsidR="0005668B" w:rsidRPr="002449F2" w:rsidRDefault="0005668B" w:rsidP="0005668B">
      <w:pPr>
        <w:numPr>
          <w:ilvl w:val="0"/>
          <w:numId w:val="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Stolen items</w:t>
      </w:r>
    </w:p>
    <w:p w14:paraId="779136B4" w14:textId="77777777" w:rsidR="0005668B" w:rsidRPr="002449F2" w:rsidRDefault="0005668B" w:rsidP="0005668B">
      <w:pPr>
        <w:numPr>
          <w:ilvl w:val="0"/>
          <w:numId w:val="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Tobacco and cigarette papers</w:t>
      </w:r>
    </w:p>
    <w:p w14:paraId="779136B5" w14:textId="77777777" w:rsidR="0005668B" w:rsidRPr="002449F2" w:rsidRDefault="0005668B" w:rsidP="0005668B">
      <w:pPr>
        <w:numPr>
          <w:ilvl w:val="0"/>
          <w:numId w:val="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Fireworks</w:t>
      </w:r>
    </w:p>
    <w:p w14:paraId="779136B6" w14:textId="77777777" w:rsidR="0005668B" w:rsidRPr="002449F2" w:rsidRDefault="0005668B" w:rsidP="0005668B">
      <w:pPr>
        <w:numPr>
          <w:ilvl w:val="0"/>
          <w:numId w:val="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Pornographic images</w:t>
      </w:r>
    </w:p>
    <w:p w14:paraId="779136B7" w14:textId="77777777" w:rsidR="0005668B" w:rsidRPr="002449F2" w:rsidRDefault="0005668B" w:rsidP="0005668B">
      <w:pPr>
        <w:numPr>
          <w:ilvl w:val="0"/>
          <w:numId w:val="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Any article that has been or is likely to be used to commit an offence, cause personal injury or damage to property</w:t>
      </w:r>
    </w:p>
    <w:p w14:paraId="779136B8" w14:textId="77777777" w:rsidR="0005668B" w:rsidRPr="002449F2" w:rsidRDefault="0005668B" w:rsidP="0005668B">
      <w:pPr>
        <w:numPr>
          <w:ilvl w:val="0"/>
          <w:numId w:val="7"/>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Any item banned by the school rules which has been identified in the rules as an item which may be searched for (see associated resource – screening, searching &amp; confiscation – advice for HT’s, staff and Governing Bodies</w:t>
      </w:r>
      <w:r w:rsidR="00B175D5" w:rsidRPr="002449F2">
        <w:rPr>
          <w:rFonts w:eastAsia="Times New Roman" w:cs="Times New Roman"/>
          <w:sz w:val="24"/>
          <w:szCs w:val="24"/>
          <w:lang w:eastAsia="ar-SA"/>
        </w:rPr>
        <w:t>.  However, force cannot be used to search for these items.</w:t>
      </w:r>
    </w:p>
    <w:p w14:paraId="779136B9" w14:textId="77777777" w:rsidR="0005668B" w:rsidRPr="002449F2" w:rsidRDefault="0005668B" w:rsidP="0005668B">
      <w:pPr>
        <w:suppressAutoHyphens/>
        <w:spacing w:after="0" w:line="240" w:lineRule="auto"/>
        <w:ind w:left="-284"/>
        <w:rPr>
          <w:rFonts w:eastAsia="Times New Roman" w:cs="Times New Roman"/>
          <w:sz w:val="24"/>
          <w:szCs w:val="24"/>
          <w:lang w:eastAsia="ar-SA"/>
        </w:rPr>
      </w:pPr>
    </w:p>
    <w:p w14:paraId="779136BA" w14:textId="77777777" w:rsidR="0005668B" w:rsidRPr="002449F2" w:rsidRDefault="0005668B" w:rsidP="0005668B">
      <w:pPr>
        <w:suppressAutoHyphens/>
        <w:spacing w:after="0" w:line="240" w:lineRule="auto"/>
        <w:ind w:left="-284"/>
        <w:rPr>
          <w:rFonts w:eastAsia="Times New Roman" w:cs="Times New Roman"/>
          <w:sz w:val="24"/>
          <w:szCs w:val="24"/>
          <w:u w:val="single"/>
          <w:lang w:eastAsia="ar-SA"/>
        </w:rPr>
      </w:pPr>
      <w:r w:rsidRPr="002449F2">
        <w:rPr>
          <w:rFonts w:eastAsia="Times New Roman" w:cs="Times New Roman"/>
          <w:sz w:val="24"/>
          <w:szCs w:val="24"/>
          <w:u w:val="single"/>
          <w:lang w:eastAsia="ar-SA"/>
        </w:rPr>
        <w:t>Sanctions for inappropriate behaviou</w:t>
      </w:r>
      <w:r w:rsidR="001A6F1A" w:rsidRPr="002449F2">
        <w:rPr>
          <w:rFonts w:eastAsia="Times New Roman" w:cs="Times New Roman"/>
          <w:sz w:val="24"/>
          <w:szCs w:val="24"/>
          <w:u w:val="single"/>
          <w:lang w:eastAsia="ar-SA"/>
        </w:rPr>
        <w:t>r at breakfast club or after school club</w:t>
      </w:r>
    </w:p>
    <w:p w14:paraId="779136BB" w14:textId="77777777" w:rsidR="0005668B" w:rsidRPr="002449F2" w:rsidRDefault="0005668B" w:rsidP="0005668B">
      <w:pPr>
        <w:suppressAutoHyphens/>
        <w:spacing w:after="0" w:line="240" w:lineRule="auto"/>
        <w:ind w:left="-284"/>
        <w:rPr>
          <w:rFonts w:eastAsia="Times New Roman" w:cs="Times New Roman"/>
          <w:sz w:val="24"/>
          <w:szCs w:val="24"/>
          <w:u w:val="single"/>
          <w:lang w:eastAsia="ar-SA"/>
        </w:rPr>
      </w:pPr>
    </w:p>
    <w:p w14:paraId="779136BC" w14:textId="77777777" w:rsidR="0005668B" w:rsidRPr="002449F2" w:rsidRDefault="0005668B" w:rsidP="0005668B">
      <w:pPr>
        <w:suppressAutoHyphens/>
        <w:spacing w:after="0" w:line="240" w:lineRule="auto"/>
        <w:ind w:left="-284"/>
        <w:rPr>
          <w:rFonts w:eastAsia="Times New Roman" w:cs="Times New Roman"/>
          <w:sz w:val="24"/>
          <w:szCs w:val="24"/>
          <w:lang w:eastAsia="ar-SA"/>
        </w:rPr>
      </w:pPr>
      <w:r w:rsidRPr="002449F2">
        <w:rPr>
          <w:rFonts w:eastAsia="Times New Roman" w:cs="Times New Roman"/>
          <w:sz w:val="24"/>
          <w:szCs w:val="24"/>
          <w:lang w:eastAsia="ar-SA"/>
        </w:rPr>
        <w:t xml:space="preserve">We expect children to conform to the same behaviour expectations at all times during the day. </w:t>
      </w:r>
    </w:p>
    <w:p w14:paraId="779136BD" w14:textId="77777777" w:rsidR="0005668B" w:rsidRPr="002449F2" w:rsidRDefault="0005668B" w:rsidP="0005668B">
      <w:pPr>
        <w:suppressAutoHyphens/>
        <w:spacing w:after="0" w:line="240" w:lineRule="auto"/>
        <w:ind w:left="-284"/>
        <w:rPr>
          <w:rFonts w:eastAsia="Times New Roman" w:cs="Times New Roman"/>
          <w:sz w:val="24"/>
          <w:szCs w:val="24"/>
          <w:lang w:eastAsia="ar-SA"/>
        </w:rPr>
      </w:pPr>
    </w:p>
    <w:p w14:paraId="779136BE" w14:textId="77777777" w:rsidR="0005668B" w:rsidRPr="002449F2" w:rsidRDefault="0005668B" w:rsidP="0005668B">
      <w:pPr>
        <w:suppressAutoHyphens/>
        <w:spacing w:after="0" w:line="240" w:lineRule="auto"/>
        <w:ind w:left="-284"/>
        <w:rPr>
          <w:rFonts w:eastAsia="Times New Roman" w:cs="Times New Roman"/>
          <w:sz w:val="24"/>
          <w:szCs w:val="24"/>
          <w:lang w:eastAsia="ar-SA"/>
        </w:rPr>
      </w:pPr>
      <w:r w:rsidRPr="002449F2">
        <w:rPr>
          <w:rFonts w:eastAsia="Times New Roman" w:cs="Times New Roman"/>
          <w:sz w:val="24"/>
          <w:szCs w:val="24"/>
          <w:lang w:eastAsia="ar-SA"/>
        </w:rPr>
        <w:t>If a child is unable to follow the</w:t>
      </w:r>
      <w:r w:rsidR="001A6F1A" w:rsidRPr="002449F2">
        <w:rPr>
          <w:rFonts w:eastAsia="Times New Roman" w:cs="Times New Roman"/>
          <w:sz w:val="24"/>
          <w:szCs w:val="24"/>
          <w:lang w:eastAsia="ar-SA"/>
        </w:rPr>
        <w:t xml:space="preserve"> rules at breakfast or after school club</w:t>
      </w:r>
      <w:r w:rsidRPr="002449F2">
        <w:rPr>
          <w:rFonts w:eastAsia="Times New Roman" w:cs="Times New Roman"/>
          <w:sz w:val="24"/>
          <w:szCs w:val="24"/>
          <w:lang w:eastAsia="ar-SA"/>
        </w:rPr>
        <w:t xml:space="preserve"> all staff must follow school procedure:</w:t>
      </w:r>
    </w:p>
    <w:p w14:paraId="779136BF" w14:textId="77777777" w:rsidR="0005668B" w:rsidRPr="002449F2" w:rsidRDefault="0005668B" w:rsidP="0005668B">
      <w:pPr>
        <w:suppressAutoHyphens/>
        <w:spacing w:after="0" w:line="240" w:lineRule="auto"/>
        <w:ind w:left="-284"/>
        <w:rPr>
          <w:rFonts w:eastAsia="Times New Roman" w:cs="Times New Roman"/>
          <w:sz w:val="24"/>
          <w:szCs w:val="24"/>
          <w:lang w:eastAsia="ar-SA"/>
        </w:rPr>
      </w:pPr>
    </w:p>
    <w:p w14:paraId="779136C0" w14:textId="77777777" w:rsidR="0005668B" w:rsidRPr="002449F2" w:rsidRDefault="0005668B" w:rsidP="0005668B">
      <w:pPr>
        <w:numPr>
          <w:ilvl w:val="0"/>
          <w:numId w:val="1"/>
        </w:num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 xml:space="preserve">Any incidents are </w:t>
      </w:r>
      <w:r w:rsidR="00671067" w:rsidRPr="002449F2">
        <w:rPr>
          <w:rFonts w:eastAsia="Times New Roman" w:cs="Times New Roman"/>
          <w:sz w:val="24"/>
          <w:szCs w:val="24"/>
          <w:lang w:eastAsia="ar-SA"/>
        </w:rPr>
        <w:t xml:space="preserve">passed onto senior staff. </w:t>
      </w:r>
      <w:r w:rsidRPr="002449F2">
        <w:rPr>
          <w:rFonts w:eastAsia="Times New Roman" w:cs="Times New Roman"/>
          <w:sz w:val="24"/>
          <w:szCs w:val="24"/>
          <w:lang w:eastAsia="ar-SA"/>
        </w:rPr>
        <w:t>These could include; not playi</w:t>
      </w:r>
      <w:r w:rsidR="00671067" w:rsidRPr="002449F2">
        <w:rPr>
          <w:rFonts w:eastAsia="Times New Roman" w:cs="Times New Roman"/>
          <w:sz w:val="24"/>
          <w:szCs w:val="24"/>
          <w:lang w:eastAsia="ar-SA"/>
        </w:rPr>
        <w:t xml:space="preserve">ng appropriately with </w:t>
      </w:r>
      <w:r w:rsidRPr="002449F2">
        <w:rPr>
          <w:rFonts w:eastAsia="Times New Roman" w:cs="Times New Roman"/>
          <w:sz w:val="24"/>
          <w:szCs w:val="24"/>
          <w:lang w:eastAsia="ar-SA"/>
        </w:rPr>
        <w:t>equipment; name calling; not behaving appropriately.</w:t>
      </w:r>
    </w:p>
    <w:p w14:paraId="779136C1" w14:textId="77777777" w:rsidR="0005668B" w:rsidRPr="002449F2" w:rsidRDefault="0005668B" w:rsidP="0005668B">
      <w:pPr>
        <w:tabs>
          <w:tab w:val="left" w:pos="245"/>
        </w:tabs>
        <w:suppressAutoHyphens/>
        <w:spacing w:after="0" w:line="240" w:lineRule="auto"/>
        <w:ind w:left="360"/>
        <w:jc w:val="both"/>
        <w:rPr>
          <w:rFonts w:eastAsia="Times New Roman" w:cs="Times New Roman"/>
          <w:sz w:val="24"/>
          <w:szCs w:val="24"/>
          <w:lang w:eastAsia="ar-SA"/>
        </w:rPr>
      </w:pPr>
    </w:p>
    <w:p w14:paraId="779136C2" w14:textId="77777777" w:rsidR="0005668B" w:rsidRPr="002449F2" w:rsidRDefault="0005668B" w:rsidP="0005668B">
      <w:pPr>
        <w:suppressAutoHyphens/>
        <w:spacing w:after="0" w:line="240" w:lineRule="auto"/>
        <w:rPr>
          <w:rFonts w:eastAsia="Times New Roman" w:cs="Times New Roman"/>
          <w:sz w:val="24"/>
          <w:szCs w:val="24"/>
          <w:lang w:eastAsia="ar-SA"/>
        </w:rPr>
      </w:pPr>
    </w:p>
    <w:p w14:paraId="779136C3" w14:textId="77777777" w:rsidR="0005668B" w:rsidRPr="002449F2" w:rsidRDefault="0005668B" w:rsidP="0005668B">
      <w:pPr>
        <w:suppressAutoHyphens/>
        <w:spacing w:after="0" w:line="240" w:lineRule="auto"/>
        <w:ind w:left="245" w:hanging="245"/>
        <w:rPr>
          <w:rFonts w:eastAsia="Times New Roman" w:cs="Times New Roman"/>
          <w:sz w:val="24"/>
          <w:szCs w:val="24"/>
          <w:u w:val="single"/>
          <w:lang w:eastAsia="ar-SA"/>
        </w:rPr>
      </w:pPr>
      <w:r w:rsidRPr="002449F2">
        <w:rPr>
          <w:rFonts w:eastAsia="Times New Roman" w:cs="Times New Roman"/>
          <w:sz w:val="24"/>
          <w:szCs w:val="24"/>
          <w:u w:val="single"/>
          <w:lang w:eastAsia="ar-SA"/>
        </w:rPr>
        <w:t>Communication and parental partnership</w:t>
      </w:r>
    </w:p>
    <w:p w14:paraId="779136C4" w14:textId="77777777" w:rsidR="0005668B" w:rsidRPr="002449F2" w:rsidRDefault="0005668B" w:rsidP="0005668B">
      <w:pPr>
        <w:suppressAutoHyphens/>
        <w:spacing w:after="0" w:line="240" w:lineRule="auto"/>
        <w:ind w:left="245" w:hanging="245"/>
        <w:rPr>
          <w:rFonts w:eastAsia="Times New Roman" w:cs="Times New Roman"/>
          <w:sz w:val="24"/>
          <w:szCs w:val="24"/>
          <w:u w:val="single"/>
          <w:lang w:eastAsia="ar-SA"/>
        </w:rPr>
      </w:pPr>
    </w:p>
    <w:p w14:paraId="779136C5"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r w:rsidRPr="002449F2">
        <w:rPr>
          <w:rFonts w:eastAsia="Times New Roman" w:cs="Times New Roman"/>
          <w:sz w:val="24"/>
          <w:szCs w:val="24"/>
          <w:lang w:eastAsia="ar-SA"/>
        </w:rPr>
        <w:lastRenderedPageBreak/>
        <w:t xml:space="preserve">   We give high priority to clear communication within the school and to a positive partnership with parents since these are crucial in promoting and maintaining high standards of behaviour.</w:t>
      </w:r>
    </w:p>
    <w:p w14:paraId="779136C6"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r w:rsidRPr="002449F2">
        <w:rPr>
          <w:rFonts w:eastAsia="Times New Roman" w:cs="Times New Roman"/>
          <w:sz w:val="24"/>
          <w:szCs w:val="24"/>
          <w:lang w:eastAsia="ar-SA"/>
        </w:rPr>
        <w:t xml:space="preserve">   Where the behaviour of a child is giving cause for concern it is important that all those working with the child in school are aware of those concerns, and of the steps that are being taken in response. The key professional in this process of communication is the class teacher who has the initial responsibility for the child’s welfare. Early warning of concern</w:t>
      </w:r>
      <w:r w:rsidR="00671067" w:rsidRPr="002449F2">
        <w:rPr>
          <w:rFonts w:eastAsia="Times New Roman" w:cs="Times New Roman"/>
          <w:sz w:val="24"/>
          <w:szCs w:val="24"/>
          <w:lang w:eastAsia="ar-SA"/>
        </w:rPr>
        <w:t xml:space="preserve">s should be communicated to senior staff </w:t>
      </w:r>
      <w:r w:rsidRPr="002449F2">
        <w:rPr>
          <w:rFonts w:eastAsia="Times New Roman" w:cs="Times New Roman"/>
          <w:sz w:val="24"/>
          <w:szCs w:val="24"/>
          <w:lang w:eastAsia="ar-SA"/>
        </w:rPr>
        <w:t>so that strategies can be discussed and agreed before more formal steps are required.</w:t>
      </w:r>
    </w:p>
    <w:p w14:paraId="779136C7"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r w:rsidRPr="002449F2">
        <w:rPr>
          <w:rFonts w:eastAsia="Times New Roman" w:cs="Times New Roman"/>
          <w:sz w:val="24"/>
          <w:szCs w:val="24"/>
          <w:lang w:eastAsia="ar-SA"/>
        </w:rPr>
        <w:t xml:space="preserve">   A positive partnership</w:t>
      </w:r>
      <w:r w:rsidR="00671067" w:rsidRPr="002449F2">
        <w:rPr>
          <w:rFonts w:eastAsia="Times New Roman" w:cs="Times New Roman"/>
          <w:sz w:val="24"/>
          <w:szCs w:val="24"/>
          <w:lang w:eastAsia="ar-SA"/>
        </w:rPr>
        <w:t xml:space="preserve"> in line with the Home School Agreement</w:t>
      </w:r>
      <w:r w:rsidRPr="002449F2">
        <w:rPr>
          <w:rFonts w:eastAsia="Times New Roman" w:cs="Times New Roman"/>
          <w:sz w:val="24"/>
          <w:szCs w:val="24"/>
          <w:lang w:eastAsia="ar-SA"/>
        </w:rPr>
        <w:t xml:space="preserve"> is crucial to building trust and developing a common approach to behaviour expectations and strategies for dealing with problems. Where behaviour is causing concern parents will be informed at an early stage, and given an opportunity to discuss the situation.</w:t>
      </w:r>
    </w:p>
    <w:p w14:paraId="779136C8" w14:textId="77777777" w:rsidR="0005668B" w:rsidRPr="002449F2" w:rsidRDefault="0005668B" w:rsidP="0005668B">
      <w:pPr>
        <w:suppressAutoHyphens/>
        <w:spacing w:after="0" w:line="240" w:lineRule="auto"/>
        <w:ind w:left="245" w:hanging="245"/>
        <w:rPr>
          <w:rFonts w:eastAsia="Times New Roman" w:cs="Times New Roman"/>
          <w:sz w:val="24"/>
          <w:szCs w:val="24"/>
          <w:lang w:eastAsia="ar-SA"/>
        </w:rPr>
      </w:pPr>
    </w:p>
    <w:p w14:paraId="779136C9" w14:textId="77777777" w:rsidR="00671067" w:rsidRPr="002449F2" w:rsidRDefault="00671067" w:rsidP="0005668B">
      <w:pPr>
        <w:suppressAutoHyphens/>
        <w:spacing w:after="0" w:line="240" w:lineRule="auto"/>
        <w:ind w:left="245" w:hanging="245"/>
        <w:rPr>
          <w:rFonts w:eastAsia="Times New Roman" w:cs="Times New Roman"/>
          <w:sz w:val="24"/>
          <w:szCs w:val="24"/>
          <w:lang w:eastAsia="ar-SA"/>
        </w:rPr>
      </w:pPr>
    </w:p>
    <w:p w14:paraId="779136CA" w14:textId="77777777" w:rsidR="0005668B" w:rsidRPr="002449F2" w:rsidRDefault="0005668B" w:rsidP="0005668B">
      <w:pPr>
        <w:suppressAutoHyphens/>
        <w:spacing w:after="0" w:line="240" w:lineRule="auto"/>
        <w:ind w:left="245" w:hanging="245"/>
        <w:rPr>
          <w:rFonts w:eastAsia="Times New Roman" w:cs="Times New Roman"/>
          <w:sz w:val="24"/>
          <w:szCs w:val="24"/>
          <w:u w:val="single"/>
          <w:lang w:eastAsia="ar-SA"/>
        </w:rPr>
      </w:pPr>
      <w:r w:rsidRPr="002449F2">
        <w:rPr>
          <w:rFonts w:eastAsia="Times New Roman" w:cs="Times New Roman"/>
          <w:sz w:val="24"/>
          <w:szCs w:val="24"/>
          <w:u w:val="single"/>
          <w:lang w:eastAsia="ar-SA"/>
        </w:rPr>
        <w:t>Home school Agreements</w:t>
      </w:r>
    </w:p>
    <w:p w14:paraId="779136CB" w14:textId="77777777" w:rsidR="0005668B" w:rsidRPr="002449F2" w:rsidRDefault="0005668B" w:rsidP="0005668B">
      <w:pPr>
        <w:suppressAutoHyphens/>
        <w:spacing w:after="0" w:line="240" w:lineRule="auto"/>
        <w:rPr>
          <w:rFonts w:eastAsia="Times New Roman" w:cs="Times New Roman"/>
          <w:sz w:val="24"/>
          <w:szCs w:val="24"/>
          <w:u w:val="single"/>
          <w:lang w:eastAsia="ar-SA"/>
        </w:rPr>
      </w:pPr>
    </w:p>
    <w:p w14:paraId="779136CC" w14:textId="77777777" w:rsidR="0005668B" w:rsidRPr="002449F2" w:rsidRDefault="0005668B" w:rsidP="0005668B">
      <w:pPr>
        <w:suppressAutoHyphens/>
        <w:spacing w:after="0" w:line="240" w:lineRule="auto"/>
        <w:rPr>
          <w:rFonts w:eastAsia="Times New Roman" w:cs="Times New Roman"/>
          <w:sz w:val="24"/>
          <w:szCs w:val="24"/>
          <w:lang w:eastAsia="ar-SA"/>
        </w:rPr>
      </w:pPr>
      <w:r w:rsidRPr="002449F2">
        <w:rPr>
          <w:rFonts w:eastAsia="Times New Roman" w:cs="Times New Roman"/>
          <w:sz w:val="24"/>
          <w:szCs w:val="24"/>
          <w:lang w:eastAsia="ar-SA"/>
        </w:rPr>
        <w:t xml:space="preserve">The standard of behaviour expected of all pupils is included in the school’s home-school agreement which parents, children and school sign on entry into school. </w:t>
      </w:r>
    </w:p>
    <w:p w14:paraId="779136CD" w14:textId="77777777" w:rsidR="00671067" w:rsidRPr="002449F2" w:rsidRDefault="00671067" w:rsidP="0005668B">
      <w:pPr>
        <w:suppressAutoHyphens/>
        <w:spacing w:after="0" w:line="240" w:lineRule="auto"/>
        <w:ind w:left="245" w:hanging="245"/>
        <w:rPr>
          <w:rFonts w:eastAsia="Times New Roman" w:cs="Times New Roman"/>
          <w:sz w:val="24"/>
          <w:szCs w:val="24"/>
          <w:lang w:eastAsia="ar-SA"/>
        </w:rPr>
      </w:pPr>
    </w:p>
    <w:p w14:paraId="779136CE" w14:textId="77777777" w:rsidR="00671067" w:rsidRPr="002449F2" w:rsidRDefault="00671067" w:rsidP="0005668B">
      <w:pPr>
        <w:suppressAutoHyphens/>
        <w:spacing w:after="0" w:line="240" w:lineRule="auto"/>
        <w:ind w:left="245" w:hanging="245"/>
        <w:rPr>
          <w:rFonts w:eastAsia="Times New Roman" w:cs="Times New Roman"/>
          <w:sz w:val="24"/>
          <w:szCs w:val="24"/>
          <w:lang w:eastAsia="ar-SA"/>
        </w:rPr>
      </w:pPr>
    </w:p>
    <w:p w14:paraId="779136CF" w14:textId="77777777" w:rsidR="0005668B" w:rsidRPr="002449F2" w:rsidRDefault="0005668B" w:rsidP="0005668B">
      <w:pPr>
        <w:suppressAutoHyphens/>
        <w:spacing w:after="0" w:line="240" w:lineRule="auto"/>
        <w:ind w:left="245" w:hanging="245"/>
        <w:rPr>
          <w:rFonts w:eastAsia="Times New Roman" w:cs="Times New Roman"/>
          <w:bCs/>
          <w:sz w:val="24"/>
          <w:szCs w:val="24"/>
          <w:u w:val="single"/>
          <w:lang w:eastAsia="ar-SA"/>
        </w:rPr>
      </w:pPr>
      <w:r w:rsidRPr="002449F2">
        <w:rPr>
          <w:rFonts w:eastAsia="Times New Roman" w:cs="Times New Roman"/>
          <w:bCs/>
          <w:sz w:val="24"/>
          <w:szCs w:val="24"/>
          <w:u w:val="single"/>
          <w:lang w:eastAsia="ar-SA"/>
        </w:rPr>
        <w:t>Pupils’ conduct outside the school gates – teachers’ powers</w:t>
      </w:r>
    </w:p>
    <w:p w14:paraId="779136D0" w14:textId="77777777" w:rsidR="0005668B" w:rsidRPr="002449F2" w:rsidRDefault="0005668B" w:rsidP="0005668B">
      <w:pPr>
        <w:suppressAutoHyphens/>
        <w:spacing w:after="0" w:line="240" w:lineRule="auto"/>
        <w:ind w:left="245" w:hanging="245"/>
        <w:rPr>
          <w:rFonts w:eastAsia="Times New Roman" w:cs="Times New Roman"/>
          <w:bCs/>
          <w:sz w:val="24"/>
          <w:szCs w:val="24"/>
          <w:u w:val="single"/>
          <w:lang w:eastAsia="ar-SA"/>
        </w:rPr>
      </w:pPr>
    </w:p>
    <w:p w14:paraId="779136D1" w14:textId="77777777" w:rsidR="0005668B" w:rsidRPr="002449F2" w:rsidRDefault="0005668B" w:rsidP="0005668B">
      <w:pPr>
        <w:suppressAutoHyphens/>
        <w:spacing w:after="0" w:line="240" w:lineRule="auto"/>
        <w:ind w:left="245" w:hanging="245"/>
        <w:rPr>
          <w:rFonts w:eastAsia="Times New Roman" w:cs="Times New Roman"/>
          <w:bCs/>
          <w:sz w:val="24"/>
          <w:szCs w:val="24"/>
          <w:lang w:eastAsia="ar-SA"/>
        </w:rPr>
      </w:pPr>
      <w:r w:rsidRPr="002449F2">
        <w:rPr>
          <w:rFonts w:eastAsia="Times New Roman" w:cs="Times New Roman"/>
          <w:bCs/>
          <w:sz w:val="24"/>
          <w:szCs w:val="24"/>
          <w:lang w:eastAsia="ar-SA"/>
        </w:rPr>
        <w:t xml:space="preserve">Teachers </w:t>
      </w:r>
      <w:r w:rsidR="00671067" w:rsidRPr="002449F2">
        <w:rPr>
          <w:rFonts w:eastAsia="Times New Roman" w:cs="Times New Roman"/>
          <w:bCs/>
          <w:sz w:val="24"/>
          <w:szCs w:val="24"/>
          <w:lang w:eastAsia="ar-SA"/>
        </w:rPr>
        <w:t xml:space="preserve"> are able to discipline pupils </w:t>
      </w:r>
      <w:r w:rsidRPr="002449F2">
        <w:rPr>
          <w:rFonts w:eastAsia="Times New Roman" w:cs="Times New Roman"/>
          <w:bCs/>
          <w:sz w:val="24"/>
          <w:szCs w:val="24"/>
          <w:lang w:eastAsia="ar-SA"/>
        </w:rPr>
        <w:t>for misbehaving outside of the school premises ‘to such an extent that is reasonable’</w:t>
      </w:r>
    </w:p>
    <w:p w14:paraId="779136D2" w14:textId="77777777" w:rsidR="0005668B" w:rsidRPr="002449F2" w:rsidRDefault="0005668B" w:rsidP="0005668B">
      <w:pPr>
        <w:suppressAutoHyphens/>
        <w:spacing w:after="0" w:line="240" w:lineRule="auto"/>
        <w:ind w:left="245" w:hanging="245"/>
        <w:rPr>
          <w:rFonts w:eastAsia="Times New Roman" w:cs="Times New Roman"/>
          <w:bCs/>
          <w:sz w:val="24"/>
          <w:szCs w:val="24"/>
          <w:lang w:eastAsia="ar-SA"/>
        </w:rPr>
      </w:pPr>
      <w:r w:rsidRPr="002449F2">
        <w:rPr>
          <w:rFonts w:eastAsia="Times New Roman" w:cs="Times New Roman"/>
          <w:bCs/>
          <w:sz w:val="24"/>
          <w:szCs w:val="24"/>
          <w:lang w:eastAsia="ar-SA"/>
        </w:rPr>
        <w:t>Teachers may discipline pupils :</w:t>
      </w:r>
    </w:p>
    <w:p w14:paraId="779136D3" w14:textId="77777777" w:rsidR="0005668B" w:rsidRPr="002449F2" w:rsidRDefault="0005668B" w:rsidP="0005668B">
      <w:pPr>
        <w:suppressAutoHyphens/>
        <w:spacing w:after="0" w:line="240" w:lineRule="auto"/>
        <w:ind w:left="245" w:hanging="245"/>
        <w:rPr>
          <w:rFonts w:eastAsia="Times New Roman" w:cs="Times New Roman"/>
          <w:bCs/>
          <w:sz w:val="24"/>
          <w:szCs w:val="24"/>
          <w:lang w:eastAsia="ar-SA"/>
        </w:rPr>
      </w:pPr>
      <w:r w:rsidRPr="002449F2">
        <w:rPr>
          <w:rFonts w:eastAsia="Times New Roman" w:cs="Times New Roman"/>
          <w:bCs/>
          <w:sz w:val="24"/>
          <w:szCs w:val="24"/>
          <w:lang w:eastAsia="ar-SA"/>
        </w:rPr>
        <w:t xml:space="preserve">    Misbehaviour when the pupil is:</w:t>
      </w:r>
    </w:p>
    <w:p w14:paraId="779136D4" w14:textId="77777777" w:rsidR="0005668B" w:rsidRPr="002449F2" w:rsidRDefault="0005668B" w:rsidP="0005668B">
      <w:pPr>
        <w:numPr>
          <w:ilvl w:val="0"/>
          <w:numId w:val="4"/>
        </w:numPr>
        <w:suppressAutoHyphens/>
        <w:spacing w:after="0" w:line="240" w:lineRule="auto"/>
        <w:rPr>
          <w:rFonts w:eastAsia="Times New Roman" w:cs="Times New Roman"/>
          <w:bCs/>
          <w:sz w:val="24"/>
          <w:szCs w:val="24"/>
          <w:lang w:eastAsia="ar-SA"/>
        </w:rPr>
      </w:pPr>
      <w:r w:rsidRPr="002449F2">
        <w:rPr>
          <w:rFonts w:eastAsia="Times New Roman" w:cs="Times New Roman"/>
          <w:bCs/>
          <w:sz w:val="24"/>
          <w:szCs w:val="24"/>
          <w:lang w:eastAsia="ar-SA"/>
        </w:rPr>
        <w:t>Taking part in any school-organised or school-related activity</w:t>
      </w:r>
    </w:p>
    <w:p w14:paraId="779136D5" w14:textId="77777777" w:rsidR="0005668B" w:rsidRPr="002449F2" w:rsidRDefault="0005668B" w:rsidP="0005668B">
      <w:pPr>
        <w:numPr>
          <w:ilvl w:val="0"/>
          <w:numId w:val="4"/>
        </w:numPr>
        <w:suppressAutoHyphens/>
        <w:spacing w:after="0" w:line="240" w:lineRule="auto"/>
        <w:rPr>
          <w:rFonts w:eastAsia="Times New Roman" w:cs="Times New Roman"/>
          <w:bCs/>
          <w:sz w:val="24"/>
          <w:szCs w:val="24"/>
          <w:lang w:eastAsia="ar-SA"/>
        </w:rPr>
      </w:pPr>
      <w:r w:rsidRPr="002449F2">
        <w:rPr>
          <w:rFonts w:eastAsia="Times New Roman" w:cs="Times New Roman"/>
          <w:bCs/>
          <w:sz w:val="24"/>
          <w:szCs w:val="24"/>
          <w:lang w:eastAsia="ar-SA"/>
        </w:rPr>
        <w:t>Travelling to or from school</w:t>
      </w:r>
    </w:p>
    <w:p w14:paraId="779136D6" w14:textId="77777777" w:rsidR="0005668B" w:rsidRPr="002449F2" w:rsidRDefault="0005668B" w:rsidP="0005668B">
      <w:pPr>
        <w:numPr>
          <w:ilvl w:val="0"/>
          <w:numId w:val="4"/>
        </w:numPr>
        <w:suppressAutoHyphens/>
        <w:spacing w:after="0" w:line="240" w:lineRule="auto"/>
        <w:rPr>
          <w:rFonts w:eastAsia="Times New Roman" w:cs="Times New Roman"/>
          <w:bCs/>
          <w:sz w:val="24"/>
          <w:szCs w:val="24"/>
          <w:lang w:eastAsia="ar-SA"/>
        </w:rPr>
      </w:pPr>
      <w:r w:rsidRPr="002449F2">
        <w:rPr>
          <w:rFonts w:eastAsia="Times New Roman" w:cs="Times New Roman"/>
          <w:bCs/>
          <w:sz w:val="24"/>
          <w:szCs w:val="24"/>
          <w:lang w:eastAsia="ar-SA"/>
        </w:rPr>
        <w:t>Wearing school uniform</w:t>
      </w:r>
    </w:p>
    <w:p w14:paraId="779136D7" w14:textId="77777777" w:rsidR="0005668B" w:rsidRPr="002449F2" w:rsidRDefault="0005668B" w:rsidP="0005668B">
      <w:pPr>
        <w:numPr>
          <w:ilvl w:val="0"/>
          <w:numId w:val="4"/>
        </w:numPr>
        <w:suppressAutoHyphens/>
        <w:spacing w:after="0" w:line="240" w:lineRule="auto"/>
        <w:rPr>
          <w:rFonts w:eastAsia="Times New Roman" w:cs="Times New Roman"/>
          <w:bCs/>
          <w:sz w:val="24"/>
          <w:szCs w:val="24"/>
          <w:lang w:eastAsia="ar-SA"/>
        </w:rPr>
      </w:pPr>
      <w:r w:rsidRPr="002449F2">
        <w:rPr>
          <w:rFonts w:eastAsia="Times New Roman" w:cs="Times New Roman"/>
          <w:bCs/>
          <w:sz w:val="24"/>
          <w:szCs w:val="24"/>
          <w:lang w:eastAsia="ar-SA"/>
        </w:rPr>
        <w:t>In some other way identifiable as a pupil at the school</w:t>
      </w:r>
    </w:p>
    <w:p w14:paraId="779136D8" w14:textId="77777777" w:rsidR="0005668B" w:rsidRPr="002449F2" w:rsidRDefault="0005668B" w:rsidP="0005668B">
      <w:pPr>
        <w:suppressAutoHyphens/>
        <w:spacing w:after="0" w:line="240" w:lineRule="auto"/>
        <w:rPr>
          <w:rFonts w:eastAsia="Times New Roman" w:cs="Times New Roman"/>
          <w:bCs/>
          <w:sz w:val="24"/>
          <w:szCs w:val="24"/>
          <w:lang w:eastAsia="ar-SA"/>
        </w:rPr>
      </w:pPr>
      <w:r w:rsidRPr="002449F2">
        <w:rPr>
          <w:rFonts w:eastAsia="Times New Roman" w:cs="Times New Roman"/>
          <w:bCs/>
          <w:sz w:val="24"/>
          <w:szCs w:val="24"/>
          <w:lang w:eastAsia="ar-SA"/>
        </w:rPr>
        <w:t xml:space="preserve">    Or misbehaviour at any time, whether or not the conditions above apply, that:</w:t>
      </w:r>
    </w:p>
    <w:p w14:paraId="779136D9" w14:textId="77777777" w:rsidR="0005668B" w:rsidRPr="002449F2" w:rsidRDefault="0005668B" w:rsidP="0005668B">
      <w:pPr>
        <w:numPr>
          <w:ilvl w:val="0"/>
          <w:numId w:val="5"/>
        </w:numPr>
        <w:suppressAutoHyphens/>
        <w:spacing w:after="0" w:line="240" w:lineRule="auto"/>
        <w:rPr>
          <w:rFonts w:eastAsia="Times New Roman" w:cs="Times New Roman"/>
          <w:bCs/>
          <w:sz w:val="24"/>
          <w:szCs w:val="24"/>
          <w:lang w:eastAsia="ar-SA"/>
        </w:rPr>
      </w:pPr>
      <w:r w:rsidRPr="002449F2">
        <w:rPr>
          <w:rFonts w:eastAsia="Times New Roman" w:cs="Times New Roman"/>
          <w:bCs/>
          <w:sz w:val="24"/>
          <w:szCs w:val="24"/>
          <w:lang w:eastAsia="ar-SA"/>
        </w:rPr>
        <w:t>Could have repercussions for the orderly running of the school or</w:t>
      </w:r>
    </w:p>
    <w:p w14:paraId="779136DA" w14:textId="77777777" w:rsidR="0005668B" w:rsidRPr="002449F2" w:rsidRDefault="0005668B" w:rsidP="0005668B">
      <w:pPr>
        <w:numPr>
          <w:ilvl w:val="0"/>
          <w:numId w:val="5"/>
        </w:numPr>
        <w:suppressAutoHyphens/>
        <w:spacing w:after="0" w:line="240" w:lineRule="auto"/>
        <w:rPr>
          <w:rFonts w:eastAsia="Times New Roman" w:cs="Times New Roman"/>
          <w:bCs/>
          <w:sz w:val="24"/>
          <w:szCs w:val="24"/>
          <w:lang w:eastAsia="ar-SA"/>
        </w:rPr>
      </w:pPr>
      <w:r w:rsidRPr="002449F2">
        <w:rPr>
          <w:rFonts w:eastAsia="Times New Roman" w:cs="Times New Roman"/>
          <w:bCs/>
          <w:sz w:val="24"/>
          <w:szCs w:val="24"/>
          <w:lang w:eastAsia="ar-SA"/>
        </w:rPr>
        <w:t>Poses a threat to another pupil or member of the public or</w:t>
      </w:r>
    </w:p>
    <w:p w14:paraId="779136DB" w14:textId="77777777" w:rsidR="0005668B" w:rsidRPr="002449F2" w:rsidRDefault="0005668B" w:rsidP="0005668B">
      <w:pPr>
        <w:numPr>
          <w:ilvl w:val="0"/>
          <w:numId w:val="5"/>
        </w:numPr>
        <w:suppressAutoHyphens/>
        <w:spacing w:after="0" w:line="240" w:lineRule="auto"/>
        <w:rPr>
          <w:rFonts w:eastAsia="Times New Roman" w:cs="Times New Roman"/>
          <w:bCs/>
          <w:sz w:val="24"/>
          <w:szCs w:val="24"/>
          <w:lang w:eastAsia="ar-SA"/>
        </w:rPr>
      </w:pPr>
      <w:r w:rsidRPr="002449F2">
        <w:rPr>
          <w:rFonts w:eastAsia="Times New Roman" w:cs="Times New Roman"/>
          <w:bCs/>
          <w:sz w:val="24"/>
          <w:szCs w:val="24"/>
          <w:lang w:eastAsia="ar-SA"/>
        </w:rPr>
        <w:t>Could adversely affect the reputation of the school</w:t>
      </w:r>
    </w:p>
    <w:p w14:paraId="779136DC" w14:textId="77777777" w:rsidR="0005668B" w:rsidRPr="002449F2" w:rsidRDefault="0005668B" w:rsidP="0005668B">
      <w:pPr>
        <w:suppressAutoHyphens/>
        <w:spacing w:after="0" w:line="240" w:lineRule="auto"/>
        <w:rPr>
          <w:rFonts w:eastAsia="Times New Roman" w:cs="Times New Roman"/>
          <w:bCs/>
          <w:sz w:val="24"/>
          <w:szCs w:val="24"/>
          <w:lang w:eastAsia="ar-SA"/>
        </w:rPr>
      </w:pPr>
      <w:r w:rsidRPr="002449F2">
        <w:rPr>
          <w:rFonts w:eastAsia="Times New Roman" w:cs="Times New Roman"/>
          <w:bCs/>
          <w:sz w:val="24"/>
          <w:szCs w:val="24"/>
          <w:lang w:eastAsia="ar-SA"/>
        </w:rPr>
        <w:t>In all cases of misbehaviour the teacher can only discipline the pupil on school premises or elsewhere when the pupil is under the lawful control of the staff member</w:t>
      </w:r>
    </w:p>
    <w:p w14:paraId="779136DD" w14:textId="77777777" w:rsidR="0005668B" w:rsidRPr="002449F2" w:rsidRDefault="0005668B" w:rsidP="0005668B">
      <w:pPr>
        <w:suppressAutoHyphens/>
        <w:spacing w:after="0" w:line="240" w:lineRule="auto"/>
        <w:rPr>
          <w:rFonts w:eastAsia="Times New Roman" w:cs="Times New Roman"/>
          <w:bCs/>
          <w:sz w:val="24"/>
          <w:szCs w:val="24"/>
          <w:lang w:eastAsia="ar-SA"/>
        </w:rPr>
      </w:pPr>
    </w:p>
    <w:p w14:paraId="779136DE" w14:textId="77777777" w:rsidR="0005668B" w:rsidRPr="002449F2" w:rsidRDefault="0005668B" w:rsidP="0005668B">
      <w:pPr>
        <w:suppressAutoHyphens/>
        <w:spacing w:after="0" w:line="240" w:lineRule="auto"/>
        <w:ind w:left="245" w:hanging="245"/>
        <w:rPr>
          <w:rFonts w:eastAsia="Times New Roman" w:cs="Times New Roman"/>
          <w:bCs/>
          <w:sz w:val="24"/>
          <w:szCs w:val="24"/>
          <w:u w:val="single"/>
          <w:lang w:eastAsia="ar-SA"/>
        </w:rPr>
      </w:pPr>
    </w:p>
    <w:p w14:paraId="779136DF" w14:textId="77777777" w:rsidR="0005668B" w:rsidRPr="002449F2" w:rsidRDefault="0005668B" w:rsidP="0005668B">
      <w:pPr>
        <w:suppressAutoHyphens/>
        <w:spacing w:after="0" w:line="240" w:lineRule="auto"/>
        <w:ind w:left="245" w:hanging="245"/>
        <w:rPr>
          <w:rFonts w:eastAsia="Times New Roman" w:cs="Times New Roman"/>
          <w:bCs/>
          <w:sz w:val="24"/>
          <w:szCs w:val="24"/>
          <w:u w:val="single"/>
          <w:lang w:eastAsia="ar-SA"/>
        </w:rPr>
      </w:pPr>
      <w:r w:rsidRPr="002449F2">
        <w:rPr>
          <w:rFonts w:eastAsia="Times New Roman" w:cs="Times New Roman"/>
          <w:bCs/>
          <w:sz w:val="24"/>
          <w:szCs w:val="24"/>
          <w:u w:val="single"/>
          <w:lang w:eastAsia="ar-SA"/>
        </w:rPr>
        <w:t>Power to use reasonable force</w:t>
      </w:r>
    </w:p>
    <w:p w14:paraId="779136E0" w14:textId="77777777" w:rsidR="0005668B" w:rsidRPr="002449F2" w:rsidRDefault="0005668B" w:rsidP="0005668B">
      <w:pPr>
        <w:suppressAutoHyphens/>
        <w:spacing w:after="0" w:line="240" w:lineRule="auto"/>
        <w:ind w:left="245" w:hanging="245"/>
        <w:rPr>
          <w:rFonts w:eastAsia="Times New Roman" w:cs="Times New Roman"/>
          <w:bCs/>
          <w:sz w:val="24"/>
          <w:szCs w:val="24"/>
          <w:u w:val="single"/>
          <w:lang w:eastAsia="ar-SA"/>
        </w:rPr>
      </w:pPr>
    </w:p>
    <w:p w14:paraId="779136E1" w14:textId="77777777" w:rsidR="0005668B" w:rsidRPr="002449F2" w:rsidRDefault="0005668B" w:rsidP="0005668B">
      <w:pPr>
        <w:numPr>
          <w:ilvl w:val="0"/>
          <w:numId w:val="8"/>
        </w:numPr>
        <w:suppressAutoHyphens/>
        <w:spacing w:after="0" w:line="240" w:lineRule="auto"/>
        <w:rPr>
          <w:rFonts w:eastAsia="Times New Roman" w:cs="Times New Roman"/>
          <w:bCs/>
          <w:sz w:val="24"/>
          <w:szCs w:val="24"/>
          <w:lang w:eastAsia="ar-SA"/>
        </w:rPr>
      </w:pPr>
      <w:r w:rsidRPr="002449F2">
        <w:rPr>
          <w:rFonts w:eastAsia="Times New Roman" w:cs="Times New Roman"/>
          <w:bCs/>
          <w:sz w:val="24"/>
          <w:szCs w:val="24"/>
          <w:lang w:eastAsia="ar-SA"/>
        </w:rPr>
        <w:t>Member of staff have the power to use reasonable force to prevent pupils committing an offence, injuring themselves or others, or damaging property, and to maintain good order and discipline in the classroom</w:t>
      </w:r>
    </w:p>
    <w:p w14:paraId="779136E2" w14:textId="77777777" w:rsidR="000F1624" w:rsidRPr="002449F2" w:rsidRDefault="0005668B" w:rsidP="0005668B">
      <w:pPr>
        <w:numPr>
          <w:ilvl w:val="0"/>
          <w:numId w:val="8"/>
        </w:numPr>
        <w:suppressAutoHyphens/>
        <w:spacing w:after="0" w:line="240" w:lineRule="auto"/>
        <w:rPr>
          <w:rFonts w:eastAsia="Times New Roman" w:cs="Times New Roman"/>
          <w:bCs/>
          <w:sz w:val="24"/>
          <w:szCs w:val="24"/>
          <w:lang w:eastAsia="ar-SA"/>
        </w:rPr>
      </w:pPr>
      <w:r w:rsidRPr="002449F2">
        <w:rPr>
          <w:rFonts w:eastAsia="Times New Roman" w:cs="Times New Roman"/>
          <w:bCs/>
          <w:sz w:val="24"/>
          <w:szCs w:val="24"/>
          <w:lang w:eastAsia="ar-SA"/>
        </w:rPr>
        <w:t xml:space="preserve">HT’s and authorised school staff may also use such force as is reasonable given the circumstances when conducting a search without consent for knives or weapons, alcohol, illegal drugs, stolen items, tobacco and cigarette papers, fireworks, </w:t>
      </w:r>
      <w:r w:rsidRPr="002449F2">
        <w:rPr>
          <w:rFonts w:eastAsia="Times New Roman" w:cs="Times New Roman"/>
          <w:bCs/>
          <w:sz w:val="24"/>
          <w:szCs w:val="24"/>
          <w:lang w:eastAsia="ar-SA"/>
        </w:rPr>
        <w:lastRenderedPageBreak/>
        <w:t>pornographic images or articles that have been or could be used to commit an offence or cause harm</w:t>
      </w:r>
      <w:r w:rsidR="000F1624" w:rsidRPr="002449F2">
        <w:rPr>
          <w:rFonts w:eastAsia="Times New Roman" w:cs="Times New Roman"/>
          <w:bCs/>
          <w:sz w:val="24"/>
          <w:szCs w:val="24"/>
          <w:lang w:eastAsia="ar-SA"/>
        </w:rPr>
        <w:t>.</w:t>
      </w:r>
    </w:p>
    <w:p w14:paraId="779136E3" w14:textId="77777777" w:rsidR="0005668B" w:rsidRPr="002449F2" w:rsidRDefault="0005668B" w:rsidP="000F1624">
      <w:pPr>
        <w:suppressAutoHyphens/>
        <w:spacing w:after="0" w:line="240" w:lineRule="auto"/>
        <w:ind w:left="720"/>
        <w:rPr>
          <w:rFonts w:eastAsia="Times New Roman" w:cs="Times New Roman"/>
          <w:bCs/>
          <w:sz w:val="24"/>
          <w:szCs w:val="24"/>
          <w:lang w:eastAsia="ar-SA"/>
        </w:rPr>
      </w:pPr>
      <w:r w:rsidRPr="002449F2">
        <w:rPr>
          <w:rFonts w:eastAsia="Times New Roman" w:cs="Times New Roman"/>
          <w:bCs/>
          <w:sz w:val="24"/>
          <w:szCs w:val="24"/>
          <w:lang w:eastAsia="ar-SA"/>
        </w:rPr>
        <w:t>(see use of reasonable Force – advice for school leaders, staff and Governing Bodies)</w:t>
      </w:r>
    </w:p>
    <w:p w14:paraId="779136E4" w14:textId="77777777" w:rsidR="0005668B" w:rsidRPr="002449F2" w:rsidRDefault="0005668B" w:rsidP="0005668B">
      <w:pPr>
        <w:suppressAutoHyphens/>
        <w:spacing w:after="0" w:line="240" w:lineRule="auto"/>
        <w:rPr>
          <w:rFonts w:eastAsia="Times New Roman" w:cs="Times New Roman"/>
          <w:sz w:val="24"/>
          <w:szCs w:val="24"/>
          <w:lang w:eastAsia="ar-SA"/>
        </w:rPr>
      </w:pPr>
    </w:p>
    <w:p w14:paraId="779136E5" w14:textId="77777777" w:rsidR="0005668B" w:rsidRPr="002449F2" w:rsidRDefault="0005668B" w:rsidP="0005668B">
      <w:pPr>
        <w:suppressAutoHyphens/>
        <w:spacing w:after="0" w:line="240" w:lineRule="auto"/>
        <w:jc w:val="both"/>
        <w:rPr>
          <w:rFonts w:eastAsia="Times New Roman" w:cs="Times New Roman"/>
          <w:sz w:val="24"/>
          <w:szCs w:val="24"/>
          <w:lang w:eastAsia="ar-SA"/>
        </w:rPr>
      </w:pPr>
      <w:r w:rsidRPr="002449F2">
        <w:rPr>
          <w:rFonts w:eastAsia="Times New Roman" w:cs="Times New Roman"/>
          <w:sz w:val="24"/>
          <w:szCs w:val="24"/>
          <w:lang w:eastAsia="ar-SA"/>
        </w:rPr>
        <w:t>Please refer to the school's care and restraint policy with regards to the physical 'handling' of children, should the safety and welfare of the child or those around them be compromised.</w:t>
      </w:r>
    </w:p>
    <w:p w14:paraId="779136E6"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p>
    <w:p w14:paraId="779136E7" w14:textId="77777777" w:rsidR="00AA0EFC" w:rsidRPr="002449F2" w:rsidRDefault="00AA0EFC" w:rsidP="0005668B">
      <w:pPr>
        <w:suppressAutoHyphens/>
        <w:spacing w:after="0" w:line="240" w:lineRule="auto"/>
        <w:ind w:left="245" w:hanging="245"/>
        <w:jc w:val="both"/>
        <w:rPr>
          <w:rFonts w:eastAsia="Times New Roman" w:cs="Times New Roman"/>
          <w:sz w:val="24"/>
          <w:szCs w:val="24"/>
          <w:lang w:eastAsia="ar-SA"/>
        </w:rPr>
      </w:pPr>
      <w:r w:rsidRPr="002449F2">
        <w:rPr>
          <w:rFonts w:eastAsia="Times New Roman" w:cs="Times New Roman"/>
          <w:sz w:val="24"/>
          <w:szCs w:val="24"/>
          <w:lang w:eastAsia="ar-SA"/>
        </w:rPr>
        <w:t xml:space="preserve">We pay due regard the Prevent Duty 2015. </w:t>
      </w:r>
    </w:p>
    <w:p w14:paraId="779136E8"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p>
    <w:p w14:paraId="779136E9"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p>
    <w:p w14:paraId="779136EA"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p>
    <w:p w14:paraId="779136EB"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r w:rsidRPr="002449F2">
        <w:rPr>
          <w:rFonts w:eastAsia="Times New Roman" w:cs="Times New Roman"/>
          <w:sz w:val="24"/>
          <w:szCs w:val="24"/>
          <w:lang w:eastAsia="ar-SA"/>
        </w:rPr>
        <w:t>This policy has been reviewed</w:t>
      </w:r>
      <w:r w:rsidR="00AA3403" w:rsidRPr="002449F2">
        <w:rPr>
          <w:rFonts w:eastAsia="Times New Roman" w:cs="Times New Roman"/>
          <w:sz w:val="24"/>
          <w:szCs w:val="24"/>
          <w:lang w:eastAsia="ar-SA"/>
        </w:rPr>
        <w:t xml:space="preserve"> by Mrs Elaine Allen in Summer</w:t>
      </w:r>
      <w:r w:rsidRPr="002449F2">
        <w:rPr>
          <w:rFonts w:eastAsia="Times New Roman" w:cs="Times New Roman"/>
          <w:sz w:val="24"/>
          <w:szCs w:val="24"/>
          <w:lang w:eastAsia="ar-SA"/>
        </w:rPr>
        <w:t xml:space="preserve"> </w:t>
      </w:r>
      <w:r w:rsidR="00AA3403" w:rsidRPr="002449F2">
        <w:rPr>
          <w:rFonts w:eastAsia="Times New Roman" w:cs="Times New Roman"/>
          <w:sz w:val="24"/>
          <w:szCs w:val="24"/>
          <w:lang w:eastAsia="ar-SA"/>
        </w:rPr>
        <w:t>2017</w:t>
      </w:r>
      <w:r w:rsidRPr="002449F2">
        <w:rPr>
          <w:rFonts w:eastAsia="Times New Roman" w:cs="Times New Roman"/>
          <w:sz w:val="24"/>
          <w:szCs w:val="24"/>
          <w:lang w:eastAsia="ar-SA"/>
        </w:rPr>
        <w:t xml:space="preserve"> in line with new legislation published by the DFE (Behaviour and discipline in schools – advice for HT’s and school staff)</w:t>
      </w:r>
    </w:p>
    <w:p w14:paraId="779136EC"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p>
    <w:p w14:paraId="779136ED"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r w:rsidRPr="002449F2">
        <w:rPr>
          <w:rFonts w:eastAsia="Times New Roman" w:cs="Times New Roman"/>
          <w:sz w:val="24"/>
          <w:szCs w:val="24"/>
          <w:lang w:eastAsia="ar-SA"/>
        </w:rPr>
        <w:t>Ratified by Mrs Cathy Butterworth, Chair of Governors</w:t>
      </w:r>
    </w:p>
    <w:p w14:paraId="779136EE"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p>
    <w:p w14:paraId="779136EF"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p>
    <w:p w14:paraId="779136F0" w14:textId="77777777" w:rsidR="0005668B" w:rsidRPr="002449F2" w:rsidRDefault="0005668B" w:rsidP="0005668B">
      <w:pPr>
        <w:suppressAutoHyphens/>
        <w:spacing w:after="0" w:line="240" w:lineRule="auto"/>
        <w:ind w:left="245" w:hanging="245"/>
        <w:jc w:val="both"/>
        <w:rPr>
          <w:rFonts w:eastAsia="Times New Roman" w:cs="Times New Roman"/>
          <w:sz w:val="24"/>
          <w:szCs w:val="24"/>
          <w:lang w:eastAsia="ar-SA"/>
        </w:rPr>
      </w:pPr>
      <w:r w:rsidRPr="002449F2">
        <w:rPr>
          <w:rFonts w:eastAsia="Times New Roman" w:cs="Times New Roman"/>
          <w:sz w:val="24"/>
          <w:szCs w:val="24"/>
          <w:lang w:eastAsia="ar-SA"/>
        </w:rPr>
        <w:t>It is published on the school’s website.</w:t>
      </w:r>
    </w:p>
    <w:p w14:paraId="779136F1" w14:textId="77777777" w:rsidR="00CF0F25" w:rsidRPr="002449F2" w:rsidRDefault="00CF0F25" w:rsidP="00CF0F25">
      <w:pPr>
        <w:rPr>
          <w:b/>
          <w:i/>
          <w:sz w:val="24"/>
          <w:szCs w:val="24"/>
        </w:rPr>
      </w:pPr>
    </w:p>
    <w:sectPr w:rsidR="00CF0F25" w:rsidRPr="002449F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36F6" w14:textId="77777777" w:rsidR="004A0BED" w:rsidRDefault="004A0BED" w:rsidP="00CF0F25">
      <w:pPr>
        <w:spacing w:after="0" w:line="240" w:lineRule="auto"/>
      </w:pPr>
      <w:r>
        <w:separator/>
      </w:r>
    </w:p>
  </w:endnote>
  <w:endnote w:type="continuationSeparator" w:id="0">
    <w:p w14:paraId="779136F7" w14:textId="77777777" w:rsidR="004A0BED" w:rsidRDefault="004A0BED" w:rsidP="00CF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35462"/>
      <w:docPartObj>
        <w:docPartGallery w:val="Page Numbers (Bottom of Page)"/>
        <w:docPartUnique/>
      </w:docPartObj>
    </w:sdtPr>
    <w:sdtEndPr>
      <w:rPr>
        <w:noProof/>
      </w:rPr>
    </w:sdtEndPr>
    <w:sdtContent>
      <w:p w14:paraId="779136F8" w14:textId="77777777" w:rsidR="001E2420" w:rsidRDefault="001E2420">
        <w:pPr>
          <w:pStyle w:val="Footer"/>
        </w:pPr>
        <w:r>
          <w:fldChar w:fldCharType="begin"/>
        </w:r>
        <w:r>
          <w:instrText xml:space="preserve"> PAGE   \* MERGEFORMAT </w:instrText>
        </w:r>
        <w:r>
          <w:fldChar w:fldCharType="separate"/>
        </w:r>
        <w:r w:rsidR="00BC6DF6">
          <w:rPr>
            <w:noProof/>
          </w:rPr>
          <w:t>8</w:t>
        </w:r>
        <w:r>
          <w:rPr>
            <w:noProof/>
          </w:rPr>
          <w:fldChar w:fldCharType="end"/>
        </w:r>
      </w:p>
    </w:sdtContent>
  </w:sdt>
  <w:p w14:paraId="779136F9" w14:textId="77777777" w:rsidR="004A0BED" w:rsidRDefault="004A0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36F4" w14:textId="77777777" w:rsidR="004A0BED" w:rsidRDefault="004A0BED" w:rsidP="00CF0F25">
      <w:pPr>
        <w:spacing w:after="0" w:line="240" w:lineRule="auto"/>
      </w:pPr>
      <w:r>
        <w:separator/>
      </w:r>
    </w:p>
  </w:footnote>
  <w:footnote w:type="continuationSeparator" w:id="0">
    <w:p w14:paraId="779136F5" w14:textId="77777777" w:rsidR="004A0BED" w:rsidRDefault="004A0BED" w:rsidP="00CF0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210"/>
    <w:multiLevelType w:val="hybridMultilevel"/>
    <w:tmpl w:val="FDB0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852B7"/>
    <w:multiLevelType w:val="hybridMultilevel"/>
    <w:tmpl w:val="10A4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3011C"/>
    <w:multiLevelType w:val="hybridMultilevel"/>
    <w:tmpl w:val="97BA66A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094122B"/>
    <w:multiLevelType w:val="hybridMultilevel"/>
    <w:tmpl w:val="CDACDB44"/>
    <w:lvl w:ilvl="0" w:tplc="383A9882">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436"/>
        </w:tabs>
        <w:ind w:left="436" w:hanging="360"/>
      </w:pPr>
    </w:lvl>
    <w:lvl w:ilvl="2" w:tplc="0409001B" w:tentative="1">
      <w:start w:val="1"/>
      <w:numFmt w:val="lowerRoman"/>
      <w:lvlText w:val="%3."/>
      <w:lvlJc w:val="right"/>
      <w:pPr>
        <w:tabs>
          <w:tab w:val="num" w:pos="1156"/>
        </w:tabs>
        <w:ind w:left="1156" w:hanging="180"/>
      </w:pPr>
    </w:lvl>
    <w:lvl w:ilvl="3" w:tplc="0409000F" w:tentative="1">
      <w:start w:val="1"/>
      <w:numFmt w:val="decimal"/>
      <w:lvlText w:val="%4."/>
      <w:lvlJc w:val="left"/>
      <w:pPr>
        <w:tabs>
          <w:tab w:val="num" w:pos="1876"/>
        </w:tabs>
        <w:ind w:left="1876" w:hanging="360"/>
      </w:pPr>
    </w:lvl>
    <w:lvl w:ilvl="4" w:tplc="04090019" w:tentative="1">
      <w:start w:val="1"/>
      <w:numFmt w:val="lowerLetter"/>
      <w:lvlText w:val="%5."/>
      <w:lvlJc w:val="left"/>
      <w:pPr>
        <w:tabs>
          <w:tab w:val="num" w:pos="2596"/>
        </w:tabs>
        <w:ind w:left="2596" w:hanging="360"/>
      </w:pPr>
    </w:lvl>
    <w:lvl w:ilvl="5" w:tplc="0409001B" w:tentative="1">
      <w:start w:val="1"/>
      <w:numFmt w:val="lowerRoman"/>
      <w:lvlText w:val="%6."/>
      <w:lvlJc w:val="right"/>
      <w:pPr>
        <w:tabs>
          <w:tab w:val="num" w:pos="3316"/>
        </w:tabs>
        <w:ind w:left="3316" w:hanging="180"/>
      </w:pPr>
    </w:lvl>
    <w:lvl w:ilvl="6" w:tplc="0409000F" w:tentative="1">
      <w:start w:val="1"/>
      <w:numFmt w:val="decimal"/>
      <w:lvlText w:val="%7."/>
      <w:lvlJc w:val="left"/>
      <w:pPr>
        <w:tabs>
          <w:tab w:val="num" w:pos="4036"/>
        </w:tabs>
        <w:ind w:left="4036" w:hanging="360"/>
      </w:pPr>
    </w:lvl>
    <w:lvl w:ilvl="7" w:tplc="04090019" w:tentative="1">
      <w:start w:val="1"/>
      <w:numFmt w:val="lowerLetter"/>
      <w:lvlText w:val="%8."/>
      <w:lvlJc w:val="left"/>
      <w:pPr>
        <w:tabs>
          <w:tab w:val="num" w:pos="4756"/>
        </w:tabs>
        <w:ind w:left="4756" w:hanging="360"/>
      </w:pPr>
    </w:lvl>
    <w:lvl w:ilvl="8" w:tplc="0409001B" w:tentative="1">
      <w:start w:val="1"/>
      <w:numFmt w:val="lowerRoman"/>
      <w:lvlText w:val="%9."/>
      <w:lvlJc w:val="right"/>
      <w:pPr>
        <w:tabs>
          <w:tab w:val="num" w:pos="5476"/>
        </w:tabs>
        <w:ind w:left="5476" w:hanging="180"/>
      </w:pPr>
    </w:lvl>
  </w:abstractNum>
  <w:abstractNum w:abstractNumId="4" w15:restartNumberingAfterBreak="0">
    <w:nsid w:val="37EC1B95"/>
    <w:multiLevelType w:val="hybridMultilevel"/>
    <w:tmpl w:val="990E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F2B38"/>
    <w:multiLevelType w:val="hybridMultilevel"/>
    <w:tmpl w:val="8244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6144C"/>
    <w:multiLevelType w:val="hybridMultilevel"/>
    <w:tmpl w:val="CA72F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9D1D58"/>
    <w:multiLevelType w:val="hybridMultilevel"/>
    <w:tmpl w:val="04DCA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F47E9"/>
    <w:multiLevelType w:val="hybridMultilevel"/>
    <w:tmpl w:val="D45C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D7B60"/>
    <w:multiLevelType w:val="hybridMultilevel"/>
    <w:tmpl w:val="D97E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E2DC6"/>
    <w:multiLevelType w:val="hybridMultilevel"/>
    <w:tmpl w:val="5D48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560F7"/>
    <w:multiLevelType w:val="hybridMultilevel"/>
    <w:tmpl w:val="3E96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85D07"/>
    <w:multiLevelType w:val="hybridMultilevel"/>
    <w:tmpl w:val="3ADE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42F4D"/>
    <w:multiLevelType w:val="hybridMultilevel"/>
    <w:tmpl w:val="224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1523C"/>
    <w:multiLevelType w:val="hybridMultilevel"/>
    <w:tmpl w:val="1130BA0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79300187"/>
    <w:multiLevelType w:val="hybridMultilevel"/>
    <w:tmpl w:val="A66C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B2397"/>
    <w:multiLevelType w:val="hybridMultilevel"/>
    <w:tmpl w:val="27F0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0"/>
  </w:num>
  <w:num w:numId="5">
    <w:abstractNumId w:val="4"/>
  </w:num>
  <w:num w:numId="6">
    <w:abstractNumId w:val="11"/>
  </w:num>
  <w:num w:numId="7">
    <w:abstractNumId w:val="14"/>
  </w:num>
  <w:num w:numId="8">
    <w:abstractNumId w:val="16"/>
  </w:num>
  <w:num w:numId="9">
    <w:abstractNumId w:val="9"/>
  </w:num>
  <w:num w:numId="10">
    <w:abstractNumId w:val="15"/>
  </w:num>
  <w:num w:numId="11">
    <w:abstractNumId w:val="12"/>
  </w:num>
  <w:num w:numId="12">
    <w:abstractNumId w:val="13"/>
  </w:num>
  <w:num w:numId="13">
    <w:abstractNumId w:val="0"/>
  </w:num>
  <w:num w:numId="14">
    <w:abstractNumId w:val="5"/>
  </w:num>
  <w:num w:numId="15">
    <w:abstractNumId w:val="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25"/>
    <w:rsid w:val="000217A1"/>
    <w:rsid w:val="0005668B"/>
    <w:rsid w:val="00066CE8"/>
    <w:rsid w:val="00076E58"/>
    <w:rsid w:val="000F1624"/>
    <w:rsid w:val="001A6F1A"/>
    <w:rsid w:val="001E2420"/>
    <w:rsid w:val="002449F2"/>
    <w:rsid w:val="0028255A"/>
    <w:rsid w:val="003A0DCD"/>
    <w:rsid w:val="004A0BED"/>
    <w:rsid w:val="00621718"/>
    <w:rsid w:val="00665E88"/>
    <w:rsid w:val="00671067"/>
    <w:rsid w:val="00703BEF"/>
    <w:rsid w:val="0080257E"/>
    <w:rsid w:val="00AA0EFC"/>
    <w:rsid w:val="00AA3403"/>
    <w:rsid w:val="00B175D5"/>
    <w:rsid w:val="00BC2A46"/>
    <w:rsid w:val="00BC6DF6"/>
    <w:rsid w:val="00C765B2"/>
    <w:rsid w:val="00CF0F25"/>
    <w:rsid w:val="00CF6821"/>
    <w:rsid w:val="00D2241F"/>
    <w:rsid w:val="00E71937"/>
    <w:rsid w:val="00F3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7791362C"/>
  <w15:docId w15:val="{270E25B0-F450-4217-AC6E-D20DADAB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25"/>
    <w:rPr>
      <w:rFonts w:ascii="Tahoma" w:hAnsi="Tahoma" w:cs="Tahoma"/>
      <w:sz w:val="16"/>
      <w:szCs w:val="16"/>
    </w:rPr>
  </w:style>
  <w:style w:type="paragraph" w:styleId="Header">
    <w:name w:val="header"/>
    <w:basedOn w:val="Normal"/>
    <w:link w:val="HeaderChar"/>
    <w:uiPriority w:val="99"/>
    <w:unhideWhenUsed/>
    <w:rsid w:val="00CF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25"/>
  </w:style>
  <w:style w:type="paragraph" w:styleId="Footer">
    <w:name w:val="footer"/>
    <w:basedOn w:val="Normal"/>
    <w:link w:val="FooterChar"/>
    <w:uiPriority w:val="99"/>
    <w:unhideWhenUsed/>
    <w:rsid w:val="00CF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25"/>
  </w:style>
  <w:style w:type="paragraph" w:styleId="ListParagraph">
    <w:name w:val="List Paragraph"/>
    <w:basedOn w:val="Normal"/>
    <w:uiPriority w:val="34"/>
    <w:qFormat/>
    <w:rsid w:val="00665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C579-4043-478B-BC7D-423FEC4E2E4E}">
  <ds:schemaRef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9286f51e-0dfc-48bb-89a2-a6cdb5d6d9aa"/>
    <ds:schemaRef ds:uri="http://schemas.openxmlformats.org/package/2006/metadata/core-properties"/>
    <ds:schemaRef ds:uri="90b82bcd-3da2-4fbc-ab97-81d136846c9b"/>
    <ds:schemaRef ds:uri="http://purl.org/dc/terms/"/>
  </ds:schemaRefs>
</ds:datastoreItem>
</file>

<file path=customXml/itemProps2.xml><?xml version="1.0" encoding="utf-8"?>
<ds:datastoreItem xmlns:ds="http://schemas.openxmlformats.org/officeDocument/2006/customXml" ds:itemID="{7A51CBC1-3F1D-44C1-BED6-962302B74D56}">
  <ds:schemaRefs>
    <ds:schemaRef ds:uri="http://schemas.microsoft.com/sharepoint/v3/contenttype/forms"/>
  </ds:schemaRefs>
</ds:datastoreItem>
</file>

<file path=customXml/itemProps3.xml><?xml version="1.0" encoding="utf-8"?>
<ds:datastoreItem xmlns:ds="http://schemas.openxmlformats.org/officeDocument/2006/customXml" ds:itemID="{2A5F913C-3760-4135-A2B5-8E0976FB2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99A22-5F93-49D2-B494-10AF07EF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Gallagher</dc:creator>
  <cp:lastModifiedBy>Mrs A Cross</cp:lastModifiedBy>
  <cp:revision>11</cp:revision>
  <dcterms:created xsi:type="dcterms:W3CDTF">2017-08-23T11:23:00Z</dcterms:created>
  <dcterms:modified xsi:type="dcterms:W3CDTF">2020-09-21T08:28:00Z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15800</vt:r8>
  </property>
</Properties>
</file>