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595A" w14:textId="77777777" w:rsidR="00D93338" w:rsidRPr="008F511C" w:rsidRDefault="00D93338" w:rsidP="00D93338">
      <w:pPr>
        <w:widowControl w:val="0"/>
        <w:rPr>
          <w:rFonts w:cs="Calibri"/>
          <w:b/>
          <w:bCs/>
          <w:iCs/>
          <w:color w:val="002060"/>
          <w:sz w:val="32"/>
          <w:szCs w:val="32"/>
          <w14:ligatures w14:val="none"/>
        </w:rPr>
      </w:pPr>
      <w:r w:rsidRPr="008F511C">
        <w:rPr>
          <w:rFonts w:ascii="Times New Roman" w:hAnsi="Times New Roman"/>
          <w:noProof/>
          <w:color w:val="002060"/>
          <w:kern w:val="0"/>
          <w:sz w:val="14"/>
          <w:szCs w:val="1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02E1E92" wp14:editId="3457C5E5">
                <wp:simplePos x="0" y="0"/>
                <wp:positionH relativeFrom="column">
                  <wp:posOffset>7796530</wp:posOffset>
                </wp:positionH>
                <wp:positionV relativeFrom="paragraph">
                  <wp:posOffset>-86360</wp:posOffset>
                </wp:positionV>
                <wp:extent cx="7237095" cy="9875520"/>
                <wp:effectExtent l="19050" t="19050" r="20955" b="1143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7095" cy="987552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C2440F" w14:textId="77777777" w:rsidR="00D93338" w:rsidRDefault="00D93338" w:rsidP="00D93338"/>
                          <w:p w14:paraId="24B9D84E" w14:textId="77777777" w:rsidR="00D93338" w:rsidRDefault="00D93338" w:rsidP="00D93338"/>
                          <w:p w14:paraId="08ABEE8C" w14:textId="77777777" w:rsidR="00D93338" w:rsidRDefault="00D93338" w:rsidP="00D93338"/>
                          <w:p w14:paraId="46EB2BE7" w14:textId="77777777" w:rsidR="00D93338" w:rsidRDefault="00D93338" w:rsidP="00D9333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E1E9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13.9pt;margin-top:-6.8pt;width:569.85pt;height:777.6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" filled="f" strokecolor="#ffb652" strokeweight="3pt" insetpen="t">
                <v:shadow color="#eeece1"/>
                <v:textbox inset="2.88pt,2.88pt,2.88pt,2.88pt">
                  <w:txbxContent>
                    <w:p w14:paraId="51C2440F" w14:textId="77777777" w:rsidR="00D93338" w:rsidRDefault="00D93338" w:rsidP="00D93338"/>
                    <w:p w14:paraId="24B9D84E" w14:textId="77777777" w:rsidR="00D93338" w:rsidRDefault="00D93338" w:rsidP="00D93338"/>
                    <w:p w14:paraId="08ABEE8C" w14:textId="77777777" w:rsidR="00D93338" w:rsidRDefault="00D93338" w:rsidP="00D93338"/>
                    <w:p w14:paraId="46EB2BE7" w14:textId="77777777" w:rsidR="00D93338" w:rsidRDefault="00D93338" w:rsidP="00D93338"/>
                  </w:txbxContent>
                </v:textbox>
              </v:shape>
            </w:pict>
          </mc:Fallback>
        </mc:AlternateContent>
      </w:r>
      <w:r w:rsidRPr="008F511C">
        <w:rPr>
          <w:rFonts w:cs="Calibri"/>
          <w:b/>
          <w:bCs/>
          <w:iCs/>
          <w:color w:val="002060"/>
          <w:sz w:val="32"/>
          <w:szCs w:val="32"/>
          <w14:ligatures w14:val="none"/>
        </w:rPr>
        <w:t>IMPORTANT DATES THIS TERM</w:t>
      </w:r>
      <w:r>
        <w:rPr>
          <w:rFonts w:cs="Calibri"/>
          <w:b/>
          <w:bCs/>
          <w:iCs/>
          <w:color w:val="002060"/>
          <w:sz w:val="32"/>
          <w:szCs w:val="32"/>
          <w14:ligatures w14:val="none"/>
        </w:rPr>
        <w:t>:</w:t>
      </w:r>
    </w:p>
    <w:p w14:paraId="3525C5C3" w14:textId="77777777" w:rsidR="00D93338" w:rsidRDefault="00D93338" w:rsidP="00D93338">
      <w:pPr>
        <w:widowControl w:val="0"/>
        <w:rPr>
          <w:rFonts w:cs="Calibri"/>
          <w:b/>
          <w:bCs/>
          <w:iCs/>
          <w:color w:val="002060"/>
          <w:sz w:val="24"/>
          <w:szCs w:val="24"/>
          <w14:ligatures w14:val="none"/>
        </w:rPr>
      </w:pPr>
      <w:r w:rsidRPr="008F511C">
        <w:rPr>
          <w:rFonts w:cs="Calibri"/>
          <w:b/>
          <w:bCs/>
          <w:iCs/>
          <w:color w:val="002060"/>
          <w:sz w:val="24"/>
          <w:szCs w:val="24"/>
          <w14:ligatures w14:val="none"/>
        </w:rPr>
        <w:t> </w:t>
      </w:r>
    </w:p>
    <w:p w14:paraId="2F98D946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MARY, THE HOLY MOTHER OF GOD</w:t>
      </w:r>
    </w:p>
    <w:p w14:paraId="15D41FFC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1 January</w:t>
      </w:r>
    </w:p>
    <w:p w14:paraId="05DBB9F4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</w:p>
    <w:p w14:paraId="597969FB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THE EPIPHANY OF THE LORD</w:t>
      </w:r>
    </w:p>
    <w:p w14:paraId="21E39FB2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7 January</w:t>
      </w:r>
    </w:p>
    <w:p w14:paraId="34723D84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</w:p>
    <w:p w14:paraId="06664E35" w14:textId="1DD30AC4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THE BAPTISM OF THE LORD</w:t>
      </w:r>
    </w:p>
    <w:p w14:paraId="541151A7" w14:textId="77777777" w:rsid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8 January</w:t>
      </w:r>
    </w:p>
    <w:p w14:paraId="6AF8FD4C" w14:textId="77777777" w:rsid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</w:p>
    <w:p w14:paraId="23C8477C" w14:textId="026F7683" w:rsid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>
        <w:rPr>
          <w:rFonts w:cs="Calibri"/>
          <w:b/>
          <w:bCs/>
          <w:iCs/>
          <w:color w:val="002060"/>
          <w:sz w:val="28"/>
          <w:szCs w:val="28"/>
          <w14:ligatures w14:val="none"/>
        </w:rPr>
        <w:t>CATHOLIC SOCIAL TEACHING / YEAR OF PRAYER LAUNCH WEEK</w:t>
      </w:r>
    </w:p>
    <w:p w14:paraId="00F0FAA3" w14:textId="2045B221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>
        <w:rPr>
          <w:rFonts w:cs="Calibri"/>
          <w:b/>
          <w:bCs/>
          <w:iCs/>
          <w:color w:val="002060"/>
          <w:sz w:val="28"/>
          <w:szCs w:val="28"/>
          <w14:ligatures w14:val="none"/>
        </w:rPr>
        <w:t>29</w:t>
      </w:r>
      <w:r w:rsidRPr="00D93338">
        <w:rPr>
          <w:rFonts w:cs="Calibri"/>
          <w:b/>
          <w:bCs/>
          <w:iCs/>
          <w:color w:val="002060"/>
          <w:sz w:val="28"/>
          <w:szCs w:val="28"/>
          <w:vertAlign w:val="superscript"/>
          <w14:ligatures w14:val="none"/>
        </w:rPr>
        <w:t>th</w:t>
      </w:r>
      <w:r>
        <w:rPr>
          <w:rFonts w:cs="Calibri"/>
          <w:b/>
          <w:bCs/>
          <w:iCs/>
          <w:color w:val="002060"/>
          <w:sz w:val="28"/>
          <w:szCs w:val="28"/>
          <w14:ligatures w14:val="none"/>
        </w:rPr>
        <w:t xml:space="preserve"> January – 2</w:t>
      </w:r>
      <w:r w:rsidRPr="00D93338">
        <w:rPr>
          <w:rFonts w:cs="Calibri"/>
          <w:b/>
          <w:bCs/>
          <w:iCs/>
          <w:color w:val="002060"/>
          <w:sz w:val="28"/>
          <w:szCs w:val="28"/>
          <w:vertAlign w:val="superscript"/>
          <w14:ligatures w14:val="none"/>
        </w:rPr>
        <w:t>nd</w:t>
      </w:r>
      <w:r>
        <w:rPr>
          <w:rFonts w:cs="Calibri"/>
          <w:b/>
          <w:bCs/>
          <w:iCs/>
          <w:color w:val="002060"/>
          <w:sz w:val="28"/>
          <w:szCs w:val="28"/>
          <w14:ligatures w14:val="none"/>
        </w:rPr>
        <w:t xml:space="preserve"> February</w:t>
      </w:r>
    </w:p>
    <w:p w14:paraId="377652AE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</w:p>
    <w:p w14:paraId="514E9CF9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THE PRESENTATION OF THE LORD</w:t>
      </w:r>
    </w:p>
    <w:p w14:paraId="4FE8EC66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2 February</w:t>
      </w:r>
    </w:p>
    <w:p w14:paraId="35C1ED22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</w:p>
    <w:p w14:paraId="6BB2F04A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ASH WEDNESDAY</w:t>
      </w:r>
    </w:p>
    <w:p w14:paraId="4AB936E6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14 February</w:t>
      </w:r>
    </w:p>
    <w:p w14:paraId="3E7C04AC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</w:p>
    <w:p w14:paraId="36CC22A3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ST JOSEPH, SPOUSE OF THE BLESSED VIRGIN MARY</w:t>
      </w:r>
    </w:p>
    <w:p w14:paraId="50598D1F" w14:textId="15198ED8" w:rsid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19 March</w:t>
      </w:r>
      <w:r>
        <w:rPr>
          <w:rFonts w:cs="Calibri"/>
          <w:b/>
          <w:bCs/>
          <w:iCs/>
          <w:color w:val="002060"/>
          <w:sz w:val="28"/>
          <w:szCs w:val="28"/>
          <w14:ligatures w14:val="none"/>
        </w:rPr>
        <w:t xml:space="preserve"> </w:t>
      </w:r>
    </w:p>
    <w:p w14:paraId="0EF95E30" w14:textId="4780BED4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>
        <w:rPr>
          <w:rFonts w:cs="Calibri"/>
          <w:b/>
          <w:bCs/>
          <w:iCs/>
          <w:color w:val="002060"/>
          <w:sz w:val="28"/>
          <w:szCs w:val="28"/>
          <w14:ligatures w14:val="none"/>
        </w:rPr>
        <w:t xml:space="preserve">Whole School Mass for the Feast of St Joseph will be </w:t>
      </w:r>
      <w:r w:rsidRPr="00D93338">
        <w:rPr>
          <w:rFonts w:cs="Calibri"/>
          <w:b/>
          <w:bCs/>
          <w:iCs/>
          <w:color w:val="002060"/>
          <w:sz w:val="28"/>
          <w:szCs w:val="28"/>
          <w:u w:val="single"/>
          <w14:ligatures w14:val="none"/>
        </w:rPr>
        <w:t>Thursday 21</w:t>
      </w:r>
      <w:r w:rsidRPr="00D93338">
        <w:rPr>
          <w:rFonts w:cs="Calibri"/>
          <w:b/>
          <w:bCs/>
          <w:iCs/>
          <w:color w:val="002060"/>
          <w:sz w:val="28"/>
          <w:szCs w:val="28"/>
          <w:u w:val="single"/>
          <w:vertAlign w:val="superscript"/>
          <w14:ligatures w14:val="none"/>
        </w:rPr>
        <w:t>st</w:t>
      </w:r>
      <w:r w:rsidRPr="00D93338">
        <w:rPr>
          <w:rFonts w:cs="Calibri"/>
          <w:b/>
          <w:bCs/>
          <w:iCs/>
          <w:color w:val="002060"/>
          <w:sz w:val="28"/>
          <w:szCs w:val="28"/>
          <w:u w:val="single"/>
          <w14:ligatures w14:val="none"/>
        </w:rPr>
        <w:t xml:space="preserve"> </w:t>
      </w:r>
      <w:proofErr w:type="gramStart"/>
      <w:r w:rsidRPr="00D93338">
        <w:rPr>
          <w:rFonts w:cs="Calibri"/>
          <w:b/>
          <w:bCs/>
          <w:iCs/>
          <w:color w:val="002060"/>
          <w:sz w:val="28"/>
          <w:szCs w:val="28"/>
          <w:u w:val="single"/>
          <w14:ligatures w14:val="none"/>
        </w:rPr>
        <w:t>March</w:t>
      </w:r>
      <w:proofErr w:type="gramEnd"/>
    </w:p>
    <w:p w14:paraId="1687CA29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</w:p>
    <w:p w14:paraId="72634FF2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PALM SUNDAY OF THE PASSION OF THE LORD</w:t>
      </w:r>
    </w:p>
    <w:p w14:paraId="66FEFAF0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24 March</w:t>
      </w:r>
    </w:p>
    <w:p w14:paraId="5EEDA51F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</w:p>
    <w:p w14:paraId="5DE49198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MAUNDY THURSDAY</w:t>
      </w:r>
    </w:p>
    <w:p w14:paraId="24B24D4F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28 March</w:t>
      </w:r>
    </w:p>
    <w:p w14:paraId="674CA86A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</w:p>
    <w:p w14:paraId="02E5C6C0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GOOD FRIDAY</w:t>
      </w:r>
    </w:p>
    <w:p w14:paraId="440657DE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29 March</w:t>
      </w:r>
    </w:p>
    <w:p w14:paraId="4265A842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</w:p>
    <w:p w14:paraId="50F4B6D4" w14:textId="77777777" w:rsidR="00D93338" w:rsidRPr="00D93338" w:rsidRDefault="00D93338" w:rsidP="00D93338">
      <w:pPr>
        <w:widowControl w:val="0"/>
        <w:rPr>
          <w:rFonts w:cs="Calibri"/>
          <w:b/>
          <w:bCs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EASTER SUNDAY</w:t>
      </w:r>
    </w:p>
    <w:p w14:paraId="778359DE" w14:textId="5716CE76" w:rsidR="00D93338" w:rsidRPr="008F511C" w:rsidRDefault="00D93338" w:rsidP="00D93338">
      <w:pPr>
        <w:widowControl w:val="0"/>
        <w:rPr>
          <w:rFonts w:cs="Calibri"/>
          <w:iCs/>
          <w:color w:val="002060"/>
          <w:sz w:val="28"/>
          <w:szCs w:val="28"/>
          <w14:ligatures w14:val="none"/>
        </w:rPr>
      </w:pPr>
      <w:r w:rsidRPr="00D93338">
        <w:rPr>
          <w:rFonts w:cs="Calibri"/>
          <w:b/>
          <w:bCs/>
          <w:iCs/>
          <w:color w:val="002060"/>
          <w:sz w:val="28"/>
          <w:szCs w:val="28"/>
          <w14:ligatures w14:val="none"/>
        </w:rPr>
        <w:t>31 March</w:t>
      </w:r>
    </w:p>
    <w:p w14:paraId="4C3B47AC" w14:textId="77777777" w:rsidR="00D93338" w:rsidRDefault="00D93338">
      <w:pPr>
        <w:spacing w:after="200" w:line="276" w:lineRule="auto"/>
      </w:pPr>
      <w:r>
        <w:br w:type="page"/>
      </w:r>
    </w:p>
    <w:p w14:paraId="70348C1A" w14:textId="39924C7D" w:rsidR="00295A59" w:rsidRDefault="00FC4DA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09719646" wp14:editId="2EBC7D10">
                <wp:simplePos x="0" y="0"/>
                <wp:positionH relativeFrom="margin">
                  <wp:align>center</wp:align>
                </wp:positionH>
                <wp:positionV relativeFrom="paragraph">
                  <wp:posOffset>-1257935</wp:posOffset>
                </wp:positionV>
                <wp:extent cx="7251065" cy="10382250"/>
                <wp:effectExtent l="19050" t="19050" r="26035" b="1905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38225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A6F752" w14:textId="77777777" w:rsidR="005A562D" w:rsidRDefault="005A562D" w:rsidP="00777085"/>
                          <w:p w14:paraId="346ADD95" w14:textId="77777777" w:rsidR="005A562D" w:rsidRDefault="005A562D" w:rsidP="00777085"/>
                          <w:p w14:paraId="02C359FA" w14:textId="77777777" w:rsidR="005A562D" w:rsidRDefault="005A562D" w:rsidP="00777085"/>
                          <w:p w14:paraId="1B5F6BD1" w14:textId="77777777" w:rsidR="005A562D" w:rsidRDefault="005A562D" w:rsidP="00777085"/>
                          <w:p w14:paraId="36B7F9E9" w14:textId="77777777" w:rsidR="005A562D" w:rsidRDefault="005A562D" w:rsidP="00777085"/>
                          <w:p w14:paraId="4AFB26FA" w14:textId="77777777" w:rsidR="005A562D" w:rsidRDefault="005A562D" w:rsidP="00777085"/>
                          <w:p w14:paraId="20131BAA" w14:textId="77777777" w:rsidR="005A562D" w:rsidRDefault="005A562D" w:rsidP="00777085"/>
                          <w:p w14:paraId="1819103E" w14:textId="77777777" w:rsidR="005A562D" w:rsidRDefault="005A562D" w:rsidP="00777085"/>
                          <w:p w14:paraId="1490D8F1" w14:textId="77777777" w:rsidR="005A562D" w:rsidRDefault="005A562D" w:rsidP="00777085"/>
                          <w:p w14:paraId="13DF54CB" w14:textId="77777777" w:rsidR="005A562D" w:rsidRDefault="005A562D" w:rsidP="00777085"/>
                          <w:p w14:paraId="79C4AEE8" w14:textId="77777777" w:rsidR="005A562D" w:rsidRDefault="005A562D" w:rsidP="00777085"/>
                          <w:p w14:paraId="0976FF35" w14:textId="77777777" w:rsidR="005A562D" w:rsidRDefault="005A562D" w:rsidP="00777085"/>
                          <w:p w14:paraId="352950B9" w14:textId="77777777" w:rsidR="005A562D" w:rsidRDefault="005A562D" w:rsidP="00777085"/>
                          <w:p w14:paraId="0D0A9317" w14:textId="77777777" w:rsidR="005A562D" w:rsidRDefault="005A562D" w:rsidP="00777085"/>
                          <w:p w14:paraId="69B99093" w14:textId="77777777" w:rsidR="005A562D" w:rsidRDefault="005A562D" w:rsidP="00777085"/>
                          <w:p w14:paraId="0EEC5296" w14:textId="77777777" w:rsidR="005A562D" w:rsidRDefault="005A562D" w:rsidP="00777085"/>
                          <w:p w14:paraId="1B290FA6" w14:textId="77777777" w:rsidR="005A562D" w:rsidRDefault="005A562D" w:rsidP="00777085"/>
                          <w:p w14:paraId="114A0DE7" w14:textId="77777777" w:rsidR="005A562D" w:rsidRDefault="005A562D" w:rsidP="00777085"/>
                          <w:p w14:paraId="61040C0A" w14:textId="77777777" w:rsidR="005A562D" w:rsidRDefault="005A562D" w:rsidP="00777085"/>
                          <w:p w14:paraId="734ED384" w14:textId="77777777" w:rsidR="005A562D" w:rsidRDefault="005A562D" w:rsidP="00777085"/>
                          <w:p w14:paraId="321560C5" w14:textId="77777777" w:rsidR="005A562D" w:rsidRDefault="005A562D" w:rsidP="00777085"/>
                          <w:p w14:paraId="792E3C1B" w14:textId="77777777" w:rsidR="005A562D" w:rsidRDefault="005A562D" w:rsidP="00777085"/>
                          <w:p w14:paraId="7DC4D024" w14:textId="77777777" w:rsidR="005A562D" w:rsidRDefault="005A562D" w:rsidP="00777085"/>
                          <w:p w14:paraId="0271EA7F" w14:textId="77777777" w:rsidR="005A562D" w:rsidRDefault="005A562D" w:rsidP="00777085"/>
                          <w:p w14:paraId="673DAF86" w14:textId="77777777" w:rsidR="005A562D" w:rsidRDefault="005A562D" w:rsidP="00777085"/>
                          <w:p w14:paraId="44839A06" w14:textId="77777777" w:rsidR="005A562D" w:rsidRDefault="005A562D" w:rsidP="00777085"/>
                          <w:p w14:paraId="07B8A9B5" w14:textId="77777777" w:rsidR="005A562D" w:rsidRDefault="005A562D" w:rsidP="00777085"/>
                          <w:p w14:paraId="525329D8" w14:textId="77777777" w:rsidR="005A562D" w:rsidRDefault="005A562D" w:rsidP="00777085"/>
                          <w:p w14:paraId="5B7919EF" w14:textId="77777777" w:rsidR="005A562D" w:rsidRDefault="005A562D" w:rsidP="00777085"/>
                          <w:p w14:paraId="4FE4D731" w14:textId="77777777" w:rsidR="005A562D" w:rsidRDefault="005A562D" w:rsidP="00777085"/>
                          <w:p w14:paraId="192045D3" w14:textId="77777777" w:rsidR="005A562D" w:rsidRDefault="005A562D" w:rsidP="00777085"/>
                          <w:p w14:paraId="06236D06" w14:textId="77777777" w:rsidR="005A562D" w:rsidRDefault="005A562D" w:rsidP="00777085"/>
                          <w:p w14:paraId="181A2998" w14:textId="77777777" w:rsidR="005A562D" w:rsidRDefault="005A562D" w:rsidP="00777085"/>
                          <w:p w14:paraId="3EBA585A" w14:textId="77777777" w:rsidR="005A562D" w:rsidRDefault="005A562D" w:rsidP="00777085"/>
                          <w:p w14:paraId="0DDC4E03" w14:textId="77777777" w:rsidR="005A562D" w:rsidRDefault="005A562D" w:rsidP="00777085"/>
                          <w:p w14:paraId="57A99058" w14:textId="77777777" w:rsidR="005A562D" w:rsidRDefault="005A562D" w:rsidP="00777085"/>
                          <w:p w14:paraId="1F137635" w14:textId="77777777" w:rsidR="005A562D" w:rsidRDefault="005A562D" w:rsidP="00777085"/>
                          <w:p w14:paraId="48AA9ADB" w14:textId="77777777" w:rsidR="005A562D" w:rsidRDefault="005A562D" w:rsidP="00777085"/>
                          <w:p w14:paraId="5403A7F6" w14:textId="77777777" w:rsidR="005A562D" w:rsidRDefault="005A562D" w:rsidP="00777085"/>
                          <w:p w14:paraId="2B4F717E" w14:textId="77777777" w:rsidR="005A562D" w:rsidRDefault="005A562D" w:rsidP="00777085"/>
                          <w:p w14:paraId="21C1C28C" w14:textId="77777777" w:rsidR="005A562D" w:rsidRDefault="005A562D" w:rsidP="00777085"/>
                          <w:p w14:paraId="21512B2F" w14:textId="77777777" w:rsidR="005A562D" w:rsidRDefault="005A562D" w:rsidP="00777085"/>
                          <w:p w14:paraId="41F27800" w14:textId="77777777" w:rsidR="005A562D" w:rsidRDefault="005A562D" w:rsidP="00777085"/>
                          <w:p w14:paraId="0DF26E3F" w14:textId="77777777" w:rsidR="005A562D" w:rsidRDefault="005A562D" w:rsidP="00777085"/>
                          <w:p w14:paraId="287C1CFD" w14:textId="77777777" w:rsidR="005A562D" w:rsidRDefault="005A562D" w:rsidP="00777085"/>
                          <w:p w14:paraId="3C70CEEE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19646" id="Text Box 13" o:spid="_x0000_s1027" type="#_x0000_t202" style="position:absolute;margin-left:0;margin-top:-99.05pt;width:570.95pt;height:817.5pt;z-index:251658239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" filled="f" strokecolor="#ffb652" strokeweight="3pt" insetpen="t">
                <v:shadow color="#eeece1"/>
                <v:textbox inset="2.88pt,2.88pt,2.88pt,2.88pt">
                  <w:txbxContent>
                    <w:p w14:paraId="24A6F752" w14:textId="77777777" w:rsidR="005A562D" w:rsidRDefault="005A562D" w:rsidP="00777085"/>
                    <w:p w14:paraId="346ADD95" w14:textId="77777777" w:rsidR="005A562D" w:rsidRDefault="005A562D" w:rsidP="00777085"/>
                    <w:p w14:paraId="02C359FA" w14:textId="77777777" w:rsidR="005A562D" w:rsidRDefault="005A562D" w:rsidP="00777085"/>
                    <w:p w14:paraId="1B5F6BD1" w14:textId="77777777" w:rsidR="005A562D" w:rsidRDefault="005A562D" w:rsidP="00777085"/>
                    <w:p w14:paraId="36B7F9E9" w14:textId="77777777" w:rsidR="005A562D" w:rsidRDefault="005A562D" w:rsidP="00777085"/>
                    <w:p w14:paraId="4AFB26FA" w14:textId="77777777" w:rsidR="005A562D" w:rsidRDefault="005A562D" w:rsidP="00777085"/>
                    <w:p w14:paraId="20131BAA" w14:textId="77777777" w:rsidR="005A562D" w:rsidRDefault="005A562D" w:rsidP="00777085"/>
                    <w:p w14:paraId="1819103E" w14:textId="77777777" w:rsidR="005A562D" w:rsidRDefault="005A562D" w:rsidP="00777085"/>
                    <w:p w14:paraId="1490D8F1" w14:textId="77777777" w:rsidR="005A562D" w:rsidRDefault="005A562D" w:rsidP="00777085"/>
                    <w:p w14:paraId="13DF54CB" w14:textId="77777777" w:rsidR="005A562D" w:rsidRDefault="005A562D" w:rsidP="00777085"/>
                    <w:p w14:paraId="79C4AEE8" w14:textId="77777777" w:rsidR="005A562D" w:rsidRDefault="005A562D" w:rsidP="00777085"/>
                    <w:p w14:paraId="0976FF35" w14:textId="77777777" w:rsidR="005A562D" w:rsidRDefault="005A562D" w:rsidP="00777085"/>
                    <w:p w14:paraId="352950B9" w14:textId="77777777" w:rsidR="005A562D" w:rsidRDefault="005A562D" w:rsidP="00777085"/>
                    <w:p w14:paraId="0D0A9317" w14:textId="77777777" w:rsidR="005A562D" w:rsidRDefault="005A562D" w:rsidP="00777085"/>
                    <w:p w14:paraId="69B99093" w14:textId="77777777" w:rsidR="005A562D" w:rsidRDefault="005A562D" w:rsidP="00777085"/>
                    <w:p w14:paraId="0EEC5296" w14:textId="77777777" w:rsidR="005A562D" w:rsidRDefault="005A562D" w:rsidP="00777085"/>
                    <w:p w14:paraId="1B290FA6" w14:textId="77777777" w:rsidR="005A562D" w:rsidRDefault="005A562D" w:rsidP="00777085"/>
                    <w:p w14:paraId="114A0DE7" w14:textId="77777777" w:rsidR="005A562D" w:rsidRDefault="005A562D" w:rsidP="00777085"/>
                    <w:p w14:paraId="61040C0A" w14:textId="77777777" w:rsidR="005A562D" w:rsidRDefault="005A562D" w:rsidP="00777085"/>
                    <w:p w14:paraId="734ED384" w14:textId="77777777" w:rsidR="005A562D" w:rsidRDefault="005A562D" w:rsidP="00777085"/>
                    <w:p w14:paraId="321560C5" w14:textId="77777777" w:rsidR="005A562D" w:rsidRDefault="005A562D" w:rsidP="00777085"/>
                    <w:p w14:paraId="792E3C1B" w14:textId="77777777" w:rsidR="005A562D" w:rsidRDefault="005A562D" w:rsidP="00777085"/>
                    <w:p w14:paraId="7DC4D024" w14:textId="77777777" w:rsidR="005A562D" w:rsidRDefault="005A562D" w:rsidP="00777085"/>
                    <w:p w14:paraId="0271EA7F" w14:textId="77777777" w:rsidR="005A562D" w:rsidRDefault="005A562D" w:rsidP="00777085"/>
                    <w:p w14:paraId="673DAF86" w14:textId="77777777" w:rsidR="005A562D" w:rsidRDefault="005A562D" w:rsidP="00777085"/>
                    <w:p w14:paraId="44839A06" w14:textId="77777777" w:rsidR="005A562D" w:rsidRDefault="005A562D" w:rsidP="00777085"/>
                    <w:p w14:paraId="07B8A9B5" w14:textId="77777777" w:rsidR="005A562D" w:rsidRDefault="005A562D" w:rsidP="00777085"/>
                    <w:p w14:paraId="525329D8" w14:textId="77777777" w:rsidR="005A562D" w:rsidRDefault="005A562D" w:rsidP="00777085"/>
                    <w:p w14:paraId="5B7919EF" w14:textId="77777777" w:rsidR="005A562D" w:rsidRDefault="005A562D" w:rsidP="00777085"/>
                    <w:p w14:paraId="4FE4D731" w14:textId="77777777" w:rsidR="005A562D" w:rsidRDefault="005A562D" w:rsidP="00777085"/>
                    <w:p w14:paraId="192045D3" w14:textId="77777777" w:rsidR="005A562D" w:rsidRDefault="005A562D" w:rsidP="00777085"/>
                    <w:p w14:paraId="06236D06" w14:textId="77777777" w:rsidR="005A562D" w:rsidRDefault="005A562D" w:rsidP="00777085"/>
                    <w:p w14:paraId="181A2998" w14:textId="77777777" w:rsidR="005A562D" w:rsidRDefault="005A562D" w:rsidP="00777085"/>
                    <w:p w14:paraId="3EBA585A" w14:textId="77777777" w:rsidR="005A562D" w:rsidRDefault="005A562D" w:rsidP="00777085"/>
                    <w:p w14:paraId="0DDC4E03" w14:textId="77777777" w:rsidR="005A562D" w:rsidRDefault="005A562D" w:rsidP="00777085"/>
                    <w:p w14:paraId="57A99058" w14:textId="77777777" w:rsidR="005A562D" w:rsidRDefault="005A562D" w:rsidP="00777085"/>
                    <w:p w14:paraId="1F137635" w14:textId="77777777" w:rsidR="005A562D" w:rsidRDefault="005A562D" w:rsidP="00777085"/>
                    <w:p w14:paraId="48AA9ADB" w14:textId="77777777" w:rsidR="005A562D" w:rsidRDefault="005A562D" w:rsidP="00777085"/>
                    <w:p w14:paraId="5403A7F6" w14:textId="77777777" w:rsidR="005A562D" w:rsidRDefault="005A562D" w:rsidP="00777085"/>
                    <w:p w14:paraId="2B4F717E" w14:textId="77777777" w:rsidR="005A562D" w:rsidRDefault="005A562D" w:rsidP="00777085"/>
                    <w:p w14:paraId="21C1C28C" w14:textId="77777777" w:rsidR="005A562D" w:rsidRDefault="005A562D" w:rsidP="00777085"/>
                    <w:p w14:paraId="21512B2F" w14:textId="77777777" w:rsidR="005A562D" w:rsidRDefault="005A562D" w:rsidP="00777085"/>
                    <w:p w14:paraId="41F27800" w14:textId="77777777" w:rsidR="005A562D" w:rsidRDefault="005A562D" w:rsidP="00777085"/>
                    <w:p w14:paraId="0DF26E3F" w14:textId="77777777" w:rsidR="005A562D" w:rsidRDefault="005A562D" w:rsidP="00777085"/>
                    <w:p w14:paraId="287C1CFD" w14:textId="77777777" w:rsidR="005A562D" w:rsidRDefault="005A562D" w:rsidP="00777085"/>
                    <w:p w14:paraId="3C70CEEE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333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1AA03" wp14:editId="2588B3FF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6972935" cy="59436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310E" w14:textId="77777777" w:rsidR="00777085" w:rsidRPr="00D93338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93338"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Religious Education</w:t>
                            </w:r>
                          </w:p>
                          <w:p w14:paraId="17FE5202" w14:textId="0CF136E9" w:rsidR="00777085" w:rsidRPr="00D93338" w:rsidRDefault="00F33205" w:rsidP="00D9333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93338"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spring Term 202</w:t>
                            </w:r>
                            <w:r w:rsidR="00486C80" w:rsidRPr="00D93338"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1AA03" id="Text Box 12" o:spid="_x0000_s1028" type="#_x0000_t202" style="position:absolute;margin-left:0;margin-top:.85pt;width:549.05pt;height:46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" stroked="f">
                <v:textbox>
                  <w:txbxContent>
                    <w:p w14:paraId="0DE0310E" w14:textId="77777777" w:rsidR="00777085" w:rsidRPr="00D93338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D93338">
                        <w:rPr>
                          <w:b/>
                          <w:bCs/>
                          <w:caps/>
                          <w:sz w:val="32"/>
                          <w:szCs w:val="32"/>
                          <w14:ligatures w14:val="none"/>
                        </w:rPr>
                        <w:t>Religious Education</w:t>
                      </w:r>
                    </w:p>
                    <w:p w14:paraId="17FE5202" w14:textId="0CF136E9" w:rsidR="00777085" w:rsidRPr="00D93338" w:rsidRDefault="00F33205" w:rsidP="00D93338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D93338">
                        <w:rPr>
                          <w:b/>
                          <w:bCs/>
                          <w:caps/>
                          <w:sz w:val="32"/>
                          <w:szCs w:val="32"/>
                          <w14:ligatures w14:val="none"/>
                        </w:rPr>
                        <w:t>spring Term 202</w:t>
                      </w:r>
                      <w:r w:rsidR="00486C80" w:rsidRPr="00D93338">
                        <w:rPr>
                          <w:b/>
                          <w:bCs/>
                          <w:caps/>
                          <w:sz w:val="32"/>
                          <w:szCs w:val="32"/>
                          <w14:ligatures w14:val="none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FAD68" w14:textId="77777777" w:rsidR="00777085" w:rsidRDefault="00777085"/>
    <w:p w14:paraId="47DC337E" w14:textId="77777777" w:rsidR="00777085" w:rsidRDefault="00777085"/>
    <w:p w14:paraId="65B031E7" w14:textId="77777777" w:rsidR="00777085" w:rsidRDefault="00777085"/>
    <w:p w14:paraId="33774F8C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B6FC3" wp14:editId="359B5532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85E84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365EB18A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69CDCED3" w14:textId="77777777"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</w:p>
                          <w:p w14:paraId="178470BD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6FC3" id="Text Box 11" o:spid="_x0000_s1029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" stroked="f">
                <v:textbox>
                  <w:txbxContent>
                    <w:p w14:paraId="1F485E84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365EB18A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69CDCED3" w14:textId="77777777"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</w:p>
                    <w:p w14:paraId="178470BD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38588" w14:textId="77777777" w:rsidR="00777085" w:rsidRDefault="00777085"/>
    <w:p w14:paraId="6A965373" w14:textId="77777777" w:rsidR="00777085" w:rsidRDefault="00777085"/>
    <w:p w14:paraId="240C4098" w14:textId="77777777" w:rsidR="00777085" w:rsidRDefault="00777085"/>
    <w:p w14:paraId="0516BB39" w14:textId="77777777" w:rsidR="00777085" w:rsidRDefault="00777085"/>
    <w:p w14:paraId="54192F6E" w14:textId="6709143C" w:rsidR="00777085" w:rsidRDefault="004F701D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A7B3B63" wp14:editId="5455B331">
                <wp:simplePos x="0" y="0"/>
                <wp:positionH relativeFrom="column">
                  <wp:posOffset>-38735</wp:posOffset>
                </wp:positionH>
                <wp:positionV relativeFrom="paragraph">
                  <wp:posOffset>162560</wp:posOffset>
                </wp:positionV>
                <wp:extent cx="4705350" cy="238506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38506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9D7D7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3FE2FA53" w14:textId="723F8BB7" w:rsidR="00777085" w:rsidRDefault="00D93338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WC 8</w:t>
                            </w:r>
                            <w:r w:rsidRPr="00D93338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January – WC 29</w:t>
                            </w:r>
                            <w:r w:rsidRPr="00D93338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01AA0F8F" w14:textId="77777777" w:rsidR="001916D5" w:rsidRP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</w:p>
                          <w:p w14:paraId="74238669" w14:textId="6BA79306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4F701D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People celebrate in </w:t>
                            </w:r>
                            <w:proofErr w:type="gramStart"/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Church</w:t>
                            </w:r>
                            <w:proofErr w:type="gramEnd"/>
                          </w:p>
                          <w:p w14:paraId="11E86375" w14:textId="336CCCC0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</w:p>
                          <w:p w14:paraId="1B3C4185" w14:textId="7B078C8A" w:rsidR="00777085" w:rsidRDefault="004F701D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Classes 3,4 and 5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The books used in </w:t>
                            </w:r>
                            <w:proofErr w:type="gramStart"/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Church</w:t>
                            </w:r>
                            <w:proofErr w:type="gramEnd"/>
                          </w:p>
                          <w:p w14:paraId="71AA3FC3" w14:textId="1F2DF3AC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</w:p>
                          <w:p w14:paraId="2B5D21BD" w14:textId="06AD9D80" w:rsidR="00777085" w:rsidRDefault="004F701D" w:rsidP="004F701D">
                            <w:pPr>
                              <w:widowControl w:val="0"/>
                              <w:ind w:left="2160" w:hanging="216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Class 6, 7 and 8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Life in the local Christian community and ministries in the parish</w:t>
                            </w:r>
                          </w:p>
                          <w:p w14:paraId="2EE419EA" w14:textId="0245A378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</w:p>
                          <w:p w14:paraId="7FC30011" w14:textId="0A47EC4B" w:rsidR="00777085" w:rsidRDefault="004F701D" w:rsidP="004F701D">
                            <w:pPr>
                              <w:widowControl w:val="0"/>
                              <w:ind w:left="2160" w:hanging="216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Classes 9, 10 and 11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 w:rsidR="00777085"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B3B6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4" o:spid="_x0000_s1030" type="#_x0000_t176" style="position:absolute;margin-left:-3.05pt;margin-top:12.8pt;width:370.5pt;height:187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" fillcolor="#abc48c" stroked="f" strokecolor="black [0]" insetpen="t">
                <v:shadow color="#eeece1"/>
                <v:textbox inset="2.88pt,2.88pt,2.88pt,2.88pt">
                  <w:txbxContent>
                    <w:p w14:paraId="079D7D7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3FE2FA53" w14:textId="723F8BB7" w:rsidR="00777085" w:rsidRDefault="00D93338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WC 8</w:t>
                      </w:r>
                      <w:r w:rsidRPr="00D93338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January – WC 29</w:t>
                      </w:r>
                      <w:r w:rsidRPr="00D93338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January</w:t>
                      </w:r>
                    </w:p>
                    <w:p w14:paraId="01AA0F8F" w14:textId="77777777" w:rsidR="001916D5" w:rsidRP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</w:p>
                    <w:p w14:paraId="74238669" w14:textId="6BA79306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4F701D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People celebrate in </w:t>
                      </w:r>
                      <w:proofErr w:type="gramStart"/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Church</w:t>
                      </w:r>
                      <w:proofErr w:type="gramEnd"/>
                    </w:p>
                    <w:p w14:paraId="11E86375" w14:textId="336CCCC0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</w:p>
                    <w:p w14:paraId="1B3C4185" w14:textId="7B078C8A" w:rsidR="00777085" w:rsidRDefault="004F701D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Classes 3,4 and 5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The books used in </w:t>
                      </w:r>
                      <w:proofErr w:type="gramStart"/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Church</w:t>
                      </w:r>
                      <w:proofErr w:type="gramEnd"/>
                    </w:p>
                    <w:p w14:paraId="71AA3FC3" w14:textId="1F2DF3AC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</w:p>
                    <w:p w14:paraId="2B5D21BD" w14:textId="06AD9D80" w:rsidR="00777085" w:rsidRDefault="004F701D" w:rsidP="004F701D">
                      <w:pPr>
                        <w:widowControl w:val="0"/>
                        <w:ind w:left="2160" w:hanging="216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Class 6, 7 and 8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Life in the local Christian community and ministries in the parish</w:t>
                      </w:r>
                    </w:p>
                    <w:p w14:paraId="2EE419EA" w14:textId="0245A378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</w:p>
                    <w:p w14:paraId="7FC30011" w14:textId="0A47EC4B" w:rsidR="00777085" w:rsidRDefault="004F701D" w:rsidP="004F701D">
                      <w:pPr>
                        <w:widowControl w:val="0"/>
                        <w:ind w:left="2160" w:hanging="216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Classes 9, 10 and 11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 w:rsidR="00777085"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653D71DD" w14:textId="07A91381" w:rsidR="00777085" w:rsidRDefault="00777085"/>
    <w:p w14:paraId="01462280" w14:textId="7C5E02E4" w:rsidR="00777085" w:rsidRDefault="00FC4DA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3203256" wp14:editId="4269E267">
                <wp:simplePos x="0" y="0"/>
                <wp:positionH relativeFrom="column">
                  <wp:posOffset>4739005</wp:posOffset>
                </wp:positionH>
                <wp:positionV relativeFrom="paragraph">
                  <wp:posOffset>4445</wp:posOffset>
                </wp:positionV>
                <wp:extent cx="2054860" cy="2263140"/>
                <wp:effectExtent l="0" t="0" r="2540" b="381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26314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5E3BD6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262A60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42CD8D3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62AE97E5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5F0619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07FF319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03256" id="AutoShape 15" o:spid="_x0000_s1031" type="#_x0000_t176" style="position:absolute;margin-left:373.15pt;margin-top:.35pt;width:161.8pt;height:178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" fillcolor="#dae5cd" stroked="f" strokecolor="black [0]" insetpen="t">
                <v:shadow color="#eeece1"/>
                <v:textbox inset="2.88pt,2.88pt,2.88pt,2.88pt">
                  <w:txbxContent>
                    <w:p w14:paraId="5C5E3BD6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262A60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42CD8D3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62AE97E5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5F0619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07FF319B" w14:textId="77777777"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AA63B99" w14:textId="77777777" w:rsidR="00777085" w:rsidRDefault="00777085"/>
    <w:p w14:paraId="56495824" w14:textId="77777777" w:rsidR="00777085" w:rsidRDefault="00777085"/>
    <w:p w14:paraId="56C73053" w14:textId="77777777" w:rsidR="00777085" w:rsidRDefault="00777085"/>
    <w:p w14:paraId="3295B26D" w14:textId="77777777" w:rsidR="00777085" w:rsidRDefault="00777085"/>
    <w:p w14:paraId="33EAC402" w14:textId="77777777" w:rsidR="00777085" w:rsidRDefault="00777085"/>
    <w:p w14:paraId="506E5459" w14:textId="77777777" w:rsidR="00777085" w:rsidRDefault="00777085"/>
    <w:p w14:paraId="33A6A915" w14:textId="77777777" w:rsidR="00777085" w:rsidRDefault="00777085"/>
    <w:p w14:paraId="1BB160CD" w14:textId="77777777" w:rsidR="00777085" w:rsidRDefault="00777085"/>
    <w:p w14:paraId="7EDB4799" w14:textId="77777777" w:rsidR="00777085" w:rsidRDefault="00777085"/>
    <w:p w14:paraId="3D56C273" w14:textId="77777777" w:rsidR="00777085" w:rsidRDefault="00777085"/>
    <w:p w14:paraId="446E9802" w14:textId="77777777" w:rsidR="00777085" w:rsidRDefault="00777085"/>
    <w:p w14:paraId="61CA6396" w14:textId="77777777" w:rsidR="00777085" w:rsidRDefault="00777085"/>
    <w:p w14:paraId="2C5B49AF" w14:textId="4A387CA8" w:rsidR="00777085" w:rsidRDefault="00777085"/>
    <w:p w14:paraId="45269065" w14:textId="26BA8A1D" w:rsidR="00777085" w:rsidRDefault="004F701D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7979B98" wp14:editId="6A477D2E">
                <wp:simplePos x="0" y="0"/>
                <wp:positionH relativeFrom="column">
                  <wp:posOffset>-71755</wp:posOffset>
                </wp:positionH>
                <wp:positionV relativeFrom="paragraph">
                  <wp:posOffset>175260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94240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158F785B" w14:textId="08C47CE5" w:rsidR="001916D5" w:rsidRPr="008C38A6" w:rsidRDefault="00D93338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WC 5</w:t>
                            </w:r>
                            <w:r w:rsidRPr="00D93338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February – WC 4</w:t>
                            </w:r>
                            <w:r w:rsidRPr="00D93338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3C08EC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D57D395" w14:textId="62E14038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4F701D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6D5CBEF0" w14:textId="5238D1F4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</w:p>
                          <w:p w14:paraId="1A15E5CA" w14:textId="66D3B55B" w:rsidR="00777085" w:rsidRDefault="004F701D" w:rsidP="004F701D">
                            <w:pPr>
                              <w:widowControl w:val="0"/>
                              <w:ind w:left="2160" w:hanging="216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Classes 3,4 and 5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Mass, a special time to thank </w:t>
                            </w:r>
                            <w:proofErr w:type="gramStart"/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God</w:t>
                            </w:r>
                            <w:proofErr w:type="gramEnd"/>
                          </w:p>
                          <w:p w14:paraId="551D3FBD" w14:textId="43DCE2A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</w:p>
                          <w:p w14:paraId="5E2308D4" w14:textId="13C6F356" w:rsidR="00777085" w:rsidRDefault="00FC4DAB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Class 6, 7 and 8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Living in </w:t>
                            </w:r>
                            <w:proofErr w:type="gramStart"/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communion</w:t>
                            </w:r>
                            <w:proofErr w:type="gramEnd"/>
                          </w:p>
                          <w:p w14:paraId="01169EB0" w14:textId="131EDFBC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</w:p>
                          <w:p w14:paraId="5BD2681A" w14:textId="075975EA" w:rsidR="00777085" w:rsidRDefault="004F701D" w:rsidP="004F701D">
                            <w:pPr>
                              <w:widowControl w:val="0"/>
                              <w:ind w:left="2160" w:hanging="216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Classes 9, 10 and 11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enabling people to live in </w:t>
                            </w:r>
                            <w:proofErr w:type="gramStart"/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79B98" id="AutoShape 16" o:spid="_x0000_s1032" type="#_x0000_t176" style="position:absolute;margin-left:-5.65pt;margin-top:13.8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" fillcolor="#da9694" stroked="f" strokecolor="black [0]" insetpen="t">
                <v:shadow color="#eeece1"/>
                <v:textbox inset="2.88pt,2.88pt,2.88pt,2.88pt">
                  <w:txbxContent>
                    <w:p w14:paraId="5F994240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158F785B" w14:textId="08C47CE5" w:rsidR="001916D5" w:rsidRPr="008C38A6" w:rsidRDefault="00D93338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WC 5</w:t>
                      </w:r>
                      <w:r w:rsidRPr="00D93338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February – WC 4</w:t>
                      </w:r>
                      <w:r w:rsidRPr="00D93338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March</w:t>
                      </w:r>
                    </w:p>
                    <w:p w14:paraId="3C08EC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3D57D395" w14:textId="62E14038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4F701D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6D5CBEF0" w14:textId="5238D1F4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</w:p>
                    <w:p w14:paraId="1A15E5CA" w14:textId="66D3B55B" w:rsidR="00777085" w:rsidRDefault="004F701D" w:rsidP="004F701D">
                      <w:pPr>
                        <w:widowControl w:val="0"/>
                        <w:ind w:left="2160" w:hanging="216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Classes 3,4 and 5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Mass, a special time to thank </w:t>
                      </w:r>
                      <w:proofErr w:type="gramStart"/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God</w:t>
                      </w:r>
                      <w:proofErr w:type="gramEnd"/>
                    </w:p>
                    <w:p w14:paraId="551D3FBD" w14:textId="43DCE2A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</w:p>
                    <w:p w14:paraId="5E2308D4" w14:textId="13C6F356" w:rsidR="00777085" w:rsidRDefault="00FC4DAB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Class 6, 7 and 8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Living in </w:t>
                      </w:r>
                      <w:proofErr w:type="gramStart"/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communion</w:t>
                      </w:r>
                      <w:proofErr w:type="gramEnd"/>
                    </w:p>
                    <w:p w14:paraId="01169EB0" w14:textId="131EDFBC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</w:p>
                    <w:p w14:paraId="5BD2681A" w14:textId="075975EA" w:rsidR="00777085" w:rsidRDefault="004F701D" w:rsidP="004F701D">
                      <w:pPr>
                        <w:widowControl w:val="0"/>
                        <w:ind w:left="2160" w:hanging="216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Classes 9, 10 and 11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enabling people to live in </w:t>
                      </w:r>
                      <w:proofErr w:type="gramStart"/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communion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37E5A04" w14:textId="772B2AD1" w:rsidR="00777085" w:rsidRDefault="00777085"/>
    <w:p w14:paraId="515037CC" w14:textId="5D514A7B" w:rsidR="00777085" w:rsidRDefault="00FC4DA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F475FAD" wp14:editId="542D2EC1">
                <wp:simplePos x="0" y="0"/>
                <wp:positionH relativeFrom="column">
                  <wp:posOffset>4746625</wp:posOffset>
                </wp:positionH>
                <wp:positionV relativeFrom="paragraph">
                  <wp:posOffset>8255</wp:posOffset>
                </wp:positionV>
                <wp:extent cx="2054860" cy="215646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15646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CE10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42A09364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5434D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209AFB7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75FAD" id="AutoShape 17" o:spid="_x0000_s1033" type="#_x0000_t176" style="position:absolute;margin-left:373.75pt;margin-top:.65pt;width:161.8pt;height:169.8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" fillcolor="#eecece" stroked="f" strokecolor="black [0]" insetpen="t">
                <v:shadow color="#eeece1"/>
                <v:textbox inset="2.88pt,2.88pt,2.88pt,2.88pt">
                  <w:txbxContent>
                    <w:p w14:paraId="078CE10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42A09364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25434D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209AFB7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0D798021" w14:textId="11E5D40E" w:rsidR="00777085" w:rsidRDefault="00777085"/>
    <w:p w14:paraId="09351E80" w14:textId="77777777" w:rsidR="00777085" w:rsidRDefault="00777085"/>
    <w:p w14:paraId="55DFC3EE" w14:textId="77777777" w:rsidR="00777085" w:rsidRDefault="00777085"/>
    <w:p w14:paraId="046C5A7B" w14:textId="77777777" w:rsidR="00777085" w:rsidRDefault="00777085"/>
    <w:p w14:paraId="4BD7CC11" w14:textId="77777777" w:rsidR="00777085" w:rsidRDefault="00777085"/>
    <w:p w14:paraId="54BD9280" w14:textId="24CC1761" w:rsidR="00777085" w:rsidRDefault="00777085" w:rsidP="00D93338">
      <w:pPr>
        <w:spacing w:after="200" w:line="276" w:lineRule="auto"/>
      </w:pPr>
    </w:p>
    <w:p w14:paraId="07AA2753" w14:textId="77777777" w:rsidR="00777085" w:rsidRDefault="00777085"/>
    <w:p w14:paraId="25B34111" w14:textId="77777777" w:rsidR="00777085" w:rsidRDefault="00777085"/>
    <w:p w14:paraId="68D3FF91" w14:textId="77777777" w:rsidR="00777085" w:rsidRDefault="00777085"/>
    <w:p w14:paraId="28004813" w14:textId="77777777" w:rsidR="00777085" w:rsidRDefault="00777085"/>
    <w:p w14:paraId="2DD9D80C" w14:textId="77777777" w:rsidR="00777085" w:rsidRDefault="00777085"/>
    <w:p w14:paraId="1942015B" w14:textId="054B0D0B" w:rsidR="00777085" w:rsidRDefault="00777085"/>
    <w:p w14:paraId="143AADFE" w14:textId="2B400C8E" w:rsidR="00777085" w:rsidRDefault="004F701D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9B4ADB3" wp14:editId="38B89A87">
                <wp:simplePos x="0" y="0"/>
                <wp:positionH relativeFrom="column">
                  <wp:posOffset>-122555</wp:posOffset>
                </wp:positionH>
                <wp:positionV relativeFrom="paragraph">
                  <wp:posOffset>418465</wp:posOffset>
                </wp:positionV>
                <wp:extent cx="4737100" cy="2186940"/>
                <wp:effectExtent l="0" t="0" r="6350" b="381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18694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6CF5" w14:textId="07F066C4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Lent/easter </w:t>
                            </w:r>
                            <w:r w:rsidR="00D93338"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giving</w:t>
                            </w:r>
                          </w:p>
                          <w:p w14:paraId="7089BB28" w14:textId="5680FDD9" w:rsidR="001916D5" w:rsidRPr="008C38A6" w:rsidRDefault="00D93338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WC 11</w:t>
                            </w:r>
                            <w:r w:rsidRPr="00D93338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March – WC 25</w:t>
                            </w:r>
                            <w:r w:rsidRPr="00D93338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6EDDEAA9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52803C6C" w14:textId="2C6C10C5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FC4DAB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Looking forward to </w:t>
                            </w:r>
                            <w:proofErr w:type="gramStart"/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Easter</w:t>
                            </w:r>
                            <w:proofErr w:type="gramEnd"/>
                          </w:p>
                          <w:p w14:paraId="7A0F2F25" w14:textId="77777777" w:rsidR="004F701D" w:rsidRDefault="004F701D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</w:p>
                          <w:p w14:paraId="79889B9B" w14:textId="2A2181A7" w:rsidR="00777085" w:rsidRDefault="004F701D" w:rsidP="004F701D">
                            <w:pPr>
                              <w:widowControl w:val="0"/>
                              <w:ind w:left="2160" w:hanging="216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Classes 3,4 and 5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an opportunity to start </w:t>
                            </w:r>
                            <w:proofErr w:type="gramStart"/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anew</w:t>
                            </w:r>
                            <w:proofErr w:type="gramEnd"/>
                          </w:p>
                          <w:p w14:paraId="4BA1EE74" w14:textId="77777777" w:rsidR="004F701D" w:rsidRDefault="004F701D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</w:p>
                          <w:p w14:paraId="72765F9A" w14:textId="42D2A339" w:rsidR="004F701D" w:rsidRDefault="00FC4DAB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Class 6, 7 and 8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Celebrating growth to new </w:t>
                            </w:r>
                            <w:proofErr w:type="gramStart"/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life</w:t>
                            </w:r>
                            <w:proofErr w:type="gramEnd"/>
                          </w:p>
                          <w:p w14:paraId="631B8F74" w14:textId="77777777" w:rsidR="004F701D" w:rsidRDefault="004F701D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</w:p>
                          <w:p w14:paraId="0FD52D17" w14:textId="0AABE930" w:rsidR="00777085" w:rsidRDefault="004F701D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Classes 9, 10 and 11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4ADB3" id="AutoShape 18" o:spid="_x0000_s1034" type="#_x0000_t176" style="position:absolute;margin-left:-9.65pt;margin-top:32.95pt;width:373pt;height:172.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" fillcolor="#8c74aa" stroked="f" strokecolor="black [0]" insetpen="t">
                <v:shadow color="#eeece1"/>
                <v:textbox inset="2.88pt,2.88pt,2.88pt,2.88pt">
                  <w:txbxContent>
                    <w:p w14:paraId="153D6CF5" w14:textId="07F066C4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Lent/easter </w:t>
                      </w:r>
                      <w:r w:rsidR="00D93338"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–</w:t>
                      </w: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giving</w:t>
                      </w:r>
                    </w:p>
                    <w:p w14:paraId="7089BB28" w14:textId="5680FDD9" w:rsidR="001916D5" w:rsidRPr="008C38A6" w:rsidRDefault="00D93338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WC 11</w:t>
                      </w:r>
                      <w:r w:rsidRPr="00D93338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March – WC 25</w:t>
                      </w:r>
                      <w:r w:rsidRPr="00D93338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March</w:t>
                      </w:r>
                    </w:p>
                    <w:p w14:paraId="6EDDEAA9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52803C6C" w14:textId="2C6C10C5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FC4DAB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Looking forward to </w:t>
                      </w:r>
                      <w:proofErr w:type="gramStart"/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Easter</w:t>
                      </w:r>
                      <w:proofErr w:type="gramEnd"/>
                    </w:p>
                    <w:p w14:paraId="7A0F2F25" w14:textId="77777777" w:rsidR="004F701D" w:rsidRDefault="004F701D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</w:p>
                    <w:p w14:paraId="79889B9B" w14:textId="2A2181A7" w:rsidR="00777085" w:rsidRDefault="004F701D" w:rsidP="004F701D">
                      <w:pPr>
                        <w:widowControl w:val="0"/>
                        <w:ind w:left="2160" w:hanging="216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Classes 3,4 and 5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an opportunity to start </w:t>
                      </w:r>
                      <w:proofErr w:type="gramStart"/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anew</w:t>
                      </w:r>
                      <w:proofErr w:type="gramEnd"/>
                    </w:p>
                    <w:p w14:paraId="4BA1EE74" w14:textId="77777777" w:rsidR="004F701D" w:rsidRDefault="004F701D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</w:p>
                    <w:p w14:paraId="72765F9A" w14:textId="42D2A339" w:rsidR="004F701D" w:rsidRDefault="00FC4DAB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Class 6, 7 and 8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Celebrating growth to new </w:t>
                      </w:r>
                      <w:proofErr w:type="gramStart"/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life</w:t>
                      </w:r>
                      <w:proofErr w:type="gramEnd"/>
                    </w:p>
                    <w:p w14:paraId="631B8F74" w14:textId="77777777" w:rsidR="004F701D" w:rsidRDefault="004F701D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</w:p>
                    <w:p w14:paraId="0FD52D17" w14:textId="0AABE930" w:rsidR="00777085" w:rsidRDefault="004F701D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Classes 9, 10 and 11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D74920C" wp14:editId="292DFC6C">
                <wp:simplePos x="0" y="0"/>
                <wp:positionH relativeFrom="column">
                  <wp:posOffset>4765675</wp:posOffset>
                </wp:positionH>
                <wp:positionV relativeFrom="paragraph">
                  <wp:posOffset>203200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45A1D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225DD80C" w14:textId="77777777" w:rsidR="00777085" w:rsidRPr="00D9426E" w:rsidRDefault="00777085" w:rsidP="00D9426E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0536076D" w14:textId="77777777" w:rsidR="00777085" w:rsidRPr="00D9426E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child/ren how the school is focusing on Lent and self-giving.</w:t>
                            </w:r>
                          </w:p>
                          <w:p w14:paraId="04C7838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4920C" id="AutoShape 19" o:spid="_x0000_s1035" type="#_x0000_t176" style="position:absolute;margin-left:375.25pt;margin-top:16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" fillcolor="#ded7e7" stroked="f" strokecolor="black [0]" insetpen="t">
                <v:shadow color="#eeece1"/>
                <v:textbox inset="2.88pt,2.88pt,2.88pt,2.88pt">
                  <w:txbxContent>
                    <w:p w14:paraId="7845A1D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225DD80C" w14:textId="77777777" w:rsidR="00777085" w:rsidRPr="00D9426E" w:rsidRDefault="00777085" w:rsidP="00D9426E">
                      <w:pPr>
                        <w:widowControl w:val="0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0536076D" w14:textId="77777777" w:rsidR="00777085" w:rsidRPr="00D9426E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child/ren how the school is focusing on Lent and self-giving.</w:t>
                      </w:r>
                    </w:p>
                    <w:p w14:paraId="04C7838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7085" w:rsidSect="00777085">
      <w:headerReference w:type="default" r:id="rId9"/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F0CA" w14:textId="77777777" w:rsidR="00D93338" w:rsidRDefault="00D93338" w:rsidP="00D93338">
      <w:r>
        <w:separator/>
      </w:r>
    </w:p>
  </w:endnote>
  <w:endnote w:type="continuationSeparator" w:id="0">
    <w:p w14:paraId="6D3FB761" w14:textId="77777777" w:rsidR="00D93338" w:rsidRDefault="00D93338" w:rsidP="00D9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66F3" w14:textId="77777777" w:rsidR="00D93338" w:rsidRDefault="00D93338" w:rsidP="00D93338">
      <w:r>
        <w:separator/>
      </w:r>
    </w:p>
  </w:footnote>
  <w:footnote w:type="continuationSeparator" w:id="0">
    <w:p w14:paraId="66673935" w14:textId="77777777" w:rsidR="00D93338" w:rsidRDefault="00D93338" w:rsidP="00D9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C1AB" w14:textId="4D6AEE9D" w:rsidR="00D93338" w:rsidRPr="008F511C" w:rsidRDefault="00D93338" w:rsidP="00D93338">
    <w:pPr>
      <w:pStyle w:val="Header"/>
      <w:jc w:val="center"/>
      <w:rPr>
        <w:color w:val="002060"/>
        <w:sz w:val="32"/>
        <w:szCs w:val="32"/>
      </w:rPr>
    </w:pPr>
    <w:r w:rsidRPr="008F511C">
      <w:rPr>
        <w:noProof/>
        <w:color w:val="002060"/>
        <w:sz w:val="32"/>
        <w:szCs w:val="32"/>
      </w:rPr>
      <w:drawing>
        <wp:inline distT="0" distB="0" distL="0" distR="0" wp14:anchorId="10E3B409" wp14:editId="0A7E7AF0">
          <wp:extent cx="685800" cy="823823"/>
          <wp:effectExtent l="0" t="0" r="0" b="0"/>
          <wp:docPr id="1738306934" name="Picture 1" descr="A blue shield with a cros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306934" name="Picture 1" descr="A blue shield with a cross and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0" t="533" r="32305" b="31646"/>
                  <a:stretch/>
                </pic:blipFill>
                <pic:spPr bwMode="auto">
                  <a:xfrm>
                    <a:off x="0" y="0"/>
                    <a:ext cx="685800" cy="8238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2060"/>
        <w:sz w:val="32"/>
        <w:szCs w:val="32"/>
      </w:rPr>
      <w:t xml:space="preserve">         </w:t>
    </w:r>
    <w:r>
      <w:rPr>
        <w:color w:val="002060"/>
        <w:sz w:val="32"/>
        <w:szCs w:val="32"/>
      </w:rPr>
      <w:t>Spring</w:t>
    </w:r>
    <w:r w:rsidRPr="008F511C">
      <w:rPr>
        <w:color w:val="002060"/>
        <w:sz w:val="32"/>
        <w:szCs w:val="32"/>
      </w:rPr>
      <w:t xml:space="preserve"> Term 202</w:t>
    </w:r>
    <w:r>
      <w:rPr>
        <w:color w:val="002060"/>
        <w:sz w:val="32"/>
        <w:szCs w:val="32"/>
      </w:rPr>
      <w:t>4</w:t>
    </w:r>
    <w:r w:rsidRPr="008F511C">
      <w:rPr>
        <w:color w:val="002060"/>
        <w:sz w:val="32"/>
        <w:szCs w:val="32"/>
      </w:rPr>
      <w:t xml:space="preserve"> Religious Education Newslette</w:t>
    </w:r>
    <w:r>
      <w:rPr>
        <w:color w:val="002060"/>
        <w:sz w:val="32"/>
        <w:szCs w:val="32"/>
      </w:rPr>
      <w:t xml:space="preserve">r         </w:t>
    </w:r>
    <w:r w:rsidRPr="008F511C">
      <w:rPr>
        <w:noProof/>
        <w:color w:val="002060"/>
        <w:sz w:val="32"/>
        <w:szCs w:val="32"/>
      </w:rPr>
      <w:drawing>
        <wp:inline distT="0" distB="0" distL="0" distR="0" wp14:anchorId="313F0F79" wp14:editId="5B4156F8">
          <wp:extent cx="685800" cy="823823"/>
          <wp:effectExtent l="0" t="0" r="0" b="0"/>
          <wp:docPr id="156826304" name="Picture 156826304" descr="A blue shield with a cros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306934" name="Picture 1" descr="A blue shield with a cross and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0" t="533" r="32305" b="31646"/>
                  <a:stretch/>
                </pic:blipFill>
                <pic:spPr bwMode="auto">
                  <a:xfrm>
                    <a:off x="0" y="0"/>
                    <a:ext cx="693213" cy="832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57D9F33" w14:textId="77777777" w:rsidR="00D93338" w:rsidRDefault="00D933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85"/>
    <w:rsid w:val="00043921"/>
    <w:rsid w:val="000E2D29"/>
    <w:rsid w:val="00166FC7"/>
    <w:rsid w:val="001916D5"/>
    <w:rsid w:val="0019791E"/>
    <w:rsid w:val="00294A34"/>
    <w:rsid w:val="00295A59"/>
    <w:rsid w:val="002E2A7C"/>
    <w:rsid w:val="003438A4"/>
    <w:rsid w:val="003670A0"/>
    <w:rsid w:val="003B4850"/>
    <w:rsid w:val="003D1CE8"/>
    <w:rsid w:val="00447933"/>
    <w:rsid w:val="004500D1"/>
    <w:rsid w:val="00486C80"/>
    <w:rsid w:val="004F701D"/>
    <w:rsid w:val="00586660"/>
    <w:rsid w:val="00596B26"/>
    <w:rsid w:val="005A562D"/>
    <w:rsid w:val="006232B5"/>
    <w:rsid w:val="00665CE0"/>
    <w:rsid w:val="00777085"/>
    <w:rsid w:val="007A1EA2"/>
    <w:rsid w:val="00856A78"/>
    <w:rsid w:val="009A5BDA"/>
    <w:rsid w:val="00A91D51"/>
    <w:rsid w:val="00AD465F"/>
    <w:rsid w:val="00B64663"/>
    <w:rsid w:val="00BE6510"/>
    <w:rsid w:val="00D93338"/>
    <w:rsid w:val="00D9426E"/>
    <w:rsid w:val="00DC7FFB"/>
    <w:rsid w:val="00E21793"/>
    <w:rsid w:val="00E43481"/>
    <w:rsid w:val="00EA226A"/>
    <w:rsid w:val="00F33205"/>
    <w:rsid w:val="00F37BB3"/>
    <w:rsid w:val="00FC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898F"/>
  <w15:docId w15:val="{8084EC89-80BF-40D5-A367-0B2BD8D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338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93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338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A7C45394ED44DA1526994F0330D61" ma:contentTypeVersion="14" ma:contentTypeDescription="Create a new document." ma:contentTypeScope="" ma:versionID="32610ac52b5997f481e3c2339400726c">
  <xsd:schema xmlns:xsd="http://www.w3.org/2001/XMLSchema" xmlns:xs="http://www.w3.org/2001/XMLSchema" xmlns:p="http://schemas.microsoft.com/office/2006/metadata/properties" xmlns:ns2="7feb99ed-6741-4414-8c2e-96129c6ac21c" xmlns:ns3="eafb3740-71bc-43db-a55b-5302df79c551" targetNamespace="http://schemas.microsoft.com/office/2006/metadata/properties" ma:root="true" ma:fieldsID="b247a22ca710d66e66ee06c756d87c83" ns2:_="" ns3:_="">
    <xsd:import namespace="7feb99ed-6741-4414-8c2e-96129c6ac21c"/>
    <xsd:import namespace="eafb3740-71bc-43db-a55b-5302df79c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b99ed-6741-4414-8c2e-96129c6ac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e5f53a-5bfe-478b-8713-2434564d1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b3740-71bc-43db-a55b-5302df79c5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97a9e1-7514-47a0-9e82-69b9cabd193e}" ma:internalName="TaxCatchAll" ma:showField="CatchAllData" ma:web="eafb3740-71bc-43db-a55b-5302df79c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b3740-71bc-43db-a55b-5302df79c551" xsi:nil="true"/>
    <lcf76f155ced4ddcb4097134ff3c332f xmlns="7feb99ed-6741-4414-8c2e-96129c6ac2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C2CA1-FE52-472D-8205-1698C090E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b99ed-6741-4414-8c2e-96129c6ac21c"/>
    <ds:schemaRef ds:uri="eafb3740-71bc-43db-a55b-5302df79c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6E69C-5DD4-4C38-974B-9FD871429B96}">
  <ds:schemaRefs>
    <ds:schemaRef ds:uri="http://schemas.microsoft.com/office/2006/metadata/properties"/>
    <ds:schemaRef ds:uri="http://schemas.microsoft.com/office/infopath/2007/PartnerControls"/>
    <ds:schemaRef ds:uri="eafb3740-71bc-43db-a55b-5302df79c551"/>
    <ds:schemaRef ds:uri="7feb99ed-6741-4414-8c2e-96129c6ac21c"/>
  </ds:schemaRefs>
</ds:datastoreItem>
</file>

<file path=customXml/itemProps3.xml><?xml version="1.0" encoding="utf-8"?>
<ds:datastoreItem xmlns:ds="http://schemas.openxmlformats.org/officeDocument/2006/customXml" ds:itemID="{E8185214-9857-41BD-8872-8A5D0C2CB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Bethany Kelly</cp:lastModifiedBy>
  <cp:revision>2</cp:revision>
  <dcterms:created xsi:type="dcterms:W3CDTF">2024-01-09T19:38:00Z</dcterms:created>
  <dcterms:modified xsi:type="dcterms:W3CDTF">2024-01-09T19:38:00Z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0x0101007ADA7C45394ED44DA1526994F0330D61</vt:lpwstr>
  </property>
</Properties>
</file>