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FAB8" w14:textId="77777777" w:rsidR="001D01A3" w:rsidRDefault="001D01A3"/>
    <w:p w14:paraId="5ACADF30" w14:textId="59D5129D" w:rsidR="00ED520D" w:rsidRDefault="00ED520D">
      <w:r w:rsidRPr="00ED520D">
        <w:rPr>
          <w:b/>
          <w:bCs/>
        </w:rPr>
        <w:t>Focus:</w:t>
      </w:r>
      <w:r>
        <w:t xml:space="preserve"> </w:t>
      </w:r>
      <w:r w:rsidR="0097038E">
        <w:t>Aspirations</w:t>
      </w:r>
    </w:p>
    <w:p w14:paraId="02538A44" w14:textId="29B9E25E" w:rsidR="00ED520D" w:rsidRDefault="00ED520D">
      <w:r>
        <w:t>Discussion with KS2</w:t>
      </w:r>
    </w:p>
    <w:p w14:paraId="68BCF9DF" w14:textId="7C8046AB" w:rsidR="00ED520D" w:rsidRDefault="0097038E" w:rsidP="0097038E">
      <w:pPr>
        <w:pStyle w:val="ListParagraph"/>
        <w:numPr>
          <w:ilvl w:val="0"/>
          <w:numId w:val="4"/>
        </w:numPr>
      </w:pPr>
      <w:r>
        <w:t xml:space="preserve">What do the adults at St. Joseph’s want for </w:t>
      </w:r>
      <w:r w:rsidR="0034786C">
        <w:t>each of you?</w:t>
      </w:r>
    </w:p>
    <w:p w14:paraId="633495A1" w14:textId="77777777" w:rsidR="00ED520D" w:rsidRDefault="00ED520D" w:rsidP="00ED520D">
      <w:pPr>
        <w:pStyle w:val="ListParagraph"/>
      </w:pPr>
    </w:p>
    <w:p w14:paraId="46E05B8C" w14:textId="3940B853" w:rsidR="00ED520D" w:rsidRDefault="00ED520D" w:rsidP="0034786C">
      <w:pPr>
        <w:pStyle w:val="ListParagraph"/>
        <w:numPr>
          <w:ilvl w:val="0"/>
          <w:numId w:val="3"/>
        </w:numPr>
      </w:pPr>
      <w:r>
        <w:t>“</w:t>
      </w:r>
      <w:r w:rsidR="0034786C">
        <w:t>You want us to dream big”</w:t>
      </w:r>
    </w:p>
    <w:p w14:paraId="4ACCB76D" w14:textId="49805BED" w:rsidR="0034786C" w:rsidRDefault="0034786C" w:rsidP="0034786C">
      <w:pPr>
        <w:pStyle w:val="ListParagraph"/>
        <w:numPr>
          <w:ilvl w:val="0"/>
          <w:numId w:val="3"/>
        </w:numPr>
      </w:pPr>
      <w:r>
        <w:t>“You want us to have a job when we are older and be successful.”</w:t>
      </w:r>
    </w:p>
    <w:p w14:paraId="3D45EABA" w14:textId="77777777" w:rsidR="00ED520D" w:rsidRDefault="00ED520D" w:rsidP="00ED520D"/>
    <w:p w14:paraId="560425CC" w14:textId="0C55DEA7" w:rsidR="00ED520D" w:rsidRDefault="00ED520D" w:rsidP="0034786C">
      <w:pPr>
        <w:pStyle w:val="ListParagraph"/>
        <w:numPr>
          <w:ilvl w:val="0"/>
          <w:numId w:val="4"/>
        </w:numPr>
      </w:pPr>
      <w:r>
        <w:t>How d</w:t>
      </w:r>
      <w:r w:rsidR="0034786C">
        <w:t>o we encourage you to dream big?</w:t>
      </w:r>
    </w:p>
    <w:p w14:paraId="1FC06356" w14:textId="77777777" w:rsidR="00ED520D" w:rsidRDefault="00ED520D" w:rsidP="00ED520D">
      <w:pPr>
        <w:pStyle w:val="ListParagraph"/>
      </w:pPr>
    </w:p>
    <w:p w14:paraId="4AF93671" w14:textId="221AC08C" w:rsidR="00ED520D" w:rsidRDefault="00ED520D" w:rsidP="0034786C">
      <w:pPr>
        <w:pStyle w:val="ListParagraph"/>
        <w:numPr>
          <w:ilvl w:val="0"/>
          <w:numId w:val="2"/>
        </w:numPr>
        <w:jc w:val="both"/>
      </w:pPr>
      <w:r>
        <w:t>“</w:t>
      </w:r>
      <w:r w:rsidR="0034786C">
        <w:t>We are taught to be resilient and not give up if things are difficult.”</w:t>
      </w:r>
    </w:p>
    <w:p w14:paraId="3DFE9E80" w14:textId="4C16770F" w:rsidR="0034786C" w:rsidRDefault="0034786C" w:rsidP="0034786C">
      <w:pPr>
        <w:pStyle w:val="ListParagraph"/>
        <w:numPr>
          <w:ilvl w:val="0"/>
          <w:numId w:val="2"/>
        </w:numPr>
        <w:jc w:val="both"/>
      </w:pPr>
      <w:r>
        <w:t>“We have lots of visitors from different careers come into school”</w:t>
      </w:r>
    </w:p>
    <w:p w14:paraId="486F7C13" w14:textId="7C7429A0" w:rsidR="0034786C" w:rsidRDefault="0034786C" w:rsidP="0034786C">
      <w:pPr>
        <w:pStyle w:val="ListParagraph"/>
        <w:numPr>
          <w:ilvl w:val="0"/>
          <w:numId w:val="2"/>
        </w:numPr>
        <w:jc w:val="both"/>
      </w:pPr>
      <w:r>
        <w:t>“The visitors inspire us and teach us how we will achieve certain careers.”</w:t>
      </w:r>
    </w:p>
    <w:p w14:paraId="2536F5C6" w14:textId="292D1825" w:rsidR="0034786C" w:rsidRDefault="0034786C" w:rsidP="0034786C">
      <w:pPr>
        <w:pStyle w:val="ListParagraph"/>
        <w:numPr>
          <w:ilvl w:val="0"/>
          <w:numId w:val="2"/>
        </w:numPr>
        <w:jc w:val="both"/>
      </w:pPr>
      <w:r>
        <w:t>“We are taught about different careers in lessons, like when we learnt about the life cycle of a human in science, we learnt about midwifery.”</w:t>
      </w:r>
    </w:p>
    <w:p w14:paraId="03EF98EC" w14:textId="022A0529" w:rsidR="0034786C" w:rsidRDefault="0034786C" w:rsidP="0034786C">
      <w:pPr>
        <w:pStyle w:val="ListParagraph"/>
        <w:numPr>
          <w:ilvl w:val="0"/>
          <w:numId w:val="2"/>
        </w:numPr>
        <w:jc w:val="both"/>
      </w:pPr>
      <w:r>
        <w:t>“We are taught about British Values, so we learn to be tolerant and respectful towards others which we will need as we grow up”</w:t>
      </w:r>
    </w:p>
    <w:p w14:paraId="2DBE7533" w14:textId="7470EEA9" w:rsidR="0034786C" w:rsidRDefault="0034786C" w:rsidP="0034786C">
      <w:pPr>
        <w:pStyle w:val="ListParagraph"/>
        <w:numPr>
          <w:ilvl w:val="0"/>
          <w:numId w:val="2"/>
        </w:numPr>
        <w:jc w:val="both"/>
      </w:pPr>
      <w:r>
        <w:t>“British Values teach us abut the law, so we know how to follow it, so we don’t get into trouble or lose our job.”</w:t>
      </w:r>
    </w:p>
    <w:p w14:paraId="78151A9D" w14:textId="319A0D8B" w:rsidR="0034786C" w:rsidRDefault="0034786C" w:rsidP="0034786C">
      <w:pPr>
        <w:pStyle w:val="ListParagraph"/>
        <w:numPr>
          <w:ilvl w:val="0"/>
          <w:numId w:val="2"/>
        </w:numPr>
        <w:jc w:val="both"/>
      </w:pPr>
      <w:r>
        <w:t>“We have visits from universities so now we know what university actually is”</w:t>
      </w:r>
    </w:p>
    <w:p w14:paraId="04C5FB4C" w14:textId="77777777" w:rsidR="0034786C" w:rsidRDefault="0034786C" w:rsidP="0034786C">
      <w:pPr>
        <w:jc w:val="both"/>
      </w:pPr>
    </w:p>
    <w:p w14:paraId="2CC59C4A" w14:textId="3D2FC279" w:rsidR="0034786C" w:rsidRDefault="0034786C" w:rsidP="0034786C">
      <w:pPr>
        <w:pStyle w:val="ListParagraph"/>
        <w:numPr>
          <w:ilvl w:val="0"/>
          <w:numId w:val="4"/>
        </w:numPr>
        <w:jc w:val="both"/>
      </w:pPr>
      <w:r>
        <w:t>Who wants to go to university?</w:t>
      </w:r>
    </w:p>
    <w:p w14:paraId="1F088FE9" w14:textId="77777777" w:rsidR="0034786C" w:rsidRDefault="0034786C" w:rsidP="0034786C">
      <w:pPr>
        <w:pStyle w:val="ListParagraph"/>
        <w:jc w:val="both"/>
      </w:pPr>
    </w:p>
    <w:p w14:paraId="1696653F" w14:textId="0675BB35" w:rsidR="0034786C" w:rsidRDefault="0034786C" w:rsidP="0034786C">
      <w:pPr>
        <w:pStyle w:val="ListParagraph"/>
        <w:numPr>
          <w:ilvl w:val="0"/>
          <w:numId w:val="5"/>
        </w:numPr>
        <w:jc w:val="both"/>
      </w:pPr>
      <w:r>
        <w:t xml:space="preserve">40 out of 48 children said yes. </w:t>
      </w:r>
    </w:p>
    <w:p w14:paraId="0767BD1D" w14:textId="73B02939" w:rsidR="0034786C" w:rsidRDefault="0034786C" w:rsidP="0034786C">
      <w:pPr>
        <w:pStyle w:val="ListParagraph"/>
        <w:numPr>
          <w:ilvl w:val="0"/>
          <w:numId w:val="5"/>
        </w:numPr>
        <w:jc w:val="both"/>
      </w:pPr>
      <w:r>
        <w:t>The remaining responded with:</w:t>
      </w:r>
    </w:p>
    <w:p w14:paraId="3F7D0478" w14:textId="0D6DA9C5" w:rsidR="0034786C" w:rsidRDefault="0034786C" w:rsidP="0034786C">
      <w:pPr>
        <w:pStyle w:val="ListParagraph"/>
        <w:numPr>
          <w:ilvl w:val="1"/>
          <w:numId w:val="5"/>
        </w:numPr>
        <w:jc w:val="both"/>
      </w:pPr>
      <w:r>
        <w:t>I want to go into the military, so I don’t need to go. I can join the army when I am 16.</w:t>
      </w:r>
    </w:p>
    <w:p w14:paraId="568E9419" w14:textId="579579A9" w:rsidR="0034786C" w:rsidRDefault="0034786C" w:rsidP="0034786C">
      <w:pPr>
        <w:pStyle w:val="ListParagraph"/>
        <w:numPr>
          <w:ilvl w:val="1"/>
          <w:numId w:val="5"/>
        </w:numPr>
        <w:jc w:val="both"/>
      </w:pPr>
      <w:r>
        <w:t xml:space="preserve">I want to own a business as soon as I can. I want to start with an ice cream van and then open a sweet shop. </w:t>
      </w:r>
    </w:p>
    <w:p w14:paraId="0AD42CA2" w14:textId="3268C1D2" w:rsidR="0034786C" w:rsidRDefault="0034786C" w:rsidP="0034786C">
      <w:pPr>
        <w:pStyle w:val="ListParagraph"/>
        <w:numPr>
          <w:ilvl w:val="1"/>
          <w:numId w:val="5"/>
        </w:numPr>
        <w:jc w:val="both"/>
      </w:pPr>
      <w:r>
        <w:t xml:space="preserve">I am going to take over the scaffolding business my family own. I don’t need to go to university for that. </w:t>
      </w:r>
    </w:p>
    <w:sectPr w:rsidR="0034786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88BE" w14:textId="77777777" w:rsidR="00ED520D" w:rsidRDefault="00ED520D" w:rsidP="00ED520D">
      <w:pPr>
        <w:spacing w:after="0" w:line="240" w:lineRule="auto"/>
      </w:pPr>
      <w:r>
        <w:separator/>
      </w:r>
    </w:p>
  </w:endnote>
  <w:endnote w:type="continuationSeparator" w:id="0">
    <w:p w14:paraId="37536E61" w14:textId="77777777" w:rsidR="00ED520D" w:rsidRDefault="00ED520D" w:rsidP="00ED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438F" w14:textId="77777777" w:rsidR="00ED520D" w:rsidRDefault="00ED520D" w:rsidP="00ED520D">
      <w:pPr>
        <w:spacing w:after="0" w:line="240" w:lineRule="auto"/>
      </w:pPr>
      <w:r>
        <w:separator/>
      </w:r>
    </w:p>
  </w:footnote>
  <w:footnote w:type="continuationSeparator" w:id="0">
    <w:p w14:paraId="1D5C6E6F" w14:textId="77777777" w:rsidR="00ED520D" w:rsidRDefault="00ED520D" w:rsidP="00ED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90D8" w14:textId="652F6B74" w:rsidR="00ED520D" w:rsidRPr="00ED520D" w:rsidRDefault="00ED520D" w:rsidP="00ED520D">
    <w:pPr>
      <w:pStyle w:val="Header"/>
      <w:tabs>
        <w:tab w:val="clear" w:pos="4513"/>
        <w:tab w:val="clear" w:pos="9026"/>
        <w:tab w:val="left" w:pos="5530"/>
      </w:tabs>
      <w:jc w:val="center"/>
      <w:rPr>
        <w:rFonts w:ascii="Calibri" w:hAnsi="Calibri" w:cs="Calibri"/>
        <w:b/>
        <w:bCs/>
        <w:sz w:val="22"/>
        <w:szCs w:val="22"/>
      </w:rPr>
    </w:pPr>
    <w:r w:rsidRPr="00ED520D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61824" behindDoc="1" locked="0" layoutInCell="1" allowOverlap="1" wp14:anchorId="61717137" wp14:editId="3E582529">
          <wp:simplePos x="0" y="0"/>
          <wp:positionH relativeFrom="margin">
            <wp:posOffset>5814772</wp:posOffset>
          </wp:positionH>
          <wp:positionV relativeFrom="paragraph">
            <wp:posOffset>-129515</wp:posOffset>
          </wp:positionV>
          <wp:extent cx="597535" cy="578053"/>
          <wp:effectExtent l="0" t="0" r="0" b="0"/>
          <wp:wrapNone/>
          <wp:docPr id="867590218" name="Picture 867590218" descr="A colorful cross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34067" name="Picture 451234067" descr="A colorful cross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78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20D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459732F8" wp14:editId="7DB132AC">
          <wp:simplePos x="0" y="0"/>
          <wp:positionH relativeFrom="margin">
            <wp:posOffset>-416865</wp:posOffset>
          </wp:positionH>
          <wp:positionV relativeFrom="paragraph">
            <wp:posOffset>-113335</wp:posOffset>
          </wp:positionV>
          <wp:extent cx="597535" cy="578053"/>
          <wp:effectExtent l="0" t="0" r="0" b="0"/>
          <wp:wrapNone/>
          <wp:docPr id="1489924002" name="Picture 1489924002" descr="A colorful cross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34067" name="Picture 451234067" descr="A colorful cross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5780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520D">
      <w:rPr>
        <w:rFonts w:ascii="Calibri" w:hAnsi="Calibri" w:cs="Calibri"/>
        <w:b/>
        <w:bCs/>
        <w:sz w:val="22"/>
        <w:szCs w:val="22"/>
      </w:rPr>
      <w:t>St. Joseph’s Catholic Primary School</w:t>
    </w:r>
  </w:p>
  <w:p w14:paraId="3C7A31BA" w14:textId="6C961A10" w:rsidR="00ED520D" w:rsidRPr="00ED520D" w:rsidRDefault="00ED520D" w:rsidP="00ED520D">
    <w:pPr>
      <w:pStyle w:val="Header"/>
      <w:tabs>
        <w:tab w:val="clear" w:pos="4513"/>
        <w:tab w:val="clear" w:pos="9026"/>
        <w:tab w:val="left" w:pos="5530"/>
      </w:tabs>
      <w:jc w:val="center"/>
      <w:rPr>
        <w:rFonts w:ascii="Calibri" w:hAnsi="Calibri" w:cs="Calibri"/>
        <w:b/>
        <w:bCs/>
        <w:sz w:val="22"/>
        <w:szCs w:val="22"/>
      </w:rPr>
    </w:pPr>
    <w:r w:rsidRPr="00ED520D">
      <w:rPr>
        <w:rFonts w:ascii="Calibri" w:hAnsi="Calibri" w:cs="Calibri"/>
        <w:b/>
        <w:bCs/>
        <w:sz w:val="22"/>
        <w:szCs w:val="22"/>
      </w:rPr>
      <w:t>Pupil Voice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E01"/>
    <w:multiLevelType w:val="hybridMultilevel"/>
    <w:tmpl w:val="97286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A3C15"/>
    <w:multiLevelType w:val="hybridMultilevel"/>
    <w:tmpl w:val="B3DA2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50F67"/>
    <w:multiLevelType w:val="hybridMultilevel"/>
    <w:tmpl w:val="2564E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C2A37"/>
    <w:multiLevelType w:val="hybridMultilevel"/>
    <w:tmpl w:val="7AC0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0772A"/>
    <w:multiLevelType w:val="hybridMultilevel"/>
    <w:tmpl w:val="F3BCF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23840">
    <w:abstractNumId w:val="4"/>
  </w:num>
  <w:num w:numId="2" w16cid:durableId="848832533">
    <w:abstractNumId w:val="3"/>
  </w:num>
  <w:num w:numId="3" w16cid:durableId="1024742869">
    <w:abstractNumId w:val="0"/>
  </w:num>
  <w:num w:numId="4" w16cid:durableId="2086950549">
    <w:abstractNumId w:val="1"/>
  </w:num>
  <w:num w:numId="5" w16cid:durableId="1135022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0D"/>
    <w:rsid w:val="001D01A3"/>
    <w:rsid w:val="0034786C"/>
    <w:rsid w:val="00504334"/>
    <w:rsid w:val="0097038E"/>
    <w:rsid w:val="00CA020A"/>
    <w:rsid w:val="00E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7AE3"/>
  <w15:chartTrackingRefBased/>
  <w15:docId w15:val="{C05B4C32-7B87-4687-90CE-C583592F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2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5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20D"/>
  </w:style>
  <w:style w:type="paragraph" w:styleId="Footer">
    <w:name w:val="footer"/>
    <w:basedOn w:val="Normal"/>
    <w:link w:val="FooterChar"/>
    <w:uiPriority w:val="99"/>
    <w:unhideWhenUsed/>
    <w:rsid w:val="00ED52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1F53501F9E424BBF4DF33CBA333BA8" ma:contentTypeVersion="17" ma:contentTypeDescription="Create a new document." ma:contentTypeScope="" ma:versionID="4a28aeb01a842adefb3adabb7e80bf5d">
  <xsd:schema xmlns:xsd="http://www.w3.org/2001/XMLSchema" xmlns:xs="http://www.w3.org/2001/XMLSchema" xmlns:p="http://schemas.microsoft.com/office/2006/metadata/properties" xmlns:ns2="07e3c2b4-d628-4a58-bfc7-0743c767ebb6" xmlns:ns3="5b4c976f-c5e7-46c9-8a66-7dba0c875a18" targetNamespace="http://schemas.microsoft.com/office/2006/metadata/properties" ma:root="true" ma:fieldsID="39fa598358db7778f2bda8ff4a6b14c5" ns2:_="" ns3:_="">
    <xsd:import namespace="07e3c2b4-d628-4a58-bfc7-0743c767ebb6"/>
    <xsd:import namespace="5b4c976f-c5e7-46c9-8a66-7dba0c875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c2b4-d628-4a58-bfc7-0743c767e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976f-c5e7-46c9-8a66-7dba0c875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3c2b4-d628-4a58-bfc7-0743c767e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F5A7E3-0AEA-4BC4-95F5-14A28CC7F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c2b4-d628-4a58-bfc7-0743c767ebb6"/>
    <ds:schemaRef ds:uri="5b4c976f-c5e7-46c9-8a66-7dba0c875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2E5D-CEE9-49A2-911E-77688A4BE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9A36B-5239-47A5-BA31-A422F712EC5D}">
  <ds:schemaRefs>
    <ds:schemaRef ds:uri="http://purl.org/dc/elements/1.1/"/>
    <ds:schemaRef ds:uri="http://schemas.microsoft.com/office/2006/documentManagement/types"/>
    <ds:schemaRef ds:uri="07e3c2b4-d628-4a58-bfc7-0743c767ebb6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5b4c976f-c5e7-46c9-8a66-7dba0c875a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Gibson-Crone</dc:creator>
  <cp:keywords/>
  <dc:description/>
  <cp:lastModifiedBy>Alice Gibson-Crone</cp:lastModifiedBy>
  <cp:revision>2</cp:revision>
  <dcterms:created xsi:type="dcterms:W3CDTF">2026-03-23T17:33:00Z</dcterms:created>
  <dcterms:modified xsi:type="dcterms:W3CDTF">2026-03-23T17:33:00Z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0x0101007F1F53501F9E424BBF4DF33CBA333BA8</vt:lpwstr>
  </property>
</Properties>
</file>