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11" w:rsidRPr="007F4011" w:rsidRDefault="007F4011" w:rsidP="007F4011">
      <w:pPr>
        <w:spacing w:after="120"/>
        <w:rPr>
          <w:b/>
          <w:u w:val="single"/>
        </w:rPr>
      </w:pPr>
      <w:bookmarkStart w:id="0" w:name="_GoBack"/>
      <w:r w:rsidRPr="007F4011">
        <w:rPr>
          <w:b/>
          <w:u w:val="single"/>
        </w:rPr>
        <w:t>EAL (англійська як додаткова мова) та інші мови</w:t>
      </w:r>
    </w:p>
    <w:bookmarkEnd w:id="0"/>
    <w:p w:rsidR="007F4011" w:rsidRDefault="007F4011" w:rsidP="007F4011">
      <w:pPr>
        <w:spacing w:after="120"/>
      </w:pPr>
    </w:p>
    <w:p w:rsidR="00A56543" w:rsidRDefault="007F4011" w:rsidP="007F4011">
      <w:r>
        <w:t>St. Joseph's – це справді мультикультурна школа, в якій навчаються учні з більш ніж 30 різних країн. Наші учні походять з різних верств суспільства. Як і наше британське населення, ми зараховуємо до числа: мігрантів з ЄС; Біженців; ті, хто шукає притулку; і діти, народжені у Великій Британії, які розмовляють вдома мовою, відмінною від англійської. Ми пишаємося нашою різноманітністю та нашими студентами, які розмовляють близько 50 різними мовами.</w:t>
      </w:r>
    </w:p>
    <w:p w:rsidR="007F4011" w:rsidRDefault="007F4011" w:rsidP="007F4011">
      <w:pPr>
        <w:spacing w:after="120"/>
      </w:pPr>
      <w:r>
        <w:t xml:space="preserve">Ми прагнемо задовольнити потреби наших учнів у використанні англійської мови як додаткової мови, і роль шкільної команди EAL полягає не лише в тому, щоб вітати та інтегрувати новоприбулих, але й у підтримці та виклику їм у всіх сферах навчальної програми. Ми прагнемо сприяти засвоєнню англійської мови поряд із академічними досягненнями. </w:t>
      </w:r>
    </w:p>
    <w:p w:rsidR="007F4011" w:rsidRDefault="007F4011" w:rsidP="007F4011">
      <w:pPr>
        <w:spacing w:after="120"/>
      </w:pPr>
    </w:p>
    <w:p w:rsidR="007F4011" w:rsidRDefault="007F4011" w:rsidP="007F4011">
      <w:r>
        <w:t>Ми завжди намагаємося:</w:t>
      </w:r>
    </w:p>
    <w:p w:rsidR="007F4011" w:rsidRDefault="007F4011" w:rsidP="007F4011">
      <w:r>
        <w:t>• Будьте активними в усуненні будь-яких бар'єрів, які стоять на шляху наших студентів EAL до реалізації свого потенціалу.</w:t>
      </w:r>
    </w:p>
    <w:p w:rsidR="007F4011" w:rsidRDefault="007F4011" w:rsidP="007F4011">
      <w:pPr>
        <w:spacing w:after="120"/>
      </w:pPr>
      <w:r>
        <w:t>• Забезпечити нашим студентам EAL – особливо нашим міжнародним новоприбулим – безпечне, гостинне середовище, де їх приймають, цінують і заохочують до участі.</w:t>
      </w:r>
    </w:p>
    <w:p w:rsidR="007F4011" w:rsidRDefault="007F4011" w:rsidP="007F4011">
      <w:pPr>
        <w:spacing w:after="120"/>
      </w:pPr>
    </w:p>
    <w:p w:rsidR="007F4011" w:rsidRDefault="007F4011" w:rsidP="007F4011">
      <w:pPr>
        <w:spacing w:after="120"/>
      </w:pPr>
      <w:r w:rsidRPr="007F4011">
        <w:t xml:space="preserve">Ми усвідомлюємо різницю в досвіді та обставинах дітей і пропонуємо підтримку за допомогою поєднання уроків англійської мови, цілеспрямованих інтервенційних сесій, підтримки в класі, диференційованих ресурсів та персоналізованих навчальних програм. Ми вважаємо, що такий підхід дозволяє всім нашим учням отримати доступ до приємного, корисного та успішного шкільного досвіду.  </w:t>
      </w:r>
    </w:p>
    <w:p w:rsidR="007F4011" w:rsidRDefault="007F4011" w:rsidP="007F4011">
      <w:pPr>
        <w:spacing w:after="120"/>
      </w:pPr>
    </w:p>
    <w:p w:rsidR="007F4011" w:rsidRDefault="007F4011" w:rsidP="007F4011">
      <w:pPr>
        <w:spacing w:after="120"/>
      </w:pPr>
      <w:r w:rsidRPr="007F4011">
        <w:t>Ми також прагнемо надати можливість, де є мовна кваліфікація, для наших студентів EAL та тих, хто володіє іншими мовами, здавати GCSE з рідної мови як додатковий предмет.</w:t>
      </w:r>
    </w:p>
    <w:p w:rsidR="007F4011" w:rsidRDefault="007F4011" w:rsidP="007F4011">
      <w:pPr>
        <w:spacing w:after="120"/>
      </w:pPr>
    </w:p>
    <w:p w:rsidR="007F4011" w:rsidRPr="007F4011" w:rsidRDefault="007F4011" w:rsidP="007F4011">
      <w:pPr>
        <w:rPr>
          <w:b/>
        </w:rPr>
      </w:pPr>
      <w:r w:rsidRPr="007F4011">
        <w:rPr>
          <w:b/>
        </w:rPr>
        <w:t>Політика EAL</w:t>
      </w:r>
    </w:p>
    <w:p w:rsidR="007F4011" w:rsidRDefault="007F4011" w:rsidP="007F4011">
      <w:r>
        <w:t>Наша політика EAL спрямована на:</w:t>
      </w:r>
    </w:p>
    <w:p w:rsidR="007F4011" w:rsidRDefault="007F4011" w:rsidP="007F4011">
      <w:r>
        <w:t>• Визначте, як наша школа буде підтримувати та забезпечувати учнів англійською як додатковою мовою (EAL).</w:t>
      </w:r>
    </w:p>
    <w:p w:rsidR="007F4011" w:rsidRDefault="007F4011" w:rsidP="007F4011">
      <w:r>
        <w:t>• Поясніть ролі та обов'язки кожного, хто бере участь у забезпеченні учнів з EAL.</w:t>
      </w:r>
    </w:p>
    <w:p w:rsidR="007F4011" w:rsidRDefault="007F4011" w:rsidP="007F4011">
      <w:r>
        <w:t xml:space="preserve">Якщо ви хочете обговорити політику EAL більш детально, будь ласка, зв'яжіться з керівником EAL, пані Джей Хопкінс за адресою </w:t>
      </w:r>
      <w:hyperlink r:id="rId4" w:history="1">
        <w:r w:rsidRPr="00973AAF">
          <w:rPr>
            <w:rStyle w:val="Hyperlink"/>
          </w:rPr>
          <w:t>jhopkins@st-josephs.bolton.sch.uk</w:t>
        </w:r>
      </w:hyperlink>
    </w:p>
    <w:p w:rsidR="007F4011" w:rsidRDefault="007F4011" w:rsidP="007F4011"/>
    <w:p w:rsidR="007F4011" w:rsidRPr="007F4011" w:rsidRDefault="007F4011" w:rsidP="007F4011">
      <w:pPr>
        <w:rPr>
          <w:b/>
        </w:rPr>
      </w:pPr>
      <w:r w:rsidRPr="007F4011">
        <w:rPr>
          <w:b/>
        </w:rPr>
        <w:t xml:space="preserve">Члени команди підтримки EAL: </w:t>
      </w:r>
    </w:p>
    <w:p w:rsidR="007F4011" w:rsidRDefault="007F4011" w:rsidP="007F4011">
      <w:r>
        <w:t>Пані Джей Хопкінс – керівник відділу міжнародних мов: MFL, EAL та домашніх мов</w:t>
      </w:r>
    </w:p>
    <w:p w:rsidR="007F4011" w:rsidRDefault="007F4011" w:rsidP="007F4011">
      <w:r>
        <w:t>Пані З Меккан – EAL TA</w:t>
      </w:r>
    </w:p>
    <w:sectPr w:rsidR="007F4011" w:rsidSect="007F4011"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11"/>
    <w:rsid w:val="004500A0"/>
    <w:rsid w:val="005A4111"/>
    <w:rsid w:val="007F4011"/>
    <w:rsid w:val="00D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D6E1-98E9-4193-82DD-7BA2C7F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opkins@st-josephs.bolt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1</cp:revision>
  <dcterms:created xsi:type="dcterms:W3CDTF">2024-11-22T12:00:00Z</dcterms:created>
  <dcterms:modified xsi:type="dcterms:W3CDTF">2024-11-22T12:06:00Z</dcterms:modified>
</cp:coreProperties>
</file>