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517D0" w14:textId="2AF0DD04" w:rsidR="00F80414" w:rsidRDefault="00AC136F">
      <w:pPr>
        <w:spacing w:after="0" w:line="239" w:lineRule="auto"/>
        <w:ind w:left="436" w:right="749"/>
        <w:jc w:val="center"/>
        <w:rPr>
          <w:rFonts w:ascii="Arial" w:eastAsia="Arial" w:hAnsi="Arial" w:cs="Arial"/>
          <w:color w:val="0F4F75"/>
          <w:spacing w:val="5"/>
          <w:sz w:val="36"/>
          <w:szCs w:val="36"/>
        </w:rPr>
      </w:pPr>
      <w:r>
        <w:rPr>
          <w:rFonts w:ascii="Arial" w:eastAsia="Arial" w:hAnsi="Arial" w:cs="Arial"/>
          <w:b/>
          <w:bCs/>
          <w:color w:val="0F4F75"/>
          <w:sz w:val="36"/>
          <w:szCs w:val="36"/>
        </w:rPr>
        <w:t>Pu</w:t>
      </w:r>
      <w:r>
        <w:rPr>
          <w:rFonts w:ascii="Arial" w:eastAsia="Arial" w:hAnsi="Arial" w:cs="Arial"/>
          <w:b/>
          <w:bCs/>
          <w:color w:val="0F4F75"/>
          <w:spacing w:val="1"/>
          <w:sz w:val="36"/>
          <w:szCs w:val="36"/>
        </w:rPr>
        <w:t>p</w:t>
      </w:r>
      <w:r>
        <w:rPr>
          <w:rFonts w:ascii="Arial" w:eastAsia="Arial" w:hAnsi="Arial" w:cs="Arial"/>
          <w:b/>
          <w:bCs/>
          <w:color w:val="0F4F75"/>
          <w:sz w:val="36"/>
          <w:szCs w:val="36"/>
        </w:rPr>
        <w:t>il</w:t>
      </w:r>
      <w:r>
        <w:rPr>
          <w:rFonts w:ascii="Arial" w:eastAsia="Arial" w:hAnsi="Arial" w:cs="Arial"/>
          <w:color w:val="0F4F75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F4F75"/>
          <w:spacing w:val="1"/>
          <w:sz w:val="36"/>
          <w:szCs w:val="36"/>
        </w:rPr>
        <w:t>p</w:t>
      </w:r>
      <w:r>
        <w:rPr>
          <w:rFonts w:ascii="Arial" w:eastAsia="Arial" w:hAnsi="Arial" w:cs="Arial"/>
          <w:b/>
          <w:bCs/>
          <w:color w:val="0F4F75"/>
          <w:sz w:val="36"/>
          <w:szCs w:val="36"/>
        </w:rPr>
        <w:t>re</w:t>
      </w:r>
      <w:r>
        <w:rPr>
          <w:rFonts w:ascii="Arial" w:eastAsia="Arial" w:hAnsi="Arial" w:cs="Arial"/>
          <w:b/>
          <w:bCs/>
          <w:color w:val="0F4F75"/>
          <w:spacing w:val="-2"/>
          <w:sz w:val="36"/>
          <w:szCs w:val="36"/>
        </w:rPr>
        <w:t>m</w:t>
      </w:r>
      <w:r>
        <w:rPr>
          <w:rFonts w:ascii="Arial" w:eastAsia="Arial" w:hAnsi="Arial" w:cs="Arial"/>
          <w:b/>
          <w:bCs/>
          <w:color w:val="0F4F75"/>
          <w:sz w:val="36"/>
          <w:szCs w:val="36"/>
        </w:rPr>
        <w:t>ium</w:t>
      </w:r>
      <w:r>
        <w:rPr>
          <w:rFonts w:ascii="Arial" w:eastAsia="Arial" w:hAnsi="Arial" w:cs="Arial"/>
          <w:color w:val="0F4F75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F4F75"/>
          <w:sz w:val="36"/>
          <w:szCs w:val="36"/>
        </w:rPr>
        <w:t>strat</w:t>
      </w:r>
      <w:r>
        <w:rPr>
          <w:rFonts w:ascii="Arial" w:eastAsia="Arial" w:hAnsi="Arial" w:cs="Arial"/>
          <w:b/>
          <w:bCs/>
          <w:color w:val="0F4F75"/>
          <w:spacing w:val="1"/>
          <w:sz w:val="36"/>
          <w:szCs w:val="36"/>
        </w:rPr>
        <w:t>e</w:t>
      </w:r>
      <w:r>
        <w:rPr>
          <w:rFonts w:ascii="Arial" w:eastAsia="Arial" w:hAnsi="Arial" w:cs="Arial"/>
          <w:b/>
          <w:bCs/>
          <w:color w:val="0F4F75"/>
          <w:spacing w:val="6"/>
          <w:sz w:val="36"/>
          <w:szCs w:val="36"/>
        </w:rPr>
        <w:t>g</w:t>
      </w:r>
      <w:r>
        <w:rPr>
          <w:rFonts w:ascii="Arial" w:eastAsia="Arial" w:hAnsi="Arial" w:cs="Arial"/>
          <w:b/>
          <w:bCs/>
          <w:color w:val="0F4F75"/>
          <w:sz w:val="36"/>
          <w:szCs w:val="36"/>
        </w:rPr>
        <w:t>y</w:t>
      </w:r>
      <w:r>
        <w:rPr>
          <w:rFonts w:ascii="Arial" w:eastAsia="Arial" w:hAnsi="Arial" w:cs="Arial"/>
          <w:color w:val="0F4F75"/>
          <w:spacing w:val="-17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F4F75"/>
          <w:spacing w:val="1"/>
          <w:sz w:val="36"/>
          <w:szCs w:val="36"/>
        </w:rPr>
        <w:t>s</w:t>
      </w:r>
      <w:r>
        <w:rPr>
          <w:rFonts w:ascii="Arial" w:eastAsia="Arial" w:hAnsi="Arial" w:cs="Arial"/>
          <w:b/>
          <w:bCs/>
          <w:color w:val="0F4F75"/>
          <w:sz w:val="36"/>
          <w:szCs w:val="36"/>
        </w:rPr>
        <w:t>t</w:t>
      </w:r>
      <w:r>
        <w:rPr>
          <w:rFonts w:ascii="Arial" w:eastAsia="Arial" w:hAnsi="Arial" w:cs="Arial"/>
          <w:b/>
          <w:bCs/>
          <w:color w:val="0F4F75"/>
          <w:spacing w:val="1"/>
          <w:sz w:val="36"/>
          <w:szCs w:val="36"/>
        </w:rPr>
        <w:t>a</w:t>
      </w:r>
      <w:r>
        <w:rPr>
          <w:rFonts w:ascii="Arial" w:eastAsia="Arial" w:hAnsi="Arial" w:cs="Arial"/>
          <w:b/>
          <w:bCs/>
          <w:color w:val="0F4F75"/>
          <w:spacing w:val="5"/>
          <w:sz w:val="36"/>
          <w:szCs w:val="36"/>
        </w:rPr>
        <w:t>t</w:t>
      </w:r>
      <w:r>
        <w:rPr>
          <w:rFonts w:ascii="Arial" w:eastAsia="Arial" w:hAnsi="Arial" w:cs="Arial"/>
          <w:b/>
          <w:bCs/>
          <w:color w:val="0F4F75"/>
          <w:spacing w:val="1"/>
          <w:sz w:val="36"/>
          <w:szCs w:val="36"/>
        </w:rPr>
        <w:t>eme</w:t>
      </w:r>
      <w:r>
        <w:rPr>
          <w:rFonts w:ascii="Arial" w:eastAsia="Arial" w:hAnsi="Arial" w:cs="Arial"/>
          <w:b/>
          <w:bCs/>
          <w:color w:val="0F4F75"/>
          <w:sz w:val="36"/>
          <w:szCs w:val="36"/>
        </w:rPr>
        <w:t>nt</w:t>
      </w:r>
    </w:p>
    <w:p w14:paraId="755BA849" w14:textId="28A8E37E" w:rsidR="0090648A" w:rsidRPr="0090648A" w:rsidRDefault="0090648A">
      <w:pPr>
        <w:spacing w:after="0" w:line="239" w:lineRule="auto"/>
        <w:ind w:left="436" w:right="749"/>
        <w:jc w:val="center"/>
        <w:rPr>
          <w:rFonts w:ascii="Arial" w:eastAsia="Arial" w:hAnsi="Arial" w:cs="Arial"/>
          <w:b/>
          <w:bCs/>
          <w:color w:val="0F4F75"/>
          <w:sz w:val="36"/>
          <w:szCs w:val="36"/>
        </w:rPr>
      </w:pPr>
      <w:r w:rsidRPr="0090648A">
        <w:rPr>
          <w:rFonts w:ascii="Arial" w:eastAsia="Arial" w:hAnsi="Arial" w:cs="Arial"/>
          <w:b/>
          <w:bCs/>
          <w:color w:val="0F4F75"/>
          <w:spacing w:val="5"/>
          <w:sz w:val="36"/>
          <w:szCs w:val="36"/>
        </w:rPr>
        <w:t>St. Luke’s Academy</w:t>
      </w:r>
    </w:p>
    <w:p w14:paraId="55AF5ED4" w14:textId="77777777" w:rsidR="00F80414" w:rsidRDefault="00F80414">
      <w:pPr>
        <w:spacing w:after="12" w:line="240" w:lineRule="exact"/>
        <w:rPr>
          <w:rFonts w:ascii="Arial" w:eastAsia="Arial" w:hAnsi="Arial" w:cs="Arial"/>
          <w:sz w:val="24"/>
          <w:szCs w:val="24"/>
        </w:rPr>
      </w:pPr>
    </w:p>
    <w:p w14:paraId="43D5C3CE" w14:textId="722C1F6E" w:rsidR="00F80414" w:rsidRDefault="00AC136F">
      <w:pPr>
        <w:spacing w:after="0" w:line="288" w:lineRule="auto"/>
        <w:ind w:right="419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color w:val="0D0D0D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h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D0D0D"/>
          <w:sz w:val="24"/>
          <w:szCs w:val="24"/>
        </w:rPr>
        <w:t>s st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d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>l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s 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>o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u</w:t>
      </w:r>
      <w:r>
        <w:rPr>
          <w:rFonts w:ascii="Arial" w:eastAsia="Arial" w:hAnsi="Arial" w:cs="Arial"/>
          <w:color w:val="0D0D0D"/>
          <w:sz w:val="24"/>
          <w:szCs w:val="24"/>
        </w:rPr>
        <w:t>r sc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ho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’s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D0D0D"/>
          <w:spacing w:val="-4"/>
          <w:sz w:val="24"/>
          <w:szCs w:val="24"/>
        </w:rPr>
        <w:t>s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e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p</w:t>
      </w:r>
      <w:r>
        <w:rPr>
          <w:rFonts w:ascii="Arial" w:eastAsia="Arial" w:hAnsi="Arial" w:cs="Arial"/>
          <w:color w:val="0D0D0D"/>
          <w:sz w:val="24"/>
          <w:szCs w:val="24"/>
        </w:rPr>
        <w:t>u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p</w:t>
      </w:r>
      <w:r>
        <w:rPr>
          <w:rFonts w:ascii="Arial" w:eastAsia="Arial" w:hAnsi="Arial" w:cs="Arial"/>
          <w:color w:val="0D0D0D"/>
          <w:sz w:val="24"/>
          <w:szCs w:val="24"/>
        </w:rPr>
        <w:t>il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5"/>
          <w:sz w:val="24"/>
          <w:szCs w:val="24"/>
        </w:rPr>
        <w:t>u</w:t>
      </w:r>
      <w:r>
        <w:rPr>
          <w:rFonts w:ascii="Arial" w:eastAsia="Arial" w:hAnsi="Arial" w:cs="Arial"/>
          <w:color w:val="0D0D0D"/>
          <w:sz w:val="24"/>
          <w:szCs w:val="24"/>
        </w:rPr>
        <w:t>m</w:t>
      </w:r>
      <w:r>
        <w:rPr>
          <w:rFonts w:ascii="Arial" w:eastAsia="Arial" w:hAnsi="Arial" w:cs="Arial"/>
          <w:color w:val="0D0D0D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fun</w:t>
      </w:r>
      <w:r>
        <w:rPr>
          <w:rFonts w:ascii="Arial" w:eastAsia="Arial" w:hAnsi="Arial" w:cs="Arial"/>
          <w:color w:val="0D0D0D"/>
          <w:sz w:val="24"/>
          <w:szCs w:val="24"/>
        </w:rPr>
        <w:t>d</w:t>
      </w:r>
      <w:r>
        <w:rPr>
          <w:rFonts w:ascii="Arial" w:eastAsia="Arial" w:hAnsi="Arial" w:cs="Arial"/>
          <w:color w:val="0D0D0D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g to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D0D0D"/>
          <w:sz w:val="24"/>
          <w:szCs w:val="24"/>
        </w:rPr>
        <w:t>p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0D0D0D"/>
          <w:sz w:val="24"/>
          <w:szCs w:val="24"/>
        </w:rPr>
        <w:t>p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ro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ve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th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D0D0D"/>
          <w:sz w:val="24"/>
          <w:szCs w:val="24"/>
        </w:rPr>
        <w:t>ain</w:t>
      </w:r>
      <w:r>
        <w:rPr>
          <w:rFonts w:ascii="Arial" w:eastAsia="Arial" w:hAnsi="Arial" w:cs="Arial"/>
          <w:color w:val="0D0D0D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t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color w:val="0D0D0D"/>
          <w:sz w:val="24"/>
          <w:szCs w:val="24"/>
        </w:rPr>
        <w:t>ur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d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D0D0D"/>
          <w:sz w:val="24"/>
          <w:szCs w:val="24"/>
        </w:rPr>
        <w:t>sa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D0D0D"/>
          <w:spacing w:val="-4"/>
          <w:sz w:val="24"/>
          <w:szCs w:val="24"/>
        </w:rPr>
        <w:t>va</w:t>
      </w:r>
      <w:r>
        <w:rPr>
          <w:rFonts w:ascii="Arial" w:eastAsia="Arial" w:hAnsi="Arial" w:cs="Arial"/>
          <w:color w:val="0D0D0D"/>
          <w:sz w:val="24"/>
          <w:szCs w:val="24"/>
        </w:rPr>
        <w:t>nt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age</w:t>
      </w:r>
      <w:r>
        <w:rPr>
          <w:rFonts w:ascii="Arial" w:eastAsia="Arial" w:hAnsi="Arial" w:cs="Arial"/>
          <w:color w:val="0D0D0D"/>
          <w:sz w:val="24"/>
          <w:szCs w:val="24"/>
        </w:rPr>
        <w:t>d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p</w:t>
      </w:r>
      <w:r>
        <w:rPr>
          <w:rFonts w:ascii="Arial" w:eastAsia="Arial" w:hAnsi="Arial" w:cs="Arial"/>
          <w:color w:val="0D0D0D"/>
          <w:sz w:val="24"/>
          <w:szCs w:val="24"/>
        </w:rPr>
        <w:t>u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p</w:t>
      </w:r>
      <w:r>
        <w:rPr>
          <w:rFonts w:ascii="Arial" w:eastAsia="Arial" w:hAnsi="Arial" w:cs="Arial"/>
          <w:color w:val="0D0D0D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D0D0D"/>
          <w:sz w:val="24"/>
          <w:szCs w:val="24"/>
        </w:rPr>
        <w:t>s.</w:t>
      </w:r>
    </w:p>
    <w:p w14:paraId="7AC5990A" w14:textId="77777777" w:rsidR="00F80414" w:rsidRDefault="00F80414">
      <w:pPr>
        <w:spacing w:after="19" w:line="220" w:lineRule="exact"/>
        <w:rPr>
          <w:rFonts w:ascii="Arial" w:eastAsia="Arial" w:hAnsi="Arial" w:cs="Arial"/>
        </w:rPr>
      </w:pPr>
    </w:p>
    <w:p w14:paraId="098D015B" w14:textId="77777777" w:rsidR="00F80414" w:rsidRDefault="00AC136F">
      <w:pPr>
        <w:spacing w:after="0" w:line="288" w:lineRule="auto"/>
        <w:ind w:right="1321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color w:val="0D0D0D"/>
          <w:sz w:val="24"/>
          <w:szCs w:val="24"/>
        </w:rPr>
        <w:t xml:space="preserve">It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D0D0D"/>
          <w:sz w:val="24"/>
          <w:szCs w:val="24"/>
        </w:rPr>
        <w:t>l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ne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s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ur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u</w:t>
      </w:r>
      <w:r>
        <w:rPr>
          <w:rFonts w:ascii="Arial" w:eastAsia="Arial" w:hAnsi="Arial" w:cs="Arial"/>
          <w:color w:val="0D0D0D"/>
          <w:sz w:val="24"/>
          <w:szCs w:val="24"/>
        </w:rPr>
        <w:t>pil p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0D0D0D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D0D0D"/>
          <w:sz w:val="24"/>
          <w:szCs w:val="24"/>
        </w:rPr>
        <w:t>m</w:t>
      </w:r>
      <w:r>
        <w:rPr>
          <w:rFonts w:ascii="Arial" w:eastAsia="Arial" w:hAnsi="Arial" w:cs="Arial"/>
          <w:color w:val="0D0D0D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st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ra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eg</w:t>
      </w:r>
      <w:r>
        <w:rPr>
          <w:rFonts w:ascii="Arial" w:eastAsia="Arial" w:hAnsi="Arial" w:cs="Arial"/>
          <w:color w:val="0D0D0D"/>
          <w:sz w:val="24"/>
          <w:szCs w:val="24"/>
        </w:rPr>
        <w:t>y,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h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w</w:t>
      </w:r>
      <w:r>
        <w:rPr>
          <w:rFonts w:ascii="Arial" w:eastAsia="Arial" w:hAnsi="Arial" w:cs="Arial"/>
          <w:color w:val="0D0D0D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5"/>
          <w:sz w:val="24"/>
          <w:szCs w:val="24"/>
        </w:rPr>
        <w:t>w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D0D0D"/>
          <w:sz w:val="24"/>
          <w:szCs w:val="24"/>
        </w:rPr>
        <w:t>end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to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s</w:t>
      </w:r>
      <w:r>
        <w:rPr>
          <w:rFonts w:ascii="Arial" w:eastAsia="Arial" w:hAnsi="Arial" w:cs="Arial"/>
          <w:color w:val="0D0D0D"/>
          <w:sz w:val="24"/>
          <w:szCs w:val="24"/>
        </w:rPr>
        <w:t>pe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d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he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fu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-4"/>
          <w:sz w:val="24"/>
          <w:szCs w:val="24"/>
        </w:rPr>
        <w:t>d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g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n 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D0D0D"/>
          <w:sz w:val="24"/>
          <w:szCs w:val="24"/>
        </w:rPr>
        <w:t>h</w:t>
      </w:r>
      <w:r>
        <w:rPr>
          <w:rFonts w:ascii="Arial" w:eastAsia="Arial" w:hAnsi="Arial" w:cs="Arial"/>
          <w:color w:val="0D0D0D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D0D0D"/>
          <w:sz w:val="24"/>
          <w:szCs w:val="24"/>
        </w:rPr>
        <w:t>s ac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ad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0D0D0D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D0D0D"/>
          <w:sz w:val="24"/>
          <w:szCs w:val="24"/>
        </w:rPr>
        <w:t>c y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0D0D0D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d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th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e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utc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>o</w:t>
      </w:r>
      <w:r>
        <w:rPr>
          <w:rFonts w:ascii="Arial" w:eastAsia="Arial" w:hAnsi="Arial" w:cs="Arial"/>
          <w:color w:val="0D0D0D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0D0D0D"/>
          <w:sz w:val="24"/>
          <w:szCs w:val="24"/>
        </w:rPr>
        <w:t>es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d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D0D0D"/>
          <w:sz w:val="24"/>
          <w:szCs w:val="24"/>
        </w:rPr>
        <w:t>s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dv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ta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ge</w:t>
      </w:r>
      <w:r>
        <w:rPr>
          <w:rFonts w:ascii="Arial" w:eastAsia="Arial" w:hAnsi="Arial" w:cs="Arial"/>
          <w:color w:val="0D0D0D"/>
          <w:sz w:val="24"/>
          <w:szCs w:val="24"/>
        </w:rPr>
        <w:t>d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u</w:t>
      </w:r>
      <w:r>
        <w:rPr>
          <w:rFonts w:ascii="Arial" w:eastAsia="Arial" w:hAnsi="Arial" w:cs="Arial"/>
          <w:color w:val="0D0D0D"/>
          <w:sz w:val="24"/>
          <w:szCs w:val="24"/>
        </w:rPr>
        <w:t>pi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D0D0D"/>
          <w:sz w:val="24"/>
          <w:szCs w:val="24"/>
        </w:rPr>
        <w:t>s last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D0D0D"/>
          <w:sz w:val="24"/>
          <w:szCs w:val="24"/>
        </w:rPr>
        <w:t>c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d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D0D0D"/>
          <w:sz w:val="24"/>
          <w:szCs w:val="24"/>
        </w:rPr>
        <w:t>c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y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a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r</w:t>
      </w:r>
      <w:r>
        <w:rPr>
          <w:rFonts w:ascii="Arial" w:eastAsia="Arial" w:hAnsi="Arial" w:cs="Arial"/>
          <w:color w:val="0D0D0D"/>
          <w:sz w:val="24"/>
          <w:szCs w:val="24"/>
        </w:rPr>
        <w:t>.</w:t>
      </w:r>
    </w:p>
    <w:p w14:paraId="0179C91E" w14:textId="77777777" w:rsidR="00F80414" w:rsidRDefault="00F804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8253B32" w14:textId="77777777" w:rsidR="00F80414" w:rsidRDefault="00F80414">
      <w:pPr>
        <w:spacing w:after="15" w:line="220" w:lineRule="exact"/>
        <w:rPr>
          <w:rFonts w:ascii="Arial" w:eastAsia="Arial" w:hAnsi="Arial" w:cs="Arial"/>
        </w:rPr>
      </w:pPr>
    </w:p>
    <w:p w14:paraId="075CC8F5" w14:textId="77777777" w:rsidR="00F80414" w:rsidRDefault="00AC136F">
      <w:pPr>
        <w:spacing w:after="0" w:line="240" w:lineRule="auto"/>
        <w:ind w:right="-20"/>
        <w:rPr>
          <w:rFonts w:ascii="Arial" w:eastAsia="Arial" w:hAnsi="Arial" w:cs="Arial"/>
          <w:b/>
          <w:bCs/>
          <w:color w:val="0F4F75"/>
          <w:w w:val="101"/>
          <w:sz w:val="32"/>
          <w:szCs w:val="32"/>
        </w:rPr>
      </w:pPr>
      <w:r>
        <w:rPr>
          <w:rFonts w:ascii="Arial" w:eastAsia="Arial" w:hAnsi="Arial" w:cs="Arial"/>
          <w:b/>
          <w:bCs/>
          <w:color w:val="0F4F75"/>
          <w:spacing w:val="1"/>
          <w:w w:val="101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F4F75"/>
          <w:spacing w:val="-1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F4F75"/>
          <w:w w:val="101"/>
          <w:sz w:val="32"/>
          <w:szCs w:val="32"/>
        </w:rPr>
        <w:t>ho</w:t>
      </w:r>
      <w:r>
        <w:rPr>
          <w:rFonts w:ascii="Arial" w:eastAsia="Arial" w:hAnsi="Arial" w:cs="Arial"/>
          <w:b/>
          <w:bCs/>
          <w:color w:val="0F4F75"/>
          <w:spacing w:val="-3"/>
          <w:w w:val="10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F4F75"/>
          <w:w w:val="101"/>
          <w:sz w:val="32"/>
          <w:szCs w:val="32"/>
        </w:rPr>
        <w:t>l</w:t>
      </w:r>
      <w:r>
        <w:rPr>
          <w:rFonts w:ascii="Arial" w:eastAsia="Arial" w:hAnsi="Arial" w:cs="Arial"/>
          <w:color w:val="0F4F75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F4F75"/>
          <w:w w:val="10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F4F7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F4F75"/>
          <w:spacing w:val="-2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F4F75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F4F75"/>
          <w:spacing w:val="-2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F4F75"/>
          <w:spacing w:val="1"/>
          <w:w w:val="101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F4F75"/>
          <w:spacing w:val="-6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F4F75"/>
          <w:w w:val="101"/>
          <w:sz w:val="32"/>
          <w:szCs w:val="32"/>
        </w:rPr>
        <w:t>w</w:t>
      </w:r>
    </w:p>
    <w:p w14:paraId="0D960B24" w14:textId="77777777" w:rsidR="00F80414" w:rsidRDefault="00F80414">
      <w:pPr>
        <w:spacing w:after="13" w:line="220" w:lineRule="exact"/>
        <w:rPr>
          <w:rFonts w:ascii="Arial" w:eastAsia="Arial" w:hAnsi="Arial" w:cs="Arial"/>
          <w:w w:val="101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9"/>
        <w:gridCol w:w="2968"/>
      </w:tblGrid>
      <w:tr w:rsidR="00F80414" w14:paraId="14B5FC22" w14:textId="77777777">
        <w:trPr>
          <w:cantSplit/>
          <w:trHeight w:hRule="exact" w:val="407"/>
        </w:trPr>
        <w:tc>
          <w:tcPr>
            <w:tcW w:w="6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7E1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61707" w14:textId="77777777" w:rsidR="00F80414" w:rsidRDefault="00AC136F">
            <w:pPr>
              <w:spacing w:before="65" w:after="0" w:line="240" w:lineRule="auto"/>
              <w:ind w:left="168" w:right="-20"/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il</w:t>
            </w:r>
          </w:p>
        </w:tc>
        <w:tc>
          <w:tcPr>
            <w:tcW w:w="2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7E1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E552A" w14:textId="77777777" w:rsidR="00F80414" w:rsidRDefault="00AC136F">
            <w:pPr>
              <w:spacing w:before="65" w:after="0" w:line="240" w:lineRule="auto"/>
              <w:ind w:left="164" w:right="-20"/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a</w:t>
            </w:r>
          </w:p>
        </w:tc>
      </w:tr>
      <w:tr w:rsidR="00F00331" w14:paraId="6E74371E" w14:textId="77777777">
        <w:trPr>
          <w:cantSplit/>
          <w:trHeight w:hRule="exact" w:val="408"/>
        </w:trPr>
        <w:tc>
          <w:tcPr>
            <w:tcW w:w="6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66FF5" w14:textId="77777777" w:rsidR="00F00331" w:rsidRDefault="00F00331" w:rsidP="00F00331">
            <w:pPr>
              <w:spacing w:before="71" w:after="0" w:line="240" w:lineRule="auto"/>
              <w:ind w:left="168" w:right="-20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pacing w:val="5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D0D0D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ber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n s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l</w:t>
            </w:r>
          </w:p>
        </w:tc>
        <w:tc>
          <w:tcPr>
            <w:tcW w:w="2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1C80C" w14:textId="557C21F9" w:rsidR="00F00331" w:rsidRDefault="00F00331" w:rsidP="00F00331">
            <w:pPr>
              <w:spacing w:before="71" w:after="0" w:line="240" w:lineRule="auto"/>
              <w:ind w:left="164" w:right="-20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  <w:r w:rsidRPr="00682F2C">
              <w:t>83</w:t>
            </w:r>
          </w:p>
        </w:tc>
      </w:tr>
      <w:tr w:rsidR="00F00331" w14:paraId="3BC8DBF6" w14:textId="77777777">
        <w:trPr>
          <w:cantSplit/>
          <w:trHeight w:hRule="exact" w:val="403"/>
        </w:trPr>
        <w:tc>
          <w:tcPr>
            <w:tcW w:w="6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37407" w14:textId="77777777" w:rsidR="00F00331" w:rsidRDefault="00F00331" w:rsidP="00F00331">
            <w:pPr>
              <w:spacing w:before="71" w:after="0" w:line="240" w:lineRule="auto"/>
              <w:ind w:left="168" w:right="-20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D0D0D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color w:val="0D0D0D"/>
                <w:spacing w:val="-1"/>
                <w:sz w:val="24"/>
                <w:szCs w:val="24"/>
              </w:rPr>
              <w:t>%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um e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igi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pu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</w:t>
            </w:r>
          </w:p>
        </w:tc>
        <w:tc>
          <w:tcPr>
            <w:tcW w:w="2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733BF" w14:textId="163025A7" w:rsidR="00F00331" w:rsidRDefault="00F00331" w:rsidP="00F00331">
            <w:pPr>
              <w:spacing w:before="71" w:after="0" w:line="240" w:lineRule="auto"/>
              <w:ind w:left="164" w:right="-20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  <w:r w:rsidRPr="00682F2C">
              <w:t>56 Pupils 67%</w:t>
            </w:r>
          </w:p>
        </w:tc>
      </w:tr>
      <w:tr w:rsidR="00F00331" w14:paraId="34CDEA98" w14:textId="77777777">
        <w:trPr>
          <w:cantSplit/>
          <w:trHeight w:hRule="exact" w:val="681"/>
        </w:trPr>
        <w:tc>
          <w:tcPr>
            <w:tcW w:w="6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B4157" w14:textId="77777777" w:rsidR="00F00331" w:rsidRDefault="00F00331" w:rsidP="00F00331">
            <w:pPr>
              <w:spacing w:before="75" w:after="0" w:line="233" w:lineRule="auto"/>
              <w:ind w:left="168" w:right="390"/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D0D0D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cad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c y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/y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pu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6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m st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eg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lan c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1"/>
                <w:sz w:val="24"/>
                <w:szCs w:val="24"/>
              </w:rPr>
              <w:t>(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ear</w:t>
            </w:r>
            <w:proofErr w:type="gramEnd"/>
            <w:r>
              <w:rPr>
                <w:rFonts w:ascii="Arial" w:eastAsia="Arial" w:hAnsi="Arial" w:cs="Arial"/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)</w:t>
            </w:r>
          </w:p>
        </w:tc>
        <w:tc>
          <w:tcPr>
            <w:tcW w:w="2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65954" w14:textId="50212320" w:rsidR="00F00331" w:rsidRPr="003645FA" w:rsidRDefault="00F00331" w:rsidP="00F00331">
            <w:pPr>
              <w:spacing w:before="70" w:after="0" w:line="240" w:lineRule="auto"/>
              <w:ind w:left="164" w:right="-20"/>
              <w:rPr>
                <w:rFonts w:ascii="Arial" w:eastAsia="Arial" w:hAnsi="Arial" w:cs="Arial"/>
                <w:b/>
                <w:color w:val="0D0D0D"/>
                <w:sz w:val="24"/>
                <w:szCs w:val="24"/>
              </w:rPr>
            </w:pPr>
            <w:r w:rsidRPr="00682F2C">
              <w:t>2024 - 2026</w:t>
            </w:r>
          </w:p>
        </w:tc>
      </w:tr>
      <w:tr w:rsidR="00F00331" w14:paraId="7589E326" w14:textId="77777777">
        <w:trPr>
          <w:cantSplit/>
          <w:trHeight w:hRule="exact" w:val="408"/>
        </w:trPr>
        <w:tc>
          <w:tcPr>
            <w:tcW w:w="6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DA574" w14:textId="77777777" w:rsidR="00F00331" w:rsidRDefault="00F00331" w:rsidP="00F00331">
            <w:pPr>
              <w:spacing w:before="70" w:after="0" w:line="240" w:lineRule="auto"/>
              <w:ind w:left="168" w:right="-20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Date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 s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ent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as 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sh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d</w:t>
            </w:r>
          </w:p>
        </w:tc>
        <w:tc>
          <w:tcPr>
            <w:tcW w:w="2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143FB" w14:textId="224D69F4" w:rsidR="00F00331" w:rsidRDefault="00F00331" w:rsidP="00F00331">
            <w:pPr>
              <w:spacing w:before="70" w:after="0" w:line="240" w:lineRule="auto"/>
              <w:ind w:left="164" w:right="-20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  <w:r w:rsidRPr="00682F2C">
              <w:t xml:space="preserve">December 2024 </w:t>
            </w:r>
          </w:p>
        </w:tc>
      </w:tr>
      <w:tr w:rsidR="00F00331" w14:paraId="03D54AE7" w14:textId="77777777">
        <w:trPr>
          <w:cantSplit/>
          <w:trHeight w:hRule="exact" w:val="403"/>
        </w:trPr>
        <w:tc>
          <w:tcPr>
            <w:tcW w:w="6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C2962" w14:textId="33262485" w:rsidR="00F00331" w:rsidRDefault="00F00331" w:rsidP="00F00331">
            <w:pPr>
              <w:spacing w:before="70" w:after="0" w:line="240" w:lineRule="auto"/>
              <w:ind w:left="168" w:right="-20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Date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ed</w:t>
            </w:r>
          </w:p>
        </w:tc>
        <w:tc>
          <w:tcPr>
            <w:tcW w:w="2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C62C1" w14:textId="0EE67BA1" w:rsidR="00F00331" w:rsidRDefault="00F00331" w:rsidP="00F00331">
            <w:pPr>
              <w:spacing w:before="70" w:after="0" w:line="240" w:lineRule="auto"/>
              <w:ind w:left="164" w:right="-20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  <w:r w:rsidRPr="00682F2C">
              <w:t xml:space="preserve">June 2025 </w:t>
            </w:r>
          </w:p>
        </w:tc>
      </w:tr>
      <w:tr w:rsidR="00F00331" w14:paraId="03A6B264" w14:textId="77777777">
        <w:trPr>
          <w:cantSplit/>
          <w:trHeight w:hRule="exact" w:val="407"/>
        </w:trPr>
        <w:tc>
          <w:tcPr>
            <w:tcW w:w="6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729A8" w14:textId="77777777" w:rsidR="00F00331" w:rsidRDefault="00F00331" w:rsidP="00F00331">
            <w:pPr>
              <w:spacing w:before="70" w:after="0" w:line="240" w:lineRule="auto"/>
              <w:ind w:left="168" w:right="-20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D0D0D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tat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y</w:t>
            </w:r>
          </w:p>
        </w:tc>
        <w:tc>
          <w:tcPr>
            <w:tcW w:w="2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5CC2D" w14:textId="0DAA666D" w:rsidR="00F00331" w:rsidRDefault="00F00331" w:rsidP="00F00331">
            <w:pPr>
              <w:spacing w:before="70" w:after="0" w:line="240" w:lineRule="auto"/>
              <w:ind w:left="164" w:right="-20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  <w:r w:rsidRPr="00682F2C">
              <w:t>Mrs Judith Buckingham</w:t>
            </w:r>
          </w:p>
        </w:tc>
      </w:tr>
      <w:tr w:rsidR="00F00331" w14:paraId="199CBBAD" w14:textId="77777777">
        <w:trPr>
          <w:cantSplit/>
          <w:trHeight w:hRule="exact" w:val="403"/>
        </w:trPr>
        <w:tc>
          <w:tcPr>
            <w:tcW w:w="6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66A37" w14:textId="77777777" w:rsidR="00F00331" w:rsidRDefault="00F00331" w:rsidP="00F00331">
            <w:pPr>
              <w:spacing w:before="70" w:after="0" w:line="240" w:lineRule="auto"/>
              <w:ind w:left="168" w:right="-20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D0D0D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upil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5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D0D0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d</w:t>
            </w:r>
          </w:p>
        </w:tc>
        <w:tc>
          <w:tcPr>
            <w:tcW w:w="2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5892F" w14:textId="66AAFE54" w:rsidR="00F00331" w:rsidRDefault="00F00331" w:rsidP="00F00331">
            <w:pPr>
              <w:spacing w:before="70" w:after="0" w:line="240" w:lineRule="auto"/>
              <w:ind w:left="164" w:right="-20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  <w:r w:rsidRPr="00682F2C">
              <w:t>Mrs Sara Lowndes</w:t>
            </w:r>
          </w:p>
        </w:tc>
      </w:tr>
      <w:tr w:rsidR="00F00331" w14:paraId="4C7F9D3A" w14:textId="77777777">
        <w:trPr>
          <w:cantSplit/>
          <w:trHeight w:hRule="exact" w:val="407"/>
        </w:trPr>
        <w:tc>
          <w:tcPr>
            <w:tcW w:w="6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88908" w14:textId="77777777" w:rsidR="00F00331" w:rsidRDefault="00F00331" w:rsidP="00F00331">
            <w:pPr>
              <w:spacing w:before="75" w:after="0" w:line="240" w:lineRule="auto"/>
              <w:ind w:left="168" w:right="-20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ve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lead</w:t>
            </w:r>
          </w:p>
        </w:tc>
        <w:tc>
          <w:tcPr>
            <w:tcW w:w="2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DBFB1" w14:textId="1B571254" w:rsidR="00F00331" w:rsidRDefault="00F00331" w:rsidP="00F00331">
            <w:pPr>
              <w:spacing w:before="75" w:after="0" w:line="240" w:lineRule="auto"/>
              <w:ind w:left="164" w:right="-20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  <w:r w:rsidRPr="00682F2C">
              <w:t>Mrs Jane Boulton</w:t>
            </w:r>
          </w:p>
        </w:tc>
      </w:tr>
    </w:tbl>
    <w:p w14:paraId="56BF8F30" w14:textId="77777777" w:rsidR="00F80414" w:rsidRDefault="00F8041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E50B78" w14:textId="77777777" w:rsidR="00F80414" w:rsidRDefault="00F80414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F5A4B5" w14:textId="77777777" w:rsidR="00F80414" w:rsidRDefault="00AC136F">
      <w:pPr>
        <w:spacing w:after="0" w:line="240" w:lineRule="auto"/>
        <w:ind w:right="-20"/>
        <w:rPr>
          <w:rFonts w:ascii="Arial" w:eastAsia="Arial" w:hAnsi="Arial" w:cs="Arial"/>
          <w:b/>
          <w:bCs/>
          <w:color w:val="0F4F75"/>
          <w:w w:val="101"/>
          <w:sz w:val="32"/>
          <w:szCs w:val="32"/>
        </w:rPr>
      </w:pPr>
      <w:r>
        <w:rPr>
          <w:rFonts w:ascii="Arial" w:eastAsia="Arial" w:hAnsi="Arial" w:cs="Arial"/>
          <w:b/>
          <w:bCs/>
          <w:color w:val="0F4F75"/>
          <w:w w:val="101"/>
          <w:sz w:val="32"/>
          <w:szCs w:val="32"/>
        </w:rPr>
        <w:t>Fun</w:t>
      </w:r>
      <w:r>
        <w:rPr>
          <w:rFonts w:ascii="Arial" w:eastAsia="Arial" w:hAnsi="Arial" w:cs="Arial"/>
          <w:b/>
          <w:bCs/>
          <w:color w:val="0F4F75"/>
          <w:spacing w:val="-3"/>
          <w:w w:val="101"/>
          <w:sz w:val="32"/>
          <w:szCs w:val="32"/>
        </w:rPr>
        <w:t>d</w:t>
      </w:r>
      <w:r>
        <w:rPr>
          <w:rFonts w:ascii="Arial" w:eastAsia="Arial" w:hAnsi="Arial" w:cs="Arial"/>
          <w:b/>
          <w:bCs/>
          <w:color w:val="0F4F75"/>
          <w:spacing w:val="1"/>
          <w:w w:val="101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F4F75"/>
          <w:w w:val="101"/>
          <w:sz w:val="32"/>
          <w:szCs w:val="32"/>
        </w:rPr>
        <w:t>ng</w:t>
      </w:r>
      <w:r>
        <w:rPr>
          <w:rFonts w:ascii="Arial" w:eastAsia="Arial" w:hAnsi="Arial" w:cs="Arial"/>
          <w:color w:val="0F4F75"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F4F75"/>
          <w:w w:val="10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F4F7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F4F75"/>
          <w:spacing w:val="-2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F4F75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F4F75"/>
          <w:spacing w:val="-1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F4F75"/>
          <w:w w:val="101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F4F75"/>
          <w:spacing w:val="-5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F4F75"/>
          <w:w w:val="101"/>
          <w:sz w:val="32"/>
          <w:szCs w:val="32"/>
        </w:rPr>
        <w:t>w</w:t>
      </w:r>
    </w:p>
    <w:p w14:paraId="38BC6A61" w14:textId="77777777" w:rsidR="00F80414" w:rsidRDefault="00F80414">
      <w:pPr>
        <w:spacing w:after="18" w:line="220" w:lineRule="exact"/>
        <w:rPr>
          <w:rFonts w:ascii="Arial" w:eastAsia="Arial" w:hAnsi="Arial" w:cs="Arial"/>
          <w:w w:val="101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9"/>
        <w:gridCol w:w="2968"/>
      </w:tblGrid>
      <w:tr w:rsidR="00F80414" w14:paraId="06A78046" w14:textId="77777777">
        <w:trPr>
          <w:cantSplit/>
          <w:trHeight w:hRule="exact" w:val="402"/>
        </w:trPr>
        <w:tc>
          <w:tcPr>
            <w:tcW w:w="6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7E1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9CEAD" w14:textId="77777777" w:rsidR="00F80414" w:rsidRDefault="00AC136F">
            <w:pPr>
              <w:spacing w:before="65" w:after="0" w:line="240" w:lineRule="auto"/>
              <w:ind w:left="168" w:right="-20"/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il</w:t>
            </w:r>
          </w:p>
        </w:tc>
        <w:tc>
          <w:tcPr>
            <w:tcW w:w="2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7E1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A889B" w14:textId="77777777" w:rsidR="00F80414" w:rsidRDefault="00AC136F">
            <w:pPr>
              <w:spacing w:before="65" w:after="0" w:line="240" w:lineRule="auto"/>
              <w:ind w:left="164" w:right="-20"/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2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t</w:t>
            </w:r>
          </w:p>
        </w:tc>
      </w:tr>
      <w:tr w:rsidR="00A41188" w14:paraId="2127937F" w14:textId="77777777">
        <w:trPr>
          <w:cantSplit/>
          <w:trHeight w:hRule="exact" w:val="409"/>
        </w:trPr>
        <w:tc>
          <w:tcPr>
            <w:tcW w:w="6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0A85D" w14:textId="77777777" w:rsidR="00A41188" w:rsidRDefault="00A41188" w:rsidP="00A41188">
            <w:pPr>
              <w:spacing w:before="71" w:after="0" w:line="240" w:lineRule="auto"/>
              <w:ind w:left="168" w:right="-20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D0D0D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upil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5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D0D0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fu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oc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c y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r</w:t>
            </w:r>
          </w:p>
        </w:tc>
        <w:tc>
          <w:tcPr>
            <w:tcW w:w="2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7D4B2" w14:textId="10F38043" w:rsidR="00A41188" w:rsidRDefault="00A41188" w:rsidP="00A41188">
            <w:pPr>
              <w:spacing w:before="71" w:after="0" w:line="240" w:lineRule="auto"/>
              <w:ind w:left="164" w:right="-20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  <w:r w:rsidRPr="00CF62FB">
              <w:t>£60,900</w:t>
            </w:r>
          </w:p>
        </w:tc>
      </w:tr>
      <w:tr w:rsidR="00A41188" w14:paraId="562D4F3D" w14:textId="77777777">
        <w:trPr>
          <w:cantSplit/>
          <w:trHeight w:hRule="exact" w:val="1907"/>
        </w:trPr>
        <w:tc>
          <w:tcPr>
            <w:tcW w:w="6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B3D4B" w14:textId="4FCE60C8" w:rsidR="00A41188" w:rsidRDefault="00A41188" w:rsidP="00A41188">
            <w:pPr>
              <w:spacing w:before="76" w:after="0" w:line="237" w:lineRule="auto"/>
              <w:ind w:left="168" w:right="387"/>
              <w:rPr>
                <w:rFonts w:ascii="Arial" w:eastAsia="Arial" w:hAnsi="Arial" w:cs="Arial"/>
                <w:i/>
                <w:iCs/>
                <w:color w:val="0D0D0D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D0D0D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upil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5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d f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fro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D0D0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us y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i/>
                <w:iCs/>
                <w:color w:val="0D0D0D"/>
                <w:spacing w:val="1"/>
                <w:sz w:val="24"/>
                <w:szCs w:val="24"/>
              </w:rPr>
              <w:t>(en</w:t>
            </w:r>
            <w:r>
              <w:rPr>
                <w:rFonts w:ascii="Arial" w:eastAsia="Arial" w:hAnsi="Arial" w:cs="Arial"/>
                <w:i/>
                <w:iCs/>
                <w:color w:val="0D0D0D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i/>
                <w:iCs/>
                <w:color w:val="0D0D0D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D0D0D"/>
                <w:spacing w:val="1"/>
                <w:sz w:val="24"/>
                <w:szCs w:val="24"/>
              </w:rPr>
              <w:t>£</w:t>
            </w:r>
            <w:r>
              <w:rPr>
                <w:rFonts w:ascii="Arial" w:eastAsia="Arial" w:hAnsi="Arial" w:cs="Arial"/>
                <w:i/>
                <w:iCs/>
                <w:color w:val="0D0D0D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D0D0D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i/>
                <w:iCs/>
                <w:color w:val="0D0D0D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D0D0D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i/>
                <w:iCs/>
                <w:color w:val="0D0D0D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D0D0D"/>
                <w:spacing w:val="1"/>
                <w:sz w:val="24"/>
                <w:szCs w:val="24"/>
              </w:rPr>
              <w:t>ap</w:t>
            </w:r>
            <w:r>
              <w:rPr>
                <w:rFonts w:ascii="Arial" w:eastAsia="Arial" w:hAnsi="Arial" w:cs="Arial"/>
                <w:i/>
                <w:iCs/>
                <w:color w:val="0D0D0D"/>
                <w:sz w:val="24"/>
                <w:szCs w:val="24"/>
              </w:rPr>
              <w:t>pl</w:t>
            </w:r>
            <w:r>
              <w:rPr>
                <w:rFonts w:ascii="Arial" w:eastAsia="Arial" w:hAnsi="Arial" w:cs="Arial"/>
                <w:i/>
                <w:iCs/>
                <w:color w:val="0D0D0D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i/>
                <w:iCs/>
                <w:color w:val="0D0D0D"/>
                <w:sz w:val="24"/>
                <w:szCs w:val="24"/>
              </w:rPr>
              <w:t>cable)</w:t>
            </w:r>
          </w:p>
          <w:p w14:paraId="7BF77160" w14:textId="1B5610C7" w:rsidR="00A41188" w:rsidRDefault="00A41188" w:rsidP="00A41188">
            <w:pPr>
              <w:spacing w:after="0" w:line="240" w:lineRule="auto"/>
              <w:ind w:left="168" w:right="145"/>
              <w:rPr>
                <w:rFonts w:ascii="Arial" w:eastAsia="Arial" w:hAnsi="Arial" w:cs="Arial"/>
                <w:i/>
                <w:iCs/>
                <w:color w:val="0D0D0D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567D5" w14:textId="65C21CE4" w:rsidR="00A41188" w:rsidRDefault="00A41188" w:rsidP="00A41188">
            <w:pPr>
              <w:spacing w:before="71" w:after="0" w:line="240" w:lineRule="auto"/>
              <w:ind w:left="164" w:right="-20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  <w:r w:rsidRPr="00CF62FB">
              <w:t>£0</w:t>
            </w:r>
          </w:p>
        </w:tc>
      </w:tr>
      <w:tr w:rsidR="00A41188" w14:paraId="680AEC1D" w14:textId="77777777">
        <w:trPr>
          <w:cantSplit/>
          <w:trHeight w:hRule="exact" w:val="1354"/>
        </w:trPr>
        <w:tc>
          <w:tcPr>
            <w:tcW w:w="6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5B07A" w14:textId="77777777" w:rsidR="00A41188" w:rsidRDefault="00A41188" w:rsidP="00A41188">
            <w:pPr>
              <w:spacing w:before="70" w:after="0" w:line="240" w:lineRule="auto"/>
              <w:ind w:left="168" w:right="-20"/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D0D0D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2"/>
                <w:sz w:val="24"/>
                <w:szCs w:val="24"/>
              </w:rPr>
              <w:t>ot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1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r</w:t>
            </w:r>
          </w:p>
          <w:p w14:paraId="438FFF94" w14:textId="77777777" w:rsidR="00A41188" w:rsidRDefault="00A41188" w:rsidP="00A41188">
            <w:pPr>
              <w:spacing w:after="2" w:line="120" w:lineRule="exact"/>
              <w:rPr>
                <w:rFonts w:ascii="Arial" w:eastAsia="Arial" w:hAnsi="Arial" w:cs="Arial"/>
                <w:sz w:val="12"/>
                <w:szCs w:val="12"/>
              </w:rPr>
            </w:pPr>
          </w:p>
          <w:p w14:paraId="064CA0A5" w14:textId="77777777" w:rsidR="00A41188" w:rsidRDefault="00A41188" w:rsidP="00A41188">
            <w:pPr>
              <w:spacing w:after="0" w:line="240" w:lineRule="auto"/>
              <w:ind w:left="168" w:right="569"/>
              <w:rPr>
                <w:rFonts w:ascii="Arial" w:eastAsia="Arial" w:hAnsi="Arial" w:cs="Arial"/>
                <w:i/>
                <w:iCs/>
                <w:color w:val="0D0D0D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iCs/>
                <w:color w:val="0D0D0D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D0D0D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i/>
                <w:iCs/>
                <w:color w:val="0D0D0D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i/>
                <w:iCs/>
                <w:color w:val="0D0D0D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D0D0D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i/>
                <w:iCs/>
                <w:color w:val="0D0D0D"/>
                <w:spacing w:val="-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i/>
                <w:iCs/>
                <w:color w:val="0D0D0D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i/>
                <w:iCs/>
                <w:color w:val="0D0D0D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i/>
                <w:iCs/>
                <w:color w:val="0D0D0D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D0D0D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i/>
                <w:iCs/>
                <w:color w:val="0D0D0D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D0D0D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i/>
                <w:iCs/>
                <w:color w:val="0D0D0D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i/>
                <w:iCs/>
                <w:color w:val="0D0D0D"/>
                <w:spacing w:val="1"/>
                <w:sz w:val="24"/>
                <w:szCs w:val="24"/>
              </w:rPr>
              <w:t>dem</w:t>
            </w:r>
            <w:r>
              <w:rPr>
                <w:rFonts w:ascii="Arial" w:eastAsia="Arial" w:hAnsi="Arial" w:cs="Arial"/>
                <w:i/>
                <w:iCs/>
                <w:color w:val="0D0D0D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D0D0D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i/>
                <w:iCs/>
                <w:color w:val="0D0D0D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D0D0D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D0D0D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i/>
                <w:iCs/>
                <w:color w:val="0D0D0D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i/>
                <w:iCs/>
                <w:color w:val="0D0D0D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i/>
                <w:iCs/>
                <w:color w:val="0D0D0D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D0D0D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i/>
                <w:iCs/>
                <w:color w:val="0D0D0D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i/>
                <w:iCs/>
                <w:color w:val="0D0D0D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i/>
                <w:iCs/>
                <w:color w:val="0D0D0D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D0D0D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i/>
                <w:iCs/>
                <w:color w:val="0D0D0D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i/>
                <w:iCs/>
                <w:color w:val="0D0D0D"/>
                <w:sz w:val="24"/>
                <w:szCs w:val="24"/>
              </w:rPr>
              <w:t>ols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D0D0D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i/>
                <w:iCs/>
                <w:color w:val="0D0D0D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i/>
                <w:iCs/>
                <w:color w:val="0D0D0D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i/>
                <w:iCs/>
                <w:color w:val="0D0D0D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D0D0D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i/>
                <w:iCs/>
                <w:color w:val="0D0D0D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i/>
                <w:iCs/>
                <w:color w:val="0D0D0D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i/>
                <w:iCs/>
                <w:color w:val="0D0D0D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i/>
                <w:iCs/>
                <w:color w:val="0D0D0D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i/>
                <w:iCs/>
                <w:color w:val="0D0D0D"/>
                <w:sz w:val="24"/>
                <w:szCs w:val="24"/>
              </w:rPr>
              <w:t>ng,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D0D0D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i/>
                <w:iCs/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i/>
                <w:iCs/>
                <w:color w:val="0D0D0D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D0D0D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i/>
                <w:iCs/>
                <w:color w:val="0D0D0D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i/>
                <w:iCs/>
                <w:color w:val="0D0D0D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D0D0D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i/>
                <w:iCs/>
                <w:color w:val="0D0D0D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i/>
                <w:iCs/>
                <w:color w:val="0D0D0D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i/>
                <w:iCs/>
                <w:color w:val="0D0D0D"/>
                <w:spacing w:val="-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i/>
                <w:iCs/>
                <w:color w:val="0D0D0D"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i/>
                <w:iCs/>
                <w:color w:val="0D0D0D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i/>
                <w:iCs/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i/>
                <w:iCs/>
                <w:color w:val="0D0D0D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i/>
                <w:iCs/>
                <w:color w:val="0D0D0D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i/>
                <w:iCs/>
                <w:color w:val="0D0D0D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i/>
                <w:iCs/>
                <w:color w:val="0D0D0D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D0D0D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D0D0D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i/>
                <w:iCs/>
                <w:color w:val="0D0D0D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i/>
                <w:iCs/>
                <w:color w:val="0D0D0D"/>
                <w:sz w:val="24"/>
                <w:szCs w:val="24"/>
              </w:rPr>
              <w:t>ur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D0D0D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i/>
                <w:iCs/>
                <w:color w:val="0D0D0D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i/>
                <w:iCs/>
                <w:color w:val="0D0D0D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i/>
                <w:iCs/>
                <w:color w:val="0D0D0D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i/>
                <w:iCs/>
                <w:color w:val="0D0D0D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D0D0D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i/>
                <w:iCs/>
                <w:color w:val="0D0D0D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i/>
                <w:iCs/>
                <w:color w:val="0D0D0D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i/>
                <w:iCs/>
                <w:color w:val="0D0D0D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D0D0D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i/>
                <w:iCs/>
                <w:color w:val="0D0D0D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i/>
                <w:iCs/>
                <w:color w:val="0D0D0D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i/>
                <w:iCs/>
                <w:color w:val="0D0D0D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i/>
                <w:iCs/>
                <w:color w:val="0D0D0D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i/>
                <w:iCs/>
                <w:color w:val="0D0D0D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D0D0D"/>
                <w:sz w:val="24"/>
                <w:szCs w:val="24"/>
              </w:rPr>
              <w:t>ye</w:t>
            </w:r>
            <w:r>
              <w:rPr>
                <w:rFonts w:ascii="Arial" w:eastAsia="Arial" w:hAnsi="Arial" w:cs="Arial"/>
                <w:i/>
                <w:iCs/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i/>
                <w:iCs/>
                <w:color w:val="0D0D0D"/>
                <w:sz w:val="24"/>
                <w:szCs w:val="24"/>
              </w:rPr>
              <w:t>r</w:t>
            </w:r>
          </w:p>
        </w:tc>
        <w:tc>
          <w:tcPr>
            <w:tcW w:w="2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B7F2E" w14:textId="10E93F23" w:rsidR="00A41188" w:rsidRDefault="00A41188" w:rsidP="00A41188">
            <w:pPr>
              <w:spacing w:before="70" w:after="0" w:line="240" w:lineRule="auto"/>
              <w:ind w:left="164" w:right="-20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  <w:r w:rsidRPr="00CF62FB">
              <w:t>£60,900</w:t>
            </w:r>
          </w:p>
        </w:tc>
      </w:tr>
    </w:tbl>
    <w:p w14:paraId="0610FDAA" w14:textId="77777777" w:rsidR="00F80414" w:rsidRDefault="00F8041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E0102A" w14:textId="77777777" w:rsidR="00F80414" w:rsidRDefault="00F8041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D8F7F2" w14:textId="77777777" w:rsidR="00F80414" w:rsidRDefault="00F8041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ACCCD7" w14:textId="77777777" w:rsidR="00F80414" w:rsidRDefault="00F8041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3B2A5A" w14:textId="77777777" w:rsidR="00F80414" w:rsidRDefault="00F8041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D474CC" w14:textId="77777777" w:rsidR="00F80414" w:rsidRDefault="00F80414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612798" w14:textId="77777777" w:rsidR="00F80414" w:rsidRDefault="00F80414">
      <w:pPr>
        <w:sectPr w:rsidR="00F80414">
          <w:type w:val="continuous"/>
          <w:pgSz w:w="11904" w:h="16838"/>
          <w:pgMar w:top="1133" w:right="850" w:bottom="699" w:left="1133" w:header="720" w:footer="720" w:gutter="0"/>
          <w:cols w:space="708"/>
        </w:sectPr>
      </w:pPr>
    </w:p>
    <w:p w14:paraId="7138D918" w14:textId="77777777" w:rsidR="00F80414" w:rsidRDefault="00AC136F">
      <w:pPr>
        <w:spacing w:after="0" w:line="240" w:lineRule="auto"/>
        <w:ind w:right="-20"/>
        <w:rPr>
          <w:rFonts w:ascii="Arial" w:eastAsia="Arial" w:hAnsi="Arial" w:cs="Arial"/>
          <w:b/>
          <w:bCs/>
          <w:color w:val="0F4F75"/>
          <w:sz w:val="36"/>
          <w:szCs w:val="36"/>
        </w:rPr>
      </w:pPr>
      <w:r>
        <w:rPr>
          <w:rFonts w:ascii="Arial" w:eastAsia="Arial" w:hAnsi="Arial" w:cs="Arial"/>
          <w:b/>
          <w:bCs/>
          <w:color w:val="0F4F75"/>
          <w:sz w:val="36"/>
          <w:szCs w:val="36"/>
        </w:rPr>
        <w:lastRenderedPageBreak/>
        <w:t>P</w:t>
      </w:r>
      <w:r>
        <w:rPr>
          <w:rFonts w:ascii="Arial" w:eastAsia="Arial" w:hAnsi="Arial" w:cs="Arial"/>
          <w:b/>
          <w:bCs/>
          <w:color w:val="0F4F75"/>
          <w:spacing w:val="1"/>
          <w:sz w:val="36"/>
          <w:szCs w:val="36"/>
        </w:rPr>
        <w:t>a</w:t>
      </w:r>
      <w:r>
        <w:rPr>
          <w:rFonts w:ascii="Arial" w:eastAsia="Arial" w:hAnsi="Arial" w:cs="Arial"/>
          <w:b/>
          <w:bCs/>
          <w:color w:val="0F4F75"/>
          <w:sz w:val="36"/>
          <w:szCs w:val="36"/>
        </w:rPr>
        <w:t>rt</w:t>
      </w:r>
      <w:r>
        <w:rPr>
          <w:rFonts w:ascii="Arial" w:eastAsia="Arial" w:hAnsi="Arial" w:cs="Arial"/>
          <w:color w:val="0F4F75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F4F75"/>
          <w:sz w:val="36"/>
          <w:szCs w:val="36"/>
        </w:rPr>
        <w:t>A:</w:t>
      </w:r>
      <w:r>
        <w:rPr>
          <w:rFonts w:ascii="Arial" w:eastAsia="Arial" w:hAnsi="Arial" w:cs="Arial"/>
          <w:color w:val="0F4F75"/>
          <w:spacing w:val="-3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F4F75"/>
          <w:sz w:val="36"/>
          <w:szCs w:val="36"/>
        </w:rPr>
        <w:t>Pupil</w:t>
      </w:r>
      <w:r>
        <w:rPr>
          <w:rFonts w:ascii="Arial" w:eastAsia="Arial" w:hAnsi="Arial" w:cs="Arial"/>
          <w:color w:val="0F4F75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F4F75"/>
          <w:spacing w:val="1"/>
          <w:sz w:val="36"/>
          <w:szCs w:val="36"/>
        </w:rPr>
        <w:t>p</w:t>
      </w:r>
      <w:r>
        <w:rPr>
          <w:rFonts w:ascii="Arial" w:eastAsia="Arial" w:hAnsi="Arial" w:cs="Arial"/>
          <w:b/>
          <w:bCs/>
          <w:color w:val="0F4F75"/>
          <w:sz w:val="36"/>
          <w:szCs w:val="36"/>
        </w:rPr>
        <w:t>re</w:t>
      </w:r>
      <w:r>
        <w:rPr>
          <w:rFonts w:ascii="Arial" w:eastAsia="Arial" w:hAnsi="Arial" w:cs="Arial"/>
          <w:b/>
          <w:bCs/>
          <w:color w:val="0F4F75"/>
          <w:spacing w:val="2"/>
          <w:sz w:val="36"/>
          <w:szCs w:val="36"/>
        </w:rPr>
        <w:t>m</w:t>
      </w:r>
      <w:r>
        <w:rPr>
          <w:rFonts w:ascii="Arial" w:eastAsia="Arial" w:hAnsi="Arial" w:cs="Arial"/>
          <w:b/>
          <w:bCs/>
          <w:color w:val="0F4F75"/>
          <w:sz w:val="36"/>
          <w:szCs w:val="36"/>
        </w:rPr>
        <w:t>i</w:t>
      </w:r>
      <w:r>
        <w:rPr>
          <w:rFonts w:ascii="Arial" w:eastAsia="Arial" w:hAnsi="Arial" w:cs="Arial"/>
          <w:b/>
          <w:bCs/>
          <w:color w:val="0F4F75"/>
          <w:spacing w:val="-2"/>
          <w:sz w:val="36"/>
          <w:szCs w:val="36"/>
        </w:rPr>
        <w:t>u</w:t>
      </w:r>
      <w:r>
        <w:rPr>
          <w:rFonts w:ascii="Arial" w:eastAsia="Arial" w:hAnsi="Arial" w:cs="Arial"/>
          <w:b/>
          <w:bCs/>
          <w:color w:val="0F4F75"/>
          <w:sz w:val="36"/>
          <w:szCs w:val="36"/>
        </w:rPr>
        <w:t>m</w:t>
      </w:r>
      <w:r>
        <w:rPr>
          <w:rFonts w:ascii="Arial" w:eastAsia="Arial" w:hAnsi="Arial" w:cs="Arial"/>
          <w:color w:val="0F4F75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F4F75"/>
          <w:spacing w:val="2"/>
          <w:sz w:val="36"/>
          <w:szCs w:val="36"/>
        </w:rPr>
        <w:t>s</w:t>
      </w:r>
      <w:r>
        <w:rPr>
          <w:rFonts w:ascii="Arial" w:eastAsia="Arial" w:hAnsi="Arial" w:cs="Arial"/>
          <w:b/>
          <w:bCs/>
          <w:color w:val="0F4F75"/>
          <w:sz w:val="36"/>
          <w:szCs w:val="36"/>
        </w:rPr>
        <w:t>trat</w:t>
      </w:r>
      <w:r>
        <w:rPr>
          <w:rFonts w:ascii="Arial" w:eastAsia="Arial" w:hAnsi="Arial" w:cs="Arial"/>
          <w:b/>
          <w:bCs/>
          <w:color w:val="0F4F75"/>
          <w:spacing w:val="-2"/>
          <w:sz w:val="36"/>
          <w:szCs w:val="36"/>
        </w:rPr>
        <w:t>e</w:t>
      </w:r>
      <w:r>
        <w:rPr>
          <w:rFonts w:ascii="Arial" w:eastAsia="Arial" w:hAnsi="Arial" w:cs="Arial"/>
          <w:b/>
          <w:bCs/>
          <w:color w:val="0F4F75"/>
          <w:spacing w:val="9"/>
          <w:sz w:val="36"/>
          <w:szCs w:val="36"/>
        </w:rPr>
        <w:t>g</w:t>
      </w:r>
      <w:r>
        <w:rPr>
          <w:rFonts w:ascii="Arial" w:eastAsia="Arial" w:hAnsi="Arial" w:cs="Arial"/>
          <w:b/>
          <w:bCs/>
          <w:color w:val="0F4F75"/>
          <w:sz w:val="36"/>
          <w:szCs w:val="36"/>
        </w:rPr>
        <w:t>y</w:t>
      </w:r>
      <w:r>
        <w:rPr>
          <w:rFonts w:ascii="Arial" w:eastAsia="Arial" w:hAnsi="Arial" w:cs="Arial"/>
          <w:color w:val="0F4F75"/>
          <w:spacing w:val="-16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F4F75"/>
          <w:sz w:val="36"/>
          <w:szCs w:val="36"/>
        </w:rPr>
        <w:t>pl</w:t>
      </w:r>
      <w:r>
        <w:rPr>
          <w:rFonts w:ascii="Arial" w:eastAsia="Arial" w:hAnsi="Arial" w:cs="Arial"/>
          <w:b/>
          <w:bCs/>
          <w:color w:val="0F4F75"/>
          <w:spacing w:val="1"/>
          <w:sz w:val="36"/>
          <w:szCs w:val="36"/>
        </w:rPr>
        <w:t>a</w:t>
      </w:r>
      <w:r>
        <w:rPr>
          <w:rFonts w:ascii="Arial" w:eastAsia="Arial" w:hAnsi="Arial" w:cs="Arial"/>
          <w:b/>
          <w:bCs/>
          <w:color w:val="0F4F75"/>
          <w:sz w:val="36"/>
          <w:szCs w:val="36"/>
        </w:rPr>
        <w:t>n</w:t>
      </w:r>
    </w:p>
    <w:p w14:paraId="2CED56B2" w14:textId="77777777" w:rsidR="00F80414" w:rsidRDefault="00F804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823B093" w14:textId="77777777" w:rsidR="00F80414" w:rsidRDefault="00F80414">
      <w:pPr>
        <w:spacing w:after="1" w:line="240" w:lineRule="exact"/>
        <w:rPr>
          <w:rFonts w:ascii="Arial" w:eastAsia="Arial" w:hAnsi="Arial" w:cs="Arial"/>
          <w:sz w:val="24"/>
          <w:szCs w:val="24"/>
        </w:rPr>
      </w:pPr>
    </w:p>
    <w:p w14:paraId="7C39BCEF" w14:textId="77777777" w:rsidR="00F80414" w:rsidRDefault="00AC136F">
      <w:pPr>
        <w:spacing w:after="0" w:line="240" w:lineRule="auto"/>
        <w:ind w:right="-20"/>
        <w:rPr>
          <w:rFonts w:ascii="Arial" w:eastAsia="Arial" w:hAnsi="Arial" w:cs="Arial"/>
          <w:b/>
          <w:bCs/>
          <w:color w:val="0F4F75"/>
          <w:sz w:val="32"/>
          <w:szCs w:val="32"/>
        </w:rPr>
      </w:pPr>
      <w:r>
        <w:rPr>
          <w:rFonts w:ascii="Arial" w:eastAsia="Arial" w:hAnsi="Arial" w:cs="Arial"/>
          <w:b/>
          <w:bCs/>
          <w:color w:val="0F4F75"/>
          <w:spacing w:val="1"/>
          <w:w w:val="101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F4F75"/>
          <w:spacing w:val="-1"/>
          <w:sz w:val="32"/>
          <w:szCs w:val="32"/>
        </w:rPr>
        <w:t>ta</w:t>
      </w:r>
      <w:r>
        <w:rPr>
          <w:rFonts w:ascii="Arial" w:eastAsia="Arial" w:hAnsi="Arial" w:cs="Arial"/>
          <w:b/>
          <w:bCs/>
          <w:color w:val="0F4F75"/>
          <w:spacing w:val="-2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F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F4F75"/>
          <w:spacing w:val="1"/>
          <w:sz w:val="32"/>
          <w:szCs w:val="32"/>
        </w:rPr>
        <w:t>m</w:t>
      </w:r>
      <w:r>
        <w:rPr>
          <w:rFonts w:ascii="Arial" w:eastAsia="Arial" w:hAnsi="Arial" w:cs="Arial"/>
          <w:b/>
          <w:bCs/>
          <w:color w:val="0F4F75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F4F75"/>
          <w:w w:val="101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F4F75"/>
          <w:sz w:val="32"/>
          <w:szCs w:val="32"/>
        </w:rPr>
        <w:t>t</w:t>
      </w:r>
      <w:r>
        <w:rPr>
          <w:rFonts w:ascii="Arial" w:eastAsia="Arial" w:hAnsi="Arial" w:cs="Arial"/>
          <w:color w:val="0F4F75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F4F75"/>
          <w:w w:val="10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F4F75"/>
          <w:sz w:val="32"/>
          <w:szCs w:val="32"/>
        </w:rPr>
        <w:t>f</w:t>
      </w:r>
      <w:r>
        <w:rPr>
          <w:rFonts w:ascii="Arial" w:eastAsia="Arial" w:hAnsi="Arial" w:cs="Arial"/>
          <w:color w:val="0F4F7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F4F75"/>
          <w:spacing w:val="-2"/>
          <w:w w:val="101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F4F75"/>
          <w:w w:val="101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F4F75"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F4F75"/>
          <w:spacing w:val="-2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F4F75"/>
          <w:w w:val="101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F4F75"/>
          <w:sz w:val="32"/>
          <w:szCs w:val="32"/>
        </w:rPr>
        <w:t>t</w:t>
      </w:r>
    </w:p>
    <w:p w14:paraId="4E120C3E" w14:textId="77777777" w:rsidR="00F80414" w:rsidRDefault="00F80414">
      <w:pPr>
        <w:spacing w:after="17" w:line="240" w:lineRule="exact"/>
        <w:rPr>
          <w:rFonts w:ascii="Arial" w:eastAsia="Arial" w:hAnsi="Arial" w:cs="Arial"/>
          <w:sz w:val="24"/>
          <w:szCs w:val="24"/>
        </w:rPr>
      </w:pPr>
    </w:p>
    <w:p w14:paraId="256C8443" w14:textId="77777777" w:rsidR="00F80414" w:rsidRDefault="00AC136F">
      <w:pPr>
        <w:spacing w:after="0" w:line="288" w:lineRule="auto"/>
        <w:ind w:left="115" w:right="785"/>
        <w:rPr>
          <w:rFonts w:ascii="Arial" w:eastAsia="Arial" w:hAnsi="Arial" w:cs="Arial"/>
          <w:color w:val="0D0D0D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185" behindDoc="1" locked="0" layoutInCell="0" allowOverlap="1" wp14:anchorId="2AC2D12B" wp14:editId="0EDF2548">
                <wp:simplePos x="0" y="0"/>
                <wp:positionH relativeFrom="page">
                  <wp:posOffset>719632</wp:posOffset>
                </wp:positionH>
                <wp:positionV relativeFrom="paragraph">
                  <wp:posOffset>-11387</wp:posOffset>
                </wp:positionV>
                <wp:extent cx="6028003" cy="4198237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8003" cy="4198237"/>
                          <a:chOff x="0" y="0"/>
                          <a:chExt cx="6028003" cy="4198237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6095" y="3047"/>
                            <a:ext cx="6018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909">
                                <a:moveTo>
                                  <a:pt x="0" y="0"/>
                                </a:moveTo>
                                <a:lnTo>
                                  <a:pt x="60189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6028003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6028003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047" y="5967"/>
                            <a:ext cx="0" cy="4186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86175">
                                <a:moveTo>
                                  <a:pt x="0" y="4186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41951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41951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6095" y="4195190"/>
                            <a:ext cx="6018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909">
                                <a:moveTo>
                                  <a:pt x="0" y="0"/>
                                </a:moveTo>
                                <a:lnTo>
                                  <a:pt x="60189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6028003" y="5967"/>
                            <a:ext cx="0" cy="4186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86175">
                                <a:moveTo>
                                  <a:pt x="0" y="4186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6028003" y="419214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6028003" y="419214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91D684" id="drawingObject1" o:spid="_x0000_s1026" style="position:absolute;margin-left:56.65pt;margin-top:-.9pt;width:474.65pt;height:330.55pt;z-index:-503315295;mso-wrap-distance-left:0;mso-wrap-distance-right:0;mso-position-horizontal-relative:page" coordsize="60280,41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OD65gMAACIkAAAOAAAAZHJzL2Uyb0RvYy54bWzsWltP2zAUfp+0/2DlfeTStDQRLQ9jQ5Om&#10;gQT7Aa7jXKYkjmzTlP36HTuXhtIOCiplmvuQ2vHtXD4fH5+Ts/NVkaMl5SJj5cxyTxwL0ZKwKCuT&#10;mfXz9uunqYWExGWEc1bSmXVPhXU+//jhrK5C6rGU5RHlCCYpRVhXMyuVsgptW5CUFlicsIqW0Bgz&#10;XmAJVZ7YEcc1zF7ktuc4E7tmPKo4I1QIeHvRNFpzPX8cUyKv4lhQifKZBbRJ/eT6uVBPe36Gw4Tj&#10;Ks1ISwZ+ARUFzkpYtJ/qAkuM7nj2aKoiI5wJFssTwgqbxXFGqOYBuHGdDW4uOburNC9JWCdVLyYQ&#10;7YacXjwt+bG85iiLQHcWKnEBKmoFfLX4BdJzlYTqKgmh4yWvbqpr3r5ImppiehXzQv0DO2ilZXvf&#10;y5auJCLwcuJ4U8cZWYhAm+8GU2902kifpKCiR+NI+uWJkfZ64ZJ9zfIcCLMVqT1ldQWgEmu5idfJ&#10;7SbFFdXqEEocrdy8Tm66GXmNwHSPXloiFCC4naIaOX4ri7W0gnEjKg3RAavkTshLyrS88fK7kA2C&#10;o66E065EVmVX5KDJv+6ACks1TlGoiqhWCgMS1IuCLekt001yQ01A17o1L4e99HDU4QA6Ns1QUAuA&#10;ppqCXhTKQ7Z6bapBLSk+SAODfYhzLDVVguVZpLSuCBM8WXzOOVpitc31T6kB5n3QreJCXmCRNk15&#10;qfHS6UaBZcGie1Ar2DN5BY84ZyAIYF+XLJQy/nvbe9UfoAWtFsq/lQCzwPV9ZW50xR+felDhw5bF&#10;sAWXBAbPLKmJblGrtt0bwBd2ZLPtG/iODHw1yA18/w34gl0YwtffC769krcZYHcaOMHRbXBDxWvM&#10;cMuHscRglt+1JYYDfwjl8Z5Qbt2rTs847HwJ2MjK5wKw690Bh2Lnrw0P3cP5Emm79m4QD0jb5U4A&#10;Ex1nwIDxJd6lLzF5iOCJQfBOt9kg+F0i+PQhgvWtTLnhcN17+jKnvQhlpsbBZOM+19pg351O3FNt&#10;2Y9hhrvld1virkdzQ3oLY6yuueZi96p4zva4BATehu7EdC9j3By3EKYZu0EbJOvcicZpVh6FCU20&#10;URKD4INE1uD2NURwYBAMMbNDRCeMDYYz/hCxYRfs6BDCUIeT9dkORR+f2GGITYgCh9uCxQbPh8Jz&#10;nyRqosVumx56poPc54CMj6yzICb5AfbxmMkPdyN5B/X97PM66AYm2nN9PX5b6O1odz59huy+8Onm&#10;t7vtmTTeoSzzRh7P3S+RN7TMBskqcTyMjW/zMf5HJOuvK+BDFJ1Zbz+aUV+6DOs6p77+tGf+BwAA&#10;//8DAFBLAwQUAAYACAAAACEAcsDqweAAAAALAQAADwAAAGRycy9kb3ducmV2LnhtbEyPQWvCQBCF&#10;74X+h2UKvekmBkNNsxGRticpVAvF25gdk2B2NmTXJP77rqf2+JiPN9/L15NpxUC9aywriOcRCOLS&#10;6oYrBd+H99kLCOeRNbaWScGNHKyLx4ccM21H/qJh7ysRSthlqKD2vsukdGVNBt3cdsThdra9QR9i&#10;X0nd4xjKTSsXUZRKgw2HDzV2tK2pvOyvRsHHiOMmid+G3eW8vR0Py8+fXUxKPT9Nm1cQnib/B8Nd&#10;P6hDEZxO9sraiTbkOEkCqmAWhwl3IEoXKYiTgnS5SkAWufy/ofgFAAD//wMAUEsBAi0AFAAGAAgA&#10;AAAhALaDOJL+AAAA4QEAABMAAAAAAAAAAAAAAAAAAAAAAFtDb250ZW50X1R5cGVzXS54bWxQSwEC&#10;LQAUAAYACAAAACEAOP0h/9YAAACUAQAACwAAAAAAAAAAAAAAAAAvAQAAX3JlbHMvLnJlbHNQSwEC&#10;LQAUAAYACAAAACEAruDg+uYDAAAiJAAADgAAAAAAAAAAAAAAAAAuAgAAZHJzL2Uyb0RvYy54bWxQ&#10;SwECLQAUAAYACAAAACEAcsDqweAAAAALAQAADwAAAAAAAAAAAAAAAABABgAAZHJzL2Rvd25yZXYu&#10;eG1sUEsFBgAAAAAEAAQA8wAAAE0HAAAAAA==&#10;" o:allowincell="f">
                <v:shape id="Shape 2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uv5xAAAANoAAAAPAAAAZHJzL2Rvd25yZXYueG1sRI/BasMw&#10;EETvgf6D2EJvsZwcSnCtGBMohPZQ4jaH3hZpY7u2VsZSbefvo0Chx2Fm3jB5sdheTDT61rGCTZKC&#10;INbOtFwr+Pp8Xe9A+IBssHdMCq7kodg/rHLMjJv5RFMVahEh7DNU0IQwZFJ63ZBFn7iBOHoXN1oM&#10;UY61NCPOEW57uU3TZ2mx5bjQ4ECHhnRX/VoFb5uPrrS6Pv7oS2Xac3f4fq+uSj09LuULiEBL+A//&#10;tY9GwRbuV+INkPsbAAAA//8DAFBLAQItABQABgAIAAAAIQDb4fbL7gAAAIUBAAATAAAAAAAAAAAA&#10;AAAAAAAAAABbQ29udGVudF9UeXBlc10ueG1sUEsBAi0AFAAGAAgAAAAhAFr0LFu/AAAAFQEAAAsA&#10;AAAAAAAAAAAAAAAAHwEAAF9yZWxzLy5yZWxzUEsBAi0AFAAGAAgAAAAhAORO6/nEAAAA2gAAAA8A&#10;AAAAAAAAAAAAAAAABwIAAGRycy9kb3ducmV2LnhtbFBLBQYAAAAAAwADALcAAAD4AgAAAAA=&#10;" path="m,l6095,e" filled="f" strokeweight=".16928mm">
                  <v:path arrowok="t" textboxrect="0,0,6095,0"/>
                </v:shape>
                <v:shape id="Shape 3" o:spid="_x0000_s102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k5iwgAAANoAAAAPAAAAZHJzL2Rvd25yZXYueG1sRI9Bi8Iw&#10;FITvgv8hPMGbTd0Fka5RRFgQ9yBW97C3R/Jsu21eShO1/nsjCB6HmfmGWax624grdb5yrGCapCCI&#10;tTMVFwpOx+/JHIQPyAYbx6TgTh5Wy+FggZlxNz7QNQ+FiBD2GSooQ2gzKb0uyaJPXEscvbPrLIYo&#10;u0KaDm8Rbhv5kaYzabHiuFBiS5uSdJ1frILddF+vrS62//qcm+q33vz95HelxqN+/QUiUB/e4Vd7&#10;axR8wvNKvAFy+QAAAP//AwBQSwECLQAUAAYACAAAACEA2+H2y+4AAACFAQAAEwAAAAAAAAAAAAAA&#10;AAAAAAAAW0NvbnRlbnRfVHlwZXNdLnhtbFBLAQItABQABgAIAAAAIQBa9CxbvwAAABUBAAALAAAA&#10;AAAAAAAAAAAAAB8BAABfcmVscy8ucmVsc1BLAQItABQABgAIAAAAIQCLAk5iwgAAANoAAAAPAAAA&#10;AAAAAAAAAAAAAAcCAABkcnMvZG93bnJldi54bWxQSwUGAAAAAAMAAwC3AAAA9gIAAAAA&#10;" path="m,l6095,e" filled="f" strokeweight=".16928mm">
                  <v:path arrowok="t" textboxrect="0,0,6095,0"/>
                </v:shape>
                <v:shape id="Shape 4" o:spid="_x0000_s1029" style="position:absolute;left:60;top:30;width:60190;height:0;visibility:visible;mso-wrap-style:square;v-text-anchor:top" coordsize="6018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7QUwwAAANoAAAAPAAAAZHJzL2Rvd25yZXYueG1sRI9Ra8Iw&#10;FIXfB/sP4Q72tiaOIdIZRQShMMdQx8C3u+baljY3NYna/ftFEHw8nHO+w5nOB9uJM/nQONYwyhQI&#10;4tKZhisN37vVywREiMgGO8ek4Y8CzGePD1PMjbvwhs7bWIkE4ZCjhjrGPpcylDVZDJnriZN3cN5i&#10;TNJX0ni8JLjt5KtSY2mx4bRQY0/Lmsp2e7Ia2i/1c/wsmtLu1hT73/H+w6u91s9Pw+IdRKQh3sO3&#10;dmE0vMH1SroBcvYPAAD//wMAUEsBAi0AFAAGAAgAAAAhANvh9svuAAAAhQEAABMAAAAAAAAAAAAA&#10;AAAAAAAAAFtDb250ZW50X1R5cGVzXS54bWxQSwECLQAUAAYACAAAACEAWvQsW78AAAAVAQAACwAA&#10;AAAAAAAAAAAAAAAfAQAAX3JlbHMvLnJlbHNQSwECLQAUAAYACAAAACEAyau0FMMAAADaAAAADwAA&#10;AAAAAAAAAAAAAAAHAgAAZHJzL2Rvd25yZXYueG1sUEsFBgAAAAADAAMAtwAAAPcCAAAAAA==&#10;" path="m,l6018909,e" filled="f" strokeweight=".16928mm">
                  <v:path arrowok="t" textboxrect="0,0,6018909,0"/>
                </v:shape>
                <v:shape id="Shape 5" o:spid="_x0000_s1030" style="position:absolute;left:60280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y7TxAAAANoAAAAPAAAAZHJzL2Rvd25yZXYueG1sRI9Ba8JA&#10;FITvgv9heYXezCbFiqZZg1iEtp5MG+zxkX0modm3IbvV+O+7BcHjMDPfMFk+mk6caXCtZQVJFIMg&#10;rqxuuVbw9bmbLUE4j6yxs0wKruQgX08nGabaXvhA58LXIkDYpaig8b5PpXRVQwZdZHvi4J3sYNAH&#10;OdRSD3gJcNPJpzheSIMth4UGe9o2VP0Uv0bBamPezet3befzj1Oy25elux5LpR4fxs0LCE+jv4dv&#10;7Tet4Bn+r4QbINd/AAAA//8DAFBLAQItABQABgAIAAAAIQDb4fbL7gAAAIUBAAATAAAAAAAAAAAA&#10;AAAAAAAAAABbQ29udGVudF9UeXBlc10ueG1sUEsBAi0AFAAGAAgAAAAhAFr0LFu/AAAAFQEAAAsA&#10;AAAAAAAAAAAAAAAAHwEAAF9yZWxzLy5yZWxzUEsBAi0AFAAGAAgAAAAhALXPLtPEAAAA2gAAAA8A&#10;AAAAAAAAAAAAAAAABwIAAGRycy9kb3ducmV2LnhtbFBLBQYAAAAAAwADALcAAAD4AgAAAAA=&#10;" path="m,6094l,e" filled="f" strokeweight=".16928mm">
                  <v:path arrowok="t" textboxrect="0,0,0,6094"/>
                </v:shape>
                <v:shape id="Shape 6" o:spid="_x0000_s1031" style="position:absolute;left:60280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bCkwwAAANoAAAAPAAAAZHJzL2Rvd25yZXYueG1sRI9Pi8Iw&#10;FMTvwn6H8Bb2pqmLiFZjKYqw6sk/Zff4aJ5tsXkpTVbrtzeC4HGYmd8w86QztbhS6yrLCoaDCARx&#10;bnXFhYLTcd2fgHAeWWNtmRTcyUGy+OjNMdb2xnu6HnwhAoRdjApK75tYSpeXZNANbEMcvLNtDfog&#10;20LqFm8Bbmr5HUVjabDisFBiQ8uS8svh3yiYpmZjVn+FHY225+F6l2Xu/psp9fXZpTMQnjr/Dr/a&#10;P1rBGJ5Xwg2QiwcAAAD//wMAUEsBAi0AFAAGAAgAAAAhANvh9svuAAAAhQEAABMAAAAAAAAAAAAA&#10;AAAAAAAAAFtDb250ZW50X1R5cGVzXS54bWxQSwECLQAUAAYACAAAACEAWvQsW78AAAAVAQAACwAA&#10;AAAAAAAAAAAAAAAfAQAAX3JlbHMvLnJlbHNQSwECLQAUAAYACAAAACEARR2wpMMAAADaAAAADwAA&#10;AAAAAAAAAAAAAAAHAgAAZHJzL2Rvd25yZXYueG1sUEsFBgAAAAADAAMAtwAAAPcCAAAAAA==&#10;" path="m,6094l,e" filled="f" strokeweight=".16928mm">
                  <v:path arrowok="t" textboxrect="0,0,0,6094"/>
                </v:shape>
                <v:shape id="Shape 7" o:spid="_x0000_s1032" style="position:absolute;left:30;top:59;width:0;height:41862;visibility:visible;mso-wrap-style:square;v-text-anchor:top" coordsize="0,4186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d6twgAAANoAAAAPAAAAZHJzL2Rvd25yZXYueG1sRI9Ra8JA&#10;EITfC/6HY4W+1YsKVqOnaKWlfRKjP2DNrUkwuxdyV5P21/cKhT4OM/MNs9r0XKs7tb5yYmA8SkCR&#10;5M5WUhg4n16f5qB8QLFYOyEDX+Rhsx48rDC1rpMj3bNQqAgRn6KBMoQm1drnJTH6kWtIond1LWOI&#10;si20bbGLcK71JElmmrGSuFBiQy8l5bfskw1wdvzYH8b6m3kxvfjQve1mMjHmcdhvl6AC9eE//Nd+&#10;twae4fdKvAF6/QMAAP//AwBQSwECLQAUAAYACAAAACEA2+H2y+4AAACFAQAAEwAAAAAAAAAAAAAA&#10;AAAAAAAAW0NvbnRlbnRfVHlwZXNdLnhtbFBLAQItABQABgAIAAAAIQBa9CxbvwAAABUBAAALAAAA&#10;AAAAAAAAAAAAAB8BAABfcmVscy8ucmVsc1BLAQItABQABgAIAAAAIQCnid6twgAAANoAAAAPAAAA&#10;AAAAAAAAAAAAAAcCAABkcnMvZG93bnJldi54bWxQSwUGAAAAAAMAAwC3AAAA9gIAAAAA&#10;" path="m,4186175l,e" filled="f" strokeweight=".16931mm">
                  <v:path arrowok="t" textboxrect="0,0,0,4186175"/>
                </v:shape>
                <v:shape id="Shape 8" o:spid="_x0000_s1033" style="position:absolute;top:4195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7vgwQAAANoAAAAPAAAAZHJzL2Rvd25yZXYueG1sRE9ba8Iw&#10;FH4f+B/CEfYyZqqwIdUoIgoOBjIvw8djc2yrzUlsoq3/fnkQ9vjx3cfT1lTiTrUvLSvo9xIQxJnV&#10;JecKdtvl+xCED8gaK8uk4EEeppPOyxhTbRv+ofsm5CKGsE9RQRGCS6X0WUEGfc864sidbG0wRFjn&#10;UtfYxHBTyUGSfEqDJceGAh3NC8oum5tRUJm34/n7d4HOra5yfdt/HJrFl1Kv3XY2AhGoDf/ip3ul&#10;FcSt8Uq8AXLyBwAA//8DAFBLAQItABQABgAIAAAAIQDb4fbL7gAAAIUBAAATAAAAAAAAAAAAAAAA&#10;AAAAAABbQ29udGVudF9UeXBlc10ueG1sUEsBAi0AFAAGAAgAAAAhAFr0LFu/AAAAFQEAAAsAAAAA&#10;AAAAAAAAAAAAHwEAAF9yZWxzLy5yZWxzUEsBAi0AFAAGAAgAAAAhAEAPu+DBAAAA2gAAAA8AAAAA&#10;AAAAAAAAAAAABwIAAGRycy9kb3ducmV2LnhtbFBLBQYAAAAAAwADALcAAAD1AgAAAAA=&#10;" path="m,l6095,e" filled="f" strokeweight=".16931mm">
                  <v:path arrowok="t" textboxrect="0,0,6095,0"/>
                </v:shape>
                <v:shape id="Shape 9" o:spid="_x0000_s1034" style="position:absolute;top:4195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x57xQAAANoAAAAPAAAAZHJzL2Rvd25yZXYueG1sRI/dagIx&#10;FITvC75DOII3otkWlLo1iogFhULxp6WXx81xd3Vzkm6iu317Uyj0cpiZb5jpvDWVuFHtS8sKHocJ&#10;COLM6pJzBYf96+AZhA/IGivLpOCHPMxnnYcppto2vKXbLuQiQtinqKAIwaVS+qwgg35oHXH0TrY2&#10;GKKsc6lrbCLcVPIpScbSYMlxoUBHy4Kyy+5qFFSmfzy/fa7QufW3fL9+jL6a1UapXrddvIAI1Ib/&#10;8F97rRVM4PdKvAFydgcAAP//AwBQSwECLQAUAAYACAAAACEA2+H2y+4AAACFAQAAEwAAAAAAAAAA&#10;AAAAAAAAAAAAW0NvbnRlbnRfVHlwZXNdLnhtbFBLAQItABQABgAIAAAAIQBa9CxbvwAAABUBAAAL&#10;AAAAAAAAAAAAAAAAAB8BAABfcmVscy8ucmVsc1BLAQItABQABgAIAAAAIQAvQx57xQAAANoAAAAP&#10;AAAAAAAAAAAAAAAAAAcCAABkcnMvZG93bnJldi54bWxQSwUGAAAAAAMAAwC3AAAA+QIAAAAA&#10;" path="m,l6095,e" filled="f" strokeweight=".16931mm">
                  <v:path arrowok="t" textboxrect="0,0,6095,0"/>
                </v:shape>
                <v:shape id="Shape 10" o:spid="_x0000_s1035" style="position:absolute;left:60;top:41951;width:60190;height:0;visibility:visible;mso-wrap-style:square;v-text-anchor:top" coordsize="6018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3EyxAAAANsAAAAPAAAAZHJzL2Rvd25yZXYueG1sRI9Lb8Iw&#10;EITvlfofrK3ErTjlgKoUgxAS4nHjUaXHVbzEEfE6xAbCv2cPlbjtamZnvp3Met+oG3WxDmzga5iB&#10;Ii6DrbkycDwsP79BxYRssQlMBh4UYTZ9f5tgbsOdd3Tbp0pJCMccDbiU2lzrWDryGIehJRbtFDqP&#10;Sdau0rbDu4T7Ro+ybKw91iwNDltaOCrP+6s38HdaFcfteel+57jKFpu+uFS7wpjBRz//AZWoTy/z&#10;//XaCr7Qyy8ygJ4+AQAA//8DAFBLAQItABQABgAIAAAAIQDb4fbL7gAAAIUBAAATAAAAAAAAAAAA&#10;AAAAAAAAAABbQ29udGVudF9UeXBlc10ueG1sUEsBAi0AFAAGAAgAAAAhAFr0LFu/AAAAFQEAAAsA&#10;AAAAAAAAAAAAAAAAHwEAAF9yZWxzLy5yZWxzUEsBAi0AFAAGAAgAAAAhAB4DcTLEAAAA2wAAAA8A&#10;AAAAAAAAAAAAAAAABwIAAGRycy9kb3ducmV2LnhtbFBLBQYAAAAAAwADALcAAAD4AgAAAAA=&#10;" path="m,l6018909,e" filled="f" strokeweight=".16931mm">
                  <v:path arrowok="t" textboxrect="0,0,6018909,0"/>
                </v:shape>
                <v:shape id="Shape 11" o:spid="_x0000_s1036" style="position:absolute;left:60280;top:59;width:0;height:41862;visibility:visible;mso-wrap-style:square;v-text-anchor:top" coordsize="0,4186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OkfvQAAANsAAAAPAAAAZHJzL2Rvd25yZXYueG1sRE9LCsIw&#10;EN0L3iGM4E7TuhCtRhGhIu78HGBoxra0mdQmavX0RhDczeN9Z7nuTC0e1LrSsoJ4HIEgzqwuOVdw&#10;OaejGQjnkTXWlknBixysV/3eEhNtn3ykx8nnIoSwS1BB4X2TSOmyggy6sW2IA3e1rUEfYJtL3eIz&#10;hJtaTqJoKg2WHBoKbGhbUFad7kbBbjaPrmmap/PboTpOb+fq8o4rpYaDbrMA4anzf/HPvddhfgzf&#10;X8IBcvUBAAD//wMAUEsBAi0AFAAGAAgAAAAhANvh9svuAAAAhQEAABMAAAAAAAAAAAAAAAAAAAAA&#10;AFtDb250ZW50X1R5cGVzXS54bWxQSwECLQAUAAYACAAAACEAWvQsW78AAAAVAQAACwAAAAAAAAAA&#10;AAAAAAAfAQAAX3JlbHMvLnJlbHNQSwECLQAUAAYACAAAACEAWyzpH70AAADbAAAADwAAAAAAAAAA&#10;AAAAAAAHAgAAZHJzL2Rvd25yZXYueG1sUEsFBgAAAAADAAMAtwAAAPECAAAAAA==&#10;" path="m,4186175l,e" filled="f" strokeweight=".16928mm">
                  <v:path arrowok="t" textboxrect="0,0,0,4186175"/>
                </v:shape>
                <v:shape id="Shape 12" o:spid="_x0000_s1037" style="position:absolute;left:60280;top:4192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2GlvwAAANsAAAAPAAAAZHJzL2Rvd25yZXYueG1sRE/LqsIw&#10;EN1f8B/CCO6uqcoVqUbxgSC48oHroRnbYjOpTezj780Fwd0cznMWq9YUoqbK5ZYVjIYRCOLE6pxT&#10;BdfL/ncGwnlkjYVlUtCRg9Wy97PAWNuGT1SffSpCCLsYFWTel7GULsnIoBvakjhwd1sZ9AFWqdQV&#10;NiHcFHIcRVNpMOfQkGFJ24ySx/llFMw2u6aeHm+n5+Sw2e2bv66YdLlSg367noPw1Pqv+OM+6DB/&#10;DP+/hAPk8g0AAP//AwBQSwECLQAUAAYACAAAACEA2+H2y+4AAACFAQAAEwAAAAAAAAAAAAAAAAAA&#10;AAAAW0NvbnRlbnRfVHlwZXNdLnhtbFBLAQItABQABgAIAAAAIQBa9CxbvwAAABUBAAALAAAAAAAA&#10;AAAAAAAAAB8BAABfcmVscy8ucmVsc1BLAQItABQABgAIAAAAIQCTO2GlvwAAANsAAAAPAAAAAAAA&#10;AAAAAAAAAAcCAABkcnMvZG93bnJldi54bWxQSwUGAAAAAAMAAwC3AAAA8wIAAAAA&#10;" path="m,6095l,e" filled="f" strokeweight=".16928mm">
                  <v:path arrowok="t" textboxrect="0,0,0,6095"/>
                </v:shape>
                <v:shape id="Shape 13" o:spid="_x0000_s1038" style="position:absolute;left:60280;top:4192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8Q+wAAAANsAAAAPAAAAZHJzL2Rvd25yZXYueG1sRE9Li8Iw&#10;EL4L+x/CLOxN07UopRrFB4LgSV32PDRjW2wm3Sbbx783guBtPr7nLNe9qURLjSstK/ieRCCIM6tL&#10;zhX8XA/jBITzyBory6RgIAfr1cdoiam2HZ+pvfhchBB2KSoovK9TKV1WkEE3sTVx4G62MegDbHKp&#10;G+xCuKnkNIrm0mDJoaHAmnYFZffLv1GQbPddOz/9nv/i43Z/6GZDFQ+lUl+f/WYBwlPv3+KX+6jD&#10;/Biev4QD5OoBAAD//wMAUEsBAi0AFAAGAAgAAAAhANvh9svuAAAAhQEAABMAAAAAAAAAAAAAAAAA&#10;AAAAAFtDb250ZW50X1R5cGVzXS54bWxQSwECLQAUAAYACAAAACEAWvQsW78AAAAVAQAACwAAAAAA&#10;AAAAAAAAAAAfAQAAX3JlbHMvLnJlbHNQSwECLQAUAAYACAAAACEA/HfEPsAAAADbAAAADwAAAAAA&#10;AAAAAAAAAAAHAgAAZHJzL2Rvd25yZXYueG1sUEsFBgAAAAADAAMAtwAAAPQCAAAAAA==&#10;" path="m,6095l,e" filled="f" strokeweight=".16928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D0D0D"/>
          <w:sz w:val="24"/>
          <w:szCs w:val="24"/>
        </w:rPr>
        <w:t>O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D0D0D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D0D0D"/>
          <w:sz w:val="24"/>
          <w:szCs w:val="24"/>
        </w:rPr>
        <w:t>m</w:t>
      </w:r>
      <w:r>
        <w:rPr>
          <w:rFonts w:ascii="Arial" w:eastAsia="Arial" w:hAnsi="Arial" w:cs="Arial"/>
          <w:color w:val="0D0D0D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D0D0D"/>
          <w:sz w:val="24"/>
          <w:szCs w:val="24"/>
        </w:rPr>
        <w:t>s to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color w:val="0D0D0D"/>
          <w:sz w:val="24"/>
          <w:szCs w:val="24"/>
        </w:rPr>
        <w:t>s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u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e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h</w:t>
      </w:r>
      <w:r>
        <w:rPr>
          <w:rFonts w:ascii="Arial" w:eastAsia="Arial" w:hAnsi="Arial" w:cs="Arial"/>
          <w:color w:val="0D0D0D"/>
          <w:sz w:val="24"/>
          <w:szCs w:val="24"/>
        </w:rPr>
        <w:t>at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o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D0D0D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d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D0D0D"/>
          <w:sz w:val="24"/>
          <w:szCs w:val="24"/>
        </w:rPr>
        <w:t>s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dv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ta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ge</w:t>
      </w:r>
      <w:r>
        <w:rPr>
          <w:rFonts w:ascii="Arial" w:eastAsia="Arial" w:hAnsi="Arial" w:cs="Arial"/>
          <w:color w:val="0D0D0D"/>
          <w:sz w:val="24"/>
          <w:szCs w:val="24"/>
        </w:rPr>
        <w:t>d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4"/>
          <w:sz w:val="24"/>
          <w:szCs w:val="24"/>
        </w:rPr>
        <w:t>s</w:t>
      </w:r>
      <w:r>
        <w:rPr>
          <w:rFonts w:ascii="Arial" w:eastAsia="Arial" w:hAnsi="Arial" w:cs="Arial"/>
          <w:color w:val="0D0D0D"/>
          <w:sz w:val="24"/>
          <w:szCs w:val="24"/>
        </w:rPr>
        <w:t>tu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den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ts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h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ave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D0D0D"/>
          <w:sz w:val="24"/>
          <w:szCs w:val="24"/>
        </w:rPr>
        <w:t>he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s</w:t>
      </w:r>
      <w:r>
        <w:rPr>
          <w:rFonts w:ascii="Arial" w:eastAsia="Arial" w:hAnsi="Arial" w:cs="Arial"/>
          <w:color w:val="0D0D0D"/>
          <w:sz w:val="24"/>
          <w:szCs w:val="24"/>
        </w:rPr>
        <w:t>a</w:t>
      </w:r>
      <w:r>
        <w:rPr>
          <w:rFonts w:ascii="Arial" w:eastAsia="Arial" w:hAnsi="Arial" w:cs="Arial"/>
          <w:color w:val="0D0D0D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e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p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por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s, su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pp</w:t>
      </w:r>
      <w:r>
        <w:rPr>
          <w:rFonts w:ascii="Arial" w:eastAsia="Arial" w:hAnsi="Arial" w:cs="Arial"/>
          <w:color w:val="0D0D0D"/>
          <w:sz w:val="24"/>
          <w:szCs w:val="24"/>
        </w:rPr>
        <w:t>o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D0D0D"/>
          <w:sz w:val="24"/>
          <w:szCs w:val="24"/>
        </w:rPr>
        <w:t>t,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4"/>
          <w:sz w:val="24"/>
          <w:szCs w:val="24"/>
        </w:rPr>
        <w:t>c</w:t>
      </w:r>
      <w:r>
        <w:rPr>
          <w:rFonts w:ascii="Arial" w:eastAsia="Arial" w:hAnsi="Arial" w:cs="Arial"/>
          <w:color w:val="0D0D0D"/>
          <w:sz w:val="24"/>
          <w:szCs w:val="24"/>
        </w:rPr>
        <w:t>h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l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ng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a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d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D0D0D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0D0D0D"/>
          <w:sz w:val="24"/>
          <w:szCs w:val="24"/>
        </w:rPr>
        <w:t>b</w:t>
      </w:r>
      <w:r>
        <w:rPr>
          <w:rFonts w:ascii="Arial" w:eastAsia="Arial" w:hAnsi="Arial" w:cs="Arial"/>
          <w:color w:val="0D0D0D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D0D0D"/>
          <w:sz w:val="24"/>
          <w:szCs w:val="24"/>
        </w:rPr>
        <w:t>on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as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ur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o</w:t>
      </w:r>
      <w:r>
        <w:rPr>
          <w:rFonts w:ascii="Arial" w:eastAsia="Arial" w:hAnsi="Arial" w:cs="Arial"/>
          <w:color w:val="0D0D0D"/>
          <w:spacing w:val="4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>-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d</w:t>
      </w:r>
      <w:r>
        <w:rPr>
          <w:rFonts w:ascii="Arial" w:eastAsia="Arial" w:hAnsi="Arial" w:cs="Arial"/>
          <w:color w:val="0D0D0D"/>
          <w:sz w:val="24"/>
          <w:szCs w:val="24"/>
        </w:rPr>
        <w:t>isadv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ag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d st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d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ts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so 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D0D0D"/>
          <w:sz w:val="24"/>
          <w:szCs w:val="24"/>
        </w:rPr>
        <w:t>h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ir p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l 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s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l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D0D0D"/>
          <w:sz w:val="24"/>
          <w:szCs w:val="24"/>
        </w:rPr>
        <w:t>sed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nd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no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b</w:t>
      </w:r>
      <w:r>
        <w:rPr>
          <w:rFonts w:ascii="Arial" w:eastAsia="Arial" w:hAnsi="Arial" w:cs="Arial"/>
          <w:color w:val="0D0D0D"/>
          <w:sz w:val="24"/>
          <w:szCs w:val="24"/>
        </w:rPr>
        <w:t>o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D0D0D"/>
          <w:sz w:val="24"/>
          <w:szCs w:val="24"/>
        </w:rPr>
        <w:t>y</w:t>
      </w:r>
      <w:r>
        <w:rPr>
          <w:rFonts w:ascii="Arial" w:eastAsia="Arial" w:hAnsi="Arial" w:cs="Arial"/>
          <w:color w:val="0D0D0D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D0D0D"/>
          <w:sz w:val="24"/>
          <w:szCs w:val="24"/>
        </w:rPr>
        <w:t>s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ft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b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h</w:t>
      </w:r>
      <w:r>
        <w:rPr>
          <w:rFonts w:ascii="Arial" w:eastAsia="Arial" w:hAnsi="Arial" w:cs="Arial"/>
          <w:color w:val="0D0D0D"/>
          <w:spacing w:val="11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d.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ll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s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ta</w:t>
      </w:r>
      <w:r>
        <w:rPr>
          <w:rFonts w:ascii="Arial" w:eastAsia="Arial" w:hAnsi="Arial" w:cs="Arial"/>
          <w:color w:val="0D0D0D"/>
          <w:sz w:val="24"/>
          <w:szCs w:val="24"/>
        </w:rPr>
        <w:t>ff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a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d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d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D0D0D"/>
          <w:sz w:val="24"/>
          <w:szCs w:val="24"/>
        </w:rPr>
        <w:t>c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d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to 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ns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ur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g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D0D0D"/>
          <w:sz w:val="24"/>
          <w:szCs w:val="24"/>
        </w:rPr>
        <w:t>h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t 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e 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>g</w:t>
      </w:r>
      <w:r>
        <w:rPr>
          <w:rFonts w:ascii="Arial" w:eastAsia="Arial" w:hAnsi="Arial" w:cs="Arial"/>
          <w:color w:val="0D0D0D"/>
          <w:sz w:val="24"/>
          <w:szCs w:val="24"/>
        </w:rPr>
        <w:t>ap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D0D0D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at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a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t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d 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c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h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-4"/>
          <w:sz w:val="24"/>
          <w:szCs w:val="24"/>
        </w:rPr>
        <w:t>v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0D0D0D"/>
          <w:sz w:val="24"/>
          <w:szCs w:val="24"/>
        </w:rPr>
        <w:t>ent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c</w:t>
      </w:r>
      <w:r>
        <w:rPr>
          <w:rFonts w:ascii="Arial" w:eastAsia="Arial" w:hAnsi="Arial" w:cs="Arial"/>
          <w:color w:val="0D0D0D"/>
          <w:spacing w:val="4"/>
          <w:sz w:val="24"/>
          <w:szCs w:val="24"/>
        </w:rPr>
        <w:t>l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ses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for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0D0D0D"/>
          <w:spacing w:val="-4"/>
          <w:sz w:val="24"/>
          <w:szCs w:val="24"/>
        </w:rPr>
        <w:t>s</w:t>
      </w:r>
      <w:r>
        <w:rPr>
          <w:rFonts w:ascii="Arial" w:eastAsia="Arial" w:hAnsi="Arial" w:cs="Arial"/>
          <w:color w:val="0D0D0D"/>
          <w:sz w:val="24"/>
          <w:szCs w:val="24"/>
        </w:rPr>
        <w:t>e st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ud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nts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D0D0D"/>
          <w:sz w:val="24"/>
          <w:szCs w:val="24"/>
        </w:rPr>
        <w:t>d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z w:val="24"/>
          <w:szCs w:val="24"/>
        </w:rPr>
        <w:t>at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D0D0D"/>
          <w:sz w:val="24"/>
          <w:szCs w:val="24"/>
        </w:rPr>
        <w:t>he sc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ho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l co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ti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u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s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D0D0D"/>
          <w:sz w:val="24"/>
          <w:szCs w:val="24"/>
        </w:rPr>
        <w:t>o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p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D0D0D"/>
          <w:sz w:val="24"/>
          <w:szCs w:val="24"/>
        </w:rPr>
        <w:t>o</w:t>
      </w:r>
      <w:r>
        <w:rPr>
          <w:rFonts w:ascii="Arial" w:eastAsia="Arial" w:hAnsi="Arial" w:cs="Arial"/>
          <w:color w:val="0D0D0D"/>
          <w:spacing w:val="-6"/>
          <w:sz w:val="24"/>
          <w:szCs w:val="24"/>
        </w:rPr>
        <w:t>m</w:t>
      </w:r>
      <w:r>
        <w:rPr>
          <w:rFonts w:ascii="Arial" w:eastAsia="Arial" w:hAnsi="Arial" w:cs="Arial"/>
          <w:color w:val="0D0D0D"/>
          <w:sz w:val="24"/>
          <w:szCs w:val="24"/>
        </w:rPr>
        <w:t>ote a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0D0D0D"/>
          <w:sz w:val="24"/>
          <w:szCs w:val="24"/>
        </w:rPr>
        <w:t>l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>l</w:t>
      </w:r>
      <w:r>
        <w:rPr>
          <w:rFonts w:ascii="Arial" w:eastAsia="Arial" w:hAnsi="Arial" w:cs="Arial"/>
          <w:color w:val="0D0D0D"/>
          <w:sz w:val="24"/>
          <w:szCs w:val="24"/>
        </w:rPr>
        <w:t>y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-4"/>
          <w:sz w:val="24"/>
          <w:szCs w:val="24"/>
        </w:rPr>
        <w:t>c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D0D0D"/>
          <w:spacing w:val="-4"/>
          <w:sz w:val="24"/>
          <w:szCs w:val="24"/>
        </w:rPr>
        <w:t>s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D0D0D"/>
          <w:sz w:val="24"/>
          <w:szCs w:val="24"/>
        </w:rPr>
        <w:t>ve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D0D0D"/>
          <w:sz w:val="24"/>
          <w:szCs w:val="24"/>
        </w:rPr>
        <w:t>hos.</w:t>
      </w:r>
    </w:p>
    <w:p w14:paraId="4F1ABABB" w14:textId="77777777" w:rsidR="00F80414" w:rsidRDefault="00F80414">
      <w:pPr>
        <w:spacing w:after="19" w:line="220" w:lineRule="exact"/>
        <w:rPr>
          <w:rFonts w:ascii="Arial" w:eastAsia="Arial" w:hAnsi="Arial" w:cs="Arial"/>
        </w:rPr>
      </w:pPr>
    </w:p>
    <w:p w14:paraId="4F7A8135" w14:textId="4B8D4F29" w:rsidR="00F80414" w:rsidRDefault="00AC136F">
      <w:pPr>
        <w:spacing w:after="0" w:line="288" w:lineRule="auto"/>
        <w:ind w:left="115" w:right="539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color w:val="0D0D0D"/>
          <w:spacing w:val="8"/>
          <w:sz w:val="24"/>
          <w:szCs w:val="24"/>
        </w:rPr>
        <w:t>W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 xml:space="preserve"> e</w:t>
      </w:r>
      <w:r>
        <w:rPr>
          <w:rFonts w:ascii="Arial" w:eastAsia="Arial" w:hAnsi="Arial" w:cs="Arial"/>
          <w:color w:val="0D0D0D"/>
          <w:sz w:val="24"/>
          <w:szCs w:val="24"/>
        </w:rPr>
        <w:t>nco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ur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ge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u</w:t>
      </w:r>
      <w:r>
        <w:rPr>
          <w:rFonts w:ascii="Arial" w:eastAsia="Arial" w:hAnsi="Arial" w:cs="Arial"/>
          <w:color w:val="0D0D0D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s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D0D0D"/>
          <w:sz w:val="24"/>
          <w:szCs w:val="24"/>
        </w:rPr>
        <w:t>u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d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ts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to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s</w:t>
      </w:r>
      <w:r>
        <w:rPr>
          <w:rFonts w:ascii="Arial" w:eastAsia="Arial" w:hAnsi="Arial" w:cs="Arial"/>
          <w:color w:val="0D0D0D"/>
          <w:sz w:val="24"/>
          <w:szCs w:val="24"/>
        </w:rPr>
        <w:t>how</w:t>
      </w:r>
      <w:r>
        <w:rPr>
          <w:rFonts w:ascii="Arial" w:eastAsia="Arial" w:hAnsi="Arial" w:cs="Arial"/>
          <w:color w:val="0D0D0D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the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sc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ol</w:t>
      </w:r>
      <w:r>
        <w:rPr>
          <w:rFonts w:ascii="Arial" w:eastAsia="Arial" w:hAnsi="Arial" w:cs="Arial"/>
          <w:color w:val="0D0D0D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v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u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es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s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D0D0D"/>
          <w:spacing w:val="14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ct,</w:t>
      </w:r>
      <w:r w:rsidR="0090648A">
        <w:rPr>
          <w:rFonts w:ascii="Arial" w:eastAsia="Arial" w:hAnsi="Arial" w:cs="Arial"/>
          <w:color w:val="0D0D0D"/>
          <w:sz w:val="24"/>
          <w:szCs w:val="24"/>
        </w:rPr>
        <w:t xml:space="preserve"> kindness and perseverance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 to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ns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e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D0D0D"/>
          <w:sz w:val="24"/>
          <w:szCs w:val="24"/>
        </w:rPr>
        <w:t>h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th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y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re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0D0D0D"/>
          <w:sz w:val="24"/>
          <w:szCs w:val="24"/>
        </w:rPr>
        <w:t>h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g</w:t>
      </w:r>
      <w:r>
        <w:rPr>
          <w:rFonts w:ascii="Arial" w:eastAsia="Arial" w:hAnsi="Arial" w:cs="Arial"/>
          <w:color w:val="0D0D0D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D0D0D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ll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th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t 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y 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d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o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D0D0D"/>
          <w:sz w:val="24"/>
          <w:szCs w:val="24"/>
        </w:rPr>
        <w:t>d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to est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b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D0D0D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-4"/>
          <w:sz w:val="24"/>
          <w:szCs w:val="24"/>
        </w:rPr>
        <w:t>s</w:t>
      </w:r>
      <w:r>
        <w:rPr>
          <w:rFonts w:ascii="Arial" w:eastAsia="Arial" w:hAnsi="Arial" w:cs="Arial"/>
          <w:color w:val="0D0D0D"/>
          <w:sz w:val="24"/>
          <w:szCs w:val="24"/>
        </w:rPr>
        <w:t>h 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0D0D0D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D0D0D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5"/>
          <w:sz w:val="24"/>
          <w:szCs w:val="24"/>
        </w:rPr>
        <w:t>d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-</w:t>
      </w:r>
      <w:r>
        <w:rPr>
          <w:rFonts w:ascii="Arial" w:eastAsia="Arial" w:hAnsi="Arial" w:cs="Arial"/>
          <w:color w:val="0D0D0D"/>
          <w:spacing w:val="-4"/>
          <w:sz w:val="24"/>
          <w:szCs w:val="24"/>
        </w:rPr>
        <w:t>s</w:t>
      </w:r>
      <w:r>
        <w:rPr>
          <w:rFonts w:ascii="Arial" w:eastAsia="Arial" w:hAnsi="Arial" w:cs="Arial"/>
          <w:color w:val="0D0D0D"/>
          <w:sz w:val="24"/>
          <w:szCs w:val="24"/>
        </w:rPr>
        <w:t>et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color w:val="0D0D0D"/>
          <w:sz w:val="24"/>
          <w:szCs w:val="24"/>
        </w:rPr>
        <w:t>f s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D0D0D"/>
          <w:sz w:val="24"/>
          <w:szCs w:val="24"/>
        </w:rPr>
        <w:t>c</w:t>
      </w:r>
      <w:r>
        <w:rPr>
          <w:rFonts w:ascii="Arial" w:eastAsia="Arial" w:hAnsi="Arial" w:cs="Arial"/>
          <w:color w:val="0D0D0D"/>
          <w:spacing w:val="-4"/>
          <w:sz w:val="24"/>
          <w:szCs w:val="24"/>
        </w:rPr>
        <w:t>c</w:t>
      </w:r>
      <w:r>
        <w:rPr>
          <w:rFonts w:ascii="Arial" w:eastAsia="Arial" w:hAnsi="Arial" w:cs="Arial"/>
          <w:color w:val="0D0D0D"/>
          <w:sz w:val="24"/>
          <w:szCs w:val="24"/>
        </w:rPr>
        <w:t>ess.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O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u</w:t>
      </w:r>
      <w:r>
        <w:rPr>
          <w:rFonts w:ascii="Arial" w:eastAsia="Arial" w:hAnsi="Arial" w:cs="Arial"/>
          <w:color w:val="0D0D0D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d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D0D0D"/>
          <w:sz w:val="24"/>
          <w:szCs w:val="24"/>
        </w:rPr>
        <w:t>sa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D0D0D"/>
          <w:spacing w:val="-4"/>
          <w:sz w:val="24"/>
          <w:szCs w:val="24"/>
        </w:rPr>
        <w:t>v</w:t>
      </w:r>
      <w:r>
        <w:rPr>
          <w:rFonts w:ascii="Arial" w:eastAsia="Arial" w:hAnsi="Arial" w:cs="Arial"/>
          <w:color w:val="0D0D0D"/>
          <w:sz w:val="24"/>
          <w:szCs w:val="24"/>
        </w:rPr>
        <w:t>a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ag</w:t>
      </w:r>
      <w:r>
        <w:rPr>
          <w:rFonts w:ascii="Arial" w:eastAsia="Arial" w:hAnsi="Arial" w:cs="Arial"/>
          <w:color w:val="0D0D0D"/>
          <w:sz w:val="24"/>
          <w:szCs w:val="24"/>
        </w:rPr>
        <w:t>ed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s</w:t>
      </w:r>
      <w:r>
        <w:rPr>
          <w:rFonts w:ascii="Arial" w:eastAsia="Arial" w:hAnsi="Arial" w:cs="Arial"/>
          <w:color w:val="0D0D0D"/>
          <w:sz w:val="24"/>
          <w:szCs w:val="24"/>
        </w:rPr>
        <w:t>tu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ts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sh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u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D0D0D"/>
          <w:sz w:val="24"/>
          <w:szCs w:val="24"/>
        </w:rPr>
        <w:t>d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D0D0D"/>
          <w:sz w:val="24"/>
          <w:szCs w:val="24"/>
        </w:rPr>
        <w:t>he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-4"/>
          <w:sz w:val="24"/>
          <w:szCs w:val="24"/>
        </w:rPr>
        <w:t>f</w:t>
      </w:r>
      <w:r>
        <w:rPr>
          <w:rFonts w:ascii="Arial" w:eastAsia="Arial" w:hAnsi="Arial" w:cs="Arial"/>
          <w:color w:val="0D0D0D"/>
          <w:sz w:val="24"/>
          <w:szCs w:val="24"/>
        </w:rPr>
        <w:t>o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D0D0D"/>
          <w:sz w:val="24"/>
          <w:szCs w:val="24"/>
        </w:rPr>
        <w:t>e ac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-4"/>
          <w:sz w:val="24"/>
          <w:szCs w:val="24"/>
        </w:rPr>
        <w:t>v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e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ast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D0D0D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l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D0D0D"/>
          <w:sz w:val="24"/>
          <w:szCs w:val="24"/>
        </w:rPr>
        <w:t>th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o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D0D0D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o</w:t>
      </w:r>
      <w:r>
        <w:rPr>
          <w:rFonts w:ascii="Arial" w:eastAsia="Arial" w:hAnsi="Arial" w:cs="Arial"/>
          <w:color w:val="0D0D0D"/>
          <w:spacing w:val="6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>-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d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s</w:t>
      </w:r>
      <w:r>
        <w:rPr>
          <w:rFonts w:ascii="Arial" w:eastAsia="Arial" w:hAnsi="Arial" w:cs="Arial"/>
          <w:color w:val="0D0D0D"/>
          <w:sz w:val="24"/>
          <w:szCs w:val="24"/>
        </w:rPr>
        <w:t>adv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D0D0D"/>
          <w:sz w:val="24"/>
          <w:szCs w:val="24"/>
        </w:rPr>
        <w:t>a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g</w:t>
      </w:r>
      <w:r>
        <w:rPr>
          <w:rFonts w:ascii="Arial" w:eastAsia="Arial" w:hAnsi="Arial" w:cs="Arial"/>
          <w:color w:val="0D0D0D"/>
          <w:sz w:val="24"/>
          <w:szCs w:val="24"/>
        </w:rPr>
        <w:t>ed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s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D0D0D"/>
          <w:sz w:val="24"/>
          <w:szCs w:val="24"/>
        </w:rPr>
        <w:t>u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d</w:t>
      </w:r>
      <w:r>
        <w:rPr>
          <w:rFonts w:ascii="Arial" w:eastAsia="Arial" w:hAnsi="Arial" w:cs="Arial"/>
          <w:color w:val="0D0D0D"/>
          <w:sz w:val="24"/>
          <w:szCs w:val="24"/>
        </w:rPr>
        <w:t>ents.</w:t>
      </w:r>
    </w:p>
    <w:p w14:paraId="29BBAFF6" w14:textId="77777777" w:rsidR="00F80414" w:rsidRDefault="00F804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05A44D0" w14:textId="77777777" w:rsidR="00F80414" w:rsidRDefault="00AC136F">
      <w:pPr>
        <w:spacing w:after="0" w:line="288" w:lineRule="auto"/>
        <w:ind w:left="115" w:right="507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color w:val="0D0D0D"/>
          <w:sz w:val="24"/>
          <w:szCs w:val="24"/>
        </w:rPr>
        <w:t>O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D0D0D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s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tr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tegy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s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D0D0D"/>
          <w:sz w:val="24"/>
          <w:szCs w:val="24"/>
        </w:rPr>
        <w:t>o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s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t 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s</w:t>
      </w:r>
      <w:r>
        <w:rPr>
          <w:rFonts w:ascii="Arial" w:eastAsia="Arial" w:hAnsi="Arial" w:cs="Arial"/>
          <w:color w:val="0D0D0D"/>
          <w:sz w:val="24"/>
          <w:szCs w:val="24"/>
        </w:rPr>
        <w:t>tu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ts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h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ve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ccess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o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qu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l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D0D0D"/>
          <w:sz w:val="24"/>
          <w:szCs w:val="24"/>
        </w:rPr>
        <w:t>ty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4"/>
          <w:sz w:val="24"/>
          <w:szCs w:val="24"/>
        </w:rPr>
        <w:t>f</w:t>
      </w:r>
      <w:r>
        <w:rPr>
          <w:rFonts w:ascii="Arial" w:eastAsia="Arial" w:hAnsi="Arial" w:cs="Arial"/>
          <w:color w:val="0D0D0D"/>
          <w:sz w:val="24"/>
          <w:szCs w:val="24"/>
        </w:rPr>
        <w:t>irst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0D0D0D"/>
          <w:spacing w:val="-4"/>
          <w:sz w:val="24"/>
          <w:szCs w:val="24"/>
        </w:rPr>
        <w:t>ch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g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D0D0D"/>
          <w:sz w:val="24"/>
          <w:szCs w:val="24"/>
        </w:rPr>
        <w:t>n a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b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d, b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pacing w:val="4"/>
          <w:sz w:val="24"/>
          <w:szCs w:val="24"/>
        </w:rPr>
        <w:t>l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nc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d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nd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D0D0D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0D0D0D"/>
          <w:sz w:val="24"/>
          <w:szCs w:val="24"/>
        </w:rPr>
        <w:t>b</w:t>
      </w:r>
      <w:r>
        <w:rPr>
          <w:rFonts w:ascii="Arial" w:eastAsia="Arial" w:hAnsi="Arial" w:cs="Arial"/>
          <w:color w:val="0D0D0D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0D0D0D"/>
          <w:sz w:val="24"/>
          <w:szCs w:val="24"/>
        </w:rPr>
        <w:t>s c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u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D0D0D"/>
          <w:sz w:val="24"/>
          <w:szCs w:val="24"/>
        </w:rPr>
        <w:t>c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u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D0D0D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. 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0D0D0D"/>
          <w:sz w:val="24"/>
          <w:szCs w:val="24"/>
        </w:rPr>
        <w:t>ol</w:t>
      </w:r>
      <w:r>
        <w:rPr>
          <w:rFonts w:ascii="Arial" w:eastAsia="Arial" w:hAnsi="Arial" w:cs="Arial"/>
          <w:color w:val="0D0D0D"/>
          <w:spacing w:val="4"/>
          <w:sz w:val="24"/>
          <w:szCs w:val="24"/>
        </w:rPr>
        <w:t>l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pacing w:val="-5"/>
          <w:sz w:val="24"/>
          <w:szCs w:val="24"/>
        </w:rPr>
        <w:t>w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g</w:t>
      </w:r>
      <w:r>
        <w:rPr>
          <w:rFonts w:ascii="Arial" w:eastAsia="Arial" w:hAnsi="Arial" w:cs="Arial"/>
          <w:color w:val="0D0D0D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the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d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D0D0D"/>
          <w:sz w:val="24"/>
          <w:szCs w:val="24"/>
        </w:rPr>
        <w:t>c, a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-4"/>
          <w:sz w:val="24"/>
          <w:szCs w:val="24"/>
        </w:rPr>
        <w:t>v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w</w:t>
      </w:r>
      <w:r>
        <w:rPr>
          <w:rFonts w:ascii="Arial" w:eastAsia="Arial" w:hAnsi="Arial" w:cs="Arial"/>
          <w:color w:val="0D0D0D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of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o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D0D0D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c</w:t>
      </w:r>
      <w:r>
        <w:rPr>
          <w:rFonts w:ascii="Arial" w:eastAsia="Arial" w:hAnsi="Arial" w:cs="Arial"/>
          <w:color w:val="0D0D0D"/>
          <w:sz w:val="24"/>
          <w:szCs w:val="24"/>
        </w:rPr>
        <w:t>u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D0D0D"/>
          <w:sz w:val="24"/>
          <w:szCs w:val="24"/>
        </w:rPr>
        <w:t>c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u</w:t>
      </w:r>
      <w:r>
        <w:rPr>
          <w:rFonts w:ascii="Arial" w:eastAsia="Arial" w:hAnsi="Arial" w:cs="Arial"/>
          <w:color w:val="0D0D0D"/>
          <w:sz w:val="24"/>
          <w:szCs w:val="24"/>
        </w:rPr>
        <w:t>lum h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s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h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D0D0D"/>
          <w:sz w:val="24"/>
          <w:szCs w:val="24"/>
        </w:rPr>
        <w:t>g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h</w:t>
      </w:r>
      <w:r>
        <w:rPr>
          <w:rFonts w:ascii="Arial" w:eastAsia="Arial" w:hAnsi="Arial" w:cs="Arial"/>
          <w:color w:val="0D0D0D"/>
          <w:sz w:val="24"/>
          <w:szCs w:val="24"/>
        </w:rPr>
        <w:t>l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gh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d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gap</w:t>
      </w:r>
      <w:r>
        <w:rPr>
          <w:rFonts w:ascii="Arial" w:eastAsia="Arial" w:hAnsi="Arial" w:cs="Arial"/>
          <w:color w:val="0D0D0D"/>
          <w:sz w:val="24"/>
          <w:szCs w:val="24"/>
        </w:rPr>
        <w:t>s</w:t>
      </w:r>
      <w:r>
        <w:rPr>
          <w:rFonts w:ascii="Arial" w:eastAsia="Arial" w:hAnsi="Arial" w:cs="Arial"/>
          <w:color w:val="0D0D0D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in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D0D0D"/>
          <w:sz w:val="24"/>
          <w:szCs w:val="24"/>
        </w:rPr>
        <w:t>ite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cy</w:t>
      </w:r>
      <w:r>
        <w:rPr>
          <w:rFonts w:ascii="Arial" w:eastAsia="Arial" w:hAnsi="Arial" w:cs="Arial"/>
          <w:color w:val="0D0D0D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a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d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u</w:t>
      </w:r>
      <w:r>
        <w:rPr>
          <w:rFonts w:ascii="Arial" w:eastAsia="Arial" w:hAnsi="Arial" w:cs="Arial"/>
          <w:color w:val="0D0D0D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ra</w:t>
      </w:r>
      <w:r>
        <w:rPr>
          <w:rFonts w:ascii="Arial" w:eastAsia="Arial" w:hAnsi="Arial" w:cs="Arial"/>
          <w:color w:val="0D0D0D"/>
          <w:sz w:val="24"/>
          <w:szCs w:val="24"/>
        </w:rPr>
        <w:t>cy,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a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fo</w:t>
      </w:r>
      <w:r>
        <w:rPr>
          <w:rFonts w:ascii="Arial" w:eastAsia="Arial" w:hAnsi="Arial" w:cs="Arial"/>
          <w:color w:val="0D0D0D"/>
          <w:sz w:val="24"/>
          <w:szCs w:val="24"/>
        </w:rPr>
        <w:t>cus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n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D0D0D"/>
          <w:sz w:val="24"/>
          <w:szCs w:val="24"/>
        </w:rPr>
        <w:t>h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se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0D0D0D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D0D0D"/>
          <w:sz w:val="24"/>
          <w:szCs w:val="24"/>
        </w:rPr>
        <w:t>l r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ed</w:t>
      </w:r>
      <w:r>
        <w:rPr>
          <w:rFonts w:ascii="Arial" w:eastAsia="Arial" w:hAnsi="Arial" w:cs="Arial"/>
          <w:color w:val="0D0D0D"/>
          <w:sz w:val="24"/>
          <w:szCs w:val="24"/>
        </w:rPr>
        <w:t>uce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ba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D0D0D"/>
          <w:sz w:val="24"/>
          <w:szCs w:val="24"/>
        </w:rPr>
        <w:t>ie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D0D0D"/>
          <w:sz w:val="24"/>
          <w:szCs w:val="24"/>
        </w:rPr>
        <w:t>s to ac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-4"/>
          <w:sz w:val="24"/>
          <w:szCs w:val="24"/>
        </w:rPr>
        <w:t>v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0D0D0D"/>
          <w:sz w:val="24"/>
          <w:szCs w:val="24"/>
        </w:rPr>
        <w:t>ent.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7"/>
          <w:sz w:val="24"/>
          <w:szCs w:val="24"/>
        </w:rPr>
        <w:t>W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5"/>
          <w:sz w:val="24"/>
          <w:szCs w:val="24"/>
        </w:rPr>
        <w:t>h</w:t>
      </w:r>
      <w:r>
        <w:rPr>
          <w:rFonts w:ascii="Arial" w:eastAsia="Arial" w:hAnsi="Arial" w:cs="Arial"/>
          <w:color w:val="0D0D0D"/>
          <w:sz w:val="24"/>
          <w:szCs w:val="24"/>
        </w:rPr>
        <w:t>ave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 xml:space="preserve"> a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D0D0D"/>
          <w:sz w:val="24"/>
          <w:szCs w:val="24"/>
        </w:rPr>
        <w:t>so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D0D0D"/>
          <w:sz w:val="24"/>
          <w:szCs w:val="24"/>
        </w:rPr>
        <w:t>ven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a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d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D0D0D"/>
          <w:sz w:val="24"/>
          <w:szCs w:val="24"/>
        </w:rPr>
        <w:t>o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na</w:t>
      </w:r>
      <w:r>
        <w:rPr>
          <w:rFonts w:ascii="Arial" w:eastAsia="Arial" w:hAnsi="Arial" w:cs="Arial"/>
          <w:color w:val="0D0D0D"/>
          <w:sz w:val="24"/>
          <w:szCs w:val="24"/>
        </w:rPr>
        <w:t>l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f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ocus 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n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ga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g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g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D0D0D"/>
          <w:sz w:val="24"/>
          <w:szCs w:val="24"/>
        </w:rPr>
        <w:t>th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fa</w:t>
      </w:r>
      <w:r>
        <w:rPr>
          <w:rFonts w:ascii="Arial" w:eastAsia="Arial" w:hAnsi="Arial" w:cs="Arial"/>
          <w:color w:val="0D0D0D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D0D0D"/>
          <w:sz w:val="24"/>
          <w:szCs w:val="24"/>
        </w:rPr>
        <w:t>l</w:t>
      </w:r>
      <w:r>
        <w:rPr>
          <w:rFonts w:ascii="Arial" w:eastAsia="Arial" w:hAnsi="Arial" w:cs="Arial"/>
          <w:color w:val="0D0D0D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s 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D0D0D"/>
          <w:sz w:val="24"/>
          <w:szCs w:val="24"/>
        </w:rPr>
        <w:t>o s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up</w:t>
      </w:r>
      <w:r>
        <w:rPr>
          <w:rFonts w:ascii="Arial" w:eastAsia="Arial" w:hAnsi="Arial" w:cs="Arial"/>
          <w:color w:val="0D0D0D"/>
          <w:sz w:val="24"/>
          <w:szCs w:val="24"/>
        </w:rPr>
        <w:t>p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D0D0D"/>
          <w:sz w:val="24"/>
          <w:szCs w:val="24"/>
        </w:rPr>
        <w:t>t h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e </w:t>
      </w:r>
      <w:r>
        <w:rPr>
          <w:rFonts w:ascii="Arial" w:eastAsia="Arial" w:hAnsi="Arial" w:cs="Arial"/>
          <w:color w:val="0D0D0D"/>
          <w:spacing w:val="4"/>
          <w:sz w:val="24"/>
          <w:szCs w:val="24"/>
        </w:rPr>
        <w:t>l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ear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g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nd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D0D0D"/>
          <w:spacing w:val="-4"/>
          <w:sz w:val="24"/>
          <w:szCs w:val="24"/>
        </w:rPr>
        <w:t>s</w:t>
      </w:r>
      <w:r>
        <w:rPr>
          <w:rFonts w:ascii="Arial" w:eastAsia="Arial" w:hAnsi="Arial" w:cs="Arial"/>
          <w:color w:val="0D0D0D"/>
          <w:sz w:val="24"/>
          <w:szCs w:val="24"/>
        </w:rPr>
        <w:t>u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g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D0D0D"/>
          <w:sz w:val="24"/>
          <w:szCs w:val="24"/>
        </w:rPr>
        <w:t>hat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h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ey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0D0D0D"/>
          <w:sz w:val="24"/>
          <w:szCs w:val="24"/>
        </w:rPr>
        <w:t>ve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all of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6"/>
          <w:sz w:val="24"/>
          <w:szCs w:val="24"/>
        </w:rPr>
        <w:t>m</w:t>
      </w:r>
      <w:r>
        <w:rPr>
          <w:rFonts w:ascii="Arial" w:eastAsia="Arial" w:hAnsi="Arial" w:cs="Arial"/>
          <w:color w:val="0D0D0D"/>
          <w:sz w:val="24"/>
          <w:szCs w:val="24"/>
        </w:rPr>
        <w:t>at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er</w:t>
      </w:r>
      <w:r>
        <w:rPr>
          <w:rFonts w:ascii="Arial" w:eastAsia="Arial" w:hAnsi="Arial" w:cs="Arial"/>
          <w:color w:val="0D0D0D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a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D0D0D"/>
          <w:sz w:val="24"/>
          <w:szCs w:val="24"/>
        </w:rPr>
        <w:t>s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th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re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D0D0D"/>
          <w:sz w:val="24"/>
          <w:szCs w:val="24"/>
        </w:rPr>
        <w:t>eq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u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d.</w:t>
      </w:r>
    </w:p>
    <w:p w14:paraId="420EAE3D" w14:textId="77777777" w:rsidR="00F80414" w:rsidRDefault="00F80414">
      <w:pPr>
        <w:spacing w:after="19" w:line="220" w:lineRule="exact"/>
        <w:rPr>
          <w:rFonts w:ascii="Arial" w:eastAsia="Arial" w:hAnsi="Arial" w:cs="Arial"/>
        </w:rPr>
      </w:pPr>
    </w:p>
    <w:p w14:paraId="483F295C" w14:textId="77777777" w:rsidR="00F80414" w:rsidRDefault="00AC136F">
      <w:pPr>
        <w:spacing w:after="0" w:line="288" w:lineRule="auto"/>
        <w:ind w:left="115" w:right="713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color w:val="0D0D0D"/>
          <w:spacing w:val="8"/>
          <w:sz w:val="24"/>
          <w:szCs w:val="24"/>
        </w:rPr>
        <w:t>W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 xml:space="preserve"> a</w:t>
      </w:r>
      <w:r>
        <w:rPr>
          <w:rFonts w:ascii="Arial" w:eastAsia="Arial" w:hAnsi="Arial" w:cs="Arial"/>
          <w:color w:val="0D0D0D"/>
          <w:sz w:val="24"/>
          <w:szCs w:val="24"/>
        </w:rPr>
        <w:t>re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D0D0D"/>
          <w:sz w:val="24"/>
          <w:szCs w:val="24"/>
        </w:rPr>
        <w:t>so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co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u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ra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g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g s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D0D0D"/>
          <w:sz w:val="24"/>
          <w:szCs w:val="24"/>
        </w:rPr>
        <w:t>u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0D0D0D"/>
          <w:sz w:val="24"/>
          <w:szCs w:val="24"/>
        </w:rPr>
        <w:t>nts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to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0D0D0D"/>
          <w:sz w:val="24"/>
          <w:szCs w:val="24"/>
        </w:rPr>
        <w:t>v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lop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th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ir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c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u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l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c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p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l and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0D0D0D"/>
          <w:sz w:val="24"/>
          <w:szCs w:val="24"/>
        </w:rPr>
        <w:t>o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take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p</w:t>
      </w:r>
      <w:r>
        <w:rPr>
          <w:rFonts w:ascii="Arial" w:eastAsia="Arial" w:hAnsi="Arial" w:cs="Arial"/>
          <w:color w:val="0D0D0D"/>
          <w:sz w:val="24"/>
          <w:szCs w:val="24"/>
        </w:rPr>
        <w:t>a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n </w:t>
      </w:r>
      <w:r>
        <w:rPr>
          <w:rFonts w:ascii="Arial" w:eastAsia="Arial" w:hAnsi="Arial" w:cs="Arial"/>
          <w:color w:val="0D0D0D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any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color w:val="0D0D0D"/>
          <w:spacing w:val="-4"/>
          <w:sz w:val="24"/>
          <w:szCs w:val="24"/>
        </w:rPr>
        <w:t>x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4"/>
          <w:sz w:val="24"/>
          <w:szCs w:val="24"/>
        </w:rPr>
        <w:t>a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>-</w:t>
      </w:r>
      <w:r>
        <w:rPr>
          <w:rFonts w:ascii="Arial" w:eastAsia="Arial" w:hAnsi="Arial" w:cs="Arial"/>
          <w:color w:val="0D0D0D"/>
          <w:sz w:val="24"/>
          <w:szCs w:val="24"/>
        </w:rPr>
        <w:t>c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ur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D0D0D"/>
          <w:sz w:val="24"/>
          <w:szCs w:val="24"/>
        </w:rPr>
        <w:t>c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u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D0D0D"/>
          <w:sz w:val="24"/>
          <w:szCs w:val="24"/>
        </w:rPr>
        <w:t>c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-4"/>
          <w:sz w:val="24"/>
          <w:szCs w:val="24"/>
        </w:rPr>
        <w:t>v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s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d t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D0D0D"/>
          <w:sz w:val="24"/>
          <w:szCs w:val="24"/>
        </w:rPr>
        <w:t>s</w:t>
      </w:r>
      <w:r>
        <w:rPr>
          <w:rFonts w:ascii="Arial" w:eastAsia="Arial" w:hAnsi="Arial" w:cs="Arial"/>
          <w:color w:val="0D0D0D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z w:val="24"/>
          <w:szCs w:val="24"/>
        </w:rPr>
        <w:t>at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l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w</w:t>
      </w:r>
      <w:r>
        <w:rPr>
          <w:rFonts w:ascii="Arial" w:eastAsia="Arial" w:hAnsi="Arial" w:cs="Arial"/>
          <w:color w:val="0D0D0D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0D0D0D"/>
          <w:sz w:val="24"/>
          <w:szCs w:val="24"/>
        </w:rPr>
        <w:t>m</w:t>
      </w:r>
      <w:r>
        <w:rPr>
          <w:rFonts w:ascii="Arial" w:eastAsia="Arial" w:hAnsi="Arial" w:cs="Arial"/>
          <w:color w:val="0D0D0D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to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0D0D0D"/>
          <w:sz w:val="24"/>
          <w:szCs w:val="24"/>
        </w:rPr>
        <w:t>v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4"/>
          <w:sz w:val="24"/>
          <w:szCs w:val="24"/>
        </w:rPr>
        <w:t>l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p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th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D0D0D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s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pacing w:val="-4"/>
          <w:sz w:val="24"/>
          <w:szCs w:val="24"/>
        </w:rPr>
        <w:t>c</w:t>
      </w:r>
      <w:r>
        <w:rPr>
          <w:rFonts w:ascii="Arial" w:eastAsia="Arial" w:hAnsi="Arial" w:cs="Arial"/>
          <w:color w:val="0D0D0D"/>
          <w:sz w:val="24"/>
          <w:szCs w:val="24"/>
        </w:rPr>
        <w:t>ial, e</w:t>
      </w:r>
      <w:r>
        <w:rPr>
          <w:rFonts w:ascii="Arial" w:eastAsia="Arial" w:hAnsi="Arial" w:cs="Arial"/>
          <w:color w:val="0D0D0D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0D0D0D"/>
          <w:sz w:val="24"/>
          <w:szCs w:val="24"/>
        </w:rPr>
        <w:t>ot</w:t>
      </w:r>
      <w:r>
        <w:rPr>
          <w:rFonts w:ascii="Arial" w:eastAsia="Arial" w:hAnsi="Arial" w:cs="Arial"/>
          <w:color w:val="0D0D0D"/>
          <w:spacing w:val="5"/>
          <w:sz w:val="24"/>
          <w:szCs w:val="24"/>
        </w:rPr>
        <w:t>i</w:t>
      </w:r>
      <w:r>
        <w:rPr>
          <w:rFonts w:ascii="Arial" w:eastAsia="Arial" w:hAnsi="Arial" w:cs="Arial"/>
          <w:color w:val="0D0D0D"/>
          <w:sz w:val="24"/>
          <w:szCs w:val="24"/>
        </w:rPr>
        <w:t>o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na</w:t>
      </w:r>
      <w:r>
        <w:rPr>
          <w:rFonts w:ascii="Arial" w:eastAsia="Arial" w:hAnsi="Arial" w:cs="Arial"/>
          <w:color w:val="0D0D0D"/>
          <w:sz w:val="24"/>
          <w:szCs w:val="24"/>
        </w:rPr>
        <w:t>l a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d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l</w:t>
      </w:r>
      <w:r>
        <w:rPr>
          <w:rFonts w:ascii="Arial" w:eastAsia="Arial" w:hAnsi="Arial" w:cs="Arial"/>
          <w:color w:val="0D0D0D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0D0D0D"/>
          <w:sz w:val="24"/>
          <w:szCs w:val="24"/>
        </w:rPr>
        <w:t>el</w:t>
      </w:r>
      <w:r>
        <w:rPr>
          <w:rFonts w:ascii="Arial" w:eastAsia="Arial" w:hAnsi="Arial" w:cs="Arial"/>
          <w:color w:val="0D0D0D"/>
          <w:spacing w:val="4"/>
          <w:sz w:val="24"/>
          <w:szCs w:val="24"/>
        </w:rPr>
        <w:t>l</w:t>
      </w:r>
      <w:r>
        <w:rPr>
          <w:rFonts w:ascii="Arial" w:eastAsia="Arial" w:hAnsi="Arial" w:cs="Arial"/>
          <w:color w:val="0D0D0D"/>
          <w:sz w:val="24"/>
          <w:szCs w:val="24"/>
        </w:rPr>
        <w:t>b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g.</w:t>
      </w:r>
    </w:p>
    <w:p w14:paraId="3A228809" w14:textId="77777777" w:rsidR="00F80414" w:rsidRDefault="00F804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9C9A466" w14:textId="77777777" w:rsidR="00F80414" w:rsidRDefault="00F804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7B4C2CF" w14:textId="77777777" w:rsidR="00F80414" w:rsidRDefault="00F804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CA24C4D" w14:textId="77777777" w:rsidR="00F80414" w:rsidRDefault="00F80414">
      <w:pPr>
        <w:spacing w:after="4" w:line="120" w:lineRule="exact"/>
        <w:rPr>
          <w:rFonts w:ascii="Arial" w:eastAsia="Arial" w:hAnsi="Arial" w:cs="Arial"/>
          <w:sz w:val="12"/>
          <w:szCs w:val="12"/>
        </w:rPr>
      </w:pPr>
    </w:p>
    <w:p w14:paraId="5955FC4A" w14:textId="77777777" w:rsidR="00F80414" w:rsidRDefault="00AC136F">
      <w:pPr>
        <w:spacing w:after="0" w:line="240" w:lineRule="auto"/>
        <w:ind w:right="-20"/>
        <w:rPr>
          <w:rFonts w:ascii="Arial" w:eastAsia="Arial" w:hAnsi="Arial" w:cs="Arial"/>
          <w:b/>
          <w:bCs/>
          <w:color w:val="0F4F75"/>
          <w:sz w:val="32"/>
          <w:szCs w:val="32"/>
        </w:rPr>
      </w:pPr>
      <w:r>
        <w:rPr>
          <w:rFonts w:ascii="Arial" w:eastAsia="Arial" w:hAnsi="Arial" w:cs="Arial"/>
          <w:b/>
          <w:bCs/>
          <w:color w:val="0F4F75"/>
          <w:spacing w:val="-1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F4F75"/>
          <w:w w:val="101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0F4F75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F4F75"/>
          <w:w w:val="101"/>
          <w:sz w:val="32"/>
          <w:szCs w:val="32"/>
        </w:rPr>
        <w:t>l</w:t>
      </w:r>
      <w:r>
        <w:rPr>
          <w:rFonts w:ascii="Arial" w:eastAsia="Arial" w:hAnsi="Arial" w:cs="Arial"/>
          <w:b/>
          <w:bCs/>
          <w:color w:val="0F4F75"/>
          <w:spacing w:val="1"/>
          <w:w w:val="101"/>
          <w:sz w:val="32"/>
          <w:szCs w:val="32"/>
        </w:rPr>
        <w:t>l</w:t>
      </w:r>
      <w:r>
        <w:rPr>
          <w:rFonts w:ascii="Arial" w:eastAsia="Arial" w:hAnsi="Arial" w:cs="Arial"/>
          <w:b/>
          <w:bCs/>
          <w:color w:val="0F4F75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F4F75"/>
          <w:spacing w:val="-5"/>
          <w:w w:val="101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F4F75"/>
          <w:w w:val="101"/>
          <w:sz w:val="32"/>
          <w:szCs w:val="32"/>
        </w:rPr>
        <w:t>g</w:t>
      </w:r>
      <w:r>
        <w:rPr>
          <w:rFonts w:ascii="Arial" w:eastAsia="Arial" w:hAnsi="Arial" w:cs="Arial"/>
          <w:b/>
          <w:bCs/>
          <w:color w:val="0F4F75"/>
          <w:sz w:val="32"/>
          <w:szCs w:val="32"/>
        </w:rPr>
        <w:t>es</w:t>
      </w:r>
    </w:p>
    <w:p w14:paraId="52BC8650" w14:textId="77777777" w:rsidR="00F80414" w:rsidRDefault="00F80414">
      <w:pPr>
        <w:spacing w:after="6" w:line="240" w:lineRule="exact"/>
        <w:rPr>
          <w:rFonts w:ascii="Arial" w:eastAsia="Arial" w:hAnsi="Arial" w:cs="Arial"/>
          <w:sz w:val="24"/>
          <w:szCs w:val="24"/>
        </w:rPr>
      </w:pPr>
    </w:p>
    <w:p w14:paraId="25798654" w14:textId="77777777" w:rsidR="00F80414" w:rsidRDefault="00AC136F">
      <w:pPr>
        <w:spacing w:after="0" w:line="288" w:lineRule="auto"/>
        <w:ind w:right="1217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color w:val="0D0D0D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h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s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D0D0D"/>
          <w:sz w:val="24"/>
          <w:szCs w:val="24"/>
        </w:rPr>
        <w:t>s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D0D0D"/>
          <w:sz w:val="24"/>
          <w:szCs w:val="24"/>
        </w:rPr>
        <w:t>he k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y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c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h</w:t>
      </w:r>
      <w:r>
        <w:rPr>
          <w:rFonts w:ascii="Arial" w:eastAsia="Arial" w:hAnsi="Arial" w:cs="Arial"/>
          <w:color w:val="0D0D0D"/>
          <w:sz w:val="24"/>
          <w:szCs w:val="24"/>
        </w:rPr>
        <w:t>allen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ge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s 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D0D0D"/>
          <w:sz w:val="24"/>
          <w:szCs w:val="24"/>
        </w:rPr>
        <w:t>o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c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h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v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0D0D0D"/>
          <w:sz w:val="24"/>
          <w:szCs w:val="24"/>
        </w:rPr>
        <w:t>ent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5"/>
          <w:sz w:val="24"/>
          <w:szCs w:val="24"/>
        </w:rPr>
        <w:t>w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e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0D0D0D"/>
          <w:sz w:val="24"/>
          <w:szCs w:val="24"/>
        </w:rPr>
        <w:t>ve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-4"/>
          <w:sz w:val="24"/>
          <w:szCs w:val="24"/>
        </w:rPr>
        <w:t>f</w:t>
      </w:r>
      <w:r>
        <w:rPr>
          <w:rFonts w:ascii="Arial" w:eastAsia="Arial" w:hAnsi="Arial" w:cs="Arial"/>
          <w:color w:val="0D0D0D"/>
          <w:sz w:val="24"/>
          <w:szCs w:val="24"/>
        </w:rPr>
        <w:t>ied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D0D0D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0D0D0D"/>
          <w:sz w:val="24"/>
          <w:szCs w:val="24"/>
        </w:rPr>
        <w:t>ong</w:t>
      </w:r>
      <w:r>
        <w:rPr>
          <w:rFonts w:ascii="Arial" w:eastAsia="Arial" w:hAnsi="Arial" w:cs="Arial"/>
          <w:color w:val="0D0D0D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0D0D0D"/>
          <w:sz w:val="24"/>
          <w:szCs w:val="24"/>
        </w:rPr>
        <w:t>r d</w:t>
      </w:r>
      <w:r>
        <w:rPr>
          <w:rFonts w:ascii="Arial" w:eastAsia="Arial" w:hAnsi="Arial" w:cs="Arial"/>
          <w:color w:val="0D0D0D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D0D0D"/>
          <w:sz w:val="24"/>
          <w:szCs w:val="24"/>
        </w:rPr>
        <w:t>s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ad</w:t>
      </w:r>
      <w:r>
        <w:rPr>
          <w:rFonts w:ascii="Arial" w:eastAsia="Arial" w:hAnsi="Arial" w:cs="Arial"/>
          <w:color w:val="0D0D0D"/>
          <w:spacing w:val="-4"/>
          <w:sz w:val="24"/>
          <w:szCs w:val="24"/>
        </w:rPr>
        <w:t>v</w:t>
      </w:r>
      <w:r>
        <w:rPr>
          <w:rFonts w:ascii="Arial" w:eastAsia="Arial" w:hAnsi="Arial" w:cs="Arial"/>
          <w:color w:val="0D0D0D"/>
          <w:sz w:val="24"/>
          <w:szCs w:val="24"/>
        </w:rPr>
        <w:t>ant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g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ed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pu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p</w:t>
      </w:r>
      <w:r>
        <w:rPr>
          <w:rFonts w:ascii="Arial" w:eastAsia="Arial" w:hAnsi="Arial" w:cs="Arial"/>
          <w:color w:val="0D0D0D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D0D0D"/>
          <w:sz w:val="24"/>
          <w:szCs w:val="24"/>
        </w:rPr>
        <w:t>s.</w:t>
      </w:r>
    </w:p>
    <w:p w14:paraId="42230122" w14:textId="77777777" w:rsidR="00F80414" w:rsidRDefault="00F80414">
      <w:pPr>
        <w:spacing w:after="11" w:line="220" w:lineRule="exact"/>
        <w:rPr>
          <w:rFonts w:ascii="Arial" w:eastAsia="Arial" w:hAnsi="Arial" w:cs="Arial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7"/>
        <w:gridCol w:w="8010"/>
      </w:tblGrid>
      <w:tr w:rsidR="00F80414" w14:paraId="5352BC4C" w14:textId="77777777">
        <w:trPr>
          <w:cantSplit/>
          <w:trHeight w:hRule="exact" w:val="680"/>
        </w:trPr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7E1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F4D2B" w14:textId="77777777" w:rsidR="00F80414" w:rsidRDefault="00AC136F">
            <w:pPr>
              <w:spacing w:before="70" w:after="0" w:line="237" w:lineRule="auto"/>
              <w:ind w:left="168" w:right="97"/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er</w:t>
            </w:r>
          </w:p>
        </w:tc>
        <w:tc>
          <w:tcPr>
            <w:tcW w:w="8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7E1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03FF7" w14:textId="77777777" w:rsidR="00F80414" w:rsidRDefault="00AC136F">
            <w:pPr>
              <w:spacing w:before="65" w:after="0" w:line="240" w:lineRule="auto"/>
              <w:ind w:left="164" w:right="-20"/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all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e</w:t>
            </w:r>
          </w:p>
        </w:tc>
      </w:tr>
      <w:tr w:rsidR="00F80414" w14:paraId="623C862C" w14:textId="77777777">
        <w:trPr>
          <w:cantSplit/>
          <w:trHeight w:hRule="exact" w:val="3409"/>
        </w:trPr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E9A16" w14:textId="77777777" w:rsidR="00F80414" w:rsidRDefault="00AC136F">
            <w:pPr>
              <w:spacing w:before="75" w:after="0" w:line="240" w:lineRule="auto"/>
              <w:ind w:left="168" w:right="-20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1</w:t>
            </w:r>
          </w:p>
        </w:tc>
        <w:tc>
          <w:tcPr>
            <w:tcW w:w="8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9F5BD" w14:textId="7FB6612E" w:rsidR="00F80414" w:rsidRDefault="00DD1DDB">
            <w:pPr>
              <w:spacing w:before="66" w:after="0" w:line="240" w:lineRule="auto"/>
              <w:ind w:left="164" w:right="-20"/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  <w:u w:val="single"/>
              </w:rPr>
              <w:t>Outcomes</w:t>
            </w:r>
          </w:p>
          <w:p w14:paraId="719532E4" w14:textId="227A445A" w:rsidR="00DD1DDB" w:rsidRDefault="00AC136F" w:rsidP="00DD1DDB">
            <w:pPr>
              <w:spacing w:before="70" w:after="0" w:line="240" w:lineRule="auto"/>
              <w:ind w:left="164" w:right="31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Nat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it h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een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ted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color w:val="0D0D0D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al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dva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ts h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ve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be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adv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ag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ts.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 xml:space="preserve"> </w:t>
            </w:r>
          </w:p>
          <w:p w14:paraId="2DF9C00F" w14:textId="77777777" w:rsidR="00F80414" w:rsidRDefault="00F80414">
            <w:pPr>
              <w:spacing w:before="62" w:after="0" w:line="239" w:lineRule="auto"/>
              <w:ind w:left="164" w:right="49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4A132955" w14:textId="77777777" w:rsidR="00C32827" w:rsidRPr="00C32827" w:rsidRDefault="00C32827" w:rsidP="00C32827">
            <w:pPr>
              <w:spacing w:before="62" w:after="0" w:line="239" w:lineRule="auto"/>
              <w:ind w:left="164" w:right="49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3282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Our school lies in a town with high pockets of area deprivation. </w:t>
            </w:r>
          </w:p>
          <w:p w14:paraId="5C257A11" w14:textId="77777777" w:rsidR="00C32827" w:rsidRPr="00C32827" w:rsidRDefault="00C32827" w:rsidP="00C32827">
            <w:pPr>
              <w:spacing w:before="62" w:after="0" w:line="239" w:lineRule="auto"/>
              <w:ind w:left="164" w:right="49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32827">
              <w:rPr>
                <w:rFonts w:ascii="Arial" w:eastAsia="Arial" w:hAnsi="Arial" w:cs="Arial"/>
                <w:color w:val="000000"/>
                <w:sz w:val="24"/>
                <w:szCs w:val="24"/>
              </w:rPr>
              <w:t>This can impact our learners. This means our pupils have limited opportunities to broaden their horizons, and take part in learning outside of their areas.</w:t>
            </w:r>
          </w:p>
          <w:p w14:paraId="0A365A8D" w14:textId="24C8D65D" w:rsidR="00C32827" w:rsidRDefault="00C32827" w:rsidP="00C32827">
            <w:pPr>
              <w:spacing w:before="62" w:after="0" w:line="239" w:lineRule="auto"/>
              <w:ind w:left="164" w:right="49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32827">
              <w:rPr>
                <w:rFonts w:ascii="Arial" w:eastAsia="Arial" w:hAnsi="Arial" w:cs="Arial"/>
                <w:color w:val="000000"/>
                <w:sz w:val="24"/>
                <w:szCs w:val="24"/>
              </w:rPr>
              <w:t>63% (35/ 56 pupils) who receive pupil premium live in the top 3 areas of deprivation.</w:t>
            </w:r>
          </w:p>
        </w:tc>
      </w:tr>
    </w:tbl>
    <w:p w14:paraId="46F4339B" w14:textId="77777777" w:rsidR="00F80414" w:rsidRDefault="00F8041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6C912F" w14:textId="77777777" w:rsidR="00F80414" w:rsidRDefault="00F80414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76A6840" w14:textId="77777777" w:rsidR="00F80414" w:rsidRDefault="00F80414">
      <w:pPr>
        <w:sectPr w:rsidR="00F80414">
          <w:pgSz w:w="11904" w:h="16838"/>
          <w:pgMar w:top="1133" w:right="850" w:bottom="699" w:left="1133" w:header="720" w:footer="720" w:gutter="0"/>
          <w:cols w:space="708"/>
        </w:sect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8"/>
        <w:gridCol w:w="8009"/>
      </w:tblGrid>
      <w:tr w:rsidR="00F80414" w14:paraId="209BADE9" w14:textId="77777777" w:rsidTr="00E35E23">
        <w:trPr>
          <w:cantSplit/>
          <w:trHeight w:hRule="exact" w:val="2842"/>
        </w:trPr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9A44F" w14:textId="77777777" w:rsidR="00F80414" w:rsidRDefault="00AC136F">
            <w:pPr>
              <w:spacing w:before="75" w:after="0" w:line="240" w:lineRule="auto"/>
              <w:ind w:left="168" w:right="-20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lastRenderedPageBreak/>
              <w:t>2</w:t>
            </w:r>
          </w:p>
        </w:tc>
        <w:tc>
          <w:tcPr>
            <w:tcW w:w="8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11AF4" w14:textId="3CF4850A" w:rsidR="00F80414" w:rsidRDefault="00AC136F">
            <w:pPr>
              <w:spacing w:before="66" w:after="0" w:line="240" w:lineRule="auto"/>
              <w:ind w:left="163" w:right="-20"/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bCs/>
                <w:color w:val="0D0D0D"/>
                <w:spacing w:val="-5"/>
                <w:sz w:val="24"/>
                <w:szCs w:val="24"/>
                <w:u w:val="single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1"/>
                <w:sz w:val="24"/>
                <w:szCs w:val="24"/>
                <w:u w:val="single"/>
              </w:rPr>
              <w:t>tte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2"/>
                <w:sz w:val="24"/>
                <w:szCs w:val="24"/>
                <w:u w:val="single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1"/>
                <w:sz w:val="24"/>
                <w:szCs w:val="24"/>
                <w:u w:val="single"/>
              </w:rPr>
              <w:t>da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2"/>
                <w:sz w:val="24"/>
                <w:szCs w:val="24"/>
                <w:u w:val="single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  <w:u w:val="single"/>
              </w:rPr>
              <w:t>ce</w:t>
            </w:r>
          </w:p>
          <w:p w14:paraId="477A24F8" w14:textId="77777777" w:rsidR="0041625A" w:rsidRPr="0041625A" w:rsidRDefault="0041625A" w:rsidP="0041625A">
            <w:pPr>
              <w:spacing w:before="69" w:after="0" w:line="239" w:lineRule="auto"/>
              <w:ind w:left="163" w:right="108"/>
              <w:rPr>
                <w:rFonts w:ascii="Arial" w:eastAsia="Arial" w:hAnsi="Arial" w:cs="Arial"/>
                <w:color w:val="0D0D0D"/>
                <w:spacing w:val="-1"/>
                <w:sz w:val="24"/>
                <w:szCs w:val="24"/>
              </w:rPr>
            </w:pPr>
            <w:r w:rsidRPr="0041625A">
              <w:rPr>
                <w:rFonts w:ascii="Arial" w:eastAsia="Arial" w:hAnsi="Arial" w:cs="Arial"/>
                <w:color w:val="0D0D0D"/>
                <w:spacing w:val="-1"/>
                <w:sz w:val="24"/>
                <w:szCs w:val="24"/>
              </w:rPr>
              <w:t>Pupils who are eligible for pupil premium fall below the national average for attendance. Our attendance for these pupils is 70.25%. Only 23 pupils who are Pupil premium have 90% or above attendance.</w:t>
            </w:r>
          </w:p>
          <w:p w14:paraId="33E92AAA" w14:textId="77777777" w:rsidR="0041625A" w:rsidRPr="0041625A" w:rsidRDefault="0041625A" w:rsidP="0041625A">
            <w:pPr>
              <w:spacing w:before="69" w:after="0" w:line="239" w:lineRule="auto"/>
              <w:ind w:left="163" w:right="108"/>
              <w:rPr>
                <w:rFonts w:ascii="Arial" w:eastAsia="Arial" w:hAnsi="Arial" w:cs="Arial"/>
                <w:color w:val="0D0D0D"/>
                <w:spacing w:val="-1"/>
                <w:sz w:val="24"/>
                <w:szCs w:val="24"/>
              </w:rPr>
            </w:pPr>
            <w:r w:rsidRPr="0041625A">
              <w:rPr>
                <w:rFonts w:ascii="Arial" w:eastAsia="Arial" w:hAnsi="Arial" w:cs="Arial"/>
                <w:color w:val="0D0D0D"/>
                <w:spacing w:val="-1"/>
                <w:sz w:val="24"/>
                <w:szCs w:val="24"/>
              </w:rPr>
              <w:t>As all the pupils who attend the school have a primary need of SEMH, lower attendance leads to poor social skills and lack of friendships.</w:t>
            </w:r>
          </w:p>
          <w:p w14:paraId="7ED3DB94" w14:textId="5AD83F31" w:rsidR="00F80414" w:rsidRDefault="0041625A" w:rsidP="0041625A">
            <w:pPr>
              <w:spacing w:before="69" w:after="0" w:line="239" w:lineRule="auto"/>
              <w:ind w:left="163" w:right="10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1625A">
              <w:rPr>
                <w:rFonts w:ascii="Arial" w:eastAsia="Arial" w:hAnsi="Arial" w:cs="Arial"/>
                <w:color w:val="0D0D0D"/>
                <w:spacing w:val="-1"/>
                <w:sz w:val="24"/>
                <w:szCs w:val="24"/>
              </w:rPr>
              <w:t xml:space="preserve">The Education Secretary tells schools in England that pupils </w:t>
            </w:r>
            <w:r w:rsidR="00C32827" w:rsidRPr="0041625A">
              <w:rPr>
                <w:rFonts w:ascii="Arial" w:eastAsia="Arial" w:hAnsi="Arial" w:cs="Arial"/>
                <w:color w:val="0D0D0D"/>
                <w:spacing w:val="-1"/>
                <w:sz w:val="24"/>
                <w:szCs w:val="24"/>
              </w:rPr>
              <w:t>need</w:t>
            </w:r>
            <w:r w:rsidRPr="0041625A">
              <w:rPr>
                <w:rFonts w:ascii="Arial" w:eastAsia="Arial" w:hAnsi="Arial" w:cs="Arial"/>
                <w:color w:val="0D0D0D"/>
                <w:spacing w:val="-1"/>
                <w:sz w:val="24"/>
                <w:szCs w:val="24"/>
              </w:rPr>
              <w:t xml:space="preserve"> to feel a sense of belonging “If we want to tackle the epidemic of school absence, children need to feel like they belong in school.”</w:t>
            </w:r>
          </w:p>
        </w:tc>
      </w:tr>
      <w:tr w:rsidR="00F80414" w14:paraId="15D0E468" w14:textId="77777777" w:rsidTr="00E35E23">
        <w:trPr>
          <w:cantSplit/>
          <w:trHeight w:hRule="exact" w:val="2514"/>
        </w:trPr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B81EA" w14:textId="77777777" w:rsidR="00F80414" w:rsidRDefault="00AC136F">
            <w:pPr>
              <w:spacing w:before="74" w:after="0" w:line="240" w:lineRule="auto"/>
              <w:ind w:left="168" w:right="-20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3</w:t>
            </w:r>
          </w:p>
        </w:tc>
        <w:tc>
          <w:tcPr>
            <w:tcW w:w="8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39F50" w14:textId="77777777" w:rsidR="00F80414" w:rsidRDefault="00AC136F">
            <w:pPr>
              <w:spacing w:before="65" w:after="0" w:line="240" w:lineRule="auto"/>
              <w:ind w:left="163" w:right="-20"/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  <w:u w:val="single"/>
              </w:rPr>
              <w:t>Re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1"/>
                <w:sz w:val="24"/>
                <w:szCs w:val="24"/>
                <w:u w:val="single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2"/>
                <w:sz w:val="24"/>
                <w:szCs w:val="24"/>
                <w:u w:val="single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  <w:u w:val="single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2"/>
                <w:sz w:val="24"/>
                <w:szCs w:val="24"/>
                <w:u w:val="single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  <w:u w:val="single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3"/>
                <w:sz w:val="24"/>
                <w:szCs w:val="24"/>
                <w:u w:val="single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1"/>
                <w:sz w:val="24"/>
                <w:szCs w:val="24"/>
                <w:u w:val="single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  <w:u w:val="single"/>
              </w:rPr>
              <w:t>es</w:t>
            </w:r>
          </w:p>
          <w:p w14:paraId="08A280E8" w14:textId="77777777" w:rsidR="00F80414" w:rsidRDefault="00AC136F">
            <w:pPr>
              <w:spacing w:before="64" w:after="0" w:line="240" w:lineRule="auto"/>
              <w:ind w:left="163" w:right="175"/>
              <w:rPr>
                <w:rFonts w:ascii="Arial" w:eastAsia="Arial" w:hAnsi="Arial" w:cs="Arial"/>
                <w:color w:val="000000"/>
                <w:spacing w:val="-4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ding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ag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sa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ag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age</w:t>
            </w:r>
            <w:r>
              <w:rPr>
                <w:rFonts w:ascii="Arial" w:eastAsia="Arial" w:hAnsi="Arial" w:cs="Arial"/>
                <w:color w:val="0D0D0D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ent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re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ding f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elow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f t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ir </w:t>
            </w:r>
            <w:r w:rsidR="005C6C07"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Chronological age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ag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ant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ag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on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av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erag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ont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elow</w:t>
            </w:r>
            <w:r>
              <w:rPr>
                <w:rFonts w:ascii="Arial" w:eastAsia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="005C6C07">
              <w:rPr>
                <w:rFonts w:ascii="Arial" w:eastAsia="Arial" w:hAnsi="Arial" w:cs="Arial"/>
                <w:color w:val="000000"/>
                <w:spacing w:val="-4"/>
                <w:sz w:val="24"/>
                <w:szCs w:val="24"/>
              </w:rPr>
              <w:t>chronological age, especially for Yr9-11 students.</w:t>
            </w:r>
          </w:p>
          <w:p w14:paraId="4AE38778" w14:textId="04A20912" w:rsidR="00C04E1F" w:rsidRDefault="00C04E1F">
            <w:pPr>
              <w:spacing w:before="64" w:after="0" w:line="240" w:lineRule="auto"/>
              <w:ind w:left="163" w:right="17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04E1F">
              <w:rPr>
                <w:rFonts w:ascii="Arial" w:eastAsia="Arial" w:hAnsi="Arial" w:cs="Arial"/>
                <w:color w:val="000000"/>
                <w:sz w:val="24"/>
                <w:szCs w:val="24"/>
              </w:rPr>
              <w:t>66% of pupils in year 7-10 who have below their chronological age in reading are pupil premium. Only 4% have a reading age above their chronological age.</w:t>
            </w:r>
          </w:p>
        </w:tc>
      </w:tr>
      <w:tr w:rsidR="00F80414" w14:paraId="06D4C8E1" w14:textId="77777777" w:rsidTr="00E35E23">
        <w:trPr>
          <w:cantSplit/>
          <w:trHeight w:hRule="exact" w:val="3622"/>
        </w:trPr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72D25" w14:textId="77777777" w:rsidR="00F80414" w:rsidRDefault="00AC136F">
            <w:pPr>
              <w:spacing w:before="74" w:after="0" w:line="240" w:lineRule="auto"/>
              <w:ind w:left="168" w:right="-20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4</w:t>
            </w:r>
          </w:p>
        </w:tc>
        <w:tc>
          <w:tcPr>
            <w:tcW w:w="8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BA33C" w14:textId="77777777" w:rsidR="00F80414" w:rsidRDefault="00AC136F">
            <w:pPr>
              <w:spacing w:before="65" w:after="0" w:line="240" w:lineRule="auto"/>
              <w:ind w:left="163" w:right="-20"/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  <w:u w:val="single"/>
              </w:rPr>
              <w:t>Re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1"/>
                <w:sz w:val="24"/>
                <w:szCs w:val="24"/>
                <w:u w:val="single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  <w:u w:val="single"/>
              </w:rPr>
              <w:t>ili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2"/>
                <w:sz w:val="24"/>
                <w:szCs w:val="24"/>
                <w:u w:val="single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2"/>
                <w:sz w:val="24"/>
                <w:szCs w:val="24"/>
                <w:u w:val="single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  <w:u w:val="single"/>
              </w:rPr>
              <w:t>ce</w:t>
            </w:r>
          </w:p>
          <w:p w14:paraId="18011D9C" w14:textId="77777777" w:rsidR="00F80414" w:rsidRDefault="00AC136F">
            <w:pPr>
              <w:spacing w:before="69" w:after="0" w:line="237" w:lineRule="auto"/>
              <w:ind w:left="163" w:right="151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pa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ta s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 th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sa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ude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ts h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ve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ck 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sil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nce 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el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g.</w:t>
            </w:r>
          </w:p>
          <w:p w14:paraId="35EB7C24" w14:textId="77777777" w:rsidR="00E35E23" w:rsidRPr="00E35E23" w:rsidRDefault="00E35E23" w:rsidP="00E35E23">
            <w:pPr>
              <w:spacing w:before="69" w:after="0" w:line="237" w:lineRule="auto"/>
              <w:ind w:left="163" w:right="151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  <w:r w:rsidRPr="00E35E23">
              <w:rPr>
                <w:rFonts w:ascii="Arial" w:eastAsia="Arial" w:hAnsi="Arial" w:cs="Arial"/>
                <w:color w:val="0D0D0D"/>
                <w:sz w:val="24"/>
                <w:szCs w:val="24"/>
              </w:rPr>
              <w:t>Facts and figures from Mind.com say that pupils who come from the low-income bracket were 4.5 times lightly to experience severe mental health.</w:t>
            </w:r>
          </w:p>
          <w:p w14:paraId="260651D0" w14:textId="77777777" w:rsidR="00E35E23" w:rsidRPr="00E35E23" w:rsidRDefault="00E35E23" w:rsidP="00E35E23">
            <w:pPr>
              <w:spacing w:before="69" w:after="0" w:line="237" w:lineRule="auto"/>
              <w:ind w:left="163" w:right="151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  <w:r w:rsidRPr="00E35E23">
              <w:rPr>
                <w:rFonts w:ascii="Arial" w:eastAsia="Arial" w:hAnsi="Arial" w:cs="Arial"/>
                <w:color w:val="0D0D0D"/>
                <w:sz w:val="24"/>
                <w:szCs w:val="24"/>
              </w:rPr>
              <w:t>Pastoral data shows that pupils who are eligible for pupil premium lack self-worth and wellbeing.</w:t>
            </w:r>
          </w:p>
          <w:p w14:paraId="5B7D5F25" w14:textId="77777777" w:rsidR="00E35E23" w:rsidRPr="00E35E23" w:rsidRDefault="00E35E23" w:rsidP="00E35E23">
            <w:pPr>
              <w:spacing w:before="69" w:after="0" w:line="237" w:lineRule="auto"/>
              <w:ind w:left="163" w:right="151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  <w:r w:rsidRPr="00E35E23">
              <w:rPr>
                <w:rFonts w:ascii="Arial" w:eastAsia="Arial" w:hAnsi="Arial" w:cs="Arial"/>
                <w:color w:val="0D0D0D"/>
                <w:sz w:val="24"/>
                <w:szCs w:val="24"/>
              </w:rPr>
              <w:t>46% of pupil premium pupils have transport provided to and from school by the local council.</w:t>
            </w:r>
          </w:p>
          <w:p w14:paraId="50E1F084" w14:textId="73B7EC53" w:rsidR="00E35E23" w:rsidRDefault="00E35E23" w:rsidP="00E35E23">
            <w:pPr>
              <w:spacing w:before="69" w:after="0" w:line="237" w:lineRule="auto"/>
              <w:ind w:left="163" w:right="151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  <w:r w:rsidRPr="00E35E23">
              <w:rPr>
                <w:rFonts w:ascii="Arial" w:eastAsia="Arial" w:hAnsi="Arial" w:cs="Arial"/>
                <w:color w:val="0D0D0D"/>
                <w:sz w:val="24"/>
                <w:szCs w:val="24"/>
              </w:rPr>
              <w:t>21% have independence skills to walk to school and back home.</w:t>
            </w:r>
          </w:p>
        </w:tc>
      </w:tr>
      <w:tr w:rsidR="00F80414" w14:paraId="66982584" w14:textId="77777777">
        <w:trPr>
          <w:cantSplit/>
          <w:trHeight w:hRule="exact" w:val="1886"/>
        </w:trPr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B19CF" w14:textId="77777777" w:rsidR="00F80414" w:rsidRDefault="00AC136F">
            <w:pPr>
              <w:spacing w:before="74" w:after="0" w:line="240" w:lineRule="auto"/>
              <w:ind w:left="168" w:right="-20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5</w:t>
            </w:r>
          </w:p>
        </w:tc>
        <w:tc>
          <w:tcPr>
            <w:tcW w:w="8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9EB46" w14:textId="77777777" w:rsidR="00F80414" w:rsidRDefault="00AC136F">
            <w:pPr>
              <w:spacing w:before="65" w:after="0" w:line="240" w:lineRule="auto"/>
              <w:ind w:left="163" w:right="-20"/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  <w:u w:val="single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3"/>
                <w:sz w:val="24"/>
                <w:szCs w:val="24"/>
                <w:u w:val="single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  <w:u w:val="single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1"/>
                <w:sz w:val="24"/>
                <w:szCs w:val="24"/>
                <w:u w:val="single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1"/>
                <w:sz w:val="24"/>
                <w:szCs w:val="24"/>
                <w:u w:val="single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3"/>
                <w:sz w:val="24"/>
                <w:szCs w:val="24"/>
                <w:u w:val="single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  <w:u w:val="single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  <w:u w:val="single"/>
              </w:rPr>
              <w:t>Ca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2"/>
                <w:sz w:val="24"/>
                <w:szCs w:val="24"/>
                <w:u w:val="single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  <w:u w:val="single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2"/>
                <w:sz w:val="24"/>
                <w:szCs w:val="24"/>
                <w:u w:val="single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1"/>
                <w:sz w:val="24"/>
                <w:szCs w:val="24"/>
                <w:u w:val="single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  <w:u w:val="single"/>
              </w:rPr>
              <w:t>l</w:t>
            </w:r>
          </w:p>
          <w:p w14:paraId="34138344" w14:textId="77777777" w:rsidR="00A3234F" w:rsidRPr="00A3234F" w:rsidRDefault="00A3234F" w:rsidP="00A3234F">
            <w:pPr>
              <w:spacing w:before="69" w:after="0" w:line="239" w:lineRule="auto"/>
              <w:ind w:left="163" w:right="287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  <w:r w:rsidRPr="00A3234F">
              <w:rPr>
                <w:rFonts w:ascii="Arial" w:eastAsia="Arial" w:hAnsi="Arial" w:cs="Arial"/>
                <w:color w:val="0D0D0D"/>
                <w:sz w:val="24"/>
                <w:szCs w:val="24"/>
              </w:rPr>
              <w:t>Through observations and conversations with pupils and their families, we find that disadvantaged pupils generally have fewer opportunities to develop cultural capital outside of school.</w:t>
            </w:r>
          </w:p>
          <w:p w14:paraId="2213A470" w14:textId="23F5D47A" w:rsidR="00F80414" w:rsidRDefault="00A3234F" w:rsidP="00A3234F">
            <w:pPr>
              <w:spacing w:before="69" w:after="0" w:line="239" w:lineRule="auto"/>
              <w:ind w:left="163" w:right="287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  <w:r w:rsidRPr="00A3234F">
              <w:rPr>
                <w:rFonts w:ascii="Arial" w:eastAsia="Arial" w:hAnsi="Arial" w:cs="Arial"/>
                <w:color w:val="0D0D0D"/>
                <w:sz w:val="24"/>
                <w:szCs w:val="24"/>
              </w:rPr>
              <w:t>18% of pupils have left the country on holiday, 9% of pupils belong to a club outside of school therefore their cultural capital is limited</w:t>
            </w:r>
            <w:r w:rsidR="00AC136F">
              <w:rPr>
                <w:rFonts w:ascii="Arial" w:eastAsia="Arial" w:hAnsi="Arial" w:cs="Arial"/>
                <w:color w:val="0D0D0D"/>
                <w:sz w:val="24"/>
                <w:szCs w:val="24"/>
              </w:rPr>
              <w:t>.</w:t>
            </w:r>
          </w:p>
        </w:tc>
      </w:tr>
    </w:tbl>
    <w:p w14:paraId="75E42812" w14:textId="77777777" w:rsidR="00F80414" w:rsidRDefault="00F8041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E222B0" w14:textId="77777777" w:rsidR="00F80414" w:rsidRDefault="00F8041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59A65D" w14:textId="77777777" w:rsidR="00F80414" w:rsidRDefault="00F80414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C4FEAE3" w14:textId="77777777" w:rsidR="00F80414" w:rsidRDefault="00AC136F">
      <w:pPr>
        <w:spacing w:after="0" w:line="240" w:lineRule="auto"/>
        <w:ind w:right="-20"/>
        <w:rPr>
          <w:rFonts w:ascii="Arial" w:eastAsia="Arial" w:hAnsi="Arial" w:cs="Arial"/>
          <w:b/>
          <w:bCs/>
          <w:color w:val="0F4F75"/>
          <w:sz w:val="32"/>
          <w:szCs w:val="32"/>
        </w:rPr>
      </w:pPr>
      <w:r>
        <w:rPr>
          <w:rFonts w:ascii="Arial" w:eastAsia="Arial" w:hAnsi="Arial" w:cs="Arial"/>
          <w:b/>
          <w:bCs/>
          <w:color w:val="0F4F75"/>
          <w:spacing w:val="1"/>
          <w:w w:val="101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F4F75"/>
          <w:w w:val="101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F4F75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F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F4F75"/>
          <w:w w:val="101"/>
          <w:sz w:val="32"/>
          <w:szCs w:val="32"/>
        </w:rPr>
        <w:t>nd</w:t>
      </w:r>
      <w:r>
        <w:rPr>
          <w:rFonts w:ascii="Arial" w:eastAsia="Arial" w:hAnsi="Arial" w:cs="Arial"/>
          <w:b/>
          <w:bCs/>
          <w:color w:val="0F4F75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F4F75"/>
          <w:w w:val="101"/>
          <w:sz w:val="32"/>
          <w:szCs w:val="32"/>
        </w:rPr>
        <w:t>d</w:t>
      </w:r>
      <w:r>
        <w:rPr>
          <w:rFonts w:ascii="Arial" w:eastAsia="Arial" w:hAnsi="Arial" w:cs="Arial"/>
          <w:color w:val="0F4F75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F4F75"/>
          <w:w w:val="101"/>
          <w:sz w:val="32"/>
          <w:szCs w:val="32"/>
        </w:rPr>
        <w:t>ou</w:t>
      </w:r>
      <w:r>
        <w:rPr>
          <w:rFonts w:ascii="Arial" w:eastAsia="Arial" w:hAnsi="Arial" w:cs="Arial"/>
          <w:b/>
          <w:bCs/>
          <w:color w:val="0F4F75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F4F75"/>
          <w:spacing w:val="-2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F4F75"/>
          <w:spacing w:val="-4"/>
          <w:w w:val="10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F4F75"/>
          <w:spacing w:val="1"/>
          <w:sz w:val="32"/>
          <w:szCs w:val="32"/>
        </w:rPr>
        <w:t>m</w:t>
      </w:r>
      <w:r>
        <w:rPr>
          <w:rFonts w:ascii="Arial" w:eastAsia="Arial" w:hAnsi="Arial" w:cs="Arial"/>
          <w:b/>
          <w:bCs/>
          <w:color w:val="0F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F4F75"/>
          <w:sz w:val="32"/>
          <w:szCs w:val="32"/>
        </w:rPr>
        <w:t>s</w:t>
      </w:r>
    </w:p>
    <w:p w14:paraId="20F31402" w14:textId="77777777" w:rsidR="00F80414" w:rsidRDefault="00F80414">
      <w:pPr>
        <w:spacing w:after="17" w:line="220" w:lineRule="exact"/>
        <w:rPr>
          <w:rFonts w:ascii="Arial" w:eastAsia="Arial" w:hAnsi="Arial" w:cs="Arial"/>
        </w:rPr>
      </w:pPr>
    </w:p>
    <w:p w14:paraId="285348DA" w14:textId="77777777" w:rsidR="00F80414" w:rsidRDefault="00AC136F">
      <w:pPr>
        <w:spacing w:after="0" w:line="292" w:lineRule="auto"/>
        <w:ind w:right="5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x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0000"/>
          <w:sz w:val="24"/>
          <w:szCs w:val="24"/>
        </w:rPr>
        <w:t>ut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es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or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te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pacing w:val="4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, 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ho</w:t>
      </w:r>
      <w:r>
        <w:rPr>
          <w:rFonts w:ascii="Arial" w:eastAsia="Arial" w:hAnsi="Arial" w:cs="Arial"/>
          <w:color w:val="000000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ll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su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het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ve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d.</w:t>
      </w:r>
    </w:p>
    <w:p w14:paraId="1E1E888C" w14:textId="77777777" w:rsidR="00F80414" w:rsidRDefault="00F80414">
      <w:pPr>
        <w:spacing w:after="6" w:line="220" w:lineRule="exact"/>
        <w:rPr>
          <w:rFonts w:ascii="Arial" w:eastAsia="Arial" w:hAnsi="Arial" w:cs="Arial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0"/>
        <w:gridCol w:w="5667"/>
      </w:tblGrid>
      <w:tr w:rsidR="00F80414" w14:paraId="28341208" w14:textId="77777777" w:rsidTr="00864CE8">
        <w:trPr>
          <w:cantSplit/>
          <w:trHeight w:hRule="exact" w:val="406"/>
        </w:trPr>
        <w:tc>
          <w:tcPr>
            <w:tcW w:w="3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7E1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922ED" w14:textId="77777777" w:rsidR="00F80414" w:rsidRDefault="00AC136F">
            <w:pPr>
              <w:spacing w:before="65" w:after="0" w:line="240" w:lineRule="auto"/>
              <w:ind w:left="168" w:right="-20"/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D0D0D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1"/>
                <w:sz w:val="24"/>
                <w:szCs w:val="24"/>
              </w:rPr>
              <w:t>tc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e</w:t>
            </w:r>
          </w:p>
        </w:tc>
        <w:tc>
          <w:tcPr>
            <w:tcW w:w="5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7E1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D9D31" w14:textId="77777777" w:rsidR="00F80414" w:rsidRDefault="00AC136F">
            <w:pPr>
              <w:spacing w:before="65" w:after="0" w:line="240" w:lineRule="auto"/>
              <w:ind w:left="168" w:right="-20"/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D0D0D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ia</w:t>
            </w:r>
          </w:p>
        </w:tc>
      </w:tr>
      <w:tr w:rsidR="00F80414" w14:paraId="769CB2FA" w14:textId="77777777" w:rsidTr="00864CE8">
        <w:trPr>
          <w:cantSplit/>
          <w:trHeight w:hRule="exact" w:val="683"/>
        </w:trPr>
        <w:tc>
          <w:tcPr>
            <w:tcW w:w="3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47D58" w14:textId="77777777" w:rsidR="00F80414" w:rsidRDefault="00AC136F">
            <w:pPr>
              <w:spacing w:before="75" w:after="0" w:line="240" w:lineRule="auto"/>
              <w:ind w:left="168" w:right="-20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  <w:spacing w:val="-3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-2"/>
              </w:rPr>
              <w:t>m</w:t>
            </w:r>
            <w:r>
              <w:rPr>
                <w:rFonts w:ascii="Arial" w:eastAsia="Arial" w:hAnsi="Arial" w:cs="Arial"/>
                <w:color w:val="0D0D0D"/>
                <w:spacing w:val="1"/>
              </w:rPr>
              <w:t>p</w:t>
            </w:r>
            <w:r>
              <w:rPr>
                <w:rFonts w:ascii="Arial" w:eastAsia="Arial" w:hAnsi="Arial" w:cs="Arial"/>
                <w:color w:val="0D0D0D"/>
                <w:spacing w:val="-1"/>
              </w:rPr>
              <w:t>r</w:t>
            </w:r>
            <w:r>
              <w:rPr>
                <w:rFonts w:ascii="Arial" w:eastAsia="Arial" w:hAnsi="Arial" w:cs="Arial"/>
                <w:color w:val="0D0D0D"/>
                <w:spacing w:val="1"/>
              </w:rPr>
              <w:t>o</w:t>
            </w:r>
            <w:r>
              <w:rPr>
                <w:rFonts w:ascii="Arial" w:eastAsia="Arial" w:hAnsi="Arial" w:cs="Arial"/>
                <w:color w:val="0D0D0D"/>
              </w:rPr>
              <w:t>ve</w:t>
            </w:r>
            <w:r>
              <w:rPr>
                <w:rFonts w:ascii="Arial" w:eastAsia="Arial" w:hAnsi="Arial" w:cs="Arial"/>
                <w:color w:val="0D0D0D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-2"/>
              </w:rPr>
              <w:t>a</w:t>
            </w:r>
            <w:r>
              <w:rPr>
                <w:rFonts w:ascii="Arial" w:eastAsia="Arial" w:hAnsi="Arial" w:cs="Arial"/>
                <w:color w:val="0D0D0D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1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-2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1"/>
              </w:rPr>
              <w:t>n</w:t>
            </w:r>
            <w:r>
              <w:rPr>
                <w:rFonts w:ascii="Arial" w:eastAsia="Arial" w:hAnsi="Arial" w:cs="Arial"/>
                <w:color w:val="0D0D0D"/>
                <w:spacing w:val="-2"/>
              </w:rPr>
              <w:t>d</w:t>
            </w:r>
            <w:r>
              <w:rPr>
                <w:rFonts w:ascii="Arial" w:eastAsia="Arial" w:hAnsi="Arial" w:cs="Arial"/>
                <w:color w:val="0D0D0D"/>
                <w:spacing w:val="1"/>
              </w:rPr>
              <w:t>a</w:t>
            </w:r>
            <w:r>
              <w:rPr>
                <w:rFonts w:ascii="Arial" w:eastAsia="Arial" w:hAnsi="Arial" w:cs="Arial"/>
                <w:color w:val="0D0D0D"/>
                <w:spacing w:val="2"/>
              </w:rPr>
              <w:t>n</w:t>
            </w:r>
            <w:r>
              <w:rPr>
                <w:rFonts w:ascii="Arial" w:eastAsia="Arial" w:hAnsi="Arial" w:cs="Arial"/>
                <w:color w:val="0D0D0D"/>
                <w:spacing w:val="-4"/>
              </w:rPr>
              <w:t>c</w:t>
            </w:r>
            <w:r>
              <w:rPr>
                <w:rFonts w:ascii="Arial" w:eastAsia="Arial" w:hAnsi="Arial" w:cs="Arial"/>
                <w:color w:val="0D0D0D"/>
              </w:rPr>
              <w:t>e</w:t>
            </w:r>
          </w:p>
        </w:tc>
        <w:tc>
          <w:tcPr>
            <w:tcW w:w="5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97AE6" w14:textId="68E6D40C" w:rsidR="00F80414" w:rsidRDefault="00AC136F">
            <w:pPr>
              <w:spacing w:before="76" w:after="0" w:line="238" w:lineRule="auto"/>
              <w:ind w:left="168" w:right="232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D0D0D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ten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ce 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ve </w:t>
            </w:r>
            <w:r w:rsidR="005C6C07"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>school average</w:t>
            </w:r>
          </w:p>
        </w:tc>
      </w:tr>
      <w:tr w:rsidR="00F80414" w14:paraId="0B6CC897" w14:textId="77777777" w:rsidTr="00864CE8">
        <w:trPr>
          <w:cantSplit/>
          <w:trHeight w:hRule="exact" w:val="992"/>
        </w:trPr>
        <w:tc>
          <w:tcPr>
            <w:tcW w:w="3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B1089" w14:textId="539B550B" w:rsidR="00F80414" w:rsidRDefault="00AC136F">
            <w:pPr>
              <w:spacing w:before="74" w:after="0" w:line="240" w:lineRule="auto"/>
              <w:ind w:left="168" w:right="-20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  <w:spacing w:val="-3"/>
              </w:rPr>
              <w:lastRenderedPageBreak/>
              <w:t>I</w:t>
            </w:r>
            <w:r>
              <w:rPr>
                <w:rFonts w:ascii="Arial" w:eastAsia="Arial" w:hAnsi="Arial" w:cs="Arial"/>
                <w:color w:val="0D0D0D"/>
                <w:spacing w:val="-2"/>
              </w:rPr>
              <w:t>m</w:t>
            </w:r>
            <w:r>
              <w:rPr>
                <w:rFonts w:ascii="Arial" w:eastAsia="Arial" w:hAnsi="Arial" w:cs="Arial"/>
                <w:color w:val="0D0D0D"/>
                <w:spacing w:val="1"/>
              </w:rPr>
              <w:t>p</w:t>
            </w:r>
            <w:r>
              <w:rPr>
                <w:rFonts w:ascii="Arial" w:eastAsia="Arial" w:hAnsi="Arial" w:cs="Arial"/>
                <w:color w:val="0D0D0D"/>
                <w:spacing w:val="-1"/>
              </w:rPr>
              <w:t>r</w:t>
            </w:r>
            <w:r>
              <w:rPr>
                <w:rFonts w:ascii="Arial" w:eastAsia="Arial" w:hAnsi="Arial" w:cs="Arial"/>
                <w:color w:val="0D0D0D"/>
                <w:spacing w:val="1"/>
              </w:rPr>
              <w:t>o</w:t>
            </w:r>
            <w:r>
              <w:rPr>
                <w:rFonts w:ascii="Arial" w:eastAsia="Arial" w:hAnsi="Arial" w:cs="Arial"/>
                <w:color w:val="0D0D0D"/>
              </w:rPr>
              <w:t>ve</w:t>
            </w:r>
            <w:r>
              <w:rPr>
                <w:rFonts w:ascii="Arial" w:eastAsia="Arial" w:hAnsi="Arial" w:cs="Arial"/>
                <w:color w:val="0D0D0D"/>
                <w:spacing w:val="3"/>
              </w:rPr>
              <w:t xml:space="preserve"> </w:t>
            </w:r>
            <w:r w:rsidR="00DD1DDB">
              <w:rPr>
                <w:rFonts w:ascii="Arial" w:eastAsia="Arial" w:hAnsi="Arial" w:cs="Arial"/>
                <w:color w:val="0D0D0D"/>
                <w:spacing w:val="-2"/>
              </w:rPr>
              <w:t>Outcomes</w:t>
            </w:r>
          </w:p>
        </w:tc>
        <w:tc>
          <w:tcPr>
            <w:tcW w:w="5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65162" w14:textId="676C7110" w:rsidR="00F80414" w:rsidRDefault="00AC136F">
            <w:pPr>
              <w:spacing w:before="75" w:after="0" w:line="237" w:lineRule="auto"/>
              <w:ind w:left="168" w:right="127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D0D0D"/>
                <w:spacing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ear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stu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nts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eve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 xml:space="preserve"> </w:t>
            </w:r>
            <w:r w:rsidR="005C6C07"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FFT5 grade in English &amp; Maths as well as 5 </w:t>
            </w:r>
            <w:r w:rsidR="00864CE8">
              <w:rPr>
                <w:rFonts w:ascii="Arial" w:eastAsia="Arial" w:hAnsi="Arial" w:cs="Arial"/>
                <w:color w:val="0D0D0D"/>
                <w:sz w:val="24"/>
                <w:szCs w:val="24"/>
              </w:rPr>
              <w:t>qualifications</w:t>
            </w:r>
            <w:r w:rsidR="005C6C07">
              <w:rPr>
                <w:rFonts w:ascii="Arial" w:eastAsia="Arial" w:hAnsi="Arial" w:cs="Arial"/>
                <w:color w:val="0D0D0D"/>
                <w:sz w:val="24"/>
                <w:szCs w:val="24"/>
              </w:rPr>
              <w:t>.</w:t>
            </w:r>
          </w:p>
        </w:tc>
      </w:tr>
      <w:tr w:rsidR="00F80414" w14:paraId="388997B7" w14:textId="77777777" w:rsidTr="00864CE8">
        <w:trPr>
          <w:cantSplit/>
          <w:trHeight w:hRule="exact" w:val="1276"/>
        </w:trPr>
        <w:tc>
          <w:tcPr>
            <w:tcW w:w="3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FEB91" w14:textId="77777777" w:rsidR="00F80414" w:rsidRDefault="00AC136F">
            <w:pPr>
              <w:spacing w:before="74" w:after="0" w:line="240" w:lineRule="auto"/>
              <w:ind w:left="168" w:right="-20"/>
              <w:rPr>
                <w:rFonts w:ascii="Arial" w:eastAsia="Arial" w:hAnsi="Arial" w:cs="Arial"/>
                <w:color w:val="0D0D0D"/>
                <w:spacing w:val="-2"/>
              </w:rPr>
            </w:pPr>
            <w:r>
              <w:rPr>
                <w:rFonts w:ascii="Arial" w:eastAsia="Arial" w:hAnsi="Arial" w:cs="Arial"/>
                <w:color w:val="0D0D0D"/>
                <w:spacing w:val="-3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-2"/>
              </w:rPr>
              <w:t>m</w:t>
            </w:r>
            <w:r>
              <w:rPr>
                <w:rFonts w:ascii="Arial" w:eastAsia="Arial" w:hAnsi="Arial" w:cs="Arial"/>
                <w:color w:val="0D0D0D"/>
                <w:spacing w:val="1"/>
              </w:rPr>
              <w:t>p</w:t>
            </w:r>
            <w:r>
              <w:rPr>
                <w:rFonts w:ascii="Arial" w:eastAsia="Arial" w:hAnsi="Arial" w:cs="Arial"/>
                <w:color w:val="0D0D0D"/>
                <w:spacing w:val="-1"/>
              </w:rPr>
              <w:t>r</w:t>
            </w:r>
            <w:r>
              <w:rPr>
                <w:rFonts w:ascii="Arial" w:eastAsia="Arial" w:hAnsi="Arial" w:cs="Arial"/>
                <w:color w:val="0D0D0D"/>
                <w:spacing w:val="1"/>
              </w:rPr>
              <w:t>o</w:t>
            </w:r>
            <w:r>
              <w:rPr>
                <w:rFonts w:ascii="Arial" w:eastAsia="Arial" w:hAnsi="Arial" w:cs="Arial"/>
                <w:color w:val="0D0D0D"/>
              </w:rPr>
              <w:t>ve</w:t>
            </w:r>
            <w:r>
              <w:rPr>
                <w:rFonts w:ascii="Arial" w:eastAsia="Arial" w:hAnsi="Arial" w:cs="Arial"/>
                <w:color w:val="0D0D0D"/>
                <w:spacing w:val="3"/>
              </w:rPr>
              <w:t xml:space="preserve"> </w:t>
            </w:r>
            <w:r w:rsidR="005C6C07">
              <w:rPr>
                <w:rFonts w:ascii="Arial" w:eastAsia="Arial" w:hAnsi="Arial" w:cs="Arial"/>
                <w:color w:val="0D0D0D"/>
                <w:spacing w:val="-2"/>
              </w:rPr>
              <w:t>reading ages</w:t>
            </w:r>
          </w:p>
          <w:p w14:paraId="2EBA9826" w14:textId="77777777" w:rsidR="00864CE8" w:rsidRDefault="00864CE8">
            <w:pPr>
              <w:spacing w:before="74" w:after="0" w:line="240" w:lineRule="auto"/>
              <w:ind w:left="168" w:right="-20"/>
              <w:rPr>
                <w:rFonts w:ascii="Arial" w:eastAsia="Arial" w:hAnsi="Arial" w:cs="Arial"/>
                <w:color w:val="0D0D0D"/>
              </w:rPr>
            </w:pPr>
          </w:p>
          <w:p w14:paraId="6757EDDE" w14:textId="079D0AF9" w:rsidR="00864CE8" w:rsidRDefault="00864CE8">
            <w:pPr>
              <w:spacing w:before="74" w:after="0" w:line="240" w:lineRule="auto"/>
              <w:ind w:left="168" w:right="-20"/>
              <w:rPr>
                <w:rFonts w:ascii="Arial" w:eastAsia="Arial" w:hAnsi="Arial" w:cs="Arial"/>
                <w:color w:val="0D0D0D"/>
              </w:rPr>
            </w:pPr>
          </w:p>
        </w:tc>
        <w:tc>
          <w:tcPr>
            <w:tcW w:w="5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D5383" w14:textId="17E389D0" w:rsidR="00F80414" w:rsidRDefault="005C6C07">
            <w:pPr>
              <w:spacing w:before="75" w:after="0" w:line="237" w:lineRule="auto"/>
              <w:ind w:left="168" w:right="1343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D0D0D"/>
                <w:spacing w:val="-1"/>
                <w:sz w:val="24"/>
                <w:szCs w:val="24"/>
              </w:rPr>
              <w:t xml:space="preserve">Increase in reading age by </w:t>
            </w:r>
            <w:r w:rsidR="00864CE8">
              <w:rPr>
                <w:rFonts w:ascii="Arial" w:eastAsia="Arial" w:hAnsi="Arial" w:cs="Arial"/>
                <w:color w:val="0D0D0D"/>
                <w:spacing w:val="-1"/>
                <w:sz w:val="24"/>
                <w:szCs w:val="24"/>
              </w:rPr>
              <w:t>at least 1 year per academic year and over 70% of students have a reading age in line with their chronological age</w:t>
            </w:r>
          </w:p>
        </w:tc>
      </w:tr>
      <w:tr w:rsidR="00F80414" w14:paraId="28CC8AC1" w14:textId="77777777" w:rsidTr="00864CE8">
        <w:trPr>
          <w:cantSplit/>
          <w:trHeight w:hRule="exact" w:val="682"/>
        </w:trPr>
        <w:tc>
          <w:tcPr>
            <w:tcW w:w="3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E1A21" w14:textId="77777777" w:rsidR="00F80414" w:rsidRDefault="00AC136F">
            <w:pPr>
              <w:spacing w:before="75" w:after="0" w:line="240" w:lineRule="auto"/>
              <w:ind w:left="168" w:right="-20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  <w:spacing w:val="-3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-2"/>
              </w:rPr>
              <w:t>m</w:t>
            </w:r>
            <w:r>
              <w:rPr>
                <w:rFonts w:ascii="Arial" w:eastAsia="Arial" w:hAnsi="Arial" w:cs="Arial"/>
                <w:color w:val="0D0D0D"/>
                <w:spacing w:val="1"/>
              </w:rPr>
              <w:t>p</w:t>
            </w:r>
            <w:r>
              <w:rPr>
                <w:rFonts w:ascii="Arial" w:eastAsia="Arial" w:hAnsi="Arial" w:cs="Arial"/>
                <w:color w:val="0D0D0D"/>
                <w:spacing w:val="-1"/>
              </w:rPr>
              <w:t>r</w:t>
            </w:r>
            <w:r>
              <w:rPr>
                <w:rFonts w:ascii="Arial" w:eastAsia="Arial" w:hAnsi="Arial" w:cs="Arial"/>
                <w:color w:val="0D0D0D"/>
                <w:spacing w:val="1"/>
              </w:rPr>
              <w:t>o</w:t>
            </w:r>
            <w:r>
              <w:rPr>
                <w:rFonts w:ascii="Arial" w:eastAsia="Arial" w:hAnsi="Arial" w:cs="Arial"/>
                <w:color w:val="0D0D0D"/>
              </w:rPr>
              <w:t>v</w:t>
            </w:r>
            <w:r>
              <w:rPr>
                <w:rFonts w:ascii="Arial" w:eastAsia="Arial" w:hAnsi="Arial" w:cs="Arial"/>
                <w:color w:val="0D0D0D"/>
                <w:spacing w:val="2"/>
              </w:rPr>
              <w:t>e</w:t>
            </w:r>
            <w:r>
              <w:rPr>
                <w:rFonts w:ascii="Arial" w:eastAsia="Arial" w:hAnsi="Arial" w:cs="Arial"/>
                <w:color w:val="0D0D0D"/>
              </w:rPr>
              <w:t>d</w:t>
            </w:r>
            <w:r>
              <w:rPr>
                <w:rFonts w:ascii="Arial" w:eastAsia="Arial" w:hAnsi="Arial" w:cs="Arial"/>
                <w:color w:val="0D0D0D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1"/>
              </w:rPr>
              <w:t>b</w:t>
            </w:r>
            <w:r>
              <w:rPr>
                <w:rFonts w:ascii="Arial" w:eastAsia="Arial" w:hAnsi="Arial" w:cs="Arial"/>
                <w:color w:val="0D0D0D"/>
                <w:spacing w:val="-2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1"/>
              </w:rPr>
              <w:t>h</w:t>
            </w:r>
            <w:r>
              <w:rPr>
                <w:rFonts w:ascii="Arial" w:eastAsia="Arial" w:hAnsi="Arial" w:cs="Arial"/>
                <w:color w:val="0D0D0D"/>
                <w:spacing w:val="2"/>
              </w:rPr>
              <w:t>a</w:t>
            </w:r>
            <w:r>
              <w:rPr>
                <w:rFonts w:ascii="Arial" w:eastAsia="Arial" w:hAnsi="Arial" w:cs="Arial"/>
                <w:color w:val="0D0D0D"/>
              </w:rPr>
              <w:t>v</w:t>
            </w:r>
            <w:r>
              <w:rPr>
                <w:rFonts w:ascii="Arial" w:eastAsia="Arial" w:hAnsi="Arial" w:cs="Arial"/>
                <w:color w:val="0D0D0D"/>
                <w:spacing w:val="-5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1"/>
              </w:rPr>
              <w:t>ou</w:t>
            </w:r>
            <w:r>
              <w:rPr>
                <w:rFonts w:ascii="Arial" w:eastAsia="Arial" w:hAnsi="Arial" w:cs="Arial"/>
                <w:color w:val="0D0D0D"/>
              </w:rPr>
              <w:t>r</w:t>
            </w:r>
          </w:p>
        </w:tc>
        <w:tc>
          <w:tcPr>
            <w:tcW w:w="5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24E1" w14:textId="5E3CD2B1" w:rsidR="00F80414" w:rsidRDefault="00AC136F">
            <w:pPr>
              <w:spacing w:before="76" w:after="0" w:line="237" w:lineRule="auto"/>
              <w:ind w:left="168" w:right="169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uc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FT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 by PP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ents a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uced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 w:rsidR="00864CE8">
              <w:rPr>
                <w:rFonts w:ascii="Arial" w:eastAsia="Arial" w:hAnsi="Arial" w:cs="Arial"/>
                <w:color w:val="0D0D0D"/>
                <w:sz w:val="24"/>
                <w:szCs w:val="24"/>
              </w:rPr>
              <w:t>negative incidents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nts.</w:t>
            </w:r>
          </w:p>
        </w:tc>
      </w:tr>
      <w:tr w:rsidR="003C40CC" w14:paraId="024898A2" w14:textId="77777777" w:rsidTr="00864CE8">
        <w:trPr>
          <w:cantSplit/>
          <w:trHeight w:hRule="exact" w:val="682"/>
        </w:trPr>
        <w:tc>
          <w:tcPr>
            <w:tcW w:w="3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A24F5" w14:textId="1B10A09A" w:rsidR="003C40CC" w:rsidRDefault="003C40CC" w:rsidP="003C40CC">
            <w:pPr>
              <w:spacing w:before="75" w:after="0" w:line="240" w:lineRule="auto"/>
              <w:ind w:left="168" w:right="-20"/>
              <w:rPr>
                <w:rFonts w:ascii="Arial" w:eastAsia="Arial" w:hAnsi="Arial" w:cs="Arial"/>
                <w:color w:val="0D0D0D"/>
                <w:spacing w:val="-3"/>
              </w:rPr>
            </w:pPr>
            <w:r>
              <w:rPr>
                <w:rFonts w:ascii="Arial" w:eastAsia="Arial" w:hAnsi="Arial" w:cs="Arial"/>
                <w:color w:val="0D0D0D"/>
                <w:spacing w:val="-3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-2"/>
              </w:rPr>
              <w:t>m</w:t>
            </w:r>
            <w:r>
              <w:rPr>
                <w:rFonts w:ascii="Arial" w:eastAsia="Arial" w:hAnsi="Arial" w:cs="Arial"/>
                <w:color w:val="0D0D0D"/>
                <w:spacing w:val="1"/>
              </w:rPr>
              <w:t>p</w:t>
            </w:r>
            <w:r>
              <w:rPr>
                <w:rFonts w:ascii="Arial" w:eastAsia="Arial" w:hAnsi="Arial" w:cs="Arial"/>
                <w:color w:val="0D0D0D"/>
                <w:spacing w:val="-1"/>
              </w:rPr>
              <w:t>r</w:t>
            </w:r>
            <w:r>
              <w:rPr>
                <w:rFonts w:ascii="Arial" w:eastAsia="Arial" w:hAnsi="Arial" w:cs="Arial"/>
                <w:color w:val="0D0D0D"/>
                <w:spacing w:val="1"/>
              </w:rPr>
              <w:t>o</w:t>
            </w:r>
            <w:r>
              <w:rPr>
                <w:rFonts w:ascii="Arial" w:eastAsia="Arial" w:hAnsi="Arial" w:cs="Arial"/>
                <w:color w:val="0D0D0D"/>
              </w:rPr>
              <w:t>v</w:t>
            </w:r>
            <w:r>
              <w:rPr>
                <w:rFonts w:ascii="Arial" w:eastAsia="Arial" w:hAnsi="Arial" w:cs="Arial"/>
                <w:color w:val="0D0D0D"/>
                <w:spacing w:val="2"/>
              </w:rPr>
              <w:t>e</w:t>
            </w:r>
            <w:r>
              <w:rPr>
                <w:rFonts w:ascii="Arial" w:eastAsia="Arial" w:hAnsi="Arial" w:cs="Arial"/>
                <w:color w:val="0D0D0D"/>
              </w:rPr>
              <w:t>d</w:t>
            </w:r>
            <w:r>
              <w:rPr>
                <w:rFonts w:ascii="Arial" w:eastAsia="Arial" w:hAnsi="Arial" w:cs="Arial"/>
                <w:color w:val="0D0D0D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-1"/>
              </w:rPr>
              <w:t>student’s resilience</w:t>
            </w:r>
          </w:p>
        </w:tc>
        <w:tc>
          <w:tcPr>
            <w:tcW w:w="5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8AB84" w14:textId="67EDEA91" w:rsidR="003C40CC" w:rsidRDefault="003C40CC" w:rsidP="003C40CC">
            <w:pPr>
              <w:spacing w:before="76" w:after="0" w:line="237" w:lineRule="auto"/>
              <w:ind w:left="168" w:right="169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Improve PP students’ resilience especially when taking assessments.</w:t>
            </w:r>
          </w:p>
        </w:tc>
      </w:tr>
    </w:tbl>
    <w:p w14:paraId="49F3DEBC" w14:textId="77777777" w:rsidR="00F80414" w:rsidRDefault="00F8041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B4BD39" w14:textId="77777777" w:rsidR="00F80414" w:rsidRDefault="00F8041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CBEEE6" w14:textId="77777777" w:rsidR="00F80414" w:rsidRDefault="00F8041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4789BF" w14:textId="77777777" w:rsidR="00F80414" w:rsidRDefault="00AC136F">
      <w:pPr>
        <w:spacing w:after="0" w:line="240" w:lineRule="auto"/>
        <w:ind w:right="-20"/>
        <w:rPr>
          <w:rFonts w:ascii="Arial" w:eastAsia="Arial" w:hAnsi="Arial" w:cs="Arial"/>
          <w:b/>
          <w:bCs/>
          <w:color w:val="0F4F75"/>
          <w:sz w:val="32"/>
          <w:szCs w:val="32"/>
        </w:rPr>
      </w:pPr>
      <w:r>
        <w:rPr>
          <w:rFonts w:ascii="Arial" w:eastAsia="Arial" w:hAnsi="Arial" w:cs="Arial"/>
          <w:b/>
          <w:bCs/>
          <w:color w:val="0F4F75"/>
          <w:spacing w:val="-1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F4F75"/>
          <w:spacing w:val="2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F4F75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F4F75"/>
          <w:w w:val="101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F4F7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F4F75"/>
          <w:spacing w:val="1"/>
          <w:w w:val="101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F4F75"/>
          <w:spacing w:val="7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F4F75"/>
          <w:sz w:val="32"/>
          <w:szCs w:val="32"/>
        </w:rPr>
        <w:t>y</w:t>
      </w:r>
      <w:r>
        <w:rPr>
          <w:rFonts w:ascii="Arial" w:eastAsia="Arial" w:hAnsi="Arial" w:cs="Arial"/>
          <w:color w:val="0F4F75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F4F75"/>
          <w:w w:val="101"/>
          <w:sz w:val="32"/>
          <w:szCs w:val="32"/>
        </w:rPr>
        <w:t>in</w:t>
      </w:r>
      <w:r>
        <w:rPr>
          <w:rFonts w:ascii="Arial" w:eastAsia="Arial" w:hAnsi="Arial" w:cs="Arial"/>
          <w:color w:val="0F4F75"/>
          <w:spacing w:val="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F4F75"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F4F75"/>
          <w:w w:val="101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0F4F75"/>
          <w:spacing w:val="1"/>
          <w:w w:val="101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F4F75"/>
          <w:sz w:val="32"/>
          <w:szCs w:val="32"/>
        </w:rPr>
        <w:t>s</w:t>
      </w:r>
      <w:r>
        <w:rPr>
          <w:rFonts w:ascii="Arial" w:eastAsia="Arial" w:hAnsi="Arial" w:cs="Arial"/>
          <w:color w:val="0F4F75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F4F75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F4F75"/>
          <w:spacing w:val="-2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F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F4F75"/>
          <w:w w:val="101"/>
          <w:sz w:val="32"/>
          <w:szCs w:val="32"/>
        </w:rPr>
        <w:t>d</w:t>
      </w:r>
      <w:r>
        <w:rPr>
          <w:rFonts w:ascii="Arial" w:eastAsia="Arial" w:hAnsi="Arial" w:cs="Arial"/>
          <w:b/>
          <w:bCs/>
          <w:color w:val="0F4F75"/>
          <w:spacing w:val="-6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F4F75"/>
          <w:spacing w:val="1"/>
          <w:sz w:val="32"/>
          <w:szCs w:val="32"/>
        </w:rPr>
        <w:t>m</w:t>
      </w:r>
      <w:r>
        <w:rPr>
          <w:rFonts w:ascii="Arial" w:eastAsia="Arial" w:hAnsi="Arial" w:cs="Arial"/>
          <w:b/>
          <w:bCs/>
          <w:color w:val="0F4F75"/>
          <w:spacing w:val="2"/>
          <w:w w:val="101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F4F75"/>
          <w:sz w:val="32"/>
          <w:szCs w:val="32"/>
        </w:rPr>
        <w:t>c</w:t>
      </w:r>
      <w:r>
        <w:rPr>
          <w:rFonts w:ascii="Arial" w:eastAsia="Arial" w:hAnsi="Arial" w:cs="Arial"/>
          <w:color w:val="0F4F75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F4F75"/>
          <w:spacing w:val="-10"/>
          <w:sz w:val="32"/>
          <w:szCs w:val="32"/>
        </w:rPr>
        <w:t>y</w:t>
      </w:r>
      <w:r>
        <w:rPr>
          <w:rFonts w:ascii="Arial" w:eastAsia="Arial" w:hAnsi="Arial" w:cs="Arial"/>
          <w:b/>
          <w:bCs/>
          <w:color w:val="0F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F4F75"/>
          <w:spacing w:val="-2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F4F75"/>
          <w:sz w:val="32"/>
          <w:szCs w:val="32"/>
        </w:rPr>
        <w:t>r</w:t>
      </w:r>
    </w:p>
    <w:p w14:paraId="417C41D3" w14:textId="77777777" w:rsidR="00F80414" w:rsidRDefault="00F80414">
      <w:pPr>
        <w:spacing w:after="6" w:line="240" w:lineRule="exact"/>
        <w:rPr>
          <w:rFonts w:ascii="Arial" w:eastAsia="Arial" w:hAnsi="Arial" w:cs="Arial"/>
          <w:sz w:val="24"/>
          <w:szCs w:val="24"/>
        </w:rPr>
      </w:pPr>
    </w:p>
    <w:p w14:paraId="56F60289" w14:textId="7B0BF959" w:rsidR="00F80414" w:rsidRDefault="00AC136F">
      <w:pPr>
        <w:spacing w:after="0" w:line="284" w:lineRule="auto"/>
        <w:ind w:right="588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color w:val="0D0D0D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h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s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s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h</w:t>
      </w:r>
      <w:r>
        <w:rPr>
          <w:rFonts w:ascii="Arial" w:eastAsia="Arial" w:hAnsi="Arial" w:cs="Arial"/>
          <w:color w:val="0D0D0D"/>
          <w:sz w:val="24"/>
          <w:szCs w:val="24"/>
        </w:rPr>
        <w:t>ow</w:t>
      </w:r>
      <w:r>
        <w:rPr>
          <w:rFonts w:ascii="Arial" w:eastAsia="Arial" w:hAnsi="Arial" w:cs="Arial"/>
          <w:color w:val="0D0D0D"/>
          <w:spacing w:val="-5"/>
          <w:sz w:val="24"/>
          <w:szCs w:val="24"/>
        </w:rPr>
        <w:t xml:space="preserve"> w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e </w:t>
      </w:r>
      <w:r>
        <w:rPr>
          <w:rFonts w:ascii="Arial" w:eastAsia="Arial" w:hAnsi="Arial" w:cs="Arial"/>
          <w:color w:val="0D0D0D"/>
          <w:spacing w:val="5"/>
          <w:sz w:val="24"/>
          <w:szCs w:val="24"/>
        </w:rPr>
        <w:t>i</w:t>
      </w:r>
      <w:r>
        <w:rPr>
          <w:rFonts w:ascii="Arial" w:eastAsia="Arial" w:hAnsi="Arial" w:cs="Arial"/>
          <w:color w:val="0D0D0D"/>
          <w:sz w:val="24"/>
          <w:szCs w:val="24"/>
        </w:rPr>
        <w:t>nt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D0D0D"/>
          <w:sz w:val="24"/>
          <w:szCs w:val="24"/>
        </w:rPr>
        <w:t>d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0D0D0D"/>
          <w:sz w:val="24"/>
          <w:szCs w:val="24"/>
        </w:rPr>
        <w:t>o s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p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d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r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u</w:t>
      </w:r>
      <w:r>
        <w:rPr>
          <w:rFonts w:ascii="Arial" w:eastAsia="Arial" w:hAnsi="Arial" w:cs="Arial"/>
          <w:color w:val="0D0D0D"/>
          <w:sz w:val="24"/>
          <w:szCs w:val="24"/>
        </w:rPr>
        <w:t>pil p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-7"/>
          <w:sz w:val="24"/>
          <w:szCs w:val="24"/>
        </w:rPr>
        <w:t>m</w:t>
      </w:r>
      <w:r>
        <w:rPr>
          <w:rFonts w:ascii="Arial" w:eastAsia="Arial" w:hAnsi="Arial" w:cs="Arial"/>
          <w:color w:val="0D0D0D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D0D0D"/>
          <w:sz w:val="24"/>
          <w:szCs w:val="24"/>
        </w:rPr>
        <w:t>um</w:t>
      </w:r>
      <w:r>
        <w:rPr>
          <w:rFonts w:ascii="Arial" w:eastAsia="Arial" w:hAnsi="Arial" w:cs="Arial"/>
          <w:color w:val="0D0D0D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und</w:t>
      </w:r>
      <w:r>
        <w:rPr>
          <w:rFonts w:ascii="Arial" w:eastAsia="Arial" w:hAnsi="Arial" w:cs="Arial"/>
          <w:color w:val="0D0D0D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ng </w:t>
      </w:r>
      <w:r>
        <w:rPr>
          <w:rFonts w:ascii="Arial" w:eastAsia="Arial" w:hAnsi="Arial" w:cs="Arial"/>
          <w:b/>
          <w:bCs/>
          <w:color w:val="0D0D0D"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D0D0D"/>
          <w:spacing w:val="-2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0D0D0D"/>
          <w:sz w:val="24"/>
          <w:szCs w:val="24"/>
        </w:rPr>
        <w:t>is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D0D0D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D0D0D"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D0D0D"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D0D0D"/>
          <w:sz w:val="24"/>
          <w:szCs w:val="24"/>
        </w:rPr>
        <w:t>ic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D0D0D"/>
          <w:spacing w:val="-2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0D0D0D"/>
          <w:sz w:val="24"/>
          <w:szCs w:val="24"/>
        </w:rPr>
        <w:t>ear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to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dd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ss 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D0D0D"/>
          <w:sz w:val="24"/>
          <w:szCs w:val="24"/>
        </w:rPr>
        <w:t>he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c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l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l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ng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s l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0D0D0D"/>
          <w:sz w:val="24"/>
          <w:szCs w:val="24"/>
        </w:rPr>
        <w:t>st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d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a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bo</w:t>
      </w:r>
      <w:r>
        <w:rPr>
          <w:rFonts w:ascii="Arial" w:eastAsia="Arial" w:hAnsi="Arial" w:cs="Arial"/>
          <w:color w:val="0D0D0D"/>
          <w:sz w:val="24"/>
          <w:szCs w:val="24"/>
        </w:rPr>
        <w:t>ve.</w:t>
      </w:r>
    </w:p>
    <w:p w14:paraId="36CC152A" w14:textId="77777777" w:rsidR="00F80414" w:rsidRDefault="00F804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E54CC77" w14:textId="77777777" w:rsidR="00F80414" w:rsidRDefault="00F80414">
      <w:pPr>
        <w:spacing w:after="1" w:line="240" w:lineRule="exact"/>
        <w:rPr>
          <w:rFonts w:ascii="Arial" w:eastAsia="Arial" w:hAnsi="Arial" w:cs="Arial"/>
          <w:sz w:val="24"/>
          <w:szCs w:val="24"/>
        </w:rPr>
      </w:pPr>
    </w:p>
    <w:p w14:paraId="2634D3C3" w14:textId="77777777" w:rsidR="00F80414" w:rsidRDefault="00AC136F">
      <w:pPr>
        <w:spacing w:after="0" w:line="240" w:lineRule="auto"/>
        <w:ind w:right="-20"/>
        <w:rPr>
          <w:rFonts w:ascii="Arial" w:eastAsia="Arial" w:hAnsi="Arial" w:cs="Arial"/>
          <w:b/>
          <w:bCs/>
          <w:color w:val="0F4F75"/>
          <w:w w:val="99"/>
          <w:sz w:val="28"/>
          <w:szCs w:val="28"/>
        </w:rPr>
      </w:pPr>
      <w:r>
        <w:rPr>
          <w:rFonts w:ascii="Arial" w:eastAsia="Arial" w:hAnsi="Arial" w:cs="Arial"/>
          <w:b/>
          <w:bCs/>
          <w:color w:val="0F4F75"/>
          <w:spacing w:val="-2"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F4F75"/>
          <w:spacing w:val="3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F4F75"/>
          <w:spacing w:val="-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F4F75"/>
          <w:spacing w:val="3"/>
          <w:w w:val="99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0F4F75"/>
          <w:spacing w:val="-1"/>
          <w:w w:val="99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0F4F75"/>
          <w:w w:val="99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F4F75"/>
          <w:spacing w:val="1"/>
          <w:w w:val="99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F4F75"/>
          <w:w w:val="99"/>
          <w:sz w:val="28"/>
          <w:szCs w:val="28"/>
        </w:rPr>
        <w:t>g</w:t>
      </w:r>
      <w:r>
        <w:rPr>
          <w:rFonts w:ascii="Arial" w:eastAsia="Arial" w:hAnsi="Arial" w:cs="Arial"/>
          <w:color w:val="0F4F75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F4F75"/>
          <w:spacing w:val="-1"/>
          <w:w w:val="99"/>
          <w:sz w:val="28"/>
          <w:szCs w:val="28"/>
        </w:rPr>
        <w:t>(</w:t>
      </w:r>
      <w:r>
        <w:rPr>
          <w:rFonts w:ascii="Arial" w:eastAsia="Arial" w:hAnsi="Arial" w:cs="Arial"/>
          <w:b/>
          <w:bCs/>
          <w:color w:val="0F4F75"/>
          <w:spacing w:val="3"/>
          <w:w w:val="99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0F4F75"/>
          <w:spacing w:val="-2"/>
          <w:w w:val="99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F4F75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F4F75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F4F75"/>
          <w:spacing w:val="-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F4F75"/>
          <w:spacing w:val="2"/>
          <w:w w:val="99"/>
          <w:sz w:val="28"/>
          <w:szCs w:val="28"/>
        </w:rPr>
        <w:t>x</w:t>
      </w:r>
      <w:r>
        <w:rPr>
          <w:rFonts w:ascii="Arial" w:eastAsia="Arial" w:hAnsi="Arial" w:cs="Arial"/>
          <w:b/>
          <w:bCs/>
          <w:color w:val="0F4F75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F4F75"/>
          <w:spacing w:val="1"/>
          <w:w w:val="99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0F4F75"/>
          <w:spacing w:val="3"/>
          <w:w w:val="99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0F4F75"/>
          <w:w w:val="99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0F4F75"/>
          <w:spacing w:val="-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F4F75"/>
          <w:w w:val="99"/>
          <w:sz w:val="28"/>
          <w:szCs w:val="28"/>
        </w:rPr>
        <w:t>,</w:t>
      </w:r>
      <w:r>
        <w:rPr>
          <w:rFonts w:ascii="Arial" w:eastAsia="Arial" w:hAnsi="Arial" w:cs="Arial"/>
          <w:color w:val="0F4F75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F4F75"/>
          <w:w w:val="99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0F4F75"/>
          <w:spacing w:val="2"/>
          <w:w w:val="99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0F4F75"/>
          <w:w w:val="99"/>
          <w:sz w:val="28"/>
          <w:szCs w:val="28"/>
        </w:rPr>
        <w:t>D,</w:t>
      </w:r>
      <w:r>
        <w:rPr>
          <w:rFonts w:ascii="Arial" w:eastAsia="Arial" w:hAnsi="Arial" w:cs="Arial"/>
          <w:color w:val="0F4F7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F4F75"/>
          <w:spacing w:val="1"/>
          <w:w w:val="99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0F4F75"/>
          <w:spacing w:val="3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F4F75"/>
          <w:w w:val="99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0F4F75"/>
          <w:spacing w:val="1"/>
          <w:w w:val="99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0F4F75"/>
          <w:spacing w:val="-1"/>
          <w:w w:val="99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0F4F75"/>
          <w:spacing w:val="3"/>
          <w:w w:val="99"/>
          <w:sz w:val="28"/>
          <w:szCs w:val="28"/>
        </w:rPr>
        <w:t>it</w:t>
      </w:r>
      <w:r>
        <w:rPr>
          <w:rFonts w:ascii="Arial" w:eastAsia="Arial" w:hAnsi="Arial" w:cs="Arial"/>
          <w:b/>
          <w:bCs/>
          <w:color w:val="0F4F75"/>
          <w:spacing w:val="2"/>
          <w:w w:val="99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0F4F75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F4F75"/>
          <w:spacing w:val="-3"/>
          <w:w w:val="99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F4F75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F4F75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F4F75"/>
          <w:spacing w:val="3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F4F75"/>
          <w:spacing w:val="-1"/>
          <w:w w:val="99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F4F75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F4F75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F4F75"/>
          <w:spacing w:val="7"/>
          <w:w w:val="99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0F4F75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F4F75"/>
          <w:spacing w:val="-1"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F4F75"/>
          <w:spacing w:val="2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F4F75"/>
          <w:spacing w:val="-1"/>
          <w:w w:val="99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F4F75"/>
          <w:spacing w:val="2"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F4F75"/>
          <w:w w:val="99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F4F75"/>
          <w:spacing w:val="2"/>
          <w:w w:val="99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F4F75"/>
          <w:spacing w:val="-2"/>
          <w:w w:val="99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F4F75"/>
          <w:w w:val="99"/>
          <w:sz w:val="28"/>
          <w:szCs w:val="28"/>
        </w:rPr>
        <w:t>)</w:t>
      </w:r>
    </w:p>
    <w:p w14:paraId="53ACB435" w14:textId="77777777" w:rsidR="00F80414" w:rsidRDefault="00F80414">
      <w:pPr>
        <w:spacing w:after="7"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0A459A7A" w14:textId="303565BE" w:rsidR="00F80414" w:rsidRDefault="00AC136F" w:rsidP="001A3779">
      <w:pPr>
        <w:spacing w:after="0" w:line="240" w:lineRule="auto"/>
        <w:ind w:right="-20"/>
        <w:rPr>
          <w:rFonts w:ascii="Arial" w:eastAsia="Arial" w:hAnsi="Arial" w:cs="Arial"/>
          <w:color w:val="0D0D0D"/>
          <w:sz w:val="24"/>
          <w:szCs w:val="24"/>
        </w:rPr>
      </w:pPr>
      <w:r w:rsidRPr="001A3779">
        <w:rPr>
          <w:rFonts w:ascii="Arial" w:eastAsia="Arial" w:hAnsi="Arial" w:cs="Arial"/>
          <w:b/>
          <w:bCs/>
          <w:color w:val="0D0D0D"/>
          <w:spacing w:val="-1"/>
          <w:sz w:val="24"/>
          <w:szCs w:val="24"/>
        </w:rPr>
        <w:t>B</w:t>
      </w:r>
      <w:r w:rsidRPr="001A3779">
        <w:rPr>
          <w:rFonts w:ascii="Arial" w:eastAsia="Arial" w:hAnsi="Arial" w:cs="Arial"/>
          <w:b/>
          <w:bCs/>
          <w:color w:val="0D0D0D"/>
          <w:sz w:val="24"/>
          <w:szCs w:val="24"/>
        </w:rPr>
        <w:t>ud</w:t>
      </w:r>
      <w:r w:rsidRPr="001A3779">
        <w:rPr>
          <w:rFonts w:ascii="Arial" w:eastAsia="Arial" w:hAnsi="Arial" w:cs="Arial"/>
          <w:b/>
          <w:bCs/>
          <w:color w:val="0D0D0D"/>
          <w:spacing w:val="1"/>
          <w:sz w:val="24"/>
          <w:szCs w:val="24"/>
        </w:rPr>
        <w:t>ge</w:t>
      </w:r>
      <w:r w:rsidRPr="001A3779">
        <w:rPr>
          <w:rFonts w:ascii="Arial" w:eastAsia="Arial" w:hAnsi="Arial" w:cs="Arial"/>
          <w:b/>
          <w:bCs/>
          <w:color w:val="0D0D0D"/>
          <w:sz w:val="24"/>
          <w:szCs w:val="24"/>
        </w:rPr>
        <w:t>t</w:t>
      </w:r>
      <w:r w:rsidRPr="001A3779">
        <w:rPr>
          <w:rFonts w:ascii="Arial" w:eastAsia="Arial" w:hAnsi="Arial" w:cs="Arial"/>
          <w:b/>
          <w:bCs/>
          <w:color w:val="0D0D0D"/>
          <w:spacing w:val="1"/>
          <w:sz w:val="24"/>
          <w:szCs w:val="24"/>
        </w:rPr>
        <w:t>e</w:t>
      </w:r>
      <w:r w:rsidRPr="001A3779">
        <w:rPr>
          <w:rFonts w:ascii="Arial" w:eastAsia="Arial" w:hAnsi="Arial" w:cs="Arial"/>
          <w:b/>
          <w:bCs/>
          <w:color w:val="0D0D0D"/>
          <w:sz w:val="24"/>
          <w:szCs w:val="24"/>
        </w:rPr>
        <w:t>d</w:t>
      </w:r>
      <w:r w:rsidRPr="001A3779">
        <w:rPr>
          <w:rFonts w:ascii="Arial" w:eastAsia="Arial" w:hAnsi="Arial" w:cs="Arial"/>
          <w:b/>
          <w:bCs/>
          <w:color w:val="0D0D0D"/>
          <w:spacing w:val="1"/>
          <w:sz w:val="24"/>
          <w:szCs w:val="24"/>
        </w:rPr>
        <w:t xml:space="preserve"> </w:t>
      </w:r>
      <w:r w:rsidRPr="001A3779">
        <w:rPr>
          <w:rFonts w:ascii="Arial" w:eastAsia="Arial" w:hAnsi="Arial" w:cs="Arial"/>
          <w:b/>
          <w:bCs/>
          <w:color w:val="0D0D0D"/>
          <w:sz w:val="24"/>
          <w:szCs w:val="24"/>
        </w:rPr>
        <w:t>c</w:t>
      </w:r>
      <w:r w:rsidRPr="001A3779">
        <w:rPr>
          <w:rFonts w:ascii="Arial" w:eastAsia="Arial" w:hAnsi="Arial" w:cs="Arial"/>
          <w:b/>
          <w:bCs/>
          <w:color w:val="0D0D0D"/>
          <w:spacing w:val="1"/>
          <w:sz w:val="24"/>
          <w:szCs w:val="24"/>
        </w:rPr>
        <w:t>o</w:t>
      </w:r>
      <w:r w:rsidRPr="001A3779">
        <w:rPr>
          <w:rFonts w:ascii="Arial" w:eastAsia="Arial" w:hAnsi="Arial" w:cs="Arial"/>
          <w:b/>
          <w:bCs/>
          <w:color w:val="0D0D0D"/>
          <w:sz w:val="24"/>
          <w:szCs w:val="24"/>
        </w:rPr>
        <w:t>st:</w:t>
      </w:r>
      <w:r w:rsidRPr="001A3779">
        <w:rPr>
          <w:rFonts w:ascii="Arial" w:eastAsia="Arial" w:hAnsi="Arial" w:cs="Arial"/>
          <w:b/>
          <w:bCs/>
          <w:color w:val="0D0D0D"/>
          <w:spacing w:val="-3"/>
          <w:sz w:val="24"/>
          <w:szCs w:val="24"/>
        </w:rPr>
        <w:t xml:space="preserve"> </w:t>
      </w:r>
      <w:r w:rsidR="001A3779" w:rsidRPr="001A3779">
        <w:rPr>
          <w:rFonts w:ascii="Arial" w:eastAsia="Arial" w:hAnsi="Arial" w:cs="Arial"/>
          <w:b/>
          <w:bCs/>
          <w:color w:val="0D0D0D"/>
          <w:sz w:val="24"/>
          <w:szCs w:val="24"/>
        </w:rPr>
        <w:t>£45,675</w:t>
      </w:r>
      <w:r w:rsidR="001A3779" w:rsidRPr="001A3779">
        <w:rPr>
          <w:rFonts w:ascii="Arial" w:eastAsia="Arial" w:hAnsi="Arial" w:cs="Arial"/>
          <w:color w:val="0D0D0D"/>
          <w:sz w:val="24"/>
          <w:szCs w:val="24"/>
        </w:rPr>
        <w:t xml:space="preserve"> (rest subsidised by higher needs funding)</w:t>
      </w:r>
    </w:p>
    <w:p w14:paraId="746ACD32" w14:textId="77777777" w:rsidR="001A3779" w:rsidRDefault="001A3779" w:rsidP="001A3779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7"/>
        <w:gridCol w:w="4254"/>
        <w:gridCol w:w="2545"/>
      </w:tblGrid>
      <w:tr w:rsidR="00F80414" w14:paraId="3509BEF7" w14:textId="77777777">
        <w:trPr>
          <w:cantSplit/>
          <w:trHeight w:hRule="exact" w:val="954"/>
        </w:trPr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7E1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3ED33" w14:textId="77777777" w:rsidR="00F80414" w:rsidRDefault="00AC136F">
            <w:pPr>
              <w:spacing w:before="65" w:after="0" w:line="240" w:lineRule="auto"/>
              <w:ind w:left="168" w:right="-20"/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D0D0D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6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y</w:t>
            </w:r>
          </w:p>
        </w:tc>
        <w:tc>
          <w:tcPr>
            <w:tcW w:w="4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7E1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F7DD0" w14:textId="77777777" w:rsidR="00F80414" w:rsidRDefault="00AC136F">
            <w:pPr>
              <w:spacing w:before="70" w:after="0" w:line="237" w:lineRule="auto"/>
              <w:ind w:left="168" w:right="874"/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D0D0D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2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2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ch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7E1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A8EEB" w14:textId="77777777" w:rsidR="00F80414" w:rsidRDefault="00AC136F">
            <w:pPr>
              <w:spacing w:before="70" w:after="0" w:line="237" w:lineRule="auto"/>
              <w:ind w:left="169" w:right="1155"/>
              <w:jc w:val="both"/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s)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2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d</w:t>
            </w:r>
          </w:p>
        </w:tc>
      </w:tr>
      <w:tr w:rsidR="00F80414" w14:paraId="16673BD5" w14:textId="77777777">
        <w:trPr>
          <w:cantSplit/>
          <w:trHeight w:hRule="exact" w:val="2103"/>
        </w:trPr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FCB4B" w14:textId="77777777" w:rsidR="00F80414" w:rsidRDefault="00AC136F">
            <w:pPr>
              <w:spacing w:before="76" w:after="0" w:line="239" w:lineRule="auto"/>
              <w:ind w:left="168" w:right="157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D f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to e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ur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igh 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qu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ty 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ng 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he 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ass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.</w:t>
            </w:r>
          </w:p>
        </w:tc>
        <w:tc>
          <w:tcPr>
            <w:tcW w:w="4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6D39C" w14:textId="77777777" w:rsidR="00F80414" w:rsidRDefault="00AC136F">
            <w:pPr>
              <w:spacing w:before="76" w:after="0" w:line="239" w:lineRule="auto"/>
              <w:ind w:left="168" w:right="212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D0D0D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D0D0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 E</w:t>
            </w:r>
            <w:r>
              <w:rPr>
                <w:rFonts w:ascii="Arial" w:eastAsia="Arial" w:hAnsi="Arial" w:cs="Arial"/>
                <w:color w:val="0D0D0D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sts 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nts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such 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h q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g 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ues s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as </w:t>
            </w:r>
            <w:r>
              <w:rPr>
                <w:rFonts w:ascii="Arial" w:eastAsia="Arial" w:hAnsi="Arial" w:cs="Arial"/>
                <w:color w:val="0D0D0D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etac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ogn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tio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ng co</w:t>
            </w:r>
            <w:r>
              <w:rPr>
                <w:rFonts w:ascii="Arial" w:eastAsia="Arial" w:hAnsi="Arial" w:cs="Arial"/>
                <w:color w:val="0D0D0D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rehe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ns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rv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ns 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o su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acy 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nu</w:t>
            </w:r>
            <w:r>
              <w:rPr>
                <w:rFonts w:ascii="Arial" w:eastAsia="Arial" w:hAnsi="Arial" w:cs="Arial"/>
                <w:color w:val="0D0D0D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acy.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0FFEE" w14:textId="14A4101C" w:rsidR="00F80414" w:rsidRDefault="00AC136F">
            <w:pPr>
              <w:spacing w:before="75" w:after="0" w:line="240" w:lineRule="auto"/>
              <w:ind w:left="169" w:right="-20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  <w:spacing w:val="1"/>
              </w:rPr>
              <w:t>1,</w:t>
            </w:r>
            <w:r>
              <w:rPr>
                <w:rFonts w:ascii="Arial" w:eastAsia="Arial" w:hAnsi="Arial" w:cs="Arial"/>
                <w:color w:val="0D0D0D"/>
                <w:spacing w:val="-2"/>
              </w:rPr>
              <w:t>2</w:t>
            </w:r>
            <w:r>
              <w:rPr>
                <w:rFonts w:ascii="Arial" w:eastAsia="Arial" w:hAnsi="Arial" w:cs="Arial"/>
                <w:color w:val="0D0D0D"/>
              </w:rPr>
              <w:t>,</w:t>
            </w:r>
            <w:r>
              <w:rPr>
                <w:rFonts w:ascii="Arial" w:eastAsia="Arial" w:hAnsi="Arial" w:cs="Arial"/>
                <w:color w:val="0D0D0D"/>
                <w:spacing w:val="2"/>
              </w:rPr>
              <w:t>3</w:t>
            </w:r>
            <w:r>
              <w:rPr>
                <w:rFonts w:ascii="Arial" w:eastAsia="Arial" w:hAnsi="Arial" w:cs="Arial"/>
                <w:color w:val="0D0D0D"/>
                <w:spacing w:val="-3"/>
              </w:rPr>
              <w:t>,</w:t>
            </w:r>
            <w:r>
              <w:rPr>
                <w:rFonts w:ascii="Arial" w:eastAsia="Arial" w:hAnsi="Arial" w:cs="Arial"/>
                <w:color w:val="0D0D0D"/>
                <w:spacing w:val="1"/>
              </w:rPr>
              <w:t>4</w:t>
            </w:r>
          </w:p>
        </w:tc>
      </w:tr>
      <w:tr w:rsidR="00F80414" w14:paraId="4BA1E2D1" w14:textId="77777777">
        <w:trPr>
          <w:cantSplit/>
          <w:trHeight w:hRule="exact" w:val="2098"/>
        </w:trPr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F2336" w14:textId="77777777" w:rsidR="00F80414" w:rsidRDefault="00AC136F">
            <w:pPr>
              <w:spacing w:before="75" w:after="0" w:line="239" w:lineRule="auto"/>
              <w:ind w:left="168" w:right="186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D0D0D"/>
                <w:spacing w:val="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color w:val="0D0D0D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ogn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 a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pproa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h 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h p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ce l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ear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g</w:t>
            </w:r>
          </w:p>
        </w:tc>
        <w:tc>
          <w:tcPr>
            <w:tcW w:w="4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6975F" w14:textId="77777777" w:rsidR="00F80414" w:rsidRDefault="00AC136F">
            <w:pPr>
              <w:spacing w:before="75" w:after="0" w:line="239" w:lineRule="auto"/>
              <w:ind w:left="168" w:right="145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D0D0D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gg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ests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he 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of </w:t>
            </w:r>
            <w:r>
              <w:rPr>
                <w:rFonts w:ascii="Arial" w:eastAsia="Arial" w:hAnsi="Arial" w:cs="Arial"/>
                <w:color w:val="0D0D0D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etac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ogn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h 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et p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can 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th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 e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qu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>va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 p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9FFA9" w14:textId="1F28EFF4" w:rsidR="00F80414" w:rsidRDefault="00AC136F">
            <w:pPr>
              <w:spacing w:before="74" w:after="0" w:line="240" w:lineRule="auto"/>
              <w:ind w:left="169" w:right="-20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  <w:spacing w:val="2"/>
              </w:rPr>
              <w:t>1</w:t>
            </w:r>
            <w:r>
              <w:rPr>
                <w:rFonts w:ascii="Arial" w:eastAsia="Arial" w:hAnsi="Arial" w:cs="Arial"/>
                <w:color w:val="0D0D0D"/>
                <w:spacing w:val="1"/>
              </w:rPr>
              <w:t>,</w:t>
            </w:r>
            <w:r w:rsidR="003C40CC">
              <w:rPr>
                <w:rFonts w:ascii="Arial" w:eastAsia="Arial" w:hAnsi="Arial" w:cs="Arial"/>
                <w:color w:val="0D0D0D"/>
                <w:spacing w:val="1"/>
              </w:rPr>
              <w:t>3,</w:t>
            </w:r>
            <w:r>
              <w:rPr>
                <w:rFonts w:ascii="Arial" w:eastAsia="Arial" w:hAnsi="Arial" w:cs="Arial"/>
                <w:color w:val="0D0D0D"/>
                <w:spacing w:val="-2"/>
              </w:rPr>
              <w:t>4</w:t>
            </w:r>
          </w:p>
        </w:tc>
      </w:tr>
      <w:tr w:rsidR="00F80414" w14:paraId="2B881732" w14:textId="77777777">
        <w:trPr>
          <w:cantSplit/>
          <w:trHeight w:hRule="exact" w:val="2097"/>
        </w:trPr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73F66" w14:textId="1DC28B2C" w:rsidR="00F80414" w:rsidRDefault="00AC136F">
            <w:pPr>
              <w:spacing w:before="75" w:after="0" w:line="239" w:lineRule="auto"/>
              <w:ind w:left="168" w:right="157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Rec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ew 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Tea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nts</w:t>
            </w:r>
            <w:r>
              <w:rPr>
                <w:rFonts w:ascii="Arial" w:eastAsia="Arial" w:hAnsi="Arial" w:cs="Arial"/>
                <w:color w:val="0D0D0D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ve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ad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ion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l su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o s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nts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n b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sso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and </w:t>
            </w:r>
            <w:r w:rsidR="00DD1DDB">
              <w:rPr>
                <w:rFonts w:ascii="Arial" w:eastAsia="Arial" w:hAnsi="Arial" w:cs="Arial"/>
                <w:color w:val="0D0D0D"/>
                <w:spacing w:val="-5"/>
                <w:sz w:val="24"/>
                <w:szCs w:val="24"/>
              </w:rPr>
              <w:t>within</w:t>
            </w:r>
            <w:r w:rsidR="00DD1DDB"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 xml:space="preserve"> pastoral areas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.</w:t>
            </w:r>
          </w:p>
        </w:tc>
        <w:tc>
          <w:tcPr>
            <w:tcW w:w="4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7ECDF" w14:textId="77777777" w:rsidR="00F80414" w:rsidRDefault="00AC136F">
            <w:pPr>
              <w:spacing w:before="75" w:after="0" w:line="239" w:lineRule="auto"/>
              <w:ind w:left="168" w:right="154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D0D0D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dy s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sts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color w:val="0D0D0D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ave a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ve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on ac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iev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ent.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color w:val="0D0D0D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ve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tions c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ve p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ess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by 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ast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6DF0E" w14:textId="77777777" w:rsidR="00F80414" w:rsidRDefault="00AC136F">
            <w:pPr>
              <w:spacing w:before="74" w:after="0" w:line="240" w:lineRule="auto"/>
              <w:ind w:left="169" w:right="-20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  <w:spacing w:val="1"/>
              </w:rPr>
              <w:t>1,</w:t>
            </w:r>
            <w:r>
              <w:rPr>
                <w:rFonts w:ascii="Arial" w:eastAsia="Arial" w:hAnsi="Arial" w:cs="Arial"/>
                <w:color w:val="0D0D0D"/>
                <w:spacing w:val="-2"/>
              </w:rPr>
              <w:t>2</w:t>
            </w:r>
            <w:r>
              <w:rPr>
                <w:rFonts w:ascii="Arial" w:eastAsia="Arial" w:hAnsi="Arial" w:cs="Arial"/>
                <w:color w:val="0D0D0D"/>
              </w:rPr>
              <w:t>,</w:t>
            </w:r>
            <w:r>
              <w:rPr>
                <w:rFonts w:ascii="Arial" w:eastAsia="Arial" w:hAnsi="Arial" w:cs="Arial"/>
                <w:color w:val="0D0D0D"/>
                <w:spacing w:val="2"/>
              </w:rPr>
              <w:t>3</w:t>
            </w:r>
            <w:r>
              <w:rPr>
                <w:rFonts w:ascii="Arial" w:eastAsia="Arial" w:hAnsi="Arial" w:cs="Arial"/>
                <w:color w:val="0D0D0D"/>
                <w:spacing w:val="-3"/>
              </w:rPr>
              <w:t>,</w:t>
            </w:r>
            <w:r>
              <w:rPr>
                <w:rFonts w:ascii="Arial" w:eastAsia="Arial" w:hAnsi="Arial" w:cs="Arial"/>
                <w:color w:val="0D0D0D"/>
              </w:rPr>
              <w:t>4</w:t>
            </w:r>
          </w:p>
        </w:tc>
      </w:tr>
      <w:tr w:rsidR="00F80414" w14:paraId="495BF805" w14:textId="77777777" w:rsidTr="003C40CC">
        <w:trPr>
          <w:cantSplit/>
          <w:trHeight w:hRule="exact" w:val="3198"/>
        </w:trPr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E9D5A" w14:textId="77777777" w:rsidR="00F80414" w:rsidRDefault="00AC136F">
            <w:pPr>
              <w:spacing w:before="75" w:after="0" w:line="240" w:lineRule="auto"/>
              <w:ind w:left="168" w:right="368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D0D0D"/>
                <w:spacing w:val="5"/>
                <w:sz w:val="24"/>
                <w:szCs w:val="24"/>
              </w:rPr>
              <w:lastRenderedPageBreak/>
              <w:t>I</w:t>
            </w:r>
            <w:r>
              <w:rPr>
                <w:rFonts w:ascii="Arial" w:eastAsia="Arial" w:hAnsi="Arial" w:cs="Arial"/>
                <w:color w:val="0D0D0D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of 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D0D0D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 f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Yr</w:t>
            </w:r>
            <w:proofErr w:type="spellEnd"/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 7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11</w:t>
            </w:r>
          </w:p>
        </w:tc>
        <w:tc>
          <w:tcPr>
            <w:tcW w:w="4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74469" w14:textId="1224BB22" w:rsidR="00F80414" w:rsidRDefault="00AC136F">
            <w:pPr>
              <w:spacing w:before="75" w:after="0" w:line="239" w:lineRule="auto"/>
              <w:ind w:left="168" w:right="149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ag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GC</w:t>
            </w:r>
            <w:r>
              <w:rPr>
                <w:rFonts w:ascii="Arial" w:eastAsia="Arial" w:hAnsi="Arial" w:cs="Arial"/>
                <w:color w:val="0D0D0D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 p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ap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6 y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ear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 n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acy 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tru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color w:val="0D0D0D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in 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ding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sec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age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r f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ol </w:t>
            </w:r>
            <w:r>
              <w:rPr>
                <w:rFonts w:ascii="Arial" w:eastAsia="Arial" w:hAnsi="Arial" w:cs="Arial"/>
                <w:color w:val="0D0D0D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nc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sed ov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th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c y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ar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020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1.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 w:rsidR="003C40CC">
              <w:rPr>
                <w:rFonts w:ascii="Arial" w:eastAsia="Arial" w:hAnsi="Arial" w:cs="Arial"/>
                <w:color w:val="0D0D0D"/>
                <w:sz w:val="24"/>
                <w:szCs w:val="24"/>
              </w:rPr>
              <w:t>E</w:t>
            </w:r>
            <w:r w:rsidR="003C40CC"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E</w:t>
            </w:r>
            <w:r w:rsidR="003C40CC">
              <w:rPr>
                <w:rFonts w:ascii="Arial" w:eastAsia="Arial" w:hAnsi="Arial" w:cs="Arial"/>
                <w:color w:val="0D0D0D"/>
                <w:sz w:val="24"/>
                <w:szCs w:val="24"/>
              </w:rPr>
              <w:t>F st</w:t>
            </w:r>
            <w:r w:rsidR="003C40CC"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u</w:t>
            </w:r>
            <w:r w:rsidR="003C40CC">
              <w:rPr>
                <w:rFonts w:ascii="Arial" w:eastAsia="Arial" w:hAnsi="Arial" w:cs="Arial"/>
                <w:color w:val="0D0D0D"/>
                <w:sz w:val="24"/>
                <w:szCs w:val="24"/>
              </w:rPr>
              <w:t>dy s</w:t>
            </w:r>
            <w:r w:rsidR="003C40CC"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>h</w:t>
            </w:r>
            <w:r w:rsidR="003C40CC">
              <w:rPr>
                <w:rFonts w:ascii="Arial" w:eastAsia="Arial" w:hAnsi="Arial" w:cs="Arial"/>
                <w:color w:val="0D0D0D"/>
                <w:sz w:val="24"/>
                <w:szCs w:val="24"/>
              </w:rPr>
              <w:t>o</w:t>
            </w:r>
            <w:r w:rsidR="003C40CC"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>w</w:t>
            </w:r>
            <w:r w:rsidR="003C40CC">
              <w:rPr>
                <w:rFonts w:ascii="Arial" w:eastAsia="Arial" w:hAnsi="Arial" w:cs="Arial"/>
                <w:color w:val="0D0D0D"/>
                <w:sz w:val="24"/>
                <w:szCs w:val="24"/>
              </w:rPr>
              <w:t>s t</w:t>
            </w:r>
            <w:r w:rsidR="003C40CC"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h</w:t>
            </w:r>
            <w:r w:rsidR="003C40CC">
              <w:rPr>
                <w:rFonts w:ascii="Arial" w:eastAsia="Arial" w:hAnsi="Arial" w:cs="Arial"/>
                <w:color w:val="0D0D0D"/>
                <w:sz w:val="24"/>
                <w:szCs w:val="24"/>
              </w:rPr>
              <w:t>at</w:t>
            </w:r>
            <w:r w:rsidR="003C40CC"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 w:rsidR="003C40CC"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>r</w:t>
            </w:r>
            <w:r w:rsidR="003C40CC"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e</w:t>
            </w:r>
            <w:r w:rsidR="003C40CC">
              <w:rPr>
                <w:rFonts w:ascii="Arial" w:eastAsia="Arial" w:hAnsi="Arial" w:cs="Arial"/>
                <w:color w:val="0D0D0D"/>
                <w:sz w:val="24"/>
                <w:szCs w:val="24"/>
              </w:rPr>
              <w:t>a</w:t>
            </w:r>
            <w:r w:rsidR="003C40CC"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d</w:t>
            </w:r>
            <w:r w:rsidR="003C40CC"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 w:rsidR="003C40CC">
              <w:rPr>
                <w:rFonts w:ascii="Arial" w:eastAsia="Arial" w:hAnsi="Arial" w:cs="Arial"/>
                <w:color w:val="0D0D0D"/>
                <w:sz w:val="24"/>
                <w:szCs w:val="24"/>
              </w:rPr>
              <w:t>ng co</w:t>
            </w:r>
            <w:r w:rsidR="003C40CC">
              <w:rPr>
                <w:rFonts w:ascii="Arial" w:eastAsia="Arial" w:hAnsi="Arial" w:cs="Arial"/>
                <w:color w:val="0D0D0D"/>
                <w:spacing w:val="-7"/>
                <w:sz w:val="24"/>
                <w:szCs w:val="24"/>
              </w:rPr>
              <w:t>m</w:t>
            </w:r>
            <w:r w:rsidR="003C40CC">
              <w:rPr>
                <w:rFonts w:ascii="Arial" w:eastAsia="Arial" w:hAnsi="Arial" w:cs="Arial"/>
                <w:color w:val="0D0D0D"/>
                <w:sz w:val="24"/>
                <w:szCs w:val="24"/>
              </w:rPr>
              <w:t>p</w:t>
            </w:r>
            <w:r w:rsidR="003C40CC"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rehe</w:t>
            </w:r>
            <w:r w:rsidR="003C40CC">
              <w:rPr>
                <w:rFonts w:ascii="Arial" w:eastAsia="Arial" w:hAnsi="Arial" w:cs="Arial"/>
                <w:color w:val="0D0D0D"/>
                <w:sz w:val="24"/>
                <w:szCs w:val="24"/>
              </w:rPr>
              <w:t>ns</w:t>
            </w:r>
            <w:r w:rsidR="003C40CC"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i</w:t>
            </w:r>
            <w:r w:rsidR="003C40CC"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o</w:t>
            </w:r>
            <w:r w:rsidR="003C40CC">
              <w:rPr>
                <w:rFonts w:ascii="Arial" w:eastAsia="Arial" w:hAnsi="Arial" w:cs="Arial"/>
                <w:color w:val="0D0D0D"/>
                <w:sz w:val="24"/>
                <w:szCs w:val="24"/>
              </w:rPr>
              <w:t>n</w:t>
            </w:r>
            <w:r w:rsidR="003C40CC"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 w:rsidR="003C40CC">
              <w:rPr>
                <w:rFonts w:ascii="Arial" w:eastAsia="Arial" w:hAnsi="Arial" w:cs="Arial"/>
                <w:color w:val="0D0D0D"/>
                <w:sz w:val="24"/>
                <w:szCs w:val="24"/>
              </w:rPr>
              <w:t>s</w:t>
            </w:r>
            <w:r w:rsidR="003C40CC"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t</w:t>
            </w:r>
            <w:r w:rsidR="003C40CC"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r</w:t>
            </w:r>
            <w:r w:rsidR="003C40CC">
              <w:rPr>
                <w:rFonts w:ascii="Arial" w:eastAsia="Arial" w:hAnsi="Arial" w:cs="Arial"/>
                <w:color w:val="0D0D0D"/>
                <w:sz w:val="24"/>
                <w:szCs w:val="24"/>
              </w:rPr>
              <w:t>at</w:t>
            </w:r>
            <w:r w:rsidR="003C40CC"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e</w:t>
            </w:r>
            <w:r w:rsidR="003C40CC"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g</w:t>
            </w:r>
            <w:r w:rsidR="003C40CC"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ies can </w:t>
            </w:r>
            <w:r w:rsidR="003C40CC"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i</w:t>
            </w:r>
            <w:r w:rsidR="003C40CC">
              <w:rPr>
                <w:rFonts w:ascii="Arial" w:eastAsia="Arial" w:hAnsi="Arial" w:cs="Arial"/>
                <w:color w:val="0D0D0D"/>
                <w:sz w:val="24"/>
                <w:szCs w:val="24"/>
              </w:rPr>
              <w:t>nc</w:t>
            </w:r>
            <w:r w:rsidR="003C40CC"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r</w:t>
            </w:r>
            <w:r w:rsidR="003C40CC">
              <w:rPr>
                <w:rFonts w:ascii="Arial" w:eastAsia="Arial" w:hAnsi="Arial" w:cs="Arial"/>
                <w:color w:val="0D0D0D"/>
                <w:sz w:val="24"/>
                <w:szCs w:val="24"/>
              </w:rPr>
              <w:t>e</w:t>
            </w:r>
            <w:r w:rsidR="003C40CC"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</w:t>
            </w:r>
            <w:r w:rsidR="003C40CC"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se </w:t>
            </w:r>
            <w:r w:rsidR="003C40CC"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p</w:t>
            </w:r>
            <w:r w:rsidR="003C40CC">
              <w:rPr>
                <w:rFonts w:ascii="Arial" w:eastAsia="Arial" w:hAnsi="Arial" w:cs="Arial"/>
                <w:color w:val="0D0D0D"/>
                <w:sz w:val="24"/>
                <w:szCs w:val="24"/>
              </w:rPr>
              <w:t>r</w:t>
            </w:r>
            <w:r w:rsidR="003C40CC"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og</w:t>
            </w:r>
            <w:r w:rsidR="003C40CC"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r</w:t>
            </w:r>
            <w:r w:rsidR="003C40CC"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ess </w:t>
            </w:r>
            <w:r w:rsidR="003C40CC"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b</w:t>
            </w:r>
            <w:r w:rsidR="003C40CC">
              <w:rPr>
                <w:rFonts w:ascii="Arial" w:eastAsia="Arial" w:hAnsi="Arial" w:cs="Arial"/>
                <w:color w:val="0D0D0D"/>
                <w:sz w:val="24"/>
                <w:szCs w:val="24"/>
              </w:rPr>
              <w:t>y 6</w:t>
            </w:r>
            <w:r w:rsidR="003C40CC"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 w:rsidR="003C40CC">
              <w:rPr>
                <w:rFonts w:ascii="Arial" w:eastAsia="Arial" w:hAnsi="Arial" w:cs="Arial"/>
                <w:color w:val="0D0D0D"/>
                <w:spacing w:val="-6"/>
                <w:sz w:val="24"/>
                <w:szCs w:val="24"/>
              </w:rPr>
              <w:t>m</w:t>
            </w:r>
            <w:r w:rsidR="003C40CC">
              <w:rPr>
                <w:rFonts w:ascii="Arial" w:eastAsia="Arial" w:hAnsi="Arial" w:cs="Arial"/>
                <w:color w:val="0D0D0D"/>
                <w:sz w:val="24"/>
                <w:szCs w:val="24"/>
              </w:rPr>
              <w:t>ont</w:t>
            </w:r>
            <w:r w:rsidR="003C40CC"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h</w:t>
            </w:r>
            <w:r w:rsidR="003C40CC">
              <w:rPr>
                <w:rFonts w:ascii="Arial" w:eastAsia="Arial" w:hAnsi="Arial" w:cs="Arial"/>
                <w:color w:val="0D0D0D"/>
                <w:sz w:val="24"/>
                <w:szCs w:val="24"/>
              </w:rPr>
              <w:t>s.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84B41" w14:textId="77777777" w:rsidR="00F80414" w:rsidRDefault="00AC136F">
            <w:pPr>
              <w:spacing w:before="74" w:after="0" w:line="240" w:lineRule="auto"/>
              <w:ind w:left="169" w:right="-20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  <w:spacing w:val="1"/>
              </w:rPr>
              <w:t>1,</w:t>
            </w:r>
            <w:r>
              <w:rPr>
                <w:rFonts w:ascii="Arial" w:eastAsia="Arial" w:hAnsi="Arial" w:cs="Arial"/>
                <w:color w:val="0D0D0D"/>
                <w:spacing w:val="-2"/>
              </w:rPr>
              <w:t>2</w:t>
            </w:r>
            <w:r>
              <w:rPr>
                <w:rFonts w:ascii="Arial" w:eastAsia="Arial" w:hAnsi="Arial" w:cs="Arial"/>
                <w:color w:val="0D0D0D"/>
              </w:rPr>
              <w:t>,</w:t>
            </w:r>
            <w:r>
              <w:rPr>
                <w:rFonts w:ascii="Arial" w:eastAsia="Arial" w:hAnsi="Arial" w:cs="Arial"/>
                <w:color w:val="0D0D0D"/>
                <w:spacing w:val="2"/>
              </w:rPr>
              <w:t>3</w:t>
            </w:r>
            <w:r>
              <w:rPr>
                <w:rFonts w:ascii="Arial" w:eastAsia="Arial" w:hAnsi="Arial" w:cs="Arial"/>
                <w:color w:val="0D0D0D"/>
                <w:spacing w:val="-3"/>
              </w:rPr>
              <w:t>,</w:t>
            </w:r>
            <w:r>
              <w:rPr>
                <w:rFonts w:ascii="Arial" w:eastAsia="Arial" w:hAnsi="Arial" w:cs="Arial"/>
                <w:color w:val="0D0D0D"/>
                <w:spacing w:val="1"/>
              </w:rPr>
              <w:t>4</w:t>
            </w:r>
            <w:r>
              <w:rPr>
                <w:rFonts w:ascii="Arial" w:eastAsia="Arial" w:hAnsi="Arial" w:cs="Arial"/>
                <w:color w:val="0D0D0D"/>
                <w:spacing w:val="-3"/>
              </w:rPr>
              <w:t>,</w:t>
            </w:r>
            <w:r>
              <w:rPr>
                <w:rFonts w:ascii="Arial" w:eastAsia="Arial" w:hAnsi="Arial" w:cs="Arial"/>
                <w:color w:val="0D0D0D"/>
              </w:rPr>
              <w:t>5</w:t>
            </w:r>
          </w:p>
        </w:tc>
      </w:tr>
    </w:tbl>
    <w:p w14:paraId="69F1D098" w14:textId="77777777" w:rsidR="00F80414" w:rsidRDefault="00F80414">
      <w:pPr>
        <w:sectPr w:rsidR="00F80414">
          <w:pgSz w:w="11904" w:h="16838"/>
          <w:pgMar w:top="1133" w:right="850" w:bottom="699" w:left="1133" w:header="720" w:footer="720" w:gutter="0"/>
          <w:cols w:space="708"/>
        </w:sectPr>
      </w:pPr>
    </w:p>
    <w:p w14:paraId="30A6D475" w14:textId="77777777" w:rsidR="004452D4" w:rsidRDefault="004452D4" w:rsidP="004452D4">
      <w:pPr>
        <w:spacing w:after="0" w:line="239" w:lineRule="auto"/>
        <w:ind w:right="431"/>
        <w:rPr>
          <w:rFonts w:ascii="Arial" w:eastAsia="Arial" w:hAnsi="Arial" w:cs="Arial"/>
          <w:b/>
          <w:bCs/>
          <w:color w:val="0F4F75"/>
          <w:spacing w:val="-2"/>
          <w:w w:val="99"/>
          <w:sz w:val="28"/>
          <w:szCs w:val="28"/>
        </w:rPr>
      </w:pPr>
    </w:p>
    <w:p w14:paraId="1B665C51" w14:textId="12E32FA0" w:rsidR="004452D4" w:rsidRDefault="004452D4" w:rsidP="004452D4">
      <w:pPr>
        <w:spacing w:after="0" w:line="239" w:lineRule="auto"/>
        <w:ind w:right="431"/>
        <w:rPr>
          <w:rFonts w:ascii="Arial" w:eastAsia="Arial" w:hAnsi="Arial" w:cs="Arial"/>
          <w:b/>
          <w:bCs/>
          <w:color w:val="0F4F75"/>
          <w:w w:val="99"/>
          <w:sz w:val="28"/>
          <w:szCs w:val="28"/>
        </w:rPr>
      </w:pPr>
      <w:r>
        <w:rPr>
          <w:rFonts w:ascii="Arial" w:eastAsia="Arial" w:hAnsi="Arial" w:cs="Arial"/>
          <w:b/>
          <w:bCs/>
          <w:color w:val="0F4F75"/>
          <w:spacing w:val="-2"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F4F75"/>
          <w:spacing w:val="-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F4F75"/>
          <w:spacing w:val="1"/>
          <w:w w:val="99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0F4F75"/>
          <w:spacing w:val="3"/>
          <w:w w:val="99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0F4F75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F4F75"/>
          <w:spacing w:val="2"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F4F75"/>
          <w:spacing w:val="-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F4F75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F4F75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F4F75"/>
          <w:spacing w:val="-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F4F75"/>
          <w:spacing w:val="2"/>
          <w:w w:val="99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0F4F75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F4F75"/>
          <w:spacing w:val="2"/>
          <w:w w:val="99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F4F75"/>
          <w:w w:val="99"/>
          <w:sz w:val="28"/>
          <w:szCs w:val="28"/>
        </w:rPr>
        <w:t>emic</w:t>
      </w:r>
      <w:r>
        <w:rPr>
          <w:rFonts w:ascii="Arial" w:eastAsia="Arial" w:hAnsi="Arial" w:cs="Arial"/>
          <w:color w:val="0F4F75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F4F75"/>
          <w:spacing w:val="3"/>
          <w:w w:val="99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0F4F75"/>
          <w:spacing w:val="-2"/>
          <w:w w:val="99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0F4F75"/>
          <w:spacing w:val="2"/>
          <w:w w:val="99"/>
          <w:sz w:val="28"/>
          <w:szCs w:val="28"/>
        </w:rPr>
        <w:t>pp</w:t>
      </w:r>
      <w:r>
        <w:rPr>
          <w:rFonts w:ascii="Arial" w:eastAsia="Arial" w:hAnsi="Arial" w:cs="Arial"/>
          <w:b/>
          <w:bCs/>
          <w:color w:val="0F4F75"/>
          <w:spacing w:val="-1"/>
          <w:w w:val="99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F4F75"/>
          <w:spacing w:val="1"/>
          <w:w w:val="99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0F4F75"/>
          <w:w w:val="99"/>
          <w:sz w:val="28"/>
          <w:szCs w:val="28"/>
        </w:rPr>
        <w:t>t</w:t>
      </w:r>
      <w:r>
        <w:rPr>
          <w:rFonts w:ascii="Arial" w:eastAsia="Arial" w:hAnsi="Arial" w:cs="Arial"/>
          <w:color w:val="0F4F75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F4F75"/>
          <w:spacing w:val="2"/>
          <w:w w:val="99"/>
          <w:sz w:val="28"/>
          <w:szCs w:val="28"/>
        </w:rPr>
        <w:t>(</w:t>
      </w:r>
      <w:r>
        <w:rPr>
          <w:rFonts w:ascii="Arial" w:eastAsia="Arial" w:hAnsi="Arial" w:cs="Arial"/>
          <w:b/>
          <w:bCs/>
          <w:color w:val="0F4F75"/>
          <w:spacing w:val="-1"/>
          <w:w w:val="99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0F4F75"/>
          <w:spacing w:val="-2"/>
          <w:w w:val="99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F4F75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F4F75"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F4F75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F4F75"/>
          <w:spacing w:val="2"/>
          <w:w w:val="99"/>
          <w:sz w:val="28"/>
          <w:szCs w:val="28"/>
        </w:rPr>
        <w:t>x</w:t>
      </w:r>
      <w:r>
        <w:rPr>
          <w:rFonts w:ascii="Arial" w:eastAsia="Arial" w:hAnsi="Arial" w:cs="Arial"/>
          <w:b/>
          <w:bCs/>
          <w:color w:val="0F4F75"/>
          <w:spacing w:val="3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F4F75"/>
          <w:spacing w:val="2"/>
          <w:w w:val="99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0F4F75"/>
          <w:spacing w:val="-1"/>
          <w:w w:val="99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0F4F75"/>
          <w:w w:val="99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0F4F75"/>
          <w:spacing w:val="-2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F4F75"/>
          <w:w w:val="99"/>
          <w:sz w:val="28"/>
          <w:szCs w:val="28"/>
        </w:rPr>
        <w:t>,</w:t>
      </w:r>
      <w:r>
        <w:rPr>
          <w:rFonts w:ascii="Arial" w:eastAsia="Arial" w:hAnsi="Arial" w:cs="Arial"/>
          <w:color w:val="0F4F75"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F4F75"/>
          <w:spacing w:val="3"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F4F75"/>
          <w:spacing w:val="-1"/>
          <w:w w:val="99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0F4F75"/>
          <w:spacing w:val="2"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F4F75"/>
          <w:spacing w:val="-1"/>
          <w:w w:val="99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F4F75"/>
          <w:w w:val="99"/>
          <w:sz w:val="28"/>
          <w:szCs w:val="28"/>
        </w:rPr>
        <w:t>ri</w:t>
      </w:r>
      <w:r>
        <w:rPr>
          <w:rFonts w:ascii="Arial" w:eastAsia="Arial" w:hAnsi="Arial" w:cs="Arial"/>
          <w:b/>
          <w:bCs/>
          <w:color w:val="0F4F75"/>
          <w:spacing w:val="2"/>
          <w:w w:val="99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F4F75"/>
          <w:spacing w:val="-1"/>
          <w:w w:val="99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0F4F75"/>
          <w:w w:val="99"/>
          <w:sz w:val="28"/>
          <w:szCs w:val="28"/>
        </w:rPr>
        <w:t>,</w:t>
      </w:r>
      <w:r>
        <w:rPr>
          <w:rFonts w:ascii="Arial" w:eastAsia="Arial" w:hAnsi="Arial" w:cs="Arial"/>
          <w:color w:val="0F4F75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F4F75"/>
          <w:spacing w:val="-1"/>
          <w:w w:val="99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F4F75"/>
          <w:spacing w:val="1"/>
          <w:w w:val="99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F4F75"/>
          <w:spacing w:val="2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F4F75"/>
          <w:spacing w:val="3"/>
          <w:w w:val="99"/>
          <w:sz w:val="28"/>
          <w:szCs w:val="28"/>
        </w:rPr>
        <w:t>-</w:t>
      </w:r>
      <w:r>
        <w:rPr>
          <w:rFonts w:ascii="Arial" w:eastAsia="Arial" w:hAnsi="Arial" w:cs="Arial"/>
          <w:b/>
          <w:bCs/>
          <w:color w:val="0F4F75"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F4F75"/>
          <w:spacing w:val="1"/>
          <w:w w:val="99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F4F75"/>
          <w:w w:val="99"/>
          <w:sz w:val="28"/>
          <w:szCs w:val="28"/>
        </w:rPr>
        <w:t>-</w:t>
      </w:r>
      <w:r>
        <w:rPr>
          <w:rFonts w:ascii="Arial" w:eastAsia="Arial" w:hAnsi="Arial" w:cs="Arial"/>
          <w:b/>
          <w:bCs/>
          <w:color w:val="0F4F75"/>
          <w:spacing w:val="1"/>
          <w:w w:val="99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F4F75"/>
          <w:spacing w:val="-1"/>
          <w:w w:val="99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F4F75"/>
          <w:w w:val="99"/>
          <w:sz w:val="28"/>
          <w:szCs w:val="28"/>
        </w:rPr>
        <w:t>e</w:t>
      </w:r>
      <w:r>
        <w:rPr>
          <w:rFonts w:ascii="Arial" w:eastAsia="Arial" w:hAnsi="Arial" w:cs="Arial"/>
          <w:color w:val="0F4F75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F4F75"/>
          <w:spacing w:val="3"/>
          <w:w w:val="99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0F4F75"/>
          <w:spacing w:val="-1"/>
          <w:w w:val="99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0F4F75"/>
          <w:spacing w:val="1"/>
          <w:w w:val="99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0F4F75"/>
          <w:spacing w:val="3"/>
          <w:w w:val="99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0F4F75"/>
          <w:spacing w:val="-2"/>
          <w:w w:val="99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F4F75"/>
          <w:spacing w:val="1"/>
          <w:w w:val="99"/>
          <w:sz w:val="28"/>
          <w:szCs w:val="28"/>
        </w:rPr>
        <w:t>rt</w:t>
      </w:r>
      <w:r>
        <w:rPr>
          <w:rFonts w:ascii="Arial" w:eastAsia="Arial" w:hAnsi="Arial" w:cs="Arial"/>
          <w:b/>
          <w:bCs/>
          <w:color w:val="0F4F75"/>
          <w:w w:val="99"/>
          <w:sz w:val="28"/>
          <w:szCs w:val="28"/>
        </w:rPr>
        <w:t>,</w:t>
      </w:r>
      <w:r>
        <w:rPr>
          <w:rFonts w:ascii="Arial" w:eastAsia="Arial" w:hAnsi="Arial" w:cs="Arial"/>
          <w:color w:val="0F4F7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F4F75"/>
          <w:spacing w:val="-1"/>
          <w:w w:val="99"/>
          <w:sz w:val="28"/>
          <w:szCs w:val="28"/>
        </w:rPr>
        <w:t>st</w:t>
      </w:r>
      <w:r>
        <w:rPr>
          <w:rFonts w:ascii="Arial" w:eastAsia="Arial" w:hAnsi="Arial" w:cs="Arial"/>
          <w:b/>
          <w:bCs/>
          <w:color w:val="0F4F75"/>
          <w:spacing w:val="1"/>
          <w:w w:val="99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0F4F75"/>
          <w:spacing w:val="2"/>
          <w:w w:val="99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0F4F75"/>
          <w:w w:val="99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0F4F75"/>
          <w:spacing w:val="2"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F4F75"/>
          <w:spacing w:val="-1"/>
          <w:w w:val="99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0F4F75"/>
          <w:spacing w:val="1"/>
          <w:w w:val="99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0F4F75"/>
          <w:w w:val="99"/>
          <w:sz w:val="28"/>
          <w:szCs w:val="28"/>
        </w:rPr>
        <w:t>ed</w:t>
      </w:r>
      <w:r>
        <w:rPr>
          <w:rFonts w:ascii="Arial" w:eastAsia="Arial" w:hAnsi="Arial" w:cs="Arial"/>
          <w:color w:val="0F4F75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F4F75"/>
          <w:w w:val="99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F4F75"/>
          <w:spacing w:val="2"/>
          <w:w w:val="99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F4F75"/>
          <w:spacing w:val="-1"/>
          <w:w w:val="99"/>
          <w:sz w:val="28"/>
          <w:szCs w:val="28"/>
        </w:rPr>
        <w:t>te</w:t>
      </w:r>
      <w:r>
        <w:rPr>
          <w:rFonts w:ascii="Arial" w:eastAsia="Arial" w:hAnsi="Arial" w:cs="Arial"/>
          <w:b/>
          <w:bCs/>
          <w:color w:val="0F4F75"/>
          <w:spacing w:val="6"/>
          <w:w w:val="99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0F4F75"/>
          <w:w w:val="99"/>
          <w:sz w:val="28"/>
          <w:szCs w:val="28"/>
        </w:rPr>
        <w:t>v</w:t>
      </w:r>
      <w:r>
        <w:rPr>
          <w:rFonts w:ascii="Arial" w:eastAsia="Arial" w:hAnsi="Arial" w:cs="Arial"/>
          <w:b/>
          <w:bCs/>
          <w:color w:val="0F4F75"/>
          <w:spacing w:val="2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F4F75"/>
          <w:spacing w:val="-1"/>
          <w:w w:val="99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F4F75"/>
          <w:spacing w:val="-2"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F4F75"/>
          <w:spacing w:val="3"/>
          <w:w w:val="99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F4F75"/>
          <w:spacing w:val="-1"/>
          <w:w w:val="99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F4F75"/>
          <w:spacing w:val="1"/>
          <w:w w:val="99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F4F75"/>
          <w:w w:val="99"/>
          <w:sz w:val="28"/>
          <w:szCs w:val="28"/>
        </w:rPr>
        <w:t>s)</w:t>
      </w:r>
    </w:p>
    <w:p w14:paraId="40F05FAD" w14:textId="77777777" w:rsidR="004452D4" w:rsidRDefault="004452D4" w:rsidP="004452D4">
      <w:pPr>
        <w:spacing w:after="7"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609337ED" w14:textId="4756E2BE" w:rsidR="004452D4" w:rsidRDefault="004452D4" w:rsidP="004452D4">
      <w:pPr>
        <w:spacing w:after="0" w:line="240" w:lineRule="auto"/>
        <w:ind w:right="-20"/>
        <w:rPr>
          <w:rFonts w:ascii="Arial" w:eastAsia="Arial" w:hAnsi="Arial" w:cs="Arial"/>
          <w:i/>
          <w:iCs/>
          <w:color w:val="0D0D0D"/>
          <w:sz w:val="24"/>
          <w:szCs w:val="24"/>
        </w:rPr>
      </w:pPr>
      <w:r w:rsidRPr="008C31DA">
        <w:rPr>
          <w:rFonts w:ascii="Arial" w:eastAsia="Arial" w:hAnsi="Arial" w:cs="Arial"/>
          <w:b/>
          <w:bCs/>
          <w:color w:val="0D0D0D"/>
          <w:spacing w:val="-1"/>
          <w:sz w:val="24"/>
          <w:szCs w:val="24"/>
        </w:rPr>
        <w:t>PP B</w:t>
      </w:r>
      <w:r w:rsidRPr="008C31DA">
        <w:rPr>
          <w:rFonts w:ascii="Arial" w:eastAsia="Arial" w:hAnsi="Arial" w:cs="Arial"/>
          <w:b/>
          <w:bCs/>
          <w:color w:val="0D0D0D"/>
          <w:sz w:val="24"/>
          <w:szCs w:val="24"/>
        </w:rPr>
        <w:t>ud</w:t>
      </w:r>
      <w:r w:rsidRPr="008C31DA">
        <w:rPr>
          <w:rFonts w:ascii="Arial" w:eastAsia="Arial" w:hAnsi="Arial" w:cs="Arial"/>
          <w:b/>
          <w:bCs/>
          <w:color w:val="0D0D0D"/>
          <w:spacing w:val="1"/>
          <w:sz w:val="24"/>
          <w:szCs w:val="24"/>
        </w:rPr>
        <w:t>ge</w:t>
      </w:r>
      <w:r w:rsidRPr="008C31DA">
        <w:rPr>
          <w:rFonts w:ascii="Arial" w:eastAsia="Arial" w:hAnsi="Arial" w:cs="Arial"/>
          <w:b/>
          <w:bCs/>
          <w:color w:val="0D0D0D"/>
          <w:sz w:val="24"/>
          <w:szCs w:val="24"/>
        </w:rPr>
        <w:t>t</w:t>
      </w:r>
      <w:r w:rsidRPr="008C31DA">
        <w:rPr>
          <w:rFonts w:ascii="Arial" w:eastAsia="Arial" w:hAnsi="Arial" w:cs="Arial"/>
          <w:b/>
          <w:bCs/>
          <w:color w:val="0D0D0D"/>
          <w:spacing w:val="1"/>
          <w:sz w:val="24"/>
          <w:szCs w:val="24"/>
        </w:rPr>
        <w:t>e</w:t>
      </w:r>
      <w:r w:rsidRPr="008C31DA">
        <w:rPr>
          <w:rFonts w:ascii="Arial" w:eastAsia="Arial" w:hAnsi="Arial" w:cs="Arial"/>
          <w:b/>
          <w:bCs/>
          <w:color w:val="0D0D0D"/>
          <w:sz w:val="24"/>
          <w:szCs w:val="24"/>
        </w:rPr>
        <w:t>d</w:t>
      </w:r>
      <w:r w:rsidRPr="008C31DA">
        <w:rPr>
          <w:rFonts w:ascii="Arial" w:eastAsia="Arial" w:hAnsi="Arial" w:cs="Arial"/>
          <w:b/>
          <w:bCs/>
          <w:color w:val="0D0D0D"/>
          <w:spacing w:val="1"/>
          <w:sz w:val="24"/>
          <w:szCs w:val="24"/>
        </w:rPr>
        <w:t xml:space="preserve"> </w:t>
      </w:r>
      <w:r w:rsidRPr="008C31DA">
        <w:rPr>
          <w:rFonts w:ascii="Arial" w:eastAsia="Arial" w:hAnsi="Arial" w:cs="Arial"/>
          <w:b/>
          <w:bCs/>
          <w:color w:val="0D0D0D"/>
          <w:sz w:val="24"/>
          <w:szCs w:val="24"/>
        </w:rPr>
        <w:t>c</w:t>
      </w:r>
      <w:r w:rsidRPr="008C31DA">
        <w:rPr>
          <w:rFonts w:ascii="Arial" w:eastAsia="Arial" w:hAnsi="Arial" w:cs="Arial"/>
          <w:b/>
          <w:bCs/>
          <w:color w:val="0D0D0D"/>
          <w:spacing w:val="1"/>
          <w:sz w:val="24"/>
          <w:szCs w:val="24"/>
        </w:rPr>
        <w:t>o</w:t>
      </w:r>
      <w:r w:rsidRPr="008C31DA">
        <w:rPr>
          <w:rFonts w:ascii="Arial" w:eastAsia="Arial" w:hAnsi="Arial" w:cs="Arial"/>
          <w:b/>
          <w:bCs/>
          <w:color w:val="0D0D0D"/>
          <w:sz w:val="24"/>
          <w:szCs w:val="24"/>
        </w:rPr>
        <w:t>st:</w:t>
      </w:r>
      <w:r w:rsidRPr="008C31DA">
        <w:rPr>
          <w:rFonts w:ascii="Arial" w:eastAsia="Arial" w:hAnsi="Arial" w:cs="Arial"/>
          <w:b/>
          <w:bCs/>
          <w:color w:val="0D0D0D"/>
          <w:spacing w:val="-3"/>
          <w:sz w:val="24"/>
          <w:szCs w:val="24"/>
        </w:rPr>
        <w:t xml:space="preserve"> </w:t>
      </w:r>
      <w:r w:rsidR="008C31DA" w:rsidRPr="008C31DA">
        <w:rPr>
          <w:rFonts w:ascii="Arial" w:eastAsia="Arial" w:hAnsi="Arial" w:cs="Arial"/>
          <w:b/>
          <w:bCs/>
          <w:color w:val="0D0D0D"/>
          <w:sz w:val="24"/>
          <w:szCs w:val="24"/>
        </w:rPr>
        <w:t>£</w:t>
      </w:r>
      <w:r w:rsidR="007F3322">
        <w:rPr>
          <w:rFonts w:ascii="Arial" w:eastAsia="Arial" w:hAnsi="Arial" w:cs="Arial"/>
          <w:b/>
          <w:bCs/>
          <w:color w:val="0D0D0D"/>
          <w:sz w:val="24"/>
          <w:szCs w:val="24"/>
        </w:rPr>
        <w:t>9</w:t>
      </w:r>
      <w:r w:rsidR="00016FCB">
        <w:rPr>
          <w:rFonts w:ascii="Arial" w:eastAsia="Arial" w:hAnsi="Arial" w:cs="Arial"/>
          <w:b/>
          <w:bCs/>
          <w:color w:val="0D0D0D"/>
          <w:sz w:val="24"/>
          <w:szCs w:val="24"/>
        </w:rPr>
        <w:t>,</w:t>
      </w:r>
      <w:r w:rsidR="007F3322">
        <w:rPr>
          <w:rFonts w:ascii="Arial" w:eastAsia="Arial" w:hAnsi="Arial" w:cs="Arial"/>
          <w:b/>
          <w:bCs/>
          <w:color w:val="0D0D0D"/>
          <w:sz w:val="24"/>
          <w:szCs w:val="24"/>
        </w:rPr>
        <w:t>135</w:t>
      </w:r>
      <w:r w:rsidR="008C31DA" w:rsidRPr="008C31DA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(rest subsidised by </w:t>
      </w:r>
      <w:r w:rsidR="009C067D">
        <w:rPr>
          <w:rFonts w:ascii="Arial" w:eastAsia="Arial" w:hAnsi="Arial" w:cs="Arial"/>
          <w:color w:val="000000"/>
          <w:sz w:val="24"/>
          <w:szCs w:val="24"/>
        </w:rPr>
        <w:t>catch up funding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funding)</w:t>
      </w:r>
    </w:p>
    <w:p w14:paraId="0AD57543" w14:textId="77777777" w:rsidR="004452D4" w:rsidRDefault="004452D4" w:rsidP="004452D4">
      <w:pPr>
        <w:spacing w:after="47" w:line="240" w:lineRule="exact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7"/>
        <w:gridCol w:w="4254"/>
        <w:gridCol w:w="2545"/>
      </w:tblGrid>
      <w:tr w:rsidR="004452D4" w14:paraId="2EC87C1E" w14:textId="77777777" w:rsidTr="005C0E69">
        <w:trPr>
          <w:cantSplit/>
          <w:trHeight w:hRule="exact" w:val="959"/>
        </w:trPr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7E1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04FFA" w14:textId="77777777" w:rsidR="004452D4" w:rsidRDefault="004452D4" w:rsidP="005C0E69">
            <w:pPr>
              <w:spacing w:before="65" w:after="0" w:line="240" w:lineRule="auto"/>
              <w:ind w:left="168" w:right="-20"/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D0D0D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6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y</w:t>
            </w:r>
          </w:p>
        </w:tc>
        <w:tc>
          <w:tcPr>
            <w:tcW w:w="4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7E1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8EBFC" w14:textId="77777777" w:rsidR="004452D4" w:rsidRDefault="004452D4" w:rsidP="005C0E69">
            <w:pPr>
              <w:spacing w:before="70" w:after="0" w:line="237" w:lineRule="auto"/>
              <w:ind w:left="168" w:right="874"/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D0D0D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2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2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ch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7E1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1E4EF" w14:textId="77777777" w:rsidR="004452D4" w:rsidRDefault="004452D4" w:rsidP="005C0E69">
            <w:pPr>
              <w:spacing w:before="70" w:after="0" w:line="240" w:lineRule="auto"/>
              <w:ind w:left="169" w:right="1155"/>
              <w:jc w:val="both"/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s)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2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d</w:t>
            </w:r>
          </w:p>
        </w:tc>
      </w:tr>
      <w:tr w:rsidR="004452D4" w14:paraId="35DD82F1" w14:textId="77777777" w:rsidTr="005C0E69">
        <w:trPr>
          <w:cantSplit/>
          <w:trHeight w:hRule="exact" w:val="1849"/>
        </w:trPr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E55D3" w14:textId="77777777" w:rsidR="004452D4" w:rsidRDefault="004452D4" w:rsidP="005C0E69">
            <w:pPr>
              <w:spacing w:before="76" w:after="0" w:line="240" w:lineRule="auto"/>
              <w:ind w:left="168" w:right="290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D0D0D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part-time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English support</w:t>
            </w:r>
          </w:p>
        </w:tc>
        <w:tc>
          <w:tcPr>
            <w:tcW w:w="4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F7211" w14:textId="77777777" w:rsidR="004452D4" w:rsidRDefault="004452D4" w:rsidP="005C0E69">
            <w:pPr>
              <w:spacing w:before="76" w:after="0" w:line="240" w:lineRule="auto"/>
              <w:ind w:left="168" w:right="112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D0D0D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tu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por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D0D0D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all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up 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color w:val="0D0D0D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rv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ve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nc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se 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og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ess 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y 4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-6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ont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7DE07" w14:textId="77777777" w:rsidR="004452D4" w:rsidRDefault="004452D4" w:rsidP="005C0E69">
            <w:pPr>
              <w:spacing w:before="75" w:after="0" w:line="240" w:lineRule="auto"/>
              <w:ind w:left="169" w:right="-20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  <w:spacing w:val="1"/>
              </w:rPr>
              <w:t>1,</w:t>
            </w:r>
            <w:r>
              <w:rPr>
                <w:rFonts w:ascii="Arial" w:eastAsia="Arial" w:hAnsi="Arial" w:cs="Arial"/>
                <w:color w:val="0D0D0D"/>
                <w:spacing w:val="-2"/>
              </w:rPr>
              <w:t>2</w:t>
            </w:r>
            <w:r>
              <w:rPr>
                <w:rFonts w:ascii="Arial" w:eastAsia="Arial" w:hAnsi="Arial" w:cs="Arial"/>
                <w:color w:val="0D0D0D"/>
              </w:rPr>
              <w:t>,4</w:t>
            </w:r>
          </w:p>
        </w:tc>
      </w:tr>
      <w:tr w:rsidR="004452D4" w14:paraId="18D5F586" w14:textId="77777777" w:rsidTr="004452D4">
        <w:trPr>
          <w:cantSplit/>
          <w:trHeight w:val="1554"/>
        </w:trPr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52D92" w14:textId="77777777" w:rsidR="004452D4" w:rsidRDefault="004452D4" w:rsidP="005C0E69">
            <w:pPr>
              <w:spacing w:before="75" w:after="0" w:line="238" w:lineRule="auto"/>
              <w:ind w:left="168" w:right="429"/>
              <w:jc w:val="both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D0D0D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ubs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sed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on g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color w:val="0D0D0D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ate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-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20199" w14:textId="77777777" w:rsidR="004452D4" w:rsidRDefault="004452D4" w:rsidP="005C0E69">
            <w:pPr>
              <w:spacing w:before="75" w:after="0" w:line="239" w:lineRule="auto"/>
              <w:ind w:left="168" w:right="102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D0D0D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tu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dy 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rts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at 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guided revision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 a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po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ve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pact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ag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 +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5 </w:t>
            </w:r>
            <w:r>
              <w:rPr>
                <w:rFonts w:ascii="Arial" w:eastAsia="Arial" w:hAnsi="Arial" w:cs="Arial"/>
                <w:color w:val="0D0D0D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ont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pacing w:val="6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n sec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y s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s.</w:t>
            </w:r>
          </w:p>
          <w:p w14:paraId="26640FF8" w14:textId="77777777" w:rsidR="004452D4" w:rsidRDefault="004452D4" w:rsidP="005C0E69">
            <w:pPr>
              <w:spacing w:before="60" w:after="0" w:line="239" w:lineRule="auto"/>
              <w:ind w:left="168" w:right="112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55836" w14:textId="77777777" w:rsidR="004452D4" w:rsidRDefault="004452D4" w:rsidP="005C0E69">
            <w:pPr>
              <w:spacing w:before="74" w:after="0" w:line="240" w:lineRule="auto"/>
              <w:ind w:left="169" w:right="-20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  <w:spacing w:val="1"/>
              </w:rPr>
              <w:t>1,</w:t>
            </w:r>
            <w:r>
              <w:rPr>
                <w:rFonts w:ascii="Arial" w:eastAsia="Arial" w:hAnsi="Arial" w:cs="Arial"/>
                <w:color w:val="0D0D0D"/>
                <w:spacing w:val="-2"/>
              </w:rPr>
              <w:t>2</w:t>
            </w:r>
            <w:r>
              <w:rPr>
                <w:rFonts w:ascii="Arial" w:eastAsia="Arial" w:hAnsi="Arial" w:cs="Arial"/>
                <w:color w:val="0D0D0D"/>
              </w:rPr>
              <w:t>,3</w:t>
            </w:r>
          </w:p>
        </w:tc>
      </w:tr>
      <w:tr w:rsidR="004452D4" w14:paraId="042D6CA1" w14:textId="77777777" w:rsidTr="004452D4">
        <w:trPr>
          <w:cantSplit/>
          <w:trHeight w:hRule="exact" w:val="2655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8CA5A" w14:textId="77777777" w:rsidR="004452D4" w:rsidRDefault="004452D4" w:rsidP="005C0E69">
            <w:pPr>
              <w:spacing w:before="75" w:after="0" w:line="239" w:lineRule="auto"/>
              <w:ind w:left="168" w:right="396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D0D0D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al ses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s during the school day 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th extra h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ay 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n days in school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7D323" w14:textId="77777777" w:rsidR="004452D4" w:rsidRDefault="004452D4" w:rsidP="005C0E69">
            <w:pPr>
              <w:spacing w:before="75" w:after="0" w:line="239" w:lineRule="auto"/>
              <w:ind w:left="168" w:right="188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D0D0D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tu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dy s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 th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additional learning in a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sch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l d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y c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ve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color w:val="0D0D0D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te ef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ct 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ess</w:t>
            </w:r>
            <w:r>
              <w:rPr>
                <w:rFonts w:ascii="Arial" w:eastAsia="Arial" w:hAnsi="Arial" w:cs="Arial"/>
                <w:color w:val="0D0D0D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nc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by 3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-6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ont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s.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0D0D0D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arge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ve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an o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ty f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-6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ost d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ant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ed 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th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su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rt n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eeded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BA387" w14:textId="77777777" w:rsidR="004452D4" w:rsidRDefault="004452D4" w:rsidP="005C0E69">
            <w:pPr>
              <w:spacing w:before="74" w:after="0" w:line="240" w:lineRule="auto"/>
              <w:ind w:left="169" w:right="-20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  <w:spacing w:val="1"/>
              </w:rPr>
              <w:t>1,</w:t>
            </w:r>
            <w:r>
              <w:rPr>
                <w:rFonts w:ascii="Arial" w:eastAsia="Arial" w:hAnsi="Arial" w:cs="Arial"/>
                <w:color w:val="0D0D0D"/>
                <w:spacing w:val="-2"/>
              </w:rPr>
              <w:t>2</w:t>
            </w:r>
            <w:r>
              <w:rPr>
                <w:rFonts w:ascii="Arial" w:eastAsia="Arial" w:hAnsi="Arial" w:cs="Arial"/>
                <w:color w:val="0D0D0D"/>
              </w:rPr>
              <w:t>,3</w:t>
            </w:r>
          </w:p>
        </w:tc>
      </w:tr>
    </w:tbl>
    <w:p w14:paraId="5DAD1642" w14:textId="77777777" w:rsidR="004452D4" w:rsidRDefault="004452D4" w:rsidP="004452D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3BBD8A" w14:textId="77777777" w:rsidR="004452D4" w:rsidRDefault="004452D4" w:rsidP="004452D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316BB6" w14:textId="77777777" w:rsidR="00F80414" w:rsidRDefault="00F80414">
      <w:pPr>
        <w:sectPr w:rsidR="00F80414">
          <w:pgSz w:w="11904" w:h="16838"/>
          <w:pgMar w:top="1133" w:right="850" w:bottom="699" w:left="1138" w:header="720" w:footer="720" w:gutter="0"/>
          <w:cols w:space="708"/>
        </w:sectPr>
      </w:pPr>
    </w:p>
    <w:p w14:paraId="6D7A3AAC" w14:textId="77777777" w:rsidR="004452D4" w:rsidRDefault="004452D4" w:rsidP="004452D4">
      <w:pPr>
        <w:spacing w:after="0" w:line="239" w:lineRule="auto"/>
        <w:ind w:right="1391"/>
        <w:rPr>
          <w:rFonts w:ascii="Arial" w:eastAsia="Arial" w:hAnsi="Arial" w:cs="Arial"/>
          <w:b/>
          <w:bCs/>
          <w:color w:val="0F4F75"/>
          <w:w w:val="99"/>
          <w:sz w:val="28"/>
          <w:szCs w:val="28"/>
        </w:rPr>
      </w:pPr>
      <w:r>
        <w:rPr>
          <w:rFonts w:ascii="Arial" w:eastAsia="Arial" w:hAnsi="Arial" w:cs="Arial"/>
          <w:b/>
          <w:bCs/>
          <w:color w:val="0F4F75"/>
          <w:w w:val="99"/>
          <w:sz w:val="28"/>
          <w:szCs w:val="28"/>
        </w:rPr>
        <w:lastRenderedPageBreak/>
        <w:t>Wi</w:t>
      </w:r>
      <w:r>
        <w:rPr>
          <w:rFonts w:ascii="Arial" w:eastAsia="Arial" w:hAnsi="Arial" w:cs="Arial"/>
          <w:b/>
          <w:bCs/>
          <w:color w:val="0F4F75"/>
          <w:spacing w:val="-1"/>
          <w:w w:val="99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F4F75"/>
          <w:spacing w:val="-2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F4F75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F4F75"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F4F75"/>
          <w:w w:val="99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0F4F75"/>
          <w:spacing w:val="-2"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F4F75"/>
          <w:spacing w:val="1"/>
          <w:w w:val="99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0F4F75"/>
          <w:spacing w:val="4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F4F75"/>
          <w:spacing w:val="-1"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F4F75"/>
          <w:spacing w:val="3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F4F75"/>
          <w:spacing w:val="-2"/>
          <w:w w:val="99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0F4F75"/>
          <w:w w:val="99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F4F75"/>
          <w:spacing w:val="2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F4F75"/>
          <w:w w:val="99"/>
          <w:sz w:val="28"/>
          <w:szCs w:val="28"/>
        </w:rPr>
        <w:t>s</w:t>
      </w:r>
      <w:r>
        <w:rPr>
          <w:rFonts w:ascii="Arial" w:eastAsia="Arial" w:hAnsi="Arial" w:cs="Arial"/>
          <w:color w:val="0F4F7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F4F75"/>
          <w:spacing w:val="1"/>
          <w:w w:val="99"/>
          <w:sz w:val="28"/>
          <w:szCs w:val="28"/>
        </w:rPr>
        <w:t>(</w:t>
      </w:r>
      <w:r>
        <w:rPr>
          <w:rFonts w:ascii="Arial" w:eastAsia="Arial" w:hAnsi="Arial" w:cs="Arial"/>
          <w:b/>
          <w:bCs/>
          <w:color w:val="0F4F75"/>
          <w:w w:val="99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0F4F75"/>
          <w:spacing w:val="-2"/>
          <w:w w:val="99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F4F75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0F4F75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F4F75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F4F75"/>
          <w:spacing w:val="2"/>
          <w:w w:val="99"/>
          <w:sz w:val="28"/>
          <w:szCs w:val="28"/>
        </w:rPr>
        <w:t>x</w:t>
      </w:r>
      <w:r>
        <w:rPr>
          <w:rFonts w:ascii="Arial" w:eastAsia="Arial" w:hAnsi="Arial" w:cs="Arial"/>
          <w:b/>
          <w:bCs/>
          <w:color w:val="0F4F75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F4F75"/>
          <w:spacing w:val="1"/>
          <w:w w:val="99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0F4F75"/>
          <w:spacing w:val="-1"/>
          <w:w w:val="99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0F4F75"/>
          <w:spacing w:val="3"/>
          <w:w w:val="99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0F4F75"/>
          <w:w w:val="99"/>
          <w:sz w:val="28"/>
          <w:szCs w:val="28"/>
        </w:rPr>
        <w:t>e,</w:t>
      </w:r>
      <w:r>
        <w:rPr>
          <w:rFonts w:ascii="Arial" w:eastAsia="Arial" w:hAnsi="Arial" w:cs="Arial"/>
          <w:color w:val="0F4F75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F4F75"/>
          <w:spacing w:val="1"/>
          <w:w w:val="99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0F4F75"/>
          <w:spacing w:val="3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F4F75"/>
          <w:w w:val="99"/>
          <w:sz w:val="28"/>
          <w:szCs w:val="28"/>
        </w:rPr>
        <w:t>la</w:t>
      </w:r>
      <w:r>
        <w:rPr>
          <w:rFonts w:ascii="Arial" w:eastAsia="Arial" w:hAnsi="Arial" w:cs="Arial"/>
          <w:b/>
          <w:bCs/>
          <w:color w:val="0F4F75"/>
          <w:spacing w:val="2"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F4F75"/>
          <w:spacing w:val="3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F4F75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0F4F75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F4F75"/>
          <w:spacing w:val="1"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F4F75"/>
          <w:w w:val="99"/>
          <w:sz w:val="28"/>
          <w:szCs w:val="28"/>
        </w:rPr>
        <w:t>o</w:t>
      </w:r>
      <w:r>
        <w:rPr>
          <w:rFonts w:ascii="Arial" w:eastAsia="Arial" w:hAnsi="Arial" w:cs="Arial"/>
          <w:color w:val="0F4F75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F4F75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F4F75"/>
          <w:spacing w:val="-1"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F4F75"/>
          <w:spacing w:val="2"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F4F75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F4F75"/>
          <w:spacing w:val="1"/>
          <w:w w:val="99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F4F75"/>
          <w:spacing w:val="-1"/>
          <w:w w:val="99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F4F75"/>
          <w:spacing w:val="2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F4F75"/>
          <w:spacing w:val="3"/>
          <w:w w:val="99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F4F75"/>
          <w:w w:val="99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0F4F75"/>
          <w:spacing w:val="-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F4F75"/>
          <w:w w:val="99"/>
          <w:sz w:val="28"/>
          <w:szCs w:val="28"/>
        </w:rPr>
        <w:t>,</w:t>
      </w:r>
      <w:r>
        <w:rPr>
          <w:rFonts w:ascii="Arial" w:eastAsia="Arial" w:hAnsi="Arial" w:cs="Arial"/>
          <w:color w:val="0F4F75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F4F75"/>
          <w:spacing w:val="-2"/>
          <w:w w:val="99"/>
          <w:sz w:val="28"/>
          <w:szCs w:val="28"/>
        </w:rPr>
        <w:t>b</w:t>
      </w:r>
      <w:r>
        <w:rPr>
          <w:rFonts w:ascii="Arial" w:eastAsia="Arial" w:hAnsi="Arial" w:cs="Arial"/>
          <w:b/>
          <w:bCs/>
          <w:color w:val="0F4F75"/>
          <w:spacing w:val="3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F4F75"/>
          <w:spacing w:val="2"/>
          <w:w w:val="99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0F4F75"/>
          <w:spacing w:val="4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F4F75"/>
          <w:spacing w:val="-6"/>
          <w:w w:val="99"/>
          <w:sz w:val="28"/>
          <w:szCs w:val="28"/>
        </w:rPr>
        <w:t>v</w:t>
      </w:r>
      <w:r>
        <w:rPr>
          <w:rFonts w:ascii="Arial" w:eastAsia="Arial" w:hAnsi="Arial" w:cs="Arial"/>
          <w:b/>
          <w:bCs/>
          <w:color w:val="0F4F75"/>
          <w:spacing w:val="3"/>
          <w:w w:val="99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F4F75"/>
          <w:spacing w:val="-1"/>
          <w:w w:val="99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F4F75"/>
          <w:spacing w:val="-2"/>
          <w:w w:val="99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0F4F75"/>
          <w:spacing w:val="1"/>
          <w:w w:val="99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0F4F75"/>
          <w:w w:val="99"/>
          <w:sz w:val="28"/>
          <w:szCs w:val="28"/>
        </w:rPr>
        <w:t>,</w:t>
      </w:r>
      <w:r>
        <w:rPr>
          <w:rFonts w:ascii="Arial" w:eastAsia="Arial" w:hAnsi="Arial" w:cs="Arial"/>
          <w:color w:val="0F4F7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F4F75"/>
          <w:w w:val="99"/>
          <w:sz w:val="28"/>
          <w:szCs w:val="28"/>
        </w:rPr>
        <w:t>w</w:t>
      </w:r>
      <w:r>
        <w:rPr>
          <w:rFonts w:ascii="Arial" w:eastAsia="Arial" w:hAnsi="Arial" w:cs="Arial"/>
          <w:b/>
          <w:bCs/>
          <w:color w:val="0F4F75"/>
          <w:spacing w:val="-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F4F75"/>
          <w:w w:val="99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0F4F75"/>
          <w:spacing w:val="2"/>
          <w:w w:val="99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0F4F75"/>
          <w:spacing w:val="-1"/>
          <w:w w:val="99"/>
          <w:sz w:val="28"/>
          <w:szCs w:val="28"/>
        </w:rPr>
        <w:t>be</w:t>
      </w:r>
      <w:r>
        <w:rPr>
          <w:rFonts w:ascii="Arial" w:eastAsia="Arial" w:hAnsi="Arial" w:cs="Arial"/>
          <w:b/>
          <w:bCs/>
          <w:color w:val="0F4F75"/>
          <w:spacing w:val="3"/>
          <w:w w:val="99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F4F75"/>
          <w:spacing w:val="2"/>
          <w:w w:val="99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F4F75"/>
          <w:spacing w:val="-1"/>
          <w:w w:val="99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0F4F75"/>
          <w:w w:val="99"/>
          <w:sz w:val="28"/>
          <w:szCs w:val="28"/>
        </w:rPr>
        <w:t>)</w:t>
      </w:r>
    </w:p>
    <w:p w14:paraId="0529D0F9" w14:textId="77777777" w:rsidR="004452D4" w:rsidRDefault="004452D4" w:rsidP="004452D4">
      <w:pPr>
        <w:spacing w:after="7"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04296EE" w14:textId="19B81DAB" w:rsidR="004452D4" w:rsidRDefault="004452D4" w:rsidP="004452D4">
      <w:pPr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 w:rsidRPr="007F3322">
        <w:rPr>
          <w:rFonts w:ascii="Arial" w:eastAsia="Arial" w:hAnsi="Arial" w:cs="Arial"/>
          <w:b/>
          <w:bCs/>
          <w:color w:val="0D0D0D"/>
          <w:spacing w:val="-1"/>
          <w:sz w:val="24"/>
          <w:szCs w:val="24"/>
        </w:rPr>
        <w:t>PP B</w:t>
      </w:r>
      <w:r w:rsidRPr="007F3322">
        <w:rPr>
          <w:rFonts w:ascii="Arial" w:eastAsia="Arial" w:hAnsi="Arial" w:cs="Arial"/>
          <w:b/>
          <w:bCs/>
          <w:color w:val="0D0D0D"/>
          <w:sz w:val="24"/>
          <w:szCs w:val="24"/>
        </w:rPr>
        <w:t>ud</w:t>
      </w:r>
      <w:r w:rsidRPr="007F3322">
        <w:rPr>
          <w:rFonts w:ascii="Arial" w:eastAsia="Arial" w:hAnsi="Arial" w:cs="Arial"/>
          <w:b/>
          <w:bCs/>
          <w:color w:val="0D0D0D"/>
          <w:spacing w:val="1"/>
          <w:sz w:val="24"/>
          <w:szCs w:val="24"/>
        </w:rPr>
        <w:t>ge</w:t>
      </w:r>
      <w:r w:rsidRPr="007F3322">
        <w:rPr>
          <w:rFonts w:ascii="Arial" w:eastAsia="Arial" w:hAnsi="Arial" w:cs="Arial"/>
          <w:b/>
          <w:bCs/>
          <w:color w:val="0D0D0D"/>
          <w:sz w:val="24"/>
          <w:szCs w:val="24"/>
        </w:rPr>
        <w:t>t</w:t>
      </w:r>
      <w:r w:rsidRPr="007F3322">
        <w:rPr>
          <w:rFonts w:ascii="Arial" w:eastAsia="Arial" w:hAnsi="Arial" w:cs="Arial"/>
          <w:b/>
          <w:bCs/>
          <w:color w:val="0D0D0D"/>
          <w:spacing w:val="1"/>
          <w:sz w:val="24"/>
          <w:szCs w:val="24"/>
        </w:rPr>
        <w:t>e</w:t>
      </w:r>
      <w:r w:rsidRPr="007F3322">
        <w:rPr>
          <w:rFonts w:ascii="Arial" w:eastAsia="Arial" w:hAnsi="Arial" w:cs="Arial"/>
          <w:b/>
          <w:bCs/>
          <w:color w:val="0D0D0D"/>
          <w:sz w:val="24"/>
          <w:szCs w:val="24"/>
        </w:rPr>
        <w:t>d</w:t>
      </w:r>
      <w:r w:rsidRPr="007F3322">
        <w:rPr>
          <w:rFonts w:ascii="Arial" w:eastAsia="Arial" w:hAnsi="Arial" w:cs="Arial"/>
          <w:b/>
          <w:bCs/>
          <w:color w:val="0D0D0D"/>
          <w:spacing w:val="1"/>
          <w:sz w:val="24"/>
          <w:szCs w:val="24"/>
        </w:rPr>
        <w:t xml:space="preserve"> </w:t>
      </w:r>
      <w:r w:rsidRPr="007F3322">
        <w:rPr>
          <w:rFonts w:ascii="Arial" w:eastAsia="Arial" w:hAnsi="Arial" w:cs="Arial"/>
          <w:b/>
          <w:bCs/>
          <w:color w:val="0D0D0D"/>
          <w:sz w:val="24"/>
          <w:szCs w:val="24"/>
        </w:rPr>
        <w:t>c</w:t>
      </w:r>
      <w:r w:rsidRPr="007F3322">
        <w:rPr>
          <w:rFonts w:ascii="Arial" w:eastAsia="Arial" w:hAnsi="Arial" w:cs="Arial"/>
          <w:b/>
          <w:bCs/>
          <w:color w:val="0D0D0D"/>
          <w:spacing w:val="1"/>
          <w:sz w:val="24"/>
          <w:szCs w:val="24"/>
        </w:rPr>
        <w:t>o</w:t>
      </w:r>
      <w:r w:rsidRPr="007F3322">
        <w:rPr>
          <w:rFonts w:ascii="Arial" w:eastAsia="Arial" w:hAnsi="Arial" w:cs="Arial"/>
          <w:b/>
          <w:bCs/>
          <w:color w:val="0D0D0D"/>
          <w:sz w:val="24"/>
          <w:szCs w:val="24"/>
        </w:rPr>
        <w:t>st</w:t>
      </w:r>
      <w:r w:rsidRPr="00016FCB">
        <w:rPr>
          <w:rFonts w:ascii="Arial" w:eastAsia="Arial" w:hAnsi="Arial" w:cs="Arial"/>
          <w:b/>
          <w:bCs/>
          <w:color w:val="0D0D0D"/>
          <w:sz w:val="24"/>
          <w:szCs w:val="24"/>
        </w:rPr>
        <w:t xml:space="preserve">: </w:t>
      </w:r>
      <w:r w:rsidRPr="00016FCB">
        <w:rPr>
          <w:rFonts w:ascii="Arial" w:eastAsia="Arial" w:hAnsi="Arial" w:cs="Arial"/>
          <w:b/>
          <w:bCs/>
          <w:color w:val="000000"/>
          <w:sz w:val="24"/>
          <w:szCs w:val="24"/>
        </w:rPr>
        <w:t>£</w:t>
      </w:r>
      <w:r w:rsidR="007F3322" w:rsidRPr="00016FCB">
        <w:rPr>
          <w:rFonts w:ascii="Arial" w:eastAsia="Arial" w:hAnsi="Arial" w:cs="Arial"/>
          <w:b/>
          <w:bCs/>
          <w:color w:val="000000"/>
          <w:sz w:val="24"/>
          <w:szCs w:val="24"/>
        </w:rPr>
        <w:t>6</w:t>
      </w:r>
      <w:r w:rsidR="00016FCB" w:rsidRPr="00016FCB">
        <w:rPr>
          <w:rFonts w:ascii="Arial" w:eastAsia="Arial" w:hAnsi="Arial" w:cs="Arial"/>
          <w:b/>
          <w:bCs/>
          <w:color w:val="000000"/>
          <w:sz w:val="24"/>
          <w:szCs w:val="24"/>
        </w:rPr>
        <w:t>,</w:t>
      </w:r>
      <w:r w:rsidR="007F3322" w:rsidRPr="00016FCB">
        <w:rPr>
          <w:rFonts w:ascii="Arial" w:eastAsia="Arial" w:hAnsi="Arial" w:cs="Arial"/>
          <w:b/>
          <w:bCs/>
          <w:color w:val="000000"/>
          <w:sz w:val="24"/>
          <w:szCs w:val="24"/>
        </w:rPr>
        <w:t>090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(rest subsidised by higher needs funding)</w:t>
      </w:r>
    </w:p>
    <w:p w14:paraId="05A50454" w14:textId="77777777" w:rsidR="004452D4" w:rsidRDefault="004452D4" w:rsidP="004452D4">
      <w:pPr>
        <w:spacing w:after="7" w:line="160" w:lineRule="exact"/>
        <w:rPr>
          <w:rFonts w:ascii="Arial" w:eastAsia="Arial" w:hAnsi="Arial" w:cs="Arial"/>
          <w:sz w:val="16"/>
          <w:szCs w:val="16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7"/>
        <w:gridCol w:w="4254"/>
        <w:gridCol w:w="2545"/>
      </w:tblGrid>
      <w:tr w:rsidR="004452D4" w14:paraId="7B0EE198" w14:textId="77777777" w:rsidTr="00080E4F">
        <w:trPr>
          <w:cantSplit/>
          <w:trHeight w:hRule="exact" w:val="959"/>
        </w:trPr>
        <w:tc>
          <w:tcPr>
            <w:tcW w:w="268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7E1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3B228" w14:textId="77777777" w:rsidR="004452D4" w:rsidRDefault="004452D4" w:rsidP="00080E4F">
            <w:pPr>
              <w:spacing w:before="66" w:after="0" w:line="240" w:lineRule="auto"/>
              <w:ind w:left="168" w:right="-20"/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D0D0D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6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7E1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65F60" w14:textId="77777777" w:rsidR="004452D4" w:rsidRDefault="004452D4" w:rsidP="00080E4F">
            <w:pPr>
              <w:spacing w:before="71" w:after="0" w:line="237" w:lineRule="auto"/>
              <w:ind w:left="168" w:right="874"/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D0D0D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2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2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ch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7E1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5E494" w14:textId="77777777" w:rsidR="004452D4" w:rsidRDefault="004452D4" w:rsidP="00080E4F">
            <w:pPr>
              <w:spacing w:before="71" w:after="0" w:line="240" w:lineRule="auto"/>
              <w:ind w:left="169" w:right="1155"/>
              <w:jc w:val="both"/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s)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2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D0D0D"/>
                <w:spacing w:val="-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D0D0D"/>
                <w:sz w:val="24"/>
                <w:szCs w:val="24"/>
              </w:rPr>
              <w:t>d</w:t>
            </w:r>
          </w:p>
        </w:tc>
      </w:tr>
      <w:tr w:rsidR="004452D4" w14:paraId="4981168B" w14:textId="77777777" w:rsidTr="00080E4F">
        <w:trPr>
          <w:cantSplit/>
          <w:trHeight w:hRule="exact" w:val="2547"/>
        </w:trPr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190A3" w14:textId="77777777" w:rsidR="004452D4" w:rsidRDefault="004452D4" w:rsidP="00080E4F">
            <w:pPr>
              <w:spacing w:before="76" w:after="0" w:line="240" w:lineRule="auto"/>
              <w:ind w:left="168" w:right="262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Fun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Fa</w:t>
            </w:r>
            <w:r>
              <w:rPr>
                <w:rFonts w:ascii="Arial" w:eastAsia="Arial" w:hAnsi="Arial" w:cs="Arial"/>
                <w:color w:val="0D0D0D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y L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color w:val="0D0D0D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0D0D0D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nts a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pa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ents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ve 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ance to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d e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color w:val="0D0D0D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ent.</w:t>
            </w:r>
          </w:p>
        </w:tc>
        <w:tc>
          <w:tcPr>
            <w:tcW w:w="4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67FFA" w14:textId="77777777" w:rsidR="004452D4" w:rsidRDefault="004452D4" w:rsidP="00080E4F">
            <w:pPr>
              <w:spacing w:before="76" w:after="0" w:line="239" w:lineRule="auto"/>
              <w:ind w:left="168" w:right="191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D0D0D"/>
                <w:spacing w:val="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g sc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nce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 f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D0D0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e DfE 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es st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 us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color w:val="0D0D0D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pacing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 th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ts at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dan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e. E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so 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ds 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ar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ag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 c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nc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se 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og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ess 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y 4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-6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ont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d 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</w:t>
            </w:r>
            <w:proofErr w:type="gramEnd"/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pacts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pu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th 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tt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ent.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86D98" w14:textId="77777777" w:rsidR="004452D4" w:rsidRDefault="004452D4" w:rsidP="00080E4F">
            <w:pPr>
              <w:spacing w:before="75" w:after="0" w:line="240" w:lineRule="auto"/>
              <w:ind w:left="169" w:right="-20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  <w:spacing w:val="1"/>
              </w:rPr>
              <w:t>1,</w:t>
            </w:r>
            <w:r>
              <w:rPr>
                <w:rFonts w:ascii="Arial" w:eastAsia="Arial" w:hAnsi="Arial" w:cs="Arial"/>
                <w:color w:val="0D0D0D"/>
                <w:spacing w:val="-2"/>
              </w:rPr>
              <w:t>2</w:t>
            </w:r>
            <w:r>
              <w:rPr>
                <w:rFonts w:ascii="Arial" w:eastAsia="Arial" w:hAnsi="Arial" w:cs="Arial"/>
                <w:color w:val="0D0D0D"/>
              </w:rPr>
              <w:t>,</w:t>
            </w:r>
            <w:r>
              <w:rPr>
                <w:rFonts w:ascii="Arial" w:eastAsia="Arial" w:hAnsi="Arial" w:cs="Arial"/>
                <w:color w:val="0D0D0D"/>
                <w:spacing w:val="2"/>
              </w:rPr>
              <w:t>3</w:t>
            </w:r>
            <w:r>
              <w:rPr>
                <w:rFonts w:ascii="Arial" w:eastAsia="Arial" w:hAnsi="Arial" w:cs="Arial"/>
                <w:color w:val="0D0D0D"/>
                <w:spacing w:val="-3"/>
              </w:rPr>
              <w:t>,</w:t>
            </w:r>
            <w:r>
              <w:rPr>
                <w:rFonts w:ascii="Arial" w:eastAsia="Arial" w:hAnsi="Arial" w:cs="Arial"/>
                <w:color w:val="0D0D0D"/>
              </w:rPr>
              <w:t>4</w:t>
            </w:r>
          </w:p>
        </w:tc>
      </w:tr>
      <w:tr w:rsidR="004452D4" w14:paraId="0CC4D8EA" w14:textId="77777777" w:rsidTr="00080E4F">
        <w:trPr>
          <w:cantSplit/>
          <w:trHeight w:hRule="exact" w:val="2399"/>
        </w:trPr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AA06B" w14:textId="5D52C6FC" w:rsidR="004452D4" w:rsidRDefault="004452D4" w:rsidP="00080E4F">
            <w:pPr>
              <w:spacing w:before="75" w:after="0" w:line="240" w:lineRule="auto"/>
              <w:ind w:left="168" w:right="141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D0D0D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por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g a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 xml:space="preserve"> </w:t>
            </w:r>
            <w:r w:rsidR="00D522D6">
              <w:rPr>
                <w:rFonts w:ascii="Arial" w:eastAsia="Arial" w:hAnsi="Arial" w:cs="Arial"/>
                <w:color w:val="0D0D0D"/>
                <w:sz w:val="24"/>
                <w:szCs w:val="24"/>
              </w:rPr>
              <w:t>sh</w:t>
            </w:r>
            <w:r w:rsidR="00D522D6"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or</w:t>
            </w:r>
            <w:r w:rsidR="00D522D6">
              <w:rPr>
                <w:rFonts w:ascii="Arial" w:eastAsia="Arial" w:hAnsi="Arial" w:cs="Arial"/>
                <w:color w:val="0D0D0D"/>
                <w:sz w:val="24"/>
                <w:szCs w:val="24"/>
              </w:rPr>
              <w:t>t-term</w:t>
            </w:r>
            <w:r>
              <w:rPr>
                <w:rFonts w:ascii="Arial" w:eastAsia="Arial" w:hAnsi="Arial" w:cs="Arial"/>
                <w:color w:val="0D0D0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ve cu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D0D0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to s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uppor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 e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color w:val="0D0D0D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ent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ot</w:t>
            </w:r>
            <w:r>
              <w:rPr>
                <w:rFonts w:ascii="Arial" w:eastAsia="Arial" w:hAnsi="Arial" w:cs="Arial"/>
                <w:color w:val="0D0D0D"/>
                <w:spacing w:val="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y Based </w:t>
            </w:r>
            <w:r>
              <w:rPr>
                <w:rFonts w:ascii="Arial" w:eastAsia="Arial" w:hAnsi="Arial" w:cs="Arial"/>
                <w:color w:val="0D0D0D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cho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Av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nce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P st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ts</w:t>
            </w:r>
          </w:p>
        </w:tc>
        <w:tc>
          <w:tcPr>
            <w:tcW w:w="4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9257A" w14:textId="77777777" w:rsidR="004452D4" w:rsidRDefault="004452D4" w:rsidP="00080E4F">
            <w:pPr>
              <w:spacing w:before="75" w:after="0" w:line="239" w:lineRule="auto"/>
              <w:ind w:left="168" w:right="98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D0D0D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por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ces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duc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on h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ht t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th in</w:t>
            </w:r>
            <w:r>
              <w:rPr>
                <w:rFonts w:ascii="Arial" w:eastAsia="Arial" w:hAnsi="Arial" w:cs="Arial"/>
                <w:color w:val="0D0D0D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 a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nce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ov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0%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ted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to by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0D0D0D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color w:val="0D0D0D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ucc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ssf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l st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hig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ht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th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ir 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 a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eint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eg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pacing w:val="5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use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color w:val="0D0D0D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ve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D0D0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ur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to sc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ol 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F95DC" w14:textId="77777777" w:rsidR="004452D4" w:rsidRDefault="004452D4" w:rsidP="00080E4F">
            <w:pPr>
              <w:spacing w:before="74" w:after="0" w:line="240" w:lineRule="auto"/>
              <w:ind w:left="169" w:right="-20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  <w:spacing w:val="1"/>
              </w:rPr>
              <w:t>2,</w:t>
            </w:r>
            <w:r>
              <w:rPr>
                <w:rFonts w:ascii="Arial" w:eastAsia="Arial" w:hAnsi="Arial" w:cs="Arial"/>
                <w:color w:val="0D0D0D"/>
              </w:rPr>
              <w:t>4</w:t>
            </w:r>
          </w:p>
        </w:tc>
      </w:tr>
      <w:tr w:rsidR="004452D4" w14:paraId="5DE8B698" w14:textId="77777777" w:rsidTr="00080E4F">
        <w:trPr>
          <w:cantSplit/>
          <w:trHeight w:hRule="exact" w:val="3720"/>
        </w:trPr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24120" w14:textId="77777777" w:rsidR="004452D4" w:rsidRDefault="004452D4" w:rsidP="00080E4F">
            <w:pPr>
              <w:spacing w:before="75" w:after="0" w:line="240" w:lineRule="auto"/>
              <w:ind w:left="168" w:right="276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D0D0D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nd e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D0D0D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ent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 to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nts’ d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D0D0D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ent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f cu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al.</w:t>
            </w:r>
          </w:p>
        </w:tc>
        <w:tc>
          <w:tcPr>
            <w:tcW w:w="4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96AB4" w14:textId="471C7CEB" w:rsidR="004452D4" w:rsidRDefault="004452D4" w:rsidP="00080E4F">
            <w:pPr>
              <w:spacing w:before="75" w:after="0" w:line="240" w:lineRule="auto"/>
              <w:ind w:left="168" w:right="96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Sutt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ust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d 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‘you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g p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eo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color w:val="0D0D0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hou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ds </w:t>
            </w:r>
            <w:r>
              <w:rPr>
                <w:rFonts w:ascii="Arial" w:eastAsia="Arial" w:hAnsi="Arial" w:cs="Arial"/>
                <w:color w:val="0D0D0D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uch</w:t>
            </w:r>
            <w:r>
              <w:rPr>
                <w:rFonts w:ascii="Arial" w:eastAsia="Arial" w:hAnsi="Arial" w:cs="Arial"/>
                <w:color w:val="0D0D0D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ake 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n e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ur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s. </w:t>
            </w:r>
            <w:r>
              <w:rPr>
                <w:rFonts w:ascii="Arial" w:eastAsia="Arial" w:hAnsi="Arial" w:cs="Arial"/>
                <w:color w:val="0D0D0D"/>
                <w:spacing w:val="6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%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f 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ose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l g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rou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 xml:space="preserve"> (</w:t>
            </w:r>
            <w:r w:rsidR="007F3322">
              <w:rPr>
                <w:rFonts w:ascii="Arial" w:eastAsia="Arial" w:hAnsi="Arial" w:cs="Arial"/>
                <w:color w:val="0D0D0D"/>
                <w:sz w:val="24"/>
                <w:szCs w:val="24"/>
              </w:rPr>
              <w:t>n</w:t>
            </w:r>
            <w:r w:rsidR="007F3322"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o</w:t>
            </w:r>
            <w:r w:rsidR="007F3322">
              <w:rPr>
                <w:rFonts w:ascii="Arial" w:eastAsia="Arial" w:hAnsi="Arial" w:cs="Arial"/>
                <w:color w:val="0D0D0D"/>
                <w:sz w:val="24"/>
                <w:szCs w:val="24"/>
              </w:rPr>
              <w:t>n</w:t>
            </w:r>
            <w:r w:rsidR="007F3322"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-DA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in at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 af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ss, co</w:t>
            </w:r>
            <w:r>
              <w:rPr>
                <w:rFonts w:ascii="Arial" w:eastAsia="Arial" w:hAnsi="Arial" w:cs="Arial"/>
                <w:color w:val="0D0D0D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45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%</w:t>
            </w:r>
            <w:r>
              <w:rPr>
                <w:rFonts w:ascii="Arial" w:eastAsia="Arial" w:hAnsi="Arial" w:cs="Arial"/>
                <w:color w:val="0D0D0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p D</w:t>
            </w:r>
            <w:r>
              <w:rPr>
                <w:rFonts w:ascii="Arial" w:eastAsia="Arial" w:hAnsi="Arial" w:cs="Arial"/>
                <w:color w:val="0D0D0D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D0D0D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ts c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al c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but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so f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nci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e, 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 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ose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color w:val="0D0D0D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o 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ke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 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dn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’t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aid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pacing w:val="7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’.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F3B74" w14:textId="77777777" w:rsidR="004452D4" w:rsidRDefault="004452D4" w:rsidP="00080E4F">
            <w:pPr>
              <w:spacing w:before="74" w:after="0" w:line="240" w:lineRule="auto"/>
              <w:ind w:left="169" w:right="-20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  <w:spacing w:val="1"/>
              </w:rPr>
              <w:t>1,</w:t>
            </w:r>
            <w:r>
              <w:rPr>
                <w:rFonts w:ascii="Arial" w:eastAsia="Arial" w:hAnsi="Arial" w:cs="Arial"/>
                <w:color w:val="0D0D0D"/>
                <w:spacing w:val="-2"/>
              </w:rPr>
              <w:t>2</w:t>
            </w:r>
            <w:r>
              <w:rPr>
                <w:rFonts w:ascii="Arial" w:eastAsia="Arial" w:hAnsi="Arial" w:cs="Arial"/>
                <w:color w:val="0D0D0D"/>
              </w:rPr>
              <w:t>,</w:t>
            </w:r>
            <w:r>
              <w:rPr>
                <w:rFonts w:ascii="Arial" w:eastAsia="Arial" w:hAnsi="Arial" w:cs="Arial"/>
                <w:color w:val="0D0D0D"/>
                <w:spacing w:val="2"/>
              </w:rPr>
              <w:t>4</w:t>
            </w:r>
            <w:r>
              <w:rPr>
                <w:rFonts w:ascii="Arial" w:eastAsia="Arial" w:hAnsi="Arial" w:cs="Arial"/>
                <w:color w:val="0D0D0D"/>
                <w:spacing w:val="-3"/>
              </w:rPr>
              <w:t>,</w:t>
            </w:r>
            <w:r>
              <w:rPr>
                <w:rFonts w:ascii="Arial" w:eastAsia="Arial" w:hAnsi="Arial" w:cs="Arial"/>
                <w:color w:val="0D0D0D"/>
              </w:rPr>
              <w:t>5</w:t>
            </w:r>
          </w:p>
        </w:tc>
      </w:tr>
      <w:tr w:rsidR="004452D4" w14:paraId="505548CF" w14:textId="77777777" w:rsidTr="00080E4F">
        <w:trPr>
          <w:cantSplit/>
          <w:trHeight w:hRule="exact" w:val="2987"/>
        </w:trPr>
        <w:tc>
          <w:tcPr>
            <w:tcW w:w="2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1BCCF" w14:textId="77777777" w:rsidR="004452D4" w:rsidRDefault="004452D4" w:rsidP="00080E4F">
            <w:pPr>
              <w:spacing w:before="75" w:after="0" w:line="239" w:lineRule="auto"/>
              <w:ind w:left="168" w:right="263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D0D0D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eh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ur 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rv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ns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Pastoral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ru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n by 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Pastoral team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g a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t, se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-e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color w:val="0D0D0D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color w:val="0D0D0D"/>
                <w:spacing w:val="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gies a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c st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 n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ds.</w:t>
            </w:r>
          </w:p>
        </w:tc>
        <w:tc>
          <w:tcPr>
            <w:tcW w:w="4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53801" w14:textId="77777777" w:rsidR="004452D4" w:rsidRDefault="004452D4" w:rsidP="00080E4F">
            <w:pPr>
              <w:spacing w:before="75" w:after="0" w:line="239" w:lineRule="auto"/>
              <w:ind w:left="168" w:right="457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rv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ns 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eek 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ce ch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eh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, f</w:t>
            </w:r>
            <w:r>
              <w:rPr>
                <w:rFonts w:ascii="Arial" w:eastAsia="Arial" w:hAnsi="Arial" w:cs="Arial"/>
                <w:color w:val="0D0D0D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D0D0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ev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ru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D0D0D"/>
                <w:spacing w:val="-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D0D0D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can </w:t>
            </w:r>
            <w:r>
              <w:rPr>
                <w:rFonts w:ascii="Arial" w:eastAsia="Arial" w:hAnsi="Arial" w:cs="Arial"/>
                <w:color w:val="0D0D0D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D0D0D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ve s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tu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ts’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color w:val="0D0D0D"/>
                <w:spacing w:val="-3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ss 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 xml:space="preserve">y 4 </w:t>
            </w:r>
            <w:r>
              <w:rPr>
                <w:rFonts w:ascii="Arial" w:eastAsia="Arial" w:hAnsi="Arial" w:cs="Arial"/>
                <w:color w:val="0D0D0D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ont</w:t>
            </w:r>
            <w:r>
              <w:rPr>
                <w:rFonts w:ascii="Arial" w:eastAsia="Arial" w:hAnsi="Arial" w:cs="Arial"/>
                <w:color w:val="0D0D0D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D0D0D"/>
                <w:sz w:val="24"/>
                <w:szCs w:val="24"/>
              </w:rPr>
              <w:t>s.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239EF" w14:textId="77777777" w:rsidR="004452D4" w:rsidRDefault="004452D4" w:rsidP="00080E4F">
            <w:pPr>
              <w:spacing w:before="74" w:after="0" w:line="240" w:lineRule="auto"/>
              <w:ind w:left="169" w:right="-20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  <w:spacing w:val="1"/>
              </w:rPr>
              <w:t>2,</w:t>
            </w:r>
            <w:r>
              <w:rPr>
                <w:rFonts w:ascii="Arial" w:eastAsia="Arial" w:hAnsi="Arial" w:cs="Arial"/>
                <w:color w:val="0D0D0D"/>
                <w:spacing w:val="-2"/>
              </w:rPr>
              <w:t>4</w:t>
            </w:r>
            <w:r>
              <w:rPr>
                <w:rFonts w:ascii="Arial" w:eastAsia="Arial" w:hAnsi="Arial" w:cs="Arial"/>
                <w:color w:val="0D0D0D"/>
              </w:rPr>
              <w:t>,5</w:t>
            </w:r>
          </w:p>
        </w:tc>
      </w:tr>
    </w:tbl>
    <w:p w14:paraId="72D715DF" w14:textId="77777777" w:rsidR="004452D4" w:rsidRDefault="004452D4" w:rsidP="004452D4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06F02B3" w14:textId="77777777" w:rsidR="004452D4" w:rsidRDefault="004452D4" w:rsidP="004452D4">
      <w:pPr>
        <w:spacing w:after="0" w:line="240" w:lineRule="auto"/>
        <w:ind w:left="4513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7DC75C13" w14:textId="77777777" w:rsidR="004452D4" w:rsidRDefault="004452D4" w:rsidP="004452D4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B316359" w14:textId="432EC0FD" w:rsidR="004452D4" w:rsidRPr="00016FCB" w:rsidRDefault="004452D4" w:rsidP="004452D4">
      <w:pPr>
        <w:spacing w:after="0" w:line="240" w:lineRule="auto"/>
        <w:ind w:right="-20"/>
        <w:rPr>
          <w:rFonts w:ascii="Arial" w:eastAsia="Arial" w:hAnsi="Arial" w:cs="Arial"/>
          <w:b/>
          <w:bCs/>
          <w:color w:val="0F4F75"/>
          <w:spacing w:val="5"/>
          <w:sz w:val="28"/>
          <w:szCs w:val="28"/>
        </w:rPr>
      </w:pPr>
      <w:r w:rsidRPr="00016FCB">
        <w:rPr>
          <w:rFonts w:ascii="Arial" w:eastAsia="Arial" w:hAnsi="Arial" w:cs="Arial"/>
          <w:b/>
          <w:bCs/>
          <w:color w:val="0F4F75"/>
          <w:spacing w:val="-2"/>
          <w:w w:val="99"/>
          <w:sz w:val="28"/>
          <w:szCs w:val="28"/>
        </w:rPr>
        <w:t>T</w:t>
      </w:r>
      <w:r w:rsidRPr="00016FCB">
        <w:rPr>
          <w:rFonts w:ascii="Arial" w:eastAsia="Arial" w:hAnsi="Arial" w:cs="Arial"/>
          <w:b/>
          <w:bCs/>
          <w:color w:val="0F4F75"/>
          <w:spacing w:val="2"/>
          <w:w w:val="99"/>
          <w:sz w:val="28"/>
          <w:szCs w:val="28"/>
        </w:rPr>
        <w:t>o</w:t>
      </w:r>
      <w:r w:rsidRPr="00016FCB">
        <w:rPr>
          <w:rFonts w:ascii="Arial" w:eastAsia="Arial" w:hAnsi="Arial" w:cs="Arial"/>
          <w:b/>
          <w:bCs/>
          <w:color w:val="0F4F75"/>
          <w:spacing w:val="-1"/>
          <w:w w:val="99"/>
          <w:sz w:val="28"/>
          <w:szCs w:val="28"/>
        </w:rPr>
        <w:t>ta</w:t>
      </w:r>
      <w:r w:rsidRPr="00016FCB">
        <w:rPr>
          <w:rFonts w:ascii="Arial" w:eastAsia="Arial" w:hAnsi="Arial" w:cs="Arial"/>
          <w:b/>
          <w:bCs/>
          <w:color w:val="0F4F75"/>
          <w:w w:val="99"/>
          <w:sz w:val="28"/>
          <w:szCs w:val="28"/>
        </w:rPr>
        <w:t>l</w:t>
      </w:r>
      <w:r w:rsidRPr="00016FCB">
        <w:rPr>
          <w:rFonts w:ascii="Arial" w:eastAsia="Arial" w:hAnsi="Arial" w:cs="Arial"/>
          <w:b/>
          <w:bCs/>
          <w:color w:val="0F4F75"/>
          <w:spacing w:val="3"/>
          <w:sz w:val="28"/>
          <w:szCs w:val="28"/>
        </w:rPr>
        <w:t xml:space="preserve"> </w:t>
      </w:r>
      <w:r w:rsidRPr="00016FCB">
        <w:rPr>
          <w:rFonts w:ascii="Arial" w:eastAsia="Arial" w:hAnsi="Arial" w:cs="Arial"/>
          <w:b/>
          <w:bCs/>
          <w:color w:val="0F4F75"/>
          <w:spacing w:val="2"/>
          <w:w w:val="99"/>
          <w:sz w:val="28"/>
          <w:szCs w:val="28"/>
        </w:rPr>
        <w:t>b</w:t>
      </w:r>
      <w:r w:rsidRPr="00016FCB">
        <w:rPr>
          <w:rFonts w:ascii="Arial" w:eastAsia="Arial" w:hAnsi="Arial" w:cs="Arial"/>
          <w:b/>
          <w:bCs/>
          <w:color w:val="0F4F75"/>
          <w:spacing w:val="-2"/>
          <w:w w:val="99"/>
          <w:sz w:val="28"/>
          <w:szCs w:val="28"/>
        </w:rPr>
        <w:t>u</w:t>
      </w:r>
      <w:r w:rsidRPr="00016FCB">
        <w:rPr>
          <w:rFonts w:ascii="Arial" w:eastAsia="Arial" w:hAnsi="Arial" w:cs="Arial"/>
          <w:b/>
          <w:bCs/>
          <w:color w:val="0F4F75"/>
          <w:spacing w:val="2"/>
          <w:w w:val="99"/>
          <w:sz w:val="28"/>
          <w:szCs w:val="28"/>
        </w:rPr>
        <w:t>d</w:t>
      </w:r>
      <w:r w:rsidRPr="00016FCB">
        <w:rPr>
          <w:rFonts w:ascii="Arial" w:eastAsia="Arial" w:hAnsi="Arial" w:cs="Arial"/>
          <w:b/>
          <w:bCs/>
          <w:color w:val="0F4F75"/>
          <w:spacing w:val="-1"/>
          <w:w w:val="99"/>
          <w:sz w:val="28"/>
          <w:szCs w:val="28"/>
        </w:rPr>
        <w:t>g</w:t>
      </w:r>
      <w:r w:rsidRPr="00016FCB">
        <w:rPr>
          <w:rFonts w:ascii="Arial" w:eastAsia="Arial" w:hAnsi="Arial" w:cs="Arial"/>
          <w:b/>
          <w:bCs/>
          <w:color w:val="0F4F75"/>
          <w:spacing w:val="2"/>
          <w:w w:val="99"/>
          <w:sz w:val="28"/>
          <w:szCs w:val="28"/>
        </w:rPr>
        <w:t>e</w:t>
      </w:r>
      <w:r w:rsidRPr="00016FCB">
        <w:rPr>
          <w:rFonts w:ascii="Arial" w:eastAsia="Arial" w:hAnsi="Arial" w:cs="Arial"/>
          <w:b/>
          <w:bCs/>
          <w:color w:val="0F4F75"/>
          <w:w w:val="99"/>
          <w:sz w:val="28"/>
          <w:szCs w:val="28"/>
        </w:rPr>
        <w:t>t</w:t>
      </w:r>
      <w:r w:rsidRPr="00016FCB">
        <w:rPr>
          <w:rFonts w:ascii="Arial" w:eastAsia="Arial" w:hAnsi="Arial" w:cs="Arial"/>
          <w:b/>
          <w:bCs/>
          <w:color w:val="0F4F75"/>
          <w:spacing w:val="2"/>
          <w:w w:val="99"/>
          <w:sz w:val="28"/>
          <w:szCs w:val="28"/>
        </w:rPr>
        <w:t>e</w:t>
      </w:r>
      <w:r w:rsidRPr="00016FCB">
        <w:rPr>
          <w:rFonts w:ascii="Arial" w:eastAsia="Arial" w:hAnsi="Arial" w:cs="Arial"/>
          <w:b/>
          <w:bCs/>
          <w:color w:val="0F4F75"/>
          <w:w w:val="99"/>
          <w:sz w:val="28"/>
          <w:szCs w:val="28"/>
        </w:rPr>
        <w:t>d</w:t>
      </w:r>
      <w:r w:rsidRPr="00016FCB">
        <w:rPr>
          <w:rFonts w:ascii="Arial" w:eastAsia="Arial" w:hAnsi="Arial" w:cs="Arial"/>
          <w:b/>
          <w:bCs/>
          <w:color w:val="0F4F75"/>
          <w:spacing w:val="1"/>
          <w:sz w:val="28"/>
          <w:szCs w:val="28"/>
        </w:rPr>
        <w:t xml:space="preserve"> </w:t>
      </w:r>
      <w:r w:rsidRPr="00016FCB">
        <w:rPr>
          <w:rFonts w:ascii="Arial" w:eastAsia="Arial" w:hAnsi="Arial" w:cs="Arial"/>
          <w:b/>
          <w:bCs/>
          <w:color w:val="0F4F75"/>
          <w:w w:val="99"/>
          <w:sz w:val="28"/>
          <w:szCs w:val="28"/>
        </w:rPr>
        <w:t>c</w:t>
      </w:r>
      <w:r w:rsidRPr="00016FCB">
        <w:rPr>
          <w:rFonts w:ascii="Arial" w:eastAsia="Arial" w:hAnsi="Arial" w:cs="Arial"/>
          <w:b/>
          <w:bCs/>
          <w:color w:val="0F4F75"/>
          <w:spacing w:val="2"/>
          <w:w w:val="99"/>
          <w:sz w:val="28"/>
          <w:szCs w:val="28"/>
        </w:rPr>
        <w:t>o</w:t>
      </w:r>
      <w:r w:rsidRPr="00016FCB">
        <w:rPr>
          <w:rFonts w:ascii="Arial" w:eastAsia="Arial" w:hAnsi="Arial" w:cs="Arial"/>
          <w:b/>
          <w:bCs/>
          <w:color w:val="0F4F75"/>
          <w:w w:val="99"/>
          <w:sz w:val="28"/>
          <w:szCs w:val="28"/>
        </w:rPr>
        <w:t>s</w:t>
      </w:r>
      <w:r w:rsidRPr="00016FCB">
        <w:rPr>
          <w:rFonts w:ascii="Arial" w:eastAsia="Arial" w:hAnsi="Arial" w:cs="Arial"/>
          <w:b/>
          <w:bCs/>
          <w:color w:val="0F4F75"/>
          <w:spacing w:val="-2"/>
          <w:w w:val="99"/>
          <w:sz w:val="28"/>
          <w:szCs w:val="28"/>
        </w:rPr>
        <w:t>t</w:t>
      </w:r>
      <w:r w:rsidRPr="00016FCB">
        <w:rPr>
          <w:rFonts w:ascii="Arial" w:eastAsia="Arial" w:hAnsi="Arial" w:cs="Arial"/>
          <w:b/>
          <w:bCs/>
          <w:color w:val="0F4F75"/>
          <w:w w:val="99"/>
          <w:sz w:val="28"/>
          <w:szCs w:val="28"/>
        </w:rPr>
        <w:t>:</w:t>
      </w:r>
      <w:r w:rsidRPr="00016FCB">
        <w:rPr>
          <w:rFonts w:ascii="Arial" w:eastAsia="Arial" w:hAnsi="Arial" w:cs="Arial"/>
          <w:b/>
          <w:bCs/>
          <w:color w:val="0F4F75"/>
          <w:spacing w:val="2"/>
          <w:sz w:val="28"/>
          <w:szCs w:val="28"/>
        </w:rPr>
        <w:t xml:space="preserve"> </w:t>
      </w:r>
      <w:r w:rsidRPr="00016FCB">
        <w:rPr>
          <w:rFonts w:ascii="Arial" w:eastAsia="Arial" w:hAnsi="Arial" w:cs="Arial"/>
          <w:b/>
          <w:bCs/>
          <w:color w:val="0F4F75"/>
          <w:w w:val="99"/>
          <w:sz w:val="28"/>
          <w:szCs w:val="28"/>
        </w:rPr>
        <w:t>£</w:t>
      </w:r>
      <w:r w:rsidRPr="00016FCB">
        <w:rPr>
          <w:rFonts w:ascii="Arial" w:eastAsia="Arial" w:hAnsi="Arial" w:cs="Arial"/>
          <w:b/>
          <w:bCs/>
          <w:color w:val="0F4F75"/>
          <w:spacing w:val="5"/>
          <w:sz w:val="28"/>
          <w:szCs w:val="28"/>
        </w:rPr>
        <w:t xml:space="preserve"> </w:t>
      </w:r>
      <w:r w:rsidR="007F3322" w:rsidRPr="00016FCB">
        <w:rPr>
          <w:rFonts w:ascii="Arial" w:eastAsia="Arial" w:hAnsi="Arial" w:cs="Arial"/>
          <w:b/>
          <w:bCs/>
          <w:color w:val="0F4F75"/>
          <w:spacing w:val="5"/>
          <w:sz w:val="28"/>
          <w:szCs w:val="28"/>
        </w:rPr>
        <w:t>60,900</w:t>
      </w:r>
    </w:p>
    <w:p w14:paraId="00A55B42" w14:textId="77777777" w:rsidR="00016FCB" w:rsidRDefault="00016FCB" w:rsidP="00016FCB">
      <w:pPr>
        <w:pStyle w:val="Heading1"/>
      </w:pPr>
      <w:r>
        <w:lastRenderedPageBreak/>
        <w:t>Part B: Review of the previous academic year</w:t>
      </w:r>
    </w:p>
    <w:p w14:paraId="62AA95BE" w14:textId="77777777" w:rsidR="00016FCB" w:rsidRDefault="00016FCB" w:rsidP="00016FCB">
      <w:pPr>
        <w:pStyle w:val="Heading2"/>
      </w:pPr>
      <w:r>
        <w:t>Outcomes for disadvantaged pupils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911"/>
      </w:tblGrid>
      <w:tr w:rsidR="00016FCB" w14:paraId="33E69BB7" w14:textId="77777777" w:rsidTr="00016FCB">
        <w:tc>
          <w:tcPr>
            <w:tcW w:w="1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7EA7" w14:textId="77777777" w:rsidR="00016FCB" w:rsidRDefault="00016FCB">
            <w:pPr>
              <w:pStyle w:val="NormalWeb"/>
              <w:spacing w:before="120" w:before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 have analysed the educational performance of our school’s disadvantaged pupils during the previous academic year, drawing on national assessment data and our own internal summative and formative assessments.</w:t>
            </w:r>
          </w:p>
          <w:tbl>
            <w:tblPr>
              <w:tblStyle w:val="TableGrid"/>
              <w:tblW w:w="0" w:type="auto"/>
              <w:tblInd w:w="310" w:type="dxa"/>
              <w:tblLook w:val="04A0" w:firstRow="1" w:lastRow="0" w:firstColumn="1" w:lastColumn="0" w:noHBand="0" w:noVBand="1"/>
            </w:tblPr>
            <w:tblGrid>
              <w:gridCol w:w="1340"/>
              <w:gridCol w:w="2244"/>
              <w:gridCol w:w="1198"/>
              <w:gridCol w:w="4593"/>
            </w:tblGrid>
            <w:tr w:rsidR="00016FCB" w14:paraId="1F0CDE97" w14:textId="77777777"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1" w:themeFillTint="66"/>
                  <w:hideMark/>
                </w:tcPr>
                <w:p w14:paraId="2FEAAFCD" w14:textId="77777777" w:rsidR="00016FCB" w:rsidRDefault="00016FCB">
                  <w:pPr>
                    <w:pStyle w:val="NormalWeb"/>
                    <w:spacing w:before="120" w:beforeAutospacing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Intended Outcome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1" w:themeFillTint="66"/>
                  <w:hideMark/>
                </w:tcPr>
                <w:p w14:paraId="59670ADC" w14:textId="77777777" w:rsidR="00016FCB" w:rsidRDefault="00016FCB">
                  <w:pPr>
                    <w:pStyle w:val="NormalWeb"/>
                    <w:spacing w:before="120" w:beforeAutospacing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Success Criteria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1" w:themeFillTint="66"/>
                  <w:hideMark/>
                </w:tcPr>
                <w:p w14:paraId="61188D62" w14:textId="77777777" w:rsidR="00016FCB" w:rsidRDefault="00016FCB">
                  <w:pPr>
                    <w:pStyle w:val="NormalWeb"/>
                    <w:spacing w:before="120" w:beforeAutospacing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result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1" w:themeFillTint="66"/>
                  <w:hideMark/>
                </w:tcPr>
                <w:p w14:paraId="05F4E549" w14:textId="77777777" w:rsidR="00016FCB" w:rsidRDefault="00016FCB">
                  <w:pPr>
                    <w:pStyle w:val="NormalWeb"/>
                    <w:spacing w:before="120" w:beforeAutospacing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analysis</w:t>
                  </w:r>
                </w:p>
              </w:tc>
            </w:tr>
            <w:tr w:rsidR="00016FCB" w14:paraId="401BDD1B" w14:textId="77777777"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C3FBC1" w14:textId="77777777" w:rsidR="00016FCB" w:rsidRDefault="00016FCB">
                  <w:pPr>
                    <w:pStyle w:val="NormalWeb"/>
                    <w:spacing w:before="120" w:beforeAutospacing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Improve attendance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9DFE18" w14:textId="77777777" w:rsidR="00016FCB" w:rsidRDefault="00016FCB">
                  <w:pPr>
                    <w:pStyle w:val="NormalWeb"/>
                    <w:spacing w:before="120" w:beforeAutospacing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PP attendance above school average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29B689" w14:textId="77777777" w:rsidR="00016FCB" w:rsidRDefault="00016FCB">
                  <w:pPr>
                    <w:pStyle w:val="NormalWeb"/>
                    <w:spacing w:before="120" w:beforeAutospacing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Not met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4C7B1C" w14:textId="77777777" w:rsidR="00016FCB" w:rsidRDefault="00016FCB">
                  <w:pPr>
                    <w:pStyle w:val="NormalWeb"/>
                    <w:spacing w:before="120" w:beforeAutospacing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Our attendance for pupil premium eligible pupils for last academic year were 65.98%</w:t>
                  </w:r>
                </w:p>
              </w:tc>
            </w:tr>
            <w:tr w:rsidR="00016FCB" w14:paraId="698CB12B" w14:textId="77777777"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FE1912" w14:textId="77777777" w:rsidR="00016FCB" w:rsidRDefault="00016FCB">
                  <w:pPr>
                    <w:pStyle w:val="NormalWeb"/>
                    <w:spacing w:before="120" w:beforeAutospacing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Improve outcomes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148D39" w14:textId="77777777" w:rsidR="00016FCB" w:rsidRDefault="00016FCB">
                  <w:pPr>
                    <w:pStyle w:val="NormalWeb"/>
                    <w:spacing w:before="120" w:beforeAutospacing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Year 11 PP students to achieve FFT5 grade in English &amp; Maths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A9AB3" w14:textId="77777777" w:rsidR="00016FCB" w:rsidRDefault="00016FCB">
                  <w:pPr>
                    <w:pStyle w:val="NormalWeb"/>
                    <w:spacing w:before="120" w:beforeAutospacing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Partial</w:t>
                  </w:r>
                </w:p>
                <w:p w14:paraId="178D9A73" w14:textId="77777777" w:rsidR="00016FCB" w:rsidRDefault="00016FCB">
                  <w:pPr>
                    <w:pStyle w:val="NormalWeb"/>
                    <w:spacing w:before="120" w:beforeAutospacing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6AE3F4" w14:textId="77777777" w:rsidR="00016FCB" w:rsidRDefault="00016FCB">
                  <w:pPr>
                    <w:pStyle w:val="NormalWeb"/>
                    <w:spacing w:before="120" w:beforeAutospacing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pupils in year 11, 9 of which were Pupil Premium.</w:t>
                  </w:r>
                </w:p>
                <w:p w14:paraId="55B7C7A1" w14:textId="77777777" w:rsidR="00016FCB" w:rsidRDefault="00016FCB">
                  <w:pPr>
                    <w:pStyle w:val="NormalWeb"/>
                    <w:spacing w:before="120" w:beforeAutospacing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pupils had FFT5 grades for English. Only 1 pupil met their FFT5 grade in English but he was not pupil premium.</w:t>
                  </w:r>
                </w:p>
                <w:p w14:paraId="067249FA" w14:textId="77777777" w:rsidR="00016FCB" w:rsidRDefault="00016FCB">
                  <w:pPr>
                    <w:pStyle w:val="NormalWeb"/>
                    <w:spacing w:before="120" w:beforeAutospacing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12 pupils had FFT5 grades for Maths. 5 pupils met or exceeded their FFT5 grade in Maths, 3 of which were pupil premium. </w:t>
                  </w:r>
                </w:p>
              </w:tc>
            </w:tr>
            <w:tr w:rsidR="00016FCB" w14:paraId="68FA9706" w14:textId="77777777"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75A50C" w14:textId="77777777" w:rsidR="00016FCB" w:rsidRDefault="00016FCB">
                  <w:pPr>
                    <w:pStyle w:val="NormalWeb"/>
                    <w:spacing w:before="120" w:beforeAutospacing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Improve reading ages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49A2D1" w14:textId="77777777" w:rsidR="00016FCB" w:rsidRDefault="00016FCB">
                  <w:pPr>
                    <w:pStyle w:val="NormalWeb"/>
                    <w:spacing w:before="120" w:beforeAutospacing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Increase in reading age by at least 1 year and over 70% of students have reading age in line with chronological age.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F7DD28" w14:textId="77777777" w:rsidR="00016FCB" w:rsidRDefault="00016FCB">
                  <w:pPr>
                    <w:pStyle w:val="NormalWeb"/>
                    <w:spacing w:before="120" w:beforeAutospacing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partial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EC07F8" w14:textId="77777777" w:rsidR="00016FCB" w:rsidRDefault="00016FCB">
                  <w:pPr>
                    <w:pStyle w:val="NormalWeb"/>
                    <w:spacing w:before="120" w:beforeAutospacing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 pupils sat their reading test. 33 Pupils have pupil premium. 45% of pupil premium pupils have a reading age of on or above chronological age (15/33).</w:t>
                  </w:r>
                </w:p>
              </w:tc>
            </w:tr>
            <w:tr w:rsidR="00016FCB" w14:paraId="38577314" w14:textId="77777777"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80AA87" w14:textId="77777777" w:rsidR="00016FCB" w:rsidRDefault="00016FCB">
                  <w:pPr>
                    <w:pStyle w:val="NormalWeb"/>
                    <w:spacing w:before="120" w:beforeAutospacing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Improve behaviour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1AE5B9" w14:textId="77777777" w:rsidR="00016FCB" w:rsidRDefault="00016FCB">
                  <w:pPr>
                    <w:pStyle w:val="NormalWeb"/>
                    <w:spacing w:before="120" w:beforeAutospacing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Reduced rates of FTE by PP students and reduced negative incidents.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EB943F" w14:textId="77777777" w:rsidR="00016FCB" w:rsidRDefault="00016FCB">
                  <w:pPr>
                    <w:pStyle w:val="NormalWeb"/>
                    <w:spacing w:before="120" w:beforeAutospacing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Not met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A2E48B" w14:textId="77777777" w:rsidR="00016FCB" w:rsidRDefault="00016FCB">
                  <w:pPr>
                    <w:pStyle w:val="NormalWeb"/>
                    <w:spacing w:before="120" w:beforeAutospacing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FTE went up from 10 to 31 last academic year. 65% were for pupil premium pupils (20/31)</w:t>
                  </w:r>
                </w:p>
                <w:p w14:paraId="5D26700D" w14:textId="77777777" w:rsidR="00016FCB" w:rsidRDefault="00016FCB">
                  <w:pPr>
                    <w:pStyle w:val="NormalWeb"/>
                    <w:spacing w:before="120" w:beforeAutospacing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57 incidences resulted in physical intervention. 53% were for pupil premium pupils (30/57)</w:t>
                  </w:r>
                </w:p>
                <w:p w14:paraId="26A58E79" w14:textId="77777777" w:rsidR="00016FCB" w:rsidRDefault="00016FCB">
                  <w:pPr>
                    <w:pStyle w:val="NormalWeb"/>
                    <w:spacing w:before="120" w:beforeAutospacing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2864 negative behaviour incidences. 55% of which were for pupil premium pupils. (1562/2864)</w:t>
                  </w:r>
                </w:p>
              </w:tc>
            </w:tr>
            <w:tr w:rsidR="00016FCB" w14:paraId="46609739" w14:textId="77777777"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E685CF" w14:textId="77777777" w:rsidR="00016FCB" w:rsidRDefault="00016FCB">
                  <w:pPr>
                    <w:pStyle w:val="NormalWeb"/>
                    <w:spacing w:before="120" w:beforeAutospacing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Improve student’s resilience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A80ADF" w14:textId="77777777" w:rsidR="00016FCB" w:rsidRDefault="00016FCB">
                  <w:pPr>
                    <w:pStyle w:val="NormalWeb"/>
                    <w:spacing w:before="120" w:beforeAutospacing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Improve PP students’ resilience especially when taking assessments.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B60173" w14:textId="77777777" w:rsidR="00016FCB" w:rsidRDefault="00016FCB">
                  <w:pPr>
                    <w:pStyle w:val="NormalWeb"/>
                    <w:spacing w:before="120" w:beforeAutospacing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627CF4" w14:textId="77777777" w:rsidR="00016FCB" w:rsidRDefault="00016FCB">
                  <w:pPr>
                    <w:pStyle w:val="NormalWeb"/>
                    <w:spacing w:before="120" w:beforeAutospacing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Pupils’ resilience has improved. They are now sitting more exams and assessments without any upset. They have learnt strategies to cope with the normal pressures of end of year exams.</w:t>
                  </w:r>
                </w:p>
              </w:tc>
            </w:tr>
          </w:tbl>
          <w:p w14:paraId="029645D8" w14:textId="77777777" w:rsidR="00016FCB" w:rsidRDefault="00016FCB">
            <w:pPr>
              <w:pStyle w:val="NormalWeb"/>
              <w:spacing w:before="120" w:beforeAutospacing="0"/>
              <w:rPr>
                <w:rFonts w:ascii="Arial" w:hAnsi="Arial" w:cs="Arial"/>
                <w:color w:val="000000"/>
              </w:rPr>
            </w:pPr>
          </w:p>
          <w:p w14:paraId="6B303824" w14:textId="5532D23C" w:rsidR="00016FCB" w:rsidRDefault="00016FCB">
            <w:pPr>
              <w:spacing w:after="120"/>
              <w:rPr>
                <w:rFonts w:cs="Arial"/>
                <w:color w:val="000000"/>
              </w:rPr>
            </w:pPr>
          </w:p>
        </w:tc>
      </w:tr>
    </w:tbl>
    <w:p w14:paraId="30F07ED8" w14:textId="77777777" w:rsidR="00016FCB" w:rsidRDefault="00016FCB" w:rsidP="00016FCB">
      <w:pPr>
        <w:rPr>
          <w:rFonts w:ascii="Arial" w:hAnsi="Arial" w:cs="Times New Roman"/>
          <w:color w:val="0D0D0D"/>
        </w:rPr>
      </w:pPr>
    </w:p>
    <w:p w14:paraId="12E66F8B" w14:textId="77777777" w:rsidR="00E3652A" w:rsidRDefault="00E3652A" w:rsidP="004452D4">
      <w:pPr>
        <w:spacing w:after="0" w:line="240" w:lineRule="auto"/>
        <w:ind w:right="-20"/>
        <w:rPr>
          <w:rFonts w:ascii="Arial" w:eastAsia="Arial" w:hAnsi="Arial" w:cs="Arial"/>
          <w:color w:val="0D0D0D"/>
          <w:sz w:val="24"/>
          <w:szCs w:val="24"/>
        </w:rPr>
      </w:pPr>
    </w:p>
    <w:sectPr w:rsidR="00E3652A">
      <w:pgSz w:w="11904" w:h="16838"/>
      <w:pgMar w:top="1133" w:right="850" w:bottom="699" w:left="113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414"/>
    <w:rsid w:val="00016FCB"/>
    <w:rsid w:val="001153FC"/>
    <w:rsid w:val="001A3779"/>
    <w:rsid w:val="0036116C"/>
    <w:rsid w:val="003645FA"/>
    <w:rsid w:val="003973B9"/>
    <w:rsid w:val="003C40CC"/>
    <w:rsid w:val="0041625A"/>
    <w:rsid w:val="004348D1"/>
    <w:rsid w:val="00436FDF"/>
    <w:rsid w:val="004452D4"/>
    <w:rsid w:val="004804CA"/>
    <w:rsid w:val="00587637"/>
    <w:rsid w:val="005C6C07"/>
    <w:rsid w:val="00746E35"/>
    <w:rsid w:val="007F3322"/>
    <w:rsid w:val="00864CE8"/>
    <w:rsid w:val="008A5FAC"/>
    <w:rsid w:val="008C31DA"/>
    <w:rsid w:val="0090648A"/>
    <w:rsid w:val="00916B94"/>
    <w:rsid w:val="009C067D"/>
    <w:rsid w:val="009E0196"/>
    <w:rsid w:val="00A3234F"/>
    <w:rsid w:val="00A41188"/>
    <w:rsid w:val="00AC136F"/>
    <w:rsid w:val="00AC5000"/>
    <w:rsid w:val="00B05507"/>
    <w:rsid w:val="00BC611B"/>
    <w:rsid w:val="00C04E1F"/>
    <w:rsid w:val="00C32827"/>
    <w:rsid w:val="00D522D6"/>
    <w:rsid w:val="00DD1DDB"/>
    <w:rsid w:val="00E35E23"/>
    <w:rsid w:val="00E3652A"/>
    <w:rsid w:val="00F00331"/>
    <w:rsid w:val="00F8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D443A"/>
  <w15:docId w15:val="{D4A651D0-44E3-4698-83EA-6F8AD743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6FCB"/>
    <w:pPr>
      <w:pageBreakBefore/>
      <w:suppressAutoHyphens/>
      <w:autoSpaceDN w:val="0"/>
      <w:spacing w:after="240" w:line="240" w:lineRule="auto"/>
      <w:outlineLvl w:val="0"/>
    </w:pPr>
    <w:rPr>
      <w:rFonts w:ascii="Arial" w:eastAsia="Times New Roman" w:hAnsi="Arial" w:cs="Times New Roman"/>
      <w:b/>
      <w:color w:val="104F75"/>
      <w:sz w:val="36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6FCB"/>
    <w:pPr>
      <w:keepNext/>
      <w:suppressAutoHyphens/>
      <w:autoSpaceDN w:val="0"/>
      <w:spacing w:before="480" w:after="240" w:line="240" w:lineRule="auto"/>
      <w:outlineLvl w:val="1"/>
    </w:pPr>
    <w:rPr>
      <w:rFonts w:ascii="Arial" w:eastAsia="Times New Roman" w:hAnsi="Arial" w:cs="Times New Roman"/>
      <w:b/>
      <w:color w:val="104F7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6FCB"/>
    <w:rPr>
      <w:rFonts w:ascii="Arial" w:eastAsia="Times New Roman" w:hAnsi="Arial" w:cs="Times New Roman"/>
      <w:b/>
      <w:color w:val="104F75"/>
      <w:sz w:val="36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6FCB"/>
    <w:rPr>
      <w:rFonts w:ascii="Arial" w:eastAsia="Times New Roman" w:hAnsi="Arial" w:cs="Times New Roman"/>
      <w:b/>
      <w:color w:val="104F75"/>
      <w:sz w:val="32"/>
      <w:szCs w:val="32"/>
    </w:rPr>
  </w:style>
  <w:style w:type="character" w:customStyle="1" w:styleId="NormalWebChar">
    <w:name w:val="Normal (Web) Char"/>
    <w:basedOn w:val="DefaultParagraphFont"/>
    <w:link w:val="NormalWeb"/>
    <w:uiPriority w:val="99"/>
    <w:semiHidden/>
    <w:locked/>
    <w:rsid w:val="00016FCB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016FC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16FCB"/>
    <w:pPr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0aa48f-6bc9-44a8-87fb-08ce65c1ab6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B838CE7C27045AB61101093B77980" ma:contentTypeVersion="18" ma:contentTypeDescription="Create a new document." ma:contentTypeScope="" ma:versionID="cd917aef82317417194ddb4e9d699a70">
  <xsd:schema xmlns:xsd="http://www.w3.org/2001/XMLSchema" xmlns:xs="http://www.w3.org/2001/XMLSchema" xmlns:p="http://schemas.microsoft.com/office/2006/metadata/properties" xmlns:ns3="c9b7a75a-815a-4062-90c7-285c28be2c2a" xmlns:ns4="9c0aa48f-6bc9-44a8-87fb-08ce65c1ab66" targetNamespace="http://schemas.microsoft.com/office/2006/metadata/properties" ma:root="true" ma:fieldsID="478b60922f71f40091ae117e653c1d2b" ns3:_="" ns4:_="">
    <xsd:import namespace="c9b7a75a-815a-4062-90c7-285c28be2c2a"/>
    <xsd:import namespace="9c0aa48f-6bc9-44a8-87fb-08ce65c1ab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7a75a-815a-4062-90c7-285c28be2c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aa48f-6bc9-44a8-87fb-08ce65c1ab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3DAE68-B332-49D4-9C90-EE0450D391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2E230B-E4BE-4997-B7E2-5EDB8489D4EB}">
  <ds:schemaRefs>
    <ds:schemaRef ds:uri="http://schemas.microsoft.com/office/2006/metadata/properties"/>
    <ds:schemaRef ds:uri="c9b7a75a-815a-4062-90c7-285c28be2c2a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9c0aa48f-6bc9-44a8-87fb-08ce65c1ab66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3FE62D4-1020-423B-850D-5726BBD12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b7a75a-815a-4062-90c7-285c28be2c2a"/>
    <ds:schemaRef ds:uri="9c0aa48f-6bc9-44a8-87fb-08ce65c1a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1782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Devizes School</Company>
  <LinksUpToDate>false</LinksUpToDate>
  <CharactersWithSpaces>11917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Pollok</dc:creator>
  <cp:lastModifiedBy>Sara Lowndes</cp:lastModifiedBy>
  <cp:revision>18</cp:revision>
  <dcterms:created xsi:type="dcterms:W3CDTF">2024-12-18T15:02:00Z</dcterms:created>
  <dcterms:modified xsi:type="dcterms:W3CDTF">2025-01-28T07:14:00Z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0x01010052FB838CE7C27045AB61101093B77980</vt:lpwstr>
  </property>
</Properties>
</file>