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4C46E493" wp14:textId="77777777">
      <w:pPr>
        <w:pStyle w:val="Heading1"/>
      </w:pPr>
      <w:r>
        <w:t>YEAR 10 CAREERS AND ENTERPRISE PROGRAMME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xmlns:wp14="http://schemas.microsoft.com/office/word/2010/wordml" w:rsidTr="60FD289E" w14:paraId="581FBCE6" wp14:textId="77777777">
        <w:tc>
          <w:tcPr>
            <w:tcW w:w="2160" w:type="dxa"/>
            <w:shd w:val="clear" w:color="auto" w:fill="8B1E3F"/>
            <w:tcMar/>
          </w:tcPr>
          <w:p w14:paraId="24EA07CE" wp14:textId="77777777">
            <w:r>
              <w:rPr>
                <w:b/>
                <w:color w:val="FFFFFF"/>
              </w:rPr>
              <w:t>ACTIVITY</w:t>
            </w:r>
          </w:p>
        </w:tc>
        <w:tc>
          <w:tcPr>
            <w:tcW w:w="2160" w:type="dxa"/>
            <w:shd w:val="clear" w:color="auto" w:fill="8B1E3F"/>
            <w:tcMar/>
          </w:tcPr>
          <w:p w14:paraId="42D89F46" wp14:textId="77777777">
            <w:r>
              <w:rPr>
                <w:b/>
                <w:color w:val="FFFFFF"/>
              </w:rPr>
              <w:t>TITLE</w:t>
            </w:r>
          </w:p>
        </w:tc>
        <w:tc>
          <w:tcPr>
            <w:tcW w:w="2160" w:type="dxa"/>
            <w:shd w:val="clear" w:color="auto" w:fill="8B1E3F"/>
            <w:tcMar/>
          </w:tcPr>
          <w:p w14:paraId="79B819BE" wp14:textId="77777777">
            <w:r>
              <w:rPr>
                <w:b/>
                <w:color w:val="FFFFFF"/>
              </w:rPr>
              <w:t>DESCRIPTION</w:t>
            </w:r>
          </w:p>
        </w:tc>
        <w:tc>
          <w:tcPr>
            <w:tcW w:w="2160" w:type="dxa"/>
            <w:shd w:val="clear" w:color="auto" w:fill="8B1E3F"/>
            <w:tcMar/>
          </w:tcPr>
          <w:p w14:paraId="7E3CAF28" wp14:textId="77777777">
            <w:r>
              <w:rPr>
                <w:b/>
                <w:color w:val="FFFFFF"/>
              </w:rPr>
              <w:t>GATSBY BENCHMARK</w:t>
            </w:r>
          </w:p>
        </w:tc>
      </w:tr>
      <w:tr xmlns:wp14="http://schemas.microsoft.com/office/word/2010/wordml" w:rsidTr="60FD289E" w14:paraId="3D3921AE" wp14:textId="77777777">
        <w:tc>
          <w:tcPr>
            <w:tcW w:w="2160" w:type="dxa"/>
            <w:tcMar/>
          </w:tcPr>
          <w:p w14:paraId="0313577C" wp14:textId="77777777">
            <w:r>
              <w:t>Subject focus</w:t>
            </w:r>
          </w:p>
        </w:tc>
        <w:tc>
          <w:tcPr>
            <w:tcW w:w="2160" w:type="dxa"/>
            <w:tcMar/>
          </w:tcPr>
          <w:p w14:paraId="002B2480" wp14:textId="77777777">
            <w:r>
              <w:t>Careers in the curriculum</w:t>
            </w:r>
          </w:p>
        </w:tc>
        <w:tc>
          <w:tcPr>
            <w:tcW w:w="2160" w:type="dxa"/>
            <w:tcMar/>
          </w:tcPr>
          <w:p w14:paraId="6DB96B14" wp14:textId="77777777">
            <w:r>
              <w:t>Each curriculum area plans and implements lessons on careers linked to their subject.</w:t>
            </w:r>
          </w:p>
        </w:tc>
        <w:tc>
          <w:tcPr>
            <w:tcW w:w="2160" w:type="dxa"/>
            <w:tcMar/>
          </w:tcPr>
          <w:p w14:paraId="01424E4A" wp14:textId="77777777">
            <w:r>
              <w:t>Gatsby 4</w:t>
            </w:r>
          </w:p>
        </w:tc>
      </w:tr>
      <w:tr xmlns:wp14="http://schemas.microsoft.com/office/word/2010/wordml" w:rsidTr="60FD289E" w14:paraId="11F49C7C" wp14:textId="77777777">
        <w:tc>
          <w:tcPr>
            <w:tcW w:w="8640" w:type="dxa"/>
            <w:gridSpan w:val="4"/>
            <w:shd w:val="clear" w:color="auto" w:fill="E7D0D5"/>
            <w:tcMar/>
          </w:tcPr>
          <w:p w14:paraId="2E92C1B0" wp14:textId="77777777">
            <w:r>
              <w:t>Autumn Term</w:t>
            </w:r>
          </w:p>
        </w:tc>
      </w:tr>
      <w:tr xmlns:wp14="http://schemas.microsoft.com/office/word/2010/wordml" w:rsidTr="60FD289E" w14:paraId="281CA386" wp14:textId="77777777">
        <w:tc>
          <w:tcPr>
            <w:tcW w:w="2160" w:type="dxa"/>
            <w:tcMar/>
          </w:tcPr>
          <w:p w14:paraId="1966699D" wp14:textId="77777777">
            <w:r>
              <w:t>Visit</w:t>
            </w:r>
          </w:p>
        </w:tc>
        <w:tc>
          <w:tcPr>
            <w:tcW w:w="2160" w:type="dxa"/>
            <w:tcMar/>
          </w:tcPr>
          <w:p w14:paraId="744E77A9" wp14:textId="77777777">
            <w:r>
              <w:t>Careers Fair</w:t>
            </w:r>
          </w:p>
        </w:tc>
        <w:tc>
          <w:tcPr>
            <w:tcW w:w="2160" w:type="dxa"/>
            <w:tcMar/>
          </w:tcPr>
          <w:p w:rsidP="60FD289E" w14:paraId="21B00D0A" wp14:textId="268F4AD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60FD289E">
              <w:rPr/>
              <w:t xml:space="preserve">Pupils visit </w:t>
            </w:r>
            <w:r w:rsidR="60FD289E">
              <w:rPr/>
              <w:t>external</w:t>
            </w:r>
            <w:r w:rsidR="60FD289E">
              <w:rPr/>
              <w:t xml:space="preserve"> Careers Fair (Steam) to learn about post 16 study options and meet local employers.</w:t>
            </w:r>
          </w:p>
        </w:tc>
        <w:tc>
          <w:tcPr>
            <w:tcW w:w="2160" w:type="dxa"/>
            <w:tcMar/>
          </w:tcPr>
          <w:p w14:paraId="7F5D1377" wp14:textId="77777777">
            <w:r>
              <w:t>Gatsby 5 and 6</w:t>
            </w:r>
          </w:p>
        </w:tc>
      </w:tr>
      <w:tr xmlns:wp14="http://schemas.microsoft.com/office/word/2010/wordml" w:rsidTr="60FD289E" w14:paraId="77FF900A" wp14:textId="77777777">
        <w:tc>
          <w:tcPr>
            <w:tcW w:w="2160" w:type="dxa"/>
            <w:tcMar/>
          </w:tcPr>
          <w:p w14:paraId="3524FC20" wp14:textId="77777777">
            <w:r>
              <w:t>Careers Advisor meetings</w:t>
            </w:r>
          </w:p>
        </w:tc>
        <w:tc>
          <w:tcPr>
            <w:tcW w:w="2160" w:type="dxa"/>
            <w:tcMar/>
          </w:tcPr>
          <w:p w14:paraId="5F521142" wp14:textId="77777777">
            <w:r>
              <w:t>Careers Guidance</w:t>
            </w:r>
          </w:p>
        </w:tc>
        <w:tc>
          <w:tcPr>
            <w:tcW w:w="2160" w:type="dxa"/>
            <w:tcMar/>
          </w:tcPr>
          <w:p w14:paraId="2A7CCBBA" wp14:textId="4569D099">
            <w:r w:rsidR="60FD289E">
              <w:rPr/>
              <w:t>All year 10 pupils will meet with the school specialist advisor before their annual review and create an action plan for careers.</w:t>
            </w:r>
          </w:p>
        </w:tc>
        <w:tc>
          <w:tcPr>
            <w:tcW w:w="2160" w:type="dxa"/>
            <w:tcMar/>
          </w:tcPr>
          <w:p w14:paraId="7D5909A5" wp14:textId="77777777">
            <w:r>
              <w:t>Gatsby 8</w:t>
            </w:r>
          </w:p>
        </w:tc>
      </w:tr>
      <w:tr xmlns:wp14="http://schemas.microsoft.com/office/word/2010/wordml" w:rsidTr="60FD289E" w14:paraId="7F1D1C09" wp14:textId="77777777">
        <w:tc>
          <w:tcPr>
            <w:tcW w:w="8640" w:type="dxa"/>
            <w:gridSpan w:val="4"/>
            <w:shd w:val="clear" w:color="auto" w:fill="E7D0D5"/>
            <w:tcMar/>
          </w:tcPr>
          <w:p w14:paraId="0E0353A3" wp14:textId="77777777">
            <w:r>
              <w:t>Spring Term</w:t>
            </w:r>
          </w:p>
        </w:tc>
      </w:tr>
      <w:tr xmlns:wp14="http://schemas.microsoft.com/office/word/2010/wordml" w:rsidTr="60FD289E" w14:paraId="38D8005E" wp14:textId="77777777">
        <w:tc>
          <w:tcPr>
            <w:tcW w:w="2160" w:type="dxa"/>
            <w:tcMar/>
          </w:tcPr>
          <w:p w14:paraId="3C601F67" wp14:textId="77777777">
            <w:r>
              <w:t>FE encounter</w:t>
            </w:r>
          </w:p>
        </w:tc>
        <w:tc>
          <w:tcPr>
            <w:tcW w:w="2160" w:type="dxa"/>
            <w:tcMar/>
          </w:tcPr>
          <w:p w14:paraId="5D2BECE5" wp14:textId="77777777">
            <w:r>
              <w:t>Apprenticeships workshop</w:t>
            </w:r>
          </w:p>
        </w:tc>
        <w:tc>
          <w:tcPr>
            <w:tcW w:w="2160" w:type="dxa"/>
            <w:tcMar/>
          </w:tcPr>
          <w:p w14:paraId="130C5913" wp14:textId="6F527B1E">
            <w:r w:rsidR="60FD289E">
              <w:rPr/>
              <w:t xml:space="preserve">Pupils take part in workshops delivered by Unifrog to learn about post 16 pathways. Bespoke workshops </w:t>
            </w:r>
            <w:r w:rsidR="60FD289E">
              <w:rPr/>
              <w:t>held</w:t>
            </w:r>
            <w:r w:rsidR="60FD289E">
              <w:rPr/>
              <w:t xml:space="preserve"> for differing abilities.</w:t>
            </w:r>
          </w:p>
        </w:tc>
        <w:tc>
          <w:tcPr>
            <w:tcW w:w="2160" w:type="dxa"/>
            <w:tcMar/>
          </w:tcPr>
          <w:p w14:paraId="1F56DF76" wp14:textId="77777777">
            <w:r>
              <w:t>Gatsby 7 and 3</w:t>
            </w:r>
          </w:p>
        </w:tc>
      </w:tr>
      <w:tr xmlns:wp14="http://schemas.microsoft.com/office/word/2010/wordml" w:rsidTr="60FD289E" w14:paraId="7AB21412" wp14:textId="77777777">
        <w:tc>
          <w:tcPr>
            <w:tcW w:w="2160" w:type="dxa"/>
            <w:tcMar/>
          </w:tcPr>
          <w:p w14:paraId="7807CB4E" wp14:textId="77777777">
            <w:r>
              <w:t>Introduction to new careers</w:t>
            </w:r>
          </w:p>
        </w:tc>
        <w:tc>
          <w:tcPr>
            <w:tcW w:w="2160" w:type="dxa"/>
            <w:tcMar/>
          </w:tcPr>
          <w:p w14:paraId="1E7397EE" wp14:textId="77777777">
            <w:r>
              <w:t>Alumni visit</w:t>
            </w:r>
          </w:p>
        </w:tc>
        <w:tc>
          <w:tcPr>
            <w:tcW w:w="2160" w:type="dxa"/>
            <w:tcMar/>
          </w:tcPr>
          <w:p w14:paraId="78632A57" wp14:textId="6410996E">
            <w:r w:rsidR="60FD289E">
              <w:rPr/>
              <w:t xml:space="preserve">Pupils meet a range of employers and employees through the assembly and PSHE </w:t>
            </w:r>
            <w:r w:rsidR="60FD289E">
              <w:rPr/>
              <w:t>programme</w:t>
            </w:r>
            <w:r w:rsidR="60FD289E">
              <w:rPr/>
              <w:t>.</w:t>
            </w:r>
          </w:p>
        </w:tc>
        <w:tc>
          <w:tcPr>
            <w:tcW w:w="2160" w:type="dxa"/>
            <w:tcMar/>
          </w:tcPr>
          <w:p w14:paraId="3C7CEB06" wp14:textId="77777777">
            <w:r>
              <w:t>Gatsby 5</w:t>
            </w:r>
          </w:p>
        </w:tc>
      </w:tr>
      <w:tr xmlns:wp14="http://schemas.microsoft.com/office/word/2010/wordml" w:rsidTr="60FD289E" w14:paraId="1A951583" wp14:textId="77777777">
        <w:tc>
          <w:tcPr>
            <w:tcW w:w="2160" w:type="dxa"/>
            <w:tcMar/>
          </w:tcPr>
          <w:p w14:paraId="24227AC5" wp14:textId="77777777">
            <w:r>
              <w:t>University encounter</w:t>
            </w:r>
          </w:p>
        </w:tc>
        <w:tc>
          <w:tcPr>
            <w:tcW w:w="2160" w:type="dxa"/>
            <w:tcMar/>
          </w:tcPr>
          <w:p w14:paraId="50CC32F2" wp14:textId="77777777">
            <w:r>
              <w:t>Raising awareness</w:t>
            </w:r>
          </w:p>
        </w:tc>
        <w:tc>
          <w:tcPr>
            <w:tcW w:w="2160" w:type="dxa"/>
            <w:tcMar/>
          </w:tcPr>
          <w:p w:rsidP="60FD289E" w14:paraId="3D6CD971" wp14:textId="3956C0B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60FD289E">
              <w:rPr/>
              <w:t>Pupils take part in a range of activities. Pupils have an opportunity to visit Bath University.</w:t>
            </w:r>
          </w:p>
        </w:tc>
        <w:tc>
          <w:tcPr>
            <w:tcW w:w="2160" w:type="dxa"/>
            <w:tcMar/>
          </w:tcPr>
          <w:p w14:paraId="4E87AFBA" wp14:textId="77777777">
            <w:r>
              <w:t>Gatsby 7</w:t>
            </w:r>
          </w:p>
        </w:tc>
      </w:tr>
      <w:tr xmlns:wp14="http://schemas.microsoft.com/office/word/2010/wordml" w:rsidTr="60FD289E" w14:paraId="1BD5399E" wp14:textId="77777777">
        <w:tc>
          <w:tcPr>
            <w:tcW w:w="2160" w:type="dxa"/>
            <w:tcMar/>
          </w:tcPr>
          <w:p w14:paraId="592B3E02" wp14:textId="1D8218E0">
            <w:r w:rsidR="397A2EA5">
              <w:rPr/>
              <w:t>Academic Review Day</w:t>
            </w:r>
          </w:p>
        </w:tc>
        <w:tc>
          <w:tcPr>
            <w:tcW w:w="2160" w:type="dxa"/>
            <w:tcMar/>
          </w:tcPr>
          <w:p w14:paraId="1BC40152" wp14:textId="77777777">
            <w:r>
              <w:t>Personalised careers guidance</w:t>
            </w:r>
          </w:p>
        </w:tc>
        <w:tc>
          <w:tcPr>
            <w:tcW w:w="2160" w:type="dxa"/>
            <w:tcMar/>
          </w:tcPr>
          <w:p w14:paraId="1CACF5A1" wp14:textId="61CA3EA1">
            <w:r w:rsidR="60FD289E">
              <w:rPr/>
              <w:t>Parents/carers and pupils will be able to speak to the school careers specialist at Academic Review Day</w:t>
            </w:r>
          </w:p>
        </w:tc>
        <w:tc>
          <w:tcPr>
            <w:tcW w:w="2160" w:type="dxa"/>
            <w:tcMar/>
          </w:tcPr>
          <w:p w14:paraId="02064550" wp14:textId="77777777">
            <w:r>
              <w:t>Gatsby 1, 2 and 4</w:t>
            </w:r>
          </w:p>
        </w:tc>
      </w:tr>
      <w:tr xmlns:wp14="http://schemas.microsoft.com/office/word/2010/wordml" w:rsidTr="60FD289E" w14:paraId="42904F5D" wp14:textId="77777777">
        <w:tc>
          <w:tcPr>
            <w:tcW w:w="2160" w:type="dxa"/>
            <w:tcMar/>
          </w:tcPr>
          <w:p w14:paraId="30FE3DE9" wp14:textId="77777777">
            <w:r>
              <w:t>College Encounter</w:t>
            </w:r>
          </w:p>
        </w:tc>
        <w:tc>
          <w:tcPr>
            <w:tcW w:w="2160" w:type="dxa"/>
            <w:tcMar/>
          </w:tcPr>
          <w:p w14:paraId="6CBAD532" wp14:textId="77777777">
            <w:r>
              <w:t>Raising aspirations</w:t>
            </w:r>
          </w:p>
        </w:tc>
        <w:tc>
          <w:tcPr>
            <w:tcW w:w="2160" w:type="dxa"/>
            <w:tcMar/>
          </w:tcPr>
          <w:p w14:paraId="343503F3" wp14:textId="77777777">
            <w:r>
              <w:t>Pupils visit a college.</w:t>
            </w:r>
          </w:p>
        </w:tc>
        <w:tc>
          <w:tcPr>
            <w:tcW w:w="2160" w:type="dxa"/>
            <w:tcMar/>
          </w:tcPr>
          <w:p w14:paraId="15CD6356" wp14:textId="77777777">
            <w:r>
              <w:t>Gatsby 7</w:t>
            </w:r>
          </w:p>
        </w:tc>
      </w:tr>
      <w:tr xmlns:wp14="http://schemas.microsoft.com/office/word/2010/wordml" w:rsidTr="60FD289E" w14:paraId="6B7ABA61" wp14:textId="77777777">
        <w:tc>
          <w:tcPr>
            <w:tcW w:w="8640" w:type="dxa"/>
            <w:gridSpan w:val="4"/>
            <w:shd w:val="clear" w:color="auto" w:fill="E7D0D5"/>
            <w:tcMar/>
          </w:tcPr>
          <w:p w14:paraId="640EFE68" wp14:textId="77777777">
            <w:r>
              <w:t>Summer Term</w:t>
            </w:r>
          </w:p>
        </w:tc>
      </w:tr>
      <w:tr xmlns:wp14="http://schemas.microsoft.com/office/word/2010/wordml" w:rsidTr="60FD289E" w14:paraId="4BA6CFB7" wp14:textId="77777777">
        <w:tc>
          <w:tcPr>
            <w:tcW w:w="2160" w:type="dxa"/>
            <w:tcMar/>
          </w:tcPr>
          <w:p w14:paraId="36D6AFB6" wp14:textId="77777777">
            <w:r>
              <w:t>Pupil workshop</w:t>
            </w:r>
          </w:p>
        </w:tc>
        <w:tc>
          <w:tcPr>
            <w:tcW w:w="2160" w:type="dxa"/>
            <w:tcMar/>
          </w:tcPr>
          <w:p w14:paraId="34EF6843" wp14:textId="77777777">
            <w:r>
              <w:t>Careers and Aspirations Day</w:t>
            </w:r>
          </w:p>
        </w:tc>
        <w:tc>
          <w:tcPr>
            <w:tcW w:w="2160" w:type="dxa"/>
            <w:tcMar/>
          </w:tcPr>
          <w:p w14:paraId="4C3ABDE4" wp14:textId="77777777">
            <w:r>
              <w:t>Pupils take part in workshops on the day linking careers to subject areas</w:t>
            </w:r>
          </w:p>
        </w:tc>
        <w:tc>
          <w:tcPr>
            <w:tcW w:w="2160" w:type="dxa"/>
            <w:tcMar/>
          </w:tcPr>
          <w:p w14:paraId="3C6A33FF" wp14:textId="77777777">
            <w:r>
              <w:t>Gatsby 2, 4, and 5</w:t>
            </w:r>
          </w:p>
        </w:tc>
      </w:tr>
      <w:tr xmlns:wp14="http://schemas.microsoft.com/office/word/2010/wordml" w:rsidTr="60FD289E" w14:paraId="6F28873B" wp14:textId="77777777">
        <w:tc>
          <w:tcPr>
            <w:tcW w:w="2160" w:type="dxa"/>
            <w:tcMar/>
          </w:tcPr>
          <w:p w14:paraId="4ABDFB66" wp14:textId="77777777">
            <w:r>
              <w:t>Pupil Visit</w:t>
            </w:r>
          </w:p>
        </w:tc>
        <w:tc>
          <w:tcPr>
            <w:tcW w:w="2160" w:type="dxa"/>
            <w:tcMar/>
          </w:tcPr>
          <w:p w14:paraId="6D2CE34A" wp14:textId="77777777">
            <w:r>
              <w:t>Careers Fair</w:t>
            </w:r>
          </w:p>
        </w:tc>
        <w:tc>
          <w:tcPr>
            <w:tcW w:w="2160" w:type="dxa"/>
            <w:tcMar/>
          </w:tcPr>
          <w:p w14:paraId="0E2A87C4" wp14:textId="1D256E9B">
            <w:r w:rsidR="60FD289E">
              <w:rPr/>
              <w:t>Pupils visit the careers fair in the college to encounter colleges, apprenticeship providers and employers.</w:t>
            </w:r>
          </w:p>
        </w:tc>
        <w:tc>
          <w:tcPr>
            <w:tcW w:w="2160" w:type="dxa"/>
            <w:tcMar/>
          </w:tcPr>
          <w:p w14:paraId="0FB65B3E" wp14:textId="77777777">
            <w:r>
              <w:t>Gatsby 5 and 2</w:t>
            </w:r>
          </w:p>
        </w:tc>
      </w:tr>
      <w:tr xmlns:wp14="http://schemas.microsoft.com/office/word/2010/wordml" w:rsidTr="60FD289E" w14:paraId="0E5D2983" wp14:textId="77777777">
        <w:tc>
          <w:tcPr>
            <w:tcW w:w="2160" w:type="dxa"/>
            <w:tcMar/>
          </w:tcPr>
          <w:p w14:paraId="1CB9F015" wp14:textId="77777777">
            <w:r>
              <w:t>Interviews</w:t>
            </w:r>
          </w:p>
        </w:tc>
        <w:tc>
          <w:tcPr>
            <w:tcW w:w="2160" w:type="dxa"/>
            <w:tcMar/>
          </w:tcPr>
          <w:p w14:paraId="34DC5ADA" wp14:textId="77777777">
            <w:r>
              <w:t>Interviews</w:t>
            </w:r>
          </w:p>
        </w:tc>
        <w:tc>
          <w:tcPr>
            <w:tcW w:w="2160" w:type="dxa"/>
            <w:tcMar/>
          </w:tcPr>
          <w:p w14:paraId="6438BC31" wp14:textId="77777777">
            <w:r>
              <w:t>Pupils prepare for interviews for positions by completing applications and taking part in interviews with staff members and external visitors.</w:t>
            </w:r>
          </w:p>
        </w:tc>
        <w:tc>
          <w:tcPr>
            <w:tcW w:w="2160" w:type="dxa"/>
            <w:tcMar/>
          </w:tcPr>
          <w:p w14:paraId="735B34F6" wp14:textId="77777777">
            <w:r>
              <w:t>Gatsby 1 and 3</w:t>
            </w:r>
          </w:p>
        </w:tc>
      </w:tr>
      <w:tr xmlns:wp14="http://schemas.microsoft.com/office/word/2010/wordml" w:rsidTr="60FD289E" w14:paraId="7829A647" wp14:textId="77777777">
        <w:tc>
          <w:tcPr>
            <w:tcW w:w="2160" w:type="dxa"/>
            <w:tcMar/>
          </w:tcPr>
          <w:p w14:paraId="39E9F486" wp14:textId="77777777">
            <w:r>
              <w:t>Drop down day</w:t>
            </w:r>
          </w:p>
        </w:tc>
        <w:tc>
          <w:tcPr>
            <w:tcW w:w="2160" w:type="dxa"/>
            <w:tcMar/>
          </w:tcPr>
          <w:p w14:paraId="418A73DF" wp14:textId="77777777">
            <w:r>
              <w:t>Leadership day</w:t>
            </w:r>
          </w:p>
        </w:tc>
        <w:tc>
          <w:tcPr>
            <w:tcW w:w="2160" w:type="dxa"/>
            <w:tcMar/>
          </w:tcPr>
          <w:p w14:paraId="4B00A7F3" wp14:textId="77777777">
            <w:r>
              <w:t>Pupils learn about careers linked to the curriculum during the drop-down day. They are led by subject staff and are granted opportunities to build leadership skills through meeting industry professionals.</w:t>
            </w:r>
          </w:p>
        </w:tc>
        <w:tc>
          <w:tcPr>
            <w:tcW w:w="2160" w:type="dxa"/>
            <w:tcMar/>
          </w:tcPr>
          <w:p w14:paraId="2D5D2AEA" wp14:textId="77777777">
            <w:r>
              <w:t>Gatsby 4</w:t>
            </w:r>
          </w:p>
        </w:tc>
      </w:tr>
      <w:tr xmlns:wp14="http://schemas.microsoft.com/office/word/2010/wordml" w:rsidTr="60FD289E" w14:paraId="787CEE25" wp14:textId="77777777">
        <w:tc>
          <w:tcPr>
            <w:tcW w:w="2160" w:type="dxa"/>
            <w:tcMar/>
          </w:tcPr>
          <w:p w14:paraId="50FC0E75" wp14:textId="77777777">
            <w:r>
              <w:t>Embedded PSHE sessions</w:t>
            </w:r>
          </w:p>
        </w:tc>
        <w:tc>
          <w:tcPr>
            <w:tcW w:w="2160" w:type="dxa"/>
            <w:tcMar/>
          </w:tcPr>
          <w:p w14:paraId="6926BD7A" wp14:textId="77777777">
            <w:r>
              <w:t>Planning for the future</w:t>
            </w:r>
          </w:p>
        </w:tc>
        <w:tc>
          <w:tcPr>
            <w:tcW w:w="2160" w:type="dxa"/>
            <w:tcMar/>
          </w:tcPr>
          <w:p w14:paraId="591BC7D9" wp14:textId="77777777">
            <w:r>
              <w:t>Work experience. Preparation for and evaluation of work experience and readiness for work.</w:t>
            </w:r>
          </w:p>
        </w:tc>
        <w:tc>
          <w:tcPr>
            <w:tcW w:w="2160" w:type="dxa"/>
            <w:tcMar/>
          </w:tcPr>
          <w:p w14:paraId="4216620B" wp14:textId="77777777">
            <w:r>
              <w:t>Gatsby 4</w:t>
            </w:r>
          </w:p>
        </w:tc>
      </w:tr>
      <w:tr xmlns:wp14="http://schemas.microsoft.com/office/word/2010/wordml" w:rsidTr="60FD289E" w14:paraId="323BD871" wp14:textId="77777777">
        <w:tc>
          <w:tcPr>
            <w:tcW w:w="2160" w:type="dxa"/>
            <w:tcMar/>
          </w:tcPr>
          <w:p w14:paraId="1979FF65" wp14:textId="77777777">
            <w:r>
              <w:t>Work experience</w:t>
            </w:r>
          </w:p>
        </w:tc>
        <w:tc>
          <w:tcPr>
            <w:tcW w:w="2160" w:type="dxa"/>
            <w:tcMar/>
          </w:tcPr>
          <w:p w14:paraId="57235D0E" wp14:textId="77777777">
            <w:r>
              <w:t>Volunteering Work experience</w:t>
            </w:r>
          </w:p>
        </w:tc>
        <w:tc>
          <w:tcPr>
            <w:tcW w:w="2160" w:type="dxa"/>
            <w:tcMar/>
          </w:tcPr>
          <w:p w14:paraId="06DA689D" wp14:textId="1CFA63C2">
            <w:r w:rsidR="60FD289E">
              <w:rPr/>
              <w:t xml:space="preserve">Pupils experience the workplace through the pathways they have selected. All pupils will complete </w:t>
            </w:r>
            <w:r w:rsidR="60FD289E">
              <w:rPr/>
              <w:t>their work</w:t>
            </w:r>
            <w:r w:rsidR="60FD289E">
              <w:rPr/>
              <w:t xml:space="preserve"> experience.</w:t>
            </w:r>
          </w:p>
        </w:tc>
        <w:tc>
          <w:tcPr>
            <w:tcW w:w="2160" w:type="dxa"/>
            <w:tcMar/>
          </w:tcPr>
          <w:p w14:paraId="4A0F5B9C" wp14:textId="77777777">
            <w:r>
              <w:t>Gatsby 6</w:t>
            </w:r>
          </w:p>
        </w:tc>
      </w:tr>
    </w:tbl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B2BE73"/>
    <w:rsid w:val="2BECADC0"/>
    <w:rsid w:val="397A2EA5"/>
    <w:rsid w:val="60FD289E"/>
    <w:rsid w:val="6556FE20"/>
    <w:rsid w:val="76BDAB5F"/>
    <w:rsid w:val="76BDA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003E4B6E-80DB-4609-8900-8C729682BB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Callum Littlejohns</dc:creator>
  <keywords/>
  <dc:description>generated by python-docx</dc:description>
  <lastModifiedBy>Callum Littlejohns</lastModifiedBy>
  <revision>2</revision>
  <dcterms:created xsi:type="dcterms:W3CDTF">2026-09-10T16:58:40.9797260Z</dcterms:created>
  <dcterms:modified xsi:type="dcterms:W3CDTF">2026-09-10T17:13:07.8733411Z</dcterms:modified>
  <category/>
</coreProperties>
</file>