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FFE5C" w14:textId="63B5B425" w:rsidR="00333EFC" w:rsidRDefault="00E85A23">
      <w:r>
        <w:rPr>
          <w:noProof/>
        </w:rPr>
        <w:drawing>
          <wp:anchor distT="0" distB="0" distL="114300" distR="114300" simplePos="0" relativeHeight="252389376" behindDoc="0" locked="0" layoutInCell="1" allowOverlap="1" wp14:anchorId="39BBA393" wp14:editId="4CCCCF33">
            <wp:simplePos x="0" y="0"/>
            <wp:positionH relativeFrom="margin">
              <wp:posOffset>-30480</wp:posOffset>
            </wp:positionH>
            <wp:positionV relativeFrom="margin">
              <wp:align>top</wp:align>
            </wp:positionV>
            <wp:extent cx="1272540" cy="1272540"/>
            <wp:effectExtent l="0" t="0" r="3810" b="381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2540" cy="1272540"/>
                    </a:xfrm>
                    <a:prstGeom prst="rect">
                      <a:avLst/>
                    </a:prstGeom>
                    <a:noFill/>
                    <a:ln>
                      <a:noFill/>
                    </a:ln>
                  </pic:spPr>
                </pic:pic>
              </a:graphicData>
            </a:graphic>
          </wp:anchor>
        </w:drawing>
      </w:r>
      <w:r w:rsidR="00CE0885">
        <w:rPr>
          <w:noProof/>
        </w:rPr>
        <w:drawing>
          <wp:anchor distT="0" distB="0" distL="114300" distR="114300" simplePos="0" relativeHeight="252390400" behindDoc="0" locked="0" layoutInCell="1" allowOverlap="1" wp14:anchorId="23C1A78D" wp14:editId="7DD39393">
            <wp:simplePos x="0" y="0"/>
            <wp:positionH relativeFrom="margin">
              <wp:posOffset>5544185</wp:posOffset>
            </wp:positionH>
            <wp:positionV relativeFrom="margin">
              <wp:align>top</wp:align>
            </wp:positionV>
            <wp:extent cx="1112520" cy="1078230"/>
            <wp:effectExtent l="0" t="0" r="0" b="762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2520" cy="1078230"/>
                    </a:xfrm>
                    <a:prstGeom prst="rect">
                      <a:avLst/>
                    </a:prstGeom>
                    <a:noFill/>
                  </pic:spPr>
                </pic:pic>
              </a:graphicData>
            </a:graphic>
          </wp:anchor>
        </w:drawing>
      </w:r>
      <w:r w:rsidR="000D0DFE">
        <w:rPr>
          <w:noProof/>
          <w:lang w:eastAsia="en-GB"/>
        </w:rPr>
        <w:drawing>
          <wp:anchor distT="0" distB="0" distL="114300" distR="114300" simplePos="0" relativeHeight="251807744" behindDoc="0" locked="0" layoutInCell="1" allowOverlap="1" wp14:anchorId="125D05C3" wp14:editId="6A4824FD">
            <wp:simplePos x="0" y="0"/>
            <wp:positionH relativeFrom="margin">
              <wp:align>center</wp:align>
            </wp:positionH>
            <wp:positionV relativeFrom="paragraph">
              <wp:posOffset>-495762</wp:posOffset>
            </wp:positionV>
            <wp:extent cx="1588943" cy="1020875"/>
            <wp:effectExtent l="0" t="0" r="0" b="82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8323"/>
                    <a:stretch/>
                  </pic:blipFill>
                  <pic:spPr bwMode="auto">
                    <a:xfrm>
                      <a:off x="0" y="0"/>
                      <a:ext cx="1588943" cy="102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87F216" w14:textId="13CEBA08" w:rsidR="00035C34" w:rsidRDefault="00CC4F40">
      <w:r w:rsidRPr="00035C34">
        <w:rPr>
          <w:noProof/>
        </w:rPr>
        <mc:AlternateContent>
          <mc:Choice Requires="wps">
            <w:drawing>
              <wp:anchor distT="0" distB="0" distL="114300" distR="114300" simplePos="0" relativeHeight="251652096" behindDoc="0" locked="0" layoutInCell="1" allowOverlap="1" wp14:anchorId="2267B3CF" wp14:editId="74CB184B">
                <wp:simplePos x="0" y="0"/>
                <wp:positionH relativeFrom="page">
                  <wp:align>center</wp:align>
                </wp:positionH>
                <wp:positionV relativeFrom="paragraph">
                  <wp:posOffset>208280</wp:posOffset>
                </wp:positionV>
                <wp:extent cx="6334125" cy="5334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6334125" cy="533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7BDABDB0" w14:textId="13C42E90" w:rsidR="000A03C8" w:rsidRPr="002B66D0" w:rsidRDefault="00691D80" w:rsidP="00691D80">
                            <w:pPr>
                              <w:jc w:val="center"/>
                              <w:rPr>
                                <w:rStyle w:val="IntenseReference"/>
                                <w:color w:val="C00000"/>
                                <w:sz w:val="56"/>
                                <w:szCs w:val="56"/>
                              </w:rPr>
                            </w:pPr>
                            <w:r>
                              <w:rPr>
                                <w:rStyle w:val="IntenseReference"/>
                                <w:color w:val="C00000"/>
                                <w:sz w:val="56"/>
                                <w:szCs w:val="56"/>
                              </w:rPr>
                              <w:t xml:space="preserve">Christmas </w:t>
                            </w:r>
                            <w:r w:rsidR="002B66D0" w:rsidRPr="002B66D0">
                              <w:rPr>
                                <w:rStyle w:val="IntenseReference"/>
                                <w:color w:val="C00000"/>
                                <w:sz w:val="56"/>
                                <w:szCs w:val="56"/>
                              </w:rPr>
                              <w:t xml:space="preserve"> </w:t>
                            </w:r>
                            <w:r w:rsidR="005B1ADC" w:rsidRPr="002B66D0">
                              <w:rPr>
                                <w:rStyle w:val="IntenseReference"/>
                                <w:color w:val="C00000"/>
                                <w:sz w:val="56"/>
                                <w:szCs w:val="56"/>
                              </w:rPr>
                              <w:t>202</w:t>
                            </w:r>
                            <w:r w:rsidR="00346439">
                              <w:rPr>
                                <w:rStyle w:val="IntenseReference"/>
                                <w:color w:val="C00000"/>
                                <w:sz w:val="56"/>
                                <w:szCs w:val="56"/>
                              </w:rPr>
                              <w:t>5</w:t>
                            </w:r>
                            <w:r w:rsidR="000A03C8" w:rsidRPr="002B66D0">
                              <w:rPr>
                                <w:rStyle w:val="IntenseReference"/>
                                <w:color w:val="C00000"/>
                                <w:sz w:val="56"/>
                                <w:szCs w:val="56"/>
                              </w:rPr>
                              <w:t xml:space="preserve">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67B3CF" id="_x0000_t202" coordsize="21600,21600" o:spt="202" path="m,l,21600r21600,l21600,xe">
                <v:stroke joinstyle="miter"/>
                <v:path gradientshapeok="t" o:connecttype="rect"/>
              </v:shapetype>
              <v:shape id="Text Box 13" o:spid="_x0000_s1026" type="#_x0000_t202" style="position:absolute;margin-left:0;margin-top:16.4pt;width:498.75pt;height:42pt;z-index:2516520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" filled="f" stroked="f">
                <v:textbox>
                  <w:txbxContent>
                    <w:p w14:paraId="7BDABDB0" w14:textId="13C42E90" w:rsidR="000A03C8" w:rsidRPr="002B66D0" w:rsidRDefault="00691D80" w:rsidP="00691D80">
                      <w:pPr>
                        <w:jc w:val="center"/>
                        <w:rPr>
                          <w:rStyle w:val="IntenseReference"/>
                          <w:color w:val="C00000"/>
                          <w:sz w:val="56"/>
                          <w:szCs w:val="56"/>
                        </w:rPr>
                      </w:pPr>
                      <w:r>
                        <w:rPr>
                          <w:rStyle w:val="IntenseReference"/>
                          <w:color w:val="C00000"/>
                          <w:sz w:val="56"/>
                          <w:szCs w:val="56"/>
                        </w:rPr>
                        <w:t xml:space="preserve">Christmas </w:t>
                      </w:r>
                      <w:r w:rsidR="002B66D0" w:rsidRPr="002B66D0">
                        <w:rPr>
                          <w:rStyle w:val="IntenseReference"/>
                          <w:color w:val="C00000"/>
                          <w:sz w:val="56"/>
                          <w:szCs w:val="56"/>
                        </w:rPr>
                        <w:t xml:space="preserve"> </w:t>
                      </w:r>
                      <w:r w:rsidR="005B1ADC" w:rsidRPr="002B66D0">
                        <w:rPr>
                          <w:rStyle w:val="IntenseReference"/>
                          <w:color w:val="C00000"/>
                          <w:sz w:val="56"/>
                          <w:szCs w:val="56"/>
                        </w:rPr>
                        <w:t>202</w:t>
                      </w:r>
                      <w:r w:rsidR="00346439">
                        <w:rPr>
                          <w:rStyle w:val="IntenseReference"/>
                          <w:color w:val="C00000"/>
                          <w:sz w:val="56"/>
                          <w:szCs w:val="56"/>
                        </w:rPr>
                        <w:t>5</w:t>
                      </w:r>
                      <w:r w:rsidR="000A03C8" w:rsidRPr="002B66D0">
                        <w:rPr>
                          <w:rStyle w:val="IntenseReference"/>
                          <w:color w:val="C00000"/>
                          <w:sz w:val="56"/>
                          <w:szCs w:val="56"/>
                        </w:rPr>
                        <w:t xml:space="preserve"> Newsletter</w:t>
                      </w:r>
                    </w:p>
                  </w:txbxContent>
                </v:textbox>
                <w10:wrap type="square" anchorx="page"/>
              </v:shape>
            </w:pict>
          </mc:Fallback>
        </mc:AlternateContent>
      </w:r>
    </w:p>
    <w:p w14:paraId="120DAC03" w14:textId="090C0413" w:rsidR="00F7575D" w:rsidRDefault="00D80808" w:rsidP="00997EE9">
      <w:pPr>
        <w:rPr>
          <w:b/>
          <w:color w:val="990000"/>
          <w:sz w:val="32"/>
          <w:szCs w:val="32"/>
        </w:rPr>
      </w:pPr>
      <w:r>
        <w:rPr>
          <w:noProof/>
        </w:rPr>
        <w:drawing>
          <wp:anchor distT="0" distB="0" distL="114300" distR="114300" simplePos="0" relativeHeight="252409856" behindDoc="0" locked="0" layoutInCell="1" allowOverlap="1" wp14:anchorId="695A8042" wp14:editId="2D04F78A">
            <wp:simplePos x="0" y="0"/>
            <wp:positionH relativeFrom="margin">
              <wp:align>right</wp:align>
            </wp:positionH>
            <wp:positionV relativeFrom="margin">
              <wp:posOffset>1333500</wp:posOffset>
            </wp:positionV>
            <wp:extent cx="1607185" cy="214122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7185" cy="2141220"/>
                    </a:xfrm>
                    <a:prstGeom prst="rect">
                      <a:avLst/>
                    </a:prstGeom>
                    <a:noFill/>
                    <a:ln>
                      <a:noFill/>
                    </a:ln>
                  </pic:spPr>
                </pic:pic>
              </a:graphicData>
            </a:graphic>
          </wp:anchor>
        </w:drawing>
      </w:r>
    </w:p>
    <w:p w14:paraId="715E8708" w14:textId="3EEE61F4" w:rsidR="00997EE9" w:rsidRDefault="00997EE9" w:rsidP="00997EE9">
      <w:r w:rsidRPr="00997EE9">
        <w:rPr>
          <w:b/>
          <w:color w:val="990000"/>
          <w:sz w:val="32"/>
          <w:szCs w:val="32"/>
        </w:rPr>
        <w:t>Principal’s Message</w:t>
      </w:r>
      <w:r w:rsidRPr="00997EE9">
        <w:t xml:space="preserve"> </w:t>
      </w:r>
    </w:p>
    <w:p w14:paraId="61063E51" w14:textId="6BDFF021" w:rsidR="008976AF" w:rsidRPr="008976AF" w:rsidRDefault="008976AF" w:rsidP="008976AF">
      <w:pPr>
        <w:rPr>
          <w:rFonts w:eastAsia="Times New Roman"/>
          <w:color w:val="000000"/>
          <w:sz w:val="24"/>
          <w:szCs w:val="24"/>
        </w:rPr>
      </w:pPr>
      <w:r w:rsidRPr="008976AF">
        <w:rPr>
          <w:rFonts w:eastAsia="Times New Roman"/>
          <w:color w:val="000000"/>
          <w:sz w:val="24"/>
          <w:szCs w:val="24"/>
        </w:rPr>
        <w:t>Well, it seems Term 1 and 2 have whizzed by faster than a rogue Christmas cracker, and suddenly the festive season is upon us! It’s been a wonderfully busy and fulfilling term — Year 11 mocks, interviews, college visits, guest speakers, celebration days, cinema trips… and that’s just the highlight reel. You’ll find all of this (and more!) tucked inside this newsletter, ready to be enjoyed!</w:t>
      </w:r>
    </w:p>
    <w:p w14:paraId="4791831D" w14:textId="77777777" w:rsidR="008976AF" w:rsidRPr="008976AF" w:rsidRDefault="008976AF" w:rsidP="008976AF">
      <w:pPr>
        <w:rPr>
          <w:rFonts w:eastAsia="Times New Roman"/>
          <w:color w:val="000000"/>
          <w:sz w:val="24"/>
          <w:szCs w:val="24"/>
        </w:rPr>
      </w:pPr>
      <w:r w:rsidRPr="008976AF">
        <w:rPr>
          <w:rFonts w:eastAsia="Times New Roman"/>
          <w:color w:val="000000"/>
          <w:sz w:val="24"/>
          <w:szCs w:val="24"/>
        </w:rPr>
        <w:t>As you will be aware, attendance continues to be a major focus for us all. Being in school every day is essential for giving pupils the very best chance to reach their full potential — academically, socially, and in terms of their wellbeing. We are pleased to have seen improvements this term, and with your support we know this will continue. Some simple things that can make a big difference include establishing a regular morning routine, booking appointments outside the school day where possible, and keeping open communication with us if challenges arise.</w:t>
      </w:r>
    </w:p>
    <w:p w14:paraId="345FD9A2" w14:textId="26BF4EEE" w:rsidR="008976AF" w:rsidRPr="008976AF" w:rsidRDefault="008976AF" w:rsidP="008976AF">
      <w:pPr>
        <w:rPr>
          <w:rFonts w:eastAsia="Times New Roman"/>
          <w:color w:val="000000"/>
          <w:sz w:val="24"/>
          <w:szCs w:val="24"/>
        </w:rPr>
      </w:pPr>
      <w:r w:rsidRPr="008976AF">
        <w:rPr>
          <w:rFonts w:eastAsia="Times New Roman"/>
          <w:color w:val="000000"/>
          <w:sz w:val="24"/>
          <w:szCs w:val="24"/>
        </w:rPr>
        <w:t>I would like to extend a heartfelt thank-you to our entire school community for your continued support. A special mention must go to our dedicated staff, whose hard work, humour, and unwavering commitment keep the school running seamlessly.</w:t>
      </w:r>
    </w:p>
    <w:p w14:paraId="5C2CFD7B" w14:textId="77777777" w:rsidR="008976AF" w:rsidRPr="008976AF" w:rsidRDefault="008976AF" w:rsidP="008976AF">
      <w:pPr>
        <w:rPr>
          <w:rFonts w:eastAsia="Times New Roman"/>
          <w:color w:val="000000"/>
          <w:sz w:val="24"/>
          <w:szCs w:val="24"/>
        </w:rPr>
      </w:pPr>
      <w:r w:rsidRPr="008976AF">
        <w:rPr>
          <w:rFonts w:eastAsia="Times New Roman"/>
          <w:color w:val="000000"/>
          <w:sz w:val="24"/>
          <w:szCs w:val="24"/>
        </w:rPr>
        <w:t>Finally, I wish you all a wonderful, restful Christmas break. Whether you are spending it travelling, celebrating, or simply enjoying some well-deserved downtime, I hope it brings plenty of joy (and perhaps a quiet moment or two!).</w:t>
      </w:r>
    </w:p>
    <w:p w14:paraId="45054B86" w14:textId="23C75B00" w:rsidR="008976AF" w:rsidRPr="008976AF" w:rsidRDefault="008976AF" w:rsidP="008976AF">
      <w:pPr>
        <w:rPr>
          <w:rFonts w:eastAsia="Times New Roman"/>
          <w:color w:val="000000"/>
          <w:sz w:val="24"/>
          <w:szCs w:val="24"/>
        </w:rPr>
      </w:pPr>
      <w:r w:rsidRPr="008976AF">
        <w:rPr>
          <w:rFonts w:eastAsia="Times New Roman"/>
          <w:color w:val="000000"/>
          <w:sz w:val="24"/>
          <w:szCs w:val="24"/>
        </w:rPr>
        <w:t>Merry Ch</w:t>
      </w:r>
      <w:r w:rsidRPr="00C54202">
        <w:rPr>
          <w:rFonts w:eastAsia="Times New Roman"/>
          <w:color w:val="000000"/>
          <w:sz w:val="24"/>
          <w:szCs w:val="24"/>
        </w:rPr>
        <w:t>ristmas and a Happy New Year.</w:t>
      </w:r>
      <w:r w:rsidR="00DB7EEB" w:rsidRPr="00C54202">
        <w:rPr>
          <w:noProof/>
          <w:sz w:val="24"/>
          <w:szCs w:val="24"/>
        </w:rPr>
        <w:t xml:space="preserve"> </w:t>
      </w:r>
      <w:r w:rsidR="00C54202" w:rsidRPr="00C54202">
        <w:rPr>
          <w:noProof/>
          <w:sz w:val="24"/>
          <w:szCs w:val="24"/>
        </w:rPr>
        <w:t xml:space="preserve">We look forward to seeing pupils back in school </w:t>
      </w:r>
      <w:r w:rsidR="00C54202" w:rsidRPr="00C54202">
        <w:rPr>
          <w:b/>
          <w:bCs/>
          <w:noProof/>
          <w:sz w:val="24"/>
          <w:szCs w:val="24"/>
        </w:rPr>
        <w:t>Tuesday the 6</w:t>
      </w:r>
      <w:r w:rsidR="00C54202" w:rsidRPr="00C54202">
        <w:rPr>
          <w:b/>
          <w:bCs/>
          <w:noProof/>
          <w:sz w:val="24"/>
          <w:szCs w:val="24"/>
          <w:vertAlign w:val="superscript"/>
        </w:rPr>
        <w:t>th</w:t>
      </w:r>
      <w:r w:rsidR="00C54202" w:rsidRPr="00C54202">
        <w:rPr>
          <w:b/>
          <w:bCs/>
          <w:noProof/>
          <w:sz w:val="24"/>
          <w:szCs w:val="24"/>
        </w:rPr>
        <w:t xml:space="preserve"> of Janurary.</w:t>
      </w:r>
      <w:r w:rsidR="00C54202">
        <w:rPr>
          <w:noProof/>
        </w:rPr>
        <w:t xml:space="preserve"> </w:t>
      </w:r>
    </w:p>
    <w:p w14:paraId="11486E15" w14:textId="1467351C" w:rsidR="00114F4C" w:rsidRPr="008976AF" w:rsidRDefault="00BF134E" w:rsidP="00114F4C">
      <w:pPr>
        <w:shd w:val="clear" w:color="auto" w:fill="FFFFFF"/>
        <w:rPr>
          <w:color w:val="000000"/>
          <w:sz w:val="24"/>
          <w:szCs w:val="24"/>
          <w:bdr w:val="none" w:sz="0" w:space="0" w:color="auto" w:frame="1"/>
          <w:lang w:eastAsia="en-GB"/>
        </w:rPr>
      </w:pPr>
      <w:r>
        <w:rPr>
          <w:color w:val="000000"/>
          <w:sz w:val="24"/>
          <w:szCs w:val="24"/>
          <w:bdr w:val="none" w:sz="0" w:space="0" w:color="auto" w:frame="1"/>
          <w:lang w:eastAsia="en-GB"/>
        </w:rPr>
        <w:t>Mr T</w:t>
      </w:r>
      <w:r w:rsidR="008976AF" w:rsidRPr="008976AF">
        <w:rPr>
          <w:color w:val="000000"/>
          <w:sz w:val="24"/>
          <w:szCs w:val="24"/>
          <w:bdr w:val="none" w:sz="0" w:space="0" w:color="auto" w:frame="1"/>
          <w:lang w:eastAsia="en-GB"/>
        </w:rPr>
        <w:t xml:space="preserve"> Green</w:t>
      </w:r>
    </w:p>
    <w:p w14:paraId="22B3D46D" w14:textId="78DF1620" w:rsidR="00114F4C" w:rsidRPr="006F1A7C" w:rsidRDefault="004A3CD0" w:rsidP="00114F4C">
      <w:pPr>
        <w:shd w:val="clear" w:color="auto" w:fill="FFFFFF"/>
        <w:rPr>
          <w:color w:val="000000"/>
          <w:sz w:val="24"/>
          <w:szCs w:val="24"/>
          <w:bdr w:val="none" w:sz="0" w:space="0" w:color="auto" w:frame="1"/>
          <w:lang w:eastAsia="en-GB"/>
        </w:rPr>
      </w:pPr>
      <w:r>
        <w:rPr>
          <w:rFonts w:eastAsia="Times New Roman"/>
          <w:noProof/>
          <w:color w:val="000000"/>
          <w:sz w:val="24"/>
          <w:szCs w:val="24"/>
        </w:rPr>
        <w:drawing>
          <wp:anchor distT="0" distB="0" distL="114300" distR="114300" simplePos="0" relativeHeight="252450816" behindDoc="0" locked="0" layoutInCell="1" allowOverlap="1" wp14:anchorId="2D6A8C8A" wp14:editId="2160B899">
            <wp:simplePos x="0" y="0"/>
            <wp:positionH relativeFrom="page">
              <wp:align>center</wp:align>
            </wp:positionH>
            <wp:positionV relativeFrom="margin">
              <wp:posOffset>7040303</wp:posOffset>
            </wp:positionV>
            <wp:extent cx="3598545" cy="1641475"/>
            <wp:effectExtent l="0" t="0" r="1905" b="0"/>
            <wp:wrapSquare wrapText="bothSides"/>
            <wp:docPr id="2083272199" name="Picture 2083272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3598545"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5BFF">
        <w:rPr>
          <w:color w:val="000000"/>
          <w:sz w:val="24"/>
          <w:szCs w:val="24"/>
          <w:bdr w:val="none" w:sz="0" w:space="0" w:color="auto" w:frame="1"/>
          <w:lang w:eastAsia="en-GB"/>
        </w:rPr>
        <w:t>Associate</w:t>
      </w:r>
      <w:r w:rsidR="00114F4C" w:rsidRPr="006F1A7C">
        <w:rPr>
          <w:color w:val="000000"/>
          <w:sz w:val="24"/>
          <w:szCs w:val="24"/>
          <w:bdr w:val="none" w:sz="0" w:space="0" w:color="auto" w:frame="1"/>
          <w:lang w:eastAsia="en-GB"/>
        </w:rPr>
        <w:t xml:space="preserve"> Headteacher</w:t>
      </w:r>
    </w:p>
    <w:p w14:paraId="57AF18EF" w14:textId="2476B3DE" w:rsidR="00B959CE" w:rsidRDefault="00B959CE" w:rsidP="00A90188">
      <w:pPr>
        <w:pStyle w:val="Normal1"/>
        <w:jc w:val="center"/>
        <w:rPr>
          <w:b/>
          <w:bCs/>
          <w:color w:val="990000"/>
          <w:sz w:val="32"/>
          <w:szCs w:val="44"/>
        </w:rPr>
      </w:pPr>
    </w:p>
    <w:p w14:paraId="5B6C8182" w14:textId="7E559127" w:rsidR="00DB7EEB" w:rsidRDefault="00DB7EEB" w:rsidP="00CB2A30">
      <w:pPr>
        <w:spacing w:after="0" w:line="240" w:lineRule="auto"/>
        <w:ind w:right="130"/>
        <w:rPr>
          <w:b/>
          <w:bCs/>
          <w:color w:val="990000"/>
          <w:sz w:val="32"/>
          <w:szCs w:val="44"/>
        </w:rPr>
      </w:pPr>
    </w:p>
    <w:p w14:paraId="6935D5AB" w14:textId="519E5A29" w:rsidR="00DB7EEB" w:rsidRDefault="00DB7EEB" w:rsidP="00CB2A30">
      <w:pPr>
        <w:spacing w:after="0" w:line="240" w:lineRule="auto"/>
        <w:ind w:right="130"/>
        <w:rPr>
          <w:b/>
          <w:bCs/>
          <w:color w:val="990000"/>
          <w:sz w:val="32"/>
          <w:szCs w:val="44"/>
        </w:rPr>
      </w:pPr>
    </w:p>
    <w:p w14:paraId="7472CC58" w14:textId="52FCF7C1" w:rsidR="00DB7EEB" w:rsidRDefault="00DB7EEB" w:rsidP="00CB2A30">
      <w:pPr>
        <w:spacing w:after="0" w:line="240" w:lineRule="auto"/>
        <w:ind w:right="130"/>
        <w:rPr>
          <w:b/>
          <w:bCs/>
          <w:color w:val="990000"/>
          <w:sz w:val="32"/>
          <w:szCs w:val="44"/>
        </w:rPr>
      </w:pPr>
    </w:p>
    <w:p w14:paraId="384FD2EC" w14:textId="4DB97809" w:rsidR="00DB7EEB" w:rsidRDefault="00DB7EEB" w:rsidP="00CB2A30">
      <w:pPr>
        <w:spacing w:after="0" w:line="240" w:lineRule="auto"/>
        <w:ind w:right="130"/>
        <w:rPr>
          <w:b/>
          <w:bCs/>
          <w:color w:val="990000"/>
          <w:sz w:val="32"/>
          <w:szCs w:val="44"/>
        </w:rPr>
      </w:pPr>
      <w:r>
        <w:rPr>
          <w:noProof/>
        </w:rPr>
        <w:drawing>
          <wp:anchor distT="0" distB="0" distL="114300" distR="114300" simplePos="0" relativeHeight="252453888" behindDoc="0" locked="0" layoutInCell="1" allowOverlap="1" wp14:anchorId="119C5917" wp14:editId="5F3ED1B3">
            <wp:simplePos x="0" y="0"/>
            <wp:positionH relativeFrom="margin">
              <wp:align>left</wp:align>
            </wp:positionH>
            <wp:positionV relativeFrom="margin">
              <wp:posOffset>8476384</wp:posOffset>
            </wp:positionV>
            <wp:extent cx="1640205" cy="937260"/>
            <wp:effectExtent l="0" t="0" r="0" b="0"/>
            <wp:wrapSquare wrapText="bothSides"/>
            <wp:docPr id="2083272202" name="Picture 2083272202" descr="Christmas Tree Clipart Images – Browse 227,33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Tree Clipart Images – Browse 227,335 Stock Photos, Vectors, and  Vide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640205" cy="937260"/>
                    </a:xfrm>
                    <a:prstGeom prst="rect">
                      <a:avLst/>
                    </a:prstGeom>
                    <a:noFill/>
                    <a:ln>
                      <a:noFill/>
                    </a:ln>
                  </pic:spPr>
                </pic:pic>
              </a:graphicData>
            </a:graphic>
          </wp:anchor>
        </w:drawing>
      </w:r>
      <w:r>
        <w:rPr>
          <w:noProof/>
        </w:rPr>
        <w:drawing>
          <wp:anchor distT="0" distB="0" distL="114300" distR="114300" simplePos="0" relativeHeight="252451840" behindDoc="0" locked="0" layoutInCell="1" allowOverlap="1" wp14:anchorId="1FC98577" wp14:editId="0F2D2172">
            <wp:simplePos x="0" y="0"/>
            <wp:positionH relativeFrom="page">
              <wp:posOffset>5647286</wp:posOffset>
            </wp:positionH>
            <wp:positionV relativeFrom="margin">
              <wp:posOffset>8461952</wp:posOffset>
            </wp:positionV>
            <wp:extent cx="1640205" cy="937260"/>
            <wp:effectExtent l="0" t="0" r="0" b="0"/>
            <wp:wrapSquare wrapText="bothSides"/>
            <wp:docPr id="38" name="Picture 38" descr="Christmas Tree Clipart Images – Browse 227,33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ristmas Tree Clipart Images – Browse 227,335 Stock Photos, Vectors, and  Video | Adobe Stoc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H="1">
                      <a:off x="0" y="0"/>
                      <a:ext cx="1640205" cy="937260"/>
                    </a:xfrm>
                    <a:prstGeom prst="rect">
                      <a:avLst/>
                    </a:prstGeom>
                    <a:noFill/>
                    <a:ln>
                      <a:noFill/>
                    </a:ln>
                  </pic:spPr>
                </pic:pic>
              </a:graphicData>
            </a:graphic>
          </wp:anchor>
        </w:drawing>
      </w:r>
    </w:p>
    <w:p w14:paraId="77446D89" w14:textId="5103AAF2" w:rsidR="00DB7EEB" w:rsidRDefault="00DB7EEB" w:rsidP="00CB2A30">
      <w:pPr>
        <w:spacing w:after="0" w:line="240" w:lineRule="auto"/>
        <w:ind w:right="130"/>
        <w:rPr>
          <w:b/>
          <w:bCs/>
          <w:color w:val="990000"/>
          <w:sz w:val="32"/>
          <w:szCs w:val="44"/>
        </w:rPr>
      </w:pPr>
    </w:p>
    <w:p w14:paraId="6C0748ED" w14:textId="29A59726" w:rsidR="00DB7EEB" w:rsidRDefault="00DB7EEB" w:rsidP="00CB2A30">
      <w:pPr>
        <w:spacing w:after="0" w:line="240" w:lineRule="auto"/>
        <w:ind w:right="130"/>
        <w:rPr>
          <w:b/>
          <w:bCs/>
          <w:color w:val="990000"/>
          <w:sz w:val="32"/>
          <w:szCs w:val="44"/>
        </w:rPr>
      </w:pPr>
    </w:p>
    <w:p w14:paraId="15C0CCCB" w14:textId="77777777" w:rsidR="00DB7EEB" w:rsidRDefault="00DB7EEB" w:rsidP="00CB2A30">
      <w:pPr>
        <w:spacing w:after="0" w:line="240" w:lineRule="auto"/>
        <w:ind w:right="130"/>
        <w:rPr>
          <w:b/>
          <w:bCs/>
          <w:color w:val="990000"/>
          <w:sz w:val="32"/>
          <w:szCs w:val="44"/>
        </w:rPr>
      </w:pPr>
    </w:p>
    <w:p w14:paraId="02F361BD" w14:textId="77777777" w:rsidR="00DB7EEB" w:rsidRDefault="00DB7EEB" w:rsidP="00CB2A30">
      <w:pPr>
        <w:spacing w:after="0" w:line="240" w:lineRule="auto"/>
        <w:ind w:right="130"/>
        <w:rPr>
          <w:b/>
          <w:bCs/>
          <w:color w:val="990000"/>
          <w:sz w:val="32"/>
          <w:szCs w:val="44"/>
        </w:rPr>
      </w:pPr>
    </w:p>
    <w:p w14:paraId="70DBCD01" w14:textId="77777777" w:rsidR="00DB7EEB" w:rsidRDefault="00DB7EEB" w:rsidP="00CB2A30">
      <w:pPr>
        <w:spacing w:after="0" w:line="240" w:lineRule="auto"/>
        <w:ind w:right="130"/>
        <w:rPr>
          <w:b/>
          <w:bCs/>
          <w:color w:val="990000"/>
          <w:sz w:val="32"/>
          <w:szCs w:val="44"/>
        </w:rPr>
      </w:pPr>
    </w:p>
    <w:p w14:paraId="14ED3BE4" w14:textId="4DF9526C" w:rsidR="005B3004" w:rsidRPr="0075259B" w:rsidRDefault="006F1A7C" w:rsidP="00CB2A30">
      <w:pPr>
        <w:spacing w:after="0" w:line="240" w:lineRule="auto"/>
        <w:ind w:right="130"/>
        <w:rPr>
          <w:b/>
          <w:bCs/>
          <w:color w:val="990000"/>
          <w:sz w:val="16"/>
        </w:rPr>
      </w:pPr>
      <w:r>
        <w:rPr>
          <w:b/>
          <w:bCs/>
          <w:noProof/>
          <w:color w:val="990000"/>
          <w:sz w:val="32"/>
          <w:szCs w:val="44"/>
        </w:rPr>
        <w:drawing>
          <wp:anchor distT="0" distB="0" distL="114300" distR="114300" simplePos="0" relativeHeight="252408832" behindDoc="0" locked="0" layoutInCell="1" allowOverlap="1" wp14:anchorId="4989EF73" wp14:editId="062C4400">
            <wp:simplePos x="0" y="0"/>
            <wp:positionH relativeFrom="margin">
              <wp:align>center</wp:align>
            </wp:positionH>
            <wp:positionV relativeFrom="margin">
              <wp:posOffset>-429895</wp:posOffset>
            </wp:positionV>
            <wp:extent cx="1558290" cy="1104900"/>
            <wp:effectExtent l="0" t="0" r="381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58290" cy="1104900"/>
                    </a:xfrm>
                    <a:prstGeom prst="rect">
                      <a:avLst/>
                    </a:prstGeom>
                    <a:noFill/>
                  </pic:spPr>
                </pic:pic>
              </a:graphicData>
            </a:graphic>
            <wp14:sizeRelH relativeFrom="margin">
              <wp14:pctWidth>0</wp14:pctWidth>
            </wp14:sizeRelH>
            <wp14:sizeRelV relativeFrom="margin">
              <wp14:pctHeight>0</wp14:pctHeight>
            </wp14:sizeRelV>
          </wp:anchor>
        </w:drawing>
      </w:r>
      <w:r w:rsidR="005B3004" w:rsidRPr="0075259B">
        <w:rPr>
          <w:b/>
          <w:bCs/>
          <w:color w:val="990000"/>
          <w:sz w:val="32"/>
          <w:szCs w:val="44"/>
        </w:rPr>
        <w:t>Safeguarding</w:t>
      </w:r>
      <w:r w:rsidR="00CB2A30">
        <w:rPr>
          <w:b/>
          <w:bCs/>
          <w:color w:val="990000"/>
          <w:sz w:val="32"/>
          <w:szCs w:val="44"/>
        </w:rPr>
        <w:t xml:space="preserve">                  </w:t>
      </w:r>
      <w:r w:rsidR="00D80808">
        <w:rPr>
          <w:b/>
          <w:bCs/>
          <w:noProof/>
          <w:color w:val="990000"/>
          <w:sz w:val="32"/>
          <w:szCs w:val="44"/>
        </w:rPr>
        <w:drawing>
          <wp:anchor distT="0" distB="0" distL="114300" distR="114300" simplePos="0" relativeHeight="252411904" behindDoc="0" locked="0" layoutInCell="1" allowOverlap="1" wp14:anchorId="269AC917" wp14:editId="51CE9C2B">
            <wp:simplePos x="0" y="0"/>
            <wp:positionH relativeFrom="margin">
              <wp:align>right</wp:align>
            </wp:positionH>
            <wp:positionV relativeFrom="margin">
              <wp:align>top</wp:align>
            </wp:positionV>
            <wp:extent cx="1584960" cy="184404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84960" cy="1844040"/>
                    </a:xfrm>
                    <a:prstGeom prst="rect">
                      <a:avLst/>
                    </a:prstGeom>
                    <a:noFill/>
                  </pic:spPr>
                </pic:pic>
              </a:graphicData>
            </a:graphic>
            <wp14:sizeRelH relativeFrom="margin">
              <wp14:pctWidth>0</wp14:pctWidth>
            </wp14:sizeRelH>
            <wp14:sizeRelV relativeFrom="margin">
              <wp14:pctHeight>0</wp14:pctHeight>
            </wp14:sizeRelV>
          </wp:anchor>
        </w:drawing>
      </w:r>
    </w:p>
    <w:p w14:paraId="6C1F4C7A" w14:textId="03FFF39C" w:rsidR="005B3004" w:rsidRPr="00B83187" w:rsidRDefault="005B3004" w:rsidP="005B3004">
      <w:pPr>
        <w:spacing w:after="0" w:line="240" w:lineRule="auto"/>
        <w:ind w:right="130"/>
        <w:rPr>
          <w:szCs w:val="24"/>
        </w:rPr>
      </w:pPr>
    </w:p>
    <w:p w14:paraId="07C5DC6F" w14:textId="77777777" w:rsidR="005B3004" w:rsidRPr="00B71B3A" w:rsidRDefault="005B3004" w:rsidP="005B3004">
      <w:pPr>
        <w:spacing w:after="0" w:line="240" w:lineRule="auto"/>
        <w:ind w:right="130"/>
        <w:rPr>
          <w:b/>
          <w:bCs/>
          <w:color w:val="990000"/>
          <w:sz w:val="14"/>
          <w:szCs w:val="20"/>
        </w:rPr>
      </w:pPr>
      <w:r>
        <w:rPr>
          <w:b/>
          <w:bCs/>
          <w:color w:val="990000"/>
          <w:sz w:val="28"/>
          <w:szCs w:val="40"/>
        </w:rPr>
        <w:t>Online safety</w:t>
      </w:r>
      <w:r w:rsidRPr="00B71B3A">
        <w:rPr>
          <w:b/>
          <w:bCs/>
          <w:color w:val="990000"/>
          <w:sz w:val="28"/>
          <w:szCs w:val="40"/>
        </w:rPr>
        <w:t>:</w:t>
      </w:r>
    </w:p>
    <w:p w14:paraId="4CA64865" w14:textId="77777777" w:rsidR="005B3004" w:rsidRDefault="005B3004" w:rsidP="005B3004">
      <w:pPr>
        <w:spacing w:after="0" w:line="240" w:lineRule="auto"/>
        <w:ind w:right="130"/>
        <w:rPr>
          <w:szCs w:val="24"/>
        </w:rPr>
      </w:pPr>
    </w:p>
    <w:p w14:paraId="22341BC4" w14:textId="4D91A395" w:rsidR="005B3004" w:rsidRDefault="005B3004" w:rsidP="005B3004">
      <w:pPr>
        <w:spacing w:after="0" w:line="240" w:lineRule="auto"/>
        <w:ind w:right="130"/>
        <w:rPr>
          <w:szCs w:val="24"/>
        </w:rPr>
      </w:pPr>
      <w:r w:rsidRPr="00016169">
        <w:rPr>
          <w:szCs w:val="24"/>
        </w:rPr>
        <w:t>Digital technologies have advanced more rapidly than any innovation in our history</w:t>
      </w:r>
      <w:r>
        <w:rPr>
          <w:szCs w:val="24"/>
        </w:rPr>
        <w:t xml:space="preserve">, and is now part of our </w:t>
      </w:r>
      <w:r w:rsidR="000A3FCC">
        <w:rPr>
          <w:szCs w:val="24"/>
        </w:rPr>
        <w:t>everyday</w:t>
      </w:r>
      <w:r>
        <w:rPr>
          <w:szCs w:val="24"/>
        </w:rPr>
        <w:t xml:space="preserve"> lives. However, as well as </w:t>
      </w:r>
      <w:r w:rsidRPr="005018B5">
        <w:rPr>
          <w:szCs w:val="24"/>
        </w:rPr>
        <w:t>mak</w:t>
      </w:r>
      <w:r>
        <w:rPr>
          <w:szCs w:val="24"/>
        </w:rPr>
        <w:t>ing</w:t>
      </w:r>
      <w:r w:rsidRPr="005018B5">
        <w:rPr>
          <w:szCs w:val="24"/>
        </w:rPr>
        <w:t xml:space="preserve"> education more accessible</w:t>
      </w:r>
      <w:r>
        <w:rPr>
          <w:szCs w:val="24"/>
        </w:rPr>
        <w:t xml:space="preserve"> and lives more efficient, giving our young people access to such </w:t>
      </w:r>
      <w:r w:rsidRPr="00CB1784">
        <w:rPr>
          <w:szCs w:val="24"/>
        </w:rPr>
        <w:t>a vast pool of information</w:t>
      </w:r>
      <w:r>
        <w:rPr>
          <w:szCs w:val="24"/>
        </w:rPr>
        <w:t xml:space="preserve"> can be problematic. </w:t>
      </w:r>
    </w:p>
    <w:p w14:paraId="4419F636" w14:textId="77777777" w:rsidR="005B3004" w:rsidRDefault="005B3004" w:rsidP="005B3004">
      <w:pPr>
        <w:spacing w:after="0" w:line="240" w:lineRule="auto"/>
        <w:ind w:right="130"/>
        <w:rPr>
          <w:szCs w:val="24"/>
        </w:rPr>
      </w:pPr>
    </w:p>
    <w:p w14:paraId="33073E73" w14:textId="77777777" w:rsidR="005B3004" w:rsidRDefault="005B3004" w:rsidP="005B3004">
      <w:pPr>
        <w:spacing w:after="0" w:line="240" w:lineRule="auto"/>
        <w:ind w:right="130"/>
        <w:rPr>
          <w:szCs w:val="24"/>
        </w:rPr>
      </w:pPr>
      <w:r>
        <w:rPr>
          <w:szCs w:val="24"/>
        </w:rPr>
        <w:t xml:space="preserve">Below are some links to information, advice and guidance to support you in taking steps to ensure that your child’s digital world is being managed carefully. You can also find information on our school website under ‘about us’ – in the safeguarding and online safety sections. </w:t>
      </w:r>
    </w:p>
    <w:p w14:paraId="37F38A89" w14:textId="77777777" w:rsidR="005B3004" w:rsidRDefault="005B3004" w:rsidP="005B3004">
      <w:pPr>
        <w:spacing w:after="0" w:line="240" w:lineRule="auto"/>
        <w:ind w:right="130"/>
        <w:rPr>
          <w:sz w:val="20"/>
        </w:rPr>
      </w:pPr>
    </w:p>
    <w:p w14:paraId="15166B8F" w14:textId="77777777" w:rsidR="005B3004" w:rsidRDefault="005B3004" w:rsidP="005B3004">
      <w:pPr>
        <w:spacing w:after="0" w:line="240" w:lineRule="auto"/>
        <w:ind w:right="130"/>
        <w:rPr>
          <w:szCs w:val="24"/>
        </w:rPr>
      </w:pPr>
      <w:proofErr w:type="spellStart"/>
      <w:r w:rsidRPr="00B9460F">
        <w:rPr>
          <w:szCs w:val="24"/>
        </w:rPr>
        <w:t>SWGfL</w:t>
      </w:r>
      <w:proofErr w:type="spellEnd"/>
      <w:r w:rsidRPr="00B9460F">
        <w:rPr>
          <w:szCs w:val="24"/>
        </w:rPr>
        <w:t xml:space="preserve"> </w:t>
      </w:r>
      <w:r>
        <w:rPr>
          <w:szCs w:val="24"/>
        </w:rPr>
        <w:t>provides resources and information to</w:t>
      </w:r>
      <w:r w:rsidRPr="00B9460F">
        <w:rPr>
          <w:szCs w:val="24"/>
        </w:rPr>
        <w:t xml:space="preserve"> parents and carers </w:t>
      </w:r>
      <w:r>
        <w:rPr>
          <w:szCs w:val="24"/>
        </w:rPr>
        <w:t xml:space="preserve">such as </w:t>
      </w:r>
      <w:r w:rsidRPr="00B9460F">
        <w:rPr>
          <w:szCs w:val="24"/>
        </w:rPr>
        <w:t>points to consider and useful links to help understand how to deal with online situations</w:t>
      </w:r>
      <w:r>
        <w:rPr>
          <w:szCs w:val="24"/>
        </w:rPr>
        <w:t>.</w:t>
      </w:r>
    </w:p>
    <w:p w14:paraId="182912DC" w14:textId="77777777" w:rsidR="005B3004" w:rsidRPr="00B9460F" w:rsidRDefault="005B3004" w:rsidP="005B3004">
      <w:pPr>
        <w:spacing w:after="0" w:line="240" w:lineRule="auto"/>
        <w:ind w:right="130"/>
        <w:rPr>
          <w:szCs w:val="24"/>
        </w:rPr>
      </w:pPr>
    </w:p>
    <w:p w14:paraId="7AC54774" w14:textId="77777777" w:rsidR="005B3004" w:rsidRDefault="005B3004" w:rsidP="005B3004">
      <w:pPr>
        <w:pStyle w:val="ListParagraph"/>
        <w:numPr>
          <w:ilvl w:val="0"/>
          <w:numId w:val="5"/>
        </w:numPr>
        <w:spacing w:after="0" w:line="240" w:lineRule="auto"/>
        <w:ind w:right="130"/>
      </w:pPr>
      <w:r w:rsidRPr="00934E8F">
        <w:t>swgfl.org.uk/resources/online-safety-guidance-for-parents/</w:t>
      </w:r>
      <w:r>
        <w:t xml:space="preserve"> </w:t>
      </w:r>
    </w:p>
    <w:p w14:paraId="7D531C8E" w14:textId="77777777" w:rsidR="005B3004" w:rsidRDefault="004A3CD0" w:rsidP="005B3004">
      <w:pPr>
        <w:pStyle w:val="ListParagraph"/>
        <w:numPr>
          <w:ilvl w:val="0"/>
          <w:numId w:val="5"/>
        </w:numPr>
        <w:spacing w:after="0" w:line="240" w:lineRule="auto"/>
        <w:ind w:right="130"/>
      </w:pPr>
      <w:hyperlink r:id="rId20" w:history="1">
        <w:r w:rsidR="005B3004">
          <w:rPr>
            <w:rStyle w:val="Hyperlink"/>
          </w:rPr>
          <w:t xml:space="preserve">Online Safety Guidance for Parents | </w:t>
        </w:r>
        <w:proofErr w:type="spellStart"/>
        <w:r w:rsidR="005B3004">
          <w:rPr>
            <w:rStyle w:val="Hyperlink"/>
          </w:rPr>
          <w:t>SWGfL</w:t>
        </w:r>
        <w:proofErr w:type="spellEnd"/>
      </w:hyperlink>
      <w:r w:rsidR="005B3004">
        <w:t xml:space="preserve"> </w:t>
      </w:r>
    </w:p>
    <w:p w14:paraId="787B77AE" w14:textId="77777777" w:rsidR="005B3004" w:rsidRDefault="005B3004" w:rsidP="005B3004">
      <w:pPr>
        <w:spacing w:after="0" w:line="240" w:lineRule="auto"/>
        <w:ind w:right="130"/>
        <w:rPr>
          <w:sz w:val="20"/>
        </w:rPr>
      </w:pPr>
    </w:p>
    <w:p w14:paraId="33AB5768" w14:textId="77777777" w:rsidR="005B3004" w:rsidRDefault="005B3004" w:rsidP="005B3004">
      <w:pPr>
        <w:spacing w:after="0" w:line="240" w:lineRule="auto"/>
        <w:ind w:right="130"/>
        <w:rPr>
          <w:sz w:val="20"/>
        </w:rPr>
      </w:pPr>
      <w:r w:rsidRPr="003C0BF0">
        <w:rPr>
          <w:szCs w:val="24"/>
        </w:rPr>
        <w:t xml:space="preserve">Parent Zone provides information and advice about </w:t>
      </w:r>
      <w:r>
        <w:rPr>
          <w:szCs w:val="24"/>
        </w:rPr>
        <w:t xml:space="preserve">the set up and safe use of devices such as gaming consoles, smartphones and tablets, smart watches, smart speakers and connected toys. They also provide guidance about monitoring and setting appropriate boundaries around screen use and screen time. </w:t>
      </w:r>
    </w:p>
    <w:p w14:paraId="4F44FABC" w14:textId="77777777" w:rsidR="005B3004" w:rsidRDefault="005B3004" w:rsidP="005B3004">
      <w:pPr>
        <w:spacing w:after="0" w:line="240" w:lineRule="auto"/>
        <w:ind w:right="130"/>
        <w:rPr>
          <w:sz w:val="20"/>
        </w:rPr>
      </w:pPr>
    </w:p>
    <w:p w14:paraId="2453E2DA" w14:textId="77777777" w:rsidR="005B3004" w:rsidRDefault="005B3004" w:rsidP="005B3004">
      <w:pPr>
        <w:pStyle w:val="ListParagraph"/>
        <w:numPr>
          <w:ilvl w:val="0"/>
          <w:numId w:val="6"/>
        </w:numPr>
        <w:spacing w:after="0" w:line="240" w:lineRule="auto"/>
        <w:ind w:right="130"/>
      </w:pPr>
      <w:r w:rsidRPr="009D1173">
        <w:t>https://parentzone.org.uk/article/digital-family-basics-setting-new-tech</w:t>
      </w:r>
      <w:r>
        <w:t xml:space="preserve"> </w:t>
      </w:r>
    </w:p>
    <w:p w14:paraId="413295E5" w14:textId="77777777" w:rsidR="005B3004" w:rsidRPr="009D1173" w:rsidRDefault="004A3CD0" w:rsidP="005B3004">
      <w:pPr>
        <w:pStyle w:val="ListParagraph"/>
        <w:numPr>
          <w:ilvl w:val="0"/>
          <w:numId w:val="6"/>
        </w:numPr>
        <w:spacing w:after="0" w:line="240" w:lineRule="auto"/>
        <w:ind w:right="130"/>
      </w:pPr>
      <w:hyperlink r:id="rId21" w:history="1">
        <w:r w:rsidR="005B3004">
          <w:rPr>
            <w:rStyle w:val="Hyperlink"/>
          </w:rPr>
          <w:t>Parent Zone | At the heart of digital family life</w:t>
        </w:r>
      </w:hyperlink>
    </w:p>
    <w:p w14:paraId="4CAD3DB8" w14:textId="77777777" w:rsidR="005B3004" w:rsidRDefault="005B3004" w:rsidP="005B3004">
      <w:pPr>
        <w:spacing w:after="0" w:line="240" w:lineRule="auto"/>
        <w:ind w:right="130"/>
        <w:rPr>
          <w:sz w:val="20"/>
        </w:rPr>
      </w:pPr>
    </w:p>
    <w:p w14:paraId="2D259948" w14:textId="77777777" w:rsidR="005B3004" w:rsidRDefault="005B3004" w:rsidP="005B3004">
      <w:pPr>
        <w:spacing w:after="0" w:line="240" w:lineRule="auto"/>
        <w:ind w:right="130"/>
        <w:rPr>
          <w:sz w:val="20"/>
        </w:rPr>
      </w:pPr>
    </w:p>
    <w:p w14:paraId="1676260B" w14:textId="77777777" w:rsidR="005B3004" w:rsidRPr="00B71B3A" w:rsidRDefault="005B3004" w:rsidP="005B3004">
      <w:pPr>
        <w:spacing w:after="0" w:line="240" w:lineRule="auto"/>
        <w:ind w:right="130"/>
        <w:rPr>
          <w:b/>
          <w:bCs/>
          <w:color w:val="990000"/>
          <w:sz w:val="14"/>
          <w:szCs w:val="20"/>
        </w:rPr>
      </w:pPr>
      <w:r w:rsidRPr="00B71B3A">
        <w:rPr>
          <w:b/>
          <w:bCs/>
          <w:color w:val="990000"/>
          <w:sz w:val="28"/>
          <w:szCs w:val="40"/>
        </w:rPr>
        <w:t>Contacts:</w:t>
      </w:r>
    </w:p>
    <w:p w14:paraId="4D9E2107" w14:textId="77777777" w:rsidR="005B3004" w:rsidRPr="005B069B" w:rsidRDefault="005B3004" w:rsidP="005B3004">
      <w:pPr>
        <w:spacing w:after="0" w:line="240" w:lineRule="auto"/>
        <w:ind w:right="130"/>
        <w:rPr>
          <w:sz w:val="20"/>
        </w:rPr>
      </w:pPr>
    </w:p>
    <w:p w14:paraId="4665E9C0" w14:textId="77777777" w:rsidR="005B3004" w:rsidRPr="009D2F88" w:rsidRDefault="005B3004" w:rsidP="005B3004">
      <w:pPr>
        <w:spacing w:after="0" w:line="240" w:lineRule="auto"/>
        <w:ind w:right="130"/>
      </w:pPr>
      <w:r>
        <w:rPr>
          <w:noProof/>
        </w:rPr>
        <w:drawing>
          <wp:anchor distT="0" distB="0" distL="114300" distR="114300" simplePos="0" relativeHeight="252342272" behindDoc="0" locked="0" layoutInCell="1" allowOverlap="1" wp14:anchorId="70A2C9E9" wp14:editId="3028E9B4">
            <wp:simplePos x="0" y="0"/>
            <wp:positionH relativeFrom="margin">
              <wp:posOffset>3406775</wp:posOffset>
            </wp:positionH>
            <wp:positionV relativeFrom="paragraph">
              <wp:posOffset>166370</wp:posOffset>
            </wp:positionV>
            <wp:extent cx="3067311" cy="2072640"/>
            <wp:effectExtent l="0" t="0" r="0" b="3810"/>
            <wp:wrapNone/>
            <wp:docPr id="2083272227" name="Picture 8" descr="Premium Vector | Young people rights protection concept child protection  take action improve life quality invol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emium Vector | Young people rights protection concept child protection  take action improve life quality involve"/>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saturation sat="33000"/>
                              </a14:imgEffect>
                            </a14:imgLayer>
                          </a14:imgProps>
                        </a:ext>
                        <a:ext uri="{28A0092B-C50C-407E-A947-70E740481C1C}">
                          <a14:useLocalDpi xmlns:a14="http://schemas.microsoft.com/office/drawing/2010/main" val="0"/>
                        </a:ext>
                      </a:extLst>
                    </a:blip>
                    <a:srcRect l="6230" t="5995" r="6070" b="5036"/>
                    <a:stretch/>
                  </pic:blipFill>
                  <pic:spPr bwMode="auto">
                    <a:xfrm>
                      <a:off x="0" y="0"/>
                      <a:ext cx="3067311" cy="20726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2F88">
        <w:t xml:space="preserve">If you have any safeguarding concerns during the holiday, please contact: </w:t>
      </w:r>
    </w:p>
    <w:p w14:paraId="4EC54D48" w14:textId="77777777" w:rsidR="005B3004" w:rsidRPr="009D2F88" w:rsidRDefault="005B3004" w:rsidP="005B3004">
      <w:pPr>
        <w:spacing w:after="0" w:line="240" w:lineRule="auto"/>
        <w:ind w:right="130"/>
      </w:pPr>
    </w:p>
    <w:p w14:paraId="02329788" w14:textId="77777777" w:rsidR="005B3004" w:rsidRPr="009D2F88" w:rsidRDefault="005B3004" w:rsidP="005B3004">
      <w:pPr>
        <w:spacing w:after="0" w:line="240" w:lineRule="auto"/>
        <w:ind w:right="130"/>
      </w:pPr>
      <w:r>
        <w:t>Monday 22</w:t>
      </w:r>
      <w:r>
        <w:rPr>
          <w:vertAlign w:val="superscript"/>
        </w:rPr>
        <w:t>n</w:t>
      </w:r>
      <w:r w:rsidRPr="00C74D30">
        <w:rPr>
          <w:vertAlign w:val="superscript"/>
        </w:rPr>
        <w:t>d</w:t>
      </w:r>
      <w:r>
        <w:t xml:space="preserve"> – Tuesday 23</w:t>
      </w:r>
      <w:r w:rsidRPr="00A4082D">
        <w:rPr>
          <w:vertAlign w:val="superscript"/>
        </w:rPr>
        <w:t>rd</w:t>
      </w:r>
      <w:r>
        <w:t xml:space="preserve"> December</w:t>
      </w:r>
      <w:r w:rsidRPr="009D2F88">
        <w:t>:</w:t>
      </w:r>
      <w:r>
        <w:t xml:space="preserve"> </w:t>
      </w:r>
    </w:p>
    <w:p w14:paraId="69EBDDBF" w14:textId="77777777" w:rsidR="005B3004" w:rsidRPr="00A4082D" w:rsidRDefault="005B3004" w:rsidP="005B3004">
      <w:pPr>
        <w:spacing w:after="0" w:line="240" w:lineRule="auto"/>
        <w:ind w:right="130"/>
        <w:rPr>
          <w:rFonts w:cstheme="minorHAnsi"/>
        </w:rPr>
      </w:pPr>
      <w:r w:rsidRPr="009D2F88">
        <w:t>M</w:t>
      </w:r>
      <w:r>
        <w:t>r</w:t>
      </w:r>
      <w:r w:rsidRPr="009D2F88">
        <w:t xml:space="preserve"> </w:t>
      </w:r>
      <w:r>
        <w:t>T Green</w:t>
      </w:r>
      <w:r w:rsidRPr="00A4082D">
        <w:rPr>
          <w:rFonts w:cstheme="minorHAnsi"/>
        </w:rPr>
        <w:t xml:space="preserve"> (</w:t>
      </w:r>
      <w:r w:rsidRPr="00A4082D">
        <w:rPr>
          <w:rFonts w:cstheme="minorHAnsi"/>
          <w:color w:val="212529"/>
          <w:shd w:val="clear" w:color="auto" w:fill="FFFFFF"/>
        </w:rPr>
        <w:t>Associate Principal &amp; DSL)</w:t>
      </w:r>
      <w:r w:rsidRPr="00A4082D">
        <w:rPr>
          <w:rFonts w:cstheme="minorHAnsi"/>
        </w:rPr>
        <w:t xml:space="preserve"> </w:t>
      </w:r>
    </w:p>
    <w:p w14:paraId="18A6E213" w14:textId="77777777" w:rsidR="005B3004" w:rsidRPr="009D2F88" w:rsidRDefault="004A3CD0" w:rsidP="005B3004">
      <w:pPr>
        <w:spacing w:after="0" w:line="240" w:lineRule="auto"/>
        <w:ind w:right="130"/>
      </w:pPr>
      <w:hyperlink r:id="rId24" w:history="1">
        <w:r w:rsidR="005B3004" w:rsidRPr="006518E6">
          <w:rPr>
            <w:rStyle w:val="Hyperlink"/>
          </w:rPr>
          <w:t>tgreen@stlukes.swindon.sch.uk</w:t>
        </w:r>
      </w:hyperlink>
      <w:r w:rsidR="005B3004">
        <w:t xml:space="preserve"> /</w:t>
      </w:r>
      <w:r w:rsidR="005B3004" w:rsidRPr="0034033E">
        <w:t xml:space="preserve"> 07719319491</w:t>
      </w:r>
    </w:p>
    <w:p w14:paraId="553BBCC8" w14:textId="77777777" w:rsidR="005B3004" w:rsidRDefault="005B3004" w:rsidP="005B3004">
      <w:pPr>
        <w:spacing w:after="0" w:line="240" w:lineRule="auto"/>
        <w:ind w:right="130"/>
      </w:pPr>
    </w:p>
    <w:p w14:paraId="6FC6223D" w14:textId="77777777" w:rsidR="005B3004" w:rsidRPr="009D2F88" w:rsidRDefault="005B3004" w:rsidP="005B3004">
      <w:pPr>
        <w:spacing w:after="0" w:line="240" w:lineRule="auto"/>
        <w:ind w:right="130"/>
      </w:pPr>
      <w:r>
        <w:t>Monday 29</w:t>
      </w:r>
      <w:r w:rsidRPr="00FD132C">
        <w:rPr>
          <w:vertAlign w:val="superscript"/>
        </w:rPr>
        <w:t>th</w:t>
      </w:r>
      <w:r>
        <w:t xml:space="preserve"> December – Friday 2</w:t>
      </w:r>
      <w:r>
        <w:rPr>
          <w:vertAlign w:val="superscript"/>
        </w:rPr>
        <w:t>nd</w:t>
      </w:r>
      <w:r>
        <w:t xml:space="preserve"> January</w:t>
      </w:r>
      <w:r w:rsidRPr="009D2F88">
        <w:t>:</w:t>
      </w:r>
    </w:p>
    <w:p w14:paraId="1F1C7958" w14:textId="77777777" w:rsidR="005B3004" w:rsidRDefault="005B3004" w:rsidP="005B3004">
      <w:pPr>
        <w:spacing w:after="0" w:line="240" w:lineRule="auto"/>
        <w:ind w:right="130"/>
      </w:pPr>
      <w:r w:rsidRPr="009D2F88">
        <w:t>M</w:t>
      </w:r>
      <w:r>
        <w:t>r</w:t>
      </w:r>
      <w:r w:rsidRPr="009D2F88">
        <w:t xml:space="preserve"> </w:t>
      </w:r>
      <w:r>
        <w:t>T Green</w:t>
      </w:r>
      <w:r w:rsidRPr="009D2F88">
        <w:t xml:space="preserve"> (</w:t>
      </w:r>
      <w:r w:rsidRPr="00A4082D">
        <w:rPr>
          <w:rFonts w:cstheme="minorHAnsi"/>
          <w:color w:val="212529"/>
          <w:shd w:val="clear" w:color="auto" w:fill="FFFFFF"/>
        </w:rPr>
        <w:t>Associate Principal &amp; DSL</w:t>
      </w:r>
      <w:r w:rsidRPr="009D2F88">
        <w:t xml:space="preserve">) </w:t>
      </w:r>
    </w:p>
    <w:p w14:paraId="2267F020" w14:textId="77777777" w:rsidR="005B3004" w:rsidRPr="009D2F88" w:rsidRDefault="004A3CD0" w:rsidP="005B3004">
      <w:pPr>
        <w:spacing w:after="0" w:line="240" w:lineRule="auto"/>
        <w:ind w:right="130"/>
      </w:pPr>
      <w:hyperlink r:id="rId25" w:history="1">
        <w:r w:rsidR="005B3004" w:rsidRPr="006518E6">
          <w:rPr>
            <w:rStyle w:val="Hyperlink"/>
          </w:rPr>
          <w:t>tgreen@stlukes.swindon.sch.uk</w:t>
        </w:r>
      </w:hyperlink>
      <w:r w:rsidR="005B3004">
        <w:t xml:space="preserve"> /</w:t>
      </w:r>
      <w:r w:rsidR="005B3004" w:rsidRPr="0034033E">
        <w:t xml:space="preserve"> 07719319491</w:t>
      </w:r>
    </w:p>
    <w:p w14:paraId="0873B639" w14:textId="77777777" w:rsidR="005B3004" w:rsidRDefault="005B3004" w:rsidP="005B3004">
      <w:pPr>
        <w:spacing w:after="0" w:line="240" w:lineRule="auto"/>
        <w:ind w:right="130"/>
      </w:pPr>
    </w:p>
    <w:p w14:paraId="5A225DD4" w14:textId="77777777" w:rsidR="005B3004" w:rsidRPr="009D2F88" w:rsidRDefault="005B3004" w:rsidP="005B3004">
      <w:pPr>
        <w:spacing w:after="0" w:line="240" w:lineRule="auto"/>
        <w:ind w:right="130"/>
      </w:pPr>
    </w:p>
    <w:p w14:paraId="737685E6" w14:textId="77777777" w:rsidR="005B3004" w:rsidRPr="009D2F88" w:rsidRDefault="005B3004" w:rsidP="005B3004">
      <w:pPr>
        <w:spacing w:after="0" w:line="240" w:lineRule="auto"/>
        <w:ind w:right="130"/>
      </w:pPr>
      <w:r w:rsidRPr="009D2F88">
        <w:t>Alternatively, please contact:  </w:t>
      </w:r>
    </w:p>
    <w:p w14:paraId="24FBBA5F" w14:textId="77777777" w:rsidR="005B3004" w:rsidRDefault="005B3004" w:rsidP="005B3004">
      <w:pPr>
        <w:spacing w:after="0" w:line="240" w:lineRule="auto"/>
        <w:ind w:right="130"/>
        <w:rPr>
          <w:b/>
          <w:bCs/>
        </w:rPr>
      </w:pPr>
    </w:p>
    <w:p w14:paraId="6829A50D" w14:textId="77777777" w:rsidR="005B3004" w:rsidRPr="00B71B3A" w:rsidRDefault="005B3004" w:rsidP="005B3004">
      <w:pPr>
        <w:spacing w:after="0" w:line="240" w:lineRule="auto"/>
        <w:ind w:right="130"/>
        <w:rPr>
          <w:b/>
          <w:bCs/>
        </w:rPr>
      </w:pPr>
      <w:r w:rsidRPr="00B71B3A">
        <w:rPr>
          <w:b/>
          <w:bCs/>
        </w:rPr>
        <w:t>Swindon Borough Council Children's Services – Contact Swindon: </w:t>
      </w:r>
    </w:p>
    <w:p w14:paraId="20ADDC0F" w14:textId="77777777" w:rsidR="005B3004" w:rsidRPr="009D2F88" w:rsidRDefault="004A3CD0" w:rsidP="005B3004">
      <w:pPr>
        <w:spacing w:after="0" w:line="240" w:lineRule="auto"/>
        <w:ind w:right="130"/>
      </w:pPr>
      <w:hyperlink r:id="rId26" w:history="1">
        <w:r w:rsidR="005B3004" w:rsidRPr="00A25215">
          <w:rPr>
            <w:rStyle w:val="Hyperlink"/>
          </w:rPr>
          <w:t>contactschildrenandfamilies@swindon.gov.uk</w:t>
        </w:r>
      </w:hyperlink>
      <w:r w:rsidR="005B3004" w:rsidRPr="009D2F88">
        <w:t xml:space="preserve"> / 01793 464646 </w:t>
      </w:r>
    </w:p>
    <w:p w14:paraId="48DFFA59" w14:textId="77777777" w:rsidR="005B3004" w:rsidRPr="009D2F88" w:rsidRDefault="005B3004" w:rsidP="005B3004">
      <w:pPr>
        <w:spacing w:after="0" w:line="240" w:lineRule="auto"/>
        <w:ind w:right="130"/>
      </w:pPr>
      <w:r w:rsidRPr="009D2F88">
        <w:t>Office hours - 8.30am to 4.30pm </w:t>
      </w:r>
    </w:p>
    <w:p w14:paraId="53940C6F" w14:textId="77777777" w:rsidR="005B3004" w:rsidRPr="009D2F88" w:rsidRDefault="005B3004" w:rsidP="005B3004">
      <w:pPr>
        <w:spacing w:after="0" w:line="240" w:lineRule="auto"/>
        <w:ind w:right="130"/>
      </w:pPr>
      <w:r w:rsidRPr="009D2F88">
        <w:t xml:space="preserve">Out of hours: Contact Swindon Emergency Duty Service: 01793 436699 </w:t>
      </w:r>
    </w:p>
    <w:p w14:paraId="71ADF1F0" w14:textId="77777777" w:rsidR="005B3004" w:rsidRPr="009D2F88" w:rsidRDefault="005B3004" w:rsidP="005B3004">
      <w:pPr>
        <w:spacing w:after="0" w:line="240" w:lineRule="auto"/>
        <w:ind w:right="130"/>
      </w:pPr>
    </w:p>
    <w:p w14:paraId="39276871" w14:textId="77777777" w:rsidR="005B3004" w:rsidRPr="00B71B3A" w:rsidRDefault="005B3004" w:rsidP="005B3004">
      <w:pPr>
        <w:spacing w:after="0" w:line="240" w:lineRule="auto"/>
        <w:ind w:right="130"/>
        <w:rPr>
          <w:b/>
          <w:bCs/>
        </w:rPr>
      </w:pPr>
      <w:r w:rsidRPr="00B71B3A">
        <w:rPr>
          <w:b/>
          <w:bCs/>
        </w:rPr>
        <w:t xml:space="preserve">Police: </w:t>
      </w:r>
    </w:p>
    <w:p w14:paraId="37DE9264" w14:textId="77777777" w:rsidR="005B3004" w:rsidRPr="009D2F88" w:rsidRDefault="005B3004" w:rsidP="005B3004">
      <w:pPr>
        <w:spacing w:after="0" w:line="240" w:lineRule="auto"/>
        <w:ind w:right="130"/>
      </w:pPr>
      <w:r>
        <w:t>N</w:t>
      </w:r>
      <w:r w:rsidRPr="009D2F88">
        <w:t>on-emergencies: Call 101; Emergencies: Call 999 </w:t>
      </w:r>
    </w:p>
    <w:p w14:paraId="68697C7A" w14:textId="77777777" w:rsidR="005F4EC9" w:rsidRDefault="005F4EC9" w:rsidP="005B55B5">
      <w:pPr>
        <w:rPr>
          <w:b/>
          <w:bCs/>
          <w:color w:val="990000"/>
          <w:sz w:val="32"/>
          <w:szCs w:val="44"/>
        </w:rPr>
      </w:pPr>
    </w:p>
    <w:p w14:paraId="6EB8D3F4" w14:textId="7F56E766" w:rsidR="00517FAE" w:rsidRPr="00825BFF" w:rsidRDefault="00701D4C" w:rsidP="00D8111E">
      <w:pPr>
        <w:keepNext/>
        <w:spacing w:before="480" w:after="120"/>
        <w:outlineLvl w:val="0"/>
        <w:rPr>
          <w:rFonts w:eastAsiaTheme="minorEastAsia" w:cstheme="minorHAnsi"/>
          <w:b/>
          <w:bCs/>
          <w:color w:val="C00000"/>
          <w:sz w:val="32"/>
          <w:lang w:eastAsia="en-GB"/>
        </w:rPr>
      </w:pPr>
      <w:r>
        <w:rPr>
          <w:noProof/>
        </w:rPr>
        <w:lastRenderedPageBreak/>
        <w:drawing>
          <wp:anchor distT="0" distB="0" distL="114300" distR="114300" simplePos="0" relativeHeight="252444672" behindDoc="0" locked="0" layoutInCell="1" allowOverlap="1" wp14:anchorId="7212AC0A" wp14:editId="43F82ABE">
            <wp:simplePos x="0" y="0"/>
            <wp:positionH relativeFrom="margin">
              <wp:align>center</wp:align>
            </wp:positionH>
            <wp:positionV relativeFrom="margin">
              <wp:posOffset>-482600</wp:posOffset>
            </wp:positionV>
            <wp:extent cx="1326515" cy="762000"/>
            <wp:effectExtent l="0" t="0" r="6985" b="0"/>
            <wp:wrapSquare wrapText="bothSides"/>
            <wp:docPr id="2083272200" name="Picture 2083272200" descr="Merry christmas clip art Images - Fr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rry christmas clip art Images - Free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26515" cy="762000"/>
                    </a:xfrm>
                    <a:prstGeom prst="rect">
                      <a:avLst/>
                    </a:prstGeom>
                    <a:noFill/>
                    <a:ln>
                      <a:noFill/>
                    </a:ln>
                  </pic:spPr>
                </pic:pic>
              </a:graphicData>
            </a:graphic>
          </wp:anchor>
        </w:drawing>
      </w:r>
      <w:r w:rsidR="005F4EC9" w:rsidRPr="00825BFF">
        <w:rPr>
          <w:rFonts w:eastAsiaTheme="minorEastAsia" w:cstheme="minorHAnsi"/>
          <w:b/>
          <w:bCs/>
          <w:color w:val="C00000"/>
          <w:sz w:val="32"/>
          <w:lang w:eastAsia="en-GB"/>
        </w:rPr>
        <w:t>Latest news</w:t>
      </w:r>
    </w:p>
    <w:p w14:paraId="77279375" w14:textId="6EE494DC" w:rsidR="00D91E85" w:rsidRPr="00825BFF" w:rsidRDefault="00FE2765" w:rsidP="00D91E85">
      <w:pPr>
        <w:pStyle w:val="IntenseQuote"/>
        <w:spacing w:before="0" w:after="0"/>
        <w:jc w:val="left"/>
        <w:rPr>
          <w:i w:val="0"/>
          <w:color w:val="C00000"/>
        </w:rPr>
      </w:pPr>
      <w:r w:rsidRPr="00825BFF">
        <w:rPr>
          <w:i w:val="0"/>
          <w:noProof/>
        </w:rPr>
        <w:drawing>
          <wp:anchor distT="0" distB="0" distL="114300" distR="114300" simplePos="0" relativeHeight="252357632" behindDoc="1" locked="0" layoutInCell="1" allowOverlap="1" wp14:anchorId="37CA4290" wp14:editId="075E60B0">
            <wp:simplePos x="0" y="0"/>
            <wp:positionH relativeFrom="margin">
              <wp:posOffset>-187325</wp:posOffset>
            </wp:positionH>
            <wp:positionV relativeFrom="margin">
              <wp:posOffset>473710</wp:posOffset>
            </wp:positionV>
            <wp:extent cx="1527810" cy="1898015"/>
            <wp:effectExtent l="0" t="0" r="0"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6871"/>
                    <a:stretch/>
                  </pic:blipFill>
                  <pic:spPr bwMode="auto">
                    <a:xfrm>
                      <a:off x="0" y="0"/>
                      <a:ext cx="1527810" cy="18980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1E85" w:rsidRPr="00825BFF">
        <w:rPr>
          <w:i w:val="0"/>
          <w:color w:val="C00000"/>
        </w:rPr>
        <w:t>Hollywood Arrives in Swindon!</w:t>
      </w:r>
    </w:p>
    <w:p w14:paraId="11FA6899" w14:textId="76684394" w:rsidR="00D91E85" w:rsidRPr="00184D2D" w:rsidRDefault="00D91E85" w:rsidP="00D91E85">
      <w:pPr>
        <w:pStyle w:val="IntenseQuote"/>
        <w:spacing w:before="0" w:after="0"/>
        <w:jc w:val="left"/>
        <w:rPr>
          <w:i w:val="0"/>
          <w:color w:val="C00000"/>
        </w:rPr>
      </w:pPr>
      <w:r w:rsidRPr="00184D2D">
        <w:rPr>
          <w:i w:val="0"/>
          <w:color w:val="C00000"/>
        </w:rPr>
        <w:t>In July, Harvey and Miss Brodie participated in a filming event for BU Swindon, creating a short video that emphasises the importance of mental health for young people. This video celebrates the idea that being different is something to embrace.</w:t>
      </w:r>
    </w:p>
    <w:p w14:paraId="6C6E0E16" w14:textId="552C3061" w:rsidR="00D91E85" w:rsidRPr="00184D2D" w:rsidRDefault="00D91E85" w:rsidP="00D91E85">
      <w:pPr>
        <w:pStyle w:val="IntenseQuote"/>
        <w:spacing w:before="0" w:after="0"/>
        <w:jc w:val="left"/>
        <w:rPr>
          <w:i w:val="0"/>
          <w:color w:val="C00000"/>
        </w:rPr>
      </w:pPr>
      <w:r w:rsidRPr="00184D2D">
        <w:rPr>
          <w:i w:val="0"/>
          <w:color w:val="C00000"/>
        </w:rPr>
        <w:t>In October, Harvey and Miss Brodie attended a Red-Carpet Celebration, honouring the young people involved in the project. The evening featured recognition, a panel discussion on SEMH (Social, Emotional, and Mental Health) needs, and insights on how schools and services can better support young people.</w:t>
      </w:r>
    </w:p>
    <w:p w14:paraId="014FDA61" w14:textId="55893779" w:rsidR="005F4EC9" w:rsidRPr="00184D2D" w:rsidRDefault="00D91E85" w:rsidP="00930A73">
      <w:pPr>
        <w:pStyle w:val="IntenseQuote"/>
        <w:spacing w:before="0" w:after="0"/>
        <w:jc w:val="left"/>
        <w:rPr>
          <w:i w:val="0"/>
          <w:color w:val="C00000"/>
        </w:rPr>
      </w:pPr>
      <w:r w:rsidRPr="00184D2D">
        <w:rPr>
          <w:i w:val="0"/>
          <w:color w:val="C00000"/>
        </w:rPr>
        <w:t xml:space="preserve">The key question raised was how to convey this vital message about mental health and self-acceptance to younger generations. It was an inspiring night of celebration, education, and meaningful conversation, highlighting an important cause! </w:t>
      </w:r>
    </w:p>
    <w:p w14:paraId="6F795EFA" w14:textId="7F245BE4" w:rsidR="005F4EC9" w:rsidRDefault="005F4EC9" w:rsidP="00544A10">
      <w:pPr>
        <w:rPr>
          <w:rFonts w:eastAsiaTheme="minorEastAsia"/>
          <w:lang w:eastAsia="en-GB"/>
        </w:rPr>
      </w:pPr>
    </w:p>
    <w:p w14:paraId="5E576C60" w14:textId="0731D39C" w:rsidR="0005109C" w:rsidRPr="005F4EC9" w:rsidRDefault="0005109C" w:rsidP="00544A10">
      <w:pPr>
        <w:rPr>
          <w:rFonts w:eastAsiaTheme="minorEastAsia"/>
          <w:lang w:eastAsia="en-GB"/>
        </w:rPr>
      </w:pPr>
    </w:p>
    <w:p w14:paraId="47E20DD9" w14:textId="1D8FCBEF" w:rsidR="003A5A97" w:rsidRDefault="0005109C" w:rsidP="003A5A97">
      <w:pPr>
        <w:pBdr>
          <w:top w:val="single" w:sz="4" w:space="10" w:color="4472C4" w:themeColor="accent1"/>
          <w:bottom w:val="single" w:sz="4" w:space="10" w:color="4472C4" w:themeColor="accent1"/>
        </w:pBdr>
        <w:spacing w:after="0"/>
        <w:rPr>
          <w:rFonts w:eastAsiaTheme="minorEastAsia" w:cstheme="minorHAnsi"/>
          <w:iCs/>
          <w:color w:val="C00000"/>
        </w:rPr>
      </w:pPr>
      <w:r>
        <w:rPr>
          <w:noProof/>
        </w:rPr>
        <w:drawing>
          <wp:anchor distT="0" distB="0" distL="114300" distR="114300" simplePos="0" relativeHeight="252355584" behindDoc="0" locked="0" layoutInCell="1" allowOverlap="1" wp14:anchorId="53E79EA6" wp14:editId="0D1CF5C7">
            <wp:simplePos x="0" y="0"/>
            <wp:positionH relativeFrom="margin">
              <wp:posOffset>4693920</wp:posOffset>
            </wp:positionH>
            <wp:positionV relativeFrom="margin">
              <wp:posOffset>3349625</wp:posOffset>
            </wp:positionV>
            <wp:extent cx="2026285" cy="19431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t="12459"/>
                    <a:stretch/>
                  </pic:blipFill>
                  <pic:spPr bwMode="auto">
                    <a:xfrm>
                      <a:off x="0" y="0"/>
                      <a:ext cx="2026285"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5A97" w:rsidRPr="003A5A97">
        <w:rPr>
          <w:rFonts w:eastAsiaTheme="minorEastAsia" w:cstheme="minorHAnsi"/>
          <w:iCs/>
          <w:color w:val="C00000"/>
        </w:rPr>
        <w:t>St Luke’s Academy welcomed Owen’s World to deliver a powerful series of knife crime intervention workshops, part of our wider safeguarding and community outreach strategy. These sessions were honest and hard-hitting, designed to open eyes, spark dialogue, and ultimately change lives.</w:t>
      </w:r>
    </w:p>
    <w:p w14:paraId="21A0B7A3" w14:textId="653D35F5" w:rsidR="003A5A97" w:rsidRPr="003A5A97" w:rsidRDefault="003A5A97" w:rsidP="003A5A97">
      <w:pPr>
        <w:pBdr>
          <w:top w:val="single" w:sz="4" w:space="10" w:color="4472C4" w:themeColor="accent1"/>
          <w:bottom w:val="single" w:sz="4" w:space="10" w:color="4472C4" w:themeColor="accent1"/>
        </w:pBdr>
        <w:spacing w:after="0"/>
        <w:rPr>
          <w:rFonts w:eastAsiaTheme="minorEastAsia" w:cstheme="minorHAnsi"/>
          <w:iCs/>
          <w:color w:val="C00000"/>
        </w:rPr>
      </w:pPr>
      <w:r w:rsidRPr="003A5A97">
        <w:rPr>
          <w:rFonts w:eastAsiaTheme="minorEastAsia" w:cstheme="minorHAnsi"/>
          <w:iCs/>
          <w:color w:val="C00000"/>
          <w:lang w:eastAsia="en-GB"/>
        </w:rPr>
        <w:t xml:space="preserve">Focusing on early prevention and behaviour change, the workshops addressed key issues surrounding knife-related crime, equipping our </w:t>
      </w:r>
      <w:r w:rsidR="00930A73">
        <w:rPr>
          <w:rFonts w:eastAsiaTheme="minorEastAsia" w:cstheme="minorHAnsi"/>
          <w:iCs/>
          <w:color w:val="C00000"/>
          <w:lang w:eastAsia="en-GB"/>
        </w:rPr>
        <w:t>pupils</w:t>
      </w:r>
      <w:r w:rsidRPr="003A5A97">
        <w:rPr>
          <w:rFonts w:eastAsiaTheme="minorEastAsia" w:cstheme="minorHAnsi"/>
          <w:iCs/>
          <w:color w:val="C00000"/>
          <w:lang w:eastAsia="en-GB"/>
        </w:rPr>
        <w:t xml:space="preserve"> with the tools to make safer choices. Through real-life stories, group discussions, and interactive activities, </w:t>
      </w:r>
      <w:r w:rsidR="00930A73">
        <w:rPr>
          <w:rFonts w:eastAsiaTheme="minorEastAsia" w:cstheme="minorHAnsi"/>
          <w:iCs/>
          <w:color w:val="C00000"/>
          <w:lang w:eastAsia="en-GB"/>
        </w:rPr>
        <w:t>pupils</w:t>
      </w:r>
      <w:r w:rsidRPr="003A5A97">
        <w:rPr>
          <w:rFonts w:eastAsiaTheme="minorEastAsia" w:cstheme="minorHAnsi"/>
          <w:iCs/>
          <w:color w:val="C00000"/>
          <w:lang w:eastAsia="en-GB"/>
        </w:rPr>
        <w:t xml:space="preserve"> engaged with challenging topics, demonstrating maturity and empathy.</w:t>
      </w:r>
    </w:p>
    <w:p w14:paraId="0FCD9315" w14:textId="78A0AD55" w:rsidR="00E336D2" w:rsidRPr="00544A10" w:rsidRDefault="003A5A97" w:rsidP="009D30F2">
      <w:pPr>
        <w:pBdr>
          <w:top w:val="single" w:sz="4" w:space="10" w:color="4472C4" w:themeColor="accent1"/>
          <w:bottom w:val="single" w:sz="4" w:space="10" w:color="4472C4" w:themeColor="accent1"/>
        </w:pBdr>
        <w:spacing w:after="0"/>
        <w:rPr>
          <w:rFonts w:eastAsiaTheme="minorEastAsia" w:cstheme="minorHAnsi"/>
          <w:iCs/>
          <w:color w:val="C00000"/>
          <w:lang w:eastAsia="en-GB"/>
        </w:rPr>
      </w:pPr>
      <w:r w:rsidRPr="003A5A97">
        <w:rPr>
          <w:rFonts w:eastAsiaTheme="minorEastAsia" w:cstheme="minorHAnsi"/>
          <w:iCs/>
          <w:color w:val="C00000"/>
          <w:lang w:eastAsia="en-GB"/>
        </w:rPr>
        <w:t xml:space="preserve">Mr Green, Associate Principal, expressed pride in our </w:t>
      </w:r>
      <w:r w:rsidR="00930A73">
        <w:rPr>
          <w:rFonts w:eastAsiaTheme="minorEastAsia" w:cstheme="minorHAnsi"/>
          <w:iCs/>
          <w:color w:val="C00000"/>
          <w:lang w:eastAsia="en-GB"/>
        </w:rPr>
        <w:t>pupils’</w:t>
      </w:r>
      <w:r w:rsidRPr="003A5A97">
        <w:rPr>
          <w:rFonts w:eastAsiaTheme="minorEastAsia" w:cstheme="minorHAnsi"/>
          <w:iCs/>
          <w:color w:val="C00000"/>
          <w:lang w:eastAsia="en-GB"/>
        </w:rPr>
        <w:t xml:space="preserve"> thoughtful participation, proving that even the hardest topics can lead to essential learning. A huge thank you to Owen’s World for their impactful intervention!</w:t>
      </w:r>
    </w:p>
    <w:p w14:paraId="6C173F0E" w14:textId="463A1E90" w:rsidR="00E336D2" w:rsidRPr="00E336D2" w:rsidRDefault="00E336D2" w:rsidP="00E336D2">
      <w:pPr>
        <w:jc w:val="center"/>
        <w:rPr>
          <w:rFonts w:eastAsiaTheme="minorEastAsia"/>
          <w:lang w:eastAsia="en-GB"/>
        </w:rPr>
      </w:pPr>
    </w:p>
    <w:p w14:paraId="45DC1089" w14:textId="603353CF" w:rsidR="00054604" w:rsidRPr="00FE2765" w:rsidRDefault="00140432" w:rsidP="007769B9">
      <w:pPr>
        <w:pBdr>
          <w:top w:val="single" w:sz="4" w:space="10" w:color="4472C4" w:themeColor="accent1"/>
          <w:bottom w:val="single" w:sz="4" w:space="10" w:color="4472C4" w:themeColor="accent1"/>
        </w:pBdr>
        <w:spacing w:before="360" w:after="360"/>
        <w:rPr>
          <w:rFonts w:eastAsiaTheme="minorEastAsia"/>
          <w:iCs/>
          <w:color w:val="C00000"/>
        </w:rPr>
      </w:pPr>
      <w:r w:rsidRPr="005F4EC9">
        <w:rPr>
          <w:rFonts w:eastAsiaTheme="minorEastAsia"/>
          <w:noProof/>
          <w:lang w:eastAsia="en-GB"/>
        </w:rPr>
        <w:drawing>
          <wp:anchor distT="0" distB="0" distL="114300" distR="114300" simplePos="0" relativeHeight="252449792" behindDoc="0" locked="0" layoutInCell="1" allowOverlap="1" wp14:anchorId="2C230A16" wp14:editId="3C8101F7">
            <wp:simplePos x="0" y="0"/>
            <wp:positionH relativeFrom="margin">
              <wp:posOffset>-165100</wp:posOffset>
            </wp:positionH>
            <wp:positionV relativeFrom="margin">
              <wp:posOffset>6099810</wp:posOffset>
            </wp:positionV>
            <wp:extent cx="1686560" cy="1478280"/>
            <wp:effectExtent l="0" t="0" r="8890" b="7620"/>
            <wp:wrapSquare wrapText="bothSides"/>
            <wp:docPr id="2083272206" name="Picture7" descr="cin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86560" cy="1478280"/>
                    </a:xfrm>
                    <a:prstGeom prst="rect">
                      <a:avLst/>
                    </a:prstGeom>
                  </pic:spPr>
                </pic:pic>
              </a:graphicData>
            </a:graphic>
          </wp:anchor>
        </w:drawing>
      </w:r>
      <w:r w:rsidR="00DE79B8" w:rsidRPr="00DE79B8">
        <w:rPr>
          <w:rFonts w:eastAsiaTheme="minorEastAsia"/>
          <w:iCs/>
          <w:color w:val="C00000"/>
        </w:rPr>
        <w:t xml:space="preserve">We are thrilled to share that our Years 7 to 11 </w:t>
      </w:r>
      <w:r w:rsidR="00AE07D4">
        <w:rPr>
          <w:rFonts w:eastAsiaTheme="minorEastAsia"/>
          <w:iCs/>
          <w:color w:val="C00000"/>
        </w:rPr>
        <w:t>pupils</w:t>
      </w:r>
      <w:r w:rsidR="00DE79B8" w:rsidRPr="00DE79B8">
        <w:rPr>
          <w:rFonts w:eastAsiaTheme="minorEastAsia"/>
          <w:iCs/>
          <w:color w:val="C00000"/>
        </w:rPr>
        <w:t xml:space="preserve"> had a fantastic outing to the Vue cinema, thanks to the wonderful partnership with Into Film. The pupils enjoyed a delightful screening of </w:t>
      </w:r>
      <w:proofErr w:type="spellStart"/>
      <w:r w:rsidR="00DE79B8" w:rsidRPr="00DE79B8">
        <w:rPr>
          <w:rFonts w:eastAsiaTheme="minorEastAsia"/>
          <w:i/>
          <w:iCs/>
          <w:color w:val="C00000"/>
        </w:rPr>
        <w:t>Zootropolis</w:t>
      </w:r>
      <w:proofErr w:type="spellEnd"/>
      <w:r w:rsidR="00DE79B8" w:rsidRPr="00DE79B8">
        <w:rPr>
          <w:rFonts w:eastAsiaTheme="minorEastAsia"/>
          <w:i/>
          <w:iCs/>
          <w:color w:val="C00000"/>
        </w:rPr>
        <w:t xml:space="preserve"> 2</w:t>
      </w:r>
      <w:r w:rsidR="00DE79B8" w:rsidRPr="00DE79B8">
        <w:rPr>
          <w:rFonts w:eastAsiaTheme="minorEastAsia"/>
          <w:iCs/>
          <w:color w:val="C00000"/>
        </w:rPr>
        <w:t>, immersing themselves in the vibrant world of animation and adventure. This trip not only provided a fun break from the classroom but also sparked engaging discussions about themes of friendship and teamwork. A big thank you to all the staff who made this experience possible! We look forward to more exciting events in the future.</w:t>
      </w:r>
    </w:p>
    <w:p w14:paraId="0DE6E458" w14:textId="3AAEEE24" w:rsidR="00350B92" w:rsidRPr="005F4EC9" w:rsidRDefault="00785327" w:rsidP="00785327">
      <w:pPr>
        <w:jc w:val="center"/>
        <w:rPr>
          <w:rFonts w:eastAsiaTheme="minorEastAsia"/>
          <w:lang w:eastAsia="en-GB"/>
        </w:rPr>
      </w:pPr>
      <w:r>
        <w:rPr>
          <w:noProof/>
        </w:rPr>
        <w:drawing>
          <wp:inline distT="0" distB="0" distL="0" distR="0" wp14:anchorId="63F29EBD" wp14:editId="7CAECCF6">
            <wp:extent cx="1267691" cy="1176545"/>
            <wp:effectExtent l="0" t="0" r="8890" b="5080"/>
            <wp:docPr id="44" name="Picture 44" descr="Christmas Clipart-christmas tree wi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Clipart-christmas tree with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5586" cy="1183872"/>
                    </a:xfrm>
                    <a:prstGeom prst="rect">
                      <a:avLst/>
                    </a:prstGeom>
                    <a:noFill/>
                    <a:ln>
                      <a:noFill/>
                    </a:ln>
                  </pic:spPr>
                </pic:pic>
              </a:graphicData>
            </a:graphic>
          </wp:inline>
        </w:drawing>
      </w:r>
    </w:p>
    <w:p w14:paraId="28208B3D" w14:textId="59CDE961" w:rsidR="001D2737" w:rsidRDefault="001D2737" w:rsidP="00EE6505">
      <w:pPr>
        <w:spacing w:line="240" w:lineRule="auto"/>
        <w:jc w:val="both"/>
        <w:rPr>
          <w:rFonts w:cstheme="minorHAnsi"/>
          <w:b/>
          <w:bCs/>
          <w:color w:val="C00000"/>
          <w:sz w:val="32"/>
          <w:szCs w:val="32"/>
        </w:rPr>
      </w:pPr>
    </w:p>
    <w:p w14:paraId="306ACD40" w14:textId="01A97651" w:rsidR="00EE6505" w:rsidRDefault="00DE79B8" w:rsidP="00EE6505">
      <w:pPr>
        <w:spacing w:line="240" w:lineRule="auto"/>
        <w:jc w:val="both"/>
        <w:rPr>
          <w:rFonts w:cstheme="minorHAnsi"/>
          <w:b/>
          <w:bCs/>
          <w:color w:val="C00000"/>
          <w:sz w:val="32"/>
          <w:szCs w:val="32"/>
        </w:rPr>
      </w:pPr>
      <w:r w:rsidRPr="007117A0">
        <w:rPr>
          <w:noProof/>
        </w:rPr>
        <w:lastRenderedPageBreak/>
        <w:drawing>
          <wp:anchor distT="0" distB="0" distL="114300" distR="114300" simplePos="0" relativeHeight="252346368" behindDoc="1" locked="0" layoutInCell="1" allowOverlap="1" wp14:anchorId="019E326E" wp14:editId="7C94FE49">
            <wp:simplePos x="0" y="0"/>
            <wp:positionH relativeFrom="margin">
              <wp:align>right</wp:align>
            </wp:positionH>
            <wp:positionV relativeFrom="paragraph">
              <wp:posOffset>21590</wp:posOffset>
            </wp:positionV>
            <wp:extent cx="1539240" cy="2139315"/>
            <wp:effectExtent l="0" t="0" r="3810" b="0"/>
            <wp:wrapTight wrapText="bothSides">
              <wp:wrapPolygon edited="0">
                <wp:start x="0" y="0"/>
                <wp:lineTo x="0" y="21350"/>
                <wp:lineTo x="21386" y="21350"/>
                <wp:lineTo x="21386"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39240" cy="2139315"/>
                    </a:xfrm>
                    <a:prstGeom prst="rect">
                      <a:avLst/>
                    </a:prstGeom>
                  </pic:spPr>
                </pic:pic>
              </a:graphicData>
            </a:graphic>
            <wp14:sizeRelH relativeFrom="page">
              <wp14:pctWidth>0</wp14:pctWidth>
            </wp14:sizeRelH>
            <wp14:sizeRelV relativeFrom="page">
              <wp14:pctHeight>0</wp14:pctHeight>
            </wp14:sizeRelV>
          </wp:anchor>
        </w:drawing>
      </w:r>
      <w:r w:rsidR="00EE6505">
        <w:rPr>
          <w:rFonts w:cstheme="minorHAnsi"/>
          <w:b/>
          <w:bCs/>
          <w:color w:val="C00000"/>
          <w:sz w:val="32"/>
          <w:szCs w:val="32"/>
        </w:rPr>
        <w:t>KS3 English</w:t>
      </w:r>
    </w:p>
    <w:p w14:paraId="0330BE5E" w14:textId="20B3C89E" w:rsidR="00F524A1" w:rsidRDefault="008213D7" w:rsidP="00F524A1">
      <w:pPr>
        <w:rPr>
          <w:rFonts w:ascii="Calibri" w:hAnsi="Calibri" w:cs="Calibri"/>
        </w:rPr>
      </w:pPr>
      <w:r>
        <w:rPr>
          <w:rFonts w:ascii="Calibri" w:hAnsi="Calibri" w:cs="Calibri"/>
        </w:rPr>
        <w:t>Y</w:t>
      </w:r>
      <w:r w:rsidR="00F524A1" w:rsidRPr="00F524A1">
        <w:rPr>
          <w:rFonts w:ascii="Calibri" w:hAnsi="Calibri" w:cs="Calibri"/>
        </w:rPr>
        <w:t>ear 7 pupils have been working hard on closing their gaps in reading, comprehension and writing.   During Term 1 they learnt about resilience through reading and exploring various texts. This term we are working on curiosity. What makes people want to know about things, go exploring, and take risks.</w:t>
      </w:r>
    </w:p>
    <w:p w14:paraId="4E624AB1" w14:textId="435DA01D" w:rsidR="002F01D2" w:rsidRDefault="008213D7" w:rsidP="00F524A1">
      <w:pPr>
        <w:rPr>
          <w:rFonts w:ascii="Calibri" w:hAnsi="Calibri" w:cs="Calibri"/>
        </w:rPr>
      </w:pPr>
      <w:r>
        <w:rPr>
          <w:rFonts w:ascii="Calibri" w:hAnsi="Calibri" w:cs="Calibri"/>
        </w:rPr>
        <w:t>Y</w:t>
      </w:r>
      <w:r w:rsidRPr="008213D7">
        <w:rPr>
          <w:rFonts w:ascii="Calibri" w:hAnsi="Calibri" w:cs="Calibri"/>
        </w:rPr>
        <w:t>ear 8 have excelled this term in exploring a child’s voice during conflict in the book ‘Once’.  This book is about a Jewish 10-year-old caught up in Poland during WWII. This scheme has allowed the pupils to be inquisitive, delve deeper and explore how a child’s mind would think, react and speak about war.</w:t>
      </w:r>
    </w:p>
    <w:p w14:paraId="59F8ED63" w14:textId="7BA20238" w:rsidR="00D41644" w:rsidRPr="00F524A1" w:rsidRDefault="006E1FE8" w:rsidP="00F524A1">
      <w:pPr>
        <w:rPr>
          <w:rFonts w:ascii="Calibri" w:hAnsi="Calibri" w:cs="Calibri"/>
        </w:rPr>
      </w:pPr>
      <w:r>
        <w:rPr>
          <w:rFonts w:cstheme="minorHAnsi"/>
          <w:b/>
          <w:bCs/>
          <w:noProof/>
          <w:color w:val="C00000"/>
          <w:sz w:val="32"/>
          <w:szCs w:val="32"/>
        </w:rPr>
        <w:drawing>
          <wp:anchor distT="0" distB="0" distL="114300" distR="114300" simplePos="0" relativeHeight="252359680" behindDoc="0" locked="0" layoutInCell="1" allowOverlap="1" wp14:anchorId="47166BF8" wp14:editId="4B719BAC">
            <wp:simplePos x="0" y="0"/>
            <wp:positionH relativeFrom="margin">
              <wp:posOffset>182245</wp:posOffset>
            </wp:positionH>
            <wp:positionV relativeFrom="margin">
              <wp:posOffset>2312035</wp:posOffset>
            </wp:positionV>
            <wp:extent cx="1162050" cy="1459230"/>
            <wp:effectExtent l="0" t="0" r="0" b="762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62050" cy="1459230"/>
                    </a:xfrm>
                    <a:prstGeom prst="rect">
                      <a:avLst/>
                    </a:prstGeom>
                    <a:noFill/>
                  </pic:spPr>
                </pic:pic>
              </a:graphicData>
            </a:graphic>
            <wp14:sizeRelH relativeFrom="margin">
              <wp14:pctWidth>0</wp14:pctWidth>
            </wp14:sizeRelH>
            <wp14:sizeRelV relativeFrom="margin">
              <wp14:pctHeight>0</wp14:pctHeight>
            </wp14:sizeRelV>
          </wp:anchor>
        </w:drawing>
      </w:r>
      <w:r w:rsidRPr="00715CED">
        <w:rPr>
          <w:noProof/>
        </w:rPr>
        <w:drawing>
          <wp:anchor distT="0" distB="0" distL="114300" distR="114300" simplePos="0" relativeHeight="252348416" behindDoc="1" locked="0" layoutInCell="1" allowOverlap="1" wp14:anchorId="1961B06D" wp14:editId="6A655346">
            <wp:simplePos x="0" y="0"/>
            <wp:positionH relativeFrom="margin">
              <wp:align>right</wp:align>
            </wp:positionH>
            <wp:positionV relativeFrom="margin">
              <wp:posOffset>2067560</wp:posOffset>
            </wp:positionV>
            <wp:extent cx="1461135" cy="1976120"/>
            <wp:effectExtent l="9208"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461135" cy="1976120"/>
                    </a:xfrm>
                    <a:prstGeom prst="rect">
                      <a:avLst/>
                    </a:prstGeom>
                  </pic:spPr>
                </pic:pic>
              </a:graphicData>
            </a:graphic>
            <wp14:sizeRelH relativeFrom="page">
              <wp14:pctWidth>0</wp14:pctWidth>
            </wp14:sizeRelH>
            <wp14:sizeRelV relativeFrom="page">
              <wp14:pctHeight>0</wp14:pctHeight>
            </wp14:sizeRelV>
          </wp:anchor>
        </w:drawing>
      </w:r>
    </w:p>
    <w:p w14:paraId="79CDCE61" w14:textId="2D6C58C2" w:rsidR="00F524A1" w:rsidRDefault="006E1FE8" w:rsidP="00EE6505">
      <w:pPr>
        <w:spacing w:line="240" w:lineRule="auto"/>
        <w:jc w:val="both"/>
        <w:rPr>
          <w:rFonts w:cstheme="minorHAnsi"/>
          <w:b/>
          <w:bCs/>
          <w:color w:val="C00000"/>
          <w:sz w:val="32"/>
          <w:szCs w:val="32"/>
        </w:rPr>
      </w:pPr>
      <w:r>
        <w:rPr>
          <w:rFonts w:cstheme="minorHAnsi"/>
          <w:noProof/>
        </w:rPr>
        <w:drawing>
          <wp:anchor distT="0" distB="0" distL="114300" distR="114300" simplePos="0" relativeHeight="252349440" behindDoc="0" locked="0" layoutInCell="1" allowOverlap="1" wp14:anchorId="7547C644" wp14:editId="0F86E135">
            <wp:simplePos x="0" y="0"/>
            <wp:positionH relativeFrom="page">
              <wp:posOffset>2286000</wp:posOffset>
            </wp:positionH>
            <wp:positionV relativeFrom="margin">
              <wp:posOffset>2320925</wp:posOffset>
            </wp:positionV>
            <wp:extent cx="2371725" cy="1478280"/>
            <wp:effectExtent l="0" t="0" r="9525" b="762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1478280"/>
                    </a:xfrm>
                    <a:prstGeom prst="rect">
                      <a:avLst/>
                    </a:prstGeom>
                    <a:noFill/>
                  </pic:spPr>
                </pic:pic>
              </a:graphicData>
            </a:graphic>
            <wp14:sizeRelH relativeFrom="margin">
              <wp14:pctWidth>0</wp14:pctWidth>
            </wp14:sizeRelH>
            <wp14:sizeRelV relativeFrom="margin">
              <wp14:pctHeight>0</wp14:pctHeight>
            </wp14:sizeRelV>
          </wp:anchor>
        </w:drawing>
      </w:r>
    </w:p>
    <w:p w14:paraId="016C8DCC" w14:textId="0A54A42E" w:rsidR="002F17CB" w:rsidRDefault="002F17CB" w:rsidP="00EE6505">
      <w:pPr>
        <w:spacing w:line="240" w:lineRule="auto"/>
        <w:jc w:val="both"/>
        <w:rPr>
          <w:rFonts w:cstheme="minorHAnsi"/>
          <w:b/>
          <w:bCs/>
          <w:color w:val="C00000"/>
          <w:sz w:val="32"/>
          <w:szCs w:val="32"/>
        </w:rPr>
      </w:pPr>
    </w:p>
    <w:p w14:paraId="449AE1A8" w14:textId="77777777" w:rsidR="006E1FE8" w:rsidRDefault="006E1FE8" w:rsidP="00EE6505">
      <w:pPr>
        <w:spacing w:line="240" w:lineRule="auto"/>
        <w:jc w:val="both"/>
        <w:rPr>
          <w:rFonts w:cstheme="minorHAnsi"/>
          <w:b/>
          <w:bCs/>
          <w:color w:val="C00000"/>
          <w:sz w:val="32"/>
          <w:szCs w:val="32"/>
        </w:rPr>
      </w:pPr>
    </w:p>
    <w:p w14:paraId="2F6C6CC6" w14:textId="77777777" w:rsidR="006E1FE8" w:rsidRDefault="006E1FE8" w:rsidP="00EE6505">
      <w:pPr>
        <w:spacing w:line="240" w:lineRule="auto"/>
        <w:jc w:val="both"/>
        <w:rPr>
          <w:rFonts w:cstheme="minorHAnsi"/>
          <w:b/>
          <w:bCs/>
          <w:color w:val="C00000"/>
          <w:sz w:val="32"/>
          <w:szCs w:val="32"/>
        </w:rPr>
      </w:pPr>
    </w:p>
    <w:p w14:paraId="243A7F9F" w14:textId="31619EB8" w:rsidR="006E1FE8" w:rsidRDefault="00DD4CED" w:rsidP="00EE6505">
      <w:pPr>
        <w:spacing w:line="240" w:lineRule="auto"/>
        <w:jc w:val="both"/>
        <w:rPr>
          <w:rFonts w:cstheme="minorHAnsi"/>
          <w:b/>
          <w:bCs/>
          <w:color w:val="C00000"/>
          <w:sz w:val="32"/>
          <w:szCs w:val="32"/>
        </w:rPr>
      </w:pPr>
      <w:r>
        <w:rPr>
          <w:rFonts w:cstheme="minorHAnsi"/>
          <w:b/>
          <w:bCs/>
          <w:noProof/>
          <w:color w:val="C00000"/>
          <w:sz w:val="32"/>
          <w:szCs w:val="32"/>
        </w:rPr>
        <w:drawing>
          <wp:anchor distT="0" distB="0" distL="114300" distR="114300" simplePos="0" relativeHeight="252445696" behindDoc="0" locked="0" layoutInCell="1" allowOverlap="1" wp14:anchorId="7575C001" wp14:editId="6E78B2A7">
            <wp:simplePos x="0" y="0"/>
            <wp:positionH relativeFrom="margin">
              <wp:posOffset>2519680</wp:posOffset>
            </wp:positionH>
            <wp:positionV relativeFrom="margin">
              <wp:posOffset>3939540</wp:posOffset>
            </wp:positionV>
            <wp:extent cx="1358900" cy="770255"/>
            <wp:effectExtent l="0" t="0" r="0" b="0"/>
            <wp:wrapSquare wrapText="bothSides"/>
            <wp:docPr id="2083272201" name="Picture 20832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900" cy="770255"/>
                    </a:xfrm>
                    <a:prstGeom prst="rect">
                      <a:avLst/>
                    </a:prstGeom>
                    <a:noFill/>
                  </pic:spPr>
                </pic:pic>
              </a:graphicData>
            </a:graphic>
          </wp:anchor>
        </w:drawing>
      </w:r>
    </w:p>
    <w:p w14:paraId="7DA937F6" w14:textId="043D81FB" w:rsidR="006E1FE8" w:rsidRDefault="006E1FE8" w:rsidP="00EE6505">
      <w:pPr>
        <w:spacing w:line="240" w:lineRule="auto"/>
        <w:jc w:val="both"/>
        <w:rPr>
          <w:rFonts w:cstheme="minorHAnsi"/>
          <w:b/>
          <w:bCs/>
          <w:color w:val="C00000"/>
          <w:sz w:val="32"/>
          <w:szCs w:val="32"/>
        </w:rPr>
      </w:pPr>
    </w:p>
    <w:p w14:paraId="7189D78F" w14:textId="49648C27" w:rsidR="00EE6505" w:rsidRPr="00595531" w:rsidRDefault="00EE6505" w:rsidP="00EE6505">
      <w:pPr>
        <w:spacing w:line="240" w:lineRule="auto"/>
        <w:jc w:val="both"/>
        <w:rPr>
          <w:rFonts w:cstheme="minorHAnsi"/>
          <w:b/>
          <w:bCs/>
          <w:color w:val="C00000"/>
          <w:sz w:val="32"/>
          <w:szCs w:val="32"/>
        </w:rPr>
      </w:pPr>
      <w:r w:rsidRPr="00595531">
        <w:rPr>
          <w:rFonts w:cstheme="minorHAnsi"/>
          <w:b/>
          <w:bCs/>
          <w:color w:val="C00000"/>
          <w:sz w:val="32"/>
          <w:szCs w:val="32"/>
        </w:rPr>
        <w:t>KS4 English</w:t>
      </w:r>
    </w:p>
    <w:p w14:paraId="6D495516" w14:textId="41106C71" w:rsidR="00105047" w:rsidRPr="00105047" w:rsidRDefault="006E1FE8" w:rsidP="00105047">
      <w:pPr>
        <w:spacing w:before="100" w:beforeAutospacing="1" w:after="100" w:afterAutospacing="1" w:line="240" w:lineRule="auto"/>
        <w:rPr>
          <w:rFonts w:eastAsia="Times New Roman" w:cstheme="minorHAnsi"/>
          <w:lang w:eastAsia="en-GB"/>
        </w:rPr>
      </w:pPr>
      <w:r w:rsidRPr="00105047">
        <w:rPr>
          <w:rFonts w:ascii="Times New Roman" w:eastAsia="Times New Roman" w:hAnsi="Times New Roman" w:cs="Times New Roman"/>
          <w:noProof/>
          <w:lang w:eastAsia="en-GB"/>
        </w:rPr>
        <w:drawing>
          <wp:anchor distT="0" distB="0" distL="114300" distR="114300" simplePos="0" relativeHeight="252351488" behindDoc="0" locked="0" layoutInCell="1" allowOverlap="1" wp14:anchorId="5AB074CB" wp14:editId="2E1CFB00">
            <wp:simplePos x="0" y="0"/>
            <wp:positionH relativeFrom="margin">
              <wp:align>right</wp:align>
            </wp:positionH>
            <wp:positionV relativeFrom="margin">
              <wp:posOffset>5081905</wp:posOffset>
            </wp:positionV>
            <wp:extent cx="1889125" cy="1416685"/>
            <wp:effectExtent l="7620" t="0" r="4445"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a:off x="0" y="0"/>
                      <a:ext cx="1889125" cy="1416685"/>
                    </a:xfrm>
                    <a:prstGeom prst="rect">
                      <a:avLst/>
                    </a:prstGeom>
                    <a:noFill/>
                    <a:ln>
                      <a:noFill/>
                    </a:ln>
                  </pic:spPr>
                </pic:pic>
              </a:graphicData>
            </a:graphic>
          </wp:anchor>
        </w:drawing>
      </w:r>
      <w:r w:rsidR="00105047" w:rsidRPr="00105047">
        <w:rPr>
          <w:rFonts w:eastAsia="Times New Roman" w:cstheme="minorHAnsi"/>
          <w:lang w:eastAsia="en-GB"/>
        </w:rPr>
        <w:t xml:space="preserve">As we reflect on the first two terms of Key Stage 4 English, it’s wonderful to celebrate the achievements of our </w:t>
      </w:r>
      <w:r w:rsidR="004F5384">
        <w:rPr>
          <w:rFonts w:eastAsia="Times New Roman" w:cstheme="minorHAnsi"/>
          <w:lang w:eastAsia="en-GB"/>
        </w:rPr>
        <w:t>pupil</w:t>
      </w:r>
      <w:r w:rsidR="00105047" w:rsidRPr="00105047">
        <w:rPr>
          <w:rFonts w:eastAsia="Times New Roman" w:cstheme="minorHAnsi"/>
          <w:lang w:eastAsia="en-GB"/>
        </w:rPr>
        <w:t>s across all year groups.</w:t>
      </w:r>
    </w:p>
    <w:p w14:paraId="31522A20" w14:textId="77777777" w:rsidR="00105047" w:rsidRPr="00105047" w:rsidRDefault="00105047" w:rsidP="00105047">
      <w:pPr>
        <w:spacing w:before="100" w:beforeAutospacing="1" w:after="100" w:afterAutospacing="1" w:line="240" w:lineRule="auto"/>
        <w:rPr>
          <w:rFonts w:eastAsia="Times New Roman" w:cstheme="minorHAnsi"/>
          <w:lang w:eastAsia="en-GB"/>
        </w:rPr>
      </w:pPr>
      <w:r w:rsidRPr="00105047">
        <w:rPr>
          <w:rFonts w:eastAsia="Times New Roman" w:cstheme="minorHAnsi"/>
          <w:lang w:eastAsia="en-GB"/>
        </w:rPr>
        <w:t>Year 11 has shown remarkable dedication as they prepared for and successfully completed their mock exams. Their hard work and commitment are commendable, setting a strong foundation for their upcoming assessments.</w:t>
      </w:r>
    </w:p>
    <w:p w14:paraId="3826CE4A" w14:textId="1DA71A86" w:rsidR="00105047" w:rsidRPr="00105047" w:rsidRDefault="00105047" w:rsidP="00105047">
      <w:pPr>
        <w:spacing w:before="100" w:beforeAutospacing="1" w:after="100" w:afterAutospacing="1" w:line="240" w:lineRule="auto"/>
        <w:rPr>
          <w:rFonts w:eastAsia="Times New Roman" w:cstheme="minorHAnsi"/>
          <w:lang w:eastAsia="en-GB"/>
        </w:rPr>
      </w:pPr>
      <w:r w:rsidRPr="00105047">
        <w:rPr>
          <w:rFonts w:eastAsia="Times New Roman" w:cstheme="minorHAnsi"/>
          <w:lang w:eastAsia="en-GB"/>
        </w:rPr>
        <w:t xml:space="preserve">In Year 10, </w:t>
      </w:r>
      <w:r w:rsidR="004F5384">
        <w:rPr>
          <w:rFonts w:eastAsia="Times New Roman" w:cstheme="minorHAnsi"/>
          <w:lang w:eastAsia="en-GB"/>
        </w:rPr>
        <w:t>pupil</w:t>
      </w:r>
      <w:r w:rsidRPr="00105047">
        <w:rPr>
          <w:rFonts w:eastAsia="Times New Roman" w:cstheme="minorHAnsi"/>
          <w:lang w:eastAsia="en-GB"/>
        </w:rPr>
        <w:t>s embarked on an exciting journey exploring the Voices of Diversity. Their engagement with this topic has led to significant progression, and it’s heartening to see their understanding deepen. Additionally, they tackled their Entry Level 3 mock exams with enthusiasm, showcasing their developing skills.</w:t>
      </w:r>
    </w:p>
    <w:p w14:paraId="43C4BD5B" w14:textId="6B622297" w:rsidR="00105047" w:rsidRPr="00105047" w:rsidRDefault="00CF20FB" w:rsidP="00105047">
      <w:pPr>
        <w:spacing w:before="100" w:beforeAutospacing="1" w:after="100" w:afterAutospacing="1" w:line="240" w:lineRule="auto"/>
        <w:rPr>
          <w:rFonts w:eastAsia="Times New Roman" w:cstheme="minorHAnsi"/>
          <w:lang w:eastAsia="en-GB"/>
        </w:rPr>
      </w:pPr>
      <w:r>
        <w:rPr>
          <w:noProof/>
        </w:rPr>
        <w:drawing>
          <wp:anchor distT="0" distB="0" distL="114300" distR="114300" simplePos="0" relativeHeight="252353536" behindDoc="0" locked="0" layoutInCell="1" allowOverlap="1" wp14:anchorId="4D3059EB" wp14:editId="09D7AE4D">
            <wp:simplePos x="0" y="0"/>
            <wp:positionH relativeFrom="margin">
              <wp:posOffset>-323850</wp:posOffset>
            </wp:positionH>
            <wp:positionV relativeFrom="margin">
              <wp:posOffset>7180580</wp:posOffset>
            </wp:positionV>
            <wp:extent cx="2201545" cy="1651635"/>
            <wp:effectExtent l="8255" t="0" r="0" b="0"/>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201545" cy="1651635"/>
                    </a:xfrm>
                    <a:prstGeom prst="rect">
                      <a:avLst/>
                    </a:prstGeom>
                    <a:noFill/>
                    <a:ln>
                      <a:noFill/>
                    </a:ln>
                  </pic:spPr>
                </pic:pic>
              </a:graphicData>
            </a:graphic>
          </wp:anchor>
        </w:drawing>
      </w:r>
      <w:r w:rsidR="00105047" w:rsidRPr="00105047">
        <w:rPr>
          <w:rFonts w:eastAsia="Times New Roman" w:cstheme="minorHAnsi"/>
          <w:lang w:eastAsia="en-GB"/>
        </w:rPr>
        <w:t xml:space="preserve">Year 9 </w:t>
      </w:r>
      <w:r w:rsidR="004F5384">
        <w:rPr>
          <w:rFonts w:eastAsia="Times New Roman" w:cstheme="minorHAnsi"/>
          <w:lang w:eastAsia="en-GB"/>
        </w:rPr>
        <w:t>pupil</w:t>
      </w:r>
      <w:r w:rsidR="00105047" w:rsidRPr="00105047">
        <w:rPr>
          <w:rFonts w:eastAsia="Times New Roman" w:cstheme="minorHAnsi"/>
          <w:lang w:eastAsia="en-GB"/>
        </w:rPr>
        <w:t xml:space="preserve">s delved into the theme of Voices in Protest, producing some truly detailed and thought-provoking work. Their exploration of this topic has not only enhanced their analytical skills but also boosted their confidence in reading for meaning. </w:t>
      </w:r>
    </w:p>
    <w:p w14:paraId="6DA1290B" w14:textId="510E2A1C" w:rsidR="00105047" w:rsidRPr="00105047" w:rsidRDefault="00EB5811" w:rsidP="00105047">
      <w:pPr>
        <w:spacing w:before="100" w:beforeAutospacing="1" w:after="100" w:afterAutospacing="1" w:line="240" w:lineRule="auto"/>
        <w:rPr>
          <w:rFonts w:eastAsia="Times New Roman" w:cstheme="minorHAnsi"/>
          <w:lang w:eastAsia="en-GB"/>
        </w:rPr>
      </w:pPr>
      <w:r>
        <w:rPr>
          <w:rFonts w:cstheme="minorHAnsi"/>
          <w:noProof/>
        </w:rPr>
        <w:drawing>
          <wp:anchor distT="0" distB="0" distL="114300" distR="114300" simplePos="0" relativeHeight="252392448" behindDoc="0" locked="0" layoutInCell="1" allowOverlap="1" wp14:anchorId="7A401762" wp14:editId="47C4BB2D">
            <wp:simplePos x="0" y="0"/>
            <wp:positionH relativeFrom="margin">
              <wp:posOffset>4744085</wp:posOffset>
            </wp:positionH>
            <wp:positionV relativeFrom="margin">
              <wp:posOffset>7766685</wp:posOffset>
            </wp:positionV>
            <wp:extent cx="1554480" cy="1185518"/>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4480" cy="1185518"/>
                    </a:xfrm>
                    <a:prstGeom prst="rect">
                      <a:avLst/>
                    </a:prstGeom>
                    <a:noFill/>
                  </pic:spPr>
                </pic:pic>
              </a:graphicData>
            </a:graphic>
          </wp:anchor>
        </w:drawing>
      </w:r>
      <w:r w:rsidR="00105047" w:rsidRPr="00105047">
        <w:rPr>
          <w:rFonts w:eastAsia="Times New Roman" w:cstheme="minorHAnsi"/>
          <w:lang w:eastAsia="en-GB"/>
        </w:rPr>
        <w:t>Overall, the first two terms have been filled with positivity and progress, and I look forward to seeing what the next terms will bring!</w:t>
      </w:r>
      <w:r w:rsidR="00105047" w:rsidRPr="00105047">
        <w:rPr>
          <w:rFonts w:ascii="Times New Roman" w:eastAsia="Times New Roman" w:hAnsi="Times New Roman" w:cs="Times New Roman"/>
          <w:lang w:eastAsia="en-GB"/>
        </w:rPr>
        <w:t xml:space="preserve"> </w:t>
      </w:r>
    </w:p>
    <w:p w14:paraId="42B0C1D1" w14:textId="68AD07B9" w:rsidR="00EE6505" w:rsidRDefault="00EE6505" w:rsidP="00EE6505">
      <w:pPr>
        <w:rPr>
          <w:rFonts w:cstheme="minorHAnsi"/>
        </w:rPr>
      </w:pPr>
    </w:p>
    <w:p w14:paraId="5A5E6F3A" w14:textId="77777777" w:rsidR="00105047" w:rsidRDefault="00105047" w:rsidP="00EE6505">
      <w:pPr>
        <w:rPr>
          <w:rFonts w:cstheme="minorHAnsi"/>
        </w:rPr>
      </w:pPr>
    </w:p>
    <w:p w14:paraId="22FE5527" w14:textId="77777777" w:rsidR="00105047" w:rsidRDefault="00105047" w:rsidP="00EE6505">
      <w:pPr>
        <w:rPr>
          <w:rFonts w:cstheme="minorHAnsi"/>
        </w:rPr>
      </w:pPr>
    </w:p>
    <w:p w14:paraId="49DFD905" w14:textId="77777777" w:rsidR="006E1FE8" w:rsidRDefault="006E1FE8" w:rsidP="00EE6505">
      <w:pPr>
        <w:rPr>
          <w:rFonts w:cstheme="minorHAnsi"/>
        </w:rPr>
      </w:pPr>
    </w:p>
    <w:p w14:paraId="54C8323E" w14:textId="01FC0856" w:rsidR="00EE6505" w:rsidRPr="00136B09" w:rsidRDefault="00EE6505" w:rsidP="00136B09">
      <w:pPr>
        <w:rPr>
          <w:rFonts w:ascii="Calibri" w:eastAsiaTheme="minorEastAsia"/>
          <w:lang w:eastAsia="en-GB"/>
        </w:rPr>
      </w:pPr>
      <w:r w:rsidRPr="548CC694">
        <w:rPr>
          <w:b/>
          <w:bCs/>
          <w:color w:val="C00000"/>
          <w:sz w:val="32"/>
          <w:szCs w:val="32"/>
        </w:rPr>
        <w:lastRenderedPageBreak/>
        <w:t>KS3 Math</w:t>
      </w:r>
      <w:r w:rsidR="0030380E">
        <w:rPr>
          <w:b/>
          <w:bCs/>
          <w:color w:val="C00000"/>
          <w:sz w:val="32"/>
          <w:szCs w:val="32"/>
        </w:rPr>
        <w:t>ematics</w:t>
      </w:r>
      <w:r w:rsidR="002517DF" w:rsidRPr="002517DF">
        <w:rPr>
          <w:b/>
          <w:bCs/>
          <w:noProof/>
          <w:color w:val="C00000"/>
          <w:sz w:val="32"/>
          <w:szCs w:val="32"/>
        </w:rPr>
        <w:t xml:space="preserve"> </w:t>
      </w:r>
      <w:r w:rsidR="002517DF">
        <w:rPr>
          <w:b/>
          <w:bCs/>
          <w:noProof/>
          <w:color w:val="C00000"/>
          <w:sz w:val="32"/>
          <w:szCs w:val="32"/>
        </w:rPr>
        <w:drawing>
          <wp:anchor distT="0" distB="0" distL="114300" distR="114300" simplePos="0" relativeHeight="252403712" behindDoc="0" locked="0" layoutInCell="1" allowOverlap="1" wp14:anchorId="35E927B7" wp14:editId="187844F3">
            <wp:simplePos x="1973580" y="906780"/>
            <wp:positionH relativeFrom="margin">
              <wp:align>right</wp:align>
            </wp:positionH>
            <wp:positionV relativeFrom="margin">
              <wp:align>top</wp:align>
            </wp:positionV>
            <wp:extent cx="2240280" cy="2049780"/>
            <wp:effectExtent l="0" t="0" r="7620" b="762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40280" cy="2049780"/>
                    </a:xfrm>
                    <a:prstGeom prst="rect">
                      <a:avLst/>
                    </a:prstGeom>
                    <a:noFill/>
                    <a:ln>
                      <a:noFill/>
                    </a:ln>
                  </pic:spPr>
                </pic:pic>
              </a:graphicData>
            </a:graphic>
          </wp:anchor>
        </w:drawing>
      </w:r>
    </w:p>
    <w:p w14:paraId="5AB20E2D" w14:textId="1D6321F5" w:rsidR="00B21EC1" w:rsidRDefault="00297853">
      <w:pPr>
        <w:rPr>
          <w:rFonts w:ascii="Calibri" w:eastAsiaTheme="minorEastAsia"/>
          <w:lang w:eastAsia="en-GB"/>
        </w:rPr>
      </w:pPr>
      <w:r>
        <w:t xml:space="preserve">During Terms 1 and 2, </w:t>
      </w:r>
      <w:r w:rsidR="00AE07D4">
        <w:t>pupils</w:t>
      </w:r>
      <w:r>
        <w:t xml:space="preserve"> have worked on key KS3 Maths topics including multiples, fractions, types of numbers, mensuration, angles and constructions. They developed number fluency through work on multiples, factors and different types of numbers, and improved their confidence with fractions by simplifying, comparing and calculating with them. In geometry, pupils explored mensuration by calculating perimeter, area and volume, and strengthened their reasoning using angle rules to solve problems. Within constructions, they focused specifically on </w:t>
      </w:r>
      <w:r>
        <w:rPr>
          <w:rStyle w:val="Strong"/>
        </w:rPr>
        <w:t>loci</w:t>
      </w:r>
      <w:r>
        <w:t>, learning how to use a compass and ruler to create paths and regions that satisfy given conditions, such as points equidistant from a line or a fixed point. Overall, these topics have provided a strong foundation in both number and geometry.</w:t>
      </w:r>
    </w:p>
    <w:p w14:paraId="089B7936" w14:textId="24A6D159" w:rsidR="00B21EC1" w:rsidRDefault="00234647">
      <w:pPr>
        <w:rPr>
          <w:rFonts w:ascii="Calibri" w:eastAsiaTheme="minorEastAsia"/>
          <w:lang w:eastAsia="en-GB"/>
        </w:rPr>
      </w:pPr>
      <w:r>
        <w:rPr>
          <w:rFonts w:ascii="Calibri" w:eastAsiaTheme="minorEastAsia"/>
          <w:noProof/>
          <w:lang w:eastAsia="en-GB"/>
        </w:rPr>
        <w:drawing>
          <wp:anchor distT="0" distB="0" distL="114300" distR="114300" simplePos="0" relativeHeight="252412928" behindDoc="0" locked="0" layoutInCell="1" allowOverlap="1" wp14:anchorId="3B0EC530" wp14:editId="126B9557">
            <wp:simplePos x="0" y="0"/>
            <wp:positionH relativeFrom="margin">
              <wp:align>center</wp:align>
            </wp:positionH>
            <wp:positionV relativeFrom="margin">
              <wp:posOffset>2686685</wp:posOffset>
            </wp:positionV>
            <wp:extent cx="1737360" cy="1116330"/>
            <wp:effectExtent l="0" t="0" r="0" b="762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7360" cy="1116330"/>
                    </a:xfrm>
                    <a:prstGeom prst="rect">
                      <a:avLst/>
                    </a:prstGeom>
                    <a:noFill/>
                  </pic:spPr>
                </pic:pic>
              </a:graphicData>
            </a:graphic>
            <wp14:sizeRelH relativeFrom="margin">
              <wp14:pctWidth>0</wp14:pctWidth>
            </wp14:sizeRelH>
            <wp14:sizeRelV relativeFrom="margin">
              <wp14:pctHeight>0</wp14:pctHeight>
            </wp14:sizeRelV>
          </wp:anchor>
        </w:drawing>
      </w:r>
    </w:p>
    <w:p w14:paraId="4AC50198" w14:textId="005FE817" w:rsidR="00186744" w:rsidRDefault="00186744">
      <w:pPr>
        <w:rPr>
          <w:rFonts w:ascii="Calibri" w:eastAsiaTheme="minorEastAsia"/>
          <w:lang w:eastAsia="en-GB"/>
        </w:rPr>
      </w:pPr>
    </w:p>
    <w:p w14:paraId="4B13419E" w14:textId="44DE8433" w:rsidR="00DA50D0" w:rsidRDefault="00DA50D0">
      <w:pPr>
        <w:rPr>
          <w:rFonts w:ascii="Calibri" w:eastAsiaTheme="minorEastAsia"/>
          <w:lang w:eastAsia="en-GB"/>
        </w:rPr>
      </w:pPr>
    </w:p>
    <w:p w14:paraId="4CBE1C6F" w14:textId="77777777" w:rsidR="00186744" w:rsidRDefault="00186744">
      <w:pPr>
        <w:rPr>
          <w:rFonts w:ascii="Calibri" w:eastAsiaTheme="minorEastAsia"/>
          <w:lang w:eastAsia="en-GB"/>
        </w:rPr>
      </w:pPr>
    </w:p>
    <w:p w14:paraId="68AE69B4" w14:textId="6807A24B" w:rsidR="00EE6505" w:rsidRPr="00B414EC" w:rsidRDefault="00186744" w:rsidP="00EE6505">
      <w:pPr>
        <w:rPr>
          <w:rFonts w:cstheme="minorHAnsi"/>
        </w:rPr>
      </w:pPr>
      <w:r w:rsidRPr="00446256">
        <w:rPr>
          <w:rFonts w:ascii="Arial" w:hAnsi="Arial" w:cs="Arial"/>
          <w:noProof/>
        </w:rPr>
        <w:drawing>
          <wp:anchor distT="0" distB="0" distL="114300" distR="114300" simplePos="0" relativeHeight="252372992" behindDoc="1" locked="0" layoutInCell="1" allowOverlap="1" wp14:anchorId="014E6CCD" wp14:editId="19D1759D">
            <wp:simplePos x="0" y="0"/>
            <wp:positionH relativeFrom="margin">
              <wp:posOffset>4951095</wp:posOffset>
            </wp:positionH>
            <wp:positionV relativeFrom="margin">
              <wp:posOffset>3692525</wp:posOffset>
            </wp:positionV>
            <wp:extent cx="1339850" cy="12287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39850" cy="1228725"/>
                    </a:xfrm>
                    <a:prstGeom prst="rect">
                      <a:avLst/>
                    </a:prstGeom>
                  </pic:spPr>
                </pic:pic>
              </a:graphicData>
            </a:graphic>
          </wp:anchor>
        </w:drawing>
      </w:r>
      <w:r w:rsidR="00EE6505">
        <w:rPr>
          <w:rFonts w:cstheme="minorHAnsi"/>
          <w:b/>
          <w:bCs/>
          <w:color w:val="C00000"/>
          <w:sz w:val="32"/>
          <w:szCs w:val="32"/>
        </w:rPr>
        <w:t xml:space="preserve">KS4 </w:t>
      </w:r>
      <w:r w:rsidR="00EE6505" w:rsidRPr="00604E24">
        <w:rPr>
          <w:rFonts w:cstheme="minorHAnsi"/>
          <w:b/>
          <w:bCs/>
          <w:color w:val="C00000"/>
          <w:sz w:val="32"/>
          <w:szCs w:val="32"/>
        </w:rPr>
        <w:t>Math</w:t>
      </w:r>
      <w:r w:rsidR="00EE6505">
        <w:rPr>
          <w:rFonts w:cstheme="minorHAnsi"/>
          <w:b/>
          <w:bCs/>
          <w:color w:val="C00000"/>
          <w:sz w:val="32"/>
          <w:szCs w:val="32"/>
        </w:rPr>
        <w:t>ematics</w:t>
      </w:r>
    </w:p>
    <w:p w14:paraId="743EF542" w14:textId="59E2ACAF" w:rsidR="00D0721E" w:rsidRDefault="00D0721E" w:rsidP="00D0721E">
      <w:pPr>
        <w:pStyle w:val="NormalWeb"/>
      </w:pPr>
      <w:r>
        <w:t xml:space="preserve">We would like to extend our heartfelt congratulations to Year 11 for their outstanding performance during the recent GCSE Mock exam series. Their hard work and dedication have truly paid off, and we are proud of their achievements. The hard work still remains as we enter into the final stages of </w:t>
      </w:r>
      <w:r w:rsidR="00186744">
        <w:t>their</w:t>
      </w:r>
      <w:r>
        <w:t xml:space="preserve"> educational journey. </w:t>
      </w:r>
    </w:p>
    <w:p w14:paraId="2E53E4BB" w14:textId="3784375E" w:rsidR="00D0721E" w:rsidRDefault="00D0721E" w:rsidP="00D0721E">
      <w:pPr>
        <w:pStyle w:val="NormalWeb"/>
      </w:pPr>
      <w:r>
        <w:t xml:space="preserve">Across all year groups, we have witnessed positive engagement with some challenging topics, particularly in our focus on Geometry, which included Circles, Angles, and Area, as well as Perimeter and Volume. The enthusiasm shown by </w:t>
      </w:r>
      <w:r w:rsidR="00AE07D4">
        <w:t>pupils</w:t>
      </w:r>
      <w:r>
        <w:t xml:space="preserve"> in tackling these concepts is commendable and reflects their commitment to mastering the curriculum.</w:t>
      </w:r>
    </w:p>
    <w:p w14:paraId="637AA83B" w14:textId="2EC04A84" w:rsidR="00D0721E" w:rsidRDefault="00D0721E" w:rsidP="00D0721E">
      <w:pPr>
        <w:pStyle w:val="NormalWeb"/>
      </w:pPr>
      <w:r>
        <w:t xml:space="preserve">Additionally, we are pleased to announce the successful introduction of Functional Skills within Year 10. Our aim is to ensure that all Year 10 </w:t>
      </w:r>
      <w:r w:rsidR="00AE07D4">
        <w:t>pupils</w:t>
      </w:r>
      <w:r>
        <w:t xml:space="preserve"> achieve their Functional Skills qualification by the end of Term 3. This initiative is designed to enhance their practical skills and prepare them for future academic and vocational opportunities.</w:t>
      </w:r>
    </w:p>
    <w:p w14:paraId="36602E81" w14:textId="2007DDAB" w:rsidR="00EE6505" w:rsidRDefault="00DD4CED">
      <w:pPr>
        <w:rPr>
          <w:rFonts w:ascii="Calibri" w:eastAsiaTheme="minorEastAsia"/>
          <w:lang w:eastAsia="en-GB"/>
        </w:rPr>
      </w:pPr>
      <w:r w:rsidRPr="00F1644A">
        <w:rPr>
          <w:rFonts w:ascii="Arial" w:hAnsi="Arial" w:cs="Arial"/>
          <w:noProof/>
        </w:rPr>
        <w:drawing>
          <wp:anchor distT="0" distB="0" distL="114300" distR="114300" simplePos="0" relativeHeight="252378112" behindDoc="1" locked="0" layoutInCell="1" allowOverlap="1" wp14:anchorId="0C2AF124" wp14:editId="185A3ACF">
            <wp:simplePos x="0" y="0"/>
            <wp:positionH relativeFrom="margin">
              <wp:posOffset>4578985</wp:posOffset>
            </wp:positionH>
            <wp:positionV relativeFrom="margin">
              <wp:posOffset>6684645</wp:posOffset>
            </wp:positionV>
            <wp:extent cx="1858645" cy="1836420"/>
            <wp:effectExtent l="0" t="0" r="8255"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58645" cy="1836420"/>
                    </a:xfrm>
                    <a:prstGeom prst="rect">
                      <a:avLst/>
                    </a:prstGeom>
                  </pic:spPr>
                </pic:pic>
              </a:graphicData>
            </a:graphic>
            <wp14:sizeRelH relativeFrom="margin">
              <wp14:pctWidth>0</wp14:pctWidth>
            </wp14:sizeRelH>
            <wp14:sizeRelV relativeFrom="margin">
              <wp14:pctHeight>0</wp14:pctHeight>
            </wp14:sizeRelV>
          </wp:anchor>
        </w:drawing>
      </w:r>
      <w:r>
        <w:rPr>
          <w:rFonts w:ascii="Calibri" w:eastAsiaTheme="minorEastAsia"/>
          <w:noProof/>
          <w:lang w:eastAsia="en-GB"/>
        </w:rPr>
        <w:drawing>
          <wp:anchor distT="0" distB="0" distL="114300" distR="114300" simplePos="0" relativeHeight="252376064" behindDoc="0" locked="0" layoutInCell="1" allowOverlap="1" wp14:anchorId="64F38AD0" wp14:editId="5D9B72E2">
            <wp:simplePos x="0" y="0"/>
            <wp:positionH relativeFrom="page">
              <wp:posOffset>2733675</wp:posOffset>
            </wp:positionH>
            <wp:positionV relativeFrom="margin">
              <wp:posOffset>6681470</wp:posOffset>
            </wp:positionV>
            <wp:extent cx="1699260" cy="1826895"/>
            <wp:effectExtent l="0" t="0" r="0" b="19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9260" cy="1826895"/>
                    </a:xfrm>
                    <a:prstGeom prst="rect">
                      <a:avLst/>
                    </a:prstGeom>
                    <a:noFill/>
                  </pic:spPr>
                </pic:pic>
              </a:graphicData>
            </a:graphic>
          </wp:anchor>
        </w:drawing>
      </w:r>
      <w:r w:rsidR="006E1FE8" w:rsidRPr="00F1644A">
        <w:rPr>
          <w:rFonts w:ascii="Arial" w:hAnsi="Arial" w:cs="Arial"/>
          <w:noProof/>
        </w:rPr>
        <w:drawing>
          <wp:anchor distT="0" distB="0" distL="114300" distR="114300" simplePos="0" relativeHeight="252375040" behindDoc="1" locked="0" layoutInCell="1" allowOverlap="1" wp14:anchorId="268F8072" wp14:editId="011EF9AC">
            <wp:simplePos x="0" y="0"/>
            <wp:positionH relativeFrom="margin">
              <wp:posOffset>60960</wp:posOffset>
            </wp:positionH>
            <wp:positionV relativeFrom="paragraph">
              <wp:posOffset>12065</wp:posOffset>
            </wp:positionV>
            <wp:extent cx="1638300" cy="1805305"/>
            <wp:effectExtent l="0" t="0" r="0" b="4445"/>
            <wp:wrapTight wrapText="bothSides">
              <wp:wrapPolygon edited="0">
                <wp:start x="0" y="0"/>
                <wp:lineTo x="0" y="21425"/>
                <wp:lineTo x="21349" y="21425"/>
                <wp:lineTo x="2134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38300" cy="1805305"/>
                    </a:xfrm>
                    <a:prstGeom prst="rect">
                      <a:avLst/>
                    </a:prstGeom>
                  </pic:spPr>
                </pic:pic>
              </a:graphicData>
            </a:graphic>
            <wp14:sizeRelH relativeFrom="margin">
              <wp14:pctWidth>0</wp14:pctWidth>
            </wp14:sizeRelH>
            <wp14:sizeRelV relativeFrom="margin">
              <wp14:pctHeight>0</wp14:pctHeight>
            </wp14:sizeRelV>
          </wp:anchor>
        </w:drawing>
      </w:r>
    </w:p>
    <w:p w14:paraId="609370C0" w14:textId="798936CA" w:rsidR="00EE6505" w:rsidRDefault="00EE6505" w:rsidP="00EE6505">
      <w:pPr>
        <w:rPr>
          <w:rFonts w:ascii="Calibri" w:eastAsiaTheme="minorEastAsia"/>
          <w:lang w:eastAsia="en-GB"/>
        </w:rPr>
      </w:pPr>
    </w:p>
    <w:p w14:paraId="652F5B70" w14:textId="3D97DE8E" w:rsidR="00EE6505" w:rsidRDefault="00EE6505" w:rsidP="00EE6505">
      <w:pPr>
        <w:rPr>
          <w:rFonts w:ascii="Calibri" w:eastAsiaTheme="minorEastAsia"/>
          <w:lang w:eastAsia="en-GB"/>
        </w:rPr>
      </w:pPr>
    </w:p>
    <w:p w14:paraId="2BCF315E" w14:textId="217BD595" w:rsidR="00EE6505" w:rsidRDefault="00EE6505" w:rsidP="00EE6505">
      <w:pPr>
        <w:rPr>
          <w:rFonts w:ascii="Calibri" w:eastAsiaTheme="minorEastAsia"/>
          <w:lang w:eastAsia="en-GB"/>
        </w:rPr>
      </w:pPr>
    </w:p>
    <w:p w14:paraId="05B7E246" w14:textId="77777777" w:rsidR="008B4807" w:rsidRDefault="008B4807" w:rsidP="00EE6505">
      <w:pPr>
        <w:rPr>
          <w:b/>
          <w:bCs/>
          <w:color w:val="C00000"/>
          <w:sz w:val="32"/>
          <w:szCs w:val="32"/>
        </w:rPr>
      </w:pPr>
    </w:p>
    <w:p w14:paraId="409A7C18" w14:textId="70D77F12" w:rsidR="008B4807" w:rsidRDefault="008B4807" w:rsidP="00EE6505">
      <w:pPr>
        <w:rPr>
          <w:b/>
          <w:bCs/>
          <w:color w:val="C00000"/>
          <w:sz w:val="32"/>
          <w:szCs w:val="32"/>
        </w:rPr>
      </w:pPr>
    </w:p>
    <w:p w14:paraId="0367E3C8" w14:textId="571C8EBA" w:rsidR="00111603" w:rsidRDefault="0031144C" w:rsidP="00EE6505">
      <w:pPr>
        <w:rPr>
          <w:b/>
          <w:bCs/>
          <w:color w:val="C00000"/>
          <w:sz w:val="32"/>
          <w:szCs w:val="32"/>
        </w:rPr>
      </w:pPr>
      <w:r>
        <w:rPr>
          <w:noProof/>
        </w:rPr>
        <w:drawing>
          <wp:anchor distT="0" distB="0" distL="114300" distR="114300" simplePos="0" relativeHeight="252446720" behindDoc="0" locked="0" layoutInCell="1" allowOverlap="1" wp14:anchorId="33E83B32" wp14:editId="1E8F765D">
            <wp:simplePos x="0" y="0"/>
            <wp:positionH relativeFrom="page">
              <wp:align>center</wp:align>
            </wp:positionH>
            <wp:positionV relativeFrom="margin">
              <wp:posOffset>8625205</wp:posOffset>
            </wp:positionV>
            <wp:extent cx="2144395" cy="711200"/>
            <wp:effectExtent l="0" t="0" r="8255" b="0"/>
            <wp:wrapSquare wrapText="bothSides"/>
            <wp:docPr id="2083272204" name="Picture 2083272204" descr="Merry Christmas Words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erry Christmas Words Clip Art Stock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44395" cy="711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20B405" w14:textId="0AE6E645" w:rsidR="00297853" w:rsidRDefault="00297853" w:rsidP="00692A75">
      <w:pPr>
        <w:rPr>
          <w:b/>
          <w:bCs/>
          <w:color w:val="C00000"/>
          <w:sz w:val="32"/>
          <w:szCs w:val="32"/>
        </w:rPr>
      </w:pPr>
    </w:p>
    <w:p w14:paraId="0C383696" w14:textId="77777777" w:rsidR="00EF1A6E" w:rsidRDefault="00EF1A6E" w:rsidP="00692A75">
      <w:pPr>
        <w:rPr>
          <w:b/>
          <w:bCs/>
          <w:color w:val="C00000"/>
          <w:sz w:val="32"/>
          <w:szCs w:val="32"/>
        </w:rPr>
      </w:pPr>
    </w:p>
    <w:p w14:paraId="42043D8B" w14:textId="6C1B95DD" w:rsidR="00692A75" w:rsidRDefault="000677D0" w:rsidP="00692A75">
      <w:pPr>
        <w:rPr>
          <w:b/>
          <w:bCs/>
          <w:color w:val="C00000"/>
          <w:sz w:val="32"/>
          <w:szCs w:val="32"/>
        </w:rPr>
      </w:pPr>
      <w:r>
        <w:rPr>
          <w:noProof/>
        </w:rPr>
        <w:lastRenderedPageBreak/>
        <w:drawing>
          <wp:anchor distT="0" distB="0" distL="114300" distR="114300" simplePos="0" relativeHeight="252418048" behindDoc="0" locked="0" layoutInCell="1" allowOverlap="1" wp14:anchorId="3833F56A" wp14:editId="79512389">
            <wp:simplePos x="0" y="0"/>
            <wp:positionH relativeFrom="page">
              <wp:align>center</wp:align>
            </wp:positionH>
            <wp:positionV relativeFrom="margin">
              <wp:posOffset>-498763</wp:posOffset>
            </wp:positionV>
            <wp:extent cx="1281430" cy="641985"/>
            <wp:effectExtent l="0" t="0" r="0" b="5715"/>
            <wp:wrapSquare wrapText="bothSides"/>
            <wp:docPr id="46" name="Picture 46" descr="34,700+ Christmas Tree Clip Art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4,700+ Christmas Tree Clip Art Stock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81430" cy="641985"/>
                    </a:xfrm>
                    <a:prstGeom prst="rect">
                      <a:avLst/>
                    </a:prstGeom>
                    <a:noFill/>
                    <a:ln>
                      <a:noFill/>
                    </a:ln>
                  </pic:spPr>
                </pic:pic>
              </a:graphicData>
            </a:graphic>
          </wp:anchor>
        </w:drawing>
      </w:r>
      <w:r w:rsidR="00EE6505" w:rsidRPr="548CC694">
        <w:rPr>
          <w:b/>
          <w:bCs/>
          <w:color w:val="C00000"/>
          <w:sz w:val="32"/>
          <w:szCs w:val="32"/>
        </w:rPr>
        <w:t>Science</w:t>
      </w:r>
      <w:r w:rsidR="00297853" w:rsidRPr="00297853">
        <w:rPr>
          <w:b/>
          <w:bCs/>
          <w:noProof/>
          <w:color w:val="C00000"/>
          <w:sz w:val="32"/>
          <w:szCs w:val="32"/>
        </w:rPr>
        <w:t xml:space="preserve"> </w:t>
      </w:r>
      <w:r w:rsidR="00297853">
        <w:rPr>
          <w:b/>
          <w:bCs/>
          <w:noProof/>
          <w:color w:val="C00000"/>
          <w:sz w:val="32"/>
          <w:szCs w:val="32"/>
        </w:rPr>
        <w:drawing>
          <wp:anchor distT="0" distB="0" distL="114300" distR="114300" simplePos="0" relativeHeight="252402688" behindDoc="0" locked="0" layoutInCell="1" allowOverlap="1" wp14:anchorId="0DD92110" wp14:editId="6245614D">
            <wp:simplePos x="0" y="0"/>
            <wp:positionH relativeFrom="margin">
              <wp:align>right</wp:align>
            </wp:positionH>
            <wp:positionV relativeFrom="margin">
              <wp:align>top</wp:align>
            </wp:positionV>
            <wp:extent cx="1677670" cy="1464945"/>
            <wp:effectExtent l="0" t="0" r="0" b="190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7670" cy="1464945"/>
                    </a:xfrm>
                    <a:prstGeom prst="rect">
                      <a:avLst/>
                    </a:prstGeom>
                    <a:noFill/>
                  </pic:spPr>
                </pic:pic>
              </a:graphicData>
            </a:graphic>
            <wp14:sizeRelH relativeFrom="margin">
              <wp14:pctWidth>0</wp14:pctWidth>
            </wp14:sizeRelH>
            <wp14:sizeRelV relativeFrom="margin">
              <wp14:pctHeight>0</wp14:pctHeight>
            </wp14:sizeRelV>
          </wp:anchor>
        </w:drawing>
      </w:r>
    </w:p>
    <w:p w14:paraId="6E6907B1" w14:textId="5B183EA1" w:rsidR="00F64ADD" w:rsidRPr="00692A75" w:rsidRDefault="00692A75" w:rsidP="00692A75">
      <w:pPr>
        <w:spacing w:after="0"/>
        <w:rPr>
          <w:rFonts w:ascii="Calibri" w:eastAsiaTheme="minorEastAsia"/>
          <w:lang w:eastAsia="en-GB"/>
        </w:rPr>
      </w:pPr>
      <w:r>
        <w:rPr>
          <w:rFonts w:ascii="Calibri" w:hAnsi="Calibri" w:cs="Calibri"/>
        </w:rPr>
        <w:t>We</w:t>
      </w:r>
      <w:r w:rsidR="00F64ADD" w:rsidRPr="003A57CF">
        <w:rPr>
          <w:rFonts w:ascii="Calibri" w:hAnsi="Calibri" w:cs="Calibri"/>
        </w:rPr>
        <w:t xml:space="preserve"> are delighted to share some exciting updates from our science department! Our youngest pupils have settled into the lab wonderfully, and their enthusiasm has been infectious. Recently, they earned their “Bunsen burner” licenses, a milestone that has sparked a new level of excitement in their experiments. It’s </w:t>
      </w:r>
      <w:r w:rsidR="00F64ADD" w:rsidRPr="003A57CF">
        <w:t>heart-warming</w:t>
      </w:r>
      <w:r w:rsidR="00F64ADD" w:rsidRPr="003A57CF">
        <w:rPr>
          <w:rFonts w:ascii="Calibri" w:hAnsi="Calibri" w:cs="Calibri"/>
        </w:rPr>
        <w:t xml:space="preserve"> to see them demonstrate such great teamwork, helping one another as they explore the fascinating world of science together.</w:t>
      </w:r>
    </w:p>
    <w:p w14:paraId="4E591134" w14:textId="2DFB2644" w:rsidR="00F64ADD" w:rsidRPr="003A57CF" w:rsidRDefault="00C70A47" w:rsidP="00692A75">
      <w:pPr>
        <w:pStyle w:val="NormalWeb"/>
        <w:spacing w:after="0" w:afterAutospacing="0"/>
      </w:pPr>
      <w:r>
        <w:rPr>
          <w:noProof/>
        </w:rPr>
        <w:drawing>
          <wp:anchor distT="0" distB="0" distL="114300" distR="114300" simplePos="0" relativeHeight="252370944" behindDoc="0" locked="0" layoutInCell="1" allowOverlap="1" wp14:anchorId="1485D30A" wp14:editId="22CA31AC">
            <wp:simplePos x="0" y="0"/>
            <wp:positionH relativeFrom="margin">
              <wp:posOffset>4951730</wp:posOffset>
            </wp:positionH>
            <wp:positionV relativeFrom="margin">
              <wp:posOffset>2328545</wp:posOffset>
            </wp:positionV>
            <wp:extent cx="1645920" cy="1233170"/>
            <wp:effectExtent l="0" t="0" r="0" b="508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5920" cy="1233170"/>
                    </a:xfrm>
                    <a:prstGeom prst="rect">
                      <a:avLst/>
                    </a:prstGeom>
                    <a:noFill/>
                  </pic:spPr>
                </pic:pic>
              </a:graphicData>
            </a:graphic>
          </wp:anchor>
        </w:drawing>
      </w:r>
      <w:r w:rsidR="00500559">
        <w:rPr>
          <w:rFonts w:ascii="Comic Sans MS" w:hAnsi="Comic Sans MS"/>
          <w:noProof/>
          <w:sz w:val="36"/>
          <w:szCs w:val="36"/>
        </w:rPr>
        <w:drawing>
          <wp:anchor distT="0" distB="0" distL="114300" distR="114300" simplePos="0" relativeHeight="252369920" behindDoc="0" locked="0" layoutInCell="1" allowOverlap="1" wp14:anchorId="2F540EA4" wp14:editId="350D3DB0">
            <wp:simplePos x="0" y="0"/>
            <wp:positionH relativeFrom="margin">
              <wp:posOffset>-76200</wp:posOffset>
            </wp:positionH>
            <wp:positionV relativeFrom="margin">
              <wp:posOffset>1617980</wp:posOffset>
            </wp:positionV>
            <wp:extent cx="1472565" cy="1104900"/>
            <wp:effectExtent l="0" t="0" r="0" b="0"/>
            <wp:wrapSquare wrapText="bothSides"/>
            <wp:docPr id="1801410502" name="Picture 1" descr="A child in a lab c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410502" name="Picture 1" descr="A child in a lab coa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72565" cy="1104900"/>
                    </a:xfrm>
                    <a:prstGeom prst="rect">
                      <a:avLst/>
                    </a:prstGeom>
                  </pic:spPr>
                </pic:pic>
              </a:graphicData>
            </a:graphic>
          </wp:anchor>
        </w:drawing>
      </w:r>
      <w:r w:rsidR="00F64ADD" w:rsidRPr="003A57CF">
        <w:t xml:space="preserve">In Years 8 and 9, </w:t>
      </w:r>
      <w:r w:rsidR="00AE07D4">
        <w:t>pupils</w:t>
      </w:r>
      <w:r w:rsidR="00F64ADD" w:rsidRPr="003A57CF">
        <w:t xml:space="preserve"> are building upon their earlier learning with impressive confidence. They are becoming adept at using lab equipment and can explain its purpose with clarity. This growing self-assurance is a joy to witness, as they engage more deeply with the subject matter.</w:t>
      </w:r>
    </w:p>
    <w:p w14:paraId="76D7C077" w14:textId="3C272A95" w:rsidR="00F64ADD" w:rsidRPr="003A57CF" w:rsidRDefault="00F64ADD" w:rsidP="00692A75">
      <w:pPr>
        <w:pStyle w:val="NormalWeb"/>
        <w:spacing w:after="0" w:afterAutospacing="0"/>
      </w:pPr>
      <w:r w:rsidRPr="003A57CF">
        <w:t>Our older pupils are also making remarkable strides. They are showing increasing independence and confidence in making their own choices to complete their BTEC units. This ability to take ownership of their learning is a testament to their hard work and dedication.</w:t>
      </w:r>
      <w:r w:rsidR="00B654AD">
        <w:t xml:space="preserve"> </w:t>
      </w:r>
      <w:r w:rsidRPr="003A57CF">
        <w:t xml:space="preserve">We look forward to seeing how all our </w:t>
      </w:r>
      <w:r w:rsidR="00AE07D4">
        <w:t>pupils</w:t>
      </w:r>
      <w:r w:rsidRPr="003A57CF">
        <w:t xml:space="preserve"> continue to grow and thrive in their scientific journeys!</w:t>
      </w:r>
      <w:r w:rsidR="00B654AD">
        <w:t xml:space="preserve"> </w:t>
      </w:r>
    </w:p>
    <w:p w14:paraId="622D41D9" w14:textId="6DC8AF9F" w:rsidR="005F4E8F" w:rsidRPr="00B654AD" w:rsidRDefault="005F4E8F" w:rsidP="00EE6505">
      <w:pPr>
        <w:rPr>
          <w:rFonts w:eastAsiaTheme="minorEastAsia"/>
          <w:color w:val="000000" w:themeColor="text1"/>
        </w:rPr>
      </w:pPr>
    </w:p>
    <w:p w14:paraId="0586E28A" w14:textId="53F04BCA" w:rsidR="00EE6505" w:rsidRDefault="00EE6505" w:rsidP="00EE6505">
      <w:pPr>
        <w:rPr>
          <w:b/>
          <w:bCs/>
          <w:color w:val="990000"/>
          <w:sz w:val="32"/>
          <w:szCs w:val="32"/>
        </w:rPr>
      </w:pPr>
      <w:r>
        <w:rPr>
          <w:b/>
          <w:bCs/>
          <w:color w:val="990000"/>
          <w:sz w:val="32"/>
          <w:szCs w:val="32"/>
        </w:rPr>
        <w:t>Art</w:t>
      </w:r>
    </w:p>
    <w:p w14:paraId="51D44046" w14:textId="44986F9B" w:rsidR="005C4A28" w:rsidRPr="005201CA" w:rsidRDefault="00C615FE" w:rsidP="005C4A28">
      <w:r>
        <w:rPr>
          <w:noProof/>
        </w:rPr>
        <w:drawing>
          <wp:anchor distT="0" distB="0" distL="114300" distR="114300" simplePos="0" relativeHeight="252367872" behindDoc="1" locked="0" layoutInCell="1" allowOverlap="1" wp14:anchorId="2196E3B9" wp14:editId="65CFDAAF">
            <wp:simplePos x="0" y="0"/>
            <wp:positionH relativeFrom="margin">
              <wp:posOffset>4145280</wp:posOffset>
            </wp:positionH>
            <wp:positionV relativeFrom="paragraph">
              <wp:posOffset>6350</wp:posOffset>
            </wp:positionV>
            <wp:extent cx="2462530" cy="1722120"/>
            <wp:effectExtent l="0" t="0" r="0" b="0"/>
            <wp:wrapTight wrapText="bothSides">
              <wp:wrapPolygon edited="0">
                <wp:start x="0" y="0"/>
                <wp:lineTo x="0" y="21265"/>
                <wp:lineTo x="21388" y="21265"/>
                <wp:lineTo x="21388"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1" cstate="print">
                      <a:extLst>
                        <a:ext uri="{28A0092B-C50C-407E-A947-70E740481C1C}">
                          <a14:useLocalDpi xmlns:a14="http://schemas.microsoft.com/office/drawing/2010/main" val="0"/>
                        </a:ext>
                      </a:extLst>
                    </a:blip>
                    <a:srcRect l="8790" t="4014" r="13052" b="54998"/>
                    <a:stretch/>
                  </pic:blipFill>
                  <pic:spPr bwMode="auto">
                    <a:xfrm>
                      <a:off x="0" y="0"/>
                      <a:ext cx="2462530" cy="1722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A28" w:rsidRPr="005201CA">
        <w:t>Pupils across the school have been exploring the formal elements of art, such as year 7 exploring colour and using acrylic paint to produce these fantastic colour wheels. In year 8 and 9 the pupils have used the grid method to aid their freehand drawing skill. This has been really successful in helping pupils produce accurate, thoughtful pieces while studying other artists.</w:t>
      </w:r>
    </w:p>
    <w:p w14:paraId="56B29000" w14:textId="2C23FADA" w:rsidR="005C4A28" w:rsidRPr="005201CA" w:rsidRDefault="00C615FE" w:rsidP="005C4A28">
      <w:r w:rsidRPr="005201CA">
        <w:rPr>
          <w:noProof/>
        </w:rPr>
        <w:drawing>
          <wp:anchor distT="0" distB="0" distL="114300" distR="114300" simplePos="0" relativeHeight="252361728" behindDoc="1" locked="0" layoutInCell="1" allowOverlap="1" wp14:anchorId="1B4B3049" wp14:editId="60CAF462">
            <wp:simplePos x="0" y="0"/>
            <wp:positionH relativeFrom="page">
              <wp:posOffset>5182235</wp:posOffset>
            </wp:positionH>
            <wp:positionV relativeFrom="paragraph">
              <wp:posOffset>368935</wp:posOffset>
            </wp:positionV>
            <wp:extent cx="1249045" cy="1888490"/>
            <wp:effectExtent l="4128" t="0" r="0" b="0"/>
            <wp:wrapTight wrapText="bothSides">
              <wp:wrapPolygon edited="0">
                <wp:start x="71" y="21647"/>
                <wp:lineTo x="21155" y="21647"/>
                <wp:lineTo x="21155" y="294"/>
                <wp:lineTo x="71" y="294"/>
                <wp:lineTo x="71" y="21647"/>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52" cstate="print">
                      <a:extLst>
                        <a:ext uri="{28A0092B-C50C-407E-A947-70E740481C1C}">
                          <a14:useLocalDpi xmlns:a14="http://schemas.microsoft.com/office/drawing/2010/main" val="0"/>
                        </a:ext>
                      </a:extLst>
                    </a:blip>
                    <a:srcRect r="11794"/>
                    <a:stretch/>
                  </pic:blipFill>
                  <pic:spPr bwMode="auto">
                    <a:xfrm rot="5400000">
                      <a:off x="0" y="0"/>
                      <a:ext cx="1249045" cy="1888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4A28" w:rsidRPr="005201CA">
        <w:t xml:space="preserve">Year 10 pupils have made a fabulous start to their GCSE coursework producing some great pieces based around food and animals. Many </w:t>
      </w:r>
      <w:r w:rsidR="00AE07D4">
        <w:t>pupils</w:t>
      </w:r>
      <w:r w:rsidR="005C4A28" w:rsidRPr="005201CA">
        <w:t xml:space="preserve"> have been experimenting with different media such as watercolour paint, coloured pencil, acrylic paint and mixed media. Through GCSE pupils also research other artists as seen in the Louise McNaught and Abby Diamond pieces by a year 10 pupils.</w:t>
      </w:r>
    </w:p>
    <w:p w14:paraId="2EE778D6" w14:textId="7E533D2A" w:rsidR="003F3558" w:rsidRPr="005201CA" w:rsidRDefault="003F3558" w:rsidP="003F3558">
      <w:r w:rsidRPr="005201CA">
        <w:t>Year 11 pupils continue to impress with their coursework. This dog shows some fab tonal pencil skills.</w:t>
      </w:r>
    </w:p>
    <w:p w14:paraId="0113670A" w14:textId="4EC71B94" w:rsidR="003F3558" w:rsidRPr="00F41102" w:rsidRDefault="00C615FE" w:rsidP="003F3558">
      <w:r w:rsidRPr="005201CA">
        <w:rPr>
          <w:noProof/>
        </w:rPr>
        <w:drawing>
          <wp:anchor distT="0" distB="0" distL="114300" distR="114300" simplePos="0" relativeHeight="252364800" behindDoc="1" locked="0" layoutInCell="1" allowOverlap="1" wp14:anchorId="2EEF51F6" wp14:editId="4EE80713">
            <wp:simplePos x="0" y="0"/>
            <wp:positionH relativeFrom="margin">
              <wp:posOffset>4748530</wp:posOffset>
            </wp:positionH>
            <wp:positionV relativeFrom="paragraph">
              <wp:posOffset>570865</wp:posOffset>
            </wp:positionV>
            <wp:extent cx="1402080" cy="1870075"/>
            <wp:effectExtent l="0" t="5398" r="2223" b="2222"/>
            <wp:wrapTight wrapText="bothSides">
              <wp:wrapPolygon edited="0">
                <wp:start x="21683" y="62"/>
                <wp:lineTo x="259" y="62"/>
                <wp:lineTo x="259" y="21406"/>
                <wp:lineTo x="21683" y="21406"/>
                <wp:lineTo x="21683" y="6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3" cstate="print">
                      <a:extLst>
                        <a:ext uri="{28A0092B-C50C-407E-A947-70E740481C1C}">
                          <a14:useLocalDpi xmlns:a14="http://schemas.microsoft.com/office/drawing/2010/main" val="0"/>
                        </a:ext>
                      </a:extLst>
                    </a:blip>
                    <a:stretch>
                      <a:fillRect/>
                    </a:stretch>
                  </pic:blipFill>
                  <pic:spPr>
                    <a:xfrm rot="16200000">
                      <a:off x="0" y="0"/>
                      <a:ext cx="1402080" cy="1870075"/>
                    </a:xfrm>
                    <a:prstGeom prst="rect">
                      <a:avLst/>
                    </a:prstGeom>
                  </pic:spPr>
                </pic:pic>
              </a:graphicData>
            </a:graphic>
            <wp14:sizeRelH relativeFrom="margin">
              <wp14:pctWidth>0</wp14:pctWidth>
            </wp14:sizeRelH>
            <wp14:sizeRelV relativeFrom="margin">
              <wp14:pctHeight>0</wp14:pctHeight>
            </wp14:sizeRelV>
          </wp:anchor>
        </w:drawing>
      </w:r>
      <w:r w:rsidRPr="005201CA">
        <w:rPr>
          <w:noProof/>
        </w:rPr>
        <w:drawing>
          <wp:anchor distT="0" distB="0" distL="114300" distR="114300" simplePos="0" relativeHeight="252363776" behindDoc="1" locked="0" layoutInCell="1" allowOverlap="1" wp14:anchorId="51D45B86" wp14:editId="23DF5C14">
            <wp:simplePos x="0" y="0"/>
            <wp:positionH relativeFrom="margin">
              <wp:align>center</wp:align>
            </wp:positionH>
            <wp:positionV relativeFrom="paragraph">
              <wp:posOffset>567055</wp:posOffset>
            </wp:positionV>
            <wp:extent cx="1376045" cy="1835785"/>
            <wp:effectExtent l="0" t="1270" r="0" b="0"/>
            <wp:wrapTight wrapText="bothSides">
              <wp:wrapPolygon edited="0">
                <wp:start x="21620" y="15"/>
                <wp:lineTo x="389" y="15"/>
                <wp:lineTo x="389" y="21309"/>
                <wp:lineTo x="21620" y="21309"/>
                <wp:lineTo x="21620" y="15"/>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1376045" cy="1835785"/>
                    </a:xfrm>
                    <a:prstGeom prst="rect">
                      <a:avLst/>
                    </a:prstGeom>
                  </pic:spPr>
                </pic:pic>
              </a:graphicData>
            </a:graphic>
            <wp14:sizeRelH relativeFrom="page">
              <wp14:pctWidth>0</wp14:pctWidth>
            </wp14:sizeRelH>
            <wp14:sizeRelV relativeFrom="page">
              <wp14:pctHeight>0</wp14:pctHeight>
            </wp14:sizeRelV>
          </wp:anchor>
        </w:drawing>
      </w:r>
      <w:r w:rsidRPr="005201CA">
        <w:rPr>
          <w:noProof/>
        </w:rPr>
        <w:drawing>
          <wp:anchor distT="0" distB="0" distL="114300" distR="114300" simplePos="0" relativeHeight="252362752" behindDoc="1" locked="0" layoutInCell="1" allowOverlap="1" wp14:anchorId="37CCB448" wp14:editId="00424773">
            <wp:simplePos x="0" y="0"/>
            <wp:positionH relativeFrom="margin">
              <wp:posOffset>349885</wp:posOffset>
            </wp:positionH>
            <wp:positionV relativeFrom="paragraph">
              <wp:posOffset>591185</wp:posOffset>
            </wp:positionV>
            <wp:extent cx="1386205" cy="1770380"/>
            <wp:effectExtent l="0" t="1587" r="2857" b="2858"/>
            <wp:wrapTight wrapText="bothSides">
              <wp:wrapPolygon edited="0">
                <wp:start x="21625" y="19"/>
                <wp:lineTo x="252" y="19"/>
                <wp:lineTo x="252" y="21402"/>
                <wp:lineTo x="21625" y="21402"/>
                <wp:lineTo x="21625" y="1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55" cstate="print">
                      <a:extLst>
                        <a:ext uri="{28A0092B-C50C-407E-A947-70E740481C1C}">
                          <a14:useLocalDpi xmlns:a14="http://schemas.microsoft.com/office/drawing/2010/main" val="0"/>
                        </a:ext>
                      </a:extLst>
                    </a:blip>
                    <a:stretch>
                      <a:fillRect/>
                    </a:stretch>
                  </pic:blipFill>
                  <pic:spPr>
                    <a:xfrm rot="16200000">
                      <a:off x="0" y="0"/>
                      <a:ext cx="1386205" cy="1770380"/>
                    </a:xfrm>
                    <a:prstGeom prst="rect">
                      <a:avLst/>
                    </a:prstGeom>
                  </pic:spPr>
                </pic:pic>
              </a:graphicData>
            </a:graphic>
            <wp14:sizeRelH relativeFrom="page">
              <wp14:pctWidth>0</wp14:pctWidth>
            </wp14:sizeRelH>
            <wp14:sizeRelV relativeFrom="page">
              <wp14:pctHeight>0</wp14:pctHeight>
            </wp14:sizeRelV>
          </wp:anchor>
        </w:drawing>
      </w:r>
      <w:r w:rsidR="003F3558">
        <w:t>We have also been working</w:t>
      </w:r>
      <w:r w:rsidR="005201CA">
        <w:t xml:space="preserve"> </w:t>
      </w:r>
      <w:r w:rsidR="003F3558">
        <w:t>collaboratively in the art department with various pupils having an input on large scale display pieces for different areas of the school. These have very different styles but show great use of colour, tone and mark making. Great teamwork artists!</w:t>
      </w:r>
    </w:p>
    <w:p w14:paraId="14765A70" w14:textId="77777777" w:rsidR="00EF1A6E" w:rsidRDefault="00EF1A6E" w:rsidP="00167645">
      <w:pPr>
        <w:rPr>
          <w:b/>
          <w:bCs/>
          <w:color w:val="C00000"/>
          <w:sz w:val="32"/>
          <w:szCs w:val="32"/>
        </w:rPr>
      </w:pPr>
    </w:p>
    <w:p w14:paraId="4B5427F6" w14:textId="608AC765" w:rsidR="008B1B80" w:rsidRPr="00167645" w:rsidRDefault="00A43B47" w:rsidP="00167645">
      <w:pPr>
        <w:rPr>
          <w:rFonts w:ascii="Calibri" w:eastAsiaTheme="minorEastAsia"/>
          <w:lang w:eastAsia="en-GB"/>
        </w:rPr>
      </w:pPr>
      <w:r>
        <w:rPr>
          <w:noProof/>
        </w:rPr>
        <w:lastRenderedPageBreak/>
        <w:drawing>
          <wp:anchor distT="0" distB="0" distL="114300" distR="114300" simplePos="0" relativeHeight="252442624" behindDoc="0" locked="0" layoutInCell="1" allowOverlap="1" wp14:anchorId="712E9D1B" wp14:editId="5AC5D293">
            <wp:simplePos x="0" y="0"/>
            <wp:positionH relativeFrom="margin">
              <wp:posOffset>2732405</wp:posOffset>
            </wp:positionH>
            <wp:positionV relativeFrom="margin">
              <wp:posOffset>-469900</wp:posOffset>
            </wp:positionV>
            <wp:extent cx="958850" cy="833755"/>
            <wp:effectExtent l="0" t="0" r="0" b="4445"/>
            <wp:wrapSquare wrapText="bothSides"/>
            <wp:docPr id="2083272197" name="Picture 2083272197" descr="Christmas-clipart-ideas-on-3 – Monro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ristmas-clipart-ideas-on-3 – Monroe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958850" cy="833755"/>
                    </a:xfrm>
                    <a:prstGeom prst="rect">
                      <a:avLst/>
                    </a:prstGeom>
                    <a:noFill/>
                    <a:ln>
                      <a:noFill/>
                    </a:ln>
                  </pic:spPr>
                </pic:pic>
              </a:graphicData>
            </a:graphic>
          </wp:anchor>
        </w:drawing>
      </w:r>
      <w:r w:rsidR="00A756C3">
        <w:rPr>
          <w:noProof/>
        </w:rPr>
        <w:drawing>
          <wp:anchor distT="0" distB="0" distL="114300" distR="114300" simplePos="0" relativeHeight="252426240" behindDoc="0" locked="0" layoutInCell="1" allowOverlap="1" wp14:anchorId="36E5CD09" wp14:editId="2D55260A">
            <wp:simplePos x="0" y="0"/>
            <wp:positionH relativeFrom="margin">
              <wp:align>right</wp:align>
            </wp:positionH>
            <wp:positionV relativeFrom="margin">
              <wp:align>top</wp:align>
            </wp:positionV>
            <wp:extent cx="1931035" cy="1448435"/>
            <wp:effectExtent l="0" t="6350" r="5715" b="571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1931035" cy="1448435"/>
                    </a:xfrm>
                    <a:prstGeom prst="rect">
                      <a:avLst/>
                    </a:prstGeom>
                    <a:noFill/>
                    <a:ln>
                      <a:noFill/>
                    </a:ln>
                  </pic:spPr>
                </pic:pic>
              </a:graphicData>
            </a:graphic>
          </wp:anchor>
        </w:drawing>
      </w:r>
      <w:r w:rsidR="008B1B80">
        <w:rPr>
          <w:b/>
          <w:bCs/>
          <w:color w:val="C00000"/>
          <w:sz w:val="32"/>
          <w:szCs w:val="32"/>
        </w:rPr>
        <w:t>Outdoor Education</w:t>
      </w:r>
      <w:r w:rsidR="00001D70" w:rsidRPr="00001D70">
        <w:t xml:space="preserve"> </w:t>
      </w:r>
    </w:p>
    <w:p w14:paraId="67DE8057" w14:textId="101F39AB" w:rsidR="009C5BC0" w:rsidRPr="009C5BC0" w:rsidRDefault="009C5BC0" w:rsidP="009C5BC0">
      <w:pPr>
        <w:spacing w:before="100" w:beforeAutospacing="1" w:after="100" w:afterAutospacing="1" w:line="240" w:lineRule="auto"/>
        <w:rPr>
          <w:rFonts w:ascii="Calibri" w:eastAsia="Times New Roman" w:hAnsi="Calibri" w:cs="Calibri"/>
          <w:lang w:eastAsia="en-GB"/>
        </w:rPr>
      </w:pPr>
      <w:r w:rsidRPr="009C5BC0">
        <w:rPr>
          <w:rFonts w:ascii="Calibri" w:eastAsia="Times New Roman" w:hAnsi="Calibri" w:cs="Calibri"/>
          <w:lang w:eastAsia="en-GB"/>
        </w:rPr>
        <w:t xml:space="preserve">This year, our Outdoor Education </w:t>
      </w:r>
      <w:r w:rsidR="00AE07D4">
        <w:rPr>
          <w:rFonts w:ascii="Calibri" w:eastAsia="Times New Roman" w:hAnsi="Calibri" w:cs="Calibri"/>
          <w:lang w:eastAsia="en-GB"/>
        </w:rPr>
        <w:t>pupils</w:t>
      </w:r>
      <w:r w:rsidRPr="009C5BC0">
        <w:rPr>
          <w:rFonts w:ascii="Calibri" w:eastAsia="Times New Roman" w:hAnsi="Calibri" w:cs="Calibri"/>
          <w:lang w:eastAsia="en-GB"/>
        </w:rPr>
        <w:t xml:space="preserve"> have excelled in map reading and navigation. The curriculum combines traditional methods with digital tools, equipping them for real-world applications.</w:t>
      </w:r>
      <w:r>
        <w:rPr>
          <w:rFonts w:ascii="Calibri" w:eastAsia="Times New Roman" w:hAnsi="Calibri" w:cs="Calibri"/>
          <w:lang w:eastAsia="en-GB"/>
        </w:rPr>
        <w:t xml:space="preserve"> </w:t>
      </w:r>
      <w:r w:rsidR="00AE07D4">
        <w:rPr>
          <w:rFonts w:ascii="Calibri" w:eastAsia="Times New Roman" w:hAnsi="Calibri" w:cs="Calibri"/>
          <w:lang w:eastAsia="en-GB"/>
        </w:rPr>
        <w:t>Pupils</w:t>
      </w:r>
      <w:r w:rsidRPr="009C5BC0">
        <w:rPr>
          <w:rFonts w:ascii="Calibri" w:eastAsia="Times New Roman" w:hAnsi="Calibri" w:cs="Calibri"/>
          <w:lang w:eastAsia="en-GB"/>
        </w:rPr>
        <w:t xml:space="preserve"> focused on interpreting maps, identifying features, understanding scale, and using symbols, which enhanced their spatial awareness and critical thinking.</w:t>
      </w:r>
      <w:r>
        <w:rPr>
          <w:rFonts w:ascii="Calibri" w:eastAsia="Times New Roman" w:hAnsi="Calibri" w:cs="Calibri"/>
          <w:lang w:eastAsia="en-GB"/>
        </w:rPr>
        <w:t xml:space="preserve"> </w:t>
      </w:r>
      <w:r w:rsidRPr="009C5BC0">
        <w:rPr>
          <w:rFonts w:ascii="Calibri" w:eastAsia="Times New Roman" w:hAnsi="Calibri" w:cs="Calibri"/>
          <w:lang w:eastAsia="en-GB"/>
        </w:rPr>
        <w:t>We emphasised online map reading with platforms like Google Maps, expanding their digital navigation skills. They learned to search for locations, calculate distances, and plan routes, crucial in today's tech-driven world.</w:t>
      </w:r>
      <w:r w:rsidR="00FD444B">
        <w:rPr>
          <w:rFonts w:ascii="Calibri" w:eastAsia="Times New Roman" w:hAnsi="Calibri" w:cs="Calibri"/>
          <w:lang w:eastAsia="en-GB"/>
        </w:rPr>
        <w:t xml:space="preserve"> </w:t>
      </w:r>
      <w:r w:rsidRPr="009C5BC0">
        <w:rPr>
          <w:rFonts w:ascii="Calibri" w:eastAsia="Times New Roman" w:hAnsi="Calibri" w:cs="Calibri"/>
          <w:lang w:eastAsia="en-GB"/>
        </w:rPr>
        <w:t xml:space="preserve">The introduction of GPS technology further enriched their experience. Through practical exercises, </w:t>
      </w:r>
      <w:r w:rsidR="00AE07D4">
        <w:rPr>
          <w:rFonts w:ascii="Calibri" w:eastAsia="Times New Roman" w:hAnsi="Calibri" w:cs="Calibri"/>
          <w:lang w:eastAsia="en-GB"/>
        </w:rPr>
        <w:t>pupils</w:t>
      </w:r>
      <w:r w:rsidRPr="009C5BC0">
        <w:rPr>
          <w:rFonts w:ascii="Calibri" w:eastAsia="Times New Roman" w:hAnsi="Calibri" w:cs="Calibri"/>
          <w:lang w:eastAsia="en-GB"/>
        </w:rPr>
        <w:t xml:space="preserve"> became skilled in using GPS devices to navigate unfamiliar terrains, boosting their technical abilities and confidence.</w:t>
      </w:r>
    </w:p>
    <w:p w14:paraId="2212C86B" w14:textId="0D07C2AD" w:rsidR="009C5BC0" w:rsidRPr="009C5BC0" w:rsidRDefault="009C5BC0" w:rsidP="009C5BC0">
      <w:pPr>
        <w:spacing w:before="100" w:beforeAutospacing="1" w:after="100" w:afterAutospacing="1" w:line="240" w:lineRule="auto"/>
        <w:rPr>
          <w:rFonts w:ascii="Calibri" w:eastAsia="Times New Roman" w:hAnsi="Calibri" w:cs="Calibri"/>
          <w:lang w:eastAsia="en-GB"/>
        </w:rPr>
      </w:pPr>
      <w:r w:rsidRPr="009C5BC0">
        <w:rPr>
          <w:rFonts w:ascii="Calibri" w:eastAsia="Times New Roman" w:hAnsi="Calibri" w:cs="Calibri"/>
          <w:lang w:eastAsia="en-GB"/>
        </w:rPr>
        <w:t xml:space="preserve">This progress was evident during our recent school expedition, where </w:t>
      </w:r>
      <w:r w:rsidR="00AE07D4">
        <w:rPr>
          <w:rFonts w:ascii="Calibri" w:eastAsia="Times New Roman" w:hAnsi="Calibri" w:cs="Calibri"/>
          <w:lang w:eastAsia="en-GB"/>
        </w:rPr>
        <w:t>pupils</w:t>
      </w:r>
      <w:r w:rsidRPr="009C5BC0">
        <w:rPr>
          <w:rFonts w:ascii="Calibri" w:eastAsia="Times New Roman" w:hAnsi="Calibri" w:cs="Calibri"/>
          <w:lang w:eastAsia="en-GB"/>
        </w:rPr>
        <w:t xml:space="preserve"> showcased their skills in practical challenges. Their proficiency in reading maps, using GPS, and adapting to various tools demonstrated their dedication.</w:t>
      </w:r>
      <w:r>
        <w:rPr>
          <w:rFonts w:ascii="Calibri" w:eastAsia="Times New Roman" w:hAnsi="Calibri" w:cs="Calibri"/>
          <w:lang w:eastAsia="en-GB"/>
        </w:rPr>
        <w:t xml:space="preserve"> </w:t>
      </w:r>
      <w:r w:rsidRPr="009C5BC0">
        <w:rPr>
          <w:rFonts w:ascii="Calibri" w:eastAsia="Times New Roman" w:hAnsi="Calibri" w:cs="Calibri"/>
          <w:lang w:eastAsia="en-GB"/>
        </w:rPr>
        <w:t xml:space="preserve">The advancements in map reading, online navigation, and GPS technology reflect our </w:t>
      </w:r>
      <w:r w:rsidR="00AE07D4">
        <w:rPr>
          <w:rFonts w:ascii="Calibri" w:eastAsia="Times New Roman" w:hAnsi="Calibri" w:cs="Calibri"/>
          <w:lang w:eastAsia="en-GB"/>
        </w:rPr>
        <w:t>pupils</w:t>
      </w:r>
      <w:r w:rsidRPr="009C5BC0">
        <w:rPr>
          <w:rFonts w:ascii="Calibri" w:eastAsia="Times New Roman" w:hAnsi="Calibri" w:cs="Calibri"/>
          <w:lang w:eastAsia="en-GB"/>
        </w:rPr>
        <w:t xml:space="preserve">' commitment to learning and enthusiasm for essential life skills. </w:t>
      </w:r>
    </w:p>
    <w:p w14:paraId="768DE2E1" w14:textId="756F922C" w:rsidR="008B1B80" w:rsidRDefault="00A756C3" w:rsidP="008B1B80">
      <w:pPr>
        <w:spacing w:line="240" w:lineRule="auto"/>
        <w:jc w:val="both"/>
        <w:rPr>
          <w:rFonts w:cstheme="minorHAnsi"/>
          <w:color w:val="000000" w:themeColor="text1"/>
        </w:rPr>
      </w:pPr>
      <w:r>
        <w:rPr>
          <w:noProof/>
        </w:rPr>
        <w:drawing>
          <wp:anchor distT="0" distB="0" distL="114300" distR="114300" simplePos="0" relativeHeight="252423168" behindDoc="0" locked="0" layoutInCell="1" allowOverlap="1" wp14:anchorId="66A0AEB8" wp14:editId="69808899">
            <wp:simplePos x="0" y="0"/>
            <wp:positionH relativeFrom="margin">
              <wp:posOffset>4981575</wp:posOffset>
            </wp:positionH>
            <wp:positionV relativeFrom="margin">
              <wp:posOffset>3337560</wp:posOffset>
            </wp:positionV>
            <wp:extent cx="1108075" cy="831215"/>
            <wp:effectExtent l="5080" t="0" r="1905" b="190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108075" cy="831215"/>
                    </a:xfrm>
                    <a:prstGeom prst="rect">
                      <a:avLst/>
                    </a:prstGeom>
                    <a:noFill/>
                    <a:ln>
                      <a:noFill/>
                    </a:ln>
                  </pic:spPr>
                </pic:pic>
              </a:graphicData>
            </a:graphic>
          </wp:anchor>
        </w:drawing>
      </w:r>
      <w:r>
        <w:rPr>
          <w:noProof/>
        </w:rPr>
        <w:drawing>
          <wp:anchor distT="0" distB="0" distL="114300" distR="114300" simplePos="0" relativeHeight="252422144" behindDoc="0" locked="0" layoutInCell="1" allowOverlap="1" wp14:anchorId="7351577E" wp14:editId="68FBBF42">
            <wp:simplePos x="0" y="0"/>
            <wp:positionH relativeFrom="page">
              <wp:align>center</wp:align>
            </wp:positionH>
            <wp:positionV relativeFrom="margin">
              <wp:posOffset>3195955</wp:posOffset>
            </wp:positionV>
            <wp:extent cx="1560830" cy="1170305"/>
            <wp:effectExtent l="0" t="0" r="127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60830" cy="1170305"/>
                    </a:xfrm>
                    <a:prstGeom prst="rect">
                      <a:avLst/>
                    </a:prstGeom>
                    <a:noFill/>
                  </pic:spPr>
                </pic:pic>
              </a:graphicData>
            </a:graphic>
            <wp14:sizeRelH relativeFrom="margin">
              <wp14:pctWidth>0</wp14:pctWidth>
            </wp14:sizeRelH>
            <wp14:sizeRelV relativeFrom="margin">
              <wp14:pctHeight>0</wp14:pctHeight>
            </wp14:sizeRelV>
          </wp:anchor>
        </w:drawing>
      </w:r>
      <w:r>
        <w:rPr>
          <w:rFonts w:cstheme="minorHAnsi"/>
          <w:noProof/>
          <w:color w:val="000000" w:themeColor="text1"/>
        </w:rPr>
        <w:drawing>
          <wp:anchor distT="0" distB="0" distL="114300" distR="114300" simplePos="0" relativeHeight="252424192" behindDoc="0" locked="0" layoutInCell="1" allowOverlap="1" wp14:anchorId="5CC83982" wp14:editId="0BD9BC65">
            <wp:simplePos x="0" y="0"/>
            <wp:positionH relativeFrom="margin">
              <wp:posOffset>218729</wp:posOffset>
            </wp:positionH>
            <wp:positionV relativeFrom="margin">
              <wp:posOffset>3193934</wp:posOffset>
            </wp:positionV>
            <wp:extent cx="1468582" cy="1101782"/>
            <wp:effectExtent l="0" t="0" r="0" b="317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68582" cy="1101782"/>
                    </a:xfrm>
                    <a:prstGeom prst="rect">
                      <a:avLst/>
                    </a:prstGeom>
                    <a:noFill/>
                  </pic:spPr>
                </pic:pic>
              </a:graphicData>
            </a:graphic>
          </wp:anchor>
        </w:drawing>
      </w:r>
    </w:p>
    <w:p w14:paraId="369E337A" w14:textId="1B880DF2" w:rsidR="00FD444B" w:rsidRDefault="00FD444B" w:rsidP="008B1B80">
      <w:pPr>
        <w:spacing w:line="240" w:lineRule="auto"/>
        <w:jc w:val="both"/>
        <w:rPr>
          <w:rFonts w:cstheme="minorHAnsi"/>
          <w:color w:val="000000" w:themeColor="text1"/>
        </w:rPr>
      </w:pPr>
    </w:p>
    <w:p w14:paraId="4BF881D9" w14:textId="77777777" w:rsidR="00FD444B" w:rsidRDefault="00FD444B" w:rsidP="008B1B80">
      <w:pPr>
        <w:spacing w:line="240" w:lineRule="auto"/>
        <w:jc w:val="both"/>
        <w:rPr>
          <w:rFonts w:cstheme="minorHAnsi"/>
          <w:color w:val="000000" w:themeColor="text1"/>
        </w:rPr>
      </w:pPr>
    </w:p>
    <w:p w14:paraId="11B99520" w14:textId="648F9DB8" w:rsidR="00FD444B" w:rsidRDefault="00FD444B" w:rsidP="008B1B80">
      <w:pPr>
        <w:spacing w:line="240" w:lineRule="auto"/>
        <w:jc w:val="both"/>
        <w:rPr>
          <w:rFonts w:cstheme="minorHAnsi"/>
          <w:color w:val="000000" w:themeColor="text1"/>
        </w:rPr>
      </w:pPr>
    </w:p>
    <w:p w14:paraId="42D2B18E" w14:textId="48D82FD3" w:rsidR="007E7B79" w:rsidRDefault="007E7B79" w:rsidP="008B1B80">
      <w:pPr>
        <w:spacing w:line="240" w:lineRule="auto"/>
        <w:jc w:val="both"/>
        <w:rPr>
          <w:rFonts w:cstheme="minorHAnsi"/>
          <w:b/>
          <w:bCs/>
          <w:color w:val="C00000"/>
          <w:sz w:val="32"/>
          <w:szCs w:val="32"/>
        </w:rPr>
      </w:pPr>
    </w:p>
    <w:p w14:paraId="71AF47B1" w14:textId="18593E79" w:rsidR="008B1B80" w:rsidRDefault="008B1B80" w:rsidP="008B1B80">
      <w:pPr>
        <w:spacing w:line="240" w:lineRule="auto"/>
        <w:jc w:val="both"/>
        <w:rPr>
          <w:rFonts w:cstheme="minorHAnsi"/>
          <w:b/>
          <w:bCs/>
          <w:color w:val="C00000"/>
          <w:sz w:val="32"/>
          <w:szCs w:val="32"/>
        </w:rPr>
      </w:pPr>
      <w:r w:rsidRPr="00806035">
        <w:rPr>
          <w:rFonts w:cstheme="minorHAnsi"/>
          <w:b/>
          <w:bCs/>
          <w:color w:val="C00000"/>
          <w:sz w:val="32"/>
          <w:szCs w:val="32"/>
        </w:rPr>
        <w:t>DT</w:t>
      </w:r>
    </w:p>
    <w:p w14:paraId="6236D7BC" w14:textId="32BE5F08" w:rsidR="00B96ED2" w:rsidRPr="00B96ED2" w:rsidRDefault="007769B9" w:rsidP="00B96ED2">
      <w:pPr>
        <w:spacing w:before="100" w:beforeAutospacing="1" w:after="100" w:afterAutospacing="1" w:line="240" w:lineRule="auto"/>
        <w:rPr>
          <w:rFonts w:ascii="Calibri" w:eastAsia="Times New Roman" w:hAnsi="Calibri" w:cs="Calibri"/>
          <w:lang w:eastAsia="en-GB"/>
        </w:rPr>
      </w:pPr>
      <w:r>
        <w:rPr>
          <w:noProof/>
        </w:rPr>
        <w:drawing>
          <wp:anchor distT="0" distB="0" distL="114300" distR="114300" simplePos="0" relativeHeight="252414976" behindDoc="0" locked="0" layoutInCell="1" allowOverlap="1" wp14:anchorId="6EDABB78" wp14:editId="33963D19">
            <wp:simplePos x="0" y="0"/>
            <wp:positionH relativeFrom="margin">
              <wp:posOffset>4626610</wp:posOffset>
            </wp:positionH>
            <wp:positionV relativeFrom="margin">
              <wp:posOffset>4886325</wp:posOffset>
            </wp:positionV>
            <wp:extent cx="1932305" cy="1932305"/>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1932305" cy="193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6ED2" w:rsidRPr="00B96ED2">
        <w:rPr>
          <w:rFonts w:ascii="Calibri" w:eastAsia="Times New Roman" w:hAnsi="Calibri" w:cs="Calibri"/>
          <w:lang w:eastAsia="en-GB"/>
        </w:rPr>
        <w:t>As we reflect on our DT journey</w:t>
      </w:r>
      <w:r w:rsidR="001448A7">
        <w:rPr>
          <w:rFonts w:ascii="Calibri" w:eastAsia="Times New Roman" w:hAnsi="Calibri" w:cs="Calibri"/>
          <w:lang w:eastAsia="en-GB"/>
        </w:rPr>
        <w:t xml:space="preserve"> so far</w:t>
      </w:r>
      <w:r w:rsidR="00B96ED2" w:rsidRPr="00B96ED2">
        <w:rPr>
          <w:rFonts w:ascii="Calibri" w:eastAsia="Times New Roman" w:hAnsi="Calibri" w:cs="Calibri"/>
          <w:lang w:eastAsia="en-GB"/>
        </w:rPr>
        <w:t xml:space="preserve"> this year, it’s wonderful to see how our </w:t>
      </w:r>
      <w:r w:rsidR="00AE07D4">
        <w:rPr>
          <w:rFonts w:ascii="Calibri" w:eastAsia="Times New Roman" w:hAnsi="Calibri" w:cs="Calibri"/>
          <w:lang w:eastAsia="en-GB"/>
        </w:rPr>
        <w:t>pupils</w:t>
      </w:r>
      <w:r w:rsidR="00B96ED2" w:rsidRPr="00B96ED2">
        <w:rPr>
          <w:rFonts w:ascii="Calibri" w:eastAsia="Times New Roman" w:hAnsi="Calibri" w:cs="Calibri"/>
          <w:lang w:eastAsia="en-GB"/>
        </w:rPr>
        <w:t xml:space="preserve"> have developed their skills and creativity! In Key Stage 3, learners have been improving their hand skills and the quality of their work, tackling increasingly complex projects. From crafting intricate wooden puzzles to designing exciting marble runs and creating beautiful jewellery boxes, the progress has been remarkable.</w:t>
      </w:r>
    </w:p>
    <w:p w14:paraId="6CFF3A76" w14:textId="5FF3875B" w:rsidR="00B96ED2" w:rsidRPr="00B96ED2" w:rsidRDefault="00B96ED2" w:rsidP="00B96ED2">
      <w:pPr>
        <w:spacing w:before="100" w:beforeAutospacing="1" w:after="100" w:afterAutospacing="1" w:line="240" w:lineRule="auto"/>
        <w:rPr>
          <w:rFonts w:ascii="Calibri" w:eastAsia="Times New Roman" w:hAnsi="Calibri" w:cs="Calibri"/>
          <w:lang w:eastAsia="en-GB"/>
        </w:rPr>
      </w:pPr>
      <w:r w:rsidRPr="00B96ED2">
        <w:rPr>
          <w:rFonts w:ascii="Calibri" w:eastAsia="Times New Roman" w:hAnsi="Calibri" w:cs="Calibri"/>
          <w:lang w:eastAsia="en-GB"/>
        </w:rPr>
        <w:t xml:space="preserve">Moving into Key Stage 4, we’re thrilled to introduce a new qualification in painting and decorating. </w:t>
      </w:r>
      <w:r w:rsidR="00AE07D4">
        <w:rPr>
          <w:rFonts w:ascii="Calibri" w:eastAsia="Times New Roman" w:hAnsi="Calibri" w:cs="Calibri"/>
          <w:lang w:eastAsia="en-GB"/>
        </w:rPr>
        <w:t>Pupils</w:t>
      </w:r>
      <w:r w:rsidRPr="00B96ED2">
        <w:rPr>
          <w:rFonts w:ascii="Calibri" w:eastAsia="Times New Roman" w:hAnsi="Calibri" w:cs="Calibri"/>
          <w:lang w:eastAsia="en-GB"/>
        </w:rPr>
        <w:t xml:space="preserve"> are learning essential techniques, including wall preparation, selecting the right tools and materials, and finishing their projects to a high standard. It’s inspiring to witness their dedication and enthusiasm as they bring their ideas to life. We look forward to seeing even more fantastic creations as the year unfolds!</w:t>
      </w:r>
    </w:p>
    <w:p w14:paraId="084369F8" w14:textId="657233D6" w:rsidR="00681CF6" w:rsidRDefault="009C6871" w:rsidP="008B1B80">
      <w:pPr>
        <w:spacing w:line="240" w:lineRule="auto"/>
        <w:jc w:val="both"/>
        <w:rPr>
          <w:b/>
          <w:bCs/>
          <w:color w:val="990000"/>
          <w:sz w:val="32"/>
          <w:szCs w:val="32"/>
        </w:rPr>
      </w:pPr>
      <w:r>
        <w:rPr>
          <w:b/>
          <w:bCs/>
          <w:noProof/>
          <w:color w:val="990000"/>
          <w:sz w:val="32"/>
          <w:szCs w:val="32"/>
        </w:rPr>
        <w:drawing>
          <wp:anchor distT="0" distB="0" distL="114300" distR="114300" simplePos="0" relativeHeight="252417024" behindDoc="0" locked="0" layoutInCell="1" allowOverlap="1" wp14:anchorId="7184FA47" wp14:editId="6AEC8266">
            <wp:simplePos x="0" y="0"/>
            <wp:positionH relativeFrom="margin">
              <wp:posOffset>2527935</wp:posOffset>
            </wp:positionH>
            <wp:positionV relativeFrom="margin">
              <wp:posOffset>7290435</wp:posOffset>
            </wp:positionV>
            <wp:extent cx="1691640" cy="1691640"/>
            <wp:effectExtent l="0" t="0" r="3810"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91640" cy="1691640"/>
                    </a:xfrm>
                    <a:prstGeom prst="rect">
                      <a:avLst/>
                    </a:prstGeom>
                    <a:noFill/>
                  </pic:spPr>
                </pic:pic>
              </a:graphicData>
            </a:graphic>
            <wp14:sizeRelH relativeFrom="margin">
              <wp14:pctWidth>0</wp14:pctWidth>
            </wp14:sizeRelH>
            <wp14:sizeRelV relativeFrom="margin">
              <wp14:pctHeight>0</wp14:pctHeight>
            </wp14:sizeRelV>
          </wp:anchor>
        </w:drawing>
      </w:r>
      <w:r w:rsidR="00A756C3">
        <w:rPr>
          <w:b/>
          <w:bCs/>
          <w:noProof/>
          <w:color w:val="990000"/>
          <w:sz w:val="32"/>
          <w:szCs w:val="32"/>
        </w:rPr>
        <w:drawing>
          <wp:anchor distT="0" distB="0" distL="114300" distR="114300" simplePos="0" relativeHeight="252416000" behindDoc="0" locked="0" layoutInCell="1" allowOverlap="1" wp14:anchorId="78D7CFB2" wp14:editId="46ED2021">
            <wp:simplePos x="0" y="0"/>
            <wp:positionH relativeFrom="margin">
              <wp:posOffset>4761865</wp:posOffset>
            </wp:positionH>
            <wp:positionV relativeFrom="margin">
              <wp:posOffset>7289973</wp:posOffset>
            </wp:positionV>
            <wp:extent cx="1641475" cy="1641475"/>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41475" cy="1641475"/>
                    </a:xfrm>
                    <a:prstGeom prst="rect">
                      <a:avLst/>
                    </a:prstGeom>
                    <a:noFill/>
                  </pic:spPr>
                </pic:pic>
              </a:graphicData>
            </a:graphic>
            <wp14:sizeRelH relativeFrom="margin">
              <wp14:pctWidth>0</wp14:pctWidth>
            </wp14:sizeRelH>
            <wp14:sizeRelV relativeFrom="margin">
              <wp14:pctHeight>0</wp14:pctHeight>
            </wp14:sizeRelV>
          </wp:anchor>
        </w:drawing>
      </w:r>
      <w:r w:rsidR="00D212A3">
        <w:rPr>
          <w:b/>
          <w:bCs/>
          <w:noProof/>
          <w:color w:val="990000"/>
          <w:sz w:val="32"/>
          <w:szCs w:val="32"/>
        </w:rPr>
        <w:drawing>
          <wp:inline distT="0" distB="0" distL="0" distR="0" wp14:anchorId="0AED0858" wp14:editId="4246DAFA">
            <wp:extent cx="1704109" cy="170410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05035" cy="1705035"/>
                    </a:xfrm>
                    <a:prstGeom prst="rect">
                      <a:avLst/>
                    </a:prstGeom>
                    <a:noFill/>
                  </pic:spPr>
                </pic:pic>
              </a:graphicData>
            </a:graphic>
          </wp:inline>
        </w:drawing>
      </w:r>
    </w:p>
    <w:p w14:paraId="492B1334" w14:textId="3B020FCC" w:rsidR="00681CF6" w:rsidRDefault="00681CF6" w:rsidP="008B1B80">
      <w:pPr>
        <w:rPr>
          <w:rFonts w:ascii="Calibri" w:eastAsiaTheme="minorEastAsia"/>
          <w:b/>
          <w:bCs/>
          <w:color w:val="C00000"/>
          <w:sz w:val="32"/>
          <w:szCs w:val="32"/>
          <w:lang w:eastAsia="en-GB"/>
        </w:rPr>
      </w:pPr>
    </w:p>
    <w:p w14:paraId="3056AF95" w14:textId="07B8A144" w:rsidR="008B1B80" w:rsidRDefault="00A636D9" w:rsidP="008B1B80">
      <w:pPr>
        <w:spacing w:line="240" w:lineRule="auto"/>
        <w:jc w:val="both"/>
        <w:rPr>
          <w:rFonts w:cstheme="minorHAnsi"/>
          <w:b/>
          <w:bCs/>
          <w:color w:val="C00000"/>
          <w:sz w:val="32"/>
          <w:szCs w:val="32"/>
        </w:rPr>
      </w:pPr>
      <w:r>
        <w:rPr>
          <w:noProof/>
        </w:rPr>
        <w:lastRenderedPageBreak/>
        <w:drawing>
          <wp:anchor distT="0" distB="0" distL="114300" distR="114300" simplePos="0" relativeHeight="252443648" behindDoc="0" locked="0" layoutInCell="1" allowOverlap="1" wp14:anchorId="2447E6A9" wp14:editId="7DD49FDA">
            <wp:simplePos x="0" y="0"/>
            <wp:positionH relativeFrom="page">
              <wp:align>center</wp:align>
            </wp:positionH>
            <wp:positionV relativeFrom="page">
              <wp:posOffset>38100</wp:posOffset>
            </wp:positionV>
            <wp:extent cx="889000" cy="889000"/>
            <wp:effectExtent l="0" t="0" r="6350" b="6350"/>
            <wp:wrapSquare wrapText="bothSides"/>
            <wp:docPr id="2083272198" name="Picture 2083272198" descr="Christmas Cute Santa Claus With Gi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ristmas Cute Santa Claus With Gift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B80">
        <w:rPr>
          <w:rFonts w:cstheme="minorHAnsi"/>
          <w:b/>
          <w:bCs/>
          <w:color w:val="C00000"/>
          <w:sz w:val="32"/>
          <w:szCs w:val="32"/>
        </w:rPr>
        <w:t>Food Technology</w:t>
      </w:r>
      <w:r w:rsidR="00C6370F">
        <w:rPr>
          <w:rFonts w:cstheme="minorHAnsi"/>
          <w:b/>
          <w:bCs/>
          <w:noProof/>
          <w:color w:val="C00000"/>
          <w:sz w:val="32"/>
          <w:szCs w:val="32"/>
        </w:rPr>
        <w:drawing>
          <wp:anchor distT="0" distB="0" distL="114300" distR="114300" simplePos="0" relativeHeight="252379136" behindDoc="0" locked="0" layoutInCell="1" allowOverlap="1" wp14:anchorId="595ADB2B" wp14:editId="215E1BF2">
            <wp:simplePos x="1889760" y="617220"/>
            <wp:positionH relativeFrom="margin">
              <wp:align>right</wp:align>
            </wp:positionH>
            <wp:positionV relativeFrom="margin">
              <wp:align>top</wp:align>
            </wp:positionV>
            <wp:extent cx="1926590" cy="146939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26590" cy="1469390"/>
                    </a:xfrm>
                    <a:prstGeom prst="rect">
                      <a:avLst/>
                    </a:prstGeom>
                    <a:noFill/>
                  </pic:spPr>
                </pic:pic>
              </a:graphicData>
            </a:graphic>
          </wp:anchor>
        </w:drawing>
      </w:r>
    </w:p>
    <w:p w14:paraId="742F562C" w14:textId="32B9A69C" w:rsidR="00471F4F" w:rsidRPr="003B1DDD" w:rsidRDefault="00471F4F" w:rsidP="00E6282E">
      <w:pPr>
        <w:spacing w:before="100" w:beforeAutospacing="1" w:after="0" w:line="240" w:lineRule="auto"/>
        <w:rPr>
          <w:rFonts w:ascii="Calibri" w:eastAsia="Times New Roman" w:hAnsi="Calibri" w:cs="Calibri"/>
          <w:lang w:eastAsia="en-GB"/>
        </w:rPr>
      </w:pPr>
      <w:r w:rsidRPr="003B1DDD">
        <w:rPr>
          <w:rFonts w:ascii="Calibri" w:eastAsia="Times New Roman" w:hAnsi="Calibri" w:cs="Calibri"/>
          <w:lang w:eastAsia="en-GB"/>
        </w:rPr>
        <w:t xml:space="preserve">We are thrilled to share the latest happenings in our Food Technology department, where </w:t>
      </w:r>
      <w:r w:rsidR="00AE07D4">
        <w:rPr>
          <w:rFonts w:ascii="Calibri" w:eastAsia="Times New Roman" w:hAnsi="Calibri" w:cs="Calibri"/>
          <w:lang w:eastAsia="en-GB"/>
        </w:rPr>
        <w:t>pupils</w:t>
      </w:r>
      <w:r w:rsidRPr="003B1DDD">
        <w:rPr>
          <w:rFonts w:ascii="Calibri" w:eastAsia="Times New Roman" w:hAnsi="Calibri" w:cs="Calibri"/>
          <w:lang w:eastAsia="en-GB"/>
        </w:rPr>
        <w:t xml:space="preserve"> are making incredible strides in their culinary skills!</w:t>
      </w:r>
    </w:p>
    <w:p w14:paraId="2D4E5980" w14:textId="119F04A6" w:rsidR="00471F4F" w:rsidRPr="003B1DDD" w:rsidRDefault="00471F4F" w:rsidP="00E6282E">
      <w:pPr>
        <w:spacing w:before="100" w:beforeAutospacing="1" w:after="0" w:line="240" w:lineRule="auto"/>
        <w:rPr>
          <w:rFonts w:ascii="Calibri" w:eastAsia="Times New Roman" w:hAnsi="Calibri" w:cs="Calibri"/>
          <w:lang w:eastAsia="en-GB"/>
        </w:rPr>
      </w:pPr>
      <w:r w:rsidRPr="003B1DDD">
        <w:rPr>
          <w:rFonts w:ascii="Calibri" w:eastAsia="Times New Roman" w:hAnsi="Calibri" w:cs="Calibri"/>
          <w:lang w:eastAsia="en-GB"/>
        </w:rPr>
        <w:t>Year 7 has been busy developing core skill techniques, and it’s wonderful to see them applying these skills in practical sessions. Their enthusiasm for cooking is truly infectious!</w:t>
      </w:r>
      <w:r w:rsidR="009B47E6" w:rsidRPr="003B1DDD">
        <w:rPr>
          <w:rFonts w:ascii="Calibri" w:eastAsia="Times New Roman" w:hAnsi="Calibri" w:cs="Calibri"/>
          <w:lang w:eastAsia="en-GB"/>
        </w:rPr>
        <w:t xml:space="preserve"> </w:t>
      </w:r>
      <w:r w:rsidRPr="003B1DDD">
        <w:rPr>
          <w:rFonts w:ascii="Calibri" w:eastAsia="Times New Roman" w:hAnsi="Calibri" w:cs="Calibri"/>
          <w:lang w:eastAsia="en-GB"/>
        </w:rPr>
        <w:t xml:space="preserve">In Year 8, </w:t>
      </w:r>
      <w:r w:rsidR="00AE07D4">
        <w:rPr>
          <w:rFonts w:ascii="Calibri" w:eastAsia="Times New Roman" w:hAnsi="Calibri" w:cs="Calibri"/>
          <w:lang w:eastAsia="en-GB"/>
        </w:rPr>
        <w:t>pupils</w:t>
      </w:r>
      <w:r w:rsidRPr="003B1DDD">
        <w:rPr>
          <w:rFonts w:ascii="Calibri" w:eastAsia="Times New Roman" w:hAnsi="Calibri" w:cs="Calibri"/>
          <w:lang w:eastAsia="en-GB"/>
        </w:rPr>
        <w:t xml:space="preserve"> are diving deep into the world of nutrients, using their knowledge to enhance their theory work. They are learning how to make informed choices about food, which is vital for their health and well-being.</w:t>
      </w:r>
    </w:p>
    <w:p w14:paraId="047F6E50" w14:textId="2A15E839" w:rsidR="00471F4F" w:rsidRPr="003B1DDD" w:rsidRDefault="00471F4F" w:rsidP="00E6282E">
      <w:pPr>
        <w:spacing w:before="100" w:beforeAutospacing="1" w:after="0" w:line="240" w:lineRule="auto"/>
        <w:rPr>
          <w:rFonts w:ascii="Calibri" w:eastAsia="Times New Roman" w:hAnsi="Calibri" w:cs="Calibri"/>
          <w:lang w:eastAsia="en-GB"/>
        </w:rPr>
      </w:pPr>
      <w:r w:rsidRPr="003B1DDD">
        <w:rPr>
          <w:rFonts w:ascii="Calibri" w:eastAsia="Times New Roman" w:hAnsi="Calibri" w:cs="Calibri"/>
          <w:lang w:eastAsia="en-GB"/>
        </w:rPr>
        <w:t xml:space="preserve">Year 9 </w:t>
      </w:r>
      <w:r w:rsidR="00AE07D4">
        <w:rPr>
          <w:rFonts w:ascii="Calibri" w:eastAsia="Times New Roman" w:hAnsi="Calibri" w:cs="Calibri"/>
          <w:lang w:eastAsia="en-GB"/>
        </w:rPr>
        <w:t>pupils</w:t>
      </w:r>
      <w:r w:rsidRPr="003B1DDD">
        <w:rPr>
          <w:rFonts w:ascii="Calibri" w:eastAsia="Times New Roman" w:hAnsi="Calibri" w:cs="Calibri"/>
          <w:lang w:eastAsia="en-GB"/>
        </w:rPr>
        <w:t xml:space="preserve"> benefit from double lessons, allowing them more time to adapt their knowledge and meet the criteria in preparation for their KS4 options. This extended time is fostering a deeper understanding of the subject.</w:t>
      </w:r>
      <w:r w:rsidR="009B47E6" w:rsidRPr="003B1DDD">
        <w:rPr>
          <w:rFonts w:ascii="Calibri" w:eastAsia="Times New Roman" w:hAnsi="Calibri" w:cs="Calibri"/>
          <w:lang w:eastAsia="en-GB"/>
        </w:rPr>
        <w:t xml:space="preserve"> </w:t>
      </w:r>
      <w:r w:rsidRPr="003B1DDD">
        <w:rPr>
          <w:rFonts w:ascii="Calibri" w:eastAsia="Times New Roman" w:hAnsi="Calibri" w:cs="Calibri"/>
          <w:lang w:eastAsia="en-GB"/>
        </w:rPr>
        <w:t xml:space="preserve">As we look ahead to Year 10, </w:t>
      </w:r>
      <w:r w:rsidR="00AE07D4">
        <w:rPr>
          <w:rFonts w:ascii="Calibri" w:eastAsia="Times New Roman" w:hAnsi="Calibri" w:cs="Calibri"/>
          <w:lang w:eastAsia="en-GB"/>
        </w:rPr>
        <w:t>pupils</w:t>
      </w:r>
      <w:r w:rsidRPr="003B1DDD">
        <w:rPr>
          <w:rFonts w:ascii="Calibri" w:eastAsia="Times New Roman" w:hAnsi="Calibri" w:cs="Calibri"/>
          <w:lang w:eastAsia="en-GB"/>
        </w:rPr>
        <w:t xml:space="preserve"> are gearing up to take their Level 2 Food Hygiene Certification after Christmas. They are building essential knowledge that will serve them well in their culinary journeys.</w:t>
      </w:r>
    </w:p>
    <w:p w14:paraId="27B7A2B8" w14:textId="6BB0A5C2" w:rsidR="00471F4F" w:rsidRPr="003B1DDD" w:rsidRDefault="00471F4F" w:rsidP="00E6282E">
      <w:pPr>
        <w:spacing w:before="100" w:beforeAutospacing="1" w:after="0" w:line="240" w:lineRule="auto"/>
        <w:rPr>
          <w:rFonts w:ascii="Calibri" w:eastAsia="Times New Roman" w:hAnsi="Calibri" w:cs="Calibri"/>
          <w:lang w:eastAsia="en-GB"/>
        </w:rPr>
      </w:pPr>
      <w:r w:rsidRPr="003B1DDD">
        <w:rPr>
          <w:rFonts w:ascii="Calibri" w:eastAsia="Times New Roman" w:hAnsi="Calibri" w:cs="Calibri"/>
          <w:lang w:eastAsia="en-GB"/>
        </w:rPr>
        <w:t xml:space="preserve">Finally, our Year 11 </w:t>
      </w:r>
      <w:r w:rsidR="00AE07D4">
        <w:rPr>
          <w:rFonts w:ascii="Calibri" w:eastAsia="Times New Roman" w:hAnsi="Calibri" w:cs="Calibri"/>
          <w:lang w:eastAsia="en-GB"/>
        </w:rPr>
        <w:t>pupils</w:t>
      </w:r>
      <w:r w:rsidRPr="003B1DDD">
        <w:rPr>
          <w:rFonts w:ascii="Calibri" w:eastAsia="Times New Roman" w:hAnsi="Calibri" w:cs="Calibri"/>
          <w:lang w:eastAsia="en-GB"/>
        </w:rPr>
        <w:t xml:space="preserve"> are shining as they apply better time management skills in their practical’s. They are rising to the challenge and creating some fabulous Michelin star meals under pressure!</w:t>
      </w:r>
    </w:p>
    <w:p w14:paraId="29E20E02" w14:textId="79639FDC" w:rsidR="00DB4C3D" w:rsidRDefault="00DB4C3D" w:rsidP="00F2699E">
      <w:pPr>
        <w:spacing w:line="240" w:lineRule="auto"/>
        <w:jc w:val="both"/>
        <w:rPr>
          <w:rFonts w:cstheme="minorHAnsi"/>
          <w:b/>
          <w:bCs/>
          <w:color w:val="C00000"/>
          <w:sz w:val="32"/>
          <w:szCs w:val="32"/>
        </w:rPr>
      </w:pPr>
    </w:p>
    <w:p w14:paraId="45CB5300" w14:textId="0B1C75F4" w:rsidR="00DF2A8F" w:rsidRDefault="003B1DDD" w:rsidP="00F2699E">
      <w:pPr>
        <w:spacing w:line="240" w:lineRule="auto"/>
        <w:jc w:val="both"/>
        <w:rPr>
          <w:rFonts w:cstheme="minorHAnsi"/>
          <w:b/>
          <w:bCs/>
          <w:color w:val="C00000"/>
          <w:sz w:val="32"/>
          <w:szCs w:val="32"/>
        </w:rPr>
      </w:pPr>
      <w:r>
        <w:rPr>
          <w:rFonts w:cstheme="minorHAnsi"/>
          <w:b/>
          <w:bCs/>
          <w:noProof/>
          <w:color w:val="C00000"/>
          <w:sz w:val="32"/>
          <w:szCs w:val="32"/>
        </w:rPr>
        <w:drawing>
          <wp:anchor distT="0" distB="0" distL="114300" distR="114300" simplePos="0" relativeHeight="252382208" behindDoc="0" locked="0" layoutInCell="1" allowOverlap="1" wp14:anchorId="3B5BEED7" wp14:editId="5DE5BC20">
            <wp:simplePos x="0" y="0"/>
            <wp:positionH relativeFrom="margin">
              <wp:align>right</wp:align>
            </wp:positionH>
            <wp:positionV relativeFrom="margin">
              <wp:posOffset>3700145</wp:posOffset>
            </wp:positionV>
            <wp:extent cx="2125980" cy="1348740"/>
            <wp:effectExtent l="0" t="0" r="7620" b="381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25980" cy="1348740"/>
                    </a:xfrm>
                    <a:prstGeom prst="rect">
                      <a:avLst/>
                    </a:prstGeom>
                    <a:noFill/>
                  </pic:spPr>
                </pic:pic>
              </a:graphicData>
            </a:graphic>
            <wp14:sizeRelH relativeFrom="margin">
              <wp14:pctWidth>0</wp14:pctWidth>
            </wp14:sizeRelH>
            <wp14:sizeRelV relativeFrom="margin">
              <wp14:pctHeight>0</wp14:pctHeight>
            </wp14:sizeRelV>
          </wp:anchor>
        </w:drawing>
      </w:r>
      <w:r w:rsidRPr="008B7673">
        <w:rPr>
          <w:noProof/>
        </w:rPr>
        <w:drawing>
          <wp:anchor distT="0" distB="0" distL="114300" distR="114300" simplePos="0" relativeHeight="252381184" behindDoc="0" locked="0" layoutInCell="1" allowOverlap="1" wp14:anchorId="6EA06B94" wp14:editId="376B15E7">
            <wp:simplePos x="0" y="0"/>
            <wp:positionH relativeFrom="margin">
              <wp:align>center</wp:align>
            </wp:positionH>
            <wp:positionV relativeFrom="margin">
              <wp:posOffset>3700145</wp:posOffset>
            </wp:positionV>
            <wp:extent cx="1725295" cy="1394460"/>
            <wp:effectExtent l="0" t="0" r="825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725295" cy="1394460"/>
                    </a:xfrm>
                    <a:prstGeom prst="rect">
                      <a:avLst/>
                    </a:prstGeom>
                  </pic:spPr>
                </pic:pic>
              </a:graphicData>
            </a:graphic>
            <wp14:sizeRelH relativeFrom="margin">
              <wp14:pctWidth>0</wp14:pctWidth>
            </wp14:sizeRelH>
            <wp14:sizeRelV relativeFrom="margin">
              <wp14:pctHeight>0</wp14:pctHeight>
            </wp14:sizeRelV>
          </wp:anchor>
        </w:drawing>
      </w:r>
      <w:r w:rsidRPr="008B7673">
        <w:rPr>
          <w:noProof/>
        </w:rPr>
        <w:drawing>
          <wp:anchor distT="0" distB="0" distL="114300" distR="114300" simplePos="0" relativeHeight="252383232" behindDoc="0" locked="0" layoutInCell="1" allowOverlap="1" wp14:anchorId="5A23E02D" wp14:editId="445225CA">
            <wp:simplePos x="0" y="0"/>
            <wp:positionH relativeFrom="margin">
              <wp:align>left</wp:align>
            </wp:positionH>
            <wp:positionV relativeFrom="margin">
              <wp:posOffset>3700145</wp:posOffset>
            </wp:positionV>
            <wp:extent cx="1905635" cy="1402080"/>
            <wp:effectExtent l="0" t="0" r="0"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905635" cy="1402080"/>
                    </a:xfrm>
                    <a:prstGeom prst="rect">
                      <a:avLst/>
                    </a:prstGeom>
                  </pic:spPr>
                </pic:pic>
              </a:graphicData>
            </a:graphic>
            <wp14:sizeRelH relativeFrom="margin">
              <wp14:pctWidth>0</wp14:pctWidth>
            </wp14:sizeRelH>
            <wp14:sizeRelV relativeFrom="margin">
              <wp14:pctHeight>0</wp14:pctHeight>
            </wp14:sizeRelV>
          </wp:anchor>
        </w:drawing>
      </w:r>
    </w:p>
    <w:p w14:paraId="2AB18408" w14:textId="77777777" w:rsidR="00DF2A8F" w:rsidRDefault="00DF2A8F" w:rsidP="00F2699E">
      <w:pPr>
        <w:spacing w:line="240" w:lineRule="auto"/>
        <w:jc w:val="both"/>
        <w:rPr>
          <w:rFonts w:cstheme="minorHAnsi"/>
          <w:b/>
          <w:bCs/>
          <w:color w:val="C00000"/>
          <w:sz w:val="32"/>
          <w:szCs w:val="32"/>
        </w:rPr>
      </w:pPr>
    </w:p>
    <w:p w14:paraId="13B29EA4" w14:textId="77777777" w:rsidR="00DF2A8F" w:rsidRDefault="00DF2A8F" w:rsidP="00F2699E">
      <w:pPr>
        <w:spacing w:line="240" w:lineRule="auto"/>
        <w:jc w:val="both"/>
        <w:rPr>
          <w:rFonts w:cstheme="minorHAnsi"/>
          <w:b/>
          <w:bCs/>
          <w:color w:val="C00000"/>
          <w:sz w:val="32"/>
          <w:szCs w:val="32"/>
        </w:rPr>
      </w:pPr>
    </w:p>
    <w:p w14:paraId="399471E9" w14:textId="77777777" w:rsidR="00DF2A8F" w:rsidRDefault="00DF2A8F" w:rsidP="00F2699E">
      <w:pPr>
        <w:spacing w:line="240" w:lineRule="auto"/>
        <w:jc w:val="both"/>
        <w:rPr>
          <w:rFonts w:cstheme="minorHAnsi"/>
          <w:b/>
          <w:bCs/>
          <w:color w:val="C00000"/>
          <w:sz w:val="32"/>
          <w:szCs w:val="32"/>
        </w:rPr>
      </w:pPr>
    </w:p>
    <w:p w14:paraId="0866FC00" w14:textId="77777777" w:rsidR="003B1DDD" w:rsidRDefault="003B1DDD" w:rsidP="00F2699E">
      <w:pPr>
        <w:spacing w:line="240" w:lineRule="auto"/>
        <w:jc w:val="both"/>
        <w:rPr>
          <w:rFonts w:cstheme="minorHAnsi"/>
          <w:b/>
          <w:bCs/>
          <w:color w:val="C00000"/>
          <w:sz w:val="32"/>
          <w:szCs w:val="32"/>
        </w:rPr>
      </w:pPr>
    </w:p>
    <w:p w14:paraId="7D3BFC7E" w14:textId="1CABDDC1" w:rsidR="00F2699E" w:rsidRDefault="001A388B" w:rsidP="00F2699E">
      <w:pPr>
        <w:spacing w:line="240" w:lineRule="auto"/>
        <w:jc w:val="both"/>
        <w:rPr>
          <w:rFonts w:cstheme="minorHAnsi"/>
          <w:b/>
          <w:bCs/>
          <w:color w:val="C00000"/>
          <w:sz w:val="32"/>
          <w:szCs w:val="32"/>
        </w:rPr>
      </w:pPr>
      <w:r>
        <w:rPr>
          <w:rFonts w:cstheme="minorHAnsi"/>
          <w:b/>
          <w:bCs/>
          <w:noProof/>
          <w:color w:val="C00000"/>
          <w:sz w:val="32"/>
          <w:szCs w:val="32"/>
        </w:rPr>
        <w:drawing>
          <wp:anchor distT="0" distB="0" distL="114300" distR="114300" simplePos="0" relativeHeight="252384256" behindDoc="0" locked="0" layoutInCell="1" allowOverlap="1" wp14:anchorId="20291C41" wp14:editId="5E5B8497">
            <wp:simplePos x="0" y="0"/>
            <wp:positionH relativeFrom="margin">
              <wp:posOffset>5273040</wp:posOffset>
            </wp:positionH>
            <wp:positionV relativeFrom="margin">
              <wp:posOffset>5765165</wp:posOffset>
            </wp:positionV>
            <wp:extent cx="1165860" cy="1553845"/>
            <wp:effectExtent l="0" t="0" r="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65860" cy="1553845"/>
                    </a:xfrm>
                    <a:prstGeom prst="rect">
                      <a:avLst/>
                    </a:prstGeom>
                    <a:noFill/>
                  </pic:spPr>
                </pic:pic>
              </a:graphicData>
            </a:graphic>
            <wp14:sizeRelH relativeFrom="margin">
              <wp14:pctWidth>0</wp14:pctWidth>
            </wp14:sizeRelH>
            <wp14:sizeRelV relativeFrom="margin">
              <wp14:pctHeight>0</wp14:pctHeight>
            </wp14:sizeRelV>
          </wp:anchor>
        </w:drawing>
      </w:r>
      <w:r w:rsidR="00F2699E" w:rsidRPr="00595531">
        <w:rPr>
          <w:rFonts w:cstheme="minorHAnsi"/>
          <w:b/>
          <w:bCs/>
          <w:color w:val="C00000"/>
          <w:sz w:val="32"/>
          <w:szCs w:val="32"/>
        </w:rPr>
        <w:t>Forest School</w:t>
      </w:r>
    </w:p>
    <w:p w14:paraId="0DFF0089" w14:textId="1DEB2BEF" w:rsidR="00981F4F" w:rsidRPr="003B1DDD" w:rsidRDefault="003B1DDD" w:rsidP="00981F4F">
      <w:pPr>
        <w:spacing w:before="100" w:beforeAutospacing="1" w:after="100" w:afterAutospacing="1" w:line="240" w:lineRule="auto"/>
        <w:rPr>
          <w:rFonts w:eastAsia="Times New Roman" w:cstheme="minorHAnsi"/>
          <w:lang w:eastAsia="en-GB"/>
        </w:rPr>
      </w:pPr>
      <w:r>
        <w:rPr>
          <w:rFonts w:eastAsia="Times New Roman"/>
          <w:noProof/>
        </w:rPr>
        <w:drawing>
          <wp:anchor distT="0" distB="0" distL="114300" distR="114300" simplePos="0" relativeHeight="252388352" behindDoc="0" locked="0" layoutInCell="1" allowOverlap="1" wp14:anchorId="650437E7" wp14:editId="676CE2B7">
            <wp:simplePos x="0" y="0"/>
            <wp:positionH relativeFrom="margin">
              <wp:posOffset>3787140</wp:posOffset>
            </wp:positionH>
            <wp:positionV relativeFrom="margin">
              <wp:posOffset>7761605</wp:posOffset>
            </wp:positionV>
            <wp:extent cx="1104900" cy="14732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r:link="rId72">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1F4F" w:rsidRPr="003B1DDD">
        <w:rPr>
          <w:rFonts w:eastAsia="Times New Roman" w:cstheme="minorHAnsi"/>
          <w:lang w:eastAsia="en-GB"/>
        </w:rPr>
        <w:t>As we approach the end of Term 2, we have some exciting updates to share from our forest school community! 7B pupils have been fantastic when exploring fire-starting methods. They have shown great enthusiasm and perseverance with Ferro rods, which can be tricky when starting out.</w:t>
      </w:r>
      <w:r w:rsidR="006D70A4" w:rsidRPr="003B1DDD">
        <w:rPr>
          <w:rFonts w:eastAsia="Times New Roman" w:cstheme="minorHAnsi"/>
          <w:lang w:eastAsia="en-GB"/>
        </w:rPr>
        <w:t xml:space="preserve"> </w:t>
      </w:r>
      <w:r w:rsidR="00981F4F" w:rsidRPr="003B1DDD">
        <w:rPr>
          <w:rFonts w:eastAsia="Times New Roman" w:cstheme="minorHAnsi"/>
          <w:lang w:eastAsia="en-GB"/>
        </w:rPr>
        <w:t>Meanwhile, our Year 9 pupils have been enjoying delightful outdoor food experiences. They have been experimenting with various recipes, enhancing their culinary skills while appreciating the beauty of nature around them. The bread making session in particular went down well, with the pupils very keen to improve their recipes. As we look forward to the festive season, we are working on some beautiful Christmas decorations to finish off the term. Th</w:t>
      </w:r>
      <w:r w:rsidR="00534ADC" w:rsidRPr="003B1DDD">
        <w:rPr>
          <w:rFonts w:eastAsia="Times New Roman" w:cstheme="minorHAnsi"/>
          <w:lang w:eastAsia="en-GB"/>
        </w:rPr>
        <w:t>is</w:t>
      </w:r>
      <w:r w:rsidR="00B423C4">
        <w:rPr>
          <w:rFonts w:eastAsia="Times New Roman" w:cstheme="minorHAnsi"/>
          <w:lang w:eastAsia="en-GB"/>
        </w:rPr>
        <w:t xml:space="preserve"> term</w:t>
      </w:r>
      <w:r w:rsidR="00981F4F" w:rsidRPr="003B1DDD">
        <w:rPr>
          <w:rFonts w:eastAsia="Times New Roman" w:cstheme="minorHAnsi"/>
          <w:lang w:eastAsia="en-GB"/>
        </w:rPr>
        <w:t xml:space="preserve"> year 8’s </w:t>
      </w:r>
      <w:proofErr w:type="gramStart"/>
      <w:r w:rsidR="00981F4F" w:rsidRPr="003B1DDD">
        <w:rPr>
          <w:rFonts w:eastAsia="Times New Roman" w:cstheme="minorHAnsi"/>
          <w:lang w:eastAsia="en-GB"/>
        </w:rPr>
        <w:t>have</w:t>
      </w:r>
      <w:proofErr w:type="gramEnd"/>
      <w:r w:rsidR="00981F4F" w:rsidRPr="003B1DDD">
        <w:rPr>
          <w:rFonts w:eastAsia="Times New Roman" w:cstheme="minorHAnsi"/>
          <w:lang w:eastAsia="en-GB"/>
        </w:rPr>
        <w:t xml:space="preserve"> been working particularly well on candles for themselves and the Christmas market.</w:t>
      </w:r>
    </w:p>
    <w:p w14:paraId="0CC9AD23" w14:textId="12A7B60C" w:rsidR="009B47E6" w:rsidRDefault="003B1DDD" w:rsidP="00681CF6">
      <w:pPr>
        <w:spacing w:after="0" w:line="240" w:lineRule="auto"/>
        <w:rPr>
          <w:rFonts w:cstheme="minorHAnsi"/>
        </w:rPr>
      </w:pPr>
      <w:r>
        <w:rPr>
          <w:rFonts w:eastAsia="Times New Roman"/>
          <w:noProof/>
        </w:rPr>
        <w:drawing>
          <wp:anchor distT="0" distB="0" distL="114300" distR="114300" simplePos="0" relativeHeight="252387328" behindDoc="0" locked="0" layoutInCell="1" allowOverlap="1" wp14:anchorId="1516F7CD" wp14:editId="29B052D3">
            <wp:simplePos x="0" y="0"/>
            <wp:positionH relativeFrom="margin">
              <wp:posOffset>5311140</wp:posOffset>
            </wp:positionH>
            <wp:positionV relativeFrom="margin">
              <wp:posOffset>7761605</wp:posOffset>
            </wp:positionV>
            <wp:extent cx="1104900" cy="14732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3" r:link="rId74">
                      <a:extLst>
                        <a:ext uri="{28A0092B-C50C-407E-A947-70E740481C1C}">
                          <a14:useLocalDpi xmlns:a14="http://schemas.microsoft.com/office/drawing/2010/main" val="0"/>
                        </a:ext>
                      </a:extLst>
                    </a:blip>
                    <a:srcRect/>
                    <a:stretch>
                      <a:fillRect/>
                    </a:stretch>
                  </pic:blipFill>
                  <pic:spPr bwMode="auto">
                    <a:xfrm>
                      <a:off x="0" y="0"/>
                      <a:ext cx="110490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1DDD">
        <w:rPr>
          <w:rFonts w:cstheme="minorHAnsi"/>
          <w:noProof/>
        </w:rPr>
        <w:drawing>
          <wp:anchor distT="0" distB="0" distL="114300" distR="114300" simplePos="0" relativeHeight="252385280" behindDoc="0" locked="0" layoutInCell="1" allowOverlap="1" wp14:anchorId="1F94A8C4" wp14:editId="40022F3D">
            <wp:simplePos x="0" y="0"/>
            <wp:positionH relativeFrom="margin">
              <wp:align>left</wp:align>
            </wp:positionH>
            <wp:positionV relativeFrom="margin">
              <wp:posOffset>7761605</wp:posOffset>
            </wp:positionV>
            <wp:extent cx="1889760" cy="141732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89760" cy="1417320"/>
                    </a:xfrm>
                    <a:prstGeom prst="rect">
                      <a:avLst/>
                    </a:prstGeom>
                    <a:noFill/>
                  </pic:spPr>
                </pic:pic>
              </a:graphicData>
            </a:graphic>
            <wp14:sizeRelH relativeFrom="margin">
              <wp14:pctWidth>0</wp14:pctWidth>
            </wp14:sizeRelH>
            <wp14:sizeRelV relativeFrom="margin">
              <wp14:pctHeight>0</wp14:pctHeight>
            </wp14:sizeRelV>
          </wp:anchor>
        </w:drawing>
      </w:r>
      <w:r>
        <w:rPr>
          <w:rFonts w:eastAsia="Times New Roman"/>
          <w:noProof/>
        </w:rPr>
        <w:drawing>
          <wp:anchor distT="0" distB="0" distL="114300" distR="114300" simplePos="0" relativeHeight="252386304" behindDoc="0" locked="0" layoutInCell="1" allowOverlap="1" wp14:anchorId="29949387" wp14:editId="5FD716DC">
            <wp:simplePos x="0" y="0"/>
            <wp:positionH relativeFrom="margin">
              <wp:posOffset>2324100</wp:posOffset>
            </wp:positionH>
            <wp:positionV relativeFrom="margin">
              <wp:posOffset>7761605</wp:posOffset>
            </wp:positionV>
            <wp:extent cx="1089660" cy="145288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1089660" cy="14528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DA972C" w14:textId="77777777" w:rsidR="0031144C" w:rsidRDefault="0031144C" w:rsidP="00CF472D">
      <w:pPr>
        <w:spacing w:line="240" w:lineRule="auto"/>
        <w:jc w:val="both"/>
        <w:rPr>
          <w:b/>
          <w:bCs/>
          <w:color w:val="990000"/>
          <w:sz w:val="32"/>
          <w:szCs w:val="32"/>
        </w:rPr>
      </w:pPr>
      <w:bookmarkStart w:id="0" w:name="_Hlk193377107"/>
      <w:bookmarkStart w:id="1" w:name="_Hlk193377270"/>
    </w:p>
    <w:p w14:paraId="229671FB" w14:textId="7372DECF" w:rsidR="00CF472D" w:rsidRDefault="00E35129" w:rsidP="00CF472D">
      <w:pPr>
        <w:spacing w:line="240" w:lineRule="auto"/>
        <w:jc w:val="both"/>
        <w:rPr>
          <w:rFonts w:cstheme="minorHAnsi"/>
          <w:b/>
          <w:bCs/>
          <w:color w:val="C00000"/>
          <w:sz w:val="32"/>
          <w:szCs w:val="32"/>
        </w:rPr>
      </w:pPr>
      <w:r>
        <w:rPr>
          <w:rFonts w:ascii="Times New Roman" w:eastAsia="Times New Roman" w:hAnsi="Times New Roman" w:cs="Times New Roman"/>
          <w:noProof/>
          <w:sz w:val="24"/>
          <w:szCs w:val="24"/>
          <w:lang w:eastAsia="en-GB"/>
        </w:rPr>
        <w:lastRenderedPageBreak/>
        <w:drawing>
          <wp:anchor distT="0" distB="0" distL="114300" distR="114300" simplePos="0" relativeHeight="252404736" behindDoc="0" locked="0" layoutInCell="1" allowOverlap="1" wp14:anchorId="228C0932" wp14:editId="5DD00B81">
            <wp:simplePos x="0" y="0"/>
            <wp:positionH relativeFrom="margin">
              <wp:posOffset>4707255</wp:posOffset>
            </wp:positionH>
            <wp:positionV relativeFrom="margin">
              <wp:posOffset>309245</wp:posOffset>
            </wp:positionV>
            <wp:extent cx="1530350" cy="204216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30350" cy="2042160"/>
                    </a:xfrm>
                    <a:prstGeom prst="rect">
                      <a:avLst/>
                    </a:prstGeom>
                    <a:noFill/>
                  </pic:spPr>
                </pic:pic>
              </a:graphicData>
            </a:graphic>
            <wp14:sizeRelH relativeFrom="margin">
              <wp14:pctWidth>0</wp14:pctWidth>
            </wp14:sizeRelH>
            <wp14:sizeRelV relativeFrom="margin">
              <wp14:pctHeight>0</wp14:pctHeight>
            </wp14:sizeRelV>
          </wp:anchor>
        </w:drawing>
      </w:r>
      <w:r w:rsidR="00BE3801">
        <w:rPr>
          <w:rFonts w:cstheme="minorHAnsi"/>
          <w:b/>
          <w:bCs/>
          <w:color w:val="C00000"/>
          <w:sz w:val="32"/>
          <w:szCs w:val="32"/>
        </w:rPr>
        <w:t>Sport</w:t>
      </w:r>
    </w:p>
    <w:bookmarkEnd w:id="0"/>
    <w:bookmarkEnd w:id="1"/>
    <w:p w14:paraId="77A04CA2" w14:textId="5AD26300" w:rsidR="00D71E6B" w:rsidRDefault="00444F7A" w:rsidP="00D71E6B">
      <w:pPr>
        <w:spacing w:before="100" w:beforeAutospacing="1" w:after="100" w:afterAutospacing="1" w:line="240" w:lineRule="auto"/>
        <w:rPr>
          <w:rFonts w:ascii="Calibri" w:eastAsia="Times New Roman" w:hAnsi="Calibri" w:cs="Calibri"/>
          <w:lang w:eastAsia="en-GB"/>
        </w:rPr>
      </w:pPr>
      <w:r>
        <w:rPr>
          <w:noProof/>
        </w:rPr>
        <w:drawing>
          <wp:anchor distT="0" distB="0" distL="114300" distR="114300" simplePos="0" relativeHeight="252441600" behindDoc="0" locked="0" layoutInCell="1" allowOverlap="1" wp14:anchorId="0E5F84DF" wp14:editId="58D1A07D">
            <wp:simplePos x="0" y="0"/>
            <wp:positionH relativeFrom="margin">
              <wp:posOffset>1003300</wp:posOffset>
            </wp:positionH>
            <wp:positionV relativeFrom="margin">
              <wp:posOffset>2244090</wp:posOffset>
            </wp:positionV>
            <wp:extent cx="2444750" cy="896995"/>
            <wp:effectExtent l="0" t="0" r="0" b="0"/>
            <wp:wrapSquare wrapText="bothSides"/>
            <wp:docPr id="2083272196" name="Picture 2083272196" descr="Clipart - Animated Christmas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 Animated Christmas Clipar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44750" cy="896995"/>
                    </a:xfrm>
                    <a:prstGeom prst="rect">
                      <a:avLst/>
                    </a:prstGeom>
                    <a:noFill/>
                    <a:ln>
                      <a:noFill/>
                    </a:ln>
                  </pic:spPr>
                </pic:pic>
              </a:graphicData>
            </a:graphic>
          </wp:anchor>
        </w:drawing>
      </w:r>
      <w:r w:rsidR="00D71E6B" w:rsidRPr="001855F2">
        <w:rPr>
          <w:rFonts w:ascii="Calibri" w:eastAsia="Times New Roman" w:hAnsi="Calibri" w:cs="Calibri"/>
          <w:lang w:eastAsia="en-GB"/>
        </w:rPr>
        <w:t xml:space="preserve">This term, our pupils have done really well in Physical Education, especially in invasion games. Their engagement in matched play has showcased their understanding of the rules and teamwork. Their enthusiasm and effort have been commendable. A notable achievement is their improvement in hand-eye coordination and control. Whether dribbling a football or using a table tennis ball, </w:t>
      </w:r>
      <w:r w:rsidR="00AE07D4">
        <w:rPr>
          <w:rFonts w:ascii="Calibri" w:eastAsia="Times New Roman" w:hAnsi="Calibri" w:cs="Calibri"/>
          <w:lang w:eastAsia="en-GB"/>
        </w:rPr>
        <w:t>pupils</w:t>
      </w:r>
      <w:r w:rsidR="00D71E6B" w:rsidRPr="001855F2">
        <w:rPr>
          <w:rFonts w:ascii="Calibri" w:eastAsia="Times New Roman" w:hAnsi="Calibri" w:cs="Calibri"/>
          <w:lang w:eastAsia="en-GB"/>
        </w:rPr>
        <w:t xml:space="preserve"> have demonstrated significant progress, reflecting their commitment to personal growth. Sportsmanship has also shone through, with pupils consistently supporting one another, celebrating successes, and encouraging peers during challenges. This positive attitude enhances their experience and fosters a sense of community.</w:t>
      </w:r>
    </w:p>
    <w:p w14:paraId="793C3D7F" w14:textId="20FB1146" w:rsidR="00261256" w:rsidRPr="001855F2" w:rsidRDefault="00261256" w:rsidP="00D71E6B">
      <w:pPr>
        <w:spacing w:before="100" w:beforeAutospacing="1" w:after="100" w:afterAutospacing="1" w:line="240" w:lineRule="auto"/>
        <w:rPr>
          <w:rFonts w:ascii="Calibri" w:eastAsia="Times New Roman" w:hAnsi="Calibri" w:cs="Calibri"/>
          <w:lang w:eastAsia="en-GB"/>
        </w:rPr>
      </w:pPr>
    </w:p>
    <w:p w14:paraId="5AE02786" w14:textId="2F2C359F" w:rsidR="0079685F" w:rsidRPr="00261256" w:rsidRDefault="00261256" w:rsidP="00CF472D">
      <w:pPr>
        <w:spacing w:line="240" w:lineRule="auto"/>
        <w:jc w:val="both"/>
        <w:rPr>
          <w:rFonts w:cstheme="minorHAnsi"/>
          <w:b/>
          <w:bCs/>
          <w:color w:val="C00000"/>
          <w:sz w:val="16"/>
          <w:szCs w:val="16"/>
        </w:rPr>
      </w:pPr>
      <w:r w:rsidRPr="00EB3110">
        <w:rPr>
          <w:rFonts w:ascii="Calibri" w:eastAsia="Times New Roman" w:hAnsi="Calibri" w:cs="Calibri"/>
          <w:noProof/>
          <w:lang w:eastAsia="en-GB"/>
        </w:rPr>
        <w:drawing>
          <wp:anchor distT="0" distB="0" distL="114300" distR="114300" simplePos="0" relativeHeight="252428288" behindDoc="1" locked="0" layoutInCell="1" allowOverlap="1" wp14:anchorId="3BEBC97B" wp14:editId="71E3A0A2">
            <wp:simplePos x="0" y="0"/>
            <wp:positionH relativeFrom="margin">
              <wp:posOffset>4469130</wp:posOffset>
            </wp:positionH>
            <wp:positionV relativeFrom="margin">
              <wp:posOffset>2701925</wp:posOffset>
            </wp:positionV>
            <wp:extent cx="1625600" cy="2586355"/>
            <wp:effectExtent l="0" t="4128" r="8573" b="8572"/>
            <wp:wrapSquare wrapText="bothSides"/>
            <wp:docPr id="60" name="Picture 60" descr="IMG_08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26567A-5B06-45EC-B8A8-85CB1311372A" descr="IMG_0842.jpeg"/>
                    <pic:cNvPicPr>
                      <a:picLocks noChangeAspect="1" noChangeArrowheads="1"/>
                    </pic:cNvPicPr>
                  </pic:nvPicPr>
                  <pic:blipFill>
                    <a:blip r:embed="rId80" r:link="rId81" cstate="print">
                      <a:extLst>
                        <a:ext uri="{28A0092B-C50C-407E-A947-70E740481C1C}">
                          <a14:useLocalDpi xmlns:a14="http://schemas.microsoft.com/office/drawing/2010/main" val="0"/>
                        </a:ext>
                      </a:extLst>
                    </a:blip>
                    <a:srcRect/>
                    <a:stretch>
                      <a:fillRect/>
                    </a:stretch>
                  </pic:blipFill>
                  <pic:spPr bwMode="auto">
                    <a:xfrm rot="16200000">
                      <a:off x="0" y="0"/>
                      <a:ext cx="1625600" cy="258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20B098" w14:textId="77777777" w:rsidR="00444F7A" w:rsidRDefault="00444F7A" w:rsidP="00CF472D">
      <w:pPr>
        <w:spacing w:line="240" w:lineRule="auto"/>
        <w:jc w:val="both"/>
        <w:rPr>
          <w:rFonts w:cstheme="minorHAnsi"/>
          <w:b/>
          <w:bCs/>
          <w:color w:val="C00000"/>
          <w:sz w:val="32"/>
          <w:szCs w:val="32"/>
        </w:rPr>
      </w:pPr>
    </w:p>
    <w:p w14:paraId="18A60CB9" w14:textId="542CD628" w:rsidR="00CF472D" w:rsidRDefault="00CF472D" w:rsidP="00CF472D">
      <w:pPr>
        <w:spacing w:line="240" w:lineRule="auto"/>
        <w:jc w:val="both"/>
        <w:rPr>
          <w:rFonts w:cstheme="minorHAnsi"/>
          <w:b/>
          <w:bCs/>
          <w:color w:val="C00000"/>
          <w:sz w:val="32"/>
          <w:szCs w:val="32"/>
        </w:rPr>
      </w:pPr>
      <w:r>
        <w:rPr>
          <w:rFonts w:cstheme="minorHAnsi"/>
          <w:b/>
          <w:bCs/>
          <w:color w:val="C00000"/>
          <w:sz w:val="32"/>
          <w:szCs w:val="32"/>
        </w:rPr>
        <w:t>PHSE</w:t>
      </w:r>
    </w:p>
    <w:p w14:paraId="2406BFE5" w14:textId="6A058F58" w:rsidR="00EB3110" w:rsidRPr="00EB3110" w:rsidRDefault="00EB3110" w:rsidP="00EB3110">
      <w:pPr>
        <w:spacing w:before="100" w:beforeAutospacing="1" w:after="100" w:afterAutospacing="1" w:line="240" w:lineRule="auto"/>
        <w:rPr>
          <w:rFonts w:ascii="Calibri" w:eastAsia="Times New Roman" w:hAnsi="Calibri" w:cs="Calibri"/>
          <w:lang w:eastAsia="en-GB"/>
        </w:rPr>
      </w:pPr>
      <w:r w:rsidRPr="00EB3110">
        <w:rPr>
          <w:rFonts w:ascii="Calibri" w:eastAsia="Times New Roman" w:hAnsi="Calibri" w:cs="Calibri"/>
          <w:lang w:eastAsia="en-GB"/>
        </w:rPr>
        <w:t>So far, this year has been a focus on pupils discovering who they are and who they want to become. We have seen achievements as pupils begin to shape their own identities with confidence.</w:t>
      </w:r>
      <w:r w:rsidR="003D1EEF">
        <w:rPr>
          <w:rFonts w:ascii="Calibri" w:eastAsia="Times New Roman" w:hAnsi="Calibri" w:cs="Calibri"/>
          <w:lang w:eastAsia="en-GB"/>
        </w:rPr>
        <w:t xml:space="preserve"> </w:t>
      </w:r>
      <w:r w:rsidRPr="00EB3110">
        <w:rPr>
          <w:rFonts w:ascii="Calibri" w:eastAsia="Times New Roman" w:hAnsi="Calibri" w:cs="Calibri"/>
          <w:lang w:eastAsia="en-GB"/>
        </w:rPr>
        <w:t xml:space="preserve">One key topic which has been a focus in Term 2 included anti-bullying in collaboration with anti- bullying week. Pupils completed a range of tasks looking at kindness and supporting one another. </w:t>
      </w:r>
      <w:r w:rsidR="003D1EEF">
        <w:rPr>
          <w:rFonts w:ascii="Calibri" w:eastAsia="Times New Roman" w:hAnsi="Calibri" w:cs="Calibri"/>
          <w:lang w:eastAsia="en-GB"/>
        </w:rPr>
        <w:t xml:space="preserve"> </w:t>
      </w:r>
      <w:r w:rsidRPr="00EB3110">
        <w:rPr>
          <w:rFonts w:ascii="Calibri" w:eastAsia="Times New Roman" w:hAnsi="Calibri" w:cs="Calibri"/>
          <w:lang w:eastAsia="en-GB"/>
        </w:rPr>
        <w:t xml:space="preserve">Through PSHE, our pupils are developing a strong sense of self-awareness. They are recognising their strengths and talents and what makes them unique. </w:t>
      </w:r>
    </w:p>
    <w:p w14:paraId="582B5E8D" w14:textId="6E8CB01D" w:rsidR="00EB3110" w:rsidRPr="00941253" w:rsidRDefault="00EB3110" w:rsidP="00941253">
      <w:pPr>
        <w:spacing w:before="100" w:beforeAutospacing="1" w:after="100" w:afterAutospacing="1" w:line="240" w:lineRule="auto"/>
        <w:rPr>
          <w:rFonts w:ascii="Calibri" w:eastAsia="Times New Roman" w:hAnsi="Calibri" w:cs="Calibri"/>
          <w:lang w:eastAsia="en-GB"/>
        </w:rPr>
      </w:pPr>
      <w:r w:rsidRPr="00EB3110">
        <w:rPr>
          <w:rFonts w:ascii="Calibri" w:eastAsia="Times New Roman" w:hAnsi="Calibri" w:cs="Calibri"/>
          <w:lang w:eastAsia="en-GB"/>
        </w:rPr>
        <w:t>Equally inspiring is the way our pupils are embracing diversity and respect. They are learning to value different perspectives and cultures, showing empathy and kindness towards others.</w:t>
      </w:r>
      <w:r w:rsidR="003D1EEF">
        <w:rPr>
          <w:rFonts w:ascii="Calibri" w:eastAsia="Times New Roman" w:hAnsi="Calibri" w:cs="Calibri"/>
          <w:lang w:eastAsia="en-GB"/>
        </w:rPr>
        <w:t xml:space="preserve"> </w:t>
      </w:r>
      <w:r w:rsidRPr="00EB3110">
        <w:rPr>
          <w:rFonts w:ascii="Calibri" w:eastAsia="Times New Roman" w:hAnsi="Calibri" w:cs="Calibri"/>
          <w:lang w:eastAsia="en-GB"/>
        </w:rPr>
        <w:t>Within learning about identity pupils have developed recognition in their changes. Adolescence is a time of change, and our pupils are exploring their values, experimenting with new roles, and finding their voices. PSHE provides a safe and supportive environment for this journey, encouraging them to celebrate individuality while learning the importance of collaboration and respect.</w:t>
      </w:r>
    </w:p>
    <w:p w14:paraId="6922FE5B" w14:textId="034ECD83" w:rsidR="00E916FD" w:rsidRPr="00CF472D" w:rsidRDefault="003A5C2D" w:rsidP="00EA0874">
      <w:pPr>
        <w:spacing w:after="150" w:line="240" w:lineRule="auto"/>
        <w:jc w:val="both"/>
        <w:textAlignment w:val="baseline"/>
        <w:rPr>
          <w:rFonts w:eastAsia="Times New Roman" w:cstheme="minorHAnsi"/>
          <w:color w:val="333333"/>
          <w:lang w:eastAsia="en-GB"/>
        </w:rPr>
      </w:pPr>
      <w:bookmarkStart w:id="2" w:name="_Hlk203375271"/>
      <w:bookmarkStart w:id="3" w:name="_Hlk193699379"/>
      <w:r>
        <w:rPr>
          <w:noProof/>
        </w:rPr>
        <w:drawing>
          <wp:anchor distT="0" distB="0" distL="114300" distR="114300" simplePos="0" relativeHeight="252430336" behindDoc="1" locked="0" layoutInCell="1" allowOverlap="1" wp14:anchorId="23D84753" wp14:editId="28E00545">
            <wp:simplePos x="0" y="0"/>
            <wp:positionH relativeFrom="margin">
              <wp:posOffset>4023071</wp:posOffset>
            </wp:positionH>
            <wp:positionV relativeFrom="margin">
              <wp:posOffset>6495530</wp:posOffset>
            </wp:positionV>
            <wp:extent cx="2409190" cy="1806575"/>
            <wp:effectExtent l="0" t="0" r="0" b="3175"/>
            <wp:wrapSquare wrapText="bothSides"/>
            <wp:docPr id="61" name="Picture 61" descr="IMG_1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BAD3B7-6708-48F0-970A-416898AA34E4" descr="IMG_1025.jpeg"/>
                    <pic:cNvPicPr>
                      <a:picLocks noChangeAspect="1" noChangeArrowheads="1"/>
                    </pic:cNvPicPr>
                  </pic:nvPicPr>
                  <pic:blipFill>
                    <a:blip r:embed="rId82" r:link="rId83" cstate="print">
                      <a:extLst>
                        <a:ext uri="{28A0092B-C50C-407E-A947-70E740481C1C}">
                          <a14:useLocalDpi xmlns:a14="http://schemas.microsoft.com/office/drawing/2010/main" val="0"/>
                        </a:ext>
                      </a:extLst>
                    </a:blip>
                    <a:srcRect/>
                    <a:stretch>
                      <a:fillRect/>
                    </a:stretch>
                  </pic:blipFill>
                  <pic:spPr bwMode="auto">
                    <a:xfrm>
                      <a:off x="0" y="0"/>
                      <a:ext cx="2409190" cy="1806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346F">
        <w:rPr>
          <w:rFonts w:cstheme="minorHAnsi"/>
          <w:b/>
          <w:bCs/>
          <w:color w:val="C00000"/>
          <w:sz w:val="32"/>
          <w:szCs w:val="32"/>
        </w:rPr>
        <w:t>Emotional</w:t>
      </w:r>
      <w:bookmarkEnd w:id="2"/>
      <w:r w:rsidR="00CA346F">
        <w:rPr>
          <w:rFonts w:cstheme="minorHAnsi"/>
          <w:b/>
          <w:bCs/>
          <w:color w:val="C00000"/>
          <w:sz w:val="32"/>
          <w:szCs w:val="32"/>
        </w:rPr>
        <w:t xml:space="preserve"> Intelligence</w:t>
      </w:r>
    </w:p>
    <w:bookmarkEnd w:id="3"/>
    <w:p w14:paraId="04AF7DA9" w14:textId="46E96830" w:rsidR="00314780" w:rsidRPr="00314780" w:rsidRDefault="00314780" w:rsidP="00314780">
      <w:pPr>
        <w:shd w:val="clear" w:color="auto" w:fill="FFFFFF"/>
        <w:spacing w:after="0" w:line="240" w:lineRule="auto"/>
        <w:rPr>
          <w:rFonts w:ascii="Calibri" w:eastAsia="Times New Roman" w:hAnsi="Calibri" w:cs="Calibri"/>
          <w:lang w:eastAsia="en-GB"/>
        </w:rPr>
      </w:pPr>
      <w:r w:rsidRPr="00314780">
        <w:rPr>
          <w:rFonts w:ascii="Calibri" w:eastAsia="Times New Roman" w:hAnsi="Calibri" w:cs="Calibri"/>
          <w:lang w:eastAsia="en-GB"/>
        </w:rPr>
        <w:t>KS3 pupils have been learning all about self-esteem. They have been looking at how low self-esteem and high self-esteem including anxious, sad, confident and happy can affect their feelings. They have worked well together reframing negative self-talk, such as ‘I can’t do this’ to ‘I can try and do this’.</w:t>
      </w:r>
    </w:p>
    <w:p w14:paraId="5B746B39" w14:textId="5BDF3042" w:rsidR="00314780" w:rsidRPr="00314780" w:rsidRDefault="00314780" w:rsidP="00314780">
      <w:pPr>
        <w:shd w:val="clear" w:color="auto" w:fill="FFFFFF"/>
        <w:spacing w:after="0" w:line="240" w:lineRule="auto"/>
        <w:rPr>
          <w:rFonts w:ascii="Calibri" w:eastAsia="Times New Roman" w:hAnsi="Calibri" w:cs="Calibri"/>
          <w:lang w:eastAsia="en-GB"/>
        </w:rPr>
      </w:pPr>
    </w:p>
    <w:p w14:paraId="1C4257B4" w14:textId="1BF1C8F6" w:rsidR="00314780" w:rsidRPr="00314780" w:rsidRDefault="004D2067" w:rsidP="00314780">
      <w:pPr>
        <w:shd w:val="clear" w:color="auto" w:fill="FFFFFF"/>
        <w:spacing w:after="0" w:line="240" w:lineRule="auto"/>
        <w:rPr>
          <w:rFonts w:ascii="Calibri" w:eastAsia="Times New Roman" w:hAnsi="Calibri" w:cs="Calibri"/>
          <w:lang w:eastAsia="en-GB"/>
        </w:rPr>
      </w:pPr>
      <w:r>
        <w:rPr>
          <w:rFonts w:cstheme="minorHAnsi"/>
          <w:b/>
          <w:bCs/>
          <w:noProof/>
          <w:color w:val="C00000"/>
          <w:sz w:val="32"/>
          <w:szCs w:val="32"/>
        </w:rPr>
        <w:drawing>
          <wp:anchor distT="0" distB="0" distL="114300" distR="114300" simplePos="0" relativeHeight="252447744" behindDoc="0" locked="0" layoutInCell="1" allowOverlap="1" wp14:anchorId="53D7A224" wp14:editId="17EB8358">
            <wp:simplePos x="0" y="0"/>
            <wp:positionH relativeFrom="margin">
              <wp:posOffset>5124450</wp:posOffset>
            </wp:positionH>
            <wp:positionV relativeFrom="margin">
              <wp:posOffset>8358505</wp:posOffset>
            </wp:positionV>
            <wp:extent cx="1003300" cy="1003300"/>
            <wp:effectExtent l="0" t="0" r="6350" b="6350"/>
            <wp:wrapSquare wrapText="bothSides"/>
            <wp:docPr id="2083272205" name="Picture 208327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pic:spPr>
                </pic:pic>
              </a:graphicData>
            </a:graphic>
            <wp14:sizeRelH relativeFrom="margin">
              <wp14:pctWidth>0</wp14:pctWidth>
            </wp14:sizeRelH>
            <wp14:sizeRelV relativeFrom="margin">
              <wp14:pctHeight>0</wp14:pctHeight>
            </wp14:sizeRelV>
          </wp:anchor>
        </w:drawing>
      </w:r>
      <w:r w:rsidR="00314780" w:rsidRPr="00314780">
        <w:rPr>
          <w:rFonts w:ascii="Calibri" w:eastAsia="Times New Roman" w:hAnsi="Calibri" w:cs="Calibri"/>
          <w:lang w:eastAsia="en-GB"/>
        </w:rPr>
        <w:t xml:space="preserve">The pupils have also learnt that their strengths are positive qualities they own and they have more resilience than they thought. The </w:t>
      </w:r>
      <w:r w:rsidR="00314780" w:rsidRPr="00314780">
        <w:rPr>
          <w:rFonts w:ascii="Calibri" w:eastAsia="Times New Roman" w:hAnsi="Calibri" w:cs="Calibri"/>
          <w:color w:val="212121"/>
          <w:lang w:eastAsia="en-GB"/>
        </w:rPr>
        <w:t>pupils had a resilience challenge by building a bridge made out of paper. They encountered setbacks but overcome these challenges by communicating and working as a team.</w:t>
      </w:r>
    </w:p>
    <w:p w14:paraId="11F3114A" w14:textId="367E077B" w:rsidR="00E35129" w:rsidRDefault="00E35129" w:rsidP="00CA346F">
      <w:pPr>
        <w:spacing w:line="240" w:lineRule="auto"/>
        <w:jc w:val="both"/>
        <w:rPr>
          <w:rFonts w:cstheme="minorHAnsi"/>
          <w:b/>
          <w:bCs/>
          <w:color w:val="C00000"/>
          <w:sz w:val="32"/>
          <w:szCs w:val="32"/>
        </w:rPr>
      </w:pPr>
    </w:p>
    <w:p w14:paraId="3850B15E" w14:textId="77777777" w:rsidR="00E35129" w:rsidRDefault="00E35129" w:rsidP="00CA346F">
      <w:pPr>
        <w:spacing w:line="240" w:lineRule="auto"/>
        <w:jc w:val="both"/>
        <w:rPr>
          <w:rFonts w:cstheme="minorHAnsi"/>
          <w:b/>
          <w:bCs/>
          <w:color w:val="C00000"/>
          <w:sz w:val="32"/>
          <w:szCs w:val="32"/>
        </w:rPr>
      </w:pPr>
    </w:p>
    <w:p w14:paraId="3E498D79" w14:textId="77777777" w:rsidR="003A5C2D" w:rsidRDefault="003A5C2D" w:rsidP="00CA346F">
      <w:pPr>
        <w:spacing w:line="240" w:lineRule="auto"/>
        <w:jc w:val="both"/>
        <w:rPr>
          <w:rFonts w:cstheme="minorHAnsi"/>
          <w:b/>
          <w:bCs/>
          <w:color w:val="C00000"/>
          <w:sz w:val="32"/>
          <w:szCs w:val="32"/>
        </w:rPr>
      </w:pPr>
    </w:p>
    <w:p w14:paraId="0012FD36" w14:textId="4F1EC1AF" w:rsidR="0084245C" w:rsidRDefault="00871CC7" w:rsidP="00CA346F">
      <w:pPr>
        <w:spacing w:line="240" w:lineRule="auto"/>
        <w:jc w:val="both"/>
        <w:rPr>
          <w:rFonts w:cstheme="minorHAnsi"/>
          <w:b/>
          <w:bCs/>
          <w:color w:val="C00000"/>
          <w:sz w:val="32"/>
          <w:szCs w:val="32"/>
        </w:rPr>
      </w:pPr>
      <w:r>
        <w:rPr>
          <w:rFonts w:cstheme="minorHAnsi"/>
          <w:b/>
          <w:bCs/>
          <w:noProof/>
          <w:color w:val="C00000"/>
          <w:sz w:val="32"/>
          <w:szCs w:val="32"/>
        </w:rPr>
        <w:lastRenderedPageBreak/>
        <w:drawing>
          <wp:anchor distT="0" distB="0" distL="114300" distR="114300" simplePos="0" relativeHeight="252432384" behindDoc="0" locked="0" layoutInCell="1" allowOverlap="1" wp14:anchorId="75CE73FE" wp14:editId="0F03A1F7">
            <wp:simplePos x="0" y="0"/>
            <wp:positionH relativeFrom="margin">
              <wp:posOffset>4727575</wp:posOffset>
            </wp:positionH>
            <wp:positionV relativeFrom="margin">
              <wp:posOffset>275590</wp:posOffset>
            </wp:positionV>
            <wp:extent cx="1703705" cy="840740"/>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3705" cy="840740"/>
                    </a:xfrm>
                    <a:prstGeom prst="rect">
                      <a:avLst/>
                    </a:prstGeom>
                    <a:noFill/>
                  </pic:spPr>
                </pic:pic>
              </a:graphicData>
            </a:graphic>
            <wp14:sizeRelH relativeFrom="margin">
              <wp14:pctWidth>0</wp14:pctWidth>
            </wp14:sizeRelH>
            <wp14:sizeRelV relativeFrom="margin">
              <wp14:pctHeight>0</wp14:pctHeight>
            </wp14:sizeRelV>
          </wp:anchor>
        </w:drawing>
      </w:r>
      <w:r w:rsidR="00BD656E" w:rsidRPr="00BD656E">
        <w:rPr>
          <w:rFonts w:cstheme="minorHAnsi"/>
          <w:b/>
          <w:bCs/>
          <w:color w:val="C00000"/>
          <w:sz w:val="32"/>
          <w:szCs w:val="32"/>
        </w:rPr>
        <w:t>Childcare</w:t>
      </w:r>
    </w:p>
    <w:p w14:paraId="3E40277F" w14:textId="4550FDA0" w:rsidR="000B07BF" w:rsidRDefault="000B07BF" w:rsidP="000B07BF">
      <w:pPr>
        <w:spacing w:after="0" w:line="240" w:lineRule="auto"/>
        <w:rPr>
          <w:rFonts w:ascii="Calibri" w:eastAsia="Times New Roman" w:hAnsi="Calibri" w:cs="Calibri"/>
          <w:color w:val="000000"/>
          <w:lang w:eastAsia="en-GB"/>
        </w:rPr>
      </w:pPr>
      <w:r w:rsidRPr="000B07BF">
        <w:rPr>
          <w:rFonts w:ascii="Calibri" w:eastAsia="Times New Roman" w:hAnsi="Calibri" w:cs="Calibri"/>
          <w:color w:val="000000"/>
          <w:lang w:eastAsia="en-GB"/>
        </w:rPr>
        <w:t>In Childcare, we have been working on the unit which looks at our values, skills and abilities. Pupils have succeeded in completing this; they needed to create a chart of their skills and how this will impact them in the future and support them with future work. We have practiced interview skills for future careers which pupils achieved very well and tried hard. Pupils have also managed to have excellent discussions around our forest school unit which they completed, Pupils were required to think about how forest school can improve school for younger children and have a positive effect on their school. </w:t>
      </w:r>
    </w:p>
    <w:p w14:paraId="79CB8CCB" w14:textId="3BD40703" w:rsidR="005344F2" w:rsidRDefault="005344F2" w:rsidP="000B07BF">
      <w:pPr>
        <w:spacing w:after="0" w:line="240" w:lineRule="auto"/>
        <w:rPr>
          <w:rFonts w:ascii="Calibri" w:eastAsia="Times New Roman" w:hAnsi="Calibri" w:cs="Calibri"/>
          <w:color w:val="000000"/>
          <w:lang w:eastAsia="en-GB"/>
        </w:rPr>
      </w:pPr>
    </w:p>
    <w:p w14:paraId="53B8855E" w14:textId="2F32B4AC" w:rsidR="00460944" w:rsidRDefault="00460944" w:rsidP="005344F2">
      <w:pPr>
        <w:spacing w:line="240" w:lineRule="auto"/>
        <w:jc w:val="both"/>
        <w:rPr>
          <w:rFonts w:cstheme="minorHAnsi"/>
          <w:b/>
          <w:bCs/>
          <w:color w:val="C00000"/>
          <w:sz w:val="32"/>
          <w:szCs w:val="32"/>
        </w:rPr>
      </w:pPr>
    </w:p>
    <w:p w14:paraId="3AA17AC3" w14:textId="02FEE4F2" w:rsidR="000B07BF" w:rsidRPr="005344F2" w:rsidRDefault="00871CC7" w:rsidP="005344F2">
      <w:pPr>
        <w:spacing w:line="240" w:lineRule="auto"/>
        <w:jc w:val="both"/>
        <w:rPr>
          <w:rFonts w:cstheme="minorHAnsi"/>
          <w:b/>
          <w:bCs/>
          <w:color w:val="C00000"/>
          <w:sz w:val="32"/>
          <w:szCs w:val="32"/>
        </w:rPr>
      </w:pPr>
      <w:r>
        <w:rPr>
          <w:noProof/>
        </w:rPr>
        <w:drawing>
          <wp:anchor distT="0" distB="0" distL="114300" distR="114300" simplePos="0" relativeHeight="252396544" behindDoc="0" locked="0" layoutInCell="1" allowOverlap="1" wp14:anchorId="7E284599" wp14:editId="0DE2BDD7">
            <wp:simplePos x="0" y="0"/>
            <wp:positionH relativeFrom="margin">
              <wp:posOffset>4534420</wp:posOffset>
            </wp:positionH>
            <wp:positionV relativeFrom="margin">
              <wp:posOffset>2115243</wp:posOffset>
            </wp:positionV>
            <wp:extent cx="1691640" cy="1268730"/>
            <wp:effectExtent l="0" t="0" r="3810" b="762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91640" cy="1268730"/>
                    </a:xfrm>
                    <a:prstGeom prst="rect">
                      <a:avLst/>
                    </a:prstGeom>
                  </pic:spPr>
                </pic:pic>
              </a:graphicData>
            </a:graphic>
            <wp14:sizeRelH relativeFrom="page">
              <wp14:pctWidth>0</wp14:pctWidth>
            </wp14:sizeRelH>
            <wp14:sizeRelV relativeFrom="page">
              <wp14:pctHeight>0</wp14:pctHeight>
            </wp14:sizeRelV>
          </wp:anchor>
        </w:drawing>
      </w:r>
      <w:r w:rsidR="005344F2">
        <w:rPr>
          <w:rFonts w:cstheme="minorHAnsi"/>
          <w:b/>
          <w:bCs/>
          <w:color w:val="C00000"/>
          <w:sz w:val="32"/>
          <w:szCs w:val="32"/>
        </w:rPr>
        <w:t>Hair and Beauty</w:t>
      </w:r>
    </w:p>
    <w:p w14:paraId="45689C7C" w14:textId="65F1A975" w:rsidR="005344F2" w:rsidRPr="001855F2" w:rsidRDefault="005344F2" w:rsidP="005344F2">
      <w:pPr>
        <w:spacing w:after="0" w:line="240" w:lineRule="auto"/>
        <w:rPr>
          <w:rFonts w:ascii="Calibri" w:eastAsia="Times New Roman" w:hAnsi="Calibri" w:cs="Calibri"/>
          <w:color w:val="000000"/>
          <w:lang w:eastAsia="en-GB"/>
        </w:rPr>
      </w:pPr>
      <w:r w:rsidRPr="001855F2">
        <w:rPr>
          <w:rFonts w:ascii="Calibri" w:eastAsia="Times New Roman" w:hAnsi="Calibri" w:cs="Calibri"/>
          <w:color w:val="000000"/>
          <w:lang w:eastAsia="en-GB"/>
        </w:rPr>
        <w:t>This term, Pupils have been finishing their nail assessments, taking the skills, they have learnt and applying this to their final projects. They carried out a role play consolation where they asked questions to staff as if it was a real appointment. In the assessment, they had to create and design a nail set that they would then create on their models and show it step by step. </w:t>
      </w:r>
    </w:p>
    <w:p w14:paraId="2DA0511A" w14:textId="269C817D" w:rsidR="002218E8" w:rsidRDefault="002218E8" w:rsidP="005344F2">
      <w:pPr>
        <w:spacing w:after="0" w:line="240" w:lineRule="auto"/>
        <w:rPr>
          <w:rFonts w:ascii="Calibri" w:eastAsia="Times New Roman" w:hAnsi="Calibri" w:cs="Calibri"/>
          <w:color w:val="000000"/>
          <w:sz w:val="24"/>
          <w:szCs w:val="24"/>
          <w:lang w:eastAsia="en-GB"/>
        </w:rPr>
      </w:pPr>
    </w:p>
    <w:p w14:paraId="07709E02" w14:textId="42469D44" w:rsidR="002218E8" w:rsidRPr="00BD4B05" w:rsidRDefault="00383CA7" w:rsidP="005344F2">
      <w:pPr>
        <w:spacing w:after="0" w:line="240" w:lineRule="auto"/>
        <w:rPr>
          <w:rFonts w:ascii="Calibri" w:eastAsia="Times New Roman" w:hAnsi="Calibri" w:cs="Calibri"/>
          <w:color w:val="000000"/>
          <w:sz w:val="24"/>
          <w:szCs w:val="24"/>
          <w:lang w:eastAsia="en-GB"/>
        </w:rPr>
      </w:pPr>
      <w:r>
        <w:rPr>
          <w:noProof/>
        </w:rPr>
        <w:drawing>
          <wp:anchor distT="0" distB="0" distL="114300" distR="114300" simplePos="0" relativeHeight="252398592" behindDoc="0" locked="0" layoutInCell="1" allowOverlap="1" wp14:anchorId="6F7A7355" wp14:editId="2A0C14F8">
            <wp:simplePos x="0" y="0"/>
            <wp:positionH relativeFrom="margin">
              <wp:align>left</wp:align>
            </wp:positionH>
            <wp:positionV relativeFrom="margin">
              <wp:posOffset>3543935</wp:posOffset>
            </wp:positionV>
            <wp:extent cx="1510030" cy="1435735"/>
            <wp:effectExtent l="0" t="953"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7" cstate="print">
                      <a:extLst>
                        <a:ext uri="{28A0092B-C50C-407E-A947-70E740481C1C}">
                          <a14:useLocalDpi xmlns:a14="http://schemas.microsoft.com/office/drawing/2010/main" val="0"/>
                        </a:ext>
                      </a:extLst>
                    </a:blip>
                    <a:srcRect t="873" r="21800" b="1"/>
                    <a:stretch/>
                  </pic:blipFill>
                  <pic:spPr bwMode="auto">
                    <a:xfrm rot="5400000">
                      <a:off x="0" y="0"/>
                      <a:ext cx="1510030" cy="143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27BC">
        <w:rPr>
          <w:noProof/>
        </w:rPr>
        <w:drawing>
          <wp:anchor distT="0" distB="0" distL="114300" distR="114300" simplePos="0" relativeHeight="252400640" behindDoc="0" locked="0" layoutInCell="1" allowOverlap="1" wp14:anchorId="3B3B8362" wp14:editId="673C55F2">
            <wp:simplePos x="0" y="0"/>
            <wp:positionH relativeFrom="margin">
              <wp:posOffset>3126740</wp:posOffset>
            </wp:positionH>
            <wp:positionV relativeFrom="margin">
              <wp:posOffset>3509010</wp:posOffset>
            </wp:positionV>
            <wp:extent cx="1489710" cy="1569720"/>
            <wp:effectExtent l="0" t="1905"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8" cstate="print">
                      <a:extLst>
                        <a:ext uri="{28A0092B-C50C-407E-A947-70E740481C1C}">
                          <a14:useLocalDpi xmlns:a14="http://schemas.microsoft.com/office/drawing/2010/main" val="0"/>
                        </a:ext>
                      </a:extLst>
                    </a:blip>
                    <a:srcRect r="28815"/>
                    <a:stretch/>
                  </pic:blipFill>
                  <pic:spPr bwMode="auto">
                    <a:xfrm rot="5400000">
                      <a:off x="0" y="0"/>
                      <a:ext cx="1489710" cy="156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F0D028" w14:textId="2A947F72" w:rsidR="000B07BF" w:rsidRPr="000B07BF" w:rsidRDefault="00383CA7" w:rsidP="000B07BF">
      <w:pPr>
        <w:spacing w:after="0" w:line="240" w:lineRule="auto"/>
        <w:rPr>
          <w:rFonts w:ascii="Calibri" w:eastAsia="Times New Roman" w:hAnsi="Calibri" w:cs="Calibri"/>
          <w:color w:val="000000"/>
          <w:lang w:eastAsia="en-GB"/>
        </w:rPr>
      </w:pPr>
      <w:r>
        <w:rPr>
          <w:noProof/>
        </w:rPr>
        <w:drawing>
          <wp:anchor distT="0" distB="0" distL="114300" distR="114300" simplePos="0" relativeHeight="252394496" behindDoc="0" locked="0" layoutInCell="1" allowOverlap="1" wp14:anchorId="0F565938" wp14:editId="4BDC31E9">
            <wp:simplePos x="0" y="0"/>
            <wp:positionH relativeFrom="margin">
              <wp:posOffset>1457960</wp:posOffset>
            </wp:positionH>
            <wp:positionV relativeFrom="margin">
              <wp:posOffset>3707130</wp:posOffset>
            </wp:positionV>
            <wp:extent cx="1566545" cy="1174750"/>
            <wp:effectExtent l="5398" t="0" r="952" b="953"/>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9" cstate="print">
                      <a:extLst>
                        <a:ext uri="{28A0092B-C50C-407E-A947-70E740481C1C}">
                          <a14:useLocalDpi xmlns:a14="http://schemas.microsoft.com/office/drawing/2010/main" val="0"/>
                        </a:ext>
                      </a:extLst>
                    </a:blip>
                    <a:stretch>
                      <a:fillRect/>
                    </a:stretch>
                  </pic:blipFill>
                  <pic:spPr>
                    <a:xfrm rot="5400000" flipV="1">
                      <a:off x="0" y="0"/>
                      <a:ext cx="1566545" cy="1174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440576" behindDoc="0" locked="0" layoutInCell="1" allowOverlap="1" wp14:anchorId="1AFE8996" wp14:editId="43F5A24E">
            <wp:simplePos x="0" y="0"/>
            <wp:positionH relativeFrom="margin">
              <wp:align>right</wp:align>
            </wp:positionH>
            <wp:positionV relativeFrom="margin">
              <wp:posOffset>3646805</wp:posOffset>
            </wp:positionV>
            <wp:extent cx="1289050" cy="1289050"/>
            <wp:effectExtent l="0" t="0" r="6350" b="6350"/>
            <wp:wrapSquare wrapText="bothSides"/>
            <wp:docPr id="2083272195" name="Picture 2083272195" descr="Free Christmas Vector Clipart (PNG, SV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Christmas Vector Clipart (PNG, SVG ..."/>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89050" cy="1289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AD78A2" w14:textId="61AE36EB" w:rsidR="00507020" w:rsidRDefault="00507020" w:rsidP="00626E61">
      <w:pPr>
        <w:spacing w:after="150" w:line="240" w:lineRule="auto"/>
        <w:textAlignment w:val="baseline"/>
        <w:rPr>
          <w:rFonts w:cstheme="minorHAnsi"/>
          <w:b/>
          <w:bCs/>
          <w:color w:val="C00000"/>
          <w:sz w:val="32"/>
          <w:szCs w:val="32"/>
        </w:rPr>
      </w:pPr>
    </w:p>
    <w:p w14:paraId="727C0E4B" w14:textId="778E003E" w:rsidR="00F33BE5" w:rsidRDefault="00F33BE5" w:rsidP="00626E61">
      <w:pPr>
        <w:spacing w:after="150" w:line="240" w:lineRule="auto"/>
        <w:textAlignment w:val="baseline"/>
        <w:rPr>
          <w:rFonts w:cstheme="minorHAnsi"/>
          <w:b/>
          <w:bCs/>
          <w:color w:val="C00000"/>
          <w:sz w:val="32"/>
          <w:szCs w:val="32"/>
        </w:rPr>
      </w:pPr>
    </w:p>
    <w:p w14:paraId="7458DB52" w14:textId="019EE65D" w:rsidR="00F33BE5" w:rsidRDefault="00F33BE5" w:rsidP="00626E61">
      <w:pPr>
        <w:spacing w:after="150" w:line="240" w:lineRule="auto"/>
        <w:textAlignment w:val="baseline"/>
        <w:rPr>
          <w:rFonts w:cstheme="minorHAnsi"/>
          <w:b/>
          <w:bCs/>
          <w:color w:val="C00000"/>
          <w:sz w:val="32"/>
          <w:szCs w:val="32"/>
        </w:rPr>
      </w:pPr>
    </w:p>
    <w:p w14:paraId="51E94287" w14:textId="4A4CF0E1" w:rsidR="00A90A93" w:rsidRDefault="00A90A93" w:rsidP="00626E61">
      <w:pPr>
        <w:spacing w:after="150" w:line="240" w:lineRule="auto"/>
        <w:textAlignment w:val="baseline"/>
        <w:rPr>
          <w:rFonts w:cstheme="minorHAnsi"/>
          <w:b/>
          <w:bCs/>
          <w:color w:val="C00000"/>
          <w:sz w:val="32"/>
          <w:szCs w:val="32"/>
        </w:rPr>
      </w:pPr>
    </w:p>
    <w:p w14:paraId="57F23E86" w14:textId="77777777" w:rsidR="00871CC7" w:rsidRDefault="00871CC7" w:rsidP="00626E61">
      <w:pPr>
        <w:spacing w:after="150" w:line="240" w:lineRule="auto"/>
        <w:textAlignment w:val="baseline"/>
        <w:rPr>
          <w:rFonts w:cstheme="minorHAnsi"/>
          <w:b/>
          <w:bCs/>
          <w:color w:val="C00000"/>
          <w:sz w:val="32"/>
          <w:szCs w:val="32"/>
        </w:rPr>
      </w:pPr>
    </w:p>
    <w:p w14:paraId="3FE72825" w14:textId="4BCADACA" w:rsidR="009A00DC" w:rsidRDefault="009A00DC" w:rsidP="009A00DC">
      <w:pPr>
        <w:spacing w:line="240" w:lineRule="auto"/>
        <w:jc w:val="both"/>
        <w:rPr>
          <w:rFonts w:cstheme="minorHAnsi"/>
          <w:b/>
          <w:bCs/>
          <w:color w:val="C00000"/>
          <w:sz w:val="32"/>
          <w:szCs w:val="32"/>
        </w:rPr>
      </w:pPr>
      <w:r>
        <w:rPr>
          <w:noProof/>
        </w:rPr>
        <w:drawing>
          <wp:anchor distT="0" distB="0" distL="114300" distR="114300" simplePos="0" relativeHeight="252435456" behindDoc="0" locked="0" layoutInCell="1" allowOverlap="1" wp14:anchorId="21FBD7C7" wp14:editId="5591B9F2">
            <wp:simplePos x="0" y="0"/>
            <wp:positionH relativeFrom="margin">
              <wp:posOffset>4534420</wp:posOffset>
            </wp:positionH>
            <wp:positionV relativeFrom="margin">
              <wp:posOffset>2115243</wp:posOffset>
            </wp:positionV>
            <wp:extent cx="1691640" cy="1268730"/>
            <wp:effectExtent l="0" t="0" r="3810" b="762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691640" cy="126873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bCs/>
          <w:color w:val="C00000"/>
          <w:sz w:val="32"/>
          <w:szCs w:val="32"/>
        </w:rPr>
        <w:t>BU Swindon</w:t>
      </w:r>
    </w:p>
    <w:p w14:paraId="571ACF8F" w14:textId="69739BA4" w:rsidR="000B6D7E" w:rsidRPr="000B6D7E" w:rsidRDefault="00E127BC" w:rsidP="000B6D7E">
      <w:pPr>
        <w:spacing w:before="100" w:beforeAutospacing="1" w:after="100" w:afterAutospacing="1" w:line="240" w:lineRule="auto"/>
        <w:rPr>
          <w:rFonts w:ascii="Calibri" w:eastAsia="Times New Roman" w:hAnsi="Calibri" w:cs="Calibri"/>
          <w:lang w:eastAsia="en-GB"/>
        </w:rPr>
      </w:pPr>
      <w:r>
        <w:rPr>
          <w:noProof/>
        </w:rPr>
        <w:drawing>
          <wp:anchor distT="0" distB="0" distL="114300" distR="114300" simplePos="0" relativeHeight="252439552" behindDoc="0" locked="0" layoutInCell="1" allowOverlap="1" wp14:anchorId="6F54646C" wp14:editId="5F11539A">
            <wp:simplePos x="0" y="0"/>
            <wp:positionH relativeFrom="page">
              <wp:align>center</wp:align>
            </wp:positionH>
            <wp:positionV relativeFrom="margin">
              <wp:posOffset>8231505</wp:posOffset>
            </wp:positionV>
            <wp:extent cx="3095625" cy="1092200"/>
            <wp:effectExtent l="0" t="0" r="9525" b="0"/>
            <wp:wrapSquare wrapText="bothSides"/>
            <wp:docPr id="2083272194" name="Picture 2083272194" descr="Transparent Christmas Deco Clip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nsparent Christmas Deco Clipart ..."/>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95625" cy="109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D89">
        <w:rPr>
          <w:noProof/>
        </w:rPr>
        <w:drawing>
          <wp:anchor distT="0" distB="0" distL="114300" distR="114300" simplePos="0" relativeHeight="252438528" behindDoc="1" locked="0" layoutInCell="1" allowOverlap="1" wp14:anchorId="61E26BC9" wp14:editId="41D99DA8">
            <wp:simplePos x="0" y="0"/>
            <wp:positionH relativeFrom="margin">
              <wp:posOffset>4467860</wp:posOffset>
            </wp:positionH>
            <wp:positionV relativeFrom="margin">
              <wp:posOffset>5958205</wp:posOffset>
            </wp:positionV>
            <wp:extent cx="2229485" cy="1943100"/>
            <wp:effectExtent l="0" t="0" r="0" b="0"/>
            <wp:wrapSquare wrapText="bothSides"/>
            <wp:docPr id="2083272193" name="Picture 208327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29485" cy="1943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B6D7E" w:rsidRPr="000B6D7E">
        <w:rPr>
          <w:rFonts w:ascii="Calibri" w:eastAsia="Times New Roman" w:hAnsi="Calibri" w:cs="Calibri"/>
          <w:lang w:eastAsia="en-GB"/>
        </w:rPr>
        <w:t>BeU</w:t>
      </w:r>
      <w:proofErr w:type="spellEnd"/>
      <w:r w:rsidR="000B6D7E" w:rsidRPr="000B6D7E">
        <w:rPr>
          <w:rFonts w:ascii="Calibri" w:eastAsia="Times New Roman" w:hAnsi="Calibri" w:cs="Calibri"/>
          <w:lang w:eastAsia="en-GB"/>
        </w:rPr>
        <w:t xml:space="preserve"> Swindon is a fantastic mental health and wellbeing service dedicated to children, young people, and families in our community. Every week, they visit St Luke’s Academy to provide engaging group interventions for our Year 7 </w:t>
      </w:r>
      <w:r w:rsidR="002E3AE5">
        <w:rPr>
          <w:rFonts w:ascii="Calibri" w:eastAsia="Times New Roman" w:hAnsi="Calibri" w:cs="Calibri"/>
          <w:lang w:eastAsia="en-GB"/>
        </w:rPr>
        <w:t>pupil</w:t>
      </w:r>
      <w:r w:rsidR="000B6D7E" w:rsidRPr="000B6D7E">
        <w:rPr>
          <w:rFonts w:ascii="Calibri" w:eastAsia="Times New Roman" w:hAnsi="Calibri" w:cs="Calibri"/>
          <w:lang w:eastAsia="en-GB"/>
        </w:rPr>
        <w:t xml:space="preserve">s. Through teamwork, games, sport, and art, </w:t>
      </w:r>
      <w:proofErr w:type="spellStart"/>
      <w:r w:rsidR="000B6D7E" w:rsidRPr="000B6D7E">
        <w:rPr>
          <w:rFonts w:ascii="Calibri" w:eastAsia="Times New Roman" w:hAnsi="Calibri" w:cs="Calibri"/>
          <w:lang w:eastAsia="en-GB"/>
        </w:rPr>
        <w:t>BeU</w:t>
      </w:r>
      <w:proofErr w:type="spellEnd"/>
      <w:r w:rsidR="000B6D7E" w:rsidRPr="000B6D7E">
        <w:rPr>
          <w:rFonts w:ascii="Calibri" w:eastAsia="Times New Roman" w:hAnsi="Calibri" w:cs="Calibri"/>
          <w:lang w:eastAsia="en-GB"/>
        </w:rPr>
        <w:t xml:space="preserve"> supports </w:t>
      </w:r>
      <w:r w:rsidR="002E3AE5">
        <w:rPr>
          <w:rFonts w:ascii="Calibri" w:eastAsia="Times New Roman" w:hAnsi="Calibri" w:cs="Calibri"/>
          <w:lang w:eastAsia="en-GB"/>
        </w:rPr>
        <w:t>pupil</w:t>
      </w:r>
      <w:r w:rsidR="000B6D7E" w:rsidRPr="000B6D7E">
        <w:rPr>
          <w:rFonts w:ascii="Calibri" w:eastAsia="Times New Roman" w:hAnsi="Calibri" w:cs="Calibri"/>
          <w:lang w:eastAsia="en-GB"/>
        </w:rPr>
        <w:t>s facing health concerns such as anxiety, low mood, and emotional regulation.</w:t>
      </w:r>
      <w:r w:rsidR="000B6D7E">
        <w:rPr>
          <w:rFonts w:ascii="Calibri" w:eastAsia="Times New Roman" w:hAnsi="Calibri" w:cs="Calibri"/>
          <w:lang w:eastAsia="en-GB"/>
        </w:rPr>
        <w:t xml:space="preserve"> </w:t>
      </w:r>
      <w:r w:rsidR="000B6D7E" w:rsidRPr="000B6D7E">
        <w:rPr>
          <w:rFonts w:ascii="Calibri" w:eastAsia="Times New Roman" w:hAnsi="Calibri" w:cs="Calibri"/>
          <w:lang w:eastAsia="en-GB"/>
        </w:rPr>
        <w:t>This innovative approach embeds the mental health team directly within the school, effectively removing barriers like waiting lists and travel difficulties. The focus is on early intervention and prevention, ensuring accessible mental health support for children and young people, as well as their families and carers.</w:t>
      </w:r>
      <w:r w:rsidR="000B6D7E">
        <w:rPr>
          <w:rFonts w:ascii="Calibri" w:eastAsia="Times New Roman" w:hAnsi="Calibri" w:cs="Calibri"/>
          <w:lang w:eastAsia="en-GB"/>
        </w:rPr>
        <w:t xml:space="preserve"> </w:t>
      </w:r>
      <w:r w:rsidR="000B6D7E" w:rsidRPr="000B6D7E">
        <w:rPr>
          <w:rFonts w:ascii="Calibri" w:eastAsia="Times New Roman" w:hAnsi="Calibri" w:cs="Calibri"/>
          <w:lang w:eastAsia="en-GB"/>
        </w:rPr>
        <w:t xml:space="preserve">The </w:t>
      </w:r>
      <w:r w:rsidR="00184CE5">
        <w:rPr>
          <w:rFonts w:ascii="Calibri" w:eastAsia="Times New Roman" w:hAnsi="Calibri" w:cs="Calibri"/>
          <w:lang w:eastAsia="en-GB"/>
        </w:rPr>
        <w:t>pupil</w:t>
      </w:r>
      <w:r w:rsidR="000B6D7E" w:rsidRPr="000B6D7E">
        <w:rPr>
          <w:rFonts w:ascii="Calibri" w:eastAsia="Times New Roman" w:hAnsi="Calibri" w:cs="Calibri"/>
          <w:lang w:eastAsia="en-GB"/>
        </w:rPr>
        <w:t>s have shown remarkable engagement during these sessions, benefiting greatly from the support provided. It’s heartening to see our young people thrive in a nurturing environment, equipped to tackle their challenges head-on.</w:t>
      </w:r>
      <w:r w:rsidRPr="00E127BC">
        <w:rPr>
          <w:noProof/>
        </w:rPr>
        <w:t xml:space="preserve"> </w:t>
      </w:r>
    </w:p>
    <w:p w14:paraId="02AC39A9" w14:textId="4321241F" w:rsidR="000B6D7E" w:rsidRPr="000B6D7E" w:rsidRDefault="000B6D7E" w:rsidP="009A00DC">
      <w:pPr>
        <w:spacing w:line="240" w:lineRule="auto"/>
        <w:jc w:val="both"/>
        <w:rPr>
          <w:rFonts w:cstheme="minorHAnsi"/>
          <w:color w:val="000000" w:themeColor="text1"/>
        </w:rPr>
      </w:pPr>
    </w:p>
    <w:p w14:paraId="03BF5D53" w14:textId="77777777" w:rsidR="00871CC7" w:rsidRDefault="00871CC7" w:rsidP="00626E61">
      <w:pPr>
        <w:spacing w:after="150" w:line="240" w:lineRule="auto"/>
        <w:textAlignment w:val="baseline"/>
        <w:rPr>
          <w:rFonts w:cstheme="minorHAnsi"/>
          <w:b/>
          <w:bCs/>
          <w:color w:val="C00000"/>
          <w:sz w:val="32"/>
          <w:szCs w:val="32"/>
        </w:rPr>
      </w:pPr>
    </w:p>
    <w:p w14:paraId="49A116D3" w14:textId="77777777" w:rsidR="00871CC7" w:rsidRDefault="00871CC7" w:rsidP="00626E61">
      <w:pPr>
        <w:spacing w:after="150" w:line="240" w:lineRule="auto"/>
        <w:textAlignment w:val="baseline"/>
        <w:rPr>
          <w:rFonts w:cstheme="minorHAnsi"/>
          <w:b/>
          <w:bCs/>
          <w:color w:val="C00000"/>
          <w:sz w:val="32"/>
          <w:szCs w:val="32"/>
        </w:rPr>
      </w:pPr>
    </w:p>
    <w:p w14:paraId="3BE0A529" w14:textId="77777777" w:rsidR="00871CC7" w:rsidRDefault="00871CC7" w:rsidP="00626E61">
      <w:pPr>
        <w:spacing w:after="150" w:line="240" w:lineRule="auto"/>
        <w:textAlignment w:val="baseline"/>
        <w:rPr>
          <w:rFonts w:cstheme="minorHAnsi"/>
          <w:b/>
          <w:bCs/>
          <w:color w:val="C00000"/>
          <w:sz w:val="32"/>
          <w:szCs w:val="32"/>
        </w:rPr>
      </w:pPr>
    </w:p>
    <w:p w14:paraId="3D7370FE" w14:textId="23FF82D9" w:rsidR="00626E61" w:rsidRDefault="00626E61" w:rsidP="00626E61">
      <w:pPr>
        <w:spacing w:after="150" w:line="240" w:lineRule="auto"/>
        <w:textAlignment w:val="baseline"/>
        <w:rPr>
          <w:rFonts w:cstheme="minorHAnsi"/>
          <w:b/>
          <w:bCs/>
          <w:color w:val="C00000"/>
          <w:sz w:val="32"/>
          <w:szCs w:val="32"/>
        </w:rPr>
      </w:pPr>
      <w:r>
        <w:rPr>
          <w:rFonts w:cstheme="minorHAnsi"/>
          <w:b/>
          <w:bCs/>
          <w:color w:val="C00000"/>
          <w:sz w:val="32"/>
          <w:szCs w:val="32"/>
        </w:rPr>
        <w:lastRenderedPageBreak/>
        <w:t>C</w:t>
      </w:r>
      <w:r w:rsidR="00BC7B60">
        <w:rPr>
          <w:rFonts w:cstheme="minorHAnsi"/>
          <w:b/>
          <w:bCs/>
          <w:color w:val="C00000"/>
          <w:sz w:val="32"/>
          <w:szCs w:val="32"/>
        </w:rPr>
        <w:t>hristmas Cooking Hacks from Pixie</w:t>
      </w:r>
      <w:r w:rsidR="00F33BE5">
        <w:rPr>
          <w:rFonts w:cstheme="minorHAnsi"/>
          <w:b/>
          <w:bCs/>
          <w:color w:val="C00000"/>
          <w:sz w:val="32"/>
          <w:szCs w:val="32"/>
        </w:rPr>
        <w:t xml:space="preserve"> and</w:t>
      </w:r>
      <w:r w:rsidR="00B0249A">
        <w:rPr>
          <w:rFonts w:cstheme="minorHAnsi"/>
          <w:b/>
          <w:bCs/>
          <w:color w:val="C00000"/>
          <w:sz w:val="32"/>
          <w:szCs w:val="32"/>
        </w:rPr>
        <w:t xml:space="preserve"> </w:t>
      </w:r>
      <w:r w:rsidR="00FE2765">
        <w:rPr>
          <w:rFonts w:cstheme="minorHAnsi"/>
          <w:b/>
          <w:bCs/>
          <w:color w:val="C00000"/>
          <w:sz w:val="32"/>
          <w:szCs w:val="32"/>
        </w:rPr>
        <w:t>Alison</w:t>
      </w:r>
      <w:r w:rsidR="00BC7B60">
        <w:rPr>
          <w:rFonts w:cstheme="minorHAnsi"/>
          <w:b/>
          <w:bCs/>
          <w:color w:val="C00000"/>
          <w:sz w:val="32"/>
          <w:szCs w:val="32"/>
        </w:rPr>
        <w:t>!</w:t>
      </w:r>
      <w:r w:rsidR="00A937D1" w:rsidRPr="00A937D1">
        <w:rPr>
          <w:noProof/>
        </w:rPr>
        <w:t xml:space="preserve"> </w:t>
      </w:r>
      <w:r w:rsidR="00A937D1">
        <w:rPr>
          <w:noProof/>
        </w:rPr>
        <w:drawing>
          <wp:anchor distT="0" distB="0" distL="114300" distR="114300" simplePos="0" relativeHeight="252433408" behindDoc="0" locked="0" layoutInCell="1" allowOverlap="1" wp14:anchorId="33F6F328" wp14:editId="63EAE936">
            <wp:simplePos x="4269740" y="854075"/>
            <wp:positionH relativeFrom="margin">
              <wp:align>right</wp:align>
            </wp:positionH>
            <wp:positionV relativeFrom="margin">
              <wp:align>top</wp:align>
            </wp:positionV>
            <wp:extent cx="1872615" cy="1404620"/>
            <wp:effectExtent l="5398" t="0" r="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rot="5400000">
                      <a:off x="0" y="0"/>
                      <a:ext cx="1872615" cy="1404620"/>
                    </a:xfrm>
                    <a:prstGeom prst="rect">
                      <a:avLst/>
                    </a:prstGeom>
                    <a:noFill/>
                    <a:ln>
                      <a:noFill/>
                    </a:ln>
                  </pic:spPr>
                </pic:pic>
              </a:graphicData>
            </a:graphic>
          </wp:anchor>
        </w:drawing>
      </w:r>
    </w:p>
    <w:p w14:paraId="712974B1" w14:textId="5AEA2870" w:rsidR="00B845D2" w:rsidRDefault="007C7704" w:rsidP="007C7704">
      <w:pPr>
        <w:pStyle w:val="ListParagraph"/>
        <w:numPr>
          <w:ilvl w:val="0"/>
          <w:numId w:val="8"/>
        </w:numPr>
        <w:spacing w:after="150" w:line="240" w:lineRule="auto"/>
        <w:textAlignment w:val="baseline"/>
        <w:rPr>
          <w:rFonts w:eastAsia="Times New Roman" w:cstheme="minorHAnsi"/>
          <w:color w:val="333333"/>
          <w:lang w:eastAsia="en-GB"/>
        </w:rPr>
      </w:pPr>
      <w:r w:rsidRPr="007C7704">
        <w:rPr>
          <w:rFonts w:eastAsia="Times New Roman" w:cstheme="minorHAnsi"/>
          <w:color w:val="333333"/>
          <w:lang w:eastAsia="en-GB"/>
        </w:rPr>
        <w:t>Make a list! Then prepare as much as you can in advance. Braised Red cabbage can be made ahead of time in a slow cooker and it freezes really well!</w:t>
      </w:r>
    </w:p>
    <w:p w14:paraId="10667C6D" w14:textId="03637452" w:rsidR="007C7704" w:rsidRDefault="003759C7" w:rsidP="007C7704">
      <w:pPr>
        <w:pStyle w:val="ListParagraph"/>
        <w:numPr>
          <w:ilvl w:val="0"/>
          <w:numId w:val="8"/>
        </w:numPr>
        <w:spacing w:after="150" w:line="240" w:lineRule="auto"/>
        <w:textAlignment w:val="baseline"/>
        <w:rPr>
          <w:rFonts w:eastAsia="Times New Roman" w:cstheme="minorHAnsi"/>
          <w:color w:val="333333"/>
          <w:lang w:eastAsia="en-GB"/>
        </w:rPr>
      </w:pPr>
      <w:r>
        <w:rPr>
          <w:rFonts w:eastAsia="Times New Roman" w:cstheme="minorHAnsi"/>
          <w:color w:val="333333"/>
          <w:lang w:eastAsia="en-GB"/>
        </w:rPr>
        <w:t>Roast potatoes can be par boiled for 5 minutes (longer if using big potatoes)</w:t>
      </w:r>
      <w:r w:rsidR="00D06544">
        <w:rPr>
          <w:rFonts w:eastAsia="Times New Roman" w:cstheme="minorHAnsi"/>
          <w:color w:val="333333"/>
          <w:lang w:eastAsia="en-GB"/>
        </w:rPr>
        <w:t>. Leave to cool fully, give a good shake to fluff the sides up and add some flour</w:t>
      </w:r>
      <w:r w:rsidR="007B7EF1">
        <w:rPr>
          <w:rFonts w:eastAsia="Times New Roman" w:cstheme="minorHAnsi"/>
          <w:color w:val="333333"/>
          <w:lang w:eastAsia="en-GB"/>
        </w:rPr>
        <w:t xml:space="preserve"> to coat them in a light dusting. These can be frozen and cooked from frozen. Make sure </w:t>
      </w:r>
      <w:r w:rsidR="00330929">
        <w:rPr>
          <w:rFonts w:eastAsia="Times New Roman" w:cstheme="minorHAnsi"/>
          <w:color w:val="333333"/>
          <w:lang w:eastAsia="en-GB"/>
        </w:rPr>
        <w:t>to have the fat nice and hot in the oven trays befo</w:t>
      </w:r>
      <w:r w:rsidR="00942281">
        <w:rPr>
          <w:rFonts w:eastAsia="Times New Roman" w:cstheme="minorHAnsi"/>
          <w:color w:val="333333"/>
          <w:lang w:eastAsia="en-GB"/>
        </w:rPr>
        <w:t>r</w:t>
      </w:r>
      <w:r w:rsidR="00330929">
        <w:rPr>
          <w:rFonts w:eastAsia="Times New Roman" w:cstheme="minorHAnsi"/>
          <w:color w:val="333333"/>
          <w:lang w:eastAsia="en-GB"/>
        </w:rPr>
        <w:t>e adding them.</w:t>
      </w:r>
    </w:p>
    <w:p w14:paraId="4D81C5F1" w14:textId="11039766" w:rsidR="00330929" w:rsidRDefault="00330929" w:rsidP="007C7704">
      <w:pPr>
        <w:pStyle w:val="ListParagraph"/>
        <w:numPr>
          <w:ilvl w:val="0"/>
          <w:numId w:val="8"/>
        </w:numPr>
        <w:spacing w:after="150" w:line="240" w:lineRule="auto"/>
        <w:textAlignment w:val="baseline"/>
        <w:rPr>
          <w:rFonts w:eastAsia="Times New Roman" w:cstheme="minorHAnsi"/>
          <w:color w:val="333333"/>
          <w:lang w:eastAsia="en-GB"/>
        </w:rPr>
      </w:pPr>
      <w:r>
        <w:rPr>
          <w:rFonts w:eastAsia="Times New Roman" w:cstheme="minorHAnsi"/>
          <w:color w:val="333333"/>
          <w:lang w:eastAsia="en-GB"/>
        </w:rPr>
        <w:t>For non-Brussel sprout</w:t>
      </w:r>
      <w:r w:rsidR="00A05CB8">
        <w:rPr>
          <w:rFonts w:eastAsia="Times New Roman" w:cstheme="minorHAnsi"/>
          <w:color w:val="333333"/>
          <w:lang w:eastAsia="en-GB"/>
        </w:rPr>
        <w:t xml:space="preserve"> fans, try the recipe included. It’s a gam changer!</w:t>
      </w:r>
    </w:p>
    <w:p w14:paraId="48451F77" w14:textId="7AEB7A5A" w:rsidR="00A05CB8" w:rsidRDefault="00A05CB8" w:rsidP="007C7704">
      <w:pPr>
        <w:pStyle w:val="ListParagraph"/>
        <w:numPr>
          <w:ilvl w:val="0"/>
          <w:numId w:val="8"/>
        </w:numPr>
        <w:spacing w:after="150" w:line="240" w:lineRule="auto"/>
        <w:textAlignment w:val="baseline"/>
        <w:rPr>
          <w:rFonts w:eastAsia="Times New Roman" w:cstheme="minorHAnsi"/>
          <w:color w:val="333333"/>
          <w:lang w:eastAsia="en-GB"/>
        </w:rPr>
      </w:pPr>
      <w:r>
        <w:rPr>
          <w:rFonts w:eastAsia="Times New Roman" w:cstheme="minorHAnsi"/>
          <w:color w:val="333333"/>
          <w:lang w:eastAsia="en-GB"/>
        </w:rPr>
        <w:t xml:space="preserve">If you are tight for space in the </w:t>
      </w:r>
      <w:r w:rsidR="008223F6">
        <w:rPr>
          <w:rFonts w:eastAsia="Times New Roman" w:cstheme="minorHAnsi"/>
          <w:color w:val="333333"/>
          <w:lang w:eastAsia="en-GB"/>
        </w:rPr>
        <w:t>oven, once your turkey is cooked it can be removed from the oven to rest, cover in foil</w:t>
      </w:r>
      <w:r w:rsidR="00942281">
        <w:rPr>
          <w:rFonts w:eastAsia="Times New Roman" w:cstheme="minorHAnsi"/>
          <w:color w:val="333333"/>
          <w:lang w:eastAsia="en-GB"/>
        </w:rPr>
        <w:t xml:space="preserve"> and keep the heat in by wrapping the tray</w:t>
      </w:r>
      <w:r w:rsidR="00964099">
        <w:rPr>
          <w:rFonts w:eastAsia="Times New Roman" w:cstheme="minorHAnsi"/>
          <w:color w:val="333333"/>
          <w:lang w:eastAsia="en-GB"/>
        </w:rPr>
        <w:t xml:space="preserve"> in a couple of large towels, it will keep it hot enough for an hour</w:t>
      </w:r>
      <w:r w:rsidR="00E75365">
        <w:rPr>
          <w:rFonts w:eastAsia="Times New Roman" w:cstheme="minorHAnsi"/>
          <w:color w:val="333333"/>
          <w:lang w:eastAsia="en-GB"/>
        </w:rPr>
        <w:t>, giving you room to cook your potatoes!</w:t>
      </w:r>
    </w:p>
    <w:tbl>
      <w:tblPr>
        <w:tblStyle w:val="TableGrid"/>
        <w:tblW w:w="0" w:type="auto"/>
        <w:tblInd w:w="360" w:type="dxa"/>
        <w:tblLook w:val="04A0" w:firstRow="1" w:lastRow="0" w:firstColumn="1" w:lastColumn="0" w:noHBand="0" w:noVBand="1"/>
      </w:tblPr>
      <w:tblGrid>
        <w:gridCol w:w="4597"/>
        <w:gridCol w:w="5228"/>
      </w:tblGrid>
      <w:tr w:rsidR="00A4270E" w14:paraId="4C187DC4" w14:textId="77777777" w:rsidTr="00023D2D">
        <w:tc>
          <w:tcPr>
            <w:tcW w:w="9825" w:type="dxa"/>
            <w:gridSpan w:val="2"/>
          </w:tcPr>
          <w:p w14:paraId="587CF038" w14:textId="207A58EE" w:rsidR="00A4270E" w:rsidRPr="00FE6BB2" w:rsidRDefault="00FE6BB2" w:rsidP="003577C5">
            <w:pPr>
              <w:spacing w:after="150"/>
              <w:jc w:val="center"/>
              <w:textAlignment w:val="baseline"/>
              <w:rPr>
                <w:rFonts w:cstheme="minorHAnsi"/>
                <w:b/>
                <w:bCs/>
                <w:color w:val="C00000"/>
                <w:sz w:val="32"/>
                <w:szCs w:val="32"/>
              </w:rPr>
            </w:pPr>
            <w:r>
              <w:rPr>
                <w:rFonts w:cstheme="minorHAnsi"/>
                <w:b/>
                <w:bCs/>
                <w:color w:val="C00000"/>
                <w:sz w:val="32"/>
                <w:szCs w:val="32"/>
              </w:rPr>
              <w:t>TRADITIONAL BRAISED RED CABBAGE WITH APPLES</w:t>
            </w:r>
          </w:p>
        </w:tc>
      </w:tr>
      <w:tr w:rsidR="003574A3" w14:paraId="4907AB21" w14:textId="77777777" w:rsidTr="00016E30">
        <w:tc>
          <w:tcPr>
            <w:tcW w:w="4597" w:type="dxa"/>
          </w:tcPr>
          <w:p w14:paraId="017BE59D" w14:textId="77777777" w:rsidR="003574A3" w:rsidRPr="003577C5" w:rsidRDefault="003574A3" w:rsidP="00681BD5">
            <w:pPr>
              <w:textAlignment w:val="baseline"/>
              <w:rPr>
                <w:rFonts w:eastAsia="Times New Roman" w:cstheme="minorHAnsi"/>
                <w:b/>
                <w:bCs/>
                <w:color w:val="333333"/>
                <w:lang w:eastAsia="en-GB"/>
              </w:rPr>
            </w:pPr>
            <w:r w:rsidRPr="003577C5">
              <w:rPr>
                <w:rFonts w:eastAsia="Times New Roman" w:cstheme="minorHAnsi"/>
                <w:b/>
                <w:bCs/>
                <w:color w:val="333333"/>
                <w:lang w:eastAsia="en-GB"/>
              </w:rPr>
              <w:t>Equipment:</w:t>
            </w:r>
          </w:p>
          <w:p w14:paraId="7398CACF" w14:textId="741A5703" w:rsidR="0061639A" w:rsidRDefault="0061639A" w:rsidP="00681BD5">
            <w:pPr>
              <w:textAlignment w:val="baseline"/>
              <w:rPr>
                <w:rFonts w:eastAsia="Times New Roman" w:cstheme="minorHAnsi"/>
                <w:color w:val="333333"/>
                <w:lang w:eastAsia="en-GB"/>
              </w:rPr>
            </w:pPr>
            <w:r>
              <w:rPr>
                <w:rFonts w:eastAsia="Times New Roman" w:cstheme="minorHAnsi"/>
                <w:color w:val="333333"/>
                <w:lang w:eastAsia="en-GB"/>
              </w:rPr>
              <w:t xml:space="preserve">A large casserole with a </w:t>
            </w:r>
            <w:r w:rsidR="002956DF">
              <w:rPr>
                <w:rFonts w:eastAsia="Times New Roman" w:cstheme="minorHAnsi"/>
                <w:color w:val="333333"/>
                <w:lang w:eastAsia="en-GB"/>
              </w:rPr>
              <w:t>tight-fitting</w:t>
            </w:r>
            <w:r>
              <w:rPr>
                <w:rFonts w:eastAsia="Times New Roman" w:cstheme="minorHAnsi"/>
                <w:color w:val="333333"/>
                <w:lang w:eastAsia="en-GB"/>
              </w:rPr>
              <w:t xml:space="preserve"> lid</w:t>
            </w:r>
          </w:p>
        </w:tc>
        <w:tc>
          <w:tcPr>
            <w:tcW w:w="5228" w:type="dxa"/>
          </w:tcPr>
          <w:p w14:paraId="0F3171BD" w14:textId="77777777" w:rsidR="003574A3" w:rsidRPr="003577C5" w:rsidRDefault="0061639A" w:rsidP="009A2FEF">
            <w:pPr>
              <w:textAlignment w:val="baseline"/>
              <w:rPr>
                <w:rFonts w:eastAsia="Times New Roman" w:cstheme="minorHAnsi"/>
                <w:b/>
                <w:bCs/>
                <w:color w:val="333333"/>
                <w:lang w:eastAsia="en-GB"/>
              </w:rPr>
            </w:pPr>
            <w:r w:rsidRPr="003577C5">
              <w:rPr>
                <w:rFonts w:eastAsia="Times New Roman" w:cstheme="minorHAnsi"/>
                <w:b/>
                <w:bCs/>
                <w:color w:val="333333"/>
                <w:lang w:eastAsia="en-GB"/>
              </w:rPr>
              <w:t>Additional:</w:t>
            </w:r>
          </w:p>
          <w:p w14:paraId="2D5CF4AC" w14:textId="77777777" w:rsidR="0034649D" w:rsidRDefault="0034649D" w:rsidP="009A2FEF">
            <w:pPr>
              <w:textAlignment w:val="baseline"/>
              <w:rPr>
                <w:rFonts w:eastAsia="Times New Roman" w:cstheme="minorHAnsi"/>
                <w:color w:val="333333"/>
                <w:lang w:eastAsia="en-GB"/>
              </w:rPr>
            </w:pPr>
            <w:r>
              <w:rPr>
                <w:rFonts w:eastAsia="Times New Roman" w:cstheme="minorHAnsi"/>
                <w:color w:val="333333"/>
                <w:lang w:eastAsia="en-GB"/>
              </w:rPr>
              <w:t>Pre-heat oven to gas mark 2, 300</w:t>
            </w:r>
            <w:r w:rsidR="002956DF">
              <w:rPr>
                <w:rFonts w:eastAsia="Times New Roman" w:cstheme="minorHAnsi"/>
                <w:color w:val="333333"/>
                <w:lang w:eastAsia="en-GB"/>
              </w:rPr>
              <w:t>F</w:t>
            </w:r>
          </w:p>
          <w:p w14:paraId="47A96800" w14:textId="5F0622DA" w:rsidR="009A2FEF" w:rsidRDefault="009A2FEF" w:rsidP="009A2FEF">
            <w:pPr>
              <w:textAlignment w:val="baseline"/>
              <w:rPr>
                <w:rFonts w:eastAsia="Times New Roman" w:cstheme="minorHAnsi"/>
                <w:color w:val="333333"/>
                <w:lang w:eastAsia="en-GB"/>
              </w:rPr>
            </w:pPr>
            <w:r>
              <w:rPr>
                <w:rFonts w:eastAsia="Times New Roman" w:cstheme="minorHAnsi"/>
                <w:color w:val="333333"/>
                <w:lang w:eastAsia="en-GB"/>
              </w:rPr>
              <w:t>Serves 10-12</w:t>
            </w:r>
          </w:p>
        </w:tc>
      </w:tr>
      <w:tr w:rsidR="00A4270E" w14:paraId="1B7A44B2" w14:textId="77777777" w:rsidTr="00016E30">
        <w:tc>
          <w:tcPr>
            <w:tcW w:w="4597" w:type="dxa"/>
          </w:tcPr>
          <w:p w14:paraId="586175E5" w14:textId="77777777" w:rsidR="00016E30" w:rsidRDefault="00016E30" w:rsidP="00681BD5">
            <w:pPr>
              <w:textAlignment w:val="baseline"/>
              <w:rPr>
                <w:rFonts w:eastAsia="Times New Roman" w:cstheme="minorHAnsi"/>
                <w:b/>
                <w:bCs/>
                <w:color w:val="333333"/>
                <w:lang w:eastAsia="en-GB"/>
              </w:rPr>
            </w:pPr>
          </w:p>
          <w:p w14:paraId="21CB5A4D" w14:textId="77777777" w:rsidR="00016E30" w:rsidRDefault="00016E30" w:rsidP="00681BD5">
            <w:pPr>
              <w:textAlignment w:val="baseline"/>
              <w:rPr>
                <w:rFonts w:eastAsia="Times New Roman" w:cstheme="minorHAnsi"/>
                <w:b/>
                <w:bCs/>
                <w:color w:val="333333"/>
                <w:lang w:eastAsia="en-GB"/>
              </w:rPr>
            </w:pPr>
          </w:p>
          <w:p w14:paraId="5D2F93C6" w14:textId="77777777" w:rsidR="00016E30" w:rsidRDefault="00016E30" w:rsidP="00681BD5">
            <w:pPr>
              <w:textAlignment w:val="baseline"/>
              <w:rPr>
                <w:rFonts w:eastAsia="Times New Roman" w:cstheme="minorHAnsi"/>
                <w:b/>
                <w:bCs/>
                <w:color w:val="333333"/>
                <w:lang w:eastAsia="en-GB"/>
              </w:rPr>
            </w:pPr>
          </w:p>
          <w:p w14:paraId="1289A61A" w14:textId="1153F6CB" w:rsidR="00A4270E" w:rsidRPr="003577C5" w:rsidRDefault="00016E30" w:rsidP="00681BD5">
            <w:pPr>
              <w:textAlignment w:val="baseline"/>
              <w:rPr>
                <w:rFonts w:eastAsia="Times New Roman" w:cstheme="minorHAnsi"/>
                <w:b/>
                <w:bCs/>
                <w:color w:val="333333"/>
                <w:lang w:eastAsia="en-GB"/>
              </w:rPr>
            </w:pPr>
            <w:r>
              <w:rPr>
                <w:rFonts w:cstheme="minorHAnsi"/>
                <w:noProof/>
                <w:color w:val="333333"/>
              </w:rPr>
              <w:drawing>
                <wp:anchor distT="0" distB="0" distL="114300" distR="114300" simplePos="0" relativeHeight="252421120" behindDoc="0" locked="0" layoutInCell="1" allowOverlap="1" wp14:anchorId="22895D84" wp14:editId="2C688FA5">
                  <wp:simplePos x="0" y="0"/>
                  <wp:positionH relativeFrom="margin">
                    <wp:posOffset>380769</wp:posOffset>
                  </wp:positionH>
                  <wp:positionV relativeFrom="margin">
                    <wp:posOffset>13681</wp:posOffset>
                  </wp:positionV>
                  <wp:extent cx="2015836" cy="1343728"/>
                  <wp:effectExtent l="0" t="0" r="3810" b="889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15836" cy="1343728"/>
                          </a:xfrm>
                          <a:prstGeom prst="rect">
                            <a:avLst/>
                          </a:prstGeom>
                          <a:noFill/>
                          <a:ln>
                            <a:noFill/>
                          </a:ln>
                        </pic:spPr>
                      </pic:pic>
                    </a:graphicData>
                  </a:graphic>
                </wp:anchor>
              </w:drawing>
            </w:r>
            <w:r w:rsidR="0052737E" w:rsidRPr="003577C5">
              <w:rPr>
                <w:rFonts w:eastAsia="Times New Roman" w:cstheme="minorHAnsi"/>
                <w:b/>
                <w:bCs/>
                <w:color w:val="333333"/>
                <w:lang w:eastAsia="en-GB"/>
              </w:rPr>
              <w:t>Ingredients:</w:t>
            </w:r>
          </w:p>
          <w:p w14:paraId="47AE6EB6" w14:textId="779A37A4" w:rsidR="0052737E" w:rsidRDefault="0052737E" w:rsidP="00681BD5">
            <w:pPr>
              <w:textAlignment w:val="baseline"/>
              <w:rPr>
                <w:rFonts w:eastAsia="Times New Roman" w:cstheme="minorHAnsi"/>
                <w:color w:val="333333"/>
                <w:lang w:eastAsia="en-GB"/>
              </w:rPr>
            </w:pPr>
            <w:r>
              <w:rPr>
                <w:rFonts w:eastAsia="Times New Roman" w:cstheme="minorHAnsi"/>
                <w:color w:val="333333"/>
                <w:lang w:eastAsia="en-GB"/>
              </w:rPr>
              <w:t xml:space="preserve">2lb </w:t>
            </w:r>
            <w:r w:rsidR="007A74C5">
              <w:rPr>
                <w:rFonts w:eastAsia="Times New Roman" w:cstheme="minorHAnsi"/>
                <w:color w:val="333333"/>
                <w:lang w:eastAsia="en-GB"/>
              </w:rPr>
              <w:t>red cabbage</w:t>
            </w:r>
          </w:p>
          <w:p w14:paraId="3E5186CB" w14:textId="3221475D" w:rsidR="007A74C5" w:rsidRDefault="007A74C5" w:rsidP="00681BD5">
            <w:pPr>
              <w:textAlignment w:val="baseline"/>
              <w:rPr>
                <w:rFonts w:eastAsia="Times New Roman" w:cstheme="minorHAnsi"/>
                <w:color w:val="333333"/>
                <w:lang w:eastAsia="en-GB"/>
              </w:rPr>
            </w:pPr>
            <w:r>
              <w:rPr>
                <w:rFonts w:eastAsia="Times New Roman" w:cstheme="minorHAnsi"/>
                <w:color w:val="333333"/>
                <w:lang w:eastAsia="en-GB"/>
              </w:rPr>
              <w:t>1lb onions</w:t>
            </w:r>
          </w:p>
          <w:p w14:paraId="4409349D" w14:textId="696181F3" w:rsidR="007A74C5" w:rsidRDefault="007A74C5" w:rsidP="00681BD5">
            <w:pPr>
              <w:textAlignment w:val="baseline"/>
              <w:rPr>
                <w:rFonts w:eastAsia="Times New Roman" w:cstheme="minorHAnsi"/>
                <w:color w:val="333333"/>
                <w:lang w:eastAsia="en-GB"/>
              </w:rPr>
            </w:pPr>
            <w:r>
              <w:rPr>
                <w:rFonts w:eastAsia="Times New Roman" w:cstheme="minorHAnsi"/>
                <w:color w:val="333333"/>
                <w:lang w:eastAsia="en-GB"/>
              </w:rPr>
              <w:t>1lb cooking apples</w:t>
            </w:r>
            <w:r w:rsidR="009253D6">
              <w:rPr>
                <w:rFonts w:eastAsia="Times New Roman" w:cstheme="minorHAnsi"/>
                <w:color w:val="333333"/>
                <w:lang w:eastAsia="en-GB"/>
              </w:rPr>
              <w:t>, peeled, cored and shopped</w:t>
            </w:r>
          </w:p>
          <w:p w14:paraId="334EE829" w14:textId="0E0DBC8C" w:rsidR="009253D6" w:rsidRDefault="009253D6" w:rsidP="00681BD5">
            <w:pPr>
              <w:textAlignment w:val="baseline"/>
              <w:rPr>
                <w:rFonts w:eastAsia="Times New Roman" w:cstheme="minorHAnsi"/>
                <w:color w:val="333333"/>
                <w:lang w:eastAsia="en-GB"/>
              </w:rPr>
            </w:pPr>
            <w:r>
              <w:rPr>
                <w:rFonts w:eastAsia="Times New Roman" w:cstheme="minorHAnsi"/>
                <w:color w:val="333333"/>
                <w:lang w:eastAsia="en-GB"/>
              </w:rPr>
              <w:t>1 clove garlic, chopped very small</w:t>
            </w:r>
          </w:p>
          <w:p w14:paraId="10B0E8D8" w14:textId="67389EC3" w:rsidR="009253D6" w:rsidRDefault="009253D6" w:rsidP="00681BD5">
            <w:pPr>
              <w:textAlignment w:val="baseline"/>
              <w:rPr>
                <w:rFonts w:eastAsia="Times New Roman" w:cstheme="minorHAnsi"/>
                <w:color w:val="333333"/>
                <w:lang w:eastAsia="en-GB"/>
              </w:rPr>
            </w:pPr>
            <w:r>
              <w:rPr>
                <w:rFonts w:eastAsia="Times New Roman" w:cstheme="minorHAnsi"/>
                <w:color w:val="333333"/>
                <w:lang w:eastAsia="en-GB"/>
              </w:rPr>
              <w:t xml:space="preserve">¼ </w:t>
            </w:r>
            <w:r w:rsidR="00952CA6">
              <w:rPr>
                <w:rFonts w:eastAsia="Times New Roman" w:cstheme="minorHAnsi"/>
                <w:color w:val="333333"/>
                <w:lang w:eastAsia="en-GB"/>
              </w:rPr>
              <w:t>whole nutmeg, freshly grated</w:t>
            </w:r>
          </w:p>
          <w:p w14:paraId="2378D3BC" w14:textId="6A666AC5" w:rsidR="00952CA6" w:rsidRDefault="00952CA6" w:rsidP="00681BD5">
            <w:pPr>
              <w:textAlignment w:val="baseline"/>
              <w:rPr>
                <w:rFonts w:eastAsia="Times New Roman" w:cstheme="minorHAnsi"/>
                <w:color w:val="333333"/>
                <w:lang w:eastAsia="en-GB"/>
              </w:rPr>
            </w:pPr>
            <w:r>
              <w:rPr>
                <w:rFonts w:eastAsia="Times New Roman" w:cstheme="minorHAnsi"/>
                <w:color w:val="333333"/>
                <w:lang w:eastAsia="en-GB"/>
              </w:rPr>
              <w:t>¼ level teaspoon o</w:t>
            </w:r>
            <w:r w:rsidR="0096729A">
              <w:rPr>
                <w:rFonts w:eastAsia="Times New Roman" w:cstheme="minorHAnsi"/>
                <w:color w:val="333333"/>
                <w:lang w:eastAsia="en-GB"/>
              </w:rPr>
              <w:t xml:space="preserve">f ground </w:t>
            </w:r>
            <w:r>
              <w:rPr>
                <w:rFonts w:eastAsia="Times New Roman" w:cstheme="minorHAnsi"/>
                <w:color w:val="333333"/>
                <w:lang w:eastAsia="en-GB"/>
              </w:rPr>
              <w:t>cinnamon</w:t>
            </w:r>
          </w:p>
          <w:p w14:paraId="03BE35CE" w14:textId="1A11408B" w:rsidR="009022DB" w:rsidRDefault="00B37523" w:rsidP="00681BD5">
            <w:pPr>
              <w:textAlignment w:val="baseline"/>
              <w:rPr>
                <w:rFonts w:eastAsia="Times New Roman" w:cstheme="minorHAnsi"/>
                <w:color w:val="333333"/>
                <w:lang w:eastAsia="en-GB"/>
              </w:rPr>
            </w:pPr>
            <w:r>
              <w:rPr>
                <w:rFonts w:eastAsia="Times New Roman" w:cstheme="minorHAnsi"/>
                <w:color w:val="333333"/>
                <w:lang w:eastAsia="en-GB"/>
              </w:rPr>
              <w:t>¼ level teaspoon ground cloves</w:t>
            </w:r>
          </w:p>
          <w:p w14:paraId="406BAFAD" w14:textId="612DAFC7" w:rsidR="00B37523" w:rsidRDefault="00B37523" w:rsidP="00681BD5">
            <w:pPr>
              <w:textAlignment w:val="baseline"/>
              <w:rPr>
                <w:rFonts w:eastAsia="Times New Roman" w:cstheme="minorHAnsi"/>
                <w:color w:val="333333"/>
                <w:lang w:eastAsia="en-GB"/>
              </w:rPr>
            </w:pPr>
            <w:r>
              <w:rPr>
                <w:rFonts w:eastAsia="Times New Roman" w:cstheme="minorHAnsi"/>
                <w:color w:val="333333"/>
                <w:lang w:eastAsia="en-GB"/>
              </w:rPr>
              <w:t>3 level teaspoons brown sugar</w:t>
            </w:r>
          </w:p>
          <w:p w14:paraId="78F4A139" w14:textId="160AE3E4" w:rsidR="00681BD5" w:rsidRDefault="00681BD5" w:rsidP="00681BD5">
            <w:pPr>
              <w:textAlignment w:val="baseline"/>
              <w:rPr>
                <w:rFonts w:eastAsia="Times New Roman" w:cstheme="minorHAnsi"/>
                <w:color w:val="333333"/>
                <w:lang w:eastAsia="en-GB"/>
              </w:rPr>
            </w:pPr>
            <w:r>
              <w:rPr>
                <w:rFonts w:eastAsia="Times New Roman" w:cstheme="minorHAnsi"/>
                <w:color w:val="333333"/>
                <w:lang w:eastAsia="en-GB"/>
              </w:rPr>
              <w:t>3 tablespoons wine vinegar</w:t>
            </w:r>
          </w:p>
          <w:p w14:paraId="1FD279C7" w14:textId="0BEAC26D" w:rsidR="00016E30" w:rsidRDefault="00681BD5" w:rsidP="00681BD5">
            <w:pPr>
              <w:textAlignment w:val="baseline"/>
              <w:rPr>
                <w:rFonts w:cstheme="minorHAnsi"/>
                <w:noProof/>
                <w:color w:val="333333"/>
              </w:rPr>
            </w:pPr>
            <w:r>
              <w:rPr>
                <w:rFonts w:eastAsia="Times New Roman" w:cstheme="minorHAnsi"/>
                <w:color w:val="333333"/>
                <w:lang w:eastAsia="en-GB"/>
              </w:rPr>
              <w:t>½ oz butter</w:t>
            </w:r>
            <w:r w:rsidR="00016E30">
              <w:rPr>
                <w:rFonts w:cstheme="minorHAnsi"/>
                <w:noProof/>
                <w:color w:val="333333"/>
              </w:rPr>
              <w:t xml:space="preserve"> </w:t>
            </w:r>
          </w:p>
          <w:p w14:paraId="629DB7D8" w14:textId="748B5529" w:rsidR="00681BD5" w:rsidRDefault="00681BD5" w:rsidP="00681BD5">
            <w:pPr>
              <w:textAlignment w:val="baseline"/>
              <w:rPr>
                <w:rFonts w:eastAsia="Times New Roman" w:cstheme="minorHAnsi"/>
                <w:color w:val="333333"/>
                <w:lang w:eastAsia="en-GB"/>
              </w:rPr>
            </w:pPr>
          </w:p>
        </w:tc>
        <w:tc>
          <w:tcPr>
            <w:tcW w:w="5228" w:type="dxa"/>
          </w:tcPr>
          <w:p w14:paraId="6E3DD5DD" w14:textId="77777777" w:rsidR="00A4270E" w:rsidRPr="003577C5" w:rsidRDefault="0052737E" w:rsidP="00A4270E">
            <w:pPr>
              <w:spacing w:after="150"/>
              <w:textAlignment w:val="baseline"/>
              <w:rPr>
                <w:rFonts w:eastAsia="Times New Roman" w:cstheme="minorHAnsi"/>
                <w:b/>
                <w:bCs/>
                <w:color w:val="333333"/>
                <w:lang w:eastAsia="en-GB"/>
              </w:rPr>
            </w:pPr>
            <w:r w:rsidRPr="003577C5">
              <w:rPr>
                <w:rFonts w:eastAsia="Times New Roman" w:cstheme="minorHAnsi"/>
                <w:b/>
                <w:bCs/>
                <w:color w:val="333333"/>
                <w:lang w:eastAsia="en-GB"/>
              </w:rPr>
              <w:t>Method:</w:t>
            </w:r>
          </w:p>
          <w:p w14:paraId="71F5D797" w14:textId="77777777" w:rsidR="00774A5B" w:rsidRDefault="00026A66" w:rsidP="00A4270E">
            <w:pPr>
              <w:spacing w:after="150"/>
              <w:textAlignment w:val="baseline"/>
              <w:rPr>
                <w:rFonts w:eastAsia="Times New Roman" w:cstheme="minorHAnsi"/>
                <w:color w:val="333333"/>
                <w:lang w:eastAsia="en-GB"/>
              </w:rPr>
            </w:pPr>
            <w:r>
              <w:rPr>
                <w:rFonts w:eastAsia="Times New Roman" w:cstheme="minorHAnsi"/>
                <w:color w:val="333333"/>
                <w:lang w:eastAsia="en-GB"/>
              </w:rPr>
              <w:t>First discard the tough outer leaves of the cabbage, cut</w:t>
            </w:r>
            <w:r w:rsidR="00774A5B">
              <w:rPr>
                <w:rFonts w:eastAsia="Times New Roman" w:cstheme="minorHAnsi"/>
                <w:color w:val="333333"/>
                <w:lang w:eastAsia="en-GB"/>
              </w:rPr>
              <w:t xml:space="preserve"> it into quarters and remove the hard stalk.</w:t>
            </w:r>
          </w:p>
          <w:p w14:paraId="5E38352E" w14:textId="77777777" w:rsidR="00774A5B" w:rsidRDefault="00774A5B" w:rsidP="00A4270E">
            <w:pPr>
              <w:spacing w:after="150"/>
              <w:textAlignment w:val="baseline"/>
              <w:rPr>
                <w:rFonts w:eastAsia="Times New Roman" w:cstheme="minorHAnsi"/>
                <w:color w:val="333333"/>
                <w:lang w:eastAsia="en-GB"/>
              </w:rPr>
            </w:pPr>
            <w:r>
              <w:rPr>
                <w:rFonts w:eastAsia="Times New Roman" w:cstheme="minorHAnsi"/>
                <w:color w:val="333333"/>
                <w:lang w:eastAsia="en-GB"/>
              </w:rPr>
              <w:t>Shred the rest of the cabbage</w:t>
            </w:r>
            <w:r w:rsidR="00A73FF7">
              <w:rPr>
                <w:rFonts w:eastAsia="Times New Roman" w:cstheme="minorHAnsi"/>
                <w:color w:val="333333"/>
                <w:lang w:eastAsia="en-GB"/>
              </w:rPr>
              <w:t xml:space="preserve"> finely, using your sharpest (although you can shred it in a food processor.</w:t>
            </w:r>
            <w:r w:rsidR="0074701D">
              <w:rPr>
                <w:rFonts w:eastAsia="Times New Roman" w:cstheme="minorHAnsi"/>
                <w:color w:val="333333"/>
                <w:lang w:eastAsia="en-GB"/>
              </w:rPr>
              <w:t xml:space="preserve"> Next in a fairly large casserole, arrange a layer of shredded cabbage </w:t>
            </w:r>
            <w:r w:rsidR="00D10991">
              <w:rPr>
                <w:rFonts w:eastAsia="Times New Roman" w:cstheme="minorHAnsi"/>
                <w:color w:val="333333"/>
                <w:lang w:eastAsia="en-GB"/>
              </w:rPr>
              <w:t>seasoned</w:t>
            </w:r>
            <w:r w:rsidR="0074701D">
              <w:rPr>
                <w:rFonts w:eastAsia="Times New Roman" w:cstheme="minorHAnsi"/>
                <w:color w:val="333333"/>
                <w:lang w:eastAsia="en-GB"/>
              </w:rPr>
              <w:t xml:space="preserve"> with salt and pepper, then a layer of chopped onions and apples</w:t>
            </w:r>
            <w:r w:rsidR="00BB52CC">
              <w:rPr>
                <w:rFonts w:eastAsia="Times New Roman" w:cstheme="minorHAnsi"/>
                <w:color w:val="333333"/>
                <w:lang w:eastAsia="en-GB"/>
              </w:rPr>
              <w:t xml:space="preserve"> with a sprinkling of garlic, spices and sugar. Continue with these alternate layers until everything</w:t>
            </w:r>
            <w:r w:rsidR="00CB65FA">
              <w:rPr>
                <w:rFonts w:eastAsia="Times New Roman" w:cstheme="minorHAnsi"/>
                <w:color w:val="333333"/>
                <w:lang w:eastAsia="en-GB"/>
              </w:rPr>
              <w:t xml:space="preserve"> is </w:t>
            </w:r>
            <w:r w:rsidR="00216456">
              <w:rPr>
                <w:rFonts w:eastAsia="Times New Roman" w:cstheme="minorHAnsi"/>
                <w:color w:val="333333"/>
                <w:lang w:eastAsia="en-GB"/>
              </w:rPr>
              <w:t>in. Now pour in the wine vinegar, lastly add</w:t>
            </w:r>
            <w:r w:rsidR="00C76918">
              <w:rPr>
                <w:rFonts w:eastAsia="Times New Roman" w:cstheme="minorHAnsi"/>
                <w:color w:val="333333"/>
                <w:lang w:eastAsia="en-GB"/>
              </w:rPr>
              <w:t xml:space="preserve"> dots of butter on the top.</w:t>
            </w:r>
          </w:p>
          <w:p w14:paraId="57A2CC08" w14:textId="32091884" w:rsidR="00577410" w:rsidRDefault="00577410" w:rsidP="00A4270E">
            <w:pPr>
              <w:spacing w:after="150"/>
              <w:textAlignment w:val="baseline"/>
              <w:rPr>
                <w:rFonts w:eastAsia="Times New Roman" w:cstheme="minorHAnsi"/>
                <w:color w:val="333333"/>
                <w:lang w:eastAsia="en-GB"/>
              </w:rPr>
            </w:pPr>
            <w:r>
              <w:rPr>
                <w:rFonts w:eastAsia="Times New Roman" w:cstheme="minorHAnsi"/>
                <w:color w:val="333333"/>
                <w:lang w:eastAsia="en-GB"/>
              </w:rPr>
              <w:t>Put a tight lid on the casserole and let it cook very slowly in the oven for 2-2</w:t>
            </w:r>
            <w:r w:rsidR="00D3669D">
              <w:rPr>
                <w:rFonts w:eastAsia="Times New Roman" w:cstheme="minorHAnsi"/>
                <w:color w:val="333333"/>
                <w:lang w:eastAsia="en-GB"/>
              </w:rPr>
              <w:t xml:space="preserve"> ½ hours. Stirring everything around once or twice</w:t>
            </w:r>
            <w:r w:rsidR="00A20AA1">
              <w:rPr>
                <w:rFonts w:eastAsia="Times New Roman" w:cstheme="minorHAnsi"/>
                <w:color w:val="333333"/>
                <w:lang w:eastAsia="en-GB"/>
              </w:rPr>
              <w:t xml:space="preserve"> during the cooking. Red cabbage</w:t>
            </w:r>
            <w:r w:rsidR="00746110">
              <w:rPr>
                <w:rFonts w:eastAsia="Times New Roman" w:cstheme="minorHAnsi"/>
                <w:color w:val="333333"/>
                <w:lang w:eastAsia="en-GB"/>
              </w:rPr>
              <w:t xml:space="preserve"> once cooked</w:t>
            </w:r>
            <w:r w:rsidR="00F4647A">
              <w:rPr>
                <w:rFonts w:eastAsia="Times New Roman" w:cstheme="minorHAnsi"/>
                <w:color w:val="333333"/>
                <w:lang w:eastAsia="en-GB"/>
              </w:rPr>
              <w:t xml:space="preserve">, will keep warm without coming to any harm, and it will also re-heat </w:t>
            </w:r>
            <w:r w:rsidR="000D6738">
              <w:rPr>
                <w:rFonts w:eastAsia="Times New Roman" w:cstheme="minorHAnsi"/>
                <w:color w:val="333333"/>
                <w:lang w:eastAsia="en-GB"/>
              </w:rPr>
              <w:t>very</w:t>
            </w:r>
            <w:r w:rsidR="00F4647A">
              <w:rPr>
                <w:rFonts w:eastAsia="Times New Roman" w:cstheme="minorHAnsi"/>
                <w:color w:val="333333"/>
                <w:lang w:eastAsia="en-GB"/>
              </w:rPr>
              <w:t xml:space="preserve"> successfully.</w:t>
            </w:r>
          </w:p>
        </w:tc>
      </w:tr>
    </w:tbl>
    <w:p w14:paraId="78DBAE7A" w14:textId="77777777" w:rsidR="003577C5" w:rsidRDefault="003577C5" w:rsidP="00D23F64">
      <w:pPr>
        <w:spacing w:line="240" w:lineRule="auto"/>
        <w:rPr>
          <w:rFonts w:cstheme="minorHAnsi"/>
          <w:color w:val="000000" w:themeColor="text1"/>
        </w:rPr>
      </w:pPr>
    </w:p>
    <w:p w14:paraId="269F8152" w14:textId="107D5389" w:rsidR="00871CC7" w:rsidRDefault="00E0148F" w:rsidP="00D23F64">
      <w:pPr>
        <w:spacing w:line="240" w:lineRule="auto"/>
        <w:rPr>
          <w:rFonts w:cstheme="minorHAnsi"/>
          <w:color w:val="000000" w:themeColor="text1"/>
        </w:rPr>
      </w:pPr>
      <w:r>
        <w:rPr>
          <w:rFonts w:cstheme="minorHAnsi"/>
          <w:noProof/>
          <w:color w:val="000000" w:themeColor="text1"/>
        </w:rPr>
        <w:drawing>
          <wp:anchor distT="0" distB="0" distL="114300" distR="114300" simplePos="0" relativeHeight="252436480" behindDoc="0" locked="0" layoutInCell="1" allowOverlap="1" wp14:anchorId="22D58395" wp14:editId="59EAA0EA">
            <wp:simplePos x="0" y="0"/>
            <wp:positionH relativeFrom="page">
              <wp:align>center</wp:align>
            </wp:positionH>
            <wp:positionV relativeFrom="margin">
              <wp:posOffset>6889924</wp:posOffset>
            </wp:positionV>
            <wp:extent cx="2333625" cy="1962150"/>
            <wp:effectExtent l="0" t="0" r="9525" b="0"/>
            <wp:wrapSquare wrapText="bothSides"/>
            <wp:docPr id="2083272192" name="Picture 208327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pic:spPr>
                </pic:pic>
              </a:graphicData>
            </a:graphic>
          </wp:anchor>
        </w:drawing>
      </w:r>
    </w:p>
    <w:p w14:paraId="7E06EACD" w14:textId="635D61C9" w:rsidR="00871CC7" w:rsidRDefault="00871CC7" w:rsidP="00D23F64">
      <w:pPr>
        <w:spacing w:line="240" w:lineRule="auto"/>
        <w:rPr>
          <w:rFonts w:cstheme="minorHAnsi"/>
          <w:color w:val="000000" w:themeColor="text1"/>
        </w:rPr>
      </w:pPr>
    </w:p>
    <w:p w14:paraId="1BC1CE03" w14:textId="1994729A" w:rsidR="00871CC7" w:rsidRDefault="00871CC7" w:rsidP="00D23F64">
      <w:pPr>
        <w:spacing w:line="240" w:lineRule="auto"/>
        <w:rPr>
          <w:rFonts w:cstheme="minorHAnsi"/>
          <w:color w:val="000000" w:themeColor="text1"/>
        </w:rPr>
      </w:pPr>
    </w:p>
    <w:p w14:paraId="74EDB6EC" w14:textId="77777777" w:rsidR="00871CC7" w:rsidRDefault="00871CC7" w:rsidP="00D23F64">
      <w:pPr>
        <w:spacing w:line="240" w:lineRule="auto"/>
        <w:rPr>
          <w:rFonts w:cstheme="minorHAnsi"/>
          <w:color w:val="000000" w:themeColor="text1"/>
        </w:rPr>
      </w:pPr>
    </w:p>
    <w:p w14:paraId="4078C49C" w14:textId="77777777" w:rsidR="00871CC7" w:rsidRDefault="00871CC7" w:rsidP="00D23F64">
      <w:pPr>
        <w:spacing w:line="240" w:lineRule="auto"/>
        <w:rPr>
          <w:rFonts w:cstheme="minorHAnsi"/>
          <w:color w:val="000000" w:themeColor="text1"/>
        </w:rPr>
      </w:pPr>
    </w:p>
    <w:p w14:paraId="59ADDD4E" w14:textId="77777777" w:rsidR="00871CC7" w:rsidRDefault="00871CC7" w:rsidP="00D23F64">
      <w:pPr>
        <w:spacing w:line="240" w:lineRule="auto"/>
        <w:rPr>
          <w:rFonts w:cstheme="minorHAnsi"/>
          <w:color w:val="000000" w:themeColor="text1"/>
        </w:rPr>
      </w:pPr>
    </w:p>
    <w:p w14:paraId="43D40C9A" w14:textId="77777777" w:rsidR="00871CC7" w:rsidRDefault="00871CC7" w:rsidP="00D23F64">
      <w:pPr>
        <w:spacing w:line="240" w:lineRule="auto"/>
        <w:rPr>
          <w:rFonts w:cstheme="minorHAnsi"/>
          <w:color w:val="000000" w:themeColor="text1"/>
        </w:rPr>
      </w:pPr>
    </w:p>
    <w:p w14:paraId="0D5B05BB" w14:textId="77777777" w:rsidR="00871CC7" w:rsidRDefault="00871CC7" w:rsidP="00D23F64">
      <w:pPr>
        <w:spacing w:line="240" w:lineRule="auto"/>
        <w:rPr>
          <w:rFonts w:cstheme="minorHAnsi"/>
          <w:color w:val="000000" w:themeColor="text1"/>
        </w:rPr>
      </w:pPr>
    </w:p>
    <w:p w14:paraId="704BDB61" w14:textId="77777777" w:rsidR="00871CC7" w:rsidRDefault="00871CC7" w:rsidP="00D23F64">
      <w:pPr>
        <w:spacing w:line="240" w:lineRule="auto"/>
        <w:rPr>
          <w:rFonts w:cstheme="minorHAnsi"/>
          <w:color w:val="000000" w:themeColor="text1"/>
        </w:rPr>
      </w:pPr>
    </w:p>
    <w:p w14:paraId="1BC977C4" w14:textId="77777777" w:rsidR="00871CC7" w:rsidRDefault="00871CC7" w:rsidP="00D23F64">
      <w:pPr>
        <w:spacing w:line="240" w:lineRule="auto"/>
        <w:rPr>
          <w:rFonts w:cstheme="minorHAnsi"/>
          <w:color w:val="000000" w:themeColor="text1"/>
        </w:rPr>
      </w:pPr>
    </w:p>
    <w:tbl>
      <w:tblPr>
        <w:tblStyle w:val="TableGrid"/>
        <w:tblW w:w="0" w:type="auto"/>
        <w:tblInd w:w="360" w:type="dxa"/>
        <w:tblLook w:val="04A0" w:firstRow="1" w:lastRow="0" w:firstColumn="1" w:lastColumn="0" w:noHBand="0" w:noVBand="1"/>
      </w:tblPr>
      <w:tblGrid>
        <w:gridCol w:w="4716"/>
        <w:gridCol w:w="5109"/>
      </w:tblGrid>
      <w:tr w:rsidR="003577C5" w14:paraId="5B807CE2" w14:textId="77777777" w:rsidTr="00EA55BE">
        <w:tc>
          <w:tcPr>
            <w:tcW w:w="9825" w:type="dxa"/>
            <w:gridSpan w:val="2"/>
          </w:tcPr>
          <w:p w14:paraId="387E2C91" w14:textId="4E7740F6" w:rsidR="003577C5" w:rsidRPr="00FE6BB2" w:rsidRDefault="003577C5" w:rsidP="003577C5">
            <w:pPr>
              <w:spacing w:after="150"/>
              <w:jc w:val="center"/>
              <w:textAlignment w:val="baseline"/>
              <w:rPr>
                <w:rFonts w:cstheme="minorHAnsi"/>
                <w:b/>
                <w:bCs/>
                <w:color w:val="C00000"/>
                <w:sz w:val="32"/>
                <w:szCs w:val="32"/>
              </w:rPr>
            </w:pPr>
            <w:r>
              <w:rPr>
                <w:rFonts w:cstheme="minorHAnsi"/>
                <w:b/>
                <w:bCs/>
                <w:color w:val="C00000"/>
                <w:sz w:val="32"/>
                <w:szCs w:val="32"/>
              </w:rPr>
              <w:lastRenderedPageBreak/>
              <w:t>BRILLIANT BRUSSELS</w:t>
            </w:r>
          </w:p>
        </w:tc>
      </w:tr>
      <w:tr w:rsidR="003577C5" w14:paraId="4DC7DA9F" w14:textId="77777777" w:rsidTr="00871CC7">
        <w:tc>
          <w:tcPr>
            <w:tcW w:w="4716" w:type="dxa"/>
          </w:tcPr>
          <w:p w14:paraId="64338211" w14:textId="7CE8ABAC" w:rsidR="00A31FE8" w:rsidRDefault="00A31FE8" w:rsidP="00EA55BE">
            <w:pPr>
              <w:textAlignment w:val="baseline"/>
              <w:rPr>
                <w:rFonts w:eastAsia="Times New Roman" w:cstheme="minorHAnsi"/>
                <w:b/>
                <w:bCs/>
                <w:color w:val="333333"/>
                <w:lang w:eastAsia="en-GB"/>
              </w:rPr>
            </w:pPr>
            <w:r>
              <w:rPr>
                <w:rFonts w:eastAsia="Times New Roman" w:cstheme="minorHAnsi"/>
                <w:noProof/>
                <w:color w:val="333333"/>
                <w:lang w:eastAsia="en-GB"/>
              </w:rPr>
              <w:drawing>
                <wp:anchor distT="0" distB="0" distL="114300" distR="114300" simplePos="0" relativeHeight="252420096" behindDoc="0" locked="0" layoutInCell="1" allowOverlap="1" wp14:anchorId="02899963" wp14:editId="66F18834">
                  <wp:simplePos x="0" y="0"/>
                  <wp:positionH relativeFrom="margin">
                    <wp:posOffset>7504</wp:posOffset>
                  </wp:positionH>
                  <wp:positionV relativeFrom="margin">
                    <wp:posOffset>103736</wp:posOffset>
                  </wp:positionV>
                  <wp:extent cx="2857500" cy="160020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pic:spPr>
                      </pic:pic>
                    </a:graphicData>
                  </a:graphic>
                </wp:anchor>
              </w:drawing>
            </w:r>
          </w:p>
          <w:p w14:paraId="6C429375" w14:textId="77777777" w:rsidR="00A31FE8" w:rsidRDefault="00A31FE8" w:rsidP="00EA55BE">
            <w:pPr>
              <w:textAlignment w:val="baseline"/>
              <w:rPr>
                <w:rFonts w:eastAsia="Times New Roman" w:cstheme="minorHAnsi"/>
                <w:b/>
                <w:bCs/>
                <w:color w:val="333333"/>
                <w:lang w:eastAsia="en-GB"/>
              </w:rPr>
            </w:pPr>
          </w:p>
          <w:p w14:paraId="2B7381E3" w14:textId="45E853EE" w:rsidR="003577C5" w:rsidRPr="00E87B8A" w:rsidRDefault="003577C5" w:rsidP="00EA55BE">
            <w:pPr>
              <w:textAlignment w:val="baseline"/>
              <w:rPr>
                <w:rFonts w:eastAsia="Times New Roman" w:cstheme="minorHAnsi"/>
                <w:b/>
                <w:bCs/>
                <w:color w:val="333333"/>
                <w:lang w:eastAsia="en-GB"/>
              </w:rPr>
            </w:pPr>
            <w:r w:rsidRPr="00E87B8A">
              <w:rPr>
                <w:rFonts w:eastAsia="Times New Roman" w:cstheme="minorHAnsi"/>
                <w:b/>
                <w:bCs/>
                <w:color w:val="333333"/>
                <w:lang w:eastAsia="en-GB"/>
              </w:rPr>
              <w:t>Ingredients:</w:t>
            </w:r>
          </w:p>
          <w:p w14:paraId="02B2022B" w14:textId="77777777" w:rsidR="003577C5" w:rsidRDefault="00000148" w:rsidP="00EA55BE">
            <w:pPr>
              <w:textAlignment w:val="baseline"/>
              <w:rPr>
                <w:rFonts w:eastAsia="Times New Roman" w:cstheme="minorHAnsi"/>
                <w:color w:val="333333"/>
                <w:lang w:eastAsia="en-GB"/>
              </w:rPr>
            </w:pPr>
            <w:r>
              <w:rPr>
                <w:rFonts w:eastAsia="Times New Roman" w:cstheme="minorHAnsi"/>
                <w:color w:val="333333"/>
                <w:lang w:eastAsia="en-GB"/>
              </w:rPr>
              <w:t>1 onion</w:t>
            </w:r>
          </w:p>
          <w:p w14:paraId="450E2AFE" w14:textId="701A274C" w:rsidR="00000148" w:rsidRDefault="00000148" w:rsidP="00EA55BE">
            <w:pPr>
              <w:textAlignment w:val="baseline"/>
              <w:rPr>
                <w:rFonts w:eastAsia="Times New Roman" w:cstheme="minorHAnsi"/>
                <w:color w:val="333333"/>
                <w:lang w:eastAsia="en-GB"/>
              </w:rPr>
            </w:pPr>
            <w:r>
              <w:rPr>
                <w:rFonts w:eastAsia="Times New Roman" w:cstheme="minorHAnsi"/>
                <w:color w:val="333333"/>
                <w:lang w:eastAsia="en-GB"/>
              </w:rPr>
              <w:t>10g bunch of fresh t</w:t>
            </w:r>
            <w:r w:rsidR="00585E0C">
              <w:rPr>
                <w:rFonts w:eastAsia="Times New Roman" w:cstheme="minorHAnsi"/>
                <w:color w:val="333333"/>
                <w:lang w:eastAsia="en-GB"/>
              </w:rPr>
              <w:t>hyme</w:t>
            </w:r>
          </w:p>
          <w:p w14:paraId="625353BD" w14:textId="77777777" w:rsidR="00585E0C" w:rsidRDefault="00585E0C" w:rsidP="00EA55BE">
            <w:pPr>
              <w:textAlignment w:val="baseline"/>
              <w:rPr>
                <w:rFonts w:eastAsia="Times New Roman" w:cstheme="minorHAnsi"/>
                <w:color w:val="333333"/>
                <w:lang w:eastAsia="en-GB"/>
              </w:rPr>
            </w:pPr>
            <w:r>
              <w:rPr>
                <w:rFonts w:eastAsia="Times New Roman" w:cstheme="minorHAnsi"/>
                <w:color w:val="333333"/>
                <w:lang w:eastAsia="en-GB"/>
              </w:rPr>
              <w:t>3 rashers of higher welfare smoked streaky bacon</w:t>
            </w:r>
          </w:p>
          <w:p w14:paraId="3BE35C79" w14:textId="48D47E77" w:rsidR="00585E0C" w:rsidRDefault="00585E0C" w:rsidP="00EA55BE">
            <w:pPr>
              <w:textAlignment w:val="baseline"/>
              <w:rPr>
                <w:rFonts w:eastAsia="Times New Roman" w:cstheme="minorHAnsi"/>
                <w:color w:val="333333"/>
                <w:lang w:eastAsia="en-GB"/>
              </w:rPr>
            </w:pPr>
            <w:r>
              <w:rPr>
                <w:rFonts w:eastAsia="Times New Roman" w:cstheme="minorHAnsi"/>
                <w:color w:val="333333"/>
                <w:lang w:eastAsia="en-GB"/>
              </w:rPr>
              <w:t>olive oil</w:t>
            </w:r>
          </w:p>
          <w:p w14:paraId="41B1D7CE" w14:textId="2E5D2FCE" w:rsidR="00F54117" w:rsidRDefault="00585E0C" w:rsidP="00EA55BE">
            <w:pPr>
              <w:textAlignment w:val="baseline"/>
              <w:rPr>
                <w:rFonts w:eastAsia="Times New Roman" w:cstheme="minorHAnsi"/>
                <w:color w:val="333333"/>
                <w:lang w:eastAsia="en-GB"/>
              </w:rPr>
            </w:pPr>
            <w:r>
              <w:rPr>
                <w:rFonts w:eastAsia="Times New Roman" w:cstheme="minorHAnsi"/>
                <w:color w:val="333333"/>
                <w:lang w:eastAsia="en-GB"/>
              </w:rPr>
              <w:t>100</w:t>
            </w:r>
            <w:r w:rsidR="00F54117">
              <w:rPr>
                <w:rFonts w:eastAsia="Times New Roman" w:cstheme="minorHAnsi"/>
                <w:color w:val="333333"/>
                <w:lang w:eastAsia="en-GB"/>
              </w:rPr>
              <w:t>9 vac-packed chestnuts roasted and peeled (shelled weight)</w:t>
            </w:r>
          </w:p>
          <w:p w14:paraId="23D653A4" w14:textId="4057FEF5" w:rsidR="00F54117" w:rsidRDefault="00F54117" w:rsidP="00EA55BE">
            <w:pPr>
              <w:textAlignment w:val="baseline"/>
              <w:rPr>
                <w:rFonts w:eastAsia="Times New Roman" w:cstheme="minorHAnsi"/>
                <w:color w:val="333333"/>
                <w:lang w:eastAsia="en-GB"/>
              </w:rPr>
            </w:pPr>
            <w:r>
              <w:rPr>
                <w:rFonts w:eastAsia="Times New Roman" w:cstheme="minorHAnsi"/>
                <w:color w:val="333333"/>
                <w:lang w:eastAsia="en-GB"/>
              </w:rPr>
              <w:t>500g Brussels sprouts</w:t>
            </w:r>
          </w:p>
          <w:p w14:paraId="35B90487" w14:textId="06D97F4E" w:rsidR="00F54117" w:rsidRDefault="00F54117" w:rsidP="00EA55BE">
            <w:pPr>
              <w:textAlignment w:val="baseline"/>
              <w:rPr>
                <w:rFonts w:eastAsia="Times New Roman" w:cstheme="minorHAnsi"/>
                <w:color w:val="333333"/>
                <w:lang w:eastAsia="en-GB"/>
              </w:rPr>
            </w:pPr>
            <w:r>
              <w:rPr>
                <w:rFonts w:eastAsia="Times New Roman" w:cstheme="minorHAnsi"/>
                <w:color w:val="333333"/>
                <w:lang w:eastAsia="en-GB"/>
              </w:rPr>
              <w:t>2 large knobs f unsalted butter</w:t>
            </w:r>
          </w:p>
          <w:p w14:paraId="30F867D0" w14:textId="77777777" w:rsidR="00C458BF" w:rsidRDefault="00C458BF" w:rsidP="00EA55BE">
            <w:pPr>
              <w:textAlignment w:val="baseline"/>
              <w:rPr>
                <w:rFonts w:eastAsia="Times New Roman" w:cstheme="minorHAnsi"/>
                <w:color w:val="333333"/>
                <w:lang w:eastAsia="en-GB"/>
              </w:rPr>
            </w:pPr>
            <w:r>
              <w:rPr>
                <w:rFonts w:eastAsia="Times New Roman" w:cstheme="minorHAnsi"/>
                <w:color w:val="333333"/>
                <w:lang w:eastAsia="en-GB"/>
              </w:rPr>
              <w:t>table spoon double cream</w:t>
            </w:r>
          </w:p>
          <w:p w14:paraId="1E42478F" w14:textId="314A3166" w:rsidR="00C458BF" w:rsidRDefault="00C458BF" w:rsidP="00EA55BE">
            <w:pPr>
              <w:textAlignment w:val="baseline"/>
              <w:rPr>
                <w:rFonts w:eastAsia="Times New Roman" w:cstheme="minorHAnsi"/>
                <w:color w:val="333333"/>
                <w:lang w:eastAsia="en-GB"/>
              </w:rPr>
            </w:pPr>
            <w:r>
              <w:rPr>
                <w:rFonts w:eastAsia="Times New Roman" w:cstheme="minorHAnsi"/>
                <w:color w:val="333333"/>
                <w:lang w:eastAsia="en-GB"/>
              </w:rPr>
              <w:t>salt and pepper</w:t>
            </w:r>
          </w:p>
        </w:tc>
        <w:tc>
          <w:tcPr>
            <w:tcW w:w="5109" w:type="dxa"/>
          </w:tcPr>
          <w:p w14:paraId="6FC00021" w14:textId="77777777" w:rsidR="003577C5" w:rsidRPr="00E87B8A" w:rsidRDefault="003577C5" w:rsidP="00EA55BE">
            <w:pPr>
              <w:spacing w:after="150"/>
              <w:textAlignment w:val="baseline"/>
              <w:rPr>
                <w:rFonts w:eastAsia="Times New Roman" w:cstheme="minorHAnsi"/>
                <w:b/>
                <w:bCs/>
                <w:color w:val="333333"/>
                <w:lang w:eastAsia="en-GB"/>
              </w:rPr>
            </w:pPr>
            <w:r w:rsidRPr="00E87B8A">
              <w:rPr>
                <w:rFonts w:eastAsia="Times New Roman" w:cstheme="minorHAnsi"/>
                <w:b/>
                <w:bCs/>
                <w:color w:val="333333"/>
                <w:lang w:eastAsia="en-GB"/>
              </w:rPr>
              <w:t>Method:</w:t>
            </w:r>
          </w:p>
          <w:p w14:paraId="2EF32B15" w14:textId="4357F0CC" w:rsidR="00DB602A" w:rsidRDefault="00B95344" w:rsidP="00EA55BE">
            <w:pPr>
              <w:spacing w:after="150"/>
              <w:textAlignment w:val="baseline"/>
              <w:rPr>
                <w:rFonts w:eastAsia="Times New Roman" w:cstheme="minorHAnsi"/>
                <w:color w:val="333333"/>
                <w:lang w:eastAsia="en-GB"/>
              </w:rPr>
            </w:pPr>
            <w:r>
              <w:rPr>
                <w:rFonts w:eastAsia="Times New Roman" w:cstheme="minorHAnsi"/>
                <w:color w:val="333333"/>
                <w:lang w:eastAsia="en-GB"/>
              </w:rPr>
              <w:t>Peel and chop the onions</w:t>
            </w:r>
            <w:r w:rsidR="00FD0BDF">
              <w:rPr>
                <w:rFonts w:eastAsia="Times New Roman" w:cstheme="minorHAnsi"/>
                <w:color w:val="333333"/>
                <w:lang w:eastAsia="en-GB"/>
              </w:rPr>
              <w:t>,</w:t>
            </w:r>
            <w:r w:rsidR="001A7401">
              <w:rPr>
                <w:rFonts w:eastAsia="Times New Roman" w:cstheme="minorHAnsi"/>
                <w:color w:val="333333"/>
                <w:lang w:eastAsia="en-GB"/>
              </w:rPr>
              <w:t xml:space="preserve"> then pick and finely chop the thyme leaves.</w:t>
            </w:r>
          </w:p>
          <w:p w14:paraId="48B86394" w14:textId="43CE15F7" w:rsidR="001A7401" w:rsidRDefault="001A7401" w:rsidP="00EA55BE">
            <w:pPr>
              <w:spacing w:after="150"/>
              <w:textAlignment w:val="baseline"/>
              <w:rPr>
                <w:rFonts w:eastAsia="Times New Roman" w:cstheme="minorHAnsi"/>
                <w:color w:val="333333"/>
                <w:lang w:eastAsia="en-GB"/>
              </w:rPr>
            </w:pPr>
            <w:r>
              <w:rPr>
                <w:rFonts w:eastAsia="Times New Roman" w:cstheme="minorHAnsi"/>
                <w:color w:val="333333"/>
                <w:lang w:eastAsia="en-GB"/>
              </w:rPr>
              <w:t>Place a large pan on a high heat</w:t>
            </w:r>
            <w:r w:rsidR="00C63B35">
              <w:rPr>
                <w:rFonts w:eastAsia="Times New Roman" w:cstheme="minorHAnsi"/>
                <w:color w:val="333333"/>
                <w:lang w:eastAsia="en-GB"/>
              </w:rPr>
              <w:t xml:space="preserve"> to get nice and hot. Slice the bacon into chunky strips and put in the pan with a drizzle </w:t>
            </w:r>
            <w:r w:rsidR="00A91179">
              <w:rPr>
                <w:rFonts w:eastAsia="Times New Roman" w:cstheme="minorHAnsi"/>
                <w:color w:val="333333"/>
                <w:lang w:eastAsia="en-GB"/>
              </w:rPr>
              <w:t>of oil, then immediately turn the heat down to medium. Fry for a few minutes, or until lightly golden, then crumble in the chestn</w:t>
            </w:r>
            <w:r w:rsidR="00E33DD4">
              <w:rPr>
                <w:rFonts w:eastAsia="Times New Roman" w:cstheme="minorHAnsi"/>
                <w:color w:val="333333"/>
                <w:lang w:eastAsia="en-GB"/>
              </w:rPr>
              <w:t>uts.</w:t>
            </w:r>
          </w:p>
          <w:p w14:paraId="70A83559" w14:textId="6A501435" w:rsidR="00E33DD4" w:rsidRDefault="00E33DD4" w:rsidP="00EA55BE">
            <w:pPr>
              <w:spacing w:after="150"/>
              <w:textAlignment w:val="baseline"/>
              <w:rPr>
                <w:rFonts w:eastAsia="Times New Roman" w:cstheme="minorHAnsi"/>
                <w:color w:val="333333"/>
                <w:lang w:eastAsia="en-GB"/>
              </w:rPr>
            </w:pPr>
            <w:r>
              <w:rPr>
                <w:rFonts w:eastAsia="Times New Roman" w:cstheme="minorHAnsi"/>
                <w:color w:val="333333"/>
                <w:lang w:eastAsia="en-GB"/>
              </w:rPr>
              <w:t>Fry for about 5 minutes, or until deep golden, then add the onions and sage. Turn the heat down to low</w:t>
            </w:r>
            <w:r w:rsidR="00E74BE6">
              <w:rPr>
                <w:rFonts w:eastAsia="Times New Roman" w:cstheme="minorHAnsi"/>
                <w:color w:val="333333"/>
                <w:lang w:eastAsia="en-GB"/>
              </w:rPr>
              <w:t xml:space="preserve"> and cook slowly for about 30 minutes, stirring occasionally.</w:t>
            </w:r>
          </w:p>
          <w:p w14:paraId="79EF5021" w14:textId="6DF2DAD1" w:rsidR="00CD7A68" w:rsidRDefault="00CD7A68" w:rsidP="00EA55BE">
            <w:pPr>
              <w:spacing w:after="150"/>
              <w:textAlignment w:val="baseline"/>
              <w:rPr>
                <w:rFonts w:eastAsia="Times New Roman" w:cstheme="minorHAnsi"/>
                <w:color w:val="333333"/>
                <w:lang w:eastAsia="en-GB"/>
              </w:rPr>
            </w:pPr>
            <w:r>
              <w:rPr>
                <w:rFonts w:eastAsia="Times New Roman" w:cstheme="minorHAnsi"/>
                <w:color w:val="333333"/>
                <w:lang w:eastAsia="en-GB"/>
              </w:rPr>
              <w:t xml:space="preserve">Meanwhile, trim the Brussels and peel away any tatty outer leaves, halving and larger ones through the core and keep the smaller </w:t>
            </w:r>
            <w:r w:rsidR="00220579">
              <w:rPr>
                <w:rFonts w:eastAsia="Times New Roman" w:cstheme="minorHAnsi"/>
                <w:color w:val="333333"/>
                <w:lang w:eastAsia="en-GB"/>
              </w:rPr>
              <w:t>one’s</w:t>
            </w:r>
            <w:r>
              <w:rPr>
                <w:rFonts w:eastAsia="Times New Roman" w:cstheme="minorHAnsi"/>
                <w:color w:val="333333"/>
                <w:lang w:eastAsia="en-GB"/>
              </w:rPr>
              <w:t xml:space="preserve"> whole.</w:t>
            </w:r>
          </w:p>
          <w:p w14:paraId="3A16D4CE" w14:textId="49131640" w:rsidR="00220579" w:rsidRDefault="00220579" w:rsidP="00EA55BE">
            <w:pPr>
              <w:spacing w:after="150"/>
              <w:textAlignment w:val="baseline"/>
              <w:rPr>
                <w:rFonts w:eastAsia="Times New Roman" w:cstheme="minorHAnsi"/>
                <w:color w:val="333333"/>
                <w:lang w:eastAsia="en-GB"/>
              </w:rPr>
            </w:pPr>
            <w:r>
              <w:rPr>
                <w:rFonts w:eastAsia="Times New Roman" w:cstheme="minorHAnsi"/>
                <w:color w:val="333333"/>
                <w:lang w:eastAsia="en-GB"/>
              </w:rPr>
              <w:t>Place the Brussels in a large saucepan over a high heat for a couple of minutes, then, once the pan is nice and hot, cover with boiling salted water.</w:t>
            </w:r>
          </w:p>
          <w:p w14:paraId="290F2D54" w14:textId="0D4DEAFA" w:rsidR="00220579" w:rsidRDefault="00220579" w:rsidP="00EA55BE">
            <w:pPr>
              <w:spacing w:after="150"/>
              <w:textAlignment w:val="baseline"/>
              <w:rPr>
                <w:rFonts w:eastAsia="Times New Roman" w:cstheme="minorHAnsi"/>
                <w:color w:val="333333"/>
                <w:lang w:eastAsia="en-GB"/>
              </w:rPr>
            </w:pPr>
            <w:r>
              <w:rPr>
                <w:rFonts w:eastAsia="Times New Roman" w:cstheme="minorHAnsi"/>
                <w:color w:val="333333"/>
                <w:lang w:eastAsia="en-GB"/>
              </w:rPr>
              <w:t>Boil for 5 minutes, or until just tender but with a little bite</w:t>
            </w:r>
            <w:r w:rsidR="00142008">
              <w:rPr>
                <w:rFonts w:eastAsia="Times New Roman" w:cstheme="minorHAnsi"/>
                <w:color w:val="333333"/>
                <w:lang w:eastAsia="en-GB"/>
              </w:rPr>
              <w:t>. Taste to check – they should be slightly undercooked.</w:t>
            </w:r>
          </w:p>
          <w:p w14:paraId="7F47F113" w14:textId="1BAB1688" w:rsidR="00142008" w:rsidRDefault="000F19FE" w:rsidP="00EA55BE">
            <w:pPr>
              <w:spacing w:after="150"/>
              <w:textAlignment w:val="baseline"/>
              <w:rPr>
                <w:rFonts w:eastAsia="Times New Roman" w:cstheme="minorHAnsi"/>
                <w:color w:val="333333"/>
                <w:lang w:eastAsia="en-GB"/>
              </w:rPr>
            </w:pPr>
            <w:r>
              <w:rPr>
                <w:rFonts w:eastAsia="Times New Roman" w:cstheme="minorHAnsi"/>
                <w:color w:val="333333"/>
                <w:lang w:eastAsia="en-GB"/>
              </w:rPr>
              <w:t>Drain the Brussels</w:t>
            </w:r>
            <w:r w:rsidR="0095504C">
              <w:rPr>
                <w:rFonts w:eastAsia="Times New Roman" w:cstheme="minorHAnsi"/>
                <w:color w:val="333333"/>
                <w:lang w:eastAsia="en-GB"/>
              </w:rPr>
              <w:t>, then stir through the chestnut mixture, scraping</w:t>
            </w:r>
            <w:r w:rsidR="00E87B8A">
              <w:rPr>
                <w:rFonts w:eastAsia="Times New Roman" w:cstheme="minorHAnsi"/>
                <w:color w:val="333333"/>
                <w:lang w:eastAsia="en-GB"/>
              </w:rPr>
              <w:t xml:space="preserve"> up any lovely sticky bits from the bottom of the pan.</w:t>
            </w:r>
          </w:p>
          <w:p w14:paraId="52E246ED" w14:textId="274EFEE6" w:rsidR="003577C5" w:rsidRDefault="00E87B8A" w:rsidP="00EA55BE">
            <w:pPr>
              <w:spacing w:after="150"/>
              <w:textAlignment w:val="baseline"/>
              <w:rPr>
                <w:rFonts w:eastAsia="Times New Roman" w:cstheme="minorHAnsi"/>
                <w:color w:val="333333"/>
                <w:lang w:eastAsia="en-GB"/>
              </w:rPr>
            </w:pPr>
            <w:r>
              <w:rPr>
                <w:rFonts w:eastAsia="Times New Roman" w:cstheme="minorHAnsi"/>
                <w:color w:val="333333"/>
                <w:lang w:eastAsia="en-GB"/>
              </w:rPr>
              <w:t>Add the butter and season to perfection, then serve right away, or cover and store in the fridge, reheating in the pan when needed.</w:t>
            </w:r>
          </w:p>
        </w:tc>
      </w:tr>
    </w:tbl>
    <w:p w14:paraId="0F9AFA1B" w14:textId="4C96BC41" w:rsidR="00F40FA8" w:rsidRPr="00871CC7" w:rsidRDefault="00871CC7" w:rsidP="00871CC7">
      <w:pPr>
        <w:spacing w:line="240" w:lineRule="auto"/>
        <w:jc w:val="center"/>
        <w:rPr>
          <w:rFonts w:cstheme="minorHAnsi"/>
          <w:color w:val="000000" w:themeColor="text1"/>
        </w:rPr>
      </w:pPr>
      <w:r>
        <w:rPr>
          <w:noProof/>
        </w:rPr>
        <w:drawing>
          <wp:inline distT="0" distB="0" distL="0" distR="0" wp14:anchorId="6CEB790A" wp14:editId="7A617D99">
            <wp:extent cx="3037609" cy="1014624"/>
            <wp:effectExtent l="0" t="0" r="0" b="0"/>
            <wp:docPr id="29" name="Picture 29" descr="Christmas clipart, christm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mas clipart, christmas ..."/>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051361" cy="1019217"/>
                    </a:xfrm>
                    <a:prstGeom prst="rect">
                      <a:avLst/>
                    </a:prstGeom>
                    <a:noFill/>
                    <a:ln>
                      <a:noFill/>
                    </a:ln>
                  </pic:spPr>
                </pic:pic>
              </a:graphicData>
            </a:graphic>
          </wp:inline>
        </w:drawing>
      </w:r>
    </w:p>
    <w:p w14:paraId="75340D7E" w14:textId="67FCD73A" w:rsidR="00780452" w:rsidRPr="000C3F01" w:rsidRDefault="00780452" w:rsidP="00484424">
      <w:pPr>
        <w:jc w:val="center"/>
        <w:rPr>
          <w:rFonts w:cstheme="minorHAnsi"/>
          <w:color w:val="C00000"/>
          <w:sz w:val="36"/>
          <w:szCs w:val="36"/>
        </w:rPr>
      </w:pPr>
      <w:r w:rsidRPr="000C3F01">
        <w:rPr>
          <w:rFonts w:cstheme="minorHAnsi"/>
          <w:color w:val="C00000"/>
          <w:sz w:val="36"/>
          <w:szCs w:val="36"/>
        </w:rPr>
        <w:t>We hope that you have enjoyed reading our newsletter.</w:t>
      </w:r>
    </w:p>
    <w:p w14:paraId="68F69E1F" w14:textId="0A753E26" w:rsidR="00780452" w:rsidRPr="000C3F01" w:rsidRDefault="00780452" w:rsidP="00780452">
      <w:pPr>
        <w:jc w:val="center"/>
        <w:rPr>
          <w:rFonts w:cstheme="minorHAnsi"/>
          <w:color w:val="C00000"/>
          <w:sz w:val="36"/>
          <w:szCs w:val="36"/>
        </w:rPr>
      </w:pPr>
      <w:r w:rsidRPr="000C3F01">
        <w:rPr>
          <w:rFonts w:cstheme="minorHAnsi"/>
          <w:color w:val="C00000"/>
          <w:sz w:val="36"/>
          <w:szCs w:val="36"/>
        </w:rPr>
        <w:t>There is so much more we could have included, but we think that this gives you a flavour of our amazing school!</w:t>
      </w:r>
    </w:p>
    <w:p w14:paraId="581CF522" w14:textId="034FF2F6" w:rsidR="00780452" w:rsidRPr="000C3F01" w:rsidRDefault="00780452" w:rsidP="00780452">
      <w:pPr>
        <w:jc w:val="center"/>
        <w:rPr>
          <w:rFonts w:cstheme="minorHAnsi"/>
          <w:color w:val="C00000"/>
          <w:sz w:val="36"/>
          <w:szCs w:val="36"/>
        </w:rPr>
      </w:pPr>
      <w:r w:rsidRPr="000C3F01">
        <w:rPr>
          <w:rFonts w:cstheme="minorHAnsi"/>
          <w:color w:val="C00000"/>
          <w:sz w:val="36"/>
          <w:szCs w:val="36"/>
        </w:rPr>
        <w:t>From all of us at St. Luke’s,</w:t>
      </w:r>
    </w:p>
    <w:p w14:paraId="69F50C70" w14:textId="581E6F12" w:rsidR="00780452" w:rsidRPr="000C3F01" w:rsidRDefault="00780452" w:rsidP="00780452">
      <w:pPr>
        <w:jc w:val="center"/>
        <w:rPr>
          <w:rFonts w:cstheme="minorHAnsi"/>
          <w:color w:val="C00000"/>
          <w:sz w:val="36"/>
          <w:szCs w:val="36"/>
        </w:rPr>
      </w:pPr>
      <w:r w:rsidRPr="000C3F01">
        <w:rPr>
          <w:rFonts w:cstheme="minorHAnsi"/>
          <w:color w:val="C00000"/>
          <w:sz w:val="36"/>
          <w:szCs w:val="36"/>
        </w:rPr>
        <w:t xml:space="preserve">We wish you a very Happy </w:t>
      </w:r>
      <w:r w:rsidR="00691D80">
        <w:rPr>
          <w:rFonts w:cstheme="minorHAnsi"/>
          <w:color w:val="C00000"/>
          <w:sz w:val="36"/>
          <w:szCs w:val="36"/>
        </w:rPr>
        <w:t>Christmas</w:t>
      </w:r>
      <w:r w:rsidRPr="000C3F01">
        <w:rPr>
          <w:rFonts w:cstheme="minorHAnsi"/>
          <w:color w:val="C00000"/>
          <w:sz w:val="36"/>
          <w:szCs w:val="36"/>
        </w:rPr>
        <w:t>!</w:t>
      </w:r>
    </w:p>
    <w:p w14:paraId="57657779" w14:textId="0CF4B2AB" w:rsidR="00483376" w:rsidRDefault="00780452" w:rsidP="00F40FA8">
      <w:pPr>
        <w:jc w:val="center"/>
        <w:rPr>
          <w:rFonts w:cstheme="minorHAnsi"/>
          <w:color w:val="C00000"/>
          <w:sz w:val="36"/>
          <w:szCs w:val="36"/>
        </w:rPr>
      </w:pPr>
      <w:r w:rsidRPr="000C3F01">
        <w:rPr>
          <w:rFonts w:cstheme="minorHAnsi"/>
          <w:color w:val="C00000"/>
          <w:sz w:val="36"/>
          <w:szCs w:val="36"/>
        </w:rPr>
        <w:t xml:space="preserve">See you on </w:t>
      </w:r>
      <w:r w:rsidR="00E52773" w:rsidRPr="00E52773">
        <w:rPr>
          <w:rFonts w:cstheme="minorHAnsi"/>
          <w:b/>
          <w:bCs/>
          <w:color w:val="C00000"/>
          <w:sz w:val="36"/>
          <w:szCs w:val="36"/>
          <w:u w:val="single"/>
        </w:rPr>
        <w:t xml:space="preserve">Tuesday </w:t>
      </w:r>
      <w:r w:rsidRPr="00E52773">
        <w:rPr>
          <w:rFonts w:cstheme="minorHAnsi"/>
          <w:b/>
          <w:bCs/>
          <w:color w:val="C00000"/>
          <w:sz w:val="36"/>
          <w:szCs w:val="36"/>
          <w:u w:val="single"/>
        </w:rPr>
        <w:t xml:space="preserve">the </w:t>
      </w:r>
      <w:r w:rsidR="001C4CE3" w:rsidRPr="00E52773">
        <w:rPr>
          <w:rFonts w:cstheme="minorHAnsi"/>
          <w:b/>
          <w:bCs/>
          <w:color w:val="C00000"/>
          <w:sz w:val="36"/>
          <w:szCs w:val="36"/>
          <w:u w:val="single"/>
        </w:rPr>
        <w:t>6th</w:t>
      </w:r>
      <w:r w:rsidRPr="00E52773">
        <w:rPr>
          <w:rFonts w:cstheme="minorHAnsi"/>
          <w:b/>
          <w:bCs/>
          <w:color w:val="C00000"/>
          <w:sz w:val="36"/>
          <w:szCs w:val="36"/>
          <w:u w:val="single"/>
        </w:rPr>
        <w:t xml:space="preserve"> of </w:t>
      </w:r>
      <w:r w:rsidR="001C4CE3" w:rsidRPr="00E52773">
        <w:rPr>
          <w:rFonts w:cstheme="minorHAnsi"/>
          <w:b/>
          <w:bCs/>
          <w:color w:val="C00000"/>
          <w:sz w:val="36"/>
          <w:szCs w:val="36"/>
          <w:u w:val="single"/>
        </w:rPr>
        <w:t>January</w:t>
      </w:r>
      <w:r w:rsidRPr="00E52773">
        <w:rPr>
          <w:rFonts w:cstheme="minorHAnsi"/>
          <w:b/>
          <w:bCs/>
          <w:color w:val="C00000"/>
          <w:sz w:val="36"/>
          <w:szCs w:val="36"/>
          <w:u w:val="single"/>
        </w:rPr>
        <w:t xml:space="preserve"> 202</w:t>
      </w:r>
      <w:r w:rsidR="001C4CE3" w:rsidRPr="00E52773">
        <w:rPr>
          <w:rFonts w:cstheme="minorHAnsi"/>
          <w:b/>
          <w:bCs/>
          <w:color w:val="C00000"/>
          <w:sz w:val="36"/>
          <w:szCs w:val="36"/>
          <w:u w:val="single"/>
        </w:rPr>
        <w:t>6</w:t>
      </w:r>
      <w:r w:rsidRPr="00E52773">
        <w:rPr>
          <w:rFonts w:cstheme="minorHAnsi"/>
          <w:b/>
          <w:bCs/>
          <w:color w:val="C00000"/>
          <w:sz w:val="36"/>
          <w:szCs w:val="36"/>
          <w:u w:val="single"/>
        </w:rPr>
        <w:t>.</w:t>
      </w:r>
    </w:p>
    <w:sectPr w:rsidR="00483376" w:rsidSect="0075259B">
      <w:headerReference w:type="default" r:id="rId98"/>
      <w:pgSz w:w="11906" w:h="16838"/>
      <w:pgMar w:top="720" w:right="991"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B6C27" w14:textId="77777777" w:rsidR="00347EF9" w:rsidRDefault="00347EF9" w:rsidP="00997EE9">
      <w:pPr>
        <w:spacing w:after="0" w:line="240" w:lineRule="auto"/>
      </w:pPr>
      <w:r>
        <w:separator/>
      </w:r>
    </w:p>
  </w:endnote>
  <w:endnote w:type="continuationSeparator" w:id="0">
    <w:p w14:paraId="6EC764A2" w14:textId="77777777" w:rsidR="00347EF9" w:rsidRDefault="00347EF9" w:rsidP="00997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312E74" w14:textId="77777777" w:rsidR="00347EF9" w:rsidRDefault="00347EF9" w:rsidP="00997EE9">
      <w:pPr>
        <w:spacing w:after="0" w:line="240" w:lineRule="auto"/>
      </w:pPr>
      <w:r>
        <w:separator/>
      </w:r>
    </w:p>
  </w:footnote>
  <w:footnote w:type="continuationSeparator" w:id="0">
    <w:p w14:paraId="533485DF" w14:textId="77777777" w:rsidR="00347EF9" w:rsidRDefault="00347EF9" w:rsidP="00997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1BD0" w14:textId="7A93AF61" w:rsidR="00997EE9" w:rsidRDefault="00997EE9">
    <w:pPr>
      <w:pStyle w:val="Header"/>
    </w:pPr>
    <w:r w:rsidRPr="00035C34">
      <w:rPr>
        <w:noProof/>
      </w:rPr>
      <w:drawing>
        <wp:anchor distT="0" distB="0" distL="114300" distR="114300" simplePos="0" relativeHeight="251659264" behindDoc="1" locked="1" layoutInCell="1" allowOverlap="0" wp14:anchorId="0EBC2390" wp14:editId="70C9E241">
          <wp:simplePos x="0" y="0"/>
          <wp:positionH relativeFrom="page">
            <wp:posOffset>-135890</wp:posOffset>
          </wp:positionH>
          <wp:positionV relativeFrom="page">
            <wp:posOffset>9525</wp:posOffset>
          </wp:positionV>
          <wp:extent cx="7683500" cy="10681970"/>
          <wp:effectExtent l="0" t="0" r="0" b="508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yland Newsletter Template Blank.pdf"/>
                  <pic:cNvPicPr/>
                </pic:nvPicPr>
                <pic:blipFill>
                  <a:blip r:embed="rId1">
                    <a:extLst>
                      <a:ext uri="{28A0092B-C50C-407E-A947-70E740481C1C}">
                        <a14:useLocalDpi xmlns:a14="http://schemas.microsoft.com/office/drawing/2010/main" val="0"/>
                      </a:ext>
                    </a:extLst>
                  </a:blip>
                  <a:stretch>
                    <a:fillRect/>
                  </a:stretch>
                </pic:blipFill>
                <pic:spPr>
                  <a:xfrm>
                    <a:off x="0" y="0"/>
                    <a:ext cx="7683500" cy="1068197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045D"/>
    <w:multiLevelType w:val="hybridMultilevel"/>
    <w:tmpl w:val="4546132E"/>
    <w:lvl w:ilvl="0" w:tplc="46326E04">
      <w:start w:val="1"/>
      <w:numFmt w:val="bullet"/>
      <w:lvlText w:val="•"/>
      <w:lvlJc w:val="left"/>
      <w:pPr>
        <w:ind w:left="720" w:hanging="360"/>
      </w:pPr>
      <w:rPr>
        <w:rFonts w:ascii="Calibri" w:hAnsi="Calibri" w:hint="default"/>
      </w:rPr>
    </w:lvl>
    <w:lvl w:ilvl="1" w:tplc="F260D2DE" w:tentative="1">
      <w:start w:val="1"/>
      <w:numFmt w:val="bullet"/>
      <w:lvlText w:val="-"/>
      <w:lvlJc w:val="left"/>
      <w:pPr>
        <w:ind w:left="1440" w:hanging="360"/>
      </w:pPr>
      <w:rPr>
        <w:rFonts w:ascii="Courier New" w:hAnsi="Courier New" w:hint="default"/>
      </w:rPr>
    </w:lvl>
    <w:lvl w:ilvl="2" w:tplc="2BCA4BB8" w:tentative="1">
      <w:start w:val="1"/>
      <w:numFmt w:val="bullet"/>
      <w:lvlText w:val="◦"/>
      <w:lvlJc w:val="left"/>
      <w:pPr>
        <w:ind w:left="2160" w:hanging="360"/>
      </w:pPr>
      <w:rPr>
        <w:rFonts w:ascii="Calibri" w:hAnsi="Calibri" w:hint="default"/>
      </w:rPr>
    </w:lvl>
    <w:lvl w:ilvl="3" w:tplc="4962BABC" w:tentative="1">
      <w:start w:val="1"/>
      <w:numFmt w:val="bullet"/>
      <w:lvlText w:val="•"/>
      <w:lvlJc w:val="left"/>
      <w:pPr>
        <w:ind w:left="2880" w:hanging="360"/>
      </w:pPr>
      <w:rPr>
        <w:rFonts w:ascii="Calibri" w:hAnsi="Calibri" w:hint="default"/>
      </w:rPr>
    </w:lvl>
    <w:lvl w:ilvl="4" w:tplc="4AC24D08" w:tentative="1">
      <w:start w:val="1"/>
      <w:numFmt w:val="bullet"/>
      <w:lvlText w:val="-"/>
      <w:lvlJc w:val="left"/>
      <w:pPr>
        <w:ind w:left="3600" w:hanging="360"/>
      </w:pPr>
      <w:rPr>
        <w:rFonts w:ascii="Courier New" w:hAnsi="Courier New" w:hint="default"/>
      </w:rPr>
    </w:lvl>
    <w:lvl w:ilvl="5" w:tplc="9698E7E8" w:tentative="1">
      <w:start w:val="1"/>
      <w:numFmt w:val="bullet"/>
      <w:lvlText w:val="◦"/>
      <w:lvlJc w:val="left"/>
      <w:pPr>
        <w:ind w:left="4320" w:hanging="360"/>
      </w:pPr>
      <w:rPr>
        <w:rFonts w:ascii="Calibri" w:hAnsi="Calibri" w:hint="default"/>
      </w:rPr>
    </w:lvl>
    <w:lvl w:ilvl="6" w:tplc="44F03F9A" w:tentative="1">
      <w:start w:val="1"/>
      <w:numFmt w:val="bullet"/>
      <w:lvlText w:val="•"/>
      <w:lvlJc w:val="left"/>
      <w:pPr>
        <w:ind w:left="5040" w:hanging="360"/>
      </w:pPr>
      <w:rPr>
        <w:rFonts w:ascii="Calibri" w:hAnsi="Calibri" w:hint="default"/>
      </w:rPr>
    </w:lvl>
    <w:lvl w:ilvl="7" w:tplc="47586EE2" w:tentative="1">
      <w:start w:val="1"/>
      <w:numFmt w:val="bullet"/>
      <w:lvlText w:val="-"/>
      <w:lvlJc w:val="left"/>
      <w:pPr>
        <w:ind w:left="5760" w:hanging="360"/>
      </w:pPr>
      <w:rPr>
        <w:rFonts w:ascii="Courier New" w:hAnsi="Courier New" w:hint="default"/>
      </w:rPr>
    </w:lvl>
    <w:lvl w:ilvl="8" w:tplc="6232B2A4" w:tentative="1">
      <w:start w:val="1"/>
      <w:numFmt w:val="bullet"/>
      <w:lvlText w:val="◦"/>
      <w:lvlJc w:val="left"/>
      <w:pPr>
        <w:ind w:left="6480" w:hanging="360"/>
      </w:pPr>
      <w:rPr>
        <w:rFonts w:ascii="Calibri" w:hAnsi="Calibri" w:hint="default"/>
      </w:rPr>
    </w:lvl>
  </w:abstractNum>
  <w:abstractNum w:abstractNumId="1" w15:restartNumberingAfterBreak="0">
    <w:nsid w:val="01DD285B"/>
    <w:multiLevelType w:val="hybridMultilevel"/>
    <w:tmpl w:val="B79448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B0840"/>
    <w:multiLevelType w:val="hybridMultilevel"/>
    <w:tmpl w:val="81308E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D719F8"/>
    <w:multiLevelType w:val="hybridMultilevel"/>
    <w:tmpl w:val="F30E221A"/>
    <w:lvl w:ilvl="0" w:tplc="979CAB0E">
      <w:start w:val="1"/>
      <w:numFmt w:val="bullet"/>
      <w:lvlText w:val="•"/>
      <w:lvlJc w:val="left"/>
      <w:pPr>
        <w:ind w:left="720" w:hanging="360"/>
      </w:pPr>
      <w:rPr>
        <w:rFonts w:ascii="Calibri" w:hAnsi="Calibri" w:hint="default"/>
      </w:rPr>
    </w:lvl>
    <w:lvl w:ilvl="1" w:tplc="CCE631F4" w:tentative="1">
      <w:start w:val="1"/>
      <w:numFmt w:val="bullet"/>
      <w:lvlText w:val="-"/>
      <w:lvlJc w:val="left"/>
      <w:pPr>
        <w:ind w:left="1440" w:hanging="360"/>
      </w:pPr>
      <w:rPr>
        <w:rFonts w:ascii="Courier New" w:hAnsi="Courier New" w:hint="default"/>
      </w:rPr>
    </w:lvl>
    <w:lvl w:ilvl="2" w:tplc="E26606EE" w:tentative="1">
      <w:start w:val="1"/>
      <w:numFmt w:val="bullet"/>
      <w:lvlText w:val="◦"/>
      <w:lvlJc w:val="left"/>
      <w:pPr>
        <w:ind w:left="2160" w:hanging="360"/>
      </w:pPr>
      <w:rPr>
        <w:rFonts w:ascii="Calibri" w:hAnsi="Calibri" w:hint="default"/>
      </w:rPr>
    </w:lvl>
    <w:lvl w:ilvl="3" w:tplc="3A7C2CE6" w:tentative="1">
      <w:start w:val="1"/>
      <w:numFmt w:val="bullet"/>
      <w:lvlText w:val="•"/>
      <w:lvlJc w:val="left"/>
      <w:pPr>
        <w:ind w:left="2880" w:hanging="360"/>
      </w:pPr>
      <w:rPr>
        <w:rFonts w:ascii="Calibri" w:hAnsi="Calibri" w:hint="default"/>
      </w:rPr>
    </w:lvl>
    <w:lvl w:ilvl="4" w:tplc="E4F65636" w:tentative="1">
      <w:start w:val="1"/>
      <w:numFmt w:val="bullet"/>
      <w:lvlText w:val="-"/>
      <w:lvlJc w:val="left"/>
      <w:pPr>
        <w:ind w:left="3600" w:hanging="360"/>
      </w:pPr>
      <w:rPr>
        <w:rFonts w:ascii="Courier New" w:hAnsi="Courier New" w:hint="default"/>
      </w:rPr>
    </w:lvl>
    <w:lvl w:ilvl="5" w:tplc="A5E49828" w:tentative="1">
      <w:start w:val="1"/>
      <w:numFmt w:val="bullet"/>
      <w:lvlText w:val="◦"/>
      <w:lvlJc w:val="left"/>
      <w:pPr>
        <w:ind w:left="4320" w:hanging="360"/>
      </w:pPr>
      <w:rPr>
        <w:rFonts w:ascii="Calibri" w:hAnsi="Calibri" w:hint="default"/>
      </w:rPr>
    </w:lvl>
    <w:lvl w:ilvl="6" w:tplc="B56809D6" w:tentative="1">
      <w:start w:val="1"/>
      <w:numFmt w:val="bullet"/>
      <w:lvlText w:val="•"/>
      <w:lvlJc w:val="left"/>
      <w:pPr>
        <w:ind w:left="5040" w:hanging="360"/>
      </w:pPr>
      <w:rPr>
        <w:rFonts w:ascii="Calibri" w:hAnsi="Calibri" w:hint="default"/>
      </w:rPr>
    </w:lvl>
    <w:lvl w:ilvl="7" w:tplc="D250BED4" w:tentative="1">
      <w:start w:val="1"/>
      <w:numFmt w:val="bullet"/>
      <w:lvlText w:val="-"/>
      <w:lvlJc w:val="left"/>
      <w:pPr>
        <w:ind w:left="5760" w:hanging="360"/>
      </w:pPr>
      <w:rPr>
        <w:rFonts w:ascii="Courier New" w:hAnsi="Courier New" w:hint="default"/>
      </w:rPr>
    </w:lvl>
    <w:lvl w:ilvl="8" w:tplc="5460600C" w:tentative="1">
      <w:start w:val="1"/>
      <w:numFmt w:val="bullet"/>
      <w:lvlText w:val="◦"/>
      <w:lvlJc w:val="left"/>
      <w:pPr>
        <w:ind w:left="6480" w:hanging="360"/>
      </w:pPr>
      <w:rPr>
        <w:rFonts w:ascii="Calibri" w:hAnsi="Calibri" w:hint="default"/>
      </w:rPr>
    </w:lvl>
  </w:abstractNum>
  <w:abstractNum w:abstractNumId="4" w15:restartNumberingAfterBreak="0">
    <w:nsid w:val="46893573"/>
    <w:multiLevelType w:val="hybridMultilevel"/>
    <w:tmpl w:val="8A84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41D77A7"/>
    <w:multiLevelType w:val="hybridMultilevel"/>
    <w:tmpl w:val="DA207C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6FA5B48"/>
    <w:multiLevelType w:val="hybridMultilevel"/>
    <w:tmpl w:val="47A0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EF49A5"/>
    <w:multiLevelType w:val="hybridMultilevel"/>
    <w:tmpl w:val="E200B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3"/>
  </w:num>
  <w:num w:numId="5">
    <w:abstractNumId w:val="4"/>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5C34"/>
    <w:rsid w:val="00000148"/>
    <w:rsid w:val="00000204"/>
    <w:rsid w:val="00001D70"/>
    <w:rsid w:val="00003763"/>
    <w:rsid w:val="00003DCC"/>
    <w:rsid w:val="00007E9C"/>
    <w:rsid w:val="000105F4"/>
    <w:rsid w:val="00014B30"/>
    <w:rsid w:val="00016E30"/>
    <w:rsid w:val="00017343"/>
    <w:rsid w:val="00020B5A"/>
    <w:rsid w:val="000234DB"/>
    <w:rsid w:val="00026A66"/>
    <w:rsid w:val="0003047B"/>
    <w:rsid w:val="00034BB2"/>
    <w:rsid w:val="00035C34"/>
    <w:rsid w:val="00044CA3"/>
    <w:rsid w:val="0005109C"/>
    <w:rsid w:val="000524AC"/>
    <w:rsid w:val="00054604"/>
    <w:rsid w:val="000557FC"/>
    <w:rsid w:val="000562E4"/>
    <w:rsid w:val="0005680B"/>
    <w:rsid w:val="0005709F"/>
    <w:rsid w:val="0005738F"/>
    <w:rsid w:val="000577B5"/>
    <w:rsid w:val="00060C60"/>
    <w:rsid w:val="00061A98"/>
    <w:rsid w:val="0006411B"/>
    <w:rsid w:val="000677D0"/>
    <w:rsid w:val="00087792"/>
    <w:rsid w:val="00087AD7"/>
    <w:rsid w:val="00091F21"/>
    <w:rsid w:val="000A03C8"/>
    <w:rsid w:val="000A1BCC"/>
    <w:rsid w:val="000A3FCC"/>
    <w:rsid w:val="000A4694"/>
    <w:rsid w:val="000A5921"/>
    <w:rsid w:val="000B0287"/>
    <w:rsid w:val="000B07BF"/>
    <w:rsid w:val="000B6D7E"/>
    <w:rsid w:val="000C190F"/>
    <w:rsid w:val="000C2446"/>
    <w:rsid w:val="000C3F01"/>
    <w:rsid w:val="000C47C6"/>
    <w:rsid w:val="000C6ABD"/>
    <w:rsid w:val="000D0BDF"/>
    <w:rsid w:val="000D0DFE"/>
    <w:rsid w:val="000D12A7"/>
    <w:rsid w:val="000D13A3"/>
    <w:rsid w:val="000D179F"/>
    <w:rsid w:val="000D2495"/>
    <w:rsid w:val="000D46DF"/>
    <w:rsid w:val="000D4BDC"/>
    <w:rsid w:val="000D4D96"/>
    <w:rsid w:val="000D6738"/>
    <w:rsid w:val="000E0AD0"/>
    <w:rsid w:val="000E2A02"/>
    <w:rsid w:val="000E4AB1"/>
    <w:rsid w:val="000F19FE"/>
    <w:rsid w:val="00103565"/>
    <w:rsid w:val="00105047"/>
    <w:rsid w:val="001050CF"/>
    <w:rsid w:val="0011059E"/>
    <w:rsid w:val="00111603"/>
    <w:rsid w:val="00111EC7"/>
    <w:rsid w:val="00112E80"/>
    <w:rsid w:val="00113309"/>
    <w:rsid w:val="00114F4C"/>
    <w:rsid w:val="00123BF5"/>
    <w:rsid w:val="001303B2"/>
    <w:rsid w:val="0013208F"/>
    <w:rsid w:val="00133C45"/>
    <w:rsid w:val="001344A8"/>
    <w:rsid w:val="001352B5"/>
    <w:rsid w:val="00136B09"/>
    <w:rsid w:val="00136B8B"/>
    <w:rsid w:val="001375A9"/>
    <w:rsid w:val="00137C1E"/>
    <w:rsid w:val="00137C79"/>
    <w:rsid w:val="00140432"/>
    <w:rsid w:val="00140D38"/>
    <w:rsid w:val="00142008"/>
    <w:rsid w:val="00143B49"/>
    <w:rsid w:val="001448A7"/>
    <w:rsid w:val="0015185C"/>
    <w:rsid w:val="0015208B"/>
    <w:rsid w:val="00152ED3"/>
    <w:rsid w:val="001536A9"/>
    <w:rsid w:val="00155F3B"/>
    <w:rsid w:val="00167645"/>
    <w:rsid w:val="001700CD"/>
    <w:rsid w:val="00174377"/>
    <w:rsid w:val="00180419"/>
    <w:rsid w:val="00180DE9"/>
    <w:rsid w:val="001834EE"/>
    <w:rsid w:val="0018390C"/>
    <w:rsid w:val="00184CE5"/>
    <w:rsid w:val="00184D2D"/>
    <w:rsid w:val="001855F2"/>
    <w:rsid w:val="0018605C"/>
    <w:rsid w:val="00186744"/>
    <w:rsid w:val="00187BE8"/>
    <w:rsid w:val="00194FB9"/>
    <w:rsid w:val="001955B4"/>
    <w:rsid w:val="001A1720"/>
    <w:rsid w:val="001A1E18"/>
    <w:rsid w:val="001A2590"/>
    <w:rsid w:val="001A2D3F"/>
    <w:rsid w:val="001A349B"/>
    <w:rsid w:val="001A388B"/>
    <w:rsid w:val="001A5D4F"/>
    <w:rsid w:val="001A6E65"/>
    <w:rsid w:val="001A7401"/>
    <w:rsid w:val="001A7EF0"/>
    <w:rsid w:val="001B0032"/>
    <w:rsid w:val="001B215C"/>
    <w:rsid w:val="001B27B0"/>
    <w:rsid w:val="001B5257"/>
    <w:rsid w:val="001C088D"/>
    <w:rsid w:val="001C3C92"/>
    <w:rsid w:val="001C4CE3"/>
    <w:rsid w:val="001C4E45"/>
    <w:rsid w:val="001D24A9"/>
    <w:rsid w:val="001D2737"/>
    <w:rsid w:val="001D3D69"/>
    <w:rsid w:val="001D4145"/>
    <w:rsid w:val="001D42E0"/>
    <w:rsid w:val="001D52F5"/>
    <w:rsid w:val="001D68E2"/>
    <w:rsid w:val="001D6B19"/>
    <w:rsid w:val="001D6D43"/>
    <w:rsid w:val="001E6900"/>
    <w:rsid w:val="001F2B2E"/>
    <w:rsid w:val="001F45A5"/>
    <w:rsid w:val="001F5681"/>
    <w:rsid w:val="001F7101"/>
    <w:rsid w:val="00200A55"/>
    <w:rsid w:val="00203DE7"/>
    <w:rsid w:val="00204FFF"/>
    <w:rsid w:val="00212371"/>
    <w:rsid w:val="0021585E"/>
    <w:rsid w:val="00215A9F"/>
    <w:rsid w:val="00216456"/>
    <w:rsid w:val="00220579"/>
    <w:rsid w:val="0022078D"/>
    <w:rsid w:val="0022110D"/>
    <w:rsid w:val="002217EC"/>
    <w:rsid w:val="002218E8"/>
    <w:rsid w:val="00222B6B"/>
    <w:rsid w:val="00227E0C"/>
    <w:rsid w:val="0023003E"/>
    <w:rsid w:val="00234647"/>
    <w:rsid w:val="00234AFB"/>
    <w:rsid w:val="00241F62"/>
    <w:rsid w:val="002438F9"/>
    <w:rsid w:val="00246756"/>
    <w:rsid w:val="002512D2"/>
    <w:rsid w:val="002517DF"/>
    <w:rsid w:val="00256B1D"/>
    <w:rsid w:val="00261256"/>
    <w:rsid w:val="00272598"/>
    <w:rsid w:val="00273CF7"/>
    <w:rsid w:val="00273D89"/>
    <w:rsid w:val="00273EB7"/>
    <w:rsid w:val="00277097"/>
    <w:rsid w:val="002816E6"/>
    <w:rsid w:val="00281EEC"/>
    <w:rsid w:val="002821E4"/>
    <w:rsid w:val="00283757"/>
    <w:rsid w:val="00284F29"/>
    <w:rsid w:val="002867D0"/>
    <w:rsid w:val="002905CC"/>
    <w:rsid w:val="0029305F"/>
    <w:rsid w:val="002945BE"/>
    <w:rsid w:val="00294604"/>
    <w:rsid w:val="0029500A"/>
    <w:rsid w:val="002956DF"/>
    <w:rsid w:val="002958C4"/>
    <w:rsid w:val="00297853"/>
    <w:rsid w:val="002A7A82"/>
    <w:rsid w:val="002B0FB2"/>
    <w:rsid w:val="002B236B"/>
    <w:rsid w:val="002B2561"/>
    <w:rsid w:val="002B41FB"/>
    <w:rsid w:val="002B5C46"/>
    <w:rsid w:val="002B66D0"/>
    <w:rsid w:val="002C3D07"/>
    <w:rsid w:val="002C6029"/>
    <w:rsid w:val="002D1F8E"/>
    <w:rsid w:val="002D2737"/>
    <w:rsid w:val="002D399A"/>
    <w:rsid w:val="002D5142"/>
    <w:rsid w:val="002E1679"/>
    <w:rsid w:val="002E3AE5"/>
    <w:rsid w:val="002E3EE5"/>
    <w:rsid w:val="002F01D2"/>
    <w:rsid w:val="002F17CB"/>
    <w:rsid w:val="002F6792"/>
    <w:rsid w:val="002F7AE1"/>
    <w:rsid w:val="003023CB"/>
    <w:rsid w:val="0030380E"/>
    <w:rsid w:val="0031144C"/>
    <w:rsid w:val="0031272D"/>
    <w:rsid w:val="00314780"/>
    <w:rsid w:val="00322ACF"/>
    <w:rsid w:val="00330929"/>
    <w:rsid w:val="00333EFC"/>
    <w:rsid w:val="00344818"/>
    <w:rsid w:val="00344EAC"/>
    <w:rsid w:val="00346439"/>
    <w:rsid w:val="0034649D"/>
    <w:rsid w:val="0034680E"/>
    <w:rsid w:val="003475F1"/>
    <w:rsid w:val="00347EF9"/>
    <w:rsid w:val="003507E0"/>
    <w:rsid w:val="00350B92"/>
    <w:rsid w:val="003574A3"/>
    <w:rsid w:val="003577C5"/>
    <w:rsid w:val="00362566"/>
    <w:rsid w:val="003637A5"/>
    <w:rsid w:val="003758D5"/>
    <w:rsid w:val="003759C7"/>
    <w:rsid w:val="00375C7B"/>
    <w:rsid w:val="00377339"/>
    <w:rsid w:val="00381CDD"/>
    <w:rsid w:val="00382755"/>
    <w:rsid w:val="003834EF"/>
    <w:rsid w:val="00383CA7"/>
    <w:rsid w:val="00383ECA"/>
    <w:rsid w:val="00387D69"/>
    <w:rsid w:val="00393F74"/>
    <w:rsid w:val="0039440A"/>
    <w:rsid w:val="003A134A"/>
    <w:rsid w:val="003A1B96"/>
    <w:rsid w:val="003A5A97"/>
    <w:rsid w:val="003A5C2D"/>
    <w:rsid w:val="003A6AC3"/>
    <w:rsid w:val="003B17BA"/>
    <w:rsid w:val="003B1DDD"/>
    <w:rsid w:val="003B5D0A"/>
    <w:rsid w:val="003B682F"/>
    <w:rsid w:val="003D1EEF"/>
    <w:rsid w:val="003D2906"/>
    <w:rsid w:val="003D40A1"/>
    <w:rsid w:val="003D627B"/>
    <w:rsid w:val="003E32C4"/>
    <w:rsid w:val="003E3B46"/>
    <w:rsid w:val="003F2F9E"/>
    <w:rsid w:val="003F3558"/>
    <w:rsid w:val="0040119A"/>
    <w:rsid w:val="00402355"/>
    <w:rsid w:val="004028C9"/>
    <w:rsid w:val="00406261"/>
    <w:rsid w:val="0040729F"/>
    <w:rsid w:val="0041068B"/>
    <w:rsid w:val="0041074F"/>
    <w:rsid w:val="004117A3"/>
    <w:rsid w:val="0041407C"/>
    <w:rsid w:val="00417F2E"/>
    <w:rsid w:val="00420D37"/>
    <w:rsid w:val="00426AC3"/>
    <w:rsid w:val="004277F4"/>
    <w:rsid w:val="00430512"/>
    <w:rsid w:val="004313B7"/>
    <w:rsid w:val="00437257"/>
    <w:rsid w:val="00444F7A"/>
    <w:rsid w:val="00446E1E"/>
    <w:rsid w:val="00452EA0"/>
    <w:rsid w:val="00456B86"/>
    <w:rsid w:val="00457A1E"/>
    <w:rsid w:val="00460944"/>
    <w:rsid w:val="004623DE"/>
    <w:rsid w:val="00465A9C"/>
    <w:rsid w:val="0046775A"/>
    <w:rsid w:val="00471F4F"/>
    <w:rsid w:val="00473480"/>
    <w:rsid w:val="0047415F"/>
    <w:rsid w:val="00476B48"/>
    <w:rsid w:val="00476E17"/>
    <w:rsid w:val="00483376"/>
    <w:rsid w:val="00483C1D"/>
    <w:rsid w:val="00484424"/>
    <w:rsid w:val="00485F5A"/>
    <w:rsid w:val="00491F41"/>
    <w:rsid w:val="004964F0"/>
    <w:rsid w:val="004A2804"/>
    <w:rsid w:val="004A3CD0"/>
    <w:rsid w:val="004A5578"/>
    <w:rsid w:val="004A79B8"/>
    <w:rsid w:val="004B09DB"/>
    <w:rsid w:val="004B3BE8"/>
    <w:rsid w:val="004B4AE3"/>
    <w:rsid w:val="004C09F6"/>
    <w:rsid w:val="004C2872"/>
    <w:rsid w:val="004C374B"/>
    <w:rsid w:val="004C4073"/>
    <w:rsid w:val="004C5D1B"/>
    <w:rsid w:val="004D0AB5"/>
    <w:rsid w:val="004D1398"/>
    <w:rsid w:val="004D2067"/>
    <w:rsid w:val="004E7F94"/>
    <w:rsid w:val="004F5384"/>
    <w:rsid w:val="004F7E23"/>
    <w:rsid w:val="00500559"/>
    <w:rsid w:val="005013CB"/>
    <w:rsid w:val="0050360F"/>
    <w:rsid w:val="00507020"/>
    <w:rsid w:val="0051422D"/>
    <w:rsid w:val="00515738"/>
    <w:rsid w:val="00516F5E"/>
    <w:rsid w:val="00517FAE"/>
    <w:rsid w:val="005201CA"/>
    <w:rsid w:val="005216A8"/>
    <w:rsid w:val="005221B8"/>
    <w:rsid w:val="00522CCF"/>
    <w:rsid w:val="00523D5C"/>
    <w:rsid w:val="0052485C"/>
    <w:rsid w:val="00524A84"/>
    <w:rsid w:val="0052737E"/>
    <w:rsid w:val="00527670"/>
    <w:rsid w:val="005277AF"/>
    <w:rsid w:val="00530A23"/>
    <w:rsid w:val="00530DE3"/>
    <w:rsid w:val="005318C7"/>
    <w:rsid w:val="00531AC1"/>
    <w:rsid w:val="005344F2"/>
    <w:rsid w:val="00534ADC"/>
    <w:rsid w:val="005378DA"/>
    <w:rsid w:val="00544A10"/>
    <w:rsid w:val="00547A2B"/>
    <w:rsid w:val="00553B23"/>
    <w:rsid w:val="00556D6B"/>
    <w:rsid w:val="00561763"/>
    <w:rsid w:val="00564C25"/>
    <w:rsid w:val="00566822"/>
    <w:rsid w:val="00570099"/>
    <w:rsid w:val="00570552"/>
    <w:rsid w:val="005722B9"/>
    <w:rsid w:val="0057353E"/>
    <w:rsid w:val="00577410"/>
    <w:rsid w:val="005838ED"/>
    <w:rsid w:val="00584061"/>
    <w:rsid w:val="00585E0C"/>
    <w:rsid w:val="00590D98"/>
    <w:rsid w:val="00592AE0"/>
    <w:rsid w:val="00595531"/>
    <w:rsid w:val="0059736D"/>
    <w:rsid w:val="005A0A21"/>
    <w:rsid w:val="005A0AFF"/>
    <w:rsid w:val="005A5342"/>
    <w:rsid w:val="005B069B"/>
    <w:rsid w:val="005B1ADC"/>
    <w:rsid w:val="005B22EF"/>
    <w:rsid w:val="005B2F0A"/>
    <w:rsid w:val="005B2F3A"/>
    <w:rsid w:val="005B3004"/>
    <w:rsid w:val="005B55B5"/>
    <w:rsid w:val="005B5A38"/>
    <w:rsid w:val="005B732A"/>
    <w:rsid w:val="005B7CD1"/>
    <w:rsid w:val="005C39F3"/>
    <w:rsid w:val="005C4A28"/>
    <w:rsid w:val="005D0A3E"/>
    <w:rsid w:val="005D346C"/>
    <w:rsid w:val="005D69E2"/>
    <w:rsid w:val="005F0D68"/>
    <w:rsid w:val="005F14EF"/>
    <w:rsid w:val="005F2AB1"/>
    <w:rsid w:val="005F3D5F"/>
    <w:rsid w:val="005F4E8F"/>
    <w:rsid w:val="005F4EC9"/>
    <w:rsid w:val="005F52CD"/>
    <w:rsid w:val="00604AA8"/>
    <w:rsid w:val="00604E24"/>
    <w:rsid w:val="00611AAE"/>
    <w:rsid w:val="0061329A"/>
    <w:rsid w:val="006152A4"/>
    <w:rsid w:val="0061537B"/>
    <w:rsid w:val="0061639A"/>
    <w:rsid w:val="00624CDD"/>
    <w:rsid w:val="00625655"/>
    <w:rsid w:val="00626E61"/>
    <w:rsid w:val="00630993"/>
    <w:rsid w:val="00633289"/>
    <w:rsid w:val="006359CA"/>
    <w:rsid w:val="00636448"/>
    <w:rsid w:val="00636F80"/>
    <w:rsid w:val="00640FB3"/>
    <w:rsid w:val="00642FCF"/>
    <w:rsid w:val="00652481"/>
    <w:rsid w:val="00653F1C"/>
    <w:rsid w:val="00656599"/>
    <w:rsid w:val="006631DD"/>
    <w:rsid w:val="00663298"/>
    <w:rsid w:val="00665524"/>
    <w:rsid w:val="006668E8"/>
    <w:rsid w:val="006674DB"/>
    <w:rsid w:val="006760F7"/>
    <w:rsid w:val="006774DE"/>
    <w:rsid w:val="00681509"/>
    <w:rsid w:val="00681BD5"/>
    <w:rsid w:val="00681CF6"/>
    <w:rsid w:val="006821C5"/>
    <w:rsid w:val="00686DA0"/>
    <w:rsid w:val="00691D80"/>
    <w:rsid w:val="00692A75"/>
    <w:rsid w:val="00693106"/>
    <w:rsid w:val="0069505D"/>
    <w:rsid w:val="006A169E"/>
    <w:rsid w:val="006A3E65"/>
    <w:rsid w:val="006A40CB"/>
    <w:rsid w:val="006A4F59"/>
    <w:rsid w:val="006C45B9"/>
    <w:rsid w:val="006D22EF"/>
    <w:rsid w:val="006D39C2"/>
    <w:rsid w:val="006D5A93"/>
    <w:rsid w:val="006D70A4"/>
    <w:rsid w:val="006D7FF2"/>
    <w:rsid w:val="006E0588"/>
    <w:rsid w:val="006E0862"/>
    <w:rsid w:val="006E1FE8"/>
    <w:rsid w:val="006E5876"/>
    <w:rsid w:val="006E7DDA"/>
    <w:rsid w:val="006F1A7C"/>
    <w:rsid w:val="006F3077"/>
    <w:rsid w:val="006F4DB4"/>
    <w:rsid w:val="006F5D44"/>
    <w:rsid w:val="006F5F7C"/>
    <w:rsid w:val="00701D4C"/>
    <w:rsid w:val="007078A4"/>
    <w:rsid w:val="00707A50"/>
    <w:rsid w:val="007159E2"/>
    <w:rsid w:val="00716696"/>
    <w:rsid w:val="007221C5"/>
    <w:rsid w:val="007273C6"/>
    <w:rsid w:val="0073034D"/>
    <w:rsid w:val="00732AEA"/>
    <w:rsid w:val="00733793"/>
    <w:rsid w:val="007351DD"/>
    <w:rsid w:val="007409B1"/>
    <w:rsid w:val="00746110"/>
    <w:rsid w:val="0074701D"/>
    <w:rsid w:val="0075259B"/>
    <w:rsid w:val="0075628B"/>
    <w:rsid w:val="00757C98"/>
    <w:rsid w:val="00760374"/>
    <w:rsid w:val="00764C8C"/>
    <w:rsid w:val="00774A5B"/>
    <w:rsid w:val="0077634C"/>
    <w:rsid w:val="007769B9"/>
    <w:rsid w:val="00777B12"/>
    <w:rsid w:val="00780452"/>
    <w:rsid w:val="00785327"/>
    <w:rsid w:val="00785386"/>
    <w:rsid w:val="007935EC"/>
    <w:rsid w:val="007946E9"/>
    <w:rsid w:val="0079680B"/>
    <w:rsid w:val="0079685F"/>
    <w:rsid w:val="007A0A88"/>
    <w:rsid w:val="007A41FC"/>
    <w:rsid w:val="007A7225"/>
    <w:rsid w:val="007A74C5"/>
    <w:rsid w:val="007A7FDC"/>
    <w:rsid w:val="007B3CAC"/>
    <w:rsid w:val="007B57C1"/>
    <w:rsid w:val="007B7EF1"/>
    <w:rsid w:val="007C05A1"/>
    <w:rsid w:val="007C1F78"/>
    <w:rsid w:val="007C5617"/>
    <w:rsid w:val="007C5E13"/>
    <w:rsid w:val="007C7704"/>
    <w:rsid w:val="007D204C"/>
    <w:rsid w:val="007D26AE"/>
    <w:rsid w:val="007D3F27"/>
    <w:rsid w:val="007E69A4"/>
    <w:rsid w:val="007E7B79"/>
    <w:rsid w:val="007F3372"/>
    <w:rsid w:val="0080120A"/>
    <w:rsid w:val="00801931"/>
    <w:rsid w:val="0080211C"/>
    <w:rsid w:val="0080565E"/>
    <w:rsid w:val="00805A2F"/>
    <w:rsid w:val="00806035"/>
    <w:rsid w:val="0081030F"/>
    <w:rsid w:val="00814DDE"/>
    <w:rsid w:val="008166FD"/>
    <w:rsid w:val="0081747F"/>
    <w:rsid w:val="008213D7"/>
    <w:rsid w:val="008223F6"/>
    <w:rsid w:val="008231EC"/>
    <w:rsid w:val="00825BFF"/>
    <w:rsid w:val="00827E22"/>
    <w:rsid w:val="00827F99"/>
    <w:rsid w:val="00830C2E"/>
    <w:rsid w:val="008330D5"/>
    <w:rsid w:val="0084245C"/>
    <w:rsid w:val="00850259"/>
    <w:rsid w:val="0085076B"/>
    <w:rsid w:val="00852468"/>
    <w:rsid w:val="0085405F"/>
    <w:rsid w:val="00855EF1"/>
    <w:rsid w:val="00856DD5"/>
    <w:rsid w:val="00862525"/>
    <w:rsid w:val="0086260D"/>
    <w:rsid w:val="00866599"/>
    <w:rsid w:val="00871070"/>
    <w:rsid w:val="00871CC7"/>
    <w:rsid w:val="00873EFE"/>
    <w:rsid w:val="00874C8A"/>
    <w:rsid w:val="00875455"/>
    <w:rsid w:val="008766E5"/>
    <w:rsid w:val="008813CF"/>
    <w:rsid w:val="008976AF"/>
    <w:rsid w:val="008A0244"/>
    <w:rsid w:val="008A0A52"/>
    <w:rsid w:val="008A460F"/>
    <w:rsid w:val="008B1B80"/>
    <w:rsid w:val="008B4807"/>
    <w:rsid w:val="008B6A9C"/>
    <w:rsid w:val="008C0CB4"/>
    <w:rsid w:val="008C1A2F"/>
    <w:rsid w:val="008C2A5C"/>
    <w:rsid w:val="008C2D4A"/>
    <w:rsid w:val="008D0BA1"/>
    <w:rsid w:val="008D2CDE"/>
    <w:rsid w:val="008D6EF9"/>
    <w:rsid w:val="008E62B9"/>
    <w:rsid w:val="008E67FE"/>
    <w:rsid w:val="008F6A37"/>
    <w:rsid w:val="00900768"/>
    <w:rsid w:val="009016C9"/>
    <w:rsid w:val="009022DB"/>
    <w:rsid w:val="009033BD"/>
    <w:rsid w:val="009060D5"/>
    <w:rsid w:val="00922D9C"/>
    <w:rsid w:val="00923143"/>
    <w:rsid w:val="009243F9"/>
    <w:rsid w:val="009253D6"/>
    <w:rsid w:val="00927549"/>
    <w:rsid w:val="009303E3"/>
    <w:rsid w:val="00930A73"/>
    <w:rsid w:val="00933901"/>
    <w:rsid w:val="00933BC6"/>
    <w:rsid w:val="00937B44"/>
    <w:rsid w:val="00941253"/>
    <w:rsid w:val="00942281"/>
    <w:rsid w:val="00944508"/>
    <w:rsid w:val="00944808"/>
    <w:rsid w:val="00945246"/>
    <w:rsid w:val="00945C75"/>
    <w:rsid w:val="009465DF"/>
    <w:rsid w:val="00951B98"/>
    <w:rsid w:val="00952CA6"/>
    <w:rsid w:val="0095504C"/>
    <w:rsid w:val="009573DA"/>
    <w:rsid w:val="0096026F"/>
    <w:rsid w:val="00961082"/>
    <w:rsid w:val="00962E80"/>
    <w:rsid w:val="00964099"/>
    <w:rsid w:val="0096729A"/>
    <w:rsid w:val="00972B92"/>
    <w:rsid w:val="009734EE"/>
    <w:rsid w:val="00974A72"/>
    <w:rsid w:val="00977662"/>
    <w:rsid w:val="009814A8"/>
    <w:rsid w:val="00981F4F"/>
    <w:rsid w:val="0098228B"/>
    <w:rsid w:val="009876BE"/>
    <w:rsid w:val="00992601"/>
    <w:rsid w:val="00993619"/>
    <w:rsid w:val="00996B91"/>
    <w:rsid w:val="00997EE9"/>
    <w:rsid w:val="009A00DC"/>
    <w:rsid w:val="009A0A5C"/>
    <w:rsid w:val="009A2FEF"/>
    <w:rsid w:val="009B101B"/>
    <w:rsid w:val="009B33DB"/>
    <w:rsid w:val="009B40FA"/>
    <w:rsid w:val="009B47E6"/>
    <w:rsid w:val="009B4FE9"/>
    <w:rsid w:val="009B66BB"/>
    <w:rsid w:val="009B72FD"/>
    <w:rsid w:val="009C326A"/>
    <w:rsid w:val="009C5BC0"/>
    <w:rsid w:val="009C6871"/>
    <w:rsid w:val="009D0664"/>
    <w:rsid w:val="009D30F2"/>
    <w:rsid w:val="009D7C04"/>
    <w:rsid w:val="009E218A"/>
    <w:rsid w:val="009E48CE"/>
    <w:rsid w:val="009E6AEC"/>
    <w:rsid w:val="009E7578"/>
    <w:rsid w:val="009E75D7"/>
    <w:rsid w:val="009E7BDE"/>
    <w:rsid w:val="009F22B5"/>
    <w:rsid w:val="009F2FBA"/>
    <w:rsid w:val="009F3DBA"/>
    <w:rsid w:val="009F6E06"/>
    <w:rsid w:val="00A02024"/>
    <w:rsid w:val="00A036F1"/>
    <w:rsid w:val="00A03939"/>
    <w:rsid w:val="00A05CB8"/>
    <w:rsid w:val="00A11D6E"/>
    <w:rsid w:val="00A12D8F"/>
    <w:rsid w:val="00A14A01"/>
    <w:rsid w:val="00A162AC"/>
    <w:rsid w:val="00A20AA1"/>
    <w:rsid w:val="00A302FF"/>
    <w:rsid w:val="00A31FE8"/>
    <w:rsid w:val="00A34FC9"/>
    <w:rsid w:val="00A35A45"/>
    <w:rsid w:val="00A41A3F"/>
    <w:rsid w:val="00A4270E"/>
    <w:rsid w:val="00A43B47"/>
    <w:rsid w:val="00A522D7"/>
    <w:rsid w:val="00A53793"/>
    <w:rsid w:val="00A56266"/>
    <w:rsid w:val="00A5641B"/>
    <w:rsid w:val="00A636D9"/>
    <w:rsid w:val="00A66AEE"/>
    <w:rsid w:val="00A720B3"/>
    <w:rsid w:val="00A72329"/>
    <w:rsid w:val="00A73FF7"/>
    <w:rsid w:val="00A756C3"/>
    <w:rsid w:val="00A75A1E"/>
    <w:rsid w:val="00A81EF9"/>
    <w:rsid w:val="00A83EAA"/>
    <w:rsid w:val="00A83F03"/>
    <w:rsid w:val="00A85EEE"/>
    <w:rsid w:val="00A90188"/>
    <w:rsid w:val="00A90A93"/>
    <w:rsid w:val="00A91179"/>
    <w:rsid w:val="00A937D1"/>
    <w:rsid w:val="00A97662"/>
    <w:rsid w:val="00A97B9E"/>
    <w:rsid w:val="00AA03E2"/>
    <w:rsid w:val="00AA08EC"/>
    <w:rsid w:val="00AA43A5"/>
    <w:rsid w:val="00AA4C29"/>
    <w:rsid w:val="00AA54F2"/>
    <w:rsid w:val="00AA67C3"/>
    <w:rsid w:val="00AB11B5"/>
    <w:rsid w:val="00AB3D37"/>
    <w:rsid w:val="00AC0D6F"/>
    <w:rsid w:val="00AC19B3"/>
    <w:rsid w:val="00AC62C9"/>
    <w:rsid w:val="00AD0F98"/>
    <w:rsid w:val="00AD26E2"/>
    <w:rsid w:val="00AD7E44"/>
    <w:rsid w:val="00AE07D4"/>
    <w:rsid w:val="00AE2065"/>
    <w:rsid w:val="00AF49EF"/>
    <w:rsid w:val="00B006FB"/>
    <w:rsid w:val="00B0249A"/>
    <w:rsid w:val="00B06CBD"/>
    <w:rsid w:val="00B11F8B"/>
    <w:rsid w:val="00B13C73"/>
    <w:rsid w:val="00B15741"/>
    <w:rsid w:val="00B17ABD"/>
    <w:rsid w:val="00B21EC1"/>
    <w:rsid w:val="00B222BD"/>
    <w:rsid w:val="00B25D73"/>
    <w:rsid w:val="00B26039"/>
    <w:rsid w:val="00B26B99"/>
    <w:rsid w:val="00B30C79"/>
    <w:rsid w:val="00B37523"/>
    <w:rsid w:val="00B414EC"/>
    <w:rsid w:val="00B41A8D"/>
    <w:rsid w:val="00B423C4"/>
    <w:rsid w:val="00B43F09"/>
    <w:rsid w:val="00B458FF"/>
    <w:rsid w:val="00B50F8F"/>
    <w:rsid w:val="00B52D50"/>
    <w:rsid w:val="00B5705A"/>
    <w:rsid w:val="00B61EE7"/>
    <w:rsid w:val="00B654AD"/>
    <w:rsid w:val="00B76CF2"/>
    <w:rsid w:val="00B8014E"/>
    <w:rsid w:val="00B8096A"/>
    <w:rsid w:val="00B845D2"/>
    <w:rsid w:val="00B86088"/>
    <w:rsid w:val="00B91B86"/>
    <w:rsid w:val="00B9361A"/>
    <w:rsid w:val="00B93DF5"/>
    <w:rsid w:val="00B93FCC"/>
    <w:rsid w:val="00B94A40"/>
    <w:rsid w:val="00B95344"/>
    <w:rsid w:val="00B959CE"/>
    <w:rsid w:val="00B96ED2"/>
    <w:rsid w:val="00B97F26"/>
    <w:rsid w:val="00BA238F"/>
    <w:rsid w:val="00BA38A0"/>
    <w:rsid w:val="00BA3C47"/>
    <w:rsid w:val="00BA5A89"/>
    <w:rsid w:val="00BA75CF"/>
    <w:rsid w:val="00BB0FED"/>
    <w:rsid w:val="00BB52CC"/>
    <w:rsid w:val="00BC15E6"/>
    <w:rsid w:val="00BC7AD9"/>
    <w:rsid w:val="00BC7B60"/>
    <w:rsid w:val="00BD3490"/>
    <w:rsid w:val="00BD4B2A"/>
    <w:rsid w:val="00BD656E"/>
    <w:rsid w:val="00BE3801"/>
    <w:rsid w:val="00BF134E"/>
    <w:rsid w:val="00BF189C"/>
    <w:rsid w:val="00BF6476"/>
    <w:rsid w:val="00BF6CFF"/>
    <w:rsid w:val="00BF6E56"/>
    <w:rsid w:val="00BF6E9C"/>
    <w:rsid w:val="00C0232A"/>
    <w:rsid w:val="00C0583C"/>
    <w:rsid w:val="00C059AF"/>
    <w:rsid w:val="00C11F8D"/>
    <w:rsid w:val="00C120BF"/>
    <w:rsid w:val="00C13E70"/>
    <w:rsid w:val="00C14BD4"/>
    <w:rsid w:val="00C15952"/>
    <w:rsid w:val="00C161D9"/>
    <w:rsid w:val="00C201D8"/>
    <w:rsid w:val="00C23440"/>
    <w:rsid w:val="00C30B26"/>
    <w:rsid w:val="00C351EC"/>
    <w:rsid w:val="00C37B7E"/>
    <w:rsid w:val="00C458BF"/>
    <w:rsid w:val="00C45D2F"/>
    <w:rsid w:val="00C50115"/>
    <w:rsid w:val="00C51CEC"/>
    <w:rsid w:val="00C520FB"/>
    <w:rsid w:val="00C54202"/>
    <w:rsid w:val="00C615FE"/>
    <w:rsid w:val="00C61996"/>
    <w:rsid w:val="00C6370F"/>
    <w:rsid w:val="00C63B35"/>
    <w:rsid w:val="00C63D78"/>
    <w:rsid w:val="00C70A47"/>
    <w:rsid w:val="00C70AF4"/>
    <w:rsid w:val="00C76918"/>
    <w:rsid w:val="00C77197"/>
    <w:rsid w:val="00C77A48"/>
    <w:rsid w:val="00C816B2"/>
    <w:rsid w:val="00C816F2"/>
    <w:rsid w:val="00C86FF0"/>
    <w:rsid w:val="00C901EE"/>
    <w:rsid w:val="00C96FA6"/>
    <w:rsid w:val="00CA346F"/>
    <w:rsid w:val="00CA379E"/>
    <w:rsid w:val="00CA3AA4"/>
    <w:rsid w:val="00CA55FF"/>
    <w:rsid w:val="00CB0D7C"/>
    <w:rsid w:val="00CB2A30"/>
    <w:rsid w:val="00CB4C64"/>
    <w:rsid w:val="00CB65FA"/>
    <w:rsid w:val="00CC0A96"/>
    <w:rsid w:val="00CC27A8"/>
    <w:rsid w:val="00CC3CEE"/>
    <w:rsid w:val="00CC4F40"/>
    <w:rsid w:val="00CD7A68"/>
    <w:rsid w:val="00CE07E7"/>
    <w:rsid w:val="00CE0885"/>
    <w:rsid w:val="00CE2133"/>
    <w:rsid w:val="00CE55E8"/>
    <w:rsid w:val="00CE79E5"/>
    <w:rsid w:val="00CF044F"/>
    <w:rsid w:val="00CF1A97"/>
    <w:rsid w:val="00CF20FB"/>
    <w:rsid w:val="00CF472D"/>
    <w:rsid w:val="00D06188"/>
    <w:rsid w:val="00D06544"/>
    <w:rsid w:val="00D0721E"/>
    <w:rsid w:val="00D105D0"/>
    <w:rsid w:val="00D10991"/>
    <w:rsid w:val="00D11C3A"/>
    <w:rsid w:val="00D14640"/>
    <w:rsid w:val="00D14E40"/>
    <w:rsid w:val="00D178F8"/>
    <w:rsid w:val="00D212A3"/>
    <w:rsid w:val="00D219C3"/>
    <w:rsid w:val="00D23F64"/>
    <w:rsid w:val="00D26EE0"/>
    <w:rsid w:val="00D27528"/>
    <w:rsid w:val="00D30C9B"/>
    <w:rsid w:val="00D33926"/>
    <w:rsid w:val="00D35B9C"/>
    <w:rsid w:val="00D3669D"/>
    <w:rsid w:val="00D36E52"/>
    <w:rsid w:val="00D36EB5"/>
    <w:rsid w:val="00D41644"/>
    <w:rsid w:val="00D41AFD"/>
    <w:rsid w:val="00D43E4D"/>
    <w:rsid w:val="00D47D89"/>
    <w:rsid w:val="00D57FFD"/>
    <w:rsid w:val="00D6012D"/>
    <w:rsid w:val="00D610D9"/>
    <w:rsid w:val="00D67434"/>
    <w:rsid w:val="00D71E6B"/>
    <w:rsid w:val="00D77166"/>
    <w:rsid w:val="00D80808"/>
    <w:rsid w:val="00D8111E"/>
    <w:rsid w:val="00D8338B"/>
    <w:rsid w:val="00D83E6B"/>
    <w:rsid w:val="00D85BF7"/>
    <w:rsid w:val="00D86A54"/>
    <w:rsid w:val="00D9068B"/>
    <w:rsid w:val="00D90B68"/>
    <w:rsid w:val="00D91E85"/>
    <w:rsid w:val="00D96B28"/>
    <w:rsid w:val="00DA1529"/>
    <w:rsid w:val="00DA31FA"/>
    <w:rsid w:val="00DA3C9E"/>
    <w:rsid w:val="00DA4516"/>
    <w:rsid w:val="00DA50D0"/>
    <w:rsid w:val="00DA5F39"/>
    <w:rsid w:val="00DB0F3A"/>
    <w:rsid w:val="00DB4C3D"/>
    <w:rsid w:val="00DB5E99"/>
    <w:rsid w:val="00DB602A"/>
    <w:rsid w:val="00DB77DE"/>
    <w:rsid w:val="00DB7EEB"/>
    <w:rsid w:val="00DC58DE"/>
    <w:rsid w:val="00DC64E5"/>
    <w:rsid w:val="00DC6E4D"/>
    <w:rsid w:val="00DD2277"/>
    <w:rsid w:val="00DD4CED"/>
    <w:rsid w:val="00DD62B7"/>
    <w:rsid w:val="00DE320D"/>
    <w:rsid w:val="00DE4585"/>
    <w:rsid w:val="00DE4FF1"/>
    <w:rsid w:val="00DE64A7"/>
    <w:rsid w:val="00DE79B8"/>
    <w:rsid w:val="00DF169C"/>
    <w:rsid w:val="00DF2A8F"/>
    <w:rsid w:val="00DF6BE4"/>
    <w:rsid w:val="00E00CB5"/>
    <w:rsid w:val="00E0121A"/>
    <w:rsid w:val="00E0148F"/>
    <w:rsid w:val="00E06A69"/>
    <w:rsid w:val="00E07275"/>
    <w:rsid w:val="00E127BC"/>
    <w:rsid w:val="00E1509F"/>
    <w:rsid w:val="00E203EA"/>
    <w:rsid w:val="00E212C7"/>
    <w:rsid w:val="00E23BBF"/>
    <w:rsid w:val="00E30323"/>
    <w:rsid w:val="00E3123D"/>
    <w:rsid w:val="00E33374"/>
    <w:rsid w:val="00E336D2"/>
    <w:rsid w:val="00E33DD4"/>
    <w:rsid w:val="00E35129"/>
    <w:rsid w:val="00E40894"/>
    <w:rsid w:val="00E43866"/>
    <w:rsid w:val="00E44024"/>
    <w:rsid w:val="00E446CB"/>
    <w:rsid w:val="00E50AB9"/>
    <w:rsid w:val="00E52773"/>
    <w:rsid w:val="00E527E1"/>
    <w:rsid w:val="00E53773"/>
    <w:rsid w:val="00E53863"/>
    <w:rsid w:val="00E565CC"/>
    <w:rsid w:val="00E6282E"/>
    <w:rsid w:val="00E635FD"/>
    <w:rsid w:val="00E67924"/>
    <w:rsid w:val="00E71FD1"/>
    <w:rsid w:val="00E7297E"/>
    <w:rsid w:val="00E74BE6"/>
    <w:rsid w:val="00E75365"/>
    <w:rsid w:val="00E81094"/>
    <w:rsid w:val="00E81337"/>
    <w:rsid w:val="00E8166D"/>
    <w:rsid w:val="00E82BAC"/>
    <w:rsid w:val="00E84F5A"/>
    <w:rsid w:val="00E85A23"/>
    <w:rsid w:val="00E87B8A"/>
    <w:rsid w:val="00E9160B"/>
    <w:rsid w:val="00E916FD"/>
    <w:rsid w:val="00E93AAA"/>
    <w:rsid w:val="00EA0874"/>
    <w:rsid w:val="00EA1069"/>
    <w:rsid w:val="00EA3F7E"/>
    <w:rsid w:val="00EA4843"/>
    <w:rsid w:val="00EA4B81"/>
    <w:rsid w:val="00EA5F15"/>
    <w:rsid w:val="00EA7E90"/>
    <w:rsid w:val="00EB037E"/>
    <w:rsid w:val="00EB241B"/>
    <w:rsid w:val="00EB3110"/>
    <w:rsid w:val="00EB3647"/>
    <w:rsid w:val="00EB365F"/>
    <w:rsid w:val="00EB4C59"/>
    <w:rsid w:val="00EB55CD"/>
    <w:rsid w:val="00EB5811"/>
    <w:rsid w:val="00EC203E"/>
    <w:rsid w:val="00EC25C6"/>
    <w:rsid w:val="00EC5488"/>
    <w:rsid w:val="00ED279D"/>
    <w:rsid w:val="00ED33B8"/>
    <w:rsid w:val="00ED4103"/>
    <w:rsid w:val="00ED5F48"/>
    <w:rsid w:val="00ED65D9"/>
    <w:rsid w:val="00EE1B03"/>
    <w:rsid w:val="00EE2A50"/>
    <w:rsid w:val="00EE6505"/>
    <w:rsid w:val="00EF0F65"/>
    <w:rsid w:val="00EF1A6E"/>
    <w:rsid w:val="00EF4BA6"/>
    <w:rsid w:val="00EF7A62"/>
    <w:rsid w:val="00F1052B"/>
    <w:rsid w:val="00F15835"/>
    <w:rsid w:val="00F15F03"/>
    <w:rsid w:val="00F163F8"/>
    <w:rsid w:val="00F21112"/>
    <w:rsid w:val="00F248CA"/>
    <w:rsid w:val="00F2699E"/>
    <w:rsid w:val="00F301FF"/>
    <w:rsid w:val="00F307F9"/>
    <w:rsid w:val="00F33BE5"/>
    <w:rsid w:val="00F352D7"/>
    <w:rsid w:val="00F3554E"/>
    <w:rsid w:val="00F35A45"/>
    <w:rsid w:val="00F36F32"/>
    <w:rsid w:val="00F40FA8"/>
    <w:rsid w:val="00F4647A"/>
    <w:rsid w:val="00F46785"/>
    <w:rsid w:val="00F50C1D"/>
    <w:rsid w:val="00F51165"/>
    <w:rsid w:val="00F524A1"/>
    <w:rsid w:val="00F54117"/>
    <w:rsid w:val="00F56368"/>
    <w:rsid w:val="00F60560"/>
    <w:rsid w:val="00F64ADD"/>
    <w:rsid w:val="00F653A4"/>
    <w:rsid w:val="00F663C4"/>
    <w:rsid w:val="00F71371"/>
    <w:rsid w:val="00F72E59"/>
    <w:rsid w:val="00F733C9"/>
    <w:rsid w:val="00F7575D"/>
    <w:rsid w:val="00F77111"/>
    <w:rsid w:val="00F81621"/>
    <w:rsid w:val="00FA0F1C"/>
    <w:rsid w:val="00FB0616"/>
    <w:rsid w:val="00FB1B6E"/>
    <w:rsid w:val="00FB33A6"/>
    <w:rsid w:val="00FB7177"/>
    <w:rsid w:val="00FC49F0"/>
    <w:rsid w:val="00FC5E8C"/>
    <w:rsid w:val="00FC6F1E"/>
    <w:rsid w:val="00FD0BDF"/>
    <w:rsid w:val="00FD0D9B"/>
    <w:rsid w:val="00FD2C76"/>
    <w:rsid w:val="00FD2EB2"/>
    <w:rsid w:val="00FD444B"/>
    <w:rsid w:val="00FE2765"/>
    <w:rsid w:val="00FE5FC2"/>
    <w:rsid w:val="00FE6BB2"/>
    <w:rsid w:val="00FE6C05"/>
    <w:rsid w:val="00FF03EE"/>
    <w:rsid w:val="2F5E1905"/>
    <w:rsid w:val="31BD4D36"/>
    <w:rsid w:val="38AC96E8"/>
    <w:rsid w:val="39085651"/>
    <w:rsid w:val="393861AA"/>
    <w:rsid w:val="3B0AEA6B"/>
    <w:rsid w:val="548CC694"/>
    <w:rsid w:val="5C95CC16"/>
    <w:rsid w:val="5ECFF2CE"/>
    <w:rsid w:val="61A32EDF"/>
    <w:rsid w:val="63CCCC01"/>
    <w:rsid w:val="6C31A643"/>
    <w:rsid w:val="6D03A46F"/>
    <w:rsid w:val="6D49AB72"/>
    <w:rsid w:val="79F2E330"/>
    <w:rsid w:val="7C6DFA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749EF00"/>
  <w15:chartTrackingRefBased/>
  <w15:docId w15:val="{348492D6-D0F7-49E4-AF73-BB3BCC7A9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6E61"/>
  </w:style>
  <w:style w:type="paragraph" w:styleId="Heading1">
    <w:name w:val="heading 1"/>
    <w:basedOn w:val="Normal"/>
    <w:next w:val="Normal"/>
    <w:link w:val="Heading1Char"/>
    <w:uiPriority w:val="9"/>
    <w:qFormat/>
    <w:rsid w:val="00D91E8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035C34"/>
    <w:rPr>
      <w:b/>
      <w:bCs/>
      <w:smallCaps/>
      <w:color w:val="4472C4" w:themeColor="accent1"/>
      <w:spacing w:val="5"/>
    </w:rPr>
  </w:style>
  <w:style w:type="paragraph" w:styleId="NormalWeb">
    <w:name w:val="Normal (Web)"/>
    <w:basedOn w:val="Normal"/>
    <w:uiPriority w:val="99"/>
    <w:unhideWhenUsed/>
    <w:rsid w:val="006D7FF2"/>
    <w:pPr>
      <w:spacing w:before="100" w:beforeAutospacing="1" w:after="100" w:afterAutospacing="1" w:line="240" w:lineRule="auto"/>
    </w:pPr>
    <w:rPr>
      <w:rFonts w:ascii="Calibri" w:hAnsi="Calibri" w:cs="Calibri"/>
      <w:lang w:eastAsia="en-GB"/>
    </w:rPr>
  </w:style>
  <w:style w:type="paragraph" w:styleId="NoSpacing">
    <w:name w:val="No Spacing"/>
    <w:uiPriority w:val="1"/>
    <w:qFormat/>
    <w:rsid w:val="00452EA0"/>
    <w:pPr>
      <w:spacing w:after="0" w:line="240" w:lineRule="auto"/>
    </w:pPr>
  </w:style>
  <w:style w:type="character" w:styleId="Hyperlink">
    <w:name w:val="Hyperlink"/>
    <w:basedOn w:val="DefaultParagraphFont"/>
    <w:uiPriority w:val="99"/>
    <w:unhideWhenUsed/>
    <w:rsid w:val="00A35A45"/>
    <w:rPr>
      <w:color w:val="0563C1"/>
      <w:u w:val="single"/>
    </w:rPr>
  </w:style>
  <w:style w:type="paragraph" w:styleId="BalloonText">
    <w:name w:val="Balloon Text"/>
    <w:basedOn w:val="Normal"/>
    <w:link w:val="BalloonTextChar"/>
    <w:uiPriority w:val="99"/>
    <w:semiHidden/>
    <w:unhideWhenUsed/>
    <w:rsid w:val="00AA03E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A03E2"/>
    <w:rPr>
      <w:rFonts w:ascii="Segoe UI" w:hAnsi="Segoe UI" w:cs="Segoe UI"/>
      <w:sz w:val="18"/>
      <w:szCs w:val="18"/>
    </w:rPr>
  </w:style>
  <w:style w:type="paragraph" w:styleId="ListParagraph">
    <w:name w:val="List Paragraph"/>
    <w:basedOn w:val="Normal"/>
    <w:uiPriority w:val="34"/>
    <w:qFormat/>
    <w:rsid w:val="000A4694"/>
    <w:pPr>
      <w:ind w:left="720"/>
      <w:contextualSpacing/>
    </w:pPr>
  </w:style>
  <w:style w:type="character" w:customStyle="1" w:styleId="elementtoproof">
    <w:name w:val="elementtoproof"/>
    <w:basedOn w:val="DefaultParagraphFont"/>
    <w:rsid w:val="00D219C3"/>
  </w:style>
  <w:style w:type="character" w:customStyle="1" w:styleId="normaltextrun">
    <w:name w:val="normaltextrun"/>
    <w:basedOn w:val="DefaultParagraphFont"/>
    <w:rsid w:val="00933901"/>
  </w:style>
  <w:style w:type="character" w:customStyle="1" w:styleId="eop">
    <w:name w:val="eop"/>
    <w:basedOn w:val="DefaultParagraphFont"/>
    <w:rsid w:val="00933901"/>
  </w:style>
  <w:style w:type="paragraph" w:customStyle="1" w:styleId="paragraph">
    <w:name w:val="paragraph"/>
    <w:basedOn w:val="Normal"/>
    <w:rsid w:val="00A720B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F6BE4"/>
    <w:rPr>
      <w:color w:val="605E5C"/>
      <w:shd w:val="clear" w:color="auto" w:fill="E1DFDD"/>
    </w:rPr>
  </w:style>
  <w:style w:type="paragraph" w:styleId="Header">
    <w:name w:val="header"/>
    <w:basedOn w:val="Normal"/>
    <w:link w:val="HeaderChar"/>
    <w:uiPriority w:val="99"/>
    <w:unhideWhenUsed/>
    <w:rsid w:val="00997E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7EE9"/>
  </w:style>
  <w:style w:type="paragraph" w:styleId="Footer">
    <w:name w:val="footer"/>
    <w:basedOn w:val="Normal"/>
    <w:link w:val="FooterChar"/>
    <w:uiPriority w:val="99"/>
    <w:unhideWhenUsed/>
    <w:rsid w:val="00997E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97EE9"/>
  </w:style>
  <w:style w:type="paragraph" w:customStyle="1" w:styleId="Normal1">
    <w:name w:val="Normal1"/>
    <w:basedOn w:val="Normal"/>
    <w:uiPriority w:val="1"/>
    <w:unhideWhenUsed/>
    <w:qFormat/>
    <w:rsid w:val="002B66D0"/>
    <w:rPr>
      <w:rFonts w:ascii="Calibri" w:eastAsiaTheme="minorEastAsia"/>
      <w:lang w:eastAsia="en-GB"/>
    </w:rPr>
  </w:style>
  <w:style w:type="paragraph" w:customStyle="1" w:styleId="IntenseQuote">
    <w:name w:val="IntenseQuote"/>
    <w:basedOn w:val="Normal1"/>
    <w:next w:val="Normal1"/>
    <w:uiPriority w:val="1"/>
    <w:unhideWhenUsed/>
    <w:qFormat/>
    <w:rsid w:val="00806035"/>
    <w:pPr>
      <w:pBdr>
        <w:top w:val="single" w:sz="4" w:space="10" w:color="4472C4" w:themeColor="accent1"/>
        <w:bottom w:val="single" w:sz="4" w:space="10" w:color="4472C4" w:themeColor="accent1"/>
      </w:pBdr>
      <w:spacing w:before="360" w:after="360"/>
      <w:jc w:val="center"/>
    </w:pPr>
    <w:rPr>
      <w:i/>
      <w:color w:val="000000" w:themeColor="text1"/>
    </w:rPr>
  </w:style>
  <w:style w:type="paragraph" w:customStyle="1" w:styleId="Heading10">
    <w:name w:val="Heading1"/>
    <w:basedOn w:val="Normal1"/>
    <w:next w:val="Normal1"/>
    <w:uiPriority w:val="1"/>
    <w:unhideWhenUsed/>
    <w:qFormat/>
    <w:rsid w:val="00604E24"/>
    <w:pPr>
      <w:keepNext/>
      <w:spacing w:before="480" w:after="120"/>
      <w:outlineLvl w:val="0"/>
    </w:pPr>
    <w:rPr>
      <w:rFonts w:ascii="Calibri Light"/>
      <w:color w:val="4472C4" w:themeColor="accent1"/>
      <w:sz w:val="32"/>
    </w:rPr>
  </w:style>
  <w:style w:type="paragraph" w:customStyle="1" w:styleId="xmsonormal">
    <w:name w:val="x_msonormal"/>
    <w:basedOn w:val="Normal"/>
    <w:rsid w:val="00BF6E9C"/>
    <w:pPr>
      <w:spacing w:after="0" w:line="240" w:lineRule="auto"/>
    </w:pPr>
    <w:rPr>
      <w:rFonts w:ascii="Calibri" w:hAnsi="Calibri" w:cs="Calibri"/>
      <w:lang w:eastAsia="en-GB"/>
    </w:rPr>
  </w:style>
  <w:style w:type="character" w:customStyle="1" w:styleId="Heading1Char">
    <w:name w:val="Heading 1 Char"/>
    <w:basedOn w:val="DefaultParagraphFont"/>
    <w:link w:val="Heading1"/>
    <w:uiPriority w:val="9"/>
    <w:rsid w:val="00D91E85"/>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A42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2978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54141">
      <w:bodyDiv w:val="1"/>
      <w:marLeft w:val="0"/>
      <w:marRight w:val="0"/>
      <w:marTop w:val="0"/>
      <w:marBottom w:val="0"/>
      <w:divBdr>
        <w:top w:val="none" w:sz="0" w:space="0" w:color="auto"/>
        <w:left w:val="none" w:sz="0" w:space="0" w:color="auto"/>
        <w:bottom w:val="none" w:sz="0" w:space="0" w:color="auto"/>
        <w:right w:val="none" w:sz="0" w:space="0" w:color="auto"/>
      </w:divBdr>
    </w:div>
    <w:div w:id="56438518">
      <w:bodyDiv w:val="1"/>
      <w:marLeft w:val="0"/>
      <w:marRight w:val="0"/>
      <w:marTop w:val="0"/>
      <w:marBottom w:val="0"/>
      <w:divBdr>
        <w:top w:val="none" w:sz="0" w:space="0" w:color="auto"/>
        <w:left w:val="none" w:sz="0" w:space="0" w:color="auto"/>
        <w:bottom w:val="none" w:sz="0" w:space="0" w:color="auto"/>
        <w:right w:val="none" w:sz="0" w:space="0" w:color="auto"/>
      </w:divBdr>
    </w:div>
    <w:div w:id="97336838">
      <w:bodyDiv w:val="1"/>
      <w:marLeft w:val="0"/>
      <w:marRight w:val="0"/>
      <w:marTop w:val="0"/>
      <w:marBottom w:val="0"/>
      <w:divBdr>
        <w:top w:val="none" w:sz="0" w:space="0" w:color="auto"/>
        <w:left w:val="none" w:sz="0" w:space="0" w:color="auto"/>
        <w:bottom w:val="none" w:sz="0" w:space="0" w:color="auto"/>
        <w:right w:val="none" w:sz="0" w:space="0" w:color="auto"/>
      </w:divBdr>
    </w:div>
    <w:div w:id="127861847">
      <w:bodyDiv w:val="1"/>
      <w:marLeft w:val="0"/>
      <w:marRight w:val="0"/>
      <w:marTop w:val="0"/>
      <w:marBottom w:val="0"/>
      <w:divBdr>
        <w:top w:val="none" w:sz="0" w:space="0" w:color="auto"/>
        <w:left w:val="none" w:sz="0" w:space="0" w:color="auto"/>
        <w:bottom w:val="none" w:sz="0" w:space="0" w:color="auto"/>
        <w:right w:val="none" w:sz="0" w:space="0" w:color="auto"/>
      </w:divBdr>
    </w:div>
    <w:div w:id="133987275">
      <w:bodyDiv w:val="1"/>
      <w:marLeft w:val="0"/>
      <w:marRight w:val="0"/>
      <w:marTop w:val="0"/>
      <w:marBottom w:val="0"/>
      <w:divBdr>
        <w:top w:val="none" w:sz="0" w:space="0" w:color="auto"/>
        <w:left w:val="none" w:sz="0" w:space="0" w:color="auto"/>
        <w:bottom w:val="none" w:sz="0" w:space="0" w:color="auto"/>
        <w:right w:val="none" w:sz="0" w:space="0" w:color="auto"/>
      </w:divBdr>
    </w:div>
    <w:div w:id="154611438">
      <w:bodyDiv w:val="1"/>
      <w:marLeft w:val="0"/>
      <w:marRight w:val="0"/>
      <w:marTop w:val="0"/>
      <w:marBottom w:val="0"/>
      <w:divBdr>
        <w:top w:val="none" w:sz="0" w:space="0" w:color="auto"/>
        <w:left w:val="none" w:sz="0" w:space="0" w:color="auto"/>
        <w:bottom w:val="none" w:sz="0" w:space="0" w:color="auto"/>
        <w:right w:val="none" w:sz="0" w:space="0" w:color="auto"/>
      </w:divBdr>
    </w:div>
    <w:div w:id="233126394">
      <w:bodyDiv w:val="1"/>
      <w:marLeft w:val="0"/>
      <w:marRight w:val="0"/>
      <w:marTop w:val="0"/>
      <w:marBottom w:val="0"/>
      <w:divBdr>
        <w:top w:val="none" w:sz="0" w:space="0" w:color="auto"/>
        <w:left w:val="none" w:sz="0" w:space="0" w:color="auto"/>
        <w:bottom w:val="none" w:sz="0" w:space="0" w:color="auto"/>
        <w:right w:val="none" w:sz="0" w:space="0" w:color="auto"/>
      </w:divBdr>
      <w:divsChild>
        <w:div w:id="1423913668">
          <w:marLeft w:val="0"/>
          <w:marRight w:val="0"/>
          <w:marTop w:val="0"/>
          <w:marBottom w:val="0"/>
          <w:divBdr>
            <w:top w:val="none" w:sz="0" w:space="0" w:color="auto"/>
            <w:left w:val="none" w:sz="0" w:space="0" w:color="auto"/>
            <w:bottom w:val="none" w:sz="0" w:space="0" w:color="auto"/>
            <w:right w:val="none" w:sz="0" w:space="0" w:color="auto"/>
          </w:divBdr>
        </w:div>
        <w:div w:id="849685954">
          <w:marLeft w:val="0"/>
          <w:marRight w:val="0"/>
          <w:marTop w:val="0"/>
          <w:marBottom w:val="0"/>
          <w:divBdr>
            <w:top w:val="none" w:sz="0" w:space="0" w:color="auto"/>
            <w:left w:val="none" w:sz="0" w:space="0" w:color="auto"/>
            <w:bottom w:val="none" w:sz="0" w:space="0" w:color="auto"/>
            <w:right w:val="none" w:sz="0" w:space="0" w:color="auto"/>
          </w:divBdr>
        </w:div>
      </w:divsChild>
    </w:div>
    <w:div w:id="246307995">
      <w:bodyDiv w:val="1"/>
      <w:marLeft w:val="0"/>
      <w:marRight w:val="0"/>
      <w:marTop w:val="0"/>
      <w:marBottom w:val="0"/>
      <w:divBdr>
        <w:top w:val="none" w:sz="0" w:space="0" w:color="auto"/>
        <w:left w:val="none" w:sz="0" w:space="0" w:color="auto"/>
        <w:bottom w:val="none" w:sz="0" w:space="0" w:color="auto"/>
        <w:right w:val="none" w:sz="0" w:space="0" w:color="auto"/>
      </w:divBdr>
    </w:div>
    <w:div w:id="336855972">
      <w:bodyDiv w:val="1"/>
      <w:marLeft w:val="0"/>
      <w:marRight w:val="0"/>
      <w:marTop w:val="0"/>
      <w:marBottom w:val="0"/>
      <w:divBdr>
        <w:top w:val="none" w:sz="0" w:space="0" w:color="auto"/>
        <w:left w:val="none" w:sz="0" w:space="0" w:color="auto"/>
        <w:bottom w:val="none" w:sz="0" w:space="0" w:color="auto"/>
        <w:right w:val="none" w:sz="0" w:space="0" w:color="auto"/>
      </w:divBdr>
    </w:div>
    <w:div w:id="378356757">
      <w:bodyDiv w:val="1"/>
      <w:marLeft w:val="0"/>
      <w:marRight w:val="0"/>
      <w:marTop w:val="0"/>
      <w:marBottom w:val="0"/>
      <w:divBdr>
        <w:top w:val="none" w:sz="0" w:space="0" w:color="auto"/>
        <w:left w:val="none" w:sz="0" w:space="0" w:color="auto"/>
        <w:bottom w:val="none" w:sz="0" w:space="0" w:color="auto"/>
        <w:right w:val="none" w:sz="0" w:space="0" w:color="auto"/>
      </w:divBdr>
    </w:div>
    <w:div w:id="423919037">
      <w:bodyDiv w:val="1"/>
      <w:marLeft w:val="0"/>
      <w:marRight w:val="0"/>
      <w:marTop w:val="0"/>
      <w:marBottom w:val="0"/>
      <w:divBdr>
        <w:top w:val="none" w:sz="0" w:space="0" w:color="auto"/>
        <w:left w:val="none" w:sz="0" w:space="0" w:color="auto"/>
        <w:bottom w:val="none" w:sz="0" w:space="0" w:color="auto"/>
        <w:right w:val="none" w:sz="0" w:space="0" w:color="auto"/>
      </w:divBdr>
    </w:div>
    <w:div w:id="506018631">
      <w:bodyDiv w:val="1"/>
      <w:marLeft w:val="0"/>
      <w:marRight w:val="0"/>
      <w:marTop w:val="0"/>
      <w:marBottom w:val="0"/>
      <w:divBdr>
        <w:top w:val="none" w:sz="0" w:space="0" w:color="auto"/>
        <w:left w:val="none" w:sz="0" w:space="0" w:color="auto"/>
        <w:bottom w:val="none" w:sz="0" w:space="0" w:color="auto"/>
        <w:right w:val="none" w:sz="0" w:space="0" w:color="auto"/>
      </w:divBdr>
    </w:div>
    <w:div w:id="623192976">
      <w:bodyDiv w:val="1"/>
      <w:marLeft w:val="0"/>
      <w:marRight w:val="0"/>
      <w:marTop w:val="0"/>
      <w:marBottom w:val="0"/>
      <w:divBdr>
        <w:top w:val="none" w:sz="0" w:space="0" w:color="auto"/>
        <w:left w:val="none" w:sz="0" w:space="0" w:color="auto"/>
        <w:bottom w:val="none" w:sz="0" w:space="0" w:color="auto"/>
        <w:right w:val="none" w:sz="0" w:space="0" w:color="auto"/>
      </w:divBdr>
    </w:div>
    <w:div w:id="682780729">
      <w:bodyDiv w:val="1"/>
      <w:marLeft w:val="0"/>
      <w:marRight w:val="0"/>
      <w:marTop w:val="0"/>
      <w:marBottom w:val="0"/>
      <w:divBdr>
        <w:top w:val="none" w:sz="0" w:space="0" w:color="auto"/>
        <w:left w:val="none" w:sz="0" w:space="0" w:color="auto"/>
        <w:bottom w:val="none" w:sz="0" w:space="0" w:color="auto"/>
        <w:right w:val="none" w:sz="0" w:space="0" w:color="auto"/>
      </w:divBdr>
    </w:div>
    <w:div w:id="693578089">
      <w:bodyDiv w:val="1"/>
      <w:marLeft w:val="0"/>
      <w:marRight w:val="0"/>
      <w:marTop w:val="0"/>
      <w:marBottom w:val="0"/>
      <w:divBdr>
        <w:top w:val="none" w:sz="0" w:space="0" w:color="auto"/>
        <w:left w:val="none" w:sz="0" w:space="0" w:color="auto"/>
        <w:bottom w:val="none" w:sz="0" w:space="0" w:color="auto"/>
        <w:right w:val="none" w:sz="0" w:space="0" w:color="auto"/>
      </w:divBdr>
    </w:div>
    <w:div w:id="696388606">
      <w:bodyDiv w:val="1"/>
      <w:marLeft w:val="0"/>
      <w:marRight w:val="0"/>
      <w:marTop w:val="0"/>
      <w:marBottom w:val="0"/>
      <w:divBdr>
        <w:top w:val="none" w:sz="0" w:space="0" w:color="auto"/>
        <w:left w:val="none" w:sz="0" w:space="0" w:color="auto"/>
        <w:bottom w:val="none" w:sz="0" w:space="0" w:color="auto"/>
        <w:right w:val="none" w:sz="0" w:space="0" w:color="auto"/>
      </w:divBdr>
    </w:div>
    <w:div w:id="696391802">
      <w:bodyDiv w:val="1"/>
      <w:marLeft w:val="0"/>
      <w:marRight w:val="0"/>
      <w:marTop w:val="0"/>
      <w:marBottom w:val="0"/>
      <w:divBdr>
        <w:top w:val="none" w:sz="0" w:space="0" w:color="auto"/>
        <w:left w:val="none" w:sz="0" w:space="0" w:color="auto"/>
        <w:bottom w:val="none" w:sz="0" w:space="0" w:color="auto"/>
        <w:right w:val="none" w:sz="0" w:space="0" w:color="auto"/>
      </w:divBdr>
    </w:div>
    <w:div w:id="713625130">
      <w:bodyDiv w:val="1"/>
      <w:marLeft w:val="0"/>
      <w:marRight w:val="0"/>
      <w:marTop w:val="0"/>
      <w:marBottom w:val="0"/>
      <w:divBdr>
        <w:top w:val="none" w:sz="0" w:space="0" w:color="auto"/>
        <w:left w:val="none" w:sz="0" w:space="0" w:color="auto"/>
        <w:bottom w:val="none" w:sz="0" w:space="0" w:color="auto"/>
        <w:right w:val="none" w:sz="0" w:space="0" w:color="auto"/>
      </w:divBdr>
    </w:div>
    <w:div w:id="720591983">
      <w:bodyDiv w:val="1"/>
      <w:marLeft w:val="0"/>
      <w:marRight w:val="0"/>
      <w:marTop w:val="0"/>
      <w:marBottom w:val="0"/>
      <w:divBdr>
        <w:top w:val="none" w:sz="0" w:space="0" w:color="auto"/>
        <w:left w:val="none" w:sz="0" w:space="0" w:color="auto"/>
        <w:bottom w:val="none" w:sz="0" w:space="0" w:color="auto"/>
        <w:right w:val="none" w:sz="0" w:space="0" w:color="auto"/>
      </w:divBdr>
    </w:div>
    <w:div w:id="876937253">
      <w:bodyDiv w:val="1"/>
      <w:marLeft w:val="0"/>
      <w:marRight w:val="0"/>
      <w:marTop w:val="0"/>
      <w:marBottom w:val="0"/>
      <w:divBdr>
        <w:top w:val="none" w:sz="0" w:space="0" w:color="auto"/>
        <w:left w:val="none" w:sz="0" w:space="0" w:color="auto"/>
        <w:bottom w:val="none" w:sz="0" w:space="0" w:color="auto"/>
        <w:right w:val="none" w:sz="0" w:space="0" w:color="auto"/>
      </w:divBdr>
    </w:div>
    <w:div w:id="911505071">
      <w:bodyDiv w:val="1"/>
      <w:marLeft w:val="0"/>
      <w:marRight w:val="0"/>
      <w:marTop w:val="0"/>
      <w:marBottom w:val="0"/>
      <w:divBdr>
        <w:top w:val="none" w:sz="0" w:space="0" w:color="auto"/>
        <w:left w:val="none" w:sz="0" w:space="0" w:color="auto"/>
        <w:bottom w:val="none" w:sz="0" w:space="0" w:color="auto"/>
        <w:right w:val="none" w:sz="0" w:space="0" w:color="auto"/>
      </w:divBdr>
    </w:div>
    <w:div w:id="941454153">
      <w:bodyDiv w:val="1"/>
      <w:marLeft w:val="0"/>
      <w:marRight w:val="0"/>
      <w:marTop w:val="0"/>
      <w:marBottom w:val="0"/>
      <w:divBdr>
        <w:top w:val="none" w:sz="0" w:space="0" w:color="auto"/>
        <w:left w:val="none" w:sz="0" w:space="0" w:color="auto"/>
        <w:bottom w:val="none" w:sz="0" w:space="0" w:color="auto"/>
        <w:right w:val="none" w:sz="0" w:space="0" w:color="auto"/>
      </w:divBdr>
    </w:div>
    <w:div w:id="1027948425">
      <w:bodyDiv w:val="1"/>
      <w:marLeft w:val="0"/>
      <w:marRight w:val="0"/>
      <w:marTop w:val="0"/>
      <w:marBottom w:val="0"/>
      <w:divBdr>
        <w:top w:val="none" w:sz="0" w:space="0" w:color="auto"/>
        <w:left w:val="none" w:sz="0" w:space="0" w:color="auto"/>
        <w:bottom w:val="none" w:sz="0" w:space="0" w:color="auto"/>
        <w:right w:val="none" w:sz="0" w:space="0" w:color="auto"/>
      </w:divBdr>
    </w:div>
    <w:div w:id="1031028334">
      <w:bodyDiv w:val="1"/>
      <w:marLeft w:val="0"/>
      <w:marRight w:val="0"/>
      <w:marTop w:val="0"/>
      <w:marBottom w:val="0"/>
      <w:divBdr>
        <w:top w:val="none" w:sz="0" w:space="0" w:color="auto"/>
        <w:left w:val="none" w:sz="0" w:space="0" w:color="auto"/>
        <w:bottom w:val="none" w:sz="0" w:space="0" w:color="auto"/>
        <w:right w:val="none" w:sz="0" w:space="0" w:color="auto"/>
      </w:divBdr>
    </w:div>
    <w:div w:id="1060178514">
      <w:bodyDiv w:val="1"/>
      <w:marLeft w:val="0"/>
      <w:marRight w:val="0"/>
      <w:marTop w:val="0"/>
      <w:marBottom w:val="0"/>
      <w:divBdr>
        <w:top w:val="none" w:sz="0" w:space="0" w:color="auto"/>
        <w:left w:val="none" w:sz="0" w:space="0" w:color="auto"/>
        <w:bottom w:val="none" w:sz="0" w:space="0" w:color="auto"/>
        <w:right w:val="none" w:sz="0" w:space="0" w:color="auto"/>
      </w:divBdr>
    </w:div>
    <w:div w:id="1060589542">
      <w:bodyDiv w:val="1"/>
      <w:marLeft w:val="0"/>
      <w:marRight w:val="0"/>
      <w:marTop w:val="0"/>
      <w:marBottom w:val="0"/>
      <w:divBdr>
        <w:top w:val="none" w:sz="0" w:space="0" w:color="auto"/>
        <w:left w:val="none" w:sz="0" w:space="0" w:color="auto"/>
        <w:bottom w:val="none" w:sz="0" w:space="0" w:color="auto"/>
        <w:right w:val="none" w:sz="0" w:space="0" w:color="auto"/>
      </w:divBdr>
    </w:div>
    <w:div w:id="1126314272">
      <w:bodyDiv w:val="1"/>
      <w:marLeft w:val="0"/>
      <w:marRight w:val="0"/>
      <w:marTop w:val="0"/>
      <w:marBottom w:val="0"/>
      <w:divBdr>
        <w:top w:val="none" w:sz="0" w:space="0" w:color="auto"/>
        <w:left w:val="none" w:sz="0" w:space="0" w:color="auto"/>
        <w:bottom w:val="none" w:sz="0" w:space="0" w:color="auto"/>
        <w:right w:val="none" w:sz="0" w:space="0" w:color="auto"/>
      </w:divBdr>
    </w:div>
    <w:div w:id="1208226297">
      <w:bodyDiv w:val="1"/>
      <w:marLeft w:val="0"/>
      <w:marRight w:val="0"/>
      <w:marTop w:val="0"/>
      <w:marBottom w:val="0"/>
      <w:divBdr>
        <w:top w:val="none" w:sz="0" w:space="0" w:color="auto"/>
        <w:left w:val="none" w:sz="0" w:space="0" w:color="auto"/>
        <w:bottom w:val="none" w:sz="0" w:space="0" w:color="auto"/>
        <w:right w:val="none" w:sz="0" w:space="0" w:color="auto"/>
      </w:divBdr>
    </w:div>
    <w:div w:id="1236015726">
      <w:bodyDiv w:val="1"/>
      <w:marLeft w:val="0"/>
      <w:marRight w:val="0"/>
      <w:marTop w:val="0"/>
      <w:marBottom w:val="0"/>
      <w:divBdr>
        <w:top w:val="none" w:sz="0" w:space="0" w:color="auto"/>
        <w:left w:val="none" w:sz="0" w:space="0" w:color="auto"/>
        <w:bottom w:val="none" w:sz="0" w:space="0" w:color="auto"/>
        <w:right w:val="none" w:sz="0" w:space="0" w:color="auto"/>
      </w:divBdr>
    </w:div>
    <w:div w:id="1252934816">
      <w:bodyDiv w:val="1"/>
      <w:marLeft w:val="0"/>
      <w:marRight w:val="0"/>
      <w:marTop w:val="0"/>
      <w:marBottom w:val="0"/>
      <w:divBdr>
        <w:top w:val="none" w:sz="0" w:space="0" w:color="auto"/>
        <w:left w:val="none" w:sz="0" w:space="0" w:color="auto"/>
        <w:bottom w:val="none" w:sz="0" w:space="0" w:color="auto"/>
        <w:right w:val="none" w:sz="0" w:space="0" w:color="auto"/>
      </w:divBdr>
    </w:div>
    <w:div w:id="1354725647">
      <w:bodyDiv w:val="1"/>
      <w:marLeft w:val="0"/>
      <w:marRight w:val="0"/>
      <w:marTop w:val="0"/>
      <w:marBottom w:val="0"/>
      <w:divBdr>
        <w:top w:val="none" w:sz="0" w:space="0" w:color="auto"/>
        <w:left w:val="none" w:sz="0" w:space="0" w:color="auto"/>
        <w:bottom w:val="none" w:sz="0" w:space="0" w:color="auto"/>
        <w:right w:val="none" w:sz="0" w:space="0" w:color="auto"/>
      </w:divBdr>
    </w:div>
    <w:div w:id="1364744503">
      <w:bodyDiv w:val="1"/>
      <w:marLeft w:val="0"/>
      <w:marRight w:val="0"/>
      <w:marTop w:val="0"/>
      <w:marBottom w:val="0"/>
      <w:divBdr>
        <w:top w:val="none" w:sz="0" w:space="0" w:color="auto"/>
        <w:left w:val="none" w:sz="0" w:space="0" w:color="auto"/>
        <w:bottom w:val="none" w:sz="0" w:space="0" w:color="auto"/>
        <w:right w:val="none" w:sz="0" w:space="0" w:color="auto"/>
      </w:divBdr>
    </w:div>
    <w:div w:id="1375932728">
      <w:bodyDiv w:val="1"/>
      <w:marLeft w:val="0"/>
      <w:marRight w:val="0"/>
      <w:marTop w:val="0"/>
      <w:marBottom w:val="0"/>
      <w:divBdr>
        <w:top w:val="none" w:sz="0" w:space="0" w:color="auto"/>
        <w:left w:val="none" w:sz="0" w:space="0" w:color="auto"/>
        <w:bottom w:val="none" w:sz="0" w:space="0" w:color="auto"/>
        <w:right w:val="none" w:sz="0" w:space="0" w:color="auto"/>
      </w:divBdr>
    </w:div>
    <w:div w:id="1395276252">
      <w:bodyDiv w:val="1"/>
      <w:marLeft w:val="0"/>
      <w:marRight w:val="0"/>
      <w:marTop w:val="0"/>
      <w:marBottom w:val="0"/>
      <w:divBdr>
        <w:top w:val="none" w:sz="0" w:space="0" w:color="auto"/>
        <w:left w:val="none" w:sz="0" w:space="0" w:color="auto"/>
        <w:bottom w:val="none" w:sz="0" w:space="0" w:color="auto"/>
        <w:right w:val="none" w:sz="0" w:space="0" w:color="auto"/>
      </w:divBdr>
    </w:div>
    <w:div w:id="1408108409">
      <w:bodyDiv w:val="1"/>
      <w:marLeft w:val="0"/>
      <w:marRight w:val="0"/>
      <w:marTop w:val="0"/>
      <w:marBottom w:val="0"/>
      <w:divBdr>
        <w:top w:val="none" w:sz="0" w:space="0" w:color="auto"/>
        <w:left w:val="none" w:sz="0" w:space="0" w:color="auto"/>
        <w:bottom w:val="none" w:sz="0" w:space="0" w:color="auto"/>
        <w:right w:val="none" w:sz="0" w:space="0" w:color="auto"/>
      </w:divBdr>
    </w:div>
    <w:div w:id="1420298677">
      <w:bodyDiv w:val="1"/>
      <w:marLeft w:val="0"/>
      <w:marRight w:val="0"/>
      <w:marTop w:val="0"/>
      <w:marBottom w:val="0"/>
      <w:divBdr>
        <w:top w:val="none" w:sz="0" w:space="0" w:color="auto"/>
        <w:left w:val="none" w:sz="0" w:space="0" w:color="auto"/>
        <w:bottom w:val="none" w:sz="0" w:space="0" w:color="auto"/>
        <w:right w:val="none" w:sz="0" w:space="0" w:color="auto"/>
      </w:divBdr>
    </w:div>
    <w:div w:id="1442413057">
      <w:bodyDiv w:val="1"/>
      <w:marLeft w:val="0"/>
      <w:marRight w:val="0"/>
      <w:marTop w:val="0"/>
      <w:marBottom w:val="0"/>
      <w:divBdr>
        <w:top w:val="none" w:sz="0" w:space="0" w:color="auto"/>
        <w:left w:val="none" w:sz="0" w:space="0" w:color="auto"/>
        <w:bottom w:val="none" w:sz="0" w:space="0" w:color="auto"/>
        <w:right w:val="none" w:sz="0" w:space="0" w:color="auto"/>
      </w:divBdr>
    </w:div>
    <w:div w:id="1446534625">
      <w:bodyDiv w:val="1"/>
      <w:marLeft w:val="0"/>
      <w:marRight w:val="0"/>
      <w:marTop w:val="0"/>
      <w:marBottom w:val="0"/>
      <w:divBdr>
        <w:top w:val="none" w:sz="0" w:space="0" w:color="auto"/>
        <w:left w:val="none" w:sz="0" w:space="0" w:color="auto"/>
        <w:bottom w:val="none" w:sz="0" w:space="0" w:color="auto"/>
        <w:right w:val="none" w:sz="0" w:space="0" w:color="auto"/>
      </w:divBdr>
    </w:div>
    <w:div w:id="1510218686">
      <w:bodyDiv w:val="1"/>
      <w:marLeft w:val="0"/>
      <w:marRight w:val="0"/>
      <w:marTop w:val="0"/>
      <w:marBottom w:val="0"/>
      <w:divBdr>
        <w:top w:val="none" w:sz="0" w:space="0" w:color="auto"/>
        <w:left w:val="none" w:sz="0" w:space="0" w:color="auto"/>
        <w:bottom w:val="none" w:sz="0" w:space="0" w:color="auto"/>
        <w:right w:val="none" w:sz="0" w:space="0" w:color="auto"/>
      </w:divBdr>
    </w:div>
    <w:div w:id="1531140514">
      <w:bodyDiv w:val="1"/>
      <w:marLeft w:val="0"/>
      <w:marRight w:val="0"/>
      <w:marTop w:val="0"/>
      <w:marBottom w:val="0"/>
      <w:divBdr>
        <w:top w:val="none" w:sz="0" w:space="0" w:color="auto"/>
        <w:left w:val="none" w:sz="0" w:space="0" w:color="auto"/>
        <w:bottom w:val="none" w:sz="0" w:space="0" w:color="auto"/>
        <w:right w:val="none" w:sz="0" w:space="0" w:color="auto"/>
      </w:divBdr>
    </w:div>
    <w:div w:id="1572079607">
      <w:bodyDiv w:val="1"/>
      <w:marLeft w:val="0"/>
      <w:marRight w:val="0"/>
      <w:marTop w:val="0"/>
      <w:marBottom w:val="0"/>
      <w:divBdr>
        <w:top w:val="none" w:sz="0" w:space="0" w:color="auto"/>
        <w:left w:val="none" w:sz="0" w:space="0" w:color="auto"/>
        <w:bottom w:val="none" w:sz="0" w:space="0" w:color="auto"/>
        <w:right w:val="none" w:sz="0" w:space="0" w:color="auto"/>
      </w:divBdr>
    </w:div>
    <w:div w:id="1583903599">
      <w:bodyDiv w:val="1"/>
      <w:marLeft w:val="0"/>
      <w:marRight w:val="0"/>
      <w:marTop w:val="0"/>
      <w:marBottom w:val="0"/>
      <w:divBdr>
        <w:top w:val="none" w:sz="0" w:space="0" w:color="auto"/>
        <w:left w:val="none" w:sz="0" w:space="0" w:color="auto"/>
        <w:bottom w:val="none" w:sz="0" w:space="0" w:color="auto"/>
        <w:right w:val="none" w:sz="0" w:space="0" w:color="auto"/>
      </w:divBdr>
    </w:div>
    <w:div w:id="1637106683">
      <w:bodyDiv w:val="1"/>
      <w:marLeft w:val="0"/>
      <w:marRight w:val="0"/>
      <w:marTop w:val="0"/>
      <w:marBottom w:val="0"/>
      <w:divBdr>
        <w:top w:val="none" w:sz="0" w:space="0" w:color="auto"/>
        <w:left w:val="none" w:sz="0" w:space="0" w:color="auto"/>
        <w:bottom w:val="none" w:sz="0" w:space="0" w:color="auto"/>
        <w:right w:val="none" w:sz="0" w:space="0" w:color="auto"/>
      </w:divBdr>
    </w:div>
    <w:div w:id="1644114690">
      <w:bodyDiv w:val="1"/>
      <w:marLeft w:val="0"/>
      <w:marRight w:val="0"/>
      <w:marTop w:val="0"/>
      <w:marBottom w:val="0"/>
      <w:divBdr>
        <w:top w:val="none" w:sz="0" w:space="0" w:color="auto"/>
        <w:left w:val="none" w:sz="0" w:space="0" w:color="auto"/>
        <w:bottom w:val="none" w:sz="0" w:space="0" w:color="auto"/>
        <w:right w:val="none" w:sz="0" w:space="0" w:color="auto"/>
      </w:divBdr>
    </w:div>
    <w:div w:id="1658147285">
      <w:bodyDiv w:val="1"/>
      <w:marLeft w:val="0"/>
      <w:marRight w:val="0"/>
      <w:marTop w:val="0"/>
      <w:marBottom w:val="0"/>
      <w:divBdr>
        <w:top w:val="none" w:sz="0" w:space="0" w:color="auto"/>
        <w:left w:val="none" w:sz="0" w:space="0" w:color="auto"/>
        <w:bottom w:val="none" w:sz="0" w:space="0" w:color="auto"/>
        <w:right w:val="none" w:sz="0" w:space="0" w:color="auto"/>
      </w:divBdr>
    </w:div>
    <w:div w:id="1661930133">
      <w:bodyDiv w:val="1"/>
      <w:marLeft w:val="0"/>
      <w:marRight w:val="0"/>
      <w:marTop w:val="0"/>
      <w:marBottom w:val="0"/>
      <w:divBdr>
        <w:top w:val="none" w:sz="0" w:space="0" w:color="auto"/>
        <w:left w:val="none" w:sz="0" w:space="0" w:color="auto"/>
        <w:bottom w:val="none" w:sz="0" w:space="0" w:color="auto"/>
        <w:right w:val="none" w:sz="0" w:space="0" w:color="auto"/>
      </w:divBdr>
    </w:div>
    <w:div w:id="1706056558">
      <w:bodyDiv w:val="1"/>
      <w:marLeft w:val="0"/>
      <w:marRight w:val="0"/>
      <w:marTop w:val="0"/>
      <w:marBottom w:val="0"/>
      <w:divBdr>
        <w:top w:val="none" w:sz="0" w:space="0" w:color="auto"/>
        <w:left w:val="none" w:sz="0" w:space="0" w:color="auto"/>
        <w:bottom w:val="none" w:sz="0" w:space="0" w:color="auto"/>
        <w:right w:val="none" w:sz="0" w:space="0" w:color="auto"/>
      </w:divBdr>
    </w:div>
    <w:div w:id="1859539487">
      <w:bodyDiv w:val="1"/>
      <w:marLeft w:val="0"/>
      <w:marRight w:val="0"/>
      <w:marTop w:val="0"/>
      <w:marBottom w:val="0"/>
      <w:divBdr>
        <w:top w:val="none" w:sz="0" w:space="0" w:color="auto"/>
        <w:left w:val="none" w:sz="0" w:space="0" w:color="auto"/>
        <w:bottom w:val="none" w:sz="0" w:space="0" w:color="auto"/>
        <w:right w:val="none" w:sz="0" w:space="0" w:color="auto"/>
      </w:divBdr>
    </w:div>
    <w:div w:id="1917278987">
      <w:bodyDiv w:val="1"/>
      <w:marLeft w:val="0"/>
      <w:marRight w:val="0"/>
      <w:marTop w:val="0"/>
      <w:marBottom w:val="0"/>
      <w:divBdr>
        <w:top w:val="none" w:sz="0" w:space="0" w:color="auto"/>
        <w:left w:val="none" w:sz="0" w:space="0" w:color="auto"/>
        <w:bottom w:val="none" w:sz="0" w:space="0" w:color="auto"/>
        <w:right w:val="none" w:sz="0" w:space="0" w:color="auto"/>
      </w:divBdr>
    </w:div>
    <w:div w:id="1943954987">
      <w:bodyDiv w:val="1"/>
      <w:marLeft w:val="0"/>
      <w:marRight w:val="0"/>
      <w:marTop w:val="0"/>
      <w:marBottom w:val="0"/>
      <w:divBdr>
        <w:top w:val="none" w:sz="0" w:space="0" w:color="auto"/>
        <w:left w:val="none" w:sz="0" w:space="0" w:color="auto"/>
        <w:bottom w:val="none" w:sz="0" w:space="0" w:color="auto"/>
        <w:right w:val="none" w:sz="0" w:space="0" w:color="auto"/>
      </w:divBdr>
    </w:div>
    <w:div w:id="2002542544">
      <w:bodyDiv w:val="1"/>
      <w:marLeft w:val="0"/>
      <w:marRight w:val="0"/>
      <w:marTop w:val="0"/>
      <w:marBottom w:val="0"/>
      <w:divBdr>
        <w:top w:val="none" w:sz="0" w:space="0" w:color="auto"/>
        <w:left w:val="none" w:sz="0" w:space="0" w:color="auto"/>
        <w:bottom w:val="none" w:sz="0" w:space="0" w:color="auto"/>
        <w:right w:val="none" w:sz="0" w:space="0" w:color="auto"/>
      </w:divBdr>
      <w:divsChild>
        <w:div w:id="1302072382">
          <w:marLeft w:val="0"/>
          <w:marRight w:val="0"/>
          <w:marTop w:val="0"/>
          <w:marBottom w:val="0"/>
          <w:divBdr>
            <w:top w:val="none" w:sz="0" w:space="0" w:color="auto"/>
            <w:left w:val="none" w:sz="0" w:space="0" w:color="auto"/>
            <w:bottom w:val="none" w:sz="0" w:space="0" w:color="auto"/>
            <w:right w:val="none" w:sz="0" w:space="0" w:color="auto"/>
          </w:divBdr>
        </w:div>
        <w:div w:id="942227695">
          <w:marLeft w:val="0"/>
          <w:marRight w:val="0"/>
          <w:marTop w:val="0"/>
          <w:marBottom w:val="0"/>
          <w:divBdr>
            <w:top w:val="none" w:sz="0" w:space="0" w:color="auto"/>
            <w:left w:val="none" w:sz="0" w:space="0" w:color="auto"/>
            <w:bottom w:val="none" w:sz="0" w:space="0" w:color="auto"/>
            <w:right w:val="none" w:sz="0" w:space="0" w:color="auto"/>
          </w:divBdr>
        </w:div>
        <w:div w:id="924268531">
          <w:marLeft w:val="0"/>
          <w:marRight w:val="0"/>
          <w:marTop w:val="0"/>
          <w:marBottom w:val="0"/>
          <w:divBdr>
            <w:top w:val="none" w:sz="0" w:space="0" w:color="auto"/>
            <w:left w:val="none" w:sz="0" w:space="0" w:color="auto"/>
            <w:bottom w:val="none" w:sz="0" w:space="0" w:color="auto"/>
            <w:right w:val="none" w:sz="0" w:space="0" w:color="auto"/>
          </w:divBdr>
        </w:div>
      </w:divsChild>
    </w:div>
    <w:div w:id="2056468809">
      <w:bodyDiv w:val="1"/>
      <w:marLeft w:val="0"/>
      <w:marRight w:val="0"/>
      <w:marTop w:val="0"/>
      <w:marBottom w:val="0"/>
      <w:divBdr>
        <w:top w:val="none" w:sz="0" w:space="0" w:color="auto"/>
        <w:left w:val="none" w:sz="0" w:space="0" w:color="auto"/>
        <w:bottom w:val="none" w:sz="0" w:space="0" w:color="auto"/>
        <w:right w:val="none" w:sz="0" w:space="0" w:color="auto"/>
      </w:divBdr>
    </w:div>
    <w:div w:id="2087341101">
      <w:bodyDiv w:val="1"/>
      <w:marLeft w:val="0"/>
      <w:marRight w:val="0"/>
      <w:marTop w:val="0"/>
      <w:marBottom w:val="0"/>
      <w:divBdr>
        <w:top w:val="none" w:sz="0" w:space="0" w:color="auto"/>
        <w:left w:val="none" w:sz="0" w:space="0" w:color="auto"/>
        <w:bottom w:val="none" w:sz="0" w:space="0" w:color="auto"/>
        <w:right w:val="none" w:sz="0" w:space="0" w:color="auto"/>
      </w:divBdr>
    </w:div>
    <w:div w:id="2099792997">
      <w:bodyDiv w:val="1"/>
      <w:marLeft w:val="0"/>
      <w:marRight w:val="0"/>
      <w:marTop w:val="0"/>
      <w:marBottom w:val="0"/>
      <w:divBdr>
        <w:top w:val="none" w:sz="0" w:space="0" w:color="auto"/>
        <w:left w:val="none" w:sz="0" w:space="0" w:color="auto"/>
        <w:bottom w:val="none" w:sz="0" w:space="0" w:color="auto"/>
        <w:right w:val="none" w:sz="0" w:space="0" w:color="auto"/>
      </w:divBdr>
    </w:div>
    <w:div w:id="2114740737">
      <w:bodyDiv w:val="1"/>
      <w:marLeft w:val="0"/>
      <w:marRight w:val="0"/>
      <w:marTop w:val="0"/>
      <w:marBottom w:val="0"/>
      <w:divBdr>
        <w:top w:val="none" w:sz="0" w:space="0" w:color="auto"/>
        <w:left w:val="none" w:sz="0" w:space="0" w:color="auto"/>
        <w:bottom w:val="none" w:sz="0" w:space="0" w:color="auto"/>
        <w:right w:val="none" w:sz="0" w:space="0" w:color="auto"/>
      </w:divBdr>
    </w:div>
    <w:div w:id="2136285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schildrenandfamilies@swindon.gov.uk" TargetMode="External"/><Relationship Id="rId21" Type="http://schemas.openxmlformats.org/officeDocument/2006/relationships/hyperlink" Target="https://parentzone.org.uk/" TargetMode="External"/><Relationship Id="rId42" Type="http://schemas.openxmlformats.org/officeDocument/2006/relationships/image" Target="media/image25.png"/><Relationship Id="rId47" Type="http://schemas.openxmlformats.org/officeDocument/2006/relationships/image" Target="media/image30.jpeg"/><Relationship Id="rId63" Type="http://schemas.openxmlformats.org/officeDocument/2006/relationships/image" Target="media/image46.png"/><Relationship Id="rId68" Type="http://schemas.openxmlformats.org/officeDocument/2006/relationships/image" Target="media/image51.jpeg"/><Relationship Id="rId84" Type="http://schemas.openxmlformats.org/officeDocument/2006/relationships/image" Target="media/image62.png"/><Relationship Id="rId89" Type="http://schemas.openxmlformats.org/officeDocument/2006/relationships/image" Target="media/image67.jpeg"/><Relationship Id="rId16" Type="http://schemas.openxmlformats.org/officeDocument/2006/relationships/image" Target="cid:9e2e67fb-f025-4f77-bba2-7833b442b597" TargetMode="External"/><Relationship Id="rId11" Type="http://schemas.openxmlformats.org/officeDocument/2006/relationships/image" Target="media/image1.jpeg"/><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cid:009be6c9-4b83-49c8-b917-d3f4737fbf80@eurprd09.prod.outlook.com" TargetMode="External"/><Relationship Id="rId79" Type="http://schemas.openxmlformats.org/officeDocument/2006/relationships/image" Target="media/image59.jpeg"/><Relationship Id="rId5" Type="http://schemas.openxmlformats.org/officeDocument/2006/relationships/numbering" Target="numbering.xml"/><Relationship Id="rId90" Type="http://schemas.openxmlformats.org/officeDocument/2006/relationships/image" Target="media/image68.png"/><Relationship Id="rId95" Type="http://schemas.openxmlformats.org/officeDocument/2006/relationships/image" Target="media/image73.png"/><Relationship Id="rId22" Type="http://schemas.openxmlformats.org/officeDocument/2006/relationships/image" Target="media/image9.png"/><Relationship Id="rId27" Type="http://schemas.openxmlformats.org/officeDocument/2006/relationships/image" Target="media/image10.jpe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7.png"/><Relationship Id="rId69" Type="http://schemas.openxmlformats.org/officeDocument/2006/relationships/image" Target="media/image52.jpeg"/><Relationship Id="rId80" Type="http://schemas.openxmlformats.org/officeDocument/2006/relationships/image" Target="media/image60.jpe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mailto:tgreen@stlukes.swindon.sch.uk" TargetMode="External"/><Relationship Id="rId33" Type="http://schemas.openxmlformats.org/officeDocument/2006/relationships/image" Target="media/image16.pn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hyperlink" Target="https://swgfl.org.uk/resources/online-safety-guidance-for-parents/?gad_source=1&amp;gclid=Cj0KCQiAx9q6BhCDARIsACwUxu6lTs_BL-g_37-0_0IvP4mFaTl553Q25c97npf3-DA9SXQXQPIoE0gaAuPQEALw_wcB" TargetMode="External"/><Relationship Id="rId41" Type="http://schemas.openxmlformats.org/officeDocument/2006/relationships/image" Target="media/image24.png"/><Relationship Id="rId54" Type="http://schemas.openxmlformats.org/officeDocument/2006/relationships/image" Target="media/image37.jpe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6.png"/><Relationship Id="rId83" Type="http://schemas.openxmlformats.org/officeDocument/2006/relationships/image" Target="cid:89BAD3B7-6708-48F0-970A-416898AA34E4" TargetMode="External"/><Relationship Id="rId88" Type="http://schemas.openxmlformats.org/officeDocument/2006/relationships/image" Target="media/image66.jpeg"/><Relationship Id="rId91" Type="http://schemas.openxmlformats.org/officeDocument/2006/relationships/image" Target="media/image69.jpeg"/><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microsoft.com/office/2007/relationships/hdphoto" Target="media/hdphoto1.wdp"/><Relationship Id="rId28" Type="http://schemas.openxmlformats.org/officeDocument/2006/relationships/image" Target="media/image11.jpe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jpeg"/><Relationship Id="rId10" Type="http://schemas.openxmlformats.org/officeDocument/2006/relationships/endnotes" Target="endnotes.xml"/><Relationship Id="rId31" Type="http://schemas.openxmlformats.org/officeDocument/2006/relationships/image" Target="media/image14.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image" Target="media/image48.jpeg"/><Relationship Id="rId73" Type="http://schemas.openxmlformats.org/officeDocument/2006/relationships/image" Target="media/image55.jpeg"/><Relationship Id="rId78" Type="http://schemas.openxmlformats.org/officeDocument/2006/relationships/image" Target="media/image58.png"/><Relationship Id="rId81" Type="http://schemas.openxmlformats.org/officeDocument/2006/relationships/image" Target="cid:1E26567A-5B06-45EC-B8A8-85CB1311372A" TargetMode="External"/><Relationship Id="rId86" Type="http://schemas.openxmlformats.org/officeDocument/2006/relationships/image" Target="media/image64.jpeg"/><Relationship Id="rId94" Type="http://schemas.openxmlformats.org/officeDocument/2006/relationships/image" Target="media/image72.jpeg"/><Relationship Id="rId9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7.jpeg"/><Relationship Id="rId97" Type="http://schemas.openxmlformats.org/officeDocument/2006/relationships/image" Target="media/image75.jpeg"/><Relationship Id="rId7" Type="http://schemas.openxmlformats.org/officeDocument/2006/relationships/settings" Target="settings.xml"/><Relationship Id="rId71" Type="http://schemas.openxmlformats.org/officeDocument/2006/relationships/image" Target="media/image54.jpeg"/><Relationship Id="rId92" Type="http://schemas.openxmlformats.org/officeDocument/2006/relationships/image" Target="media/image70.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mailto:tgreen@stlukes.swindon.sch.uk" TargetMode="External"/><Relationship Id="rId40" Type="http://schemas.openxmlformats.org/officeDocument/2006/relationships/image" Target="media/image23.jpeg"/><Relationship Id="rId45" Type="http://schemas.openxmlformats.org/officeDocument/2006/relationships/image" Target="media/image28.png"/><Relationship Id="rId66" Type="http://schemas.openxmlformats.org/officeDocument/2006/relationships/image" Target="media/image49.png"/><Relationship Id="rId87" Type="http://schemas.openxmlformats.org/officeDocument/2006/relationships/image" Target="media/image65.jpeg"/><Relationship Id="rId61" Type="http://schemas.openxmlformats.org/officeDocument/2006/relationships/image" Target="media/image44.jpeg"/><Relationship Id="rId82" Type="http://schemas.openxmlformats.org/officeDocument/2006/relationships/image" Target="media/image61.jpeg"/><Relationship Id="rId19" Type="http://schemas.openxmlformats.org/officeDocument/2006/relationships/image" Target="media/image8.png"/><Relationship Id="rId14" Type="http://schemas.openxmlformats.org/officeDocument/2006/relationships/image" Target="media/image4.jpeg"/><Relationship Id="rId30" Type="http://schemas.openxmlformats.org/officeDocument/2006/relationships/image" Target="media/image13.jpeg"/><Relationship Id="rId35" Type="http://schemas.openxmlformats.org/officeDocument/2006/relationships/image" Target="media/image18.png"/><Relationship Id="rId56" Type="http://schemas.openxmlformats.org/officeDocument/2006/relationships/image" Target="media/image39.jpeg"/><Relationship Id="rId77" Type="http://schemas.openxmlformats.org/officeDocument/2006/relationships/image" Target="cid:98d156c7-163a-45e2-a493-3e2c1c66fee4@eurprd09.prod.outlook.com" TargetMode="External"/><Relationship Id="rId100"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jpeg"/><Relationship Id="rId72" Type="http://schemas.openxmlformats.org/officeDocument/2006/relationships/image" Target="cid:e7350075-9613-40f0-b940-6c1028d07588@eurprd09.prod.outlook.com" TargetMode="External"/><Relationship Id="rId93" Type="http://schemas.openxmlformats.org/officeDocument/2006/relationships/image" Target="media/image71.jpeg"/><Relationship Id="rId9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c0aa48f-6bc9-44a8-87fb-08ce65c1ab6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2FB838CE7C27045AB61101093B77980" ma:contentTypeVersion="18" ma:contentTypeDescription="Create a new document." ma:contentTypeScope="" ma:versionID="cd917aef82317417194ddb4e9d699a70">
  <xsd:schema xmlns:xsd="http://www.w3.org/2001/XMLSchema" xmlns:xs="http://www.w3.org/2001/XMLSchema" xmlns:p="http://schemas.microsoft.com/office/2006/metadata/properties" xmlns:ns3="c9b7a75a-815a-4062-90c7-285c28be2c2a" xmlns:ns4="9c0aa48f-6bc9-44a8-87fb-08ce65c1ab66" targetNamespace="http://schemas.microsoft.com/office/2006/metadata/properties" ma:root="true" ma:fieldsID="478b60922f71f40091ae117e653c1d2b" ns3:_="" ns4:_="">
    <xsd:import namespace="c9b7a75a-815a-4062-90c7-285c28be2c2a"/>
    <xsd:import namespace="9c0aa48f-6bc9-44a8-87fb-08ce65c1ab6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LengthInSeconds" minOccurs="0"/>
                <xsd:element ref="ns4:_activity" minOccurs="0"/>
                <xsd:element ref="ns4:MediaServiceSearchProperties"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7a75a-815a-4062-90c7-285c28be2c2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c0aa48f-6bc9-44a8-87fb-08ce65c1ab6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F3B76A-1ABF-4BD5-9A9E-1A48E6E261D4}">
  <ds:schemaRefs>
    <ds:schemaRef ds:uri="http://schemas.microsoft.com/office/2006/metadata/properties"/>
    <ds:schemaRef ds:uri="http://schemas.microsoft.com/office/infopath/2007/PartnerControls"/>
    <ds:schemaRef ds:uri="9c0aa48f-6bc9-44a8-87fb-08ce65c1ab66"/>
  </ds:schemaRefs>
</ds:datastoreItem>
</file>

<file path=customXml/itemProps2.xml><?xml version="1.0" encoding="utf-8"?>
<ds:datastoreItem xmlns:ds="http://schemas.openxmlformats.org/officeDocument/2006/customXml" ds:itemID="{0A74C44E-C697-41D3-8016-3B84E8670D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b7a75a-815a-4062-90c7-285c28be2c2a"/>
    <ds:schemaRef ds:uri="9c0aa48f-6bc9-44a8-87fb-08ce65c1ab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1909907-F31F-469C-BD52-0B7C0F33C9C6}">
  <ds:schemaRefs>
    <ds:schemaRef ds:uri="http://schemas.microsoft.com/sharepoint/v3/contenttype/forms"/>
  </ds:schemaRefs>
</ds:datastoreItem>
</file>

<file path=customXml/itemProps4.xml><?xml version="1.0" encoding="utf-8"?>
<ds:datastoreItem xmlns:ds="http://schemas.openxmlformats.org/officeDocument/2006/customXml" ds:itemID="{EECE3F6E-42FD-4892-9B87-8FDD55E39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12</Pages>
  <Words>3659</Words>
  <Characters>20861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Devizes School</Company>
  <LinksUpToDate>false</LinksUpToDate>
  <CharactersWithSpaces>24472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Pollok</dc:creator>
  <cp:keywords/>
  <dc:description/>
  <cp:lastModifiedBy>Heather McGrath</cp:lastModifiedBy>
  <cp:revision>238</cp:revision>
  <cp:lastPrinted>2025-07-14T08:17:00Z</cp:lastPrinted>
  <dcterms:created xsi:type="dcterms:W3CDTF">2025-07-15T10:53:00Z</dcterms:created>
  <dcterms:modified xsi:type="dcterms:W3CDTF">2025-12-11T12:10:00Z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0x01010052FB838CE7C27045AB61101093B77980</vt:lpwstr>
  </property>
</Properties>
</file>