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All class timings - Spring term 2021</w:t>
      </w:r>
    </w:p>
    <w:tbl>
      <w:tblPr>
        <w:tblStyle w:val="Table1"/>
        <w:tblW w:w="14970.0" w:type="dxa"/>
        <w:jc w:val="left"/>
        <w:tblInd w:w="-9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1875"/>
        <w:gridCol w:w="4185"/>
        <w:gridCol w:w="2025"/>
        <w:gridCol w:w="2565"/>
        <w:gridCol w:w="2730"/>
        <w:tblGridChange w:id="0">
          <w:tblGrid>
            <w:gridCol w:w="1590"/>
            <w:gridCol w:w="1875"/>
            <w:gridCol w:w="4185"/>
            <w:gridCol w:w="2025"/>
            <w:gridCol w:w="2565"/>
            <w:gridCol w:w="27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Staffing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Break/lunchtimes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Welfare staff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Dropping off/collecting times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Miss Sharples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Mrs Connelly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Miss Nelson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10:00 - 10:15  - playtime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11:30 - 12:00 - lunch in hall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12:00 - 12:25 - lunchtime play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Mrs 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Infant playground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8:40 - 3:10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Reception gate to infant entrance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Year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Miss Hall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Mrs Charnley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Miss Nelson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10:30 - 10:45  - playtime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12:00 - 12:25 - lunch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12:25 - 12:55 - lunchtime 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Mrs Bence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Infant playground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8:50 - 3:20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Reception gate to class fire entrance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Mrs Patel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Mrs Hubberstey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Miss Mercer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10:30 - 10:45  - structured play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11:50 - 12:20 - lunchtime play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12:20 - 12:45 - 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Miss Mercer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Junior playground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8:40 - 3:10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Main gate to infant door</w:t>
            </w:r>
          </w:p>
        </w:tc>
      </w:tr>
      <w:tr>
        <w:trPr>
          <w:trHeight w:val="11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Mrs Holden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Miss Adam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Mrs Milton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Supply 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10:45 - 11:00  - structured play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11:55 - 12:20 - lunch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12:20 - 12:50 - lunchtime 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Mrs 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Junior playground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9:00 - 3:30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color w:val="bf9000"/>
              </w:rPr>
            </w:pPr>
            <w:r w:rsidDel="00000000" w:rsidR="00000000" w:rsidRPr="00000000">
              <w:rPr>
                <w:b w:val="1"/>
                <w:color w:val="bf9000"/>
                <w:rtl w:val="0"/>
              </w:rPr>
              <w:t xml:space="preserve">Reception gate to class fire door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Year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Mrs Patel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Mrs Rigby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10:30 - 10:45  - structured play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12:30 - 12:55 - lunch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12:55 - 1:25 - lunchtime 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Mrs Rigby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Football pitch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9:00 - 3:30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Galligreaves gate to class fire door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Mrs Pinder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Mrs Shah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10:15 - 10:30  - structured play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12:10 - 12:30 - lunch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12:30 - 1:05 - lunchtime 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Mrs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Junior playground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8:50 - 3:20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Galligreaves gate to class fire door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color w:val="e69138"/>
              </w:rPr>
            </w:pPr>
            <w:r w:rsidDel="00000000" w:rsidR="00000000" w:rsidRPr="00000000">
              <w:rPr>
                <w:b w:val="1"/>
                <w:color w:val="e69138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color w:val="e69138"/>
              </w:rPr>
            </w:pPr>
            <w:r w:rsidDel="00000000" w:rsidR="00000000" w:rsidRPr="00000000">
              <w:rPr>
                <w:b w:val="1"/>
                <w:color w:val="e69138"/>
                <w:rtl w:val="0"/>
              </w:rPr>
              <w:t xml:space="preserve">Mrs Fairbrother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color w:val="e69138"/>
              </w:rPr>
            </w:pPr>
            <w:r w:rsidDel="00000000" w:rsidR="00000000" w:rsidRPr="00000000">
              <w:rPr>
                <w:b w:val="1"/>
                <w:color w:val="e69138"/>
                <w:rtl w:val="0"/>
              </w:rPr>
              <w:t xml:space="preserve">Miss Mellor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color w:val="e69138"/>
              </w:rPr>
            </w:pPr>
            <w:r w:rsidDel="00000000" w:rsidR="00000000" w:rsidRPr="00000000">
              <w:rPr>
                <w:b w:val="1"/>
                <w:color w:val="e69138"/>
                <w:rtl w:val="0"/>
              </w:rPr>
              <w:t xml:space="preserve">10:00 - 10:15  - structured play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color w:val="e69138"/>
              </w:rPr>
            </w:pPr>
            <w:r w:rsidDel="00000000" w:rsidR="00000000" w:rsidRPr="00000000">
              <w:rPr>
                <w:b w:val="1"/>
                <w:color w:val="e69138"/>
                <w:rtl w:val="0"/>
              </w:rPr>
              <w:t xml:space="preserve">11:55 - 12:30 - lunchtime play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color w:val="e69138"/>
              </w:rPr>
            </w:pPr>
            <w:r w:rsidDel="00000000" w:rsidR="00000000" w:rsidRPr="00000000">
              <w:rPr>
                <w:b w:val="1"/>
                <w:color w:val="e69138"/>
                <w:rtl w:val="0"/>
              </w:rPr>
              <w:t xml:space="preserve">12:30 - 12:50 - 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color w:val="e69138"/>
              </w:rPr>
            </w:pPr>
            <w:r w:rsidDel="00000000" w:rsidR="00000000" w:rsidRPr="00000000">
              <w:rPr>
                <w:b w:val="1"/>
                <w:color w:val="e69138"/>
                <w:rtl w:val="0"/>
              </w:rPr>
              <w:t xml:space="preserve">Miss Mellor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color w:val="e69138"/>
              </w:rPr>
            </w:pPr>
            <w:r w:rsidDel="00000000" w:rsidR="00000000" w:rsidRPr="00000000">
              <w:rPr>
                <w:b w:val="1"/>
                <w:color w:val="e69138"/>
                <w:rtl w:val="0"/>
              </w:rPr>
              <w:t xml:space="preserve">Football pitch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color w:val="e69138"/>
              </w:rPr>
            </w:pPr>
            <w:r w:rsidDel="00000000" w:rsidR="00000000" w:rsidRPr="00000000">
              <w:rPr>
                <w:b w:val="1"/>
                <w:color w:val="e69138"/>
                <w:rtl w:val="0"/>
              </w:rPr>
              <w:t xml:space="preserve">8:40 - 3:10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color w:val="e69138"/>
              </w:rPr>
            </w:pPr>
            <w:r w:rsidDel="00000000" w:rsidR="00000000" w:rsidRPr="00000000">
              <w:rPr>
                <w:b w:val="1"/>
                <w:color w:val="e69138"/>
                <w:rtl w:val="0"/>
              </w:rPr>
              <w:t xml:space="preserve">Galligreaves gate to class fire door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