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49" w:rsidRDefault="00B57333">
      <w:r>
        <w:rPr>
          <w:noProof/>
        </w:rPr>
        <w:drawing>
          <wp:anchor distT="0" distB="0" distL="114300" distR="114300" simplePos="0" relativeHeight="251658240" behindDoc="0" locked="0" layoutInCell="1" hidden="0" allowOverlap="1">
            <wp:simplePos x="0" y="0"/>
            <wp:positionH relativeFrom="column">
              <wp:posOffset>2902275</wp:posOffset>
            </wp:positionH>
            <wp:positionV relativeFrom="paragraph">
              <wp:posOffset>0</wp:posOffset>
            </wp:positionV>
            <wp:extent cx="3740785" cy="105473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740785" cy="105473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85725</wp:posOffset>
            </wp:positionV>
            <wp:extent cx="2853055" cy="579120"/>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2853055" cy="579120"/>
                    </a:xfrm>
                    <a:prstGeom prst="rect">
                      <a:avLst/>
                    </a:prstGeom>
                    <a:ln/>
                  </pic:spPr>
                </pic:pic>
              </a:graphicData>
            </a:graphic>
          </wp:anchor>
        </w:drawing>
      </w:r>
    </w:p>
    <w:p w:rsidR="00805B49" w:rsidRDefault="00805B49"/>
    <w:p w:rsidR="00805B49" w:rsidRPr="00731406" w:rsidRDefault="00FE02F2">
      <w:pPr>
        <w:jc w:val="center"/>
        <w:rPr>
          <w:b/>
          <w:color w:val="C00000"/>
          <w:sz w:val="36"/>
          <w:szCs w:val="36"/>
        </w:rPr>
      </w:pPr>
      <w:r>
        <w:rPr>
          <w:b/>
          <w:color w:val="C00000"/>
          <w:sz w:val="36"/>
          <w:szCs w:val="36"/>
        </w:rPr>
        <w:t xml:space="preserve"> 26</w:t>
      </w:r>
      <w:r w:rsidR="00A4313A" w:rsidRPr="00A4313A">
        <w:rPr>
          <w:b/>
          <w:color w:val="C00000"/>
          <w:sz w:val="36"/>
          <w:szCs w:val="36"/>
          <w:vertAlign w:val="superscript"/>
        </w:rPr>
        <w:t>th</w:t>
      </w:r>
      <w:r w:rsidR="00A4313A">
        <w:rPr>
          <w:b/>
          <w:color w:val="C00000"/>
          <w:sz w:val="36"/>
          <w:szCs w:val="36"/>
        </w:rPr>
        <w:t xml:space="preserve"> </w:t>
      </w:r>
      <w:r w:rsidR="00B57333" w:rsidRPr="00731406">
        <w:rPr>
          <w:b/>
          <w:color w:val="C00000"/>
          <w:sz w:val="36"/>
          <w:szCs w:val="36"/>
        </w:rPr>
        <w:t>March Newsletter.</w:t>
      </w:r>
    </w:p>
    <w:p w:rsidR="00805B49" w:rsidRDefault="00B57333">
      <w:pPr>
        <w:tabs>
          <w:tab w:val="left" w:pos="3165"/>
        </w:tabs>
        <w:jc w:val="center"/>
      </w:pPr>
      <w:r>
        <w:t>St Luke and St Philip’s Primary School, A Church of England Academy,</w:t>
      </w:r>
      <w:bookmarkStart w:id="0" w:name="_GoBack"/>
      <w:bookmarkEnd w:id="0"/>
    </w:p>
    <w:p w:rsidR="00805B49" w:rsidRDefault="00B57333">
      <w:pPr>
        <w:tabs>
          <w:tab w:val="left" w:pos="3165"/>
        </w:tabs>
        <w:jc w:val="center"/>
      </w:pPr>
      <w:r>
        <w:t>Hancock St, Blackburn BB2 2LZ.</w:t>
      </w:r>
    </w:p>
    <w:p w:rsidR="00805B49" w:rsidRDefault="00B57333">
      <w:pPr>
        <w:tabs>
          <w:tab w:val="left" w:pos="3165"/>
        </w:tabs>
        <w:jc w:val="center"/>
      </w:pPr>
      <w:r>
        <w:t>Phone: 01254 54866.</w:t>
      </w:r>
    </w:p>
    <w:p w:rsidR="00106B96" w:rsidRDefault="00B57333">
      <w:pPr>
        <w:tabs>
          <w:tab w:val="left" w:pos="3165"/>
        </w:tabs>
      </w:pPr>
      <w:r>
        <w:t xml:space="preserve">Dear Parent/Guardian, </w:t>
      </w:r>
    </w:p>
    <w:p w:rsidR="00805B49" w:rsidRDefault="00106B96">
      <w:pPr>
        <w:tabs>
          <w:tab w:val="left" w:pos="3165"/>
        </w:tabs>
      </w:pPr>
      <w:r>
        <w:t xml:space="preserve"> W</w:t>
      </w:r>
      <w:r w:rsidR="00B57333">
        <w:t>e woul</w:t>
      </w:r>
      <w:r w:rsidR="000422DC">
        <w:t>d like to say a big thank you for</w:t>
      </w:r>
      <w:r w:rsidR="00B57333">
        <w:t xml:space="preserve"> all of your support since the children have returned to School. Luckily we have not had to close any of our classrooms. We can help to keep it this way by being extra vigilant. If your child is showing any symptoms of </w:t>
      </w:r>
      <w:proofErr w:type="spellStart"/>
      <w:r w:rsidR="00B57333">
        <w:t>Covid</w:t>
      </w:r>
      <w:proofErr w:type="spellEnd"/>
      <w:r w:rsidR="00B57333">
        <w:t xml:space="preserve">, please get them tested. If anyone in your household tests positive or is waiting for a test </w:t>
      </w:r>
      <w:proofErr w:type="gramStart"/>
      <w:r w:rsidR="00B57333">
        <w:t>result</w:t>
      </w:r>
      <w:proofErr w:type="gramEnd"/>
      <w:r w:rsidR="00B57333">
        <w:t xml:space="preserve"> then please follow the isolation guidelines. For any other concerns regarding </w:t>
      </w:r>
      <w:proofErr w:type="spellStart"/>
      <w:r w:rsidR="00B57333">
        <w:t>Covid</w:t>
      </w:r>
      <w:proofErr w:type="spellEnd"/>
      <w:r w:rsidR="00B57333">
        <w:t xml:space="preserve">, please contact the office. </w:t>
      </w:r>
    </w:p>
    <w:tbl>
      <w:tblPr>
        <w:tblStyle w:val="TableGrid"/>
        <w:tblpPr w:leftFromText="180" w:rightFromText="180" w:vertAnchor="text" w:horzAnchor="page" w:tblpX="3481" w:tblpY="567"/>
        <w:tblW w:w="6232" w:type="dxa"/>
        <w:tblLook w:val="04A0" w:firstRow="1" w:lastRow="0" w:firstColumn="1" w:lastColumn="0" w:noHBand="0" w:noVBand="1"/>
      </w:tblPr>
      <w:tblGrid>
        <w:gridCol w:w="3539"/>
        <w:gridCol w:w="2693"/>
      </w:tblGrid>
      <w:tr w:rsidR="00254864" w:rsidTr="00254864">
        <w:tc>
          <w:tcPr>
            <w:tcW w:w="3539" w:type="dxa"/>
          </w:tcPr>
          <w:p w:rsidR="00254864" w:rsidRPr="00254864" w:rsidRDefault="00254864" w:rsidP="00254864">
            <w:pPr>
              <w:tabs>
                <w:tab w:val="left" w:pos="3165"/>
              </w:tabs>
              <w:rPr>
                <w:b/>
                <w:color w:val="FF0000"/>
                <w:u w:val="single"/>
              </w:rPr>
            </w:pPr>
            <w:r w:rsidRPr="00254864">
              <w:rPr>
                <w:b/>
                <w:color w:val="FF0000"/>
                <w:u w:val="single"/>
              </w:rPr>
              <w:t xml:space="preserve">Reception attendance </w:t>
            </w:r>
          </w:p>
        </w:tc>
        <w:tc>
          <w:tcPr>
            <w:tcW w:w="2693" w:type="dxa"/>
          </w:tcPr>
          <w:p w:rsidR="00254864" w:rsidRPr="00254864" w:rsidRDefault="00254864" w:rsidP="00254864">
            <w:pPr>
              <w:tabs>
                <w:tab w:val="left" w:pos="3165"/>
              </w:tabs>
              <w:rPr>
                <w:b/>
                <w:color w:val="FF0000"/>
                <w:u w:val="single"/>
              </w:rPr>
            </w:pPr>
            <w:r w:rsidRPr="00254864">
              <w:rPr>
                <w:b/>
                <w:color w:val="FF0000"/>
                <w:u w:val="single"/>
              </w:rPr>
              <w:t>97.23%</w:t>
            </w:r>
          </w:p>
        </w:tc>
      </w:tr>
      <w:tr w:rsidR="00254864" w:rsidTr="00254864">
        <w:tc>
          <w:tcPr>
            <w:tcW w:w="3539" w:type="dxa"/>
          </w:tcPr>
          <w:p w:rsidR="00254864" w:rsidRPr="00254864" w:rsidRDefault="00254864" w:rsidP="00254864">
            <w:pPr>
              <w:tabs>
                <w:tab w:val="left" w:pos="3165"/>
              </w:tabs>
              <w:rPr>
                <w:b/>
                <w:color w:val="70AD47" w:themeColor="accent6"/>
                <w:u w:val="single"/>
              </w:rPr>
            </w:pPr>
            <w:r w:rsidRPr="00254864">
              <w:rPr>
                <w:b/>
                <w:color w:val="70AD47" w:themeColor="accent6"/>
                <w:u w:val="single"/>
              </w:rPr>
              <w:t xml:space="preserve">       Year 1 attendance </w:t>
            </w:r>
          </w:p>
        </w:tc>
        <w:tc>
          <w:tcPr>
            <w:tcW w:w="2693" w:type="dxa"/>
          </w:tcPr>
          <w:p w:rsidR="00254864" w:rsidRPr="00254864" w:rsidRDefault="00254864" w:rsidP="00254864">
            <w:pPr>
              <w:tabs>
                <w:tab w:val="left" w:pos="3165"/>
              </w:tabs>
              <w:rPr>
                <w:b/>
                <w:color w:val="70AD47" w:themeColor="accent6"/>
                <w:u w:val="single"/>
              </w:rPr>
            </w:pPr>
            <w:r w:rsidRPr="00254864">
              <w:rPr>
                <w:b/>
                <w:color w:val="70AD47" w:themeColor="accent6"/>
                <w:u w:val="single"/>
              </w:rPr>
              <w:t>97.16%</w:t>
            </w:r>
          </w:p>
        </w:tc>
      </w:tr>
      <w:tr w:rsidR="00254864" w:rsidTr="00254864">
        <w:tc>
          <w:tcPr>
            <w:tcW w:w="3539" w:type="dxa"/>
          </w:tcPr>
          <w:p w:rsidR="00254864" w:rsidRPr="00254864" w:rsidRDefault="00254864" w:rsidP="00254864">
            <w:pPr>
              <w:tabs>
                <w:tab w:val="left" w:pos="3165"/>
              </w:tabs>
              <w:rPr>
                <w:b/>
                <w:color w:val="7030A0"/>
                <w:u w:val="single"/>
              </w:rPr>
            </w:pPr>
            <w:r w:rsidRPr="00254864">
              <w:rPr>
                <w:b/>
                <w:color w:val="7030A0"/>
                <w:u w:val="single"/>
              </w:rPr>
              <w:t xml:space="preserve">       Year 2 attendance </w:t>
            </w:r>
          </w:p>
        </w:tc>
        <w:tc>
          <w:tcPr>
            <w:tcW w:w="2693" w:type="dxa"/>
          </w:tcPr>
          <w:p w:rsidR="00254864" w:rsidRPr="00254864" w:rsidRDefault="00254864" w:rsidP="00254864">
            <w:pPr>
              <w:tabs>
                <w:tab w:val="left" w:pos="3165"/>
              </w:tabs>
              <w:rPr>
                <w:b/>
                <w:color w:val="7030A0"/>
                <w:u w:val="single"/>
              </w:rPr>
            </w:pPr>
            <w:r w:rsidRPr="00254864">
              <w:rPr>
                <w:b/>
                <w:color w:val="7030A0"/>
                <w:u w:val="single"/>
              </w:rPr>
              <w:t>97.21%</w:t>
            </w:r>
          </w:p>
        </w:tc>
      </w:tr>
      <w:tr w:rsidR="00254864" w:rsidTr="00254864">
        <w:tc>
          <w:tcPr>
            <w:tcW w:w="3539" w:type="dxa"/>
          </w:tcPr>
          <w:p w:rsidR="00254864" w:rsidRPr="00254864" w:rsidRDefault="00254864" w:rsidP="00254864">
            <w:pPr>
              <w:tabs>
                <w:tab w:val="left" w:pos="3165"/>
              </w:tabs>
              <w:rPr>
                <w:b/>
                <w:color w:val="C45911" w:themeColor="accent2" w:themeShade="BF"/>
                <w:u w:val="single"/>
              </w:rPr>
            </w:pPr>
            <w:r w:rsidRPr="00254864">
              <w:rPr>
                <w:b/>
                <w:color w:val="C45911" w:themeColor="accent2" w:themeShade="BF"/>
                <w:u w:val="single"/>
              </w:rPr>
              <w:t xml:space="preserve">       Year 3 attendance </w:t>
            </w:r>
          </w:p>
        </w:tc>
        <w:tc>
          <w:tcPr>
            <w:tcW w:w="2693" w:type="dxa"/>
          </w:tcPr>
          <w:p w:rsidR="00254864" w:rsidRPr="00254864" w:rsidRDefault="00254864" w:rsidP="00254864">
            <w:pPr>
              <w:tabs>
                <w:tab w:val="left" w:pos="3165"/>
              </w:tabs>
              <w:rPr>
                <w:b/>
                <w:color w:val="C45911" w:themeColor="accent2" w:themeShade="BF"/>
                <w:u w:val="single"/>
              </w:rPr>
            </w:pPr>
            <w:r w:rsidRPr="00254864">
              <w:rPr>
                <w:b/>
                <w:color w:val="C45911" w:themeColor="accent2" w:themeShade="BF"/>
                <w:u w:val="single"/>
              </w:rPr>
              <w:t>92.44%</w:t>
            </w:r>
          </w:p>
        </w:tc>
      </w:tr>
      <w:tr w:rsidR="00254864" w:rsidTr="00254864">
        <w:tc>
          <w:tcPr>
            <w:tcW w:w="3539" w:type="dxa"/>
          </w:tcPr>
          <w:p w:rsidR="00254864" w:rsidRPr="00254864" w:rsidRDefault="00254864" w:rsidP="00254864">
            <w:pPr>
              <w:tabs>
                <w:tab w:val="left" w:pos="3165"/>
              </w:tabs>
              <w:rPr>
                <w:b/>
                <w:color w:val="9CC2E5" w:themeColor="accent1" w:themeTint="99"/>
                <w:u w:val="single"/>
              </w:rPr>
            </w:pPr>
            <w:r w:rsidRPr="00254864">
              <w:rPr>
                <w:b/>
                <w:color w:val="9CC2E5" w:themeColor="accent1" w:themeTint="99"/>
                <w:u w:val="single"/>
              </w:rPr>
              <w:t xml:space="preserve">       Year 4 attendance </w:t>
            </w:r>
          </w:p>
        </w:tc>
        <w:tc>
          <w:tcPr>
            <w:tcW w:w="2693" w:type="dxa"/>
          </w:tcPr>
          <w:p w:rsidR="00254864" w:rsidRPr="00254864" w:rsidRDefault="00254864" w:rsidP="00254864">
            <w:pPr>
              <w:tabs>
                <w:tab w:val="left" w:pos="3165"/>
              </w:tabs>
              <w:rPr>
                <w:b/>
                <w:color w:val="9CC2E5" w:themeColor="accent1" w:themeTint="99"/>
                <w:u w:val="single"/>
              </w:rPr>
            </w:pPr>
            <w:r w:rsidRPr="00254864">
              <w:rPr>
                <w:b/>
                <w:color w:val="9CC2E5" w:themeColor="accent1" w:themeTint="99"/>
                <w:u w:val="single"/>
              </w:rPr>
              <w:t>96.86%</w:t>
            </w:r>
          </w:p>
        </w:tc>
      </w:tr>
      <w:tr w:rsidR="00254864" w:rsidTr="00254864">
        <w:tc>
          <w:tcPr>
            <w:tcW w:w="3539" w:type="dxa"/>
          </w:tcPr>
          <w:p w:rsidR="00254864" w:rsidRPr="00254864" w:rsidRDefault="00254864" w:rsidP="00254864">
            <w:pPr>
              <w:tabs>
                <w:tab w:val="left" w:pos="3165"/>
              </w:tabs>
              <w:rPr>
                <w:b/>
                <w:color w:val="C00000"/>
                <w:u w:val="single"/>
              </w:rPr>
            </w:pPr>
            <w:r w:rsidRPr="00254864">
              <w:rPr>
                <w:b/>
                <w:color w:val="C00000"/>
                <w:u w:val="single"/>
              </w:rPr>
              <w:t xml:space="preserve">       Year 5 attendance </w:t>
            </w:r>
          </w:p>
        </w:tc>
        <w:tc>
          <w:tcPr>
            <w:tcW w:w="2693" w:type="dxa"/>
          </w:tcPr>
          <w:p w:rsidR="00254864" w:rsidRPr="00254864" w:rsidRDefault="00254864" w:rsidP="00254864">
            <w:pPr>
              <w:tabs>
                <w:tab w:val="left" w:pos="3165"/>
              </w:tabs>
              <w:rPr>
                <w:b/>
                <w:color w:val="C00000"/>
                <w:u w:val="single"/>
              </w:rPr>
            </w:pPr>
            <w:r w:rsidRPr="00254864">
              <w:rPr>
                <w:b/>
                <w:color w:val="C00000"/>
                <w:u w:val="single"/>
              </w:rPr>
              <w:t>98.49%</w:t>
            </w:r>
          </w:p>
        </w:tc>
      </w:tr>
      <w:tr w:rsidR="00254864" w:rsidTr="00254864">
        <w:trPr>
          <w:trHeight w:val="283"/>
        </w:trPr>
        <w:tc>
          <w:tcPr>
            <w:tcW w:w="3539" w:type="dxa"/>
          </w:tcPr>
          <w:p w:rsidR="00254864" w:rsidRPr="00254864" w:rsidRDefault="00254864" w:rsidP="00254864">
            <w:pPr>
              <w:tabs>
                <w:tab w:val="left" w:pos="3165"/>
              </w:tabs>
              <w:rPr>
                <w:b/>
                <w:color w:val="70AD47" w:themeColor="accent6"/>
                <w:u w:val="single"/>
              </w:rPr>
            </w:pPr>
            <w:r w:rsidRPr="00254864">
              <w:rPr>
                <w:b/>
                <w:color w:val="70AD47" w:themeColor="accent6"/>
                <w:u w:val="single"/>
              </w:rPr>
              <w:t xml:space="preserve">       Year 6 attendance</w:t>
            </w:r>
          </w:p>
        </w:tc>
        <w:tc>
          <w:tcPr>
            <w:tcW w:w="2693" w:type="dxa"/>
          </w:tcPr>
          <w:p w:rsidR="00254864" w:rsidRPr="00254864" w:rsidRDefault="00254864" w:rsidP="00254864">
            <w:pPr>
              <w:tabs>
                <w:tab w:val="left" w:pos="3165"/>
              </w:tabs>
              <w:rPr>
                <w:b/>
                <w:color w:val="70AD47" w:themeColor="accent6"/>
                <w:u w:val="single"/>
              </w:rPr>
            </w:pPr>
            <w:r w:rsidRPr="00254864">
              <w:rPr>
                <w:b/>
                <w:color w:val="70AD47" w:themeColor="accent6"/>
                <w:u w:val="single"/>
              </w:rPr>
              <w:t>92.25%</w:t>
            </w:r>
          </w:p>
        </w:tc>
      </w:tr>
    </w:tbl>
    <w:p w:rsidR="00200DD5" w:rsidRPr="00DB4B09" w:rsidRDefault="00B57333" w:rsidP="00DB4B09">
      <w:pPr>
        <w:tabs>
          <w:tab w:val="left" w:pos="3165"/>
          <w:tab w:val="left" w:pos="7665"/>
        </w:tabs>
        <w:rPr>
          <w:b/>
          <w:sz w:val="32"/>
          <w:szCs w:val="32"/>
          <w:u w:val="single"/>
        </w:rPr>
        <w:sectPr w:rsidR="00200DD5" w:rsidRPr="00DB4B09" w:rsidSect="00B57333">
          <w:pgSz w:w="11906" w:h="16838"/>
          <w:pgMar w:top="720" w:right="720" w:bottom="720" w:left="720"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720"/>
        </w:sectPr>
      </w:pPr>
      <w:r w:rsidRPr="00D80932">
        <w:rPr>
          <w:b/>
          <w:sz w:val="32"/>
          <w:szCs w:val="32"/>
          <w:u w:val="single"/>
        </w:rPr>
        <w:t>Attendance</w:t>
      </w:r>
      <w:r w:rsidRPr="00DB4B09">
        <w:rPr>
          <w:b/>
          <w:sz w:val="32"/>
          <w:szCs w:val="32"/>
        </w:rPr>
        <w:t xml:space="preserve"> </w:t>
      </w:r>
      <w:r w:rsidR="00DB4B09">
        <w:rPr>
          <w:b/>
          <w:sz w:val="32"/>
          <w:szCs w:val="32"/>
        </w:rPr>
        <w:t xml:space="preserve">      </w:t>
      </w:r>
      <w:r w:rsidR="00DB4B09">
        <w:rPr>
          <w:b/>
          <w:sz w:val="32"/>
          <w:szCs w:val="32"/>
          <w:u w:val="single"/>
        </w:rPr>
        <w:t xml:space="preserve"> Target  attendance 96% </w:t>
      </w:r>
      <w:r w:rsidR="00DB4B09" w:rsidRPr="00DB4B09">
        <w:rPr>
          <w:b/>
          <w:sz w:val="32"/>
          <w:szCs w:val="32"/>
        </w:rPr>
        <w:t xml:space="preserve">     </w:t>
      </w:r>
      <w:r w:rsidR="00DB4B09">
        <w:rPr>
          <w:b/>
          <w:sz w:val="32"/>
          <w:szCs w:val="32"/>
          <w:u w:val="single"/>
        </w:rPr>
        <w:t>Overall attendance 96.52%</w:t>
      </w:r>
    </w:p>
    <w:p w:rsidR="00254864" w:rsidRDefault="00003B45" w:rsidP="00254864">
      <w:pPr>
        <w:tabs>
          <w:tab w:val="left" w:pos="3165"/>
        </w:tabs>
        <w:rPr>
          <w:sz w:val="24"/>
          <w:szCs w:val="24"/>
        </w:rPr>
      </w:pPr>
      <w:r>
        <w:rPr>
          <w:b/>
          <w:noProof/>
          <w:sz w:val="32"/>
          <w:szCs w:val="32"/>
          <w:u w:val="single"/>
        </w:rPr>
        <w:lastRenderedPageBreak/>
        <w:drawing>
          <wp:anchor distT="0" distB="0" distL="114300" distR="114300" simplePos="0" relativeHeight="251668480" behindDoc="1" locked="0" layoutInCell="1" allowOverlap="1" wp14:anchorId="16A56C5F" wp14:editId="633B3B45">
            <wp:simplePos x="0" y="0"/>
            <wp:positionH relativeFrom="margin">
              <wp:posOffset>85725</wp:posOffset>
            </wp:positionH>
            <wp:positionV relativeFrom="paragraph">
              <wp:posOffset>18415</wp:posOffset>
            </wp:positionV>
            <wp:extent cx="1133475" cy="876300"/>
            <wp:effectExtent l="0" t="0" r="9525" b="0"/>
            <wp:wrapTight wrapText="bothSides">
              <wp:wrapPolygon edited="0">
                <wp:start x="0" y="0"/>
                <wp:lineTo x="0" y="21130"/>
                <wp:lineTo x="21418" y="21130"/>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l done..jpg"/>
                    <pic:cNvPicPr/>
                  </pic:nvPicPr>
                  <pic:blipFill>
                    <a:blip r:embed="rId7">
                      <a:extLst>
                        <a:ext uri="{28A0092B-C50C-407E-A947-70E740481C1C}">
                          <a14:useLocalDpi xmlns:a14="http://schemas.microsoft.com/office/drawing/2010/main" val="0"/>
                        </a:ext>
                      </a:extLst>
                    </a:blip>
                    <a:stretch>
                      <a:fillRect/>
                    </a:stretch>
                  </pic:blipFill>
                  <pic:spPr>
                    <a:xfrm>
                      <a:off x="0" y="0"/>
                      <a:ext cx="1133475" cy="876300"/>
                    </a:xfrm>
                    <a:prstGeom prst="rect">
                      <a:avLst/>
                    </a:prstGeom>
                  </pic:spPr>
                </pic:pic>
              </a:graphicData>
            </a:graphic>
            <wp14:sizeRelH relativeFrom="margin">
              <wp14:pctWidth>0</wp14:pctWidth>
            </wp14:sizeRelH>
            <wp14:sizeRelV relativeFrom="margin">
              <wp14:pctHeight>0</wp14:pctHeight>
            </wp14:sizeRelV>
          </wp:anchor>
        </w:drawing>
      </w:r>
      <w:r w:rsidR="00D80932">
        <w:rPr>
          <w:sz w:val="24"/>
          <w:szCs w:val="24"/>
        </w:rPr>
        <w:t xml:space="preserve">            </w:t>
      </w:r>
    </w:p>
    <w:p w:rsidR="00200DD5" w:rsidRPr="00200DD5" w:rsidRDefault="00D80932" w:rsidP="00254864">
      <w:pPr>
        <w:tabs>
          <w:tab w:val="left" w:pos="3165"/>
        </w:tabs>
        <w:rPr>
          <w:sz w:val="24"/>
          <w:szCs w:val="24"/>
        </w:rPr>
      </w:pPr>
      <w:r>
        <w:rPr>
          <w:sz w:val="24"/>
          <w:szCs w:val="24"/>
        </w:rPr>
        <w:t xml:space="preserve">     </w:t>
      </w:r>
    </w:p>
    <w:p w:rsidR="00200DD5" w:rsidRDefault="00200DD5">
      <w:pPr>
        <w:tabs>
          <w:tab w:val="left" w:pos="3165"/>
        </w:tabs>
        <w:rPr>
          <w:b/>
          <w:sz w:val="44"/>
          <w:szCs w:val="44"/>
          <w:u w:val="single"/>
        </w:rPr>
        <w:sectPr w:rsidR="00200DD5" w:rsidSect="00B57333">
          <w:type w:val="continuous"/>
          <w:pgSz w:w="11906" w:h="16838"/>
          <w:pgMar w:top="720" w:right="720" w:bottom="720" w:left="720"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num="3" w:space="720"/>
        </w:sectPr>
      </w:pPr>
    </w:p>
    <w:p w:rsidR="00254864" w:rsidRDefault="00254864">
      <w:pPr>
        <w:tabs>
          <w:tab w:val="left" w:pos="3165"/>
        </w:tabs>
        <w:rPr>
          <w:b/>
          <w:color w:val="70AD47" w:themeColor="accent6"/>
          <w:sz w:val="32"/>
          <w:szCs w:val="32"/>
          <w:u w:val="single"/>
        </w:rPr>
      </w:pPr>
    </w:p>
    <w:p w:rsidR="00254864" w:rsidRDefault="00254864">
      <w:pPr>
        <w:tabs>
          <w:tab w:val="left" w:pos="3165"/>
        </w:tabs>
        <w:rPr>
          <w:b/>
          <w:color w:val="70AD47" w:themeColor="accent6"/>
          <w:sz w:val="32"/>
          <w:szCs w:val="32"/>
          <w:u w:val="single"/>
        </w:rPr>
      </w:pPr>
    </w:p>
    <w:p w:rsidR="00805B49" w:rsidRPr="00D80932" w:rsidRDefault="00B57333">
      <w:pPr>
        <w:tabs>
          <w:tab w:val="left" w:pos="3165"/>
        </w:tabs>
        <w:rPr>
          <w:b/>
          <w:color w:val="70AD47" w:themeColor="accent6"/>
          <w:sz w:val="32"/>
          <w:szCs w:val="32"/>
          <w:u w:val="single"/>
        </w:rPr>
      </w:pPr>
      <w:r w:rsidRPr="00D80932">
        <w:rPr>
          <w:b/>
          <w:color w:val="70AD47" w:themeColor="accent6"/>
          <w:sz w:val="32"/>
          <w:szCs w:val="32"/>
          <w:u w:val="single"/>
        </w:rPr>
        <w:t>End of Term.</w:t>
      </w:r>
    </w:p>
    <w:p w:rsidR="00805B49" w:rsidRDefault="00B57333" w:rsidP="00254864">
      <w:pPr>
        <w:tabs>
          <w:tab w:val="left" w:pos="3165"/>
        </w:tabs>
        <w:spacing w:line="240" w:lineRule="auto"/>
      </w:pPr>
      <w:r>
        <w:t>School will close for the Easter holidays on Friday 26</w:t>
      </w:r>
      <w:r>
        <w:rPr>
          <w:vertAlign w:val="superscript"/>
        </w:rPr>
        <w:t>th</w:t>
      </w:r>
      <w:r>
        <w:t xml:space="preserve"> March. There will be a staggered finishing time.</w:t>
      </w:r>
    </w:p>
    <w:p w:rsidR="00805B49" w:rsidRDefault="00254864" w:rsidP="00254864">
      <w:pPr>
        <w:tabs>
          <w:tab w:val="left" w:pos="3165"/>
        </w:tabs>
        <w:spacing w:after="0" w:line="240" w:lineRule="auto"/>
      </w:pPr>
      <w:r>
        <w:t>Please see the timetable below. Collection from normal school gates.</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05B49">
        <w:tc>
          <w:tcPr>
            <w:tcW w:w="5228" w:type="dxa"/>
          </w:tcPr>
          <w:p w:rsidR="00805B49" w:rsidRPr="00242D7B" w:rsidRDefault="00B57333">
            <w:pPr>
              <w:tabs>
                <w:tab w:val="left" w:pos="3165"/>
              </w:tabs>
              <w:rPr>
                <w:b/>
                <w:sz w:val="24"/>
                <w:szCs w:val="24"/>
              </w:rPr>
            </w:pPr>
            <w:r w:rsidRPr="00242D7B">
              <w:rPr>
                <w:b/>
                <w:sz w:val="24"/>
                <w:szCs w:val="24"/>
              </w:rPr>
              <w:t xml:space="preserve">Class </w:t>
            </w:r>
          </w:p>
        </w:tc>
        <w:tc>
          <w:tcPr>
            <w:tcW w:w="5228" w:type="dxa"/>
          </w:tcPr>
          <w:p w:rsidR="00805B49" w:rsidRPr="00242D7B" w:rsidRDefault="00B57333">
            <w:pPr>
              <w:tabs>
                <w:tab w:val="left" w:pos="3165"/>
              </w:tabs>
              <w:rPr>
                <w:b/>
                <w:sz w:val="24"/>
                <w:szCs w:val="24"/>
              </w:rPr>
            </w:pPr>
            <w:r w:rsidRPr="00242D7B">
              <w:rPr>
                <w:b/>
                <w:sz w:val="24"/>
                <w:szCs w:val="24"/>
              </w:rPr>
              <w:t xml:space="preserve">Collection time. </w:t>
            </w:r>
          </w:p>
        </w:tc>
      </w:tr>
      <w:tr w:rsidR="00805B49">
        <w:tc>
          <w:tcPr>
            <w:tcW w:w="5228" w:type="dxa"/>
          </w:tcPr>
          <w:p w:rsidR="00805B49" w:rsidRPr="0093327D" w:rsidRDefault="00B57333">
            <w:pPr>
              <w:tabs>
                <w:tab w:val="left" w:pos="3165"/>
              </w:tabs>
              <w:rPr>
                <w:color w:val="7030A0"/>
                <w:sz w:val="24"/>
                <w:szCs w:val="24"/>
              </w:rPr>
            </w:pPr>
            <w:r w:rsidRPr="0093327D">
              <w:rPr>
                <w:color w:val="7030A0"/>
                <w:sz w:val="24"/>
                <w:szCs w:val="24"/>
              </w:rPr>
              <w:t>Reception, Year 2 and Year 6.</w:t>
            </w:r>
          </w:p>
        </w:tc>
        <w:tc>
          <w:tcPr>
            <w:tcW w:w="5228" w:type="dxa"/>
          </w:tcPr>
          <w:p w:rsidR="00805B49" w:rsidRPr="0093327D" w:rsidRDefault="00B57333">
            <w:pPr>
              <w:tabs>
                <w:tab w:val="left" w:pos="3165"/>
              </w:tabs>
              <w:rPr>
                <w:color w:val="7030A0"/>
                <w:sz w:val="24"/>
                <w:szCs w:val="24"/>
              </w:rPr>
            </w:pPr>
            <w:r w:rsidRPr="0093327D">
              <w:rPr>
                <w:color w:val="7030A0"/>
                <w:sz w:val="24"/>
                <w:szCs w:val="24"/>
              </w:rPr>
              <w:t>1:40PM</w:t>
            </w:r>
          </w:p>
        </w:tc>
      </w:tr>
      <w:tr w:rsidR="00805B49">
        <w:tc>
          <w:tcPr>
            <w:tcW w:w="5228" w:type="dxa"/>
          </w:tcPr>
          <w:p w:rsidR="00805B49" w:rsidRPr="0093327D" w:rsidRDefault="00B57333">
            <w:pPr>
              <w:tabs>
                <w:tab w:val="left" w:pos="3165"/>
              </w:tabs>
              <w:rPr>
                <w:color w:val="FF0000"/>
                <w:sz w:val="24"/>
                <w:szCs w:val="24"/>
              </w:rPr>
            </w:pPr>
            <w:r w:rsidRPr="0093327D">
              <w:rPr>
                <w:color w:val="FF0000"/>
                <w:sz w:val="24"/>
                <w:szCs w:val="24"/>
              </w:rPr>
              <w:t>Year 1 and Year 5.</w:t>
            </w:r>
          </w:p>
        </w:tc>
        <w:tc>
          <w:tcPr>
            <w:tcW w:w="5228" w:type="dxa"/>
          </w:tcPr>
          <w:p w:rsidR="00805B49" w:rsidRPr="0093327D" w:rsidRDefault="00B57333">
            <w:pPr>
              <w:tabs>
                <w:tab w:val="left" w:pos="3165"/>
              </w:tabs>
              <w:rPr>
                <w:color w:val="FF0000"/>
                <w:sz w:val="24"/>
                <w:szCs w:val="24"/>
              </w:rPr>
            </w:pPr>
            <w:r w:rsidRPr="0093327D">
              <w:rPr>
                <w:color w:val="FF0000"/>
                <w:sz w:val="24"/>
                <w:szCs w:val="24"/>
              </w:rPr>
              <w:t>1:50PM</w:t>
            </w:r>
          </w:p>
        </w:tc>
      </w:tr>
      <w:tr w:rsidR="00805B49">
        <w:tc>
          <w:tcPr>
            <w:tcW w:w="5228" w:type="dxa"/>
          </w:tcPr>
          <w:p w:rsidR="00805B49" w:rsidRPr="0093327D" w:rsidRDefault="00B57333">
            <w:pPr>
              <w:tabs>
                <w:tab w:val="left" w:pos="3165"/>
              </w:tabs>
              <w:rPr>
                <w:color w:val="00B0F0"/>
                <w:sz w:val="24"/>
                <w:szCs w:val="24"/>
              </w:rPr>
            </w:pPr>
            <w:r w:rsidRPr="0093327D">
              <w:rPr>
                <w:color w:val="00B0F0"/>
                <w:sz w:val="24"/>
                <w:szCs w:val="24"/>
              </w:rPr>
              <w:t xml:space="preserve">Year 3 and Year 4. </w:t>
            </w:r>
          </w:p>
        </w:tc>
        <w:tc>
          <w:tcPr>
            <w:tcW w:w="5228" w:type="dxa"/>
          </w:tcPr>
          <w:p w:rsidR="00805B49" w:rsidRPr="0093327D" w:rsidRDefault="00B57333">
            <w:pPr>
              <w:tabs>
                <w:tab w:val="left" w:pos="3165"/>
              </w:tabs>
              <w:rPr>
                <w:color w:val="00B0F0"/>
                <w:sz w:val="24"/>
                <w:szCs w:val="24"/>
              </w:rPr>
            </w:pPr>
            <w:r w:rsidRPr="0093327D">
              <w:rPr>
                <w:color w:val="00B0F0"/>
                <w:sz w:val="24"/>
                <w:szCs w:val="24"/>
              </w:rPr>
              <w:t xml:space="preserve">2:00PM </w:t>
            </w:r>
          </w:p>
        </w:tc>
      </w:tr>
    </w:tbl>
    <w:p w:rsidR="00254864" w:rsidRDefault="0093327D">
      <w:pPr>
        <w:tabs>
          <w:tab w:val="left" w:pos="3165"/>
        </w:tabs>
        <w:rPr>
          <w:b/>
          <w:color w:val="C00000"/>
          <w:sz w:val="36"/>
          <w:szCs w:val="36"/>
          <w:u w:val="single"/>
        </w:rPr>
      </w:pPr>
      <w:r>
        <w:rPr>
          <w:b/>
          <w:color w:val="C00000"/>
          <w:sz w:val="36"/>
          <w:szCs w:val="36"/>
          <w:u w:val="single"/>
        </w:rPr>
        <w:t>Start of T</w:t>
      </w:r>
      <w:r w:rsidR="00B57333" w:rsidRPr="00D80932">
        <w:rPr>
          <w:b/>
          <w:color w:val="C00000"/>
          <w:sz w:val="36"/>
          <w:szCs w:val="36"/>
          <w:u w:val="single"/>
        </w:rPr>
        <w:t>erm.</w:t>
      </w:r>
    </w:p>
    <w:p w:rsidR="00200DD5" w:rsidRPr="00254864" w:rsidRDefault="00F87DF9" w:rsidP="00254864">
      <w:pPr>
        <w:tabs>
          <w:tab w:val="left" w:pos="3165"/>
        </w:tabs>
        <w:spacing w:after="0"/>
        <w:rPr>
          <w:b/>
          <w:color w:val="C00000"/>
          <w:sz w:val="36"/>
          <w:szCs w:val="36"/>
          <w:u w:val="single"/>
        </w:rPr>
      </w:pPr>
      <w:r>
        <w:rPr>
          <w:noProof/>
        </w:rPr>
        <w:drawing>
          <wp:anchor distT="0" distB="0" distL="114300" distR="114300" simplePos="0" relativeHeight="251665408" behindDoc="1" locked="0" layoutInCell="1" allowOverlap="1" wp14:anchorId="71213E6D" wp14:editId="2364DAFA">
            <wp:simplePos x="0" y="0"/>
            <wp:positionH relativeFrom="margin">
              <wp:align>left</wp:align>
            </wp:positionH>
            <wp:positionV relativeFrom="paragraph">
              <wp:posOffset>273050</wp:posOffset>
            </wp:positionV>
            <wp:extent cx="6505575" cy="1533525"/>
            <wp:effectExtent l="0" t="0" r="9525" b="9525"/>
            <wp:wrapTight wrapText="bothSides">
              <wp:wrapPolygon edited="0">
                <wp:start x="0" y="0"/>
                <wp:lineTo x="0" y="21466"/>
                <wp:lineTo x="21568" y="21466"/>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785" t="44718" r="29200" b="35561"/>
                    <a:stretch/>
                  </pic:blipFill>
                  <pic:spPr bwMode="auto">
                    <a:xfrm>
                      <a:off x="0" y="0"/>
                      <a:ext cx="650557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333">
        <w:t xml:space="preserve">All children will return to school on Monday 12th April. Please see the timetable below. </w:t>
      </w:r>
    </w:p>
    <w:p w:rsidR="00805B49" w:rsidRPr="00A4313A" w:rsidRDefault="0093327D">
      <w:pPr>
        <w:tabs>
          <w:tab w:val="left" w:pos="3165"/>
        </w:tabs>
        <w:rPr>
          <w:rStyle w:val="IntenseEmphasis"/>
          <w:sz w:val="32"/>
          <w:szCs w:val="32"/>
        </w:rPr>
      </w:pPr>
      <w:r w:rsidRPr="00A4313A">
        <w:rPr>
          <w:rStyle w:val="IntenseEmphasis"/>
          <w:sz w:val="32"/>
          <w:szCs w:val="32"/>
        </w:rPr>
        <w:t>Breakfast c</w:t>
      </w:r>
      <w:r w:rsidR="00B57333" w:rsidRPr="00A4313A">
        <w:rPr>
          <w:rStyle w:val="IntenseEmphasis"/>
          <w:sz w:val="32"/>
          <w:szCs w:val="32"/>
        </w:rPr>
        <w:t>lub for those a</w:t>
      </w:r>
      <w:r w:rsidR="000422DC" w:rsidRPr="00A4313A">
        <w:rPr>
          <w:rStyle w:val="IntenseEmphasis"/>
          <w:sz w:val="32"/>
          <w:szCs w:val="32"/>
        </w:rPr>
        <w:t xml:space="preserve">lready attending starts at 7:50am </w:t>
      </w:r>
      <w:r w:rsidR="00B57333" w:rsidRPr="00A4313A">
        <w:rPr>
          <w:rStyle w:val="IntenseEmphasis"/>
          <w:sz w:val="32"/>
          <w:szCs w:val="32"/>
        </w:rPr>
        <w:t xml:space="preserve">prompt. </w:t>
      </w:r>
    </w:p>
    <w:p w:rsidR="00805B49" w:rsidRPr="00254864" w:rsidRDefault="00B57333">
      <w:pPr>
        <w:tabs>
          <w:tab w:val="left" w:pos="3165"/>
        </w:tabs>
        <w:rPr>
          <w:b/>
          <w:color w:val="00B0F0"/>
          <w:sz w:val="32"/>
          <w:szCs w:val="32"/>
          <w:u w:val="single"/>
        </w:rPr>
      </w:pPr>
      <w:r w:rsidRPr="00254864">
        <w:rPr>
          <w:b/>
          <w:color w:val="00B0F0"/>
          <w:sz w:val="32"/>
          <w:szCs w:val="32"/>
          <w:u w:val="single"/>
        </w:rPr>
        <w:lastRenderedPageBreak/>
        <w:t xml:space="preserve">After School Clubs. </w:t>
      </w:r>
    </w:p>
    <w:p w:rsidR="00E475D0" w:rsidRDefault="000422DC">
      <w:pPr>
        <w:tabs>
          <w:tab w:val="left" w:pos="3165"/>
        </w:tabs>
        <w:rPr>
          <w:sz w:val="24"/>
          <w:szCs w:val="24"/>
        </w:rPr>
      </w:pPr>
      <w:r>
        <w:rPr>
          <w:sz w:val="24"/>
          <w:szCs w:val="24"/>
        </w:rPr>
        <w:t>Our current After School C</w:t>
      </w:r>
      <w:r w:rsidR="00B57333">
        <w:rPr>
          <w:sz w:val="24"/>
          <w:szCs w:val="24"/>
        </w:rPr>
        <w:t>lubs will continue after the Easte</w:t>
      </w:r>
      <w:r w:rsidR="00EF260B">
        <w:rPr>
          <w:sz w:val="24"/>
          <w:szCs w:val="24"/>
        </w:rPr>
        <w:t>r holidays. These will run up to and including Friday 30</w:t>
      </w:r>
      <w:r w:rsidR="00EF260B" w:rsidRPr="00EF260B">
        <w:rPr>
          <w:sz w:val="24"/>
          <w:szCs w:val="24"/>
          <w:vertAlign w:val="superscript"/>
        </w:rPr>
        <w:t>th</w:t>
      </w:r>
      <w:r w:rsidR="00EF260B">
        <w:rPr>
          <w:sz w:val="24"/>
          <w:szCs w:val="24"/>
        </w:rPr>
        <w:t xml:space="preserve"> April.</w:t>
      </w:r>
    </w:p>
    <w:p w:rsidR="00805B49" w:rsidRDefault="00B57333">
      <w:pPr>
        <w:tabs>
          <w:tab w:val="left" w:pos="3165"/>
        </w:tabs>
        <w:rPr>
          <w:sz w:val="24"/>
          <w:szCs w:val="24"/>
        </w:rPr>
      </w:pPr>
      <w:r>
        <w:rPr>
          <w:sz w:val="24"/>
          <w:szCs w:val="24"/>
        </w:rPr>
        <w:t>We</w:t>
      </w:r>
      <w:r w:rsidR="0093327D">
        <w:rPr>
          <w:sz w:val="24"/>
          <w:szCs w:val="24"/>
        </w:rPr>
        <w:t xml:space="preserve"> will keep p</w:t>
      </w:r>
      <w:r w:rsidR="00E475D0">
        <w:rPr>
          <w:sz w:val="24"/>
          <w:szCs w:val="24"/>
        </w:rPr>
        <w:t>arents informe</w:t>
      </w:r>
      <w:r w:rsidR="00C725DB">
        <w:rPr>
          <w:sz w:val="24"/>
          <w:szCs w:val="24"/>
        </w:rPr>
        <w:t>d of all</w:t>
      </w:r>
      <w:r w:rsidR="00FE02F2">
        <w:rPr>
          <w:sz w:val="24"/>
          <w:szCs w:val="24"/>
        </w:rPr>
        <w:t xml:space="preserve"> new and upcoming c</w:t>
      </w:r>
      <w:r w:rsidR="00E475D0">
        <w:rPr>
          <w:sz w:val="24"/>
          <w:szCs w:val="24"/>
        </w:rPr>
        <w:t>lubs</w:t>
      </w:r>
      <w:r>
        <w:rPr>
          <w:sz w:val="24"/>
          <w:szCs w:val="24"/>
        </w:rPr>
        <w:t xml:space="preserve"> on Class Dojo and Facebook. </w:t>
      </w:r>
    </w:p>
    <w:p w:rsidR="00E475D0" w:rsidRPr="00D80932" w:rsidRDefault="00B57333" w:rsidP="00E475D0">
      <w:pPr>
        <w:tabs>
          <w:tab w:val="left" w:pos="3165"/>
        </w:tabs>
        <w:spacing w:line="240" w:lineRule="auto"/>
        <w:rPr>
          <w:b/>
          <w:color w:val="7030A0"/>
          <w:sz w:val="32"/>
          <w:szCs w:val="32"/>
          <w:u w:val="single"/>
        </w:rPr>
      </w:pPr>
      <w:r w:rsidRPr="00D80932">
        <w:rPr>
          <w:b/>
          <w:color w:val="7030A0"/>
          <w:sz w:val="32"/>
          <w:szCs w:val="32"/>
          <w:u w:val="single"/>
        </w:rPr>
        <w:t>PE days.</w:t>
      </w:r>
    </w:p>
    <w:tbl>
      <w:tblPr>
        <w:tblStyle w:val="a1"/>
        <w:tblpPr w:leftFromText="180" w:rightFromText="180" w:vertAnchor="text" w:horzAnchor="margin" w:tblpY="769"/>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503"/>
      </w:tblGrid>
      <w:tr w:rsidR="00C725DB" w:rsidTr="00A4313A">
        <w:trPr>
          <w:trHeight w:val="447"/>
        </w:trPr>
        <w:tc>
          <w:tcPr>
            <w:tcW w:w="2835" w:type="dxa"/>
            <w:shd w:val="clear" w:color="auto" w:fill="auto"/>
            <w:tcMar>
              <w:top w:w="100" w:type="dxa"/>
              <w:left w:w="100" w:type="dxa"/>
              <w:bottom w:w="100" w:type="dxa"/>
              <w:right w:w="100" w:type="dxa"/>
            </w:tcMar>
          </w:tcPr>
          <w:p w:rsidR="00C725DB" w:rsidRDefault="00C725DB" w:rsidP="00C725DB">
            <w:pPr>
              <w:widowControl w:val="0"/>
              <w:pBdr>
                <w:top w:val="nil"/>
                <w:left w:val="nil"/>
                <w:bottom w:val="nil"/>
                <w:right w:val="nil"/>
                <w:between w:val="nil"/>
              </w:pBdr>
              <w:spacing w:after="0" w:line="240" w:lineRule="auto"/>
              <w:rPr>
                <w:b/>
                <w:sz w:val="32"/>
                <w:szCs w:val="32"/>
              </w:rPr>
            </w:pPr>
            <w:r>
              <w:rPr>
                <w:b/>
                <w:sz w:val="32"/>
                <w:szCs w:val="32"/>
              </w:rPr>
              <w:t xml:space="preserve">Class </w:t>
            </w:r>
          </w:p>
        </w:tc>
        <w:tc>
          <w:tcPr>
            <w:tcW w:w="7503" w:type="dxa"/>
            <w:shd w:val="clear" w:color="auto" w:fill="auto"/>
            <w:tcMar>
              <w:top w:w="100" w:type="dxa"/>
              <w:left w:w="100" w:type="dxa"/>
              <w:bottom w:w="100" w:type="dxa"/>
              <w:right w:w="100" w:type="dxa"/>
            </w:tcMar>
          </w:tcPr>
          <w:p w:rsidR="00C725DB" w:rsidRPr="00106B96" w:rsidRDefault="00073387" w:rsidP="00073387">
            <w:pPr>
              <w:widowControl w:val="0"/>
              <w:pBdr>
                <w:top w:val="nil"/>
                <w:left w:val="nil"/>
                <w:bottom w:val="nil"/>
                <w:right w:val="nil"/>
                <w:between w:val="nil"/>
              </w:pBdr>
              <w:spacing w:after="0" w:line="240" w:lineRule="auto"/>
              <w:rPr>
                <w:b/>
                <w:sz w:val="24"/>
                <w:szCs w:val="24"/>
              </w:rPr>
            </w:pPr>
            <w:r>
              <w:rPr>
                <w:b/>
                <w:sz w:val="24"/>
                <w:szCs w:val="24"/>
              </w:rPr>
              <w:t xml:space="preserve">                                                        </w:t>
            </w:r>
            <w:r w:rsidR="00731406">
              <w:rPr>
                <w:b/>
                <w:sz w:val="24"/>
                <w:szCs w:val="24"/>
              </w:rPr>
              <w:t xml:space="preserve">Class PE day. </w:t>
            </w:r>
          </w:p>
          <w:p w:rsidR="00C725DB" w:rsidRDefault="00C725DB" w:rsidP="00A4313A">
            <w:pPr>
              <w:widowControl w:val="0"/>
              <w:pBdr>
                <w:top w:val="nil"/>
                <w:left w:val="nil"/>
                <w:bottom w:val="nil"/>
                <w:right w:val="nil"/>
                <w:between w:val="nil"/>
              </w:pBdr>
              <w:spacing w:after="0" w:line="240" w:lineRule="auto"/>
              <w:ind w:left="720"/>
              <w:jc w:val="center"/>
              <w:rPr>
                <w:b/>
                <w:sz w:val="32"/>
                <w:szCs w:val="32"/>
              </w:rPr>
            </w:pPr>
            <w:r w:rsidRPr="00106B96">
              <w:rPr>
                <w:b/>
                <w:sz w:val="24"/>
                <w:szCs w:val="24"/>
              </w:rPr>
              <w:t xml:space="preserve">  </w:t>
            </w:r>
          </w:p>
        </w:tc>
      </w:tr>
      <w:tr w:rsidR="00C725DB" w:rsidTr="00C725DB">
        <w:trPr>
          <w:trHeight w:val="110"/>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70AD47" w:themeColor="accent6"/>
                <w:sz w:val="16"/>
                <w:szCs w:val="16"/>
              </w:rPr>
            </w:pPr>
            <w:r w:rsidRPr="00106B96">
              <w:rPr>
                <w:b/>
                <w:color w:val="70AD47" w:themeColor="accent6"/>
                <w:sz w:val="16"/>
                <w:szCs w:val="16"/>
              </w:rPr>
              <w:t>Reception</w:t>
            </w:r>
          </w:p>
        </w:tc>
        <w:tc>
          <w:tcPr>
            <w:tcW w:w="7503" w:type="dxa"/>
            <w:shd w:val="clear" w:color="auto" w:fill="auto"/>
            <w:tcMar>
              <w:top w:w="100" w:type="dxa"/>
              <w:left w:w="100" w:type="dxa"/>
              <w:bottom w:w="100" w:type="dxa"/>
              <w:right w:w="100" w:type="dxa"/>
            </w:tcMar>
          </w:tcPr>
          <w:p w:rsidR="00C725DB" w:rsidRPr="00106B96" w:rsidRDefault="00C725DB" w:rsidP="00471017">
            <w:pPr>
              <w:widowControl w:val="0"/>
              <w:pBdr>
                <w:top w:val="nil"/>
                <w:left w:val="nil"/>
                <w:bottom w:val="nil"/>
                <w:right w:val="nil"/>
                <w:between w:val="nil"/>
              </w:pBdr>
              <w:spacing w:after="0" w:line="240" w:lineRule="auto"/>
              <w:jc w:val="center"/>
              <w:rPr>
                <w:b/>
                <w:color w:val="70AD47" w:themeColor="accent6"/>
                <w:sz w:val="16"/>
                <w:szCs w:val="16"/>
              </w:rPr>
            </w:pPr>
            <w:r w:rsidRPr="00106B96">
              <w:rPr>
                <w:b/>
                <w:color w:val="70AD47" w:themeColor="accent6"/>
                <w:sz w:val="16"/>
                <w:szCs w:val="16"/>
              </w:rPr>
              <w:t>Monday</w:t>
            </w:r>
            <w:r w:rsidR="00445C73">
              <w:rPr>
                <w:b/>
                <w:color w:val="70AD47" w:themeColor="accent6"/>
                <w:sz w:val="16"/>
                <w:szCs w:val="16"/>
              </w:rPr>
              <w:t xml:space="preserve"> &amp; Friday</w:t>
            </w:r>
          </w:p>
        </w:tc>
      </w:tr>
      <w:tr w:rsidR="00C725DB" w:rsidTr="00C725DB">
        <w:trPr>
          <w:trHeight w:val="102"/>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C45911" w:themeColor="accent2" w:themeShade="BF"/>
                <w:sz w:val="16"/>
                <w:szCs w:val="16"/>
              </w:rPr>
            </w:pPr>
            <w:r w:rsidRPr="00106B96">
              <w:rPr>
                <w:b/>
                <w:color w:val="C45911" w:themeColor="accent2" w:themeShade="BF"/>
                <w:sz w:val="16"/>
                <w:szCs w:val="16"/>
              </w:rPr>
              <w:t xml:space="preserve">Year 1 </w:t>
            </w:r>
          </w:p>
        </w:tc>
        <w:tc>
          <w:tcPr>
            <w:tcW w:w="7503" w:type="dxa"/>
            <w:shd w:val="clear" w:color="auto" w:fill="auto"/>
            <w:tcMar>
              <w:top w:w="100" w:type="dxa"/>
              <w:left w:w="100" w:type="dxa"/>
              <w:bottom w:w="100" w:type="dxa"/>
              <w:right w:w="100" w:type="dxa"/>
            </w:tcMar>
          </w:tcPr>
          <w:p w:rsidR="00C725DB" w:rsidRPr="00106B96" w:rsidRDefault="00C725DB" w:rsidP="00471017">
            <w:pPr>
              <w:widowControl w:val="0"/>
              <w:pBdr>
                <w:top w:val="nil"/>
                <w:left w:val="nil"/>
                <w:bottom w:val="nil"/>
                <w:right w:val="nil"/>
                <w:between w:val="nil"/>
              </w:pBdr>
              <w:spacing w:after="0" w:line="240" w:lineRule="auto"/>
              <w:jc w:val="center"/>
              <w:rPr>
                <w:b/>
                <w:color w:val="C45911" w:themeColor="accent2" w:themeShade="BF"/>
                <w:sz w:val="16"/>
                <w:szCs w:val="16"/>
              </w:rPr>
            </w:pPr>
            <w:r w:rsidRPr="00106B96">
              <w:rPr>
                <w:b/>
                <w:color w:val="C45911" w:themeColor="accent2" w:themeShade="BF"/>
                <w:sz w:val="16"/>
                <w:szCs w:val="16"/>
              </w:rPr>
              <w:t>Tuesday</w:t>
            </w:r>
            <w:r w:rsidR="00445C73">
              <w:rPr>
                <w:b/>
                <w:color w:val="C45911" w:themeColor="accent2" w:themeShade="BF"/>
                <w:sz w:val="16"/>
                <w:szCs w:val="16"/>
              </w:rPr>
              <w:t xml:space="preserve"> &amp; Thursday</w:t>
            </w:r>
          </w:p>
        </w:tc>
      </w:tr>
      <w:tr w:rsidR="00C725DB" w:rsidTr="00C725DB">
        <w:trPr>
          <w:trHeight w:val="20"/>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C00000"/>
                <w:sz w:val="16"/>
                <w:szCs w:val="16"/>
              </w:rPr>
            </w:pPr>
            <w:r w:rsidRPr="00106B96">
              <w:rPr>
                <w:b/>
                <w:color w:val="C00000"/>
                <w:sz w:val="16"/>
                <w:szCs w:val="16"/>
              </w:rPr>
              <w:t xml:space="preserve">Year 2 </w:t>
            </w:r>
          </w:p>
        </w:tc>
        <w:tc>
          <w:tcPr>
            <w:tcW w:w="7503" w:type="dxa"/>
            <w:shd w:val="clear" w:color="auto" w:fill="auto"/>
            <w:tcMar>
              <w:top w:w="100" w:type="dxa"/>
              <w:left w:w="100" w:type="dxa"/>
              <w:bottom w:w="100" w:type="dxa"/>
              <w:right w:w="100" w:type="dxa"/>
            </w:tcMar>
          </w:tcPr>
          <w:p w:rsidR="00C725DB" w:rsidRPr="00106B96" w:rsidRDefault="00D01EBF" w:rsidP="00471017">
            <w:pPr>
              <w:widowControl w:val="0"/>
              <w:pBdr>
                <w:top w:val="nil"/>
                <w:left w:val="nil"/>
                <w:bottom w:val="nil"/>
                <w:right w:val="nil"/>
                <w:between w:val="nil"/>
              </w:pBdr>
              <w:spacing w:after="0" w:line="240" w:lineRule="auto"/>
              <w:jc w:val="center"/>
              <w:rPr>
                <w:b/>
                <w:color w:val="C00000"/>
                <w:sz w:val="16"/>
                <w:szCs w:val="16"/>
              </w:rPr>
            </w:pPr>
            <w:r>
              <w:rPr>
                <w:b/>
                <w:color w:val="C00000"/>
                <w:sz w:val="16"/>
                <w:szCs w:val="16"/>
              </w:rPr>
              <w:t>Wednesday</w:t>
            </w:r>
            <w:r w:rsidR="00445C73">
              <w:rPr>
                <w:b/>
                <w:color w:val="C00000"/>
                <w:sz w:val="16"/>
                <w:szCs w:val="16"/>
              </w:rPr>
              <w:t xml:space="preserve"> &amp; Thursday</w:t>
            </w:r>
          </w:p>
        </w:tc>
      </w:tr>
      <w:tr w:rsidR="00C725DB" w:rsidTr="00C725DB">
        <w:trPr>
          <w:trHeight w:val="114"/>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7030A0"/>
                <w:sz w:val="16"/>
                <w:szCs w:val="16"/>
              </w:rPr>
            </w:pPr>
            <w:r w:rsidRPr="00106B96">
              <w:rPr>
                <w:b/>
                <w:color w:val="7030A0"/>
                <w:sz w:val="16"/>
                <w:szCs w:val="16"/>
              </w:rPr>
              <w:t xml:space="preserve">Year 3 </w:t>
            </w:r>
          </w:p>
        </w:tc>
        <w:tc>
          <w:tcPr>
            <w:tcW w:w="7503" w:type="dxa"/>
            <w:shd w:val="clear" w:color="auto" w:fill="auto"/>
            <w:tcMar>
              <w:top w:w="100" w:type="dxa"/>
              <w:left w:w="100" w:type="dxa"/>
              <w:bottom w:w="100" w:type="dxa"/>
              <w:right w:w="100" w:type="dxa"/>
            </w:tcMar>
          </w:tcPr>
          <w:p w:rsidR="00C725DB" w:rsidRPr="00106B96" w:rsidRDefault="00C725DB" w:rsidP="00471017">
            <w:pPr>
              <w:widowControl w:val="0"/>
              <w:pBdr>
                <w:top w:val="nil"/>
                <w:left w:val="nil"/>
                <w:bottom w:val="nil"/>
                <w:right w:val="nil"/>
                <w:between w:val="nil"/>
              </w:pBdr>
              <w:spacing w:after="0" w:line="240" w:lineRule="auto"/>
              <w:jc w:val="center"/>
              <w:rPr>
                <w:b/>
                <w:color w:val="7030A0"/>
                <w:sz w:val="16"/>
                <w:szCs w:val="16"/>
              </w:rPr>
            </w:pPr>
            <w:r w:rsidRPr="00106B96">
              <w:rPr>
                <w:b/>
                <w:color w:val="7030A0"/>
                <w:sz w:val="16"/>
                <w:szCs w:val="16"/>
              </w:rPr>
              <w:t>Monday &amp; Friday</w:t>
            </w:r>
          </w:p>
        </w:tc>
      </w:tr>
      <w:tr w:rsidR="00C725DB" w:rsidTr="00C725DB">
        <w:trPr>
          <w:trHeight w:val="20"/>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2E74B5" w:themeColor="accent1" w:themeShade="BF"/>
                <w:sz w:val="16"/>
                <w:szCs w:val="16"/>
              </w:rPr>
            </w:pPr>
            <w:r w:rsidRPr="00106B96">
              <w:rPr>
                <w:b/>
                <w:color w:val="2E74B5" w:themeColor="accent1" w:themeShade="BF"/>
                <w:sz w:val="16"/>
                <w:szCs w:val="16"/>
              </w:rPr>
              <w:t xml:space="preserve">Year 4 </w:t>
            </w:r>
          </w:p>
        </w:tc>
        <w:tc>
          <w:tcPr>
            <w:tcW w:w="7503" w:type="dxa"/>
            <w:shd w:val="clear" w:color="auto" w:fill="auto"/>
            <w:tcMar>
              <w:top w:w="100" w:type="dxa"/>
              <w:left w:w="100" w:type="dxa"/>
              <w:bottom w:w="100" w:type="dxa"/>
              <w:right w:w="100" w:type="dxa"/>
            </w:tcMar>
          </w:tcPr>
          <w:p w:rsidR="00445C73" w:rsidRPr="00106B96" w:rsidRDefault="00445C73" w:rsidP="00445C73">
            <w:pPr>
              <w:widowControl w:val="0"/>
              <w:pBdr>
                <w:top w:val="nil"/>
                <w:left w:val="nil"/>
                <w:bottom w:val="nil"/>
                <w:right w:val="nil"/>
                <w:between w:val="nil"/>
              </w:pBdr>
              <w:spacing w:after="0" w:line="240" w:lineRule="auto"/>
              <w:jc w:val="center"/>
              <w:rPr>
                <w:b/>
                <w:color w:val="2E74B5" w:themeColor="accent1" w:themeShade="BF"/>
                <w:sz w:val="16"/>
                <w:szCs w:val="16"/>
              </w:rPr>
            </w:pPr>
            <w:r>
              <w:rPr>
                <w:b/>
                <w:color w:val="2E74B5" w:themeColor="accent1" w:themeShade="BF"/>
                <w:sz w:val="16"/>
                <w:szCs w:val="16"/>
              </w:rPr>
              <w:t>Monday &amp; Friday</w:t>
            </w:r>
          </w:p>
        </w:tc>
      </w:tr>
      <w:tr w:rsidR="00C725DB" w:rsidTr="00C725DB">
        <w:trPr>
          <w:trHeight w:val="20"/>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A8D08D" w:themeColor="accent6" w:themeTint="99"/>
                <w:sz w:val="16"/>
                <w:szCs w:val="16"/>
              </w:rPr>
            </w:pPr>
            <w:r w:rsidRPr="00106B96">
              <w:rPr>
                <w:b/>
                <w:color w:val="A8D08D" w:themeColor="accent6" w:themeTint="99"/>
                <w:sz w:val="16"/>
                <w:szCs w:val="16"/>
              </w:rPr>
              <w:t xml:space="preserve">Year 5 </w:t>
            </w:r>
          </w:p>
        </w:tc>
        <w:tc>
          <w:tcPr>
            <w:tcW w:w="7503" w:type="dxa"/>
            <w:shd w:val="clear" w:color="auto" w:fill="auto"/>
            <w:tcMar>
              <w:top w:w="100" w:type="dxa"/>
              <w:left w:w="100" w:type="dxa"/>
              <w:bottom w:w="100" w:type="dxa"/>
              <w:right w:w="100" w:type="dxa"/>
            </w:tcMar>
          </w:tcPr>
          <w:p w:rsidR="00C725DB" w:rsidRPr="00106B96" w:rsidRDefault="00C725DB" w:rsidP="00471017">
            <w:pPr>
              <w:widowControl w:val="0"/>
              <w:pBdr>
                <w:top w:val="nil"/>
                <w:left w:val="nil"/>
                <w:bottom w:val="nil"/>
                <w:right w:val="nil"/>
                <w:between w:val="nil"/>
              </w:pBdr>
              <w:spacing w:after="0" w:line="240" w:lineRule="auto"/>
              <w:jc w:val="center"/>
              <w:rPr>
                <w:b/>
                <w:color w:val="A8D08D" w:themeColor="accent6" w:themeTint="99"/>
                <w:sz w:val="16"/>
                <w:szCs w:val="16"/>
              </w:rPr>
            </w:pPr>
            <w:r w:rsidRPr="00106B96">
              <w:rPr>
                <w:b/>
                <w:color w:val="A8D08D" w:themeColor="accent6" w:themeTint="99"/>
                <w:sz w:val="16"/>
                <w:szCs w:val="16"/>
              </w:rPr>
              <w:t>Tuesday</w:t>
            </w:r>
            <w:r w:rsidR="00445C73">
              <w:rPr>
                <w:b/>
                <w:color w:val="A8D08D" w:themeColor="accent6" w:themeTint="99"/>
                <w:sz w:val="16"/>
                <w:szCs w:val="16"/>
              </w:rPr>
              <w:t xml:space="preserve"> &amp; Friday</w:t>
            </w:r>
          </w:p>
        </w:tc>
      </w:tr>
      <w:tr w:rsidR="00C725DB" w:rsidTr="00C725DB">
        <w:trPr>
          <w:trHeight w:val="133"/>
        </w:trPr>
        <w:tc>
          <w:tcPr>
            <w:tcW w:w="2835" w:type="dxa"/>
            <w:shd w:val="clear" w:color="auto" w:fill="auto"/>
            <w:tcMar>
              <w:top w:w="100" w:type="dxa"/>
              <w:left w:w="100" w:type="dxa"/>
              <w:bottom w:w="100" w:type="dxa"/>
              <w:right w:w="100" w:type="dxa"/>
            </w:tcMar>
          </w:tcPr>
          <w:p w:rsidR="00C725DB" w:rsidRPr="00106B96" w:rsidRDefault="00C725DB" w:rsidP="00C725DB">
            <w:pPr>
              <w:widowControl w:val="0"/>
              <w:pBdr>
                <w:top w:val="nil"/>
                <w:left w:val="nil"/>
                <w:bottom w:val="nil"/>
                <w:right w:val="nil"/>
                <w:between w:val="nil"/>
              </w:pBdr>
              <w:spacing w:after="0" w:line="240" w:lineRule="auto"/>
              <w:rPr>
                <w:b/>
                <w:color w:val="FF0000"/>
                <w:sz w:val="16"/>
                <w:szCs w:val="16"/>
              </w:rPr>
            </w:pPr>
            <w:r w:rsidRPr="00106B96">
              <w:rPr>
                <w:b/>
                <w:color w:val="FF0000"/>
                <w:sz w:val="16"/>
                <w:szCs w:val="16"/>
              </w:rPr>
              <w:t xml:space="preserve">Year 6 </w:t>
            </w:r>
          </w:p>
        </w:tc>
        <w:tc>
          <w:tcPr>
            <w:tcW w:w="7503" w:type="dxa"/>
            <w:shd w:val="clear" w:color="auto" w:fill="auto"/>
            <w:tcMar>
              <w:top w:w="100" w:type="dxa"/>
              <w:left w:w="100" w:type="dxa"/>
              <w:bottom w:w="100" w:type="dxa"/>
              <w:right w:w="100" w:type="dxa"/>
            </w:tcMar>
          </w:tcPr>
          <w:p w:rsidR="00C725DB" w:rsidRPr="00106B96" w:rsidRDefault="00445C73" w:rsidP="00471017">
            <w:pPr>
              <w:widowControl w:val="0"/>
              <w:pBdr>
                <w:top w:val="nil"/>
                <w:left w:val="nil"/>
                <w:bottom w:val="nil"/>
                <w:right w:val="nil"/>
                <w:between w:val="nil"/>
              </w:pBdr>
              <w:spacing w:after="0" w:line="240" w:lineRule="auto"/>
              <w:jc w:val="center"/>
              <w:rPr>
                <w:b/>
                <w:color w:val="FF0000"/>
                <w:sz w:val="16"/>
                <w:szCs w:val="16"/>
              </w:rPr>
            </w:pPr>
            <w:r>
              <w:rPr>
                <w:b/>
                <w:color w:val="FF0000"/>
                <w:sz w:val="16"/>
                <w:szCs w:val="16"/>
              </w:rPr>
              <w:t>Tuesday &amp; Friday</w:t>
            </w:r>
          </w:p>
        </w:tc>
      </w:tr>
    </w:tbl>
    <w:p w:rsidR="00805B49" w:rsidRPr="00E475D0" w:rsidRDefault="00C725DB">
      <w:pPr>
        <w:tabs>
          <w:tab w:val="left" w:pos="3165"/>
        </w:tabs>
        <w:rPr>
          <w:sz w:val="24"/>
          <w:szCs w:val="24"/>
        </w:rPr>
      </w:pPr>
      <w:r>
        <w:t>Please send your child to</w:t>
      </w:r>
      <w:r w:rsidR="0093327D">
        <w:t xml:space="preserve"> school in the correct clothing each day.</w:t>
      </w:r>
      <w:r>
        <w:t xml:space="preserve"> </w:t>
      </w:r>
      <w:r w:rsidR="00F42900">
        <w:t>If your child has After School C</w:t>
      </w:r>
      <w:r w:rsidR="006239E0" w:rsidRPr="006239E0">
        <w:t>lub, they are able to come to school in their PE kit on the day</w:t>
      </w:r>
      <w:r w:rsidR="006239E0" w:rsidRPr="00E475D0">
        <w:rPr>
          <w:b/>
          <w:sz w:val="24"/>
          <w:szCs w:val="24"/>
        </w:rPr>
        <w:t xml:space="preserve">. </w:t>
      </w:r>
      <w:r w:rsidR="00E475D0" w:rsidRPr="00E475D0">
        <w:rPr>
          <w:sz w:val="24"/>
          <w:szCs w:val="24"/>
        </w:rPr>
        <w:t>Pleas</w:t>
      </w:r>
      <w:r>
        <w:rPr>
          <w:sz w:val="24"/>
          <w:szCs w:val="24"/>
        </w:rPr>
        <w:t xml:space="preserve">e see details below. </w:t>
      </w:r>
    </w:p>
    <w:p w:rsidR="00805B49" w:rsidRDefault="00805B49">
      <w:pPr>
        <w:tabs>
          <w:tab w:val="left" w:pos="3165"/>
        </w:tabs>
        <w:rPr>
          <w:b/>
          <w:sz w:val="32"/>
          <w:szCs w:val="32"/>
        </w:rPr>
      </w:pPr>
    </w:p>
    <w:p w:rsidR="00805B49" w:rsidRDefault="00B57333">
      <w:pPr>
        <w:tabs>
          <w:tab w:val="left" w:pos="3165"/>
        </w:tabs>
        <w:rPr>
          <w:b/>
          <w:sz w:val="32"/>
          <w:szCs w:val="32"/>
          <w:u w:val="single"/>
        </w:rPr>
      </w:pPr>
      <w:r>
        <w:rPr>
          <w:b/>
          <w:sz w:val="32"/>
          <w:szCs w:val="32"/>
          <w:u w:val="single"/>
        </w:rPr>
        <w:t xml:space="preserve">Parents meeting. </w:t>
      </w:r>
    </w:p>
    <w:p w:rsidR="00D80932" w:rsidRDefault="00FE02F2">
      <w:pPr>
        <w:tabs>
          <w:tab w:val="left" w:pos="3165"/>
        </w:tabs>
      </w:pPr>
      <w:r>
        <w:t>Thank you to all p</w:t>
      </w:r>
      <w:r w:rsidR="00B57333">
        <w:t>arents who took part in the recent Virtual Parent Evening appointments. We hope you all found it beneficial in these difficult times. It was great to see 85% of parents</w:t>
      </w:r>
      <w:r w:rsidR="00F34266">
        <w:t xml:space="preserve"> signing up for an appointment. </w:t>
      </w:r>
      <w:r w:rsidR="000422DC">
        <w:t xml:space="preserve">For anyone who had technical issues, we are arranging another evening </w:t>
      </w:r>
      <w:r w:rsidR="00254864">
        <w:t>for Thursday 15</w:t>
      </w:r>
      <w:r w:rsidR="00254864" w:rsidRPr="00254864">
        <w:rPr>
          <w:vertAlign w:val="superscript"/>
        </w:rPr>
        <w:t>th</w:t>
      </w:r>
      <w:r w:rsidR="00254864">
        <w:t xml:space="preserve"> April </w:t>
      </w:r>
      <w:r w:rsidR="000422DC">
        <w:t>and</w:t>
      </w:r>
      <w:r w:rsidR="00671DBE">
        <w:t xml:space="preserve"> will send out further details over Facebook and Class Dojo. </w:t>
      </w:r>
    </w:p>
    <w:p w:rsidR="00D80932" w:rsidRDefault="00D80932">
      <w:pPr>
        <w:tabs>
          <w:tab w:val="left" w:pos="3165"/>
        </w:tabs>
      </w:pPr>
    </w:p>
    <w:p w:rsidR="00805B49" w:rsidRDefault="00B57333">
      <w:pPr>
        <w:tabs>
          <w:tab w:val="left" w:pos="3165"/>
        </w:tabs>
        <w:rPr>
          <w:b/>
          <w:sz w:val="32"/>
          <w:szCs w:val="32"/>
        </w:rPr>
      </w:pPr>
      <w:r>
        <w:rPr>
          <w:noProof/>
        </w:rPr>
        <w:drawing>
          <wp:anchor distT="0" distB="0" distL="114300" distR="114300" simplePos="0" relativeHeight="251660288" behindDoc="0" locked="0" layoutInCell="1" hidden="0" allowOverlap="1" wp14:anchorId="226555D2" wp14:editId="249A0C64">
            <wp:simplePos x="0" y="0"/>
            <wp:positionH relativeFrom="column">
              <wp:posOffset>4162425</wp:posOffset>
            </wp:positionH>
            <wp:positionV relativeFrom="paragraph">
              <wp:posOffset>3175</wp:posOffset>
            </wp:positionV>
            <wp:extent cx="1665605" cy="814070"/>
            <wp:effectExtent l="0" t="0" r="0" b="508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665605" cy="814070"/>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69504" behindDoc="1" locked="0" layoutInCell="1" allowOverlap="1" wp14:anchorId="44DA2D86" wp14:editId="01113551">
            <wp:simplePos x="0" y="0"/>
            <wp:positionH relativeFrom="column">
              <wp:posOffset>5629275</wp:posOffset>
            </wp:positionH>
            <wp:positionV relativeFrom="paragraph">
              <wp:posOffset>7620</wp:posOffset>
            </wp:positionV>
            <wp:extent cx="885825" cy="809625"/>
            <wp:effectExtent l="0" t="0" r="9525" b="9525"/>
            <wp:wrapTight wrapText="bothSides">
              <wp:wrapPolygon edited="0">
                <wp:start x="0" y="0"/>
                <wp:lineTo x="0" y="21346"/>
                <wp:lineTo x="21368" y="21346"/>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colate raffle.jpg"/>
                    <pic:cNvPicPr/>
                  </pic:nvPicPr>
                  <pic:blipFill rotWithShape="1">
                    <a:blip r:embed="rId10">
                      <a:extLst>
                        <a:ext uri="{28A0092B-C50C-407E-A947-70E740481C1C}">
                          <a14:useLocalDpi xmlns:a14="http://schemas.microsoft.com/office/drawing/2010/main" val="0"/>
                        </a:ext>
                      </a:extLst>
                    </a:blip>
                    <a:srcRect l="10222" r="11556"/>
                    <a:stretch/>
                  </pic:blipFill>
                  <pic:spPr bwMode="auto">
                    <a:xfrm>
                      <a:off x="0" y="0"/>
                      <a:ext cx="885825" cy="809625"/>
                    </a:xfrm>
                    <a:prstGeom prst="rect">
                      <a:avLst/>
                    </a:prstGeom>
                    <a:ln>
                      <a:noFill/>
                    </a:ln>
                    <a:extLst>
                      <a:ext uri="{53640926-AAD7-44D8-BBD7-CCE9431645EC}">
                        <a14:shadowObscured xmlns:a14="http://schemas.microsoft.com/office/drawing/2010/main"/>
                      </a:ext>
                    </a:extLst>
                  </pic:spPr>
                </pic:pic>
              </a:graphicData>
            </a:graphic>
          </wp:anchor>
        </w:drawing>
      </w:r>
      <w:r>
        <w:rPr>
          <w:b/>
          <w:color w:val="FF0000"/>
          <w:sz w:val="32"/>
          <w:szCs w:val="32"/>
          <w:u w:val="single"/>
        </w:rPr>
        <w:t>Money raised from our recent raffles.</w:t>
      </w:r>
      <w:r>
        <w:rPr>
          <w:b/>
          <w:color w:val="FF0000"/>
          <w:sz w:val="32"/>
          <w:szCs w:val="32"/>
        </w:rPr>
        <w:t xml:space="preserve"> </w:t>
      </w:r>
    </w:p>
    <w:p w:rsidR="00805B49" w:rsidRDefault="00B57333">
      <w:pPr>
        <w:tabs>
          <w:tab w:val="left" w:pos="3165"/>
        </w:tabs>
      </w:pPr>
      <w:r>
        <w:t>Thank you for all your kind donations towards Red Nose Day and the chocolate raffle.</w:t>
      </w:r>
    </w:p>
    <w:p w:rsidR="00805B49" w:rsidRDefault="00B57333">
      <w:pPr>
        <w:tabs>
          <w:tab w:val="left" w:pos="3165"/>
        </w:tabs>
      </w:pPr>
      <w:r>
        <w:t>Red Nose Day raised a huge £296.69.</w:t>
      </w:r>
    </w:p>
    <w:p w:rsidR="00805B49" w:rsidRDefault="00B57333">
      <w:pPr>
        <w:tabs>
          <w:tab w:val="left" w:pos="3165"/>
        </w:tabs>
      </w:pPr>
      <w:r>
        <w:t>Our C</w:t>
      </w:r>
      <w:r w:rsidR="0093327D">
        <w:t>hocolate Raffle raised a massive</w:t>
      </w:r>
      <w:r w:rsidR="000422DC">
        <w:t xml:space="preserve"> sum of £224</w:t>
      </w:r>
      <w:r>
        <w:t>.80.</w:t>
      </w:r>
    </w:p>
    <w:p w:rsidR="00D80932" w:rsidRDefault="00D80932">
      <w:pPr>
        <w:tabs>
          <w:tab w:val="left" w:pos="3165"/>
        </w:tabs>
        <w:rPr>
          <w:b/>
          <w:sz w:val="32"/>
          <w:szCs w:val="32"/>
          <w:u w:val="single"/>
        </w:rPr>
      </w:pPr>
    </w:p>
    <w:p w:rsidR="00D80932" w:rsidRDefault="00B57333">
      <w:pPr>
        <w:tabs>
          <w:tab w:val="left" w:pos="3165"/>
        </w:tabs>
        <w:rPr>
          <w:b/>
          <w:sz w:val="32"/>
          <w:szCs w:val="32"/>
          <w:u w:val="single"/>
        </w:rPr>
      </w:pPr>
      <w:r>
        <w:rPr>
          <w:b/>
          <w:sz w:val="32"/>
          <w:szCs w:val="32"/>
          <w:u w:val="single"/>
        </w:rPr>
        <w:t xml:space="preserve">Fly-Tipping. </w:t>
      </w:r>
    </w:p>
    <w:p w:rsidR="00805B49" w:rsidRDefault="00B57333">
      <w:pPr>
        <w:tabs>
          <w:tab w:val="left" w:pos="3165"/>
        </w:tabs>
        <w:rPr>
          <w:sz w:val="24"/>
          <w:szCs w:val="24"/>
        </w:rPr>
      </w:pPr>
      <w:r>
        <w:rPr>
          <w:sz w:val="24"/>
          <w:szCs w:val="24"/>
        </w:rPr>
        <w:t>As you may be aware of</w:t>
      </w:r>
      <w:r w:rsidR="00FE02F2">
        <w:rPr>
          <w:sz w:val="24"/>
          <w:szCs w:val="24"/>
        </w:rPr>
        <w:t xml:space="preserve"> the issues we are having with fly t</w:t>
      </w:r>
      <w:r w:rsidR="0093327D">
        <w:rPr>
          <w:sz w:val="24"/>
          <w:szCs w:val="24"/>
        </w:rPr>
        <w:t>ipping outside S</w:t>
      </w:r>
      <w:r w:rsidR="00FE02F2">
        <w:rPr>
          <w:sz w:val="24"/>
          <w:szCs w:val="24"/>
        </w:rPr>
        <w:t>chool, we are asking for p</w:t>
      </w:r>
      <w:r>
        <w:rPr>
          <w:sz w:val="24"/>
          <w:szCs w:val="24"/>
        </w:rPr>
        <w:t>arent</w:t>
      </w:r>
      <w:r w:rsidR="0093327D">
        <w:rPr>
          <w:sz w:val="24"/>
          <w:szCs w:val="24"/>
        </w:rPr>
        <w:t>s to contact the Environmental S</w:t>
      </w:r>
      <w:r>
        <w:rPr>
          <w:sz w:val="24"/>
          <w:szCs w:val="24"/>
        </w:rPr>
        <w:t>e</w:t>
      </w:r>
      <w:r w:rsidR="00F34266">
        <w:rPr>
          <w:sz w:val="24"/>
          <w:szCs w:val="24"/>
        </w:rPr>
        <w:t xml:space="preserve">rvices or Police over anything suspicious. </w:t>
      </w:r>
    </w:p>
    <w:p w:rsidR="00805B49" w:rsidRDefault="00B57333">
      <w:pPr>
        <w:tabs>
          <w:tab w:val="left" w:pos="3165"/>
        </w:tabs>
        <w:rPr>
          <w:color w:val="9900FF"/>
        </w:rPr>
      </w:pPr>
      <w:r>
        <w:rPr>
          <w:sz w:val="24"/>
          <w:szCs w:val="24"/>
        </w:rPr>
        <w:t>This will be greatly appreciated and will help to kee</w:t>
      </w:r>
      <w:r w:rsidR="00FE02F2">
        <w:rPr>
          <w:sz w:val="24"/>
          <w:szCs w:val="24"/>
        </w:rPr>
        <w:t>p our s</w:t>
      </w:r>
      <w:r>
        <w:rPr>
          <w:sz w:val="24"/>
          <w:szCs w:val="24"/>
        </w:rPr>
        <w:t xml:space="preserve">chool grounds looking clean and tidy. </w:t>
      </w:r>
    </w:p>
    <w:p w:rsidR="00671DBE" w:rsidRDefault="00671DBE">
      <w:pPr>
        <w:tabs>
          <w:tab w:val="left" w:pos="3165"/>
        </w:tabs>
        <w:rPr>
          <w:color w:val="00B050"/>
          <w:sz w:val="40"/>
          <w:szCs w:val="40"/>
          <w:u w:val="single"/>
        </w:rPr>
      </w:pPr>
    </w:p>
    <w:p w:rsidR="00805B49" w:rsidRDefault="00B57333">
      <w:pPr>
        <w:tabs>
          <w:tab w:val="left" w:pos="3165"/>
        </w:tabs>
        <w:rPr>
          <w:color w:val="00B050"/>
          <w:sz w:val="40"/>
          <w:szCs w:val="40"/>
          <w:u w:val="single"/>
        </w:rPr>
      </w:pPr>
      <w:r>
        <w:rPr>
          <w:color w:val="00B050"/>
          <w:sz w:val="40"/>
          <w:szCs w:val="40"/>
          <w:u w:val="single"/>
        </w:rPr>
        <w:lastRenderedPageBreak/>
        <w:t xml:space="preserve">Free school Meal vouchers. </w:t>
      </w:r>
    </w:p>
    <w:p w:rsidR="00805B49" w:rsidRDefault="00B57333">
      <w:pPr>
        <w:tabs>
          <w:tab w:val="left" w:pos="3165"/>
        </w:tabs>
      </w:pPr>
      <w:r>
        <w:t>These will be given out to parents who ar</w:t>
      </w:r>
      <w:r w:rsidR="00D80932">
        <w:t>e entitled to Free School Meals</w:t>
      </w:r>
      <w:r>
        <w:t xml:space="preserve"> - (not Universal Free School Meals) throughout this week. £30 of vouchers to use on Blackburn Market. Please collect at the office.</w:t>
      </w:r>
    </w:p>
    <w:p w:rsidR="008C7420" w:rsidRDefault="00B57333">
      <w:pPr>
        <w:tabs>
          <w:tab w:val="left" w:pos="3165"/>
        </w:tabs>
      </w:pPr>
      <w:r>
        <w:rPr>
          <w:b/>
          <w:noProof/>
          <w:color w:val="00B050"/>
          <w:sz w:val="36"/>
          <w:szCs w:val="36"/>
        </w:rPr>
        <w:drawing>
          <wp:inline distT="0" distB="0" distL="0" distR="0" wp14:anchorId="60693BBB" wp14:editId="402569C0">
            <wp:extent cx="2372981" cy="1162665"/>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7557" t="27808" r="6434" b="29834"/>
                    <a:stretch>
                      <a:fillRect/>
                    </a:stretch>
                  </pic:blipFill>
                  <pic:spPr>
                    <a:xfrm>
                      <a:off x="0" y="0"/>
                      <a:ext cx="2372981" cy="1162665"/>
                    </a:xfrm>
                    <a:prstGeom prst="rect">
                      <a:avLst/>
                    </a:prstGeom>
                    <a:ln/>
                  </pic:spPr>
                </pic:pic>
              </a:graphicData>
            </a:graphic>
          </wp:inline>
        </w:drawing>
      </w:r>
      <w:r>
        <w:rPr>
          <w:noProof/>
        </w:rPr>
        <w:drawing>
          <wp:anchor distT="0" distB="0" distL="114300" distR="114300" simplePos="0" relativeHeight="251661312" behindDoc="0" locked="0" layoutInCell="1" hidden="0" allowOverlap="1" wp14:anchorId="7656BC0B" wp14:editId="7878F544">
            <wp:simplePos x="0" y="0"/>
            <wp:positionH relativeFrom="column">
              <wp:posOffset>2647950</wp:posOffset>
            </wp:positionH>
            <wp:positionV relativeFrom="paragraph">
              <wp:posOffset>27801</wp:posOffset>
            </wp:positionV>
            <wp:extent cx="1981200" cy="1152525"/>
            <wp:effectExtent l="0" t="0" r="0" b="0"/>
            <wp:wrapSquare wrapText="bothSides" distT="0" distB="0" distL="114300" distR="11430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l="6697" t="27497" b="10455"/>
                    <a:stretch>
                      <a:fillRect/>
                    </a:stretch>
                  </pic:blipFill>
                  <pic:spPr>
                    <a:xfrm>
                      <a:off x="0" y="0"/>
                      <a:ext cx="1981200" cy="1152525"/>
                    </a:xfrm>
                    <a:prstGeom prst="rect">
                      <a:avLst/>
                    </a:prstGeom>
                    <a:ln/>
                  </pic:spPr>
                </pic:pic>
              </a:graphicData>
            </a:graphic>
          </wp:anchor>
        </w:drawing>
      </w:r>
    </w:p>
    <w:p w:rsidR="008C7420" w:rsidRPr="008C7420" w:rsidRDefault="008C7420">
      <w:pPr>
        <w:tabs>
          <w:tab w:val="left" w:pos="3165"/>
        </w:tabs>
        <w:rPr>
          <w:b/>
          <w:color w:val="FF0000"/>
          <w:sz w:val="36"/>
          <w:szCs w:val="36"/>
          <w:u w:val="single"/>
        </w:rPr>
      </w:pPr>
      <w:r w:rsidRPr="008C7420">
        <w:rPr>
          <w:b/>
          <w:color w:val="FF0000"/>
          <w:sz w:val="36"/>
          <w:szCs w:val="36"/>
          <w:u w:val="single"/>
        </w:rPr>
        <w:t>Holiday Club.</w:t>
      </w:r>
    </w:p>
    <w:p w:rsidR="0093327D" w:rsidRPr="009522AD" w:rsidRDefault="008C7420">
      <w:pPr>
        <w:tabs>
          <w:tab w:val="left" w:pos="3165"/>
        </w:tabs>
        <w:rPr>
          <w:b/>
          <w:color w:val="7030A0"/>
          <w:sz w:val="32"/>
          <w:szCs w:val="32"/>
          <w:u w:val="single"/>
        </w:rPr>
      </w:pPr>
      <w:r>
        <w:rPr>
          <w:noProof/>
        </w:rPr>
        <w:drawing>
          <wp:anchor distT="0" distB="0" distL="114300" distR="114300" simplePos="0" relativeHeight="251672576" behindDoc="1" locked="0" layoutInCell="1" allowOverlap="1" wp14:anchorId="0FD55738" wp14:editId="067FAFC1">
            <wp:simplePos x="0" y="0"/>
            <wp:positionH relativeFrom="margin">
              <wp:posOffset>5514975</wp:posOffset>
            </wp:positionH>
            <wp:positionV relativeFrom="paragraph">
              <wp:posOffset>5715</wp:posOffset>
            </wp:positionV>
            <wp:extent cx="1200150" cy="514350"/>
            <wp:effectExtent l="0" t="0" r="0" b="0"/>
            <wp:wrapTight wrapText="bothSides">
              <wp:wrapPolygon edited="0">
                <wp:start x="0" y="0"/>
                <wp:lineTo x="0" y="20800"/>
                <wp:lineTo x="21257" y="20800"/>
                <wp:lineTo x="212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iday club.jpg"/>
                    <pic:cNvPicPr/>
                  </pic:nvPicPr>
                  <pic:blipFill>
                    <a:blip r:embed="rId13">
                      <a:extLst>
                        <a:ext uri="{28A0092B-C50C-407E-A947-70E740481C1C}">
                          <a14:useLocalDpi xmlns:a14="http://schemas.microsoft.com/office/drawing/2010/main" val="0"/>
                        </a:ext>
                      </a:extLst>
                    </a:blip>
                    <a:stretch>
                      <a:fillRect/>
                    </a:stretch>
                  </pic:blipFill>
                  <pic:spPr>
                    <a:xfrm>
                      <a:off x="0" y="0"/>
                      <a:ext cx="1200150" cy="514350"/>
                    </a:xfrm>
                    <a:prstGeom prst="rect">
                      <a:avLst/>
                    </a:prstGeom>
                  </pic:spPr>
                </pic:pic>
              </a:graphicData>
            </a:graphic>
            <wp14:sizeRelH relativeFrom="margin">
              <wp14:pctWidth>0</wp14:pctWidth>
            </wp14:sizeRelH>
            <wp14:sizeRelV relativeFrom="margin">
              <wp14:pctHeight>0</wp14:pctHeight>
            </wp14:sizeRelV>
          </wp:anchor>
        </w:drawing>
      </w:r>
      <w:r w:rsidR="009522AD" w:rsidRPr="009522AD">
        <w:rPr>
          <w:color w:val="000000" w:themeColor="text1"/>
          <w:sz w:val="24"/>
          <w:szCs w:val="24"/>
        </w:rPr>
        <w:t xml:space="preserve">Would you like your child to join a holiday club? </w:t>
      </w:r>
      <w:r w:rsidR="00FE02F2">
        <w:t>We have decided to look into a holiday c</w:t>
      </w:r>
      <w:r w:rsidR="0093327D">
        <w:t xml:space="preserve">lub to help with childcare </w:t>
      </w:r>
      <w:r w:rsidR="00C725DB">
        <w:t xml:space="preserve">over </w:t>
      </w:r>
      <w:r w:rsidR="00FE02F2">
        <w:t>the school h</w:t>
      </w:r>
      <w:r w:rsidR="0093327D">
        <w:t xml:space="preserve">olidays. This would possibly be for </w:t>
      </w:r>
      <w:r w:rsidR="00FE02F2">
        <w:t>May half term and possibly the summer h</w:t>
      </w:r>
      <w:r w:rsidR="0093327D">
        <w:t xml:space="preserve">olidays. </w:t>
      </w:r>
    </w:p>
    <w:p w:rsidR="00805B49" w:rsidRDefault="00C725DB">
      <w:pPr>
        <w:tabs>
          <w:tab w:val="left" w:pos="3165"/>
        </w:tabs>
      </w:pPr>
      <w:r>
        <w:t>This would</w:t>
      </w:r>
      <w:r w:rsidR="00B57333">
        <w:t xml:space="preserve"> be ch</w:t>
      </w:r>
      <w:r>
        <w:t>arged at £11 per child per day</w:t>
      </w:r>
      <w:r w:rsidR="00073387">
        <w:t xml:space="preserve"> and would be run by </w:t>
      </w:r>
      <w:proofErr w:type="spellStart"/>
      <w:proofErr w:type="gramStart"/>
      <w:r w:rsidR="00073387">
        <w:t>Edstart</w:t>
      </w:r>
      <w:proofErr w:type="spellEnd"/>
      <w:r>
        <w:t>(</w:t>
      </w:r>
      <w:proofErr w:type="gramEnd"/>
      <w:r>
        <w:t>who are currently running one of our much lov</w:t>
      </w:r>
      <w:r w:rsidR="000422DC">
        <w:t>ed after school clubs</w:t>
      </w:r>
      <w:r w:rsidR="00073387">
        <w:t>- Jag Tag</w:t>
      </w:r>
      <w:r w:rsidR="00FE02F2">
        <w:t>)</w:t>
      </w:r>
    </w:p>
    <w:p w:rsidR="00805B49" w:rsidRDefault="00B57333">
      <w:pPr>
        <w:tabs>
          <w:tab w:val="left" w:pos="3165"/>
        </w:tabs>
      </w:pPr>
      <w:bookmarkStart w:id="1" w:name="_heading=h.gjdgxs" w:colFirst="0" w:colLast="0"/>
      <w:bookmarkEnd w:id="1"/>
      <w:r>
        <w:t>Miss Hall will be providing parents with a questionn</w:t>
      </w:r>
      <w:r w:rsidR="00FE02F2">
        <w:t>aire after the Easter h</w:t>
      </w:r>
      <w:r w:rsidR="0093327D">
        <w:t>olidays</w:t>
      </w:r>
      <w:r w:rsidR="00106B96">
        <w:t xml:space="preserve"> </w:t>
      </w:r>
      <w:r w:rsidR="0093327D">
        <w:t>to gauge peoples interest and decide if this is a viable option.</w:t>
      </w:r>
      <w:r w:rsidR="00106B96">
        <w:t xml:space="preserve"> </w:t>
      </w:r>
    </w:p>
    <w:tbl>
      <w:tblPr>
        <w:tblStyle w:val="a2"/>
        <w:tblpPr w:leftFromText="180" w:rightFromText="180" w:vertAnchor="text" w:horzAnchor="margin" w:tblpY="1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6239E0" w:rsidTr="006239E0">
        <w:trPr>
          <w:trHeight w:val="2021"/>
        </w:trPr>
        <w:tc>
          <w:tcPr>
            <w:tcW w:w="10456" w:type="dxa"/>
            <w:tcBorders>
              <w:top w:val="single" w:sz="4" w:space="0" w:color="FFFFFF"/>
              <w:left w:val="single" w:sz="4" w:space="0" w:color="FFFFFF"/>
              <w:bottom w:val="single" w:sz="4" w:space="0" w:color="FFFFFF"/>
              <w:right w:val="single" w:sz="4" w:space="0" w:color="FFFFFF"/>
            </w:tcBorders>
            <w:shd w:val="clear" w:color="auto" w:fill="EAD1DC"/>
          </w:tcPr>
          <w:p w:rsidR="006239E0" w:rsidRDefault="00B57333" w:rsidP="00B57333">
            <w:pPr>
              <w:tabs>
                <w:tab w:val="left" w:pos="3165"/>
              </w:tabs>
              <w:rPr>
                <w:b/>
                <w:sz w:val="44"/>
                <w:szCs w:val="44"/>
              </w:rPr>
            </w:pPr>
            <w:bookmarkStart w:id="2" w:name="_heading=h.v472ooai2hkm" w:colFirst="0" w:colLast="0"/>
            <w:bookmarkEnd w:id="2"/>
            <w:r>
              <w:rPr>
                <w:b/>
                <w:sz w:val="44"/>
                <w:szCs w:val="44"/>
              </w:rPr>
              <w:t xml:space="preserve">                                       </w:t>
            </w:r>
            <w:r w:rsidR="00671DBE">
              <w:rPr>
                <w:b/>
                <w:sz w:val="44"/>
                <w:szCs w:val="44"/>
              </w:rPr>
              <w:t xml:space="preserve"> </w:t>
            </w:r>
            <w:r w:rsidR="006239E0">
              <w:rPr>
                <w:b/>
                <w:sz w:val="44"/>
                <w:szCs w:val="44"/>
              </w:rPr>
              <w:t>Pupil voice.</w:t>
            </w:r>
            <w:r w:rsidR="00671DBE">
              <w:rPr>
                <w:b/>
                <w:sz w:val="44"/>
                <w:szCs w:val="44"/>
              </w:rPr>
              <w:t xml:space="preserve">                </w:t>
            </w:r>
          </w:p>
          <w:p w:rsidR="00003B45" w:rsidRPr="00003B45" w:rsidRDefault="00003B45" w:rsidP="00003B45">
            <w:pPr>
              <w:tabs>
                <w:tab w:val="left" w:pos="3165"/>
              </w:tabs>
              <w:jc w:val="center"/>
            </w:pPr>
            <w:r w:rsidRPr="00003B45">
              <w:t xml:space="preserve">Easter is a time to remember about how Jesus let us start a new beginning and taught us about being a better person. </w:t>
            </w:r>
          </w:p>
          <w:p w:rsidR="00003B45" w:rsidRPr="00003B45" w:rsidRDefault="00003B45" w:rsidP="00003B45">
            <w:pPr>
              <w:tabs>
                <w:tab w:val="left" w:pos="3165"/>
              </w:tabs>
              <w:jc w:val="center"/>
            </w:pPr>
            <w:r w:rsidRPr="00003B45">
              <w:t>We</w:t>
            </w:r>
            <w:r w:rsidR="00FE02F2">
              <w:t xml:space="preserve"> hope you have a lovely Easter h</w:t>
            </w:r>
            <w:r w:rsidRPr="00003B45">
              <w:t>oliday and we can’t wait to see you back in school on April 12</w:t>
            </w:r>
            <w:r w:rsidRPr="00003B45">
              <w:rPr>
                <w:vertAlign w:val="superscript"/>
              </w:rPr>
              <w:t>th</w:t>
            </w:r>
            <w:r w:rsidRPr="00003B45">
              <w:t>. (Remember not to eat too many Easter eggs).</w:t>
            </w:r>
          </w:p>
          <w:p w:rsidR="006239E0" w:rsidRPr="00003B45" w:rsidRDefault="006239E0" w:rsidP="00003B45">
            <w:pPr>
              <w:tabs>
                <w:tab w:val="left" w:pos="3165"/>
              </w:tabs>
              <w:jc w:val="center"/>
            </w:pPr>
            <w:proofErr w:type="spellStart"/>
            <w:r w:rsidRPr="00003B45">
              <w:t>Aysha</w:t>
            </w:r>
            <w:proofErr w:type="spellEnd"/>
            <w:r w:rsidRPr="00003B45">
              <w:t xml:space="preserve"> and Daniel.</w:t>
            </w:r>
          </w:p>
          <w:p w:rsidR="00671DBE" w:rsidRPr="00671DBE" w:rsidRDefault="008C7420" w:rsidP="008C7420">
            <w:pPr>
              <w:tabs>
                <w:tab w:val="left" w:pos="3165"/>
              </w:tabs>
              <w:rPr>
                <w:b/>
                <w:sz w:val="28"/>
                <w:szCs w:val="28"/>
              </w:rPr>
            </w:pPr>
            <w:r>
              <w:rPr>
                <w:b/>
                <w:sz w:val="28"/>
                <w:szCs w:val="28"/>
              </w:rPr>
              <w:t xml:space="preserve">                                                           </w:t>
            </w:r>
            <w:r w:rsidR="00671DBE" w:rsidRPr="00671DBE">
              <w:rPr>
                <w:b/>
                <w:sz w:val="28"/>
                <w:szCs w:val="28"/>
              </w:rPr>
              <w:t>Head boy and Head</w:t>
            </w:r>
            <w:r w:rsidR="00A4313A">
              <w:rPr>
                <w:b/>
                <w:sz w:val="28"/>
                <w:szCs w:val="28"/>
              </w:rPr>
              <w:t xml:space="preserve"> </w:t>
            </w:r>
            <w:r w:rsidR="00671DBE" w:rsidRPr="00671DBE">
              <w:rPr>
                <w:b/>
                <w:sz w:val="28"/>
                <w:szCs w:val="28"/>
              </w:rPr>
              <w:t xml:space="preserve">girl. </w:t>
            </w:r>
          </w:p>
        </w:tc>
      </w:tr>
    </w:tbl>
    <w:p w:rsidR="00200DD5" w:rsidRDefault="006239E0">
      <w:pPr>
        <w:tabs>
          <w:tab w:val="left" w:pos="3165"/>
        </w:tabs>
      </w:pPr>
      <w:bookmarkStart w:id="3" w:name="_heading=h.y6ddyv9s8y4t" w:colFirst="0" w:colLast="0"/>
      <w:bookmarkEnd w:id="3"/>
      <w:r>
        <w:t xml:space="preserve">                                                      </w:t>
      </w:r>
    </w:p>
    <w:p w:rsidR="00805B49" w:rsidRPr="00200DD5" w:rsidRDefault="00200DD5">
      <w:pPr>
        <w:tabs>
          <w:tab w:val="left" w:pos="3165"/>
        </w:tabs>
        <w:rPr>
          <w:b/>
          <w:color w:val="00FFFF"/>
          <w:sz w:val="56"/>
          <w:szCs w:val="56"/>
        </w:rPr>
      </w:pPr>
      <w:r>
        <w:t xml:space="preserve">                          </w:t>
      </w:r>
      <w:r w:rsidR="006239E0">
        <w:t xml:space="preserve"> </w:t>
      </w:r>
      <w:r w:rsidR="00EF260B">
        <w:rPr>
          <w:b/>
          <w:noProof/>
          <w:sz w:val="48"/>
          <w:szCs w:val="48"/>
        </w:rPr>
        <w:drawing>
          <wp:anchor distT="0" distB="0" distL="114300" distR="114300" simplePos="0" relativeHeight="251666432" behindDoc="1" locked="0" layoutInCell="1" allowOverlap="1" wp14:anchorId="53663AE5" wp14:editId="13EE5383">
            <wp:simplePos x="0" y="0"/>
            <wp:positionH relativeFrom="column">
              <wp:posOffset>4105275</wp:posOffset>
            </wp:positionH>
            <wp:positionV relativeFrom="paragraph">
              <wp:posOffset>482600</wp:posOffset>
            </wp:positionV>
            <wp:extent cx="1076325" cy="676275"/>
            <wp:effectExtent l="0" t="0" r="9525" b="9525"/>
            <wp:wrapTight wrapText="bothSides">
              <wp:wrapPolygon edited="0">
                <wp:start x="0" y="0"/>
                <wp:lineTo x="0" y="21296"/>
                <wp:lineTo x="21409" y="21296"/>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6239E0">
        <w:t xml:space="preserve"> </w:t>
      </w:r>
      <w:r w:rsidR="00B57333">
        <w:t xml:space="preserve">  </w:t>
      </w:r>
      <w:r w:rsidR="00F34266">
        <w:rPr>
          <w:b/>
          <w:sz w:val="48"/>
          <w:szCs w:val="48"/>
          <w:u w:val="single"/>
        </w:rPr>
        <w:t>Our Worship Theme for next t</w:t>
      </w:r>
      <w:r w:rsidR="00B57333" w:rsidRPr="006239E0">
        <w:rPr>
          <w:b/>
          <w:sz w:val="48"/>
          <w:szCs w:val="48"/>
          <w:u w:val="single"/>
        </w:rPr>
        <w:t>erm is:</w:t>
      </w:r>
    </w:p>
    <w:p w:rsidR="00805B49" w:rsidRPr="00EF260B" w:rsidRDefault="00EF260B">
      <w:pPr>
        <w:tabs>
          <w:tab w:val="left" w:pos="3165"/>
        </w:tabs>
        <w:rPr>
          <w:b/>
          <w:sz w:val="96"/>
          <w:szCs w:val="96"/>
        </w:rPr>
      </w:pPr>
      <w:r>
        <w:rPr>
          <w:b/>
          <w:noProof/>
          <w:sz w:val="48"/>
          <w:szCs w:val="48"/>
        </w:rPr>
        <w:drawing>
          <wp:anchor distT="0" distB="0" distL="114300" distR="114300" simplePos="0" relativeHeight="251667456" behindDoc="1" locked="0" layoutInCell="1" allowOverlap="1" wp14:anchorId="390686C8" wp14:editId="4A6D775B">
            <wp:simplePos x="0" y="0"/>
            <wp:positionH relativeFrom="margin">
              <wp:posOffset>1276350</wp:posOffset>
            </wp:positionH>
            <wp:positionV relativeFrom="paragraph">
              <wp:posOffset>17145</wp:posOffset>
            </wp:positionV>
            <wp:extent cx="1085850" cy="666750"/>
            <wp:effectExtent l="0" t="0" r="0" b="0"/>
            <wp:wrapTight wrapText="bothSides">
              <wp:wrapPolygon edited="0">
                <wp:start x="0" y="0"/>
                <wp:lineTo x="0" y="20983"/>
                <wp:lineTo x="21221" y="20983"/>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2.jpg"/>
                    <pic:cNvPicPr/>
                  </pic:nvPicPr>
                  <pic:blipFill>
                    <a:blip r:embed="rId15">
                      <a:extLst>
                        <a:ext uri="{28A0092B-C50C-407E-A947-70E740481C1C}">
                          <a14:useLocalDpi xmlns:a14="http://schemas.microsoft.com/office/drawing/2010/main" val="0"/>
                        </a:ext>
                      </a:extLst>
                    </a:blip>
                    <a:stretch>
                      <a:fillRect/>
                    </a:stretch>
                  </pic:blipFill>
                  <pic:spPr>
                    <a:xfrm>
                      <a:off x="0" y="0"/>
                      <a:ext cx="1085850" cy="666750"/>
                    </a:xfrm>
                    <a:prstGeom prst="rect">
                      <a:avLst/>
                    </a:prstGeom>
                  </pic:spPr>
                </pic:pic>
              </a:graphicData>
            </a:graphic>
            <wp14:sizeRelH relativeFrom="margin">
              <wp14:pctWidth>0</wp14:pctWidth>
            </wp14:sizeRelH>
            <wp14:sizeRelV relativeFrom="margin">
              <wp14:pctHeight>0</wp14:pctHeight>
            </wp14:sizeRelV>
          </wp:anchor>
        </w:drawing>
      </w:r>
      <w:r w:rsidR="00106B96" w:rsidRPr="00106B96">
        <w:rPr>
          <w:b/>
          <w:sz w:val="48"/>
          <w:szCs w:val="48"/>
        </w:rPr>
        <w:t xml:space="preserve">                                              </w:t>
      </w:r>
      <w:r>
        <w:rPr>
          <w:b/>
          <w:sz w:val="48"/>
          <w:szCs w:val="48"/>
        </w:rPr>
        <w:t xml:space="preserve">             </w:t>
      </w:r>
      <w:r w:rsidR="009404E2">
        <w:rPr>
          <w:b/>
          <w:sz w:val="48"/>
          <w:szCs w:val="48"/>
        </w:rPr>
        <w:t xml:space="preserve"> </w:t>
      </w:r>
      <w:r w:rsidR="00445C73">
        <w:rPr>
          <w:b/>
          <w:sz w:val="48"/>
          <w:szCs w:val="48"/>
        </w:rPr>
        <w:t xml:space="preserve"> </w:t>
      </w:r>
      <w:r w:rsidR="00F34266">
        <w:rPr>
          <w:b/>
          <w:color w:val="7030A0"/>
          <w:sz w:val="96"/>
          <w:szCs w:val="96"/>
        </w:rPr>
        <w:t>Trust</w:t>
      </w:r>
    </w:p>
    <w:p w:rsidR="00805B49" w:rsidRPr="00F34266" w:rsidRDefault="00B57333">
      <w:pPr>
        <w:tabs>
          <w:tab w:val="left" w:pos="3165"/>
        </w:tabs>
        <w:rPr>
          <w:b/>
          <w:color w:val="FF0000"/>
          <w:sz w:val="48"/>
          <w:szCs w:val="48"/>
        </w:rPr>
      </w:pPr>
      <w:r>
        <w:t xml:space="preserve">                                                               </w:t>
      </w:r>
      <w:r w:rsidRPr="00F34266">
        <w:rPr>
          <w:b/>
          <w:color w:val="FF0000"/>
          <w:sz w:val="48"/>
          <w:szCs w:val="48"/>
        </w:rPr>
        <w:t>Dates for the Diary.</w:t>
      </w:r>
    </w:p>
    <w:p w:rsidR="00805B49" w:rsidRPr="00F34266" w:rsidRDefault="00B57333">
      <w:pPr>
        <w:tabs>
          <w:tab w:val="left" w:pos="3165"/>
        </w:tabs>
        <w:jc w:val="center"/>
        <w:rPr>
          <w:b/>
        </w:rPr>
      </w:pPr>
      <w:r w:rsidRPr="00F34266">
        <w:rPr>
          <w:b/>
        </w:rPr>
        <w:t>End of term: Friday 26</w:t>
      </w:r>
      <w:r w:rsidRPr="00F34266">
        <w:rPr>
          <w:b/>
          <w:vertAlign w:val="superscript"/>
        </w:rPr>
        <w:t>th</w:t>
      </w:r>
      <w:r w:rsidRPr="00F34266">
        <w:rPr>
          <w:b/>
        </w:rPr>
        <w:t xml:space="preserve"> March.</w:t>
      </w:r>
    </w:p>
    <w:p w:rsidR="00805B49" w:rsidRPr="00F34266" w:rsidRDefault="00B57333">
      <w:pPr>
        <w:tabs>
          <w:tab w:val="left" w:pos="3165"/>
        </w:tabs>
        <w:jc w:val="center"/>
        <w:rPr>
          <w:b/>
        </w:rPr>
      </w:pPr>
      <w:r w:rsidRPr="00F34266">
        <w:rPr>
          <w:b/>
        </w:rPr>
        <w:t>Return to school: Monday 12</w:t>
      </w:r>
      <w:r w:rsidRPr="00F34266">
        <w:rPr>
          <w:b/>
          <w:vertAlign w:val="superscript"/>
        </w:rPr>
        <w:t>th</w:t>
      </w:r>
      <w:r w:rsidRPr="00F34266">
        <w:rPr>
          <w:b/>
        </w:rPr>
        <w:t xml:space="preserve"> April.</w:t>
      </w:r>
    </w:p>
    <w:p w:rsidR="00EF260B" w:rsidRDefault="00B57333">
      <w:pPr>
        <w:tabs>
          <w:tab w:val="left" w:pos="3165"/>
        </w:tabs>
        <w:jc w:val="center"/>
      </w:pPr>
      <w:r>
        <w:rPr>
          <w:noProof/>
          <w:sz w:val="28"/>
          <w:szCs w:val="28"/>
        </w:rPr>
        <w:drawing>
          <wp:anchor distT="0" distB="0" distL="114300" distR="114300" simplePos="0" relativeHeight="251670528" behindDoc="1" locked="0" layoutInCell="1" allowOverlap="1" wp14:anchorId="3B714FED" wp14:editId="051404CD">
            <wp:simplePos x="0" y="0"/>
            <wp:positionH relativeFrom="margin">
              <wp:align>right</wp:align>
            </wp:positionH>
            <wp:positionV relativeFrom="paragraph">
              <wp:posOffset>274320</wp:posOffset>
            </wp:positionV>
            <wp:extent cx="1171575" cy="962025"/>
            <wp:effectExtent l="0" t="0" r="9525" b="9525"/>
            <wp:wrapTight wrapText="bothSides">
              <wp:wrapPolygon edited="0">
                <wp:start x="0" y="0"/>
                <wp:lineTo x="0" y="21386"/>
                <wp:lineTo x="21424" y="21386"/>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ggs 1.jpg"/>
                    <pic:cNvPicPr/>
                  </pic:nvPicPr>
                  <pic:blipFill>
                    <a:blip r:embed="rId16">
                      <a:extLst>
                        <a:ext uri="{28A0092B-C50C-407E-A947-70E740481C1C}">
                          <a14:useLocalDpi xmlns:a14="http://schemas.microsoft.com/office/drawing/2010/main" val="0"/>
                        </a:ext>
                      </a:extLst>
                    </a:blip>
                    <a:stretch>
                      <a:fillRect/>
                    </a:stretch>
                  </pic:blipFill>
                  <pic:spPr>
                    <a:xfrm>
                      <a:off x="0" y="0"/>
                      <a:ext cx="1171575" cy="962025"/>
                    </a:xfrm>
                    <a:prstGeom prst="rect">
                      <a:avLst/>
                    </a:prstGeom>
                  </pic:spPr>
                </pic:pic>
              </a:graphicData>
            </a:graphic>
          </wp:anchor>
        </w:drawing>
      </w:r>
    </w:p>
    <w:p w:rsidR="00EF260B" w:rsidRPr="00F34266" w:rsidRDefault="009C0800" w:rsidP="00F34266">
      <w:pPr>
        <w:pStyle w:val="IntenseQuote"/>
        <w:rPr>
          <w:sz w:val="28"/>
          <w:szCs w:val="28"/>
        </w:rPr>
      </w:pPr>
      <w:r>
        <w:rPr>
          <w:b/>
          <w:noProof/>
          <w:sz w:val="32"/>
          <w:szCs w:val="32"/>
          <w:u w:val="single"/>
        </w:rPr>
        <w:drawing>
          <wp:anchor distT="0" distB="0" distL="114300" distR="114300" simplePos="0" relativeHeight="251671552" behindDoc="1" locked="0" layoutInCell="1" allowOverlap="1" wp14:anchorId="3C524F84" wp14:editId="3CC148BB">
            <wp:simplePos x="0" y="0"/>
            <wp:positionH relativeFrom="margin">
              <wp:posOffset>28575</wp:posOffset>
            </wp:positionH>
            <wp:positionV relativeFrom="paragraph">
              <wp:posOffset>55245</wp:posOffset>
            </wp:positionV>
            <wp:extent cx="1333500" cy="942975"/>
            <wp:effectExtent l="0" t="0" r="0" b="9525"/>
            <wp:wrapTight wrapText="bothSides">
              <wp:wrapPolygon edited="0">
                <wp:start x="0" y="0"/>
                <wp:lineTo x="0" y="21382"/>
                <wp:lineTo x="21291" y="21382"/>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er 12.jpg"/>
                    <pic:cNvPicPr/>
                  </pic:nvPicPr>
                  <pic:blipFill>
                    <a:blip r:embed="rId17">
                      <a:extLst>
                        <a:ext uri="{28A0092B-C50C-407E-A947-70E740481C1C}">
                          <a14:useLocalDpi xmlns:a14="http://schemas.microsoft.com/office/drawing/2010/main" val="0"/>
                        </a:ext>
                      </a:extLst>
                    </a:blip>
                    <a:stretch>
                      <a:fillRect/>
                    </a:stretch>
                  </pic:blipFill>
                  <pic:spPr>
                    <a:xfrm>
                      <a:off x="0" y="0"/>
                      <a:ext cx="1333500" cy="942975"/>
                    </a:xfrm>
                    <a:prstGeom prst="rect">
                      <a:avLst/>
                    </a:prstGeom>
                  </pic:spPr>
                </pic:pic>
              </a:graphicData>
            </a:graphic>
            <wp14:sizeRelV relativeFrom="margin">
              <wp14:pctHeight>0</wp14:pctHeight>
            </wp14:sizeRelV>
          </wp:anchor>
        </w:drawing>
      </w:r>
      <w:r w:rsidR="00EF260B" w:rsidRPr="00F34266">
        <w:rPr>
          <w:sz w:val="28"/>
          <w:szCs w:val="28"/>
        </w:rPr>
        <w:t xml:space="preserve">We hope you all have a lovely Easter and remember to stay safe. </w:t>
      </w:r>
    </w:p>
    <w:sectPr w:rsidR="00EF260B" w:rsidRPr="00F34266" w:rsidSect="00B57333">
      <w:type w:val="continuous"/>
      <w:pgSz w:w="11906" w:h="16838"/>
      <w:pgMar w:top="720" w:right="720" w:bottom="720" w:left="720"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49"/>
    <w:rsid w:val="00003B45"/>
    <w:rsid w:val="000422DC"/>
    <w:rsid w:val="00073387"/>
    <w:rsid w:val="000F57B5"/>
    <w:rsid w:val="00106B96"/>
    <w:rsid w:val="00200DD5"/>
    <w:rsid w:val="00242D7B"/>
    <w:rsid w:val="00254864"/>
    <w:rsid w:val="00445C73"/>
    <w:rsid w:val="00471017"/>
    <w:rsid w:val="006239E0"/>
    <w:rsid w:val="00671DBE"/>
    <w:rsid w:val="00731406"/>
    <w:rsid w:val="00805B49"/>
    <w:rsid w:val="008C7420"/>
    <w:rsid w:val="0093327D"/>
    <w:rsid w:val="009404E2"/>
    <w:rsid w:val="009522AD"/>
    <w:rsid w:val="009C0800"/>
    <w:rsid w:val="00A4313A"/>
    <w:rsid w:val="00AC53B3"/>
    <w:rsid w:val="00B2256D"/>
    <w:rsid w:val="00B57333"/>
    <w:rsid w:val="00C725DB"/>
    <w:rsid w:val="00D01EBF"/>
    <w:rsid w:val="00D80932"/>
    <w:rsid w:val="00DB4B09"/>
    <w:rsid w:val="00E475D0"/>
    <w:rsid w:val="00EF260B"/>
    <w:rsid w:val="00F34266"/>
    <w:rsid w:val="00F42900"/>
    <w:rsid w:val="00F87DF9"/>
    <w:rsid w:val="00FE02F2"/>
    <w:rsid w:val="00FF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1AF0"/>
  <w15:docId w15:val="{174C128D-EF75-421C-91F3-BDDB5B69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7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87DF9"/>
    <w:pPr>
      <w:ind w:left="720"/>
      <w:contextualSpacing/>
    </w:pPr>
  </w:style>
  <w:style w:type="paragraph" w:styleId="BalloonText">
    <w:name w:val="Balloon Text"/>
    <w:basedOn w:val="Normal"/>
    <w:link w:val="BalloonTextChar"/>
    <w:uiPriority w:val="99"/>
    <w:semiHidden/>
    <w:unhideWhenUsed/>
    <w:rsid w:val="00C725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25DB"/>
    <w:rPr>
      <w:rFonts w:ascii="Segoe UI" w:hAnsi="Segoe UI"/>
      <w:sz w:val="18"/>
      <w:szCs w:val="18"/>
    </w:rPr>
  </w:style>
  <w:style w:type="paragraph" w:styleId="IntenseQuote">
    <w:name w:val="Intense Quote"/>
    <w:basedOn w:val="Normal"/>
    <w:next w:val="Normal"/>
    <w:link w:val="IntenseQuoteChar"/>
    <w:uiPriority w:val="30"/>
    <w:qFormat/>
    <w:rsid w:val="00F342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4266"/>
    <w:rPr>
      <w:i/>
      <w:iCs/>
      <w:color w:val="5B9BD5" w:themeColor="accent1"/>
    </w:rPr>
  </w:style>
  <w:style w:type="character" w:styleId="IntenseEmphasis">
    <w:name w:val="Intense Emphasis"/>
    <w:basedOn w:val="DefaultParagraphFont"/>
    <w:uiPriority w:val="21"/>
    <w:qFormat/>
    <w:rsid w:val="00A4313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Cl9nd/jKyyiYi9kJZ0bwgfnUQ==">AMUW2mVKlwSESlMHy9uqbiSk0UZH0a6b9AaggTaw6+osNQPjzExdN7XpTEemyQA2cZ4SEPJBLCJOMetTvYkm8MBmVTrYy2MpCMsu4z/oCOYQ2fsjUfFSU/q8y8rcgnBwno5/NTHRwYSU9AH4WFmZdTs2LG+5TEH10NXsxZM6RmoAnD9GqyL+RoQ=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Noblett</dc:creator>
  <cp:lastModifiedBy>Melissa Noblett</cp:lastModifiedBy>
  <cp:revision>2</cp:revision>
  <cp:lastPrinted>2021-03-26T10:32:00Z</cp:lastPrinted>
  <dcterms:created xsi:type="dcterms:W3CDTF">2021-03-26T11:37:00Z</dcterms:created>
  <dcterms:modified xsi:type="dcterms:W3CDTF">2021-03-26T11:37:00Z</dcterms:modified>
</cp:coreProperties>
</file>