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1A8" w:rsidRDefault="006C68EC">
      <w:pPr>
        <w:pStyle w:val="BodyText"/>
        <w:ind w:left="4001"/>
        <w:rPr>
          <w:rFonts w:ascii="Times New Roman"/>
          <w:sz w:val="20"/>
        </w:rPr>
      </w:pPr>
      <w:r>
        <w:rPr>
          <w:rFonts w:ascii="Times New Roman"/>
          <w:noProof/>
          <w:sz w:val="20"/>
        </w:rPr>
        <w:drawing>
          <wp:inline distT="0" distB="0" distL="0" distR="0">
            <wp:extent cx="1802424" cy="201244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02424" cy="2012442"/>
                    </a:xfrm>
                    <a:prstGeom prst="rect">
                      <a:avLst/>
                    </a:prstGeom>
                  </pic:spPr>
                </pic:pic>
              </a:graphicData>
            </a:graphic>
          </wp:inline>
        </w:drawing>
      </w:r>
    </w:p>
    <w:p w:rsidR="009D01A8" w:rsidRDefault="009D01A8">
      <w:pPr>
        <w:pStyle w:val="BodyText"/>
        <w:ind w:left="0"/>
        <w:rPr>
          <w:rFonts w:ascii="Times New Roman"/>
          <w:sz w:val="20"/>
        </w:rPr>
      </w:pPr>
    </w:p>
    <w:p w:rsidR="009D01A8" w:rsidRDefault="009D01A8">
      <w:pPr>
        <w:pStyle w:val="BodyText"/>
        <w:ind w:left="0"/>
        <w:rPr>
          <w:rFonts w:ascii="Times New Roman"/>
          <w:sz w:val="20"/>
        </w:rPr>
      </w:pPr>
    </w:p>
    <w:p w:rsidR="009D01A8" w:rsidRDefault="009D01A8">
      <w:pPr>
        <w:pStyle w:val="BodyText"/>
        <w:ind w:left="0"/>
        <w:rPr>
          <w:rFonts w:ascii="Times New Roman"/>
          <w:sz w:val="20"/>
        </w:rPr>
      </w:pPr>
    </w:p>
    <w:p w:rsidR="009D01A8" w:rsidRDefault="009D01A8">
      <w:pPr>
        <w:pStyle w:val="BodyText"/>
        <w:ind w:left="0"/>
        <w:rPr>
          <w:rFonts w:ascii="Times New Roman"/>
          <w:sz w:val="20"/>
        </w:rPr>
      </w:pPr>
    </w:p>
    <w:p w:rsidR="009D01A8" w:rsidRDefault="009D01A8">
      <w:pPr>
        <w:pStyle w:val="BodyText"/>
        <w:ind w:left="0"/>
        <w:rPr>
          <w:rFonts w:ascii="Times New Roman"/>
          <w:sz w:val="20"/>
        </w:rPr>
      </w:pPr>
    </w:p>
    <w:p w:rsidR="009D01A8" w:rsidRDefault="009D01A8">
      <w:pPr>
        <w:pStyle w:val="BodyText"/>
        <w:ind w:left="0"/>
        <w:rPr>
          <w:rFonts w:ascii="Times New Roman"/>
          <w:sz w:val="20"/>
        </w:rPr>
      </w:pPr>
    </w:p>
    <w:p w:rsidR="009D01A8" w:rsidRDefault="009D01A8">
      <w:pPr>
        <w:pStyle w:val="BodyText"/>
        <w:spacing w:before="6"/>
        <w:ind w:left="0"/>
        <w:rPr>
          <w:rFonts w:ascii="Times New Roman"/>
          <w:sz w:val="29"/>
        </w:rPr>
      </w:pPr>
    </w:p>
    <w:p w:rsidR="009D01A8" w:rsidRDefault="006C68EC">
      <w:pPr>
        <w:pStyle w:val="Title"/>
      </w:pPr>
      <w:proofErr w:type="spellStart"/>
      <w:r>
        <w:t>Behaviour</w:t>
      </w:r>
      <w:proofErr w:type="spellEnd"/>
      <w:r>
        <w:rPr>
          <w:spacing w:val="-23"/>
        </w:rPr>
        <w:t xml:space="preserve"> </w:t>
      </w:r>
      <w:r>
        <w:rPr>
          <w:spacing w:val="-2"/>
        </w:rPr>
        <w:t>Policy</w:t>
      </w:r>
    </w:p>
    <w:p w:rsidR="009D01A8" w:rsidRDefault="009D01A8">
      <w:pPr>
        <w:pStyle w:val="BodyText"/>
        <w:ind w:left="0"/>
        <w:rPr>
          <w:rFonts w:ascii="Calibri"/>
          <w:b/>
          <w:sz w:val="20"/>
        </w:rPr>
      </w:pPr>
    </w:p>
    <w:p w:rsidR="009D01A8" w:rsidRDefault="009D01A8">
      <w:pPr>
        <w:pStyle w:val="BodyText"/>
        <w:spacing w:before="2" w:after="1"/>
        <w:ind w:left="0"/>
        <w:rPr>
          <w:rFonts w:ascii="Calibri"/>
          <w:b/>
          <w:sz w:val="28"/>
        </w:rPr>
      </w:pPr>
    </w:p>
    <w:p w:rsidR="009D01A8" w:rsidRDefault="009D01A8">
      <w:pPr>
        <w:rPr>
          <w:sz w:val="24"/>
        </w:rPr>
        <w:sectPr w:rsidR="009D01A8">
          <w:footerReference w:type="default" r:id="rId8"/>
          <w:type w:val="continuous"/>
          <w:pgSz w:w="11910" w:h="16840"/>
          <w:pgMar w:top="1680" w:right="620" w:bottom="1200" w:left="620" w:header="0" w:footer="1012" w:gutter="0"/>
          <w:pgNumType w:start="1"/>
          <w:cols w:space="720"/>
        </w:sectPr>
      </w:pPr>
    </w:p>
    <w:p w:rsidR="009D01A8" w:rsidRDefault="006C68EC">
      <w:pPr>
        <w:spacing w:before="81" w:line="398" w:lineRule="auto"/>
        <w:ind w:left="4101" w:right="285" w:hanging="2406"/>
        <w:rPr>
          <w:b/>
          <w:sz w:val="24"/>
        </w:rPr>
      </w:pPr>
      <w:r>
        <w:rPr>
          <w:b/>
          <w:sz w:val="24"/>
          <w:u w:val="single"/>
        </w:rPr>
        <w:lastRenderedPageBreak/>
        <w:t>ST.</w:t>
      </w:r>
      <w:r>
        <w:rPr>
          <w:b/>
          <w:spacing w:val="-7"/>
          <w:sz w:val="24"/>
          <w:u w:val="single"/>
        </w:rPr>
        <w:t xml:space="preserve"> </w:t>
      </w:r>
      <w:r>
        <w:rPr>
          <w:b/>
          <w:sz w:val="24"/>
          <w:u w:val="single"/>
        </w:rPr>
        <w:t>MARGARET’S</w:t>
      </w:r>
      <w:r>
        <w:rPr>
          <w:b/>
          <w:spacing w:val="-7"/>
          <w:sz w:val="24"/>
          <w:u w:val="single"/>
        </w:rPr>
        <w:t xml:space="preserve"> </w:t>
      </w:r>
      <w:r>
        <w:rPr>
          <w:b/>
          <w:sz w:val="24"/>
          <w:u w:val="single"/>
        </w:rPr>
        <w:t>CHURCH</w:t>
      </w:r>
      <w:r>
        <w:rPr>
          <w:b/>
          <w:spacing w:val="-6"/>
          <w:sz w:val="24"/>
          <w:u w:val="single"/>
        </w:rPr>
        <w:t xml:space="preserve"> </w:t>
      </w:r>
      <w:r>
        <w:rPr>
          <w:b/>
          <w:sz w:val="24"/>
          <w:u w:val="single"/>
        </w:rPr>
        <w:t>OF</w:t>
      </w:r>
      <w:r>
        <w:rPr>
          <w:b/>
          <w:spacing w:val="-5"/>
          <w:sz w:val="24"/>
          <w:u w:val="single"/>
        </w:rPr>
        <w:t xml:space="preserve"> </w:t>
      </w:r>
      <w:r>
        <w:rPr>
          <w:b/>
          <w:sz w:val="24"/>
          <w:u w:val="single"/>
        </w:rPr>
        <w:t>ENGLAND</w:t>
      </w:r>
      <w:r>
        <w:rPr>
          <w:b/>
          <w:spacing w:val="-7"/>
          <w:sz w:val="24"/>
          <w:u w:val="single"/>
        </w:rPr>
        <w:t xml:space="preserve"> </w:t>
      </w:r>
      <w:r>
        <w:rPr>
          <w:b/>
          <w:sz w:val="24"/>
          <w:u w:val="single"/>
        </w:rPr>
        <w:t>PRIMARY</w:t>
      </w:r>
      <w:r>
        <w:rPr>
          <w:b/>
          <w:spacing w:val="-6"/>
          <w:sz w:val="24"/>
          <w:u w:val="single"/>
        </w:rPr>
        <w:t xml:space="preserve"> </w:t>
      </w:r>
      <w:r>
        <w:rPr>
          <w:b/>
          <w:sz w:val="24"/>
          <w:u w:val="single"/>
        </w:rPr>
        <w:t>SCHOOL</w:t>
      </w:r>
      <w:r>
        <w:rPr>
          <w:b/>
          <w:sz w:val="24"/>
        </w:rPr>
        <w:t xml:space="preserve"> </w:t>
      </w:r>
      <w:r>
        <w:rPr>
          <w:b/>
          <w:sz w:val="24"/>
          <w:u w:val="single"/>
        </w:rPr>
        <w:t>BEHAVIOUR POLICY</w:t>
      </w:r>
    </w:p>
    <w:p w:rsidR="009D01A8" w:rsidRDefault="006C68EC">
      <w:pPr>
        <w:pStyle w:val="Heading2"/>
        <w:spacing w:before="114"/>
        <w:ind w:left="100"/>
        <w:jc w:val="both"/>
      </w:pPr>
      <w:r>
        <w:t>Matthew</w:t>
      </w:r>
      <w:r>
        <w:rPr>
          <w:spacing w:val="7"/>
        </w:rPr>
        <w:t xml:space="preserve"> </w:t>
      </w:r>
      <w:r>
        <w:t>chapter</w:t>
      </w:r>
      <w:r>
        <w:rPr>
          <w:spacing w:val="5"/>
        </w:rPr>
        <w:t xml:space="preserve"> </w:t>
      </w:r>
      <w:r>
        <w:t>5,</w:t>
      </w:r>
      <w:r>
        <w:rPr>
          <w:spacing w:val="6"/>
        </w:rPr>
        <w:t xml:space="preserve"> </w:t>
      </w:r>
      <w:r>
        <w:t>verse</w:t>
      </w:r>
      <w:r>
        <w:rPr>
          <w:spacing w:val="6"/>
        </w:rPr>
        <w:t xml:space="preserve"> </w:t>
      </w:r>
      <w:r>
        <w:t>14</w:t>
      </w:r>
      <w:r>
        <w:rPr>
          <w:spacing w:val="5"/>
        </w:rPr>
        <w:t xml:space="preserve"> </w:t>
      </w:r>
      <w:r>
        <w:t>to</w:t>
      </w:r>
      <w:r>
        <w:rPr>
          <w:spacing w:val="7"/>
        </w:rPr>
        <w:t xml:space="preserve"> </w:t>
      </w:r>
      <w:r>
        <w:rPr>
          <w:spacing w:val="-5"/>
        </w:rPr>
        <w:t>18</w:t>
      </w:r>
    </w:p>
    <w:p w:rsidR="009D01A8" w:rsidRDefault="006C68EC">
      <w:pPr>
        <w:spacing w:before="1"/>
        <w:ind w:left="100" w:right="293"/>
        <w:jc w:val="both"/>
        <w:rPr>
          <w:b/>
        </w:rPr>
      </w:pPr>
      <w:r>
        <w:rPr>
          <w:b/>
        </w:rPr>
        <w:t>“You are the light of the world. A city set on a hill cannot be hidden. Nor do people light a lamp and put it under a basket, but on a stand, and it gives light to all in the house. In the same way, let your light shine before others, so that they may see your good works and give glory to your Father who is in heaven.”</w:t>
      </w:r>
    </w:p>
    <w:p w:rsidR="009D01A8" w:rsidRDefault="006C68EC">
      <w:pPr>
        <w:pStyle w:val="BodyText"/>
        <w:spacing w:before="223"/>
        <w:ind w:left="100" w:right="285"/>
      </w:pPr>
      <w:r>
        <w:t>Good</w:t>
      </w:r>
      <w:r>
        <w:rPr>
          <w:spacing w:val="-3"/>
        </w:rPr>
        <w:t xml:space="preserve"> </w:t>
      </w:r>
      <w:proofErr w:type="spellStart"/>
      <w:r>
        <w:t>behaviour</w:t>
      </w:r>
      <w:proofErr w:type="spellEnd"/>
      <w:r>
        <w:rPr>
          <w:spacing w:val="-1"/>
        </w:rPr>
        <w:t xml:space="preserve"> </w:t>
      </w:r>
      <w:r>
        <w:t>is</w:t>
      </w:r>
      <w:r>
        <w:rPr>
          <w:spacing w:val="-2"/>
        </w:rPr>
        <w:t xml:space="preserve"> </w:t>
      </w:r>
      <w:r>
        <w:t>a</w:t>
      </w:r>
      <w:r>
        <w:rPr>
          <w:spacing w:val="-3"/>
        </w:rPr>
        <w:t xml:space="preserve"> </w:t>
      </w:r>
      <w:r>
        <w:t>prerequisite</w:t>
      </w:r>
      <w:r>
        <w:rPr>
          <w:spacing w:val="-4"/>
        </w:rPr>
        <w:t xml:space="preserve"> </w:t>
      </w:r>
      <w:r>
        <w:t>to</w:t>
      </w:r>
      <w:r>
        <w:rPr>
          <w:spacing w:val="-3"/>
        </w:rPr>
        <w:t xml:space="preserve"> </w:t>
      </w:r>
      <w:r>
        <w:t>effective</w:t>
      </w:r>
      <w:r>
        <w:rPr>
          <w:spacing w:val="-4"/>
        </w:rPr>
        <w:t xml:space="preserve"> </w:t>
      </w:r>
      <w:r>
        <w:t>teaching</w:t>
      </w:r>
      <w:r>
        <w:rPr>
          <w:spacing w:val="-2"/>
        </w:rPr>
        <w:t xml:space="preserve"> </w:t>
      </w:r>
      <w:r>
        <w:t>and</w:t>
      </w:r>
      <w:r>
        <w:rPr>
          <w:spacing w:val="-3"/>
        </w:rPr>
        <w:t xml:space="preserve"> </w:t>
      </w:r>
      <w:r>
        <w:t>learning and</w:t>
      </w:r>
      <w:r>
        <w:rPr>
          <w:spacing w:val="-3"/>
        </w:rPr>
        <w:t xml:space="preserve"> </w:t>
      </w:r>
      <w:r>
        <w:t>the</w:t>
      </w:r>
      <w:r>
        <w:rPr>
          <w:spacing w:val="-4"/>
        </w:rPr>
        <w:t xml:space="preserve"> </w:t>
      </w:r>
      <w:r>
        <w:t>creation</w:t>
      </w:r>
      <w:r>
        <w:rPr>
          <w:spacing w:val="-3"/>
        </w:rPr>
        <w:t xml:space="preserve"> </w:t>
      </w:r>
      <w:r>
        <w:t>of</w:t>
      </w:r>
      <w:r>
        <w:rPr>
          <w:spacing w:val="-1"/>
        </w:rPr>
        <w:t xml:space="preserve"> </w:t>
      </w:r>
      <w:r>
        <w:t>a</w:t>
      </w:r>
      <w:r>
        <w:rPr>
          <w:spacing w:val="-3"/>
        </w:rPr>
        <w:t xml:space="preserve"> </w:t>
      </w:r>
      <w:r>
        <w:t>positive school ethos.</w:t>
      </w:r>
    </w:p>
    <w:p w:rsidR="009D01A8" w:rsidRDefault="006C68EC">
      <w:pPr>
        <w:pStyle w:val="BodyText"/>
        <w:spacing w:before="222"/>
        <w:ind w:left="100" w:right="119"/>
      </w:pPr>
      <w:r>
        <w:t>At St. Margaret’s School we value each child equally and as an individual and strive to provide the best education possible, within a stimulating, happy and caring environment, inspired by Christian</w:t>
      </w:r>
      <w:r>
        <w:rPr>
          <w:spacing w:val="40"/>
        </w:rPr>
        <w:t xml:space="preserve"> </w:t>
      </w:r>
      <w:r>
        <w:t>faith</w:t>
      </w:r>
      <w:r>
        <w:rPr>
          <w:spacing w:val="-3"/>
        </w:rPr>
        <w:t xml:space="preserve"> </w:t>
      </w:r>
      <w:r>
        <w:t>and</w:t>
      </w:r>
      <w:r>
        <w:rPr>
          <w:spacing w:val="-3"/>
        </w:rPr>
        <w:t xml:space="preserve"> </w:t>
      </w:r>
      <w:r>
        <w:t>practice.</w:t>
      </w:r>
      <w:r>
        <w:rPr>
          <w:spacing w:val="40"/>
        </w:rPr>
        <w:t xml:space="preserve"> </w:t>
      </w:r>
      <w:r>
        <w:t>All</w:t>
      </w:r>
      <w:r>
        <w:rPr>
          <w:spacing w:val="-1"/>
        </w:rPr>
        <w:t xml:space="preserve"> </w:t>
      </w:r>
      <w:r>
        <w:t>members</w:t>
      </w:r>
      <w:r>
        <w:rPr>
          <w:spacing w:val="-2"/>
        </w:rPr>
        <w:t xml:space="preserve"> </w:t>
      </w:r>
      <w:r>
        <w:t>of</w:t>
      </w:r>
      <w:r>
        <w:rPr>
          <w:spacing w:val="-1"/>
        </w:rPr>
        <w:t xml:space="preserve"> </w:t>
      </w:r>
      <w:r>
        <w:t>the</w:t>
      </w:r>
      <w:r>
        <w:rPr>
          <w:spacing w:val="-4"/>
        </w:rPr>
        <w:t xml:space="preserve"> </w:t>
      </w:r>
      <w:r>
        <w:t>school</w:t>
      </w:r>
      <w:r>
        <w:rPr>
          <w:spacing w:val="-1"/>
        </w:rPr>
        <w:t xml:space="preserve"> </w:t>
      </w:r>
      <w:r>
        <w:t>are</w:t>
      </w:r>
      <w:r>
        <w:rPr>
          <w:spacing w:val="-4"/>
        </w:rPr>
        <w:t xml:space="preserve"> </w:t>
      </w:r>
      <w:r>
        <w:t>expected</w:t>
      </w:r>
      <w:r>
        <w:rPr>
          <w:spacing w:val="-3"/>
        </w:rPr>
        <w:t xml:space="preserve"> </w:t>
      </w:r>
      <w:r>
        <w:t>to</w:t>
      </w:r>
      <w:r>
        <w:rPr>
          <w:spacing w:val="-1"/>
        </w:rPr>
        <w:t xml:space="preserve"> </w:t>
      </w:r>
      <w:r>
        <w:t>help</w:t>
      </w:r>
      <w:r>
        <w:rPr>
          <w:spacing w:val="-1"/>
        </w:rPr>
        <w:t xml:space="preserve"> </w:t>
      </w:r>
      <w:r>
        <w:t>maintain</w:t>
      </w:r>
      <w:r>
        <w:rPr>
          <w:spacing w:val="-2"/>
        </w:rPr>
        <w:t xml:space="preserve"> </w:t>
      </w:r>
      <w:r>
        <w:t>an</w:t>
      </w:r>
      <w:r>
        <w:rPr>
          <w:spacing w:val="-3"/>
        </w:rPr>
        <w:t xml:space="preserve"> </w:t>
      </w:r>
      <w:r>
        <w:t>atmosphere</w:t>
      </w:r>
      <w:r>
        <w:rPr>
          <w:spacing w:val="-4"/>
        </w:rPr>
        <w:t xml:space="preserve"> </w:t>
      </w:r>
      <w:r>
        <w:t>conducive to learning, with courtesy and mutual respect, together with a willingness to show humility and forgiveness,</w:t>
      </w:r>
      <w:r>
        <w:rPr>
          <w:spacing w:val="-2"/>
        </w:rPr>
        <w:t xml:space="preserve"> </w:t>
      </w:r>
      <w:r>
        <w:t>as</w:t>
      </w:r>
      <w:r>
        <w:rPr>
          <w:spacing w:val="-1"/>
        </w:rPr>
        <w:t xml:space="preserve"> </w:t>
      </w:r>
      <w:r>
        <w:t>basic</w:t>
      </w:r>
      <w:r>
        <w:rPr>
          <w:spacing w:val="-4"/>
        </w:rPr>
        <w:t xml:space="preserve"> </w:t>
      </w:r>
      <w:r>
        <w:t>requirements. This is</w:t>
      </w:r>
      <w:r>
        <w:rPr>
          <w:spacing w:val="-1"/>
        </w:rPr>
        <w:t xml:space="preserve"> </w:t>
      </w:r>
      <w:r>
        <w:t>reflected</w:t>
      </w:r>
      <w:r>
        <w:rPr>
          <w:spacing w:val="-2"/>
        </w:rPr>
        <w:t xml:space="preserve"> </w:t>
      </w:r>
      <w:r>
        <w:t>in</w:t>
      </w:r>
      <w:r>
        <w:rPr>
          <w:spacing w:val="-1"/>
        </w:rPr>
        <w:t xml:space="preserve"> </w:t>
      </w:r>
      <w:r>
        <w:t>our restorative</w:t>
      </w:r>
      <w:r>
        <w:rPr>
          <w:spacing w:val="-3"/>
        </w:rPr>
        <w:t xml:space="preserve"> </w:t>
      </w:r>
      <w:r>
        <w:t>approach</w:t>
      </w:r>
      <w:r>
        <w:rPr>
          <w:spacing w:val="-2"/>
        </w:rPr>
        <w:t xml:space="preserve"> </w:t>
      </w:r>
      <w:r>
        <w:t>towards</w:t>
      </w:r>
      <w:r>
        <w:rPr>
          <w:spacing w:val="-1"/>
        </w:rPr>
        <w:t xml:space="preserve"> </w:t>
      </w:r>
      <w:r>
        <w:t>dealing</w:t>
      </w:r>
      <w:r>
        <w:rPr>
          <w:spacing w:val="-1"/>
        </w:rPr>
        <w:t xml:space="preserve"> </w:t>
      </w:r>
      <w:r>
        <w:t xml:space="preserve">with incidents of inappropriate </w:t>
      </w:r>
      <w:proofErr w:type="spellStart"/>
      <w:r>
        <w:t>behaviour</w:t>
      </w:r>
      <w:proofErr w:type="spellEnd"/>
      <w:r>
        <w:t>.</w:t>
      </w:r>
    </w:p>
    <w:p w:rsidR="009D01A8" w:rsidRDefault="006C68EC">
      <w:pPr>
        <w:pStyle w:val="Heading1"/>
        <w:rPr>
          <w:u w:val="none"/>
        </w:rPr>
      </w:pPr>
      <w:r>
        <w:rPr>
          <w:spacing w:val="-2"/>
        </w:rPr>
        <w:t>RATIONALE</w:t>
      </w:r>
    </w:p>
    <w:p w:rsidR="009D01A8" w:rsidRDefault="009D01A8">
      <w:pPr>
        <w:pStyle w:val="BodyText"/>
        <w:spacing w:before="11"/>
        <w:ind w:left="0"/>
        <w:rPr>
          <w:b/>
          <w:sz w:val="8"/>
        </w:rPr>
      </w:pPr>
    </w:p>
    <w:p w:rsidR="009D01A8" w:rsidRDefault="006C68EC">
      <w:pPr>
        <w:pStyle w:val="BodyText"/>
        <w:spacing w:before="101"/>
        <w:ind w:left="2313" w:right="2310"/>
        <w:jc w:val="center"/>
      </w:pPr>
      <w:r>
        <w:t>‘Forgive</w:t>
      </w:r>
      <w:r>
        <w:rPr>
          <w:spacing w:val="-5"/>
        </w:rPr>
        <w:t xml:space="preserve"> </w:t>
      </w:r>
      <w:r>
        <w:t>us</w:t>
      </w:r>
      <w:r>
        <w:rPr>
          <w:spacing w:val="-3"/>
        </w:rPr>
        <w:t xml:space="preserve"> </w:t>
      </w:r>
      <w:r>
        <w:t>our sins,</w:t>
      </w:r>
      <w:r>
        <w:rPr>
          <w:spacing w:val="-5"/>
        </w:rPr>
        <w:t xml:space="preserve"> </w:t>
      </w:r>
      <w:r>
        <w:t>as</w:t>
      </w:r>
      <w:r>
        <w:rPr>
          <w:spacing w:val="-3"/>
        </w:rPr>
        <w:t xml:space="preserve"> </w:t>
      </w:r>
      <w:r>
        <w:t>we</w:t>
      </w:r>
      <w:r>
        <w:rPr>
          <w:spacing w:val="-3"/>
        </w:rPr>
        <w:t xml:space="preserve"> </w:t>
      </w:r>
      <w:r>
        <w:t>forgive</w:t>
      </w:r>
      <w:r>
        <w:rPr>
          <w:spacing w:val="-5"/>
        </w:rPr>
        <w:t xml:space="preserve"> </w:t>
      </w:r>
      <w:r>
        <w:t>those</w:t>
      </w:r>
      <w:r>
        <w:rPr>
          <w:spacing w:val="-4"/>
        </w:rPr>
        <w:t xml:space="preserve"> </w:t>
      </w:r>
      <w:r>
        <w:t>who</w:t>
      </w:r>
      <w:r>
        <w:rPr>
          <w:spacing w:val="-4"/>
        </w:rPr>
        <w:t xml:space="preserve"> </w:t>
      </w:r>
      <w:r>
        <w:t>sin</w:t>
      </w:r>
      <w:r>
        <w:rPr>
          <w:spacing w:val="-4"/>
        </w:rPr>
        <w:t xml:space="preserve"> </w:t>
      </w:r>
      <w:r>
        <w:t>against</w:t>
      </w:r>
      <w:r>
        <w:rPr>
          <w:spacing w:val="-2"/>
        </w:rPr>
        <w:t xml:space="preserve"> </w:t>
      </w:r>
      <w:r>
        <w:rPr>
          <w:spacing w:val="-4"/>
        </w:rPr>
        <w:t>us’.</w:t>
      </w:r>
    </w:p>
    <w:p w:rsidR="009D01A8" w:rsidRDefault="006C68EC">
      <w:pPr>
        <w:pStyle w:val="BodyText"/>
        <w:spacing w:before="224"/>
        <w:ind w:left="100" w:right="285"/>
      </w:pPr>
      <w:r>
        <w:t>The rationale for this policy is based on the Christian values of love, respect and forgiveness.</w:t>
      </w:r>
      <w:r>
        <w:rPr>
          <w:spacing w:val="40"/>
        </w:rPr>
        <w:t xml:space="preserve"> </w:t>
      </w:r>
      <w:r>
        <w:t>It provides</w:t>
      </w:r>
      <w:r>
        <w:rPr>
          <w:spacing w:val="-2"/>
        </w:rPr>
        <w:t xml:space="preserve"> </w:t>
      </w:r>
      <w:r>
        <w:t>a</w:t>
      </w:r>
      <w:r>
        <w:rPr>
          <w:spacing w:val="-3"/>
        </w:rPr>
        <w:t xml:space="preserve"> </w:t>
      </w:r>
      <w:r>
        <w:t>framework</w:t>
      </w:r>
      <w:r>
        <w:rPr>
          <w:spacing w:val="-2"/>
        </w:rPr>
        <w:t xml:space="preserve"> </w:t>
      </w:r>
      <w:r>
        <w:t>for</w:t>
      </w:r>
      <w:r>
        <w:rPr>
          <w:spacing w:val="-1"/>
        </w:rPr>
        <w:t xml:space="preserve"> </w:t>
      </w:r>
      <w:r>
        <w:t>the</w:t>
      </w:r>
      <w:r>
        <w:rPr>
          <w:spacing w:val="-4"/>
        </w:rPr>
        <w:t xml:space="preserve"> </w:t>
      </w:r>
      <w:r>
        <w:t>creation</w:t>
      </w:r>
      <w:r>
        <w:rPr>
          <w:spacing w:val="-3"/>
        </w:rPr>
        <w:t xml:space="preserve"> </w:t>
      </w:r>
      <w:r>
        <w:t>of</w:t>
      </w:r>
      <w:r>
        <w:rPr>
          <w:spacing w:val="-1"/>
        </w:rPr>
        <w:t xml:space="preserve"> </w:t>
      </w:r>
      <w:r>
        <w:t>a</w:t>
      </w:r>
      <w:r>
        <w:rPr>
          <w:spacing w:val="-3"/>
        </w:rPr>
        <w:t xml:space="preserve"> </w:t>
      </w:r>
      <w:r>
        <w:t>happy,</w:t>
      </w:r>
      <w:r>
        <w:rPr>
          <w:spacing w:val="-4"/>
        </w:rPr>
        <w:t xml:space="preserve"> </w:t>
      </w:r>
      <w:r>
        <w:t>secure</w:t>
      </w:r>
      <w:r>
        <w:rPr>
          <w:spacing w:val="-4"/>
        </w:rPr>
        <w:t xml:space="preserve"> </w:t>
      </w:r>
      <w:r>
        <w:t>and</w:t>
      </w:r>
      <w:r>
        <w:rPr>
          <w:spacing w:val="-3"/>
        </w:rPr>
        <w:t xml:space="preserve"> </w:t>
      </w:r>
      <w:r>
        <w:t>orderly</w:t>
      </w:r>
      <w:r>
        <w:rPr>
          <w:spacing w:val="-3"/>
        </w:rPr>
        <w:t xml:space="preserve"> </w:t>
      </w:r>
      <w:r>
        <w:t>environment</w:t>
      </w:r>
      <w:r>
        <w:rPr>
          <w:spacing w:val="-4"/>
        </w:rPr>
        <w:t xml:space="preserve"> </w:t>
      </w:r>
      <w:r>
        <w:t>in</w:t>
      </w:r>
      <w:r>
        <w:rPr>
          <w:spacing w:val="-2"/>
        </w:rPr>
        <w:t xml:space="preserve"> </w:t>
      </w:r>
      <w:r>
        <w:t>which</w:t>
      </w:r>
      <w:r>
        <w:rPr>
          <w:spacing w:val="-3"/>
        </w:rPr>
        <w:t xml:space="preserve"> </w:t>
      </w:r>
      <w:r>
        <w:t>children can learn and develop into caring and responsible adults.</w:t>
      </w:r>
      <w:r>
        <w:rPr>
          <w:spacing w:val="80"/>
        </w:rPr>
        <w:t xml:space="preserve"> </w:t>
      </w:r>
      <w:r>
        <w:t xml:space="preserve">Good </w:t>
      </w:r>
      <w:proofErr w:type="spellStart"/>
      <w:r>
        <w:t>behaviour</w:t>
      </w:r>
      <w:proofErr w:type="spellEnd"/>
      <w:r>
        <w:t xml:space="preserve"> will be rewarded and inappropriate </w:t>
      </w:r>
      <w:proofErr w:type="spellStart"/>
      <w:r>
        <w:t>behaviour</w:t>
      </w:r>
      <w:proofErr w:type="spellEnd"/>
      <w:r>
        <w:t xml:space="preserve"> dealt with using a range of sanctions but the Christian message of forgiveness will be implicit in all we do.</w:t>
      </w:r>
      <w:r>
        <w:rPr>
          <w:spacing w:val="40"/>
        </w:rPr>
        <w:t xml:space="preserve"> </w:t>
      </w:r>
      <w:r>
        <w:t xml:space="preserve">It will always be clear that it is the </w:t>
      </w:r>
      <w:proofErr w:type="spellStart"/>
      <w:r>
        <w:t>behaviour</w:t>
      </w:r>
      <w:proofErr w:type="spellEnd"/>
      <w:r>
        <w:t xml:space="preserve"> we find unacceptable and not the child.</w:t>
      </w:r>
    </w:p>
    <w:p w:rsidR="009D01A8" w:rsidRDefault="006C68EC">
      <w:pPr>
        <w:pStyle w:val="Heading1"/>
        <w:rPr>
          <w:u w:val="none"/>
        </w:rPr>
      </w:pPr>
      <w:r>
        <w:rPr>
          <w:spacing w:val="-4"/>
        </w:rPr>
        <w:t>AIMS</w:t>
      </w:r>
    </w:p>
    <w:p w:rsidR="009D01A8" w:rsidRDefault="006C68EC">
      <w:pPr>
        <w:pStyle w:val="ListParagraph"/>
        <w:numPr>
          <w:ilvl w:val="0"/>
          <w:numId w:val="6"/>
        </w:numPr>
        <w:tabs>
          <w:tab w:val="left" w:pos="820"/>
          <w:tab w:val="left" w:pos="821"/>
        </w:tabs>
        <w:spacing w:before="223" w:line="306" w:lineRule="exact"/>
      </w:pPr>
      <w:r>
        <w:t>To</w:t>
      </w:r>
      <w:r>
        <w:rPr>
          <w:spacing w:val="-7"/>
        </w:rPr>
        <w:t xml:space="preserve"> </w:t>
      </w:r>
      <w:r>
        <w:t>enable</w:t>
      </w:r>
      <w:r>
        <w:rPr>
          <w:spacing w:val="-5"/>
        </w:rPr>
        <w:t xml:space="preserve"> </w:t>
      </w:r>
      <w:r>
        <w:t>all</w:t>
      </w:r>
      <w:r>
        <w:rPr>
          <w:spacing w:val="-4"/>
        </w:rPr>
        <w:t xml:space="preserve"> </w:t>
      </w:r>
      <w:r>
        <w:t>pupils</w:t>
      </w:r>
      <w:r>
        <w:rPr>
          <w:spacing w:val="-3"/>
        </w:rPr>
        <w:t xml:space="preserve"> </w:t>
      </w:r>
      <w:r>
        <w:t>to</w:t>
      </w:r>
      <w:r>
        <w:rPr>
          <w:spacing w:val="-5"/>
        </w:rPr>
        <w:t xml:space="preserve"> </w:t>
      </w:r>
      <w:r>
        <w:t>achieve</w:t>
      </w:r>
      <w:r>
        <w:rPr>
          <w:spacing w:val="-5"/>
        </w:rPr>
        <w:t xml:space="preserve"> </w:t>
      </w:r>
      <w:r>
        <w:t>their</w:t>
      </w:r>
      <w:r>
        <w:rPr>
          <w:spacing w:val="-1"/>
        </w:rPr>
        <w:t xml:space="preserve"> </w:t>
      </w:r>
      <w:r>
        <w:t>potential</w:t>
      </w:r>
      <w:r>
        <w:rPr>
          <w:spacing w:val="-4"/>
        </w:rPr>
        <w:t xml:space="preserve"> </w:t>
      </w:r>
      <w:r>
        <w:t>in</w:t>
      </w:r>
      <w:r>
        <w:rPr>
          <w:spacing w:val="-4"/>
        </w:rPr>
        <w:t xml:space="preserve"> </w:t>
      </w:r>
      <w:r>
        <w:t>a</w:t>
      </w:r>
      <w:r>
        <w:rPr>
          <w:spacing w:val="-4"/>
        </w:rPr>
        <w:t xml:space="preserve"> </w:t>
      </w:r>
      <w:r>
        <w:t>safe,</w:t>
      </w:r>
      <w:r>
        <w:rPr>
          <w:spacing w:val="-5"/>
        </w:rPr>
        <w:t xml:space="preserve"> </w:t>
      </w:r>
      <w:r>
        <w:t>secure</w:t>
      </w:r>
      <w:r>
        <w:rPr>
          <w:spacing w:val="-5"/>
        </w:rPr>
        <w:t xml:space="preserve"> </w:t>
      </w:r>
      <w:r>
        <w:t>and</w:t>
      </w:r>
      <w:r>
        <w:rPr>
          <w:spacing w:val="-4"/>
        </w:rPr>
        <w:t xml:space="preserve"> </w:t>
      </w:r>
      <w:r>
        <w:t>caring</w:t>
      </w:r>
      <w:r>
        <w:rPr>
          <w:spacing w:val="-4"/>
        </w:rPr>
        <w:t xml:space="preserve"> </w:t>
      </w:r>
      <w:r>
        <w:rPr>
          <w:spacing w:val="-2"/>
        </w:rPr>
        <w:t>environment.</w:t>
      </w:r>
    </w:p>
    <w:p w:rsidR="009D01A8" w:rsidRDefault="006C68EC">
      <w:pPr>
        <w:pStyle w:val="ListParagraph"/>
        <w:numPr>
          <w:ilvl w:val="0"/>
          <w:numId w:val="6"/>
        </w:numPr>
        <w:tabs>
          <w:tab w:val="left" w:pos="820"/>
          <w:tab w:val="left" w:pos="821"/>
        </w:tabs>
        <w:ind w:right="990"/>
      </w:pPr>
      <w:r>
        <w:t>To</w:t>
      </w:r>
      <w:r>
        <w:rPr>
          <w:spacing w:val="-4"/>
        </w:rPr>
        <w:t xml:space="preserve"> </w:t>
      </w:r>
      <w:r>
        <w:t>implement</w:t>
      </w:r>
      <w:r>
        <w:rPr>
          <w:spacing w:val="-5"/>
        </w:rPr>
        <w:t xml:space="preserve"> </w:t>
      </w:r>
      <w:r>
        <w:t>procedures</w:t>
      </w:r>
      <w:r>
        <w:rPr>
          <w:spacing w:val="-3"/>
        </w:rPr>
        <w:t xml:space="preserve"> </w:t>
      </w:r>
      <w:r>
        <w:t>which</w:t>
      </w:r>
      <w:r>
        <w:rPr>
          <w:spacing w:val="-4"/>
        </w:rPr>
        <w:t xml:space="preserve"> </w:t>
      </w:r>
      <w:r>
        <w:t>reduce</w:t>
      </w:r>
      <w:r>
        <w:rPr>
          <w:spacing w:val="-5"/>
        </w:rPr>
        <w:t xml:space="preserve"> </w:t>
      </w:r>
      <w:r>
        <w:t>the</w:t>
      </w:r>
      <w:r>
        <w:rPr>
          <w:spacing w:val="-5"/>
        </w:rPr>
        <w:t xml:space="preserve"> </w:t>
      </w:r>
      <w:r>
        <w:t>likelihood</w:t>
      </w:r>
      <w:r>
        <w:rPr>
          <w:spacing w:val="-4"/>
        </w:rPr>
        <w:t xml:space="preserve"> </w:t>
      </w:r>
      <w:r>
        <w:t>of</w:t>
      </w:r>
      <w:r>
        <w:rPr>
          <w:spacing w:val="-2"/>
        </w:rPr>
        <w:t xml:space="preserve"> </w:t>
      </w:r>
      <w:r>
        <w:t>disruptive</w:t>
      </w:r>
      <w:r>
        <w:rPr>
          <w:spacing w:val="-5"/>
        </w:rPr>
        <w:t xml:space="preserve"> </w:t>
      </w:r>
      <w:proofErr w:type="spellStart"/>
      <w:r>
        <w:t>behaviour</w:t>
      </w:r>
      <w:proofErr w:type="spellEnd"/>
      <w:r>
        <w:rPr>
          <w:spacing w:val="-2"/>
        </w:rPr>
        <w:t xml:space="preserve"> </w:t>
      </w:r>
      <w:r>
        <w:t xml:space="preserve">including </w:t>
      </w:r>
      <w:r>
        <w:rPr>
          <w:spacing w:val="-2"/>
        </w:rPr>
        <w:t>bullying.</w:t>
      </w:r>
    </w:p>
    <w:p w:rsidR="009D01A8" w:rsidRDefault="006C68EC">
      <w:pPr>
        <w:pStyle w:val="ListParagraph"/>
        <w:numPr>
          <w:ilvl w:val="0"/>
          <w:numId w:val="6"/>
        </w:numPr>
        <w:tabs>
          <w:tab w:val="left" w:pos="820"/>
          <w:tab w:val="left" w:pos="821"/>
        </w:tabs>
        <w:spacing w:before="1"/>
      </w:pPr>
      <w:r>
        <w:t>To</w:t>
      </w:r>
      <w:r>
        <w:rPr>
          <w:spacing w:val="-7"/>
        </w:rPr>
        <w:t xml:space="preserve"> </w:t>
      </w:r>
      <w:r>
        <w:t>ensure</w:t>
      </w:r>
      <w:r>
        <w:rPr>
          <w:spacing w:val="-6"/>
        </w:rPr>
        <w:t xml:space="preserve"> </w:t>
      </w:r>
      <w:r>
        <w:t>rules,</w:t>
      </w:r>
      <w:r>
        <w:rPr>
          <w:spacing w:val="-5"/>
        </w:rPr>
        <w:t xml:space="preserve"> </w:t>
      </w:r>
      <w:r>
        <w:t>rewards</w:t>
      </w:r>
      <w:r>
        <w:rPr>
          <w:spacing w:val="-4"/>
        </w:rPr>
        <w:t xml:space="preserve"> </w:t>
      </w:r>
      <w:r>
        <w:t>and</w:t>
      </w:r>
      <w:r>
        <w:rPr>
          <w:spacing w:val="-5"/>
        </w:rPr>
        <w:t xml:space="preserve"> </w:t>
      </w:r>
      <w:r>
        <w:t>consequences</w:t>
      </w:r>
      <w:r>
        <w:rPr>
          <w:spacing w:val="-4"/>
        </w:rPr>
        <w:t xml:space="preserve"> </w:t>
      </w:r>
      <w:r>
        <w:t>are</w:t>
      </w:r>
      <w:r>
        <w:rPr>
          <w:spacing w:val="-6"/>
        </w:rPr>
        <w:t xml:space="preserve"> </w:t>
      </w:r>
      <w:r>
        <w:t>used</w:t>
      </w:r>
      <w:r>
        <w:rPr>
          <w:spacing w:val="-5"/>
        </w:rPr>
        <w:t xml:space="preserve"> </w:t>
      </w:r>
      <w:r>
        <w:t>in</w:t>
      </w:r>
      <w:r>
        <w:rPr>
          <w:spacing w:val="-1"/>
        </w:rPr>
        <w:t xml:space="preserve"> </w:t>
      </w:r>
      <w:r>
        <w:t>a</w:t>
      </w:r>
      <w:r>
        <w:rPr>
          <w:spacing w:val="-5"/>
        </w:rPr>
        <w:t xml:space="preserve"> </w:t>
      </w:r>
      <w:r>
        <w:t>fair</w:t>
      </w:r>
      <w:r>
        <w:rPr>
          <w:spacing w:val="-3"/>
        </w:rPr>
        <w:t xml:space="preserve"> </w:t>
      </w:r>
      <w:r>
        <w:t>and</w:t>
      </w:r>
      <w:r>
        <w:rPr>
          <w:spacing w:val="-5"/>
        </w:rPr>
        <w:t xml:space="preserve"> </w:t>
      </w:r>
      <w:r>
        <w:t>consistent</w:t>
      </w:r>
      <w:r>
        <w:rPr>
          <w:spacing w:val="-5"/>
        </w:rPr>
        <w:t xml:space="preserve"> </w:t>
      </w:r>
      <w:r>
        <w:rPr>
          <w:spacing w:val="-2"/>
        </w:rPr>
        <w:t>manner.</w:t>
      </w:r>
    </w:p>
    <w:p w:rsidR="009D01A8" w:rsidRDefault="006C68EC">
      <w:pPr>
        <w:pStyle w:val="ListParagraph"/>
        <w:numPr>
          <w:ilvl w:val="0"/>
          <w:numId w:val="6"/>
        </w:numPr>
        <w:tabs>
          <w:tab w:val="left" w:pos="820"/>
          <w:tab w:val="left" w:pos="821"/>
        </w:tabs>
        <w:spacing w:line="306" w:lineRule="exact"/>
      </w:pPr>
      <w:r>
        <w:t>To</w:t>
      </w:r>
      <w:r>
        <w:rPr>
          <w:spacing w:val="-8"/>
        </w:rPr>
        <w:t xml:space="preserve"> </w:t>
      </w:r>
      <w:r>
        <w:t>use</w:t>
      </w:r>
      <w:r>
        <w:rPr>
          <w:spacing w:val="-6"/>
        </w:rPr>
        <w:t xml:space="preserve"> </w:t>
      </w:r>
      <w:r>
        <w:t>a</w:t>
      </w:r>
      <w:r>
        <w:rPr>
          <w:spacing w:val="-5"/>
        </w:rPr>
        <w:t xml:space="preserve"> </w:t>
      </w:r>
      <w:r>
        <w:t>restorative</w:t>
      </w:r>
      <w:r>
        <w:rPr>
          <w:spacing w:val="-6"/>
        </w:rPr>
        <w:t xml:space="preserve"> </w:t>
      </w:r>
      <w:r>
        <w:t>approach</w:t>
      </w:r>
      <w:r>
        <w:rPr>
          <w:spacing w:val="-6"/>
        </w:rPr>
        <w:t xml:space="preserve"> </w:t>
      </w:r>
      <w:r>
        <w:t>towards</w:t>
      </w:r>
      <w:r>
        <w:rPr>
          <w:spacing w:val="-4"/>
        </w:rPr>
        <w:t xml:space="preserve"> </w:t>
      </w:r>
      <w:r>
        <w:t>dealing</w:t>
      </w:r>
      <w:r>
        <w:rPr>
          <w:spacing w:val="-6"/>
        </w:rPr>
        <w:t xml:space="preserve"> </w:t>
      </w:r>
      <w:r>
        <w:t>with</w:t>
      </w:r>
      <w:r>
        <w:rPr>
          <w:spacing w:val="-5"/>
        </w:rPr>
        <w:t xml:space="preserve"> </w:t>
      </w:r>
      <w:proofErr w:type="spellStart"/>
      <w:r>
        <w:t>behaviour</w:t>
      </w:r>
      <w:proofErr w:type="spellEnd"/>
      <w:r>
        <w:rPr>
          <w:spacing w:val="-4"/>
        </w:rPr>
        <w:t xml:space="preserve"> </w:t>
      </w:r>
      <w:r>
        <w:t>issues</w:t>
      </w:r>
      <w:r>
        <w:rPr>
          <w:spacing w:val="-5"/>
        </w:rPr>
        <w:t xml:space="preserve"> </w:t>
      </w:r>
      <w:r>
        <w:t>in</w:t>
      </w:r>
      <w:r>
        <w:rPr>
          <w:spacing w:val="-7"/>
        </w:rPr>
        <w:t xml:space="preserve"> </w:t>
      </w:r>
      <w:r>
        <w:t>order</w:t>
      </w:r>
      <w:r>
        <w:rPr>
          <w:spacing w:val="-3"/>
        </w:rPr>
        <w:t xml:space="preserve"> </w:t>
      </w:r>
      <w:r>
        <w:rPr>
          <w:spacing w:val="-5"/>
        </w:rPr>
        <w:t>to:</w:t>
      </w:r>
    </w:p>
    <w:p w:rsidR="009D01A8" w:rsidRDefault="006C68EC">
      <w:pPr>
        <w:pStyle w:val="ListParagraph"/>
        <w:numPr>
          <w:ilvl w:val="0"/>
          <w:numId w:val="5"/>
        </w:numPr>
        <w:tabs>
          <w:tab w:val="left" w:pos="885"/>
          <w:tab w:val="left" w:pos="886"/>
        </w:tabs>
        <w:spacing w:line="306" w:lineRule="exact"/>
      </w:pPr>
      <w:r>
        <w:t>promote</w:t>
      </w:r>
      <w:r>
        <w:rPr>
          <w:spacing w:val="-7"/>
        </w:rPr>
        <w:t xml:space="preserve"> </w:t>
      </w:r>
      <w:r>
        <w:t>a</w:t>
      </w:r>
      <w:r>
        <w:rPr>
          <w:spacing w:val="-3"/>
        </w:rPr>
        <w:t xml:space="preserve"> </w:t>
      </w:r>
      <w:r>
        <w:t>sense</w:t>
      </w:r>
      <w:r>
        <w:rPr>
          <w:spacing w:val="-2"/>
        </w:rPr>
        <w:t xml:space="preserve"> </w:t>
      </w:r>
      <w:r>
        <w:t>of</w:t>
      </w:r>
      <w:r>
        <w:rPr>
          <w:spacing w:val="-2"/>
        </w:rPr>
        <w:t xml:space="preserve"> </w:t>
      </w:r>
      <w:r>
        <w:t>community</w:t>
      </w:r>
      <w:r>
        <w:rPr>
          <w:spacing w:val="-3"/>
        </w:rPr>
        <w:t xml:space="preserve"> </w:t>
      </w:r>
      <w:r>
        <w:t>and</w:t>
      </w:r>
      <w:r>
        <w:rPr>
          <w:spacing w:val="-4"/>
        </w:rPr>
        <w:t xml:space="preserve"> </w:t>
      </w:r>
      <w:r>
        <w:t>a</w:t>
      </w:r>
      <w:r>
        <w:rPr>
          <w:spacing w:val="-3"/>
        </w:rPr>
        <w:t xml:space="preserve"> </w:t>
      </w:r>
      <w:r>
        <w:t>shared</w:t>
      </w:r>
      <w:r>
        <w:rPr>
          <w:spacing w:val="-3"/>
        </w:rPr>
        <w:t xml:space="preserve"> </w:t>
      </w:r>
      <w:r>
        <w:t>ethos</w:t>
      </w:r>
      <w:r>
        <w:rPr>
          <w:spacing w:val="-3"/>
        </w:rPr>
        <w:t xml:space="preserve"> </w:t>
      </w:r>
      <w:r>
        <w:t>and</w:t>
      </w:r>
      <w:r>
        <w:rPr>
          <w:spacing w:val="-3"/>
        </w:rPr>
        <w:t xml:space="preserve"> </w:t>
      </w:r>
      <w:r>
        <w:t>purpose</w:t>
      </w:r>
      <w:r>
        <w:rPr>
          <w:spacing w:val="-4"/>
        </w:rPr>
        <w:t xml:space="preserve"> </w:t>
      </w:r>
      <w:r>
        <w:t>in</w:t>
      </w:r>
      <w:r>
        <w:rPr>
          <w:spacing w:val="-2"/>
        </w:rPr>
        <w:t xml:space="preserve"> school.</w:t>
      </w:r>
    </w:p>
    <w:p w:rsidR="009D01A8" w:rsidRDefault="006C68EC">
      <w:pPr>
        <w:pStyle w:val="ListParagraph"/>
        <w:numPr>
          <w:ilvl w:val="0"/>
          <w:numId w:val="5"/>
        </w:numPr>
        <w:tabs>
          <w:tab w:val="left" w:pos="885"/>
          <w:tab w:val="left" w:pos="886"/>
        </w:tabs>
        <w:spacing w:before="47"/>
      </w:pPr>
      <w:r>
        <w:t>promote</w:t>
      </w:r>
      <w:r>
        <w:rPr>
          <w:spacing w:val="-9"/>
        </w:rPr>
        <w:t xml:space="preserve"> </w:t>
      </w:r>
      <w:r>
        <w:t>courtesy,</w:t>
      </w:r>
      <w:r>
        <w:rPr>
          <w:spacing w:val="-5"/>
        </w:rPr>
        <w:t xml:space="preserve"> </w:t>
      </w:r>
      <w:r>
        <w:t>respect</w:t>
      </w:r>
      <w:r>
        <w:rPr>
          <w:spacing w:val="-6"/>
        </w:rPr>
        <w:t xml:space="preserve"> </w:t>
      </w:r>
      <w:r>
        <w:t>and</w:t>
      </w:r>
      <w:r>
        <w:rPr>
          <w:spacing w:val="-5"/>
        </w:rPr>
        <w:t xml:space="preserve"> </w:t>
      </w:r>
      <w:r>
        <w:t>tolerance</w:t>
      </w:r>
      <w:r>
        <w:rPr>
          <w:spacing w:val="-7"/>
        </w:rPr>
        <w:t xml:space="preserve"> </w:t>
      </w:r>
      <w:r>
        <w:t>of</w:t>
      </w:r>
      <w:r>
        <w:rPr>
          <w:spacing w:val="-3"/>
        </w:rPr>
        <w:t xml:space="preserve"> </w:t>
      </w:r>
      <w:r>
        <w:t>difference</w:t>
      </w:r>
      <w:r>
        <w:rPr>
          <w:spacing w:val="-7"/>
        </w:rPr>
        <w:t xml:space="preserve"> </w:t>
      </w:r>
      <w:r>
        <w:t>throughout</w:t>
      </w:r>
      <w:r>
        <w:rPr>
          <w:spacing w:val="-5"/>
        </w:rPr>
        <w:t xml:space="preserve"> </w:t>
      </w:r>
      <w:r>
        <w:t>the</w:t>
      </w:r>
      <w:r>
        <w:rPr>
          <w:spacing w:val="-6"/>
        </w:rPr>
        <w:t xml:space="preserve"> </w:t>
      </w:r>
      <w:r>
        <w:rPr>
          <w:spacing w:val="-2"/>
        </w:rPr>
        <w:t>school.</w:t>
      </w:r>
    </w:p>
    <w:p w:rsidR="009D01A8" w:rsidRDefault="006C68EC">
      <w:pPr>
        <w:pStyle w:val="ListParagraph"/>
        <w:numPr>
          <w:ilvl w:val="0"/>
          <w:numId w:val="5"/>
        </w:numPr>
        <w:tabs>
          <w:tab w:val="left" w:pos="885"/>
          <w:tab w:val="left" w:pos="886"/>
        </w:tabs>
        <w:spacing w:before="46"/>
      </w:pPr>
      <w:r>
        <w:t>promote</w:t>
      </w:r>
      <w:r>
        <w:rPr>
          <w:spacing w:val="-9"/>
        </w:rPr>
        <w:t xml:space="preserve"> </w:t>
      </w:r>
      <w:r>
        <w:t>an</w:t>
      </w:r>
      <w:r>
        <w:rPr>
          <w:spacing w:val="-5"/>
        </w:rPr>
        <w:t xml:space="preserve"> </w:t>
      </w:r>
      <w:r>
        <w:t>emphasis</w:t>
      </w:r>
      <w:r>
        <w:rPr>
          <w:spacing w:val="-5"/>
        </w:rPr>
        <w:t xml:space="preserve"> </w:t>
      </w:r>
      <w:r>
        <w:t>on</w:t>
      </w:r>
      <w:r>
        <w:rPr>
          <w:spacing w:val="-5"/>
        </w:rPr>
        <w:t xml:space="preserve"> </w:t>
      </w:r>
      <w:r>
        <w:t>positive</w:t>
      </w:r>
      <w:r>
        <w:rPr>
          <w:spacing w:val="-6"/>
        </w:rPr>
        <w:t xml:space="preserve"> </w:t>
      </w:r>
      <w:r>
        <w:t>encouragement</w:t>
      </w:r>
      <w:r>
        <w:rPr>
          <w:spacing w:val="-7"/>
        </w:rPr>
        <w:t xml:space="preserve"> </w:t>
      </w:r>
      <w:r>
        <w:t>of</w:t>
      </w:r>
      <w:r>
        <w:rPr>
          <w:spacing w:val="-3"/>
        </w:rPr>
        <w:t xml:space="preserve"> </w:t>
      </w:r>
      <w:r>
        <w:t>appropriate</w:t>
      </w:r>
      <w:r>
        <w:rPr>
          <w:spacing w:val="-6"/>
        </w:rPr>
        <w:t xml:space="preserve"> </w:t>
      </w:r>
      <w:proofErr w:type="spellStart"/>
      <w:r>
        <w:rPr>
          <w:spacing w:val="-2"/>
        </w:rPr>
        <w:t>behaviour</w:t>
      </w:r>
      <w:proofErr w:type="spellEnd"/>
      <w:r>
        <w:rPr>
          <w:spacing w:val="-2"/>
        </w:rPr>
        <w:t>.</w:t>
      </w:r>
    </w:p>
    <w:p w:rsidR="009D01A8" w:rsidRDefault="006C68EC">
      <w:pPr>
        <w:pStyle w:val="ListParagraph"/>
        <w:numPr>
          <w:ilvl w:val="0"/>
          <w:numId w:val="6"/>
        </w:numPr>
        <w:tabs>
          <w:tab w:val="left" w:pos="820"/>
          <w:tab w:val="left" w:pos="821"/>
        </w:tabs>
        <w:spacing w:before="46"/>
        <w:ind w:right="116"/>
      </w:pPr>
      <w:r>
        <w:t>To</w:t>
      </w:r>
      <w:r>
        <w:rPr>
          <w:spacing w:val="-3"/>
        </w:rPr>
        <w:t xml:space="preserve"> </w:t>
      </w:r>
      <w:r>
        <w:t>enable</w:t>
      </w:r>
      <w:r>
        <w:rPr>
          <w:spacing w:val="-4"/>
        </w:rPr>
        <w:t xml:space="preserve"> </w:t>
      </w:r>
      <w:r>
        <w:t>everyone</w:t>
      </w:r>
      <w:r>
        <w:rPr>
          <w:spacing w:val="-4"/>
        </w:rPr>
        <w:t xml:space="preserve"> </w:t>
      </w:r>
      <w:r>
        <w:t>in</w:t>
      </w:r>
      <w:r>
        <w:rPr>
          <w:spacing w:val="-2"/>
        </w:rPr>
        <w:t xml:space="preserve"> </w:t>
      </w:r>
      <w:r>
        <w:t>school</w:t>
      </w:r>
      <w:r>
        <w:rPr>
          <w:spacing w:val="-3"/>
        </w:rPr>
        <w:t xml:space="preserve"> </w:t>
      </w:r>
      <w:r>
        <w:t>to</w:t>
      </w:r>
      <w:r>
        <w:rPr>
          <w:spacing w:val="-1"/>
        </w:rPr>
        <w:t xml:space="preserve"> </w:t>
      </w:r>
      <w:r>
        <w:t>achieve</w:t>
      </w:r>
      <w:r>
        <w:rPr>
          <w:spacing w:val="-4"/>
        </w:rPr>
        <w:t xml:space="preserve"> </w:t>
      </w:r>
      <w:r>
        <w:t>success</w:t>
      </w:r>
      <w:r>
        <w:rPr>
          <w:spacing w:val="-2"/>
        </w:rPr>
        <w:t xml:space="preserve"> </w:t>
      </w:r>
      <w:r>
        <w:t>and</w:t>
      </w:r>
      <w:r>
        <w:rPr>
          <w:spacing w:val="-3"/>
        </w:rPr>
        <w:t xml:space="preserve"> </w:t>
      </w:r>
      <w:r>
        <w:t>thereby</w:t>
      </w:r>
      <w:r>
        <w:rPr>
          <w:spacing w:val="-2"/>
        </w:rPr>
        <w:t xml:space="preserve"> </w:t>
      </w:r>
      <w:r>
        <w:t>promote</w:t>
      </w:r>
      <w:r>
        <w:rPr>
          <w:spacing w:val="-1"/>
        </w:rPr>
        <w:t xml:space="preserve"> </w:t>
      </w:r>
      <w:r>
        <w:t>the</w:t>
      </w:r>
      <w:r>
        <w:rPr>
          <w:spacing w:val="-4"/>
        </w:rPr>
        <w:t xml:space="preserve"> </w:t>
      </w:r>
      <w:r>
        <w:t>development</w:t>
      </w:r>
      <w:r>
        <w:rPr>
          <w:spacing w:val="-3"/>
        </w:rPr>
        <w:t xml:space="preserve"> </w:t>
      </w:r>
      <w:r>
        <w:t>of</w:t>
      </w:r>
      <w:r>
        <w:rPr>
          <w:spacing w:val="-1"/>
        </w:rPr>
        <w:t xml:space="preserve"> </w:t>
      </w:r>
      <w:r>
        <w:t>self- esteem and mutual respect.</w:t>
      </w:r>
    </w:p>
    <w:p w:rsidR="009D01A8" w:rsidRDefault="006C68EC">
      <w:pPr>
        <w:pStyle w:val="ListParagraph"/>
        <w:numPr>
          <w:ilvl w:val="0"/>
          <w:numId w:val="6"/>
        </w:numPr>
        <w:tabs>
          <w:tab w:val="left" w:pos="820"/>
          <w:tab w:val="left" w:pos="821"/>
        </w:tabs>
        <w:spacing w:before="2" w:line="306" w:lineRule="exact"/>
      </w:pPr>
      <w:r>
        <w:t>To</w:t>
      </w:r>
      <w:r>
        <w:rPr>
          <w:spacing w:val="-7"/>
        </w:rPr>
        <w:t xml:space="preserve"> </w:t>
      </w:r>
      <w:r>
        <w:t>encourage</w:t>
      </w:r>
      <w:r>
        <w:rPr>
          <w:spacing w:val="-5"/>
        </w:rPr>
        <w:t xml:space="preserve"> </w:t>
      </w:r>
      <w:r>
        <w:t>pupils</w:t>
      </w:r>
      <w:r>
        <w:rPr>
          <w:spacing w:val="-3"/>
        </w:rPr>
        <w:t xml:space="preserve"> </w:t>
      </w:r>
      <w:r>
        <w:t>to</w:t>
      </w:r>
      <w:r>
        <w:rPr>
          <w:spacing w:val="-3"/>
        </w:rPr>
        <w:t xml:space="preserve"> </w:t>
      </w:r>
      <w:proofErr w:type="spellStart"/>
      <w:r>
        <w:t>recognise</w:t>
      </w:r>
      <w:proofErr w:type="spellEnd"/>
      <w:r>
        <w:rPr>
          <w:spacing w:val="-6"/>
        </w:rPr>
        <w:t xml:space="preserve"> </w:t>
      </w:r>
      <w:r>
        <w:t>that</w:t>
      </w:r>
      <w:r>
        <w:rPr>
          <w:spacing w:val="-4"/>
        </w:rPr>
        <w:t xml:space="preserve"> </w:t>
      </w:r>
      <w:r>
        <w:t>they</w:t>
      </w:r>
      <w:r>
        <w:rPr>
          <w:spacing w:val="-4"/>
        </w:rPr>
        <w:t xml:space="preserve"> </w:t>
      </w:r>
      <w:r>
        <w:t>have</w:t>
      </w:r>
      <w:r>
        <w:rPr>
          <w:spacing w:val="-6"/>
        </w:rPr>
        <w:t xml:space="preserve"> </w:t>
      </w:r>
      <w:r>
        <w:t>responsibility</w:t>
      </w:r>
      <w:r>
        <w:rPr>
          <w:spacing w:val="-3"/>
        </w:rPr>
        <w:t xml:space="preserve"> </w:t>
      </w:r>
      <w:r>
        <w:t>for</w:t>
      </w:r>
      <w:r>
        <w:rPr>
          <w:spacing w:val="-3"/>
        </w:rPr>
        <w:t xml:space="preserve"> </w:t>
      </w:r>
      <w:r>
        <w:t>their</w:t>
      </w:r>
      <w:r>
        <w:rPr>
          <w:spacing w:val="-2"/>
        </w:rPr>
        <w:t xml:space="preserve"> </w:t>
      </w:r>
      <w:r>
        <w:t>own</w:t>
      </w:r>
      <w:r>
        <w:rPr>
          <w:spacing w:val="-4"/>
        </w:rPr>
        <w:t xml:space="preserve"> </w:t>
      </w:r>
      <w:r>
        <w:rPr>
          <w:spacing w:val="-2"/>
        </w:rPr>
        <w:t>actions.</w:t>
      </w:r>
    </w:p>
    <w:p w:rsidR="009D01A8" w:rsidRDefault="006C68EC">
      <w:pPr>
        <w:pStyle w:val="ListParagraph"/>
        <w:numPr>
          <w:ilvl w:val="0"/>
          <w:numId w:val="6"/>
        </w:numPr>
        <w:tabs>
          <w:tab w:val="left" w:pos="820"/>
          <w:tab w:val="left" w:pos="821"/>
        </w:tabs>
        <w:spacing w:line="306" w:lineRule="exact"/>
      </w:pPr>
      <w:r>
        <w:t>To</w:t>
      </w:r>
      <w:r>
        <w:rPr>
          <w:spacing w:val="-7"/>
        </w:rPr>
        <w:t xml:space="preserve"> </w:t>
      </w:r>
      <w:r>
        <w:t>work</w:t>
      </w:r>
      <w:r>
        <w:rPr>
          <w:spacing w:val="-4"/>
        </w:rPr>
        <w:t xml:space="preserve"> </w:t>
      </w:r>
      <w:r>
        <w:t>in</w:t>
      </w:r>
      <w:r>
        <w:rPr>
          <w:spacing w:val="-4"/>
        </w:rPr>
        <w:t xml:space="preserve"> </w:t>
      </w:r>
      <w:r>
        <w:t>partnership</w:t>
      </w:r>
      <w:r>
        <w:rPr>
          <w:spacing w:val="-7"/>
        </w:rPr>
        <w:t xml:space="preserve"> </w:t>
      </w:r>
      <w:r>
        <w:t>with</w:t>
      </w:r>
      <w:r>
        <w:rPr>
          <w:spacing w:val="-5"/>
        </w:rPr>
        <w:t xml:space="preserve"> </w:t>
      </w:r>
      <w:r>
        <w:t>parents</w:t>
      </w:r>
      <w:r>
        <w:rPr>
          <w:spacing w:val="-4"/>
        </w:rPr>
        <w:t xml:space="preserve"> </w:t>
      </w:r>
      <w:r>
        <w:t>in</w:t>
      </w:r>
      <w:r>
        <w:rPr>
          <w:spacing w:val="-4"/>
        </w:rPr>
        <w:t xml:space="preserve"> </w:t>
      </w:r>
      <w:r>
        <w:t>order</w:t>
      </w:r>
      <w:r>
        <w:rPr>
          <w:spacing w:val="-3"/>
        </w:rPr>
        <w:t xml:space="preserve"> </w:t>
      </w:r>
      <w:r>
        <w:t>to</w:t>
      </w:r>
      <w:r>
        <w:rPr>
          <w:spacing w:val="-5"/>
        </w:rPr>
        <w:t xml:space="preserve"> </w:t>
      </w:r>
      <w:r>
        <w:t>maintain</w:t>
      </w:r>
      <w:r>
        <w:rPr>
          <w:spacing w:val="-4"/>
        </w:rPr>
        <w:t xml:space="preserve"> </w:t>
      </w:r>
      <w:r>
        <w:t>positive</w:t>
      </w:r>
      <w:r>
        <w:rPr>
          <w:spacing w:val="-5"/>
        </w:rPr>
        <w:t xml:space="preserve"> </w:t>
      </w:r>
      <w:proofErr w:type="spellStart"/>
      <w:r>
        <w:rPr>
          <w:spacing w:val="-2"/>
        </w:rPr>
        <w:t>behaviour</w:t>
      </w:r>
      <w:proofErr w:type="spellEnd"/>
      <w:r>
        <w:rPr>
          <w:spacing w:val="-2"/>
        </w:rPr>
        <w:t>.</w:t>
      </w:r>
    </w:p>
    <w:p w:rsidR="009D01A8" w:rsidRDefault="006C68EC">
      <w:pPr>
        <w:pStyle w:val="Heading1"/>
        <w:spacing w:before="224"/>
        <w:rPr>
          <w:u w:val="none"/>
        </w:rPr>
      </w:pPr>
      <w:r>
        <w:rPr>
          <w:spacing w:val="-2"/>
        </w:rPr>
        <w:t>OBJECTIVES</w:t>
      </w:r>
    </w:p>
    <w:p w:rsidR="009D01A8" w:rsidRDefault="006C68EC">
      <w:pPr>
        <w:pStyle w:val="BodyText"/>
        <w:spacing w:before="223" w:line="306" w:lineRule="exact"/>
        <w:ind w:left="100"/>
      </w:pPr>
      <w:r>
        <w:t>Pupils</w:t>
      </w:r>
      <w:r>
        <w:rPr>
          <w:spacing w:val="-4"/>
        </w:rPr>
        <w:t xml:space="preserve"> </w:t>
      </w:r>
      <w:r>
        <w:t>should</w:t>
      </w:r>
      <w:r>
        <w:rPr>
          <w:spacing w:val="-4"/>
        </w:rPr>
        <w:t xml:space="preserve"> </w:t>
      </w:r>
      <w:r>
        <w:t>have</w:t>
      </w:r>
      <w:r>
        <w:rPr>
          <w:spacing w:val="-5"/>
        </w:rPr>
        <w:t xml:space="preserve"> </w:t>
      </w:r>
      <w:r>
        <w:t>the</w:t>
      </w:r>
      <w:r>
        <w:rPr>
          <w:spacing w:val="-5"/>
        </w:rPr>
        <w:t xml:space="preserve"> </w:t>
      </w:r>
      <w:r>
        <w:t>opportunity</w:t>
      </w:r>
      <w:r>
        <w:rPr>
          <w:spacing w:val="-2"/>
        </w:rPr>
        <w:t xml:space="preserve"> </w:t>
      </w:r>
      <w:r>
        <w:rPr>
          <w:spacing w:val="-5"/>
        </w:rPr>
        <w:t>to:</w:t>
      </w:r>
    </w:p>
    <w:p w:rsidR="009D01A8" w:rsidRDefault="006C68EC">
      <w:pPr>
        <w:pStyle w:val="ListParagraph"/>
        <w:numPr>
          <w:ilvl w:val="0"/>
          <w:numId w:val="6"/>
        </w:numPr>
        <w:tabs>
          <w:tab w:val="left" w:pos="820"/>
          <w:tab w:val="left" w:pos="821"/>
        </w:tabs>
        <w:spacing w:line="306" w:lineRule="exact"/>
      </w:pPr>
      <w:r>
        <w:t>Be</w:t>
      </w:r>
      <w:r>
        <w:rPr>
          <w:spacing w:val="-8"/>
        </w:rPr>
        <w:t xml:space="preserve"> </w:t>
      </w:r>
      <w:r>
        <w:t>taught</w:t>
      </w:r>
      <w:r>
        <w:rPr>
          <w:spacing w:val="-5"/>
        </w:rPr>
        <w:t xml:space="preserve"> </w:t>
      </w:r>
      <w:r>
        <w:t>what</w:t>
      </w:r>
      <w:r>
        <w:rPr>
          <w:spacing w:val="-5"/>
        </w:rPr>
        <w:t xml:space="preserve"> </w:t>
      </w:r>
      <w:proofErr w:type="spellStart"/>
      <w:r>
        <w:t>behaviour</w:t>
      </w:r>
      <w:proofErr w:type="spellEnd"/>
      <w:r>
        <w:rPr>
          <w:spacing w:val="-3"/>
        </w:rPr>
        <w:t xml:space="preserve"> </w:t>
      </w:r>
      <w:r>
        <w:t>is</w:t>
      </w:r>
      <w:r>
        <w:rPr>
          <w:spacing w:val="-4"/>
        </w:rPr>
        <w:t xml:space="preserve"> </w:t>
      </w:r>
      <w:r>
        <w:t>expected</w:t>
      </w:r>
      <w:r>
        <w:rPr>
          <w:spacing w:val="-4"/>
        </w:rPr>
        <w:t xml:space="preserve"> </w:t>
      </w:r>
      <w:r>
        <w:t>and</w:t>
      </w:r>
      <w:r>
        <w:rPr>
          <w:spacing w:val="-5"/>
        </w:rPr>
        <w:t xml:space="preserve"> </w:t>
      </w:r>
      <w:r>
        <w:t>what</w:t>
      </w:r>
      <w:r>
        <w:rPr>
          <w:spacing w:val="-5"/>
        </w:rPr>
        <w:t xml:space="preserve"> </w:t>
      </w:r>
      <w:r>
        <w:t>is</w:t>
      </w:r>
      <w:r>
        <w:rPr>
          <w:spacing w:val="-3"/>
        </w:rPr>
        <w:t xml:space="preserve"> </w:t>
      </w:r>
      <w:r>
        <w:rPr>
          <w:spacing w:val="-2"/>
        </w:rPr>
        <w:t>unacceptable.</w:t>
      </w:r>
    </w:p>
    <w:p w:rsidR="009D01A8" w:rsidRDefault="009D01A8">
      <w:pPr>
        <w:spacing w:line="306" w:lineRule="exact"/>
        <w:sectPr w:rsidR="009D01A8">
          <w:pgSz w:w="11910" w:h="16840"/>
          <w:pgMar w:top="620" w:right="620" w:bottom="1240" w:left="620" w:header="0" w:footer="1012" w:gutter="0"/>
          <w:cols w:space="720"/>
        </w:sectPr>
      </w:pPr>
    </w:p>
    <w:p w:rsidR="009D01A8" w:rsidRDefault="006C68EC">
      <w:pPr>
        <w:pStyle w:val="ListParagraph"/>
        <w:numPr>
          <w:ilvl w:val="0"/>
          <w:numId w:val="6"/>
        </w:numPr>
        <w:tabs>
          <w:tab w:val="left" w:pos="820"/>
          <w:tab w:val="left" w:pos="821"/>
        </w:tabs>
        <w:spacing w:before="79"/>
      </w:pPr>
      <w:r>
        <w:t>Be</w:t>
      </w:r>
      <w:r>
        <w:rPr>
          <w:spacing w:val="-8"/>
        </w:rPr>
        <w:t xml:space="preserve"> </w:t>
      </w:r>
      <w:r>
        <w:t>shown</w:t>
      </w:r>
      <w:r>
        <w:rPr>
          <w:spacing w:val="-4"/>
        </w:rPr>
        <w:t xml:space="preserve"> </w:t>
      </w:r>
      <w:r>
        <w:t>respect</w:t>
      </w:r>
      <w:r>
        <w:rPr>
          <w:spacing w:val="-4"/>
        </w:rPr>
        <w:t xml:space="preserve"> </w:t>
      </w:r>
      <w:r>
        <w:t>and</w:t>
      </w:r>
      <w:r>
        <w:rPr>
          <w:spacing w:val="-4"/>
        </w:rPr>
        <w:t xml:space="preserve"> </w:t>
      </w:r>
      <w:r>
        <w:t>have</w:t>
      </w:r>
      <w:r>
        <w:rPr>
          <w:spacing w:val="-5"/>
        </w:rPr>
        <w:t xml:space="preserve"> </w:t>
      </w:r>
      <w:r>
        <w:t>their opinions</w:t>
      </w:r>
      <w:r>
        <w:rPr>
          <w:spacing w:val="-4"/>
        </w:rPr>
        <w:t xml:space="preserve"> </w:t>
      </w:r>
      <w:r>
        <w:t>listened</w:t>
      </w:r>
      <w:r>
        <w:rPr>
          <w:spacing w:val="-4"/>
        </w:rPr>
        <w:t xml:space="preserve"> </w:t>
      </w:r>
      <w:r>
        <w:t>to,</w:t>
      </w:r>
      <w:r>
        <w:rPr>
          <w:spacing w:val="-2"/>
        </w:rPr>
        <w:t xml:space="preserve"> </w:t>
      </w:r>
      <w:r>
        <w:t>valued</w:t>
      </w:r>
      <w:r>
        <w:rPr>
          <w:spacing w:val="-4"/>
        </w:rPr>
        <w:t xml:space="preserve"> </w:t>
      </w:r>
      <w:r>
        <w:t>and</w:t>
      </w:r>
      <w:r>
        <w:rPr>
          <w:spacing w:val="-4"/>
        </w:rPr>
        <w:t xml:space="preserve"> </w:t>
      </w:r>
      <w:r>
        <w:t>taken</w:t>
      </w:r>
      <w:r>
        <w:rPr>
          <w:spacing w:val="-2"/>
        </w:rPr>
        <w:t xml:space="preserve"> </w:t>
      </w:r>
      <w:r>
        <w:t>account</w:t>
      </w:r>
      <w:r>
        <w:rPr>
          <w:spacing w:val="-4"/>
        </w:rPr>
        <w:t xml:space="preserve"> </w:t>
      </w:r>
      <w:r>
        <w:rPr>
          <w:spacing w:val="-5"/>
        </w:rPr>
        <w:t>of.</w:t>
      </w:r>
    </w:p>
    <w:p w:rsidR="009D01A8" w:rsidRDefault="006C68EC">
      <w:pPr>
        <w:pStyle w:val="ListParagraph"/>
        <w:numPr>
          <w:ilvl w:val="0"/>
          <w:numId w:val="6"/>
        </w:numPr>
        <w:tabs>
          <w:tab w:val="left" w:pos="820"/>
          <w:tab w:val="left" w:pos="821"/>
        </w:tabs>
        <w:spacing w:line="306" w:lineRule="exact"/>
      </w:pPr>
      <w:r>
        <w:t>Develop</w:t>
      </w:r>
      <w:r>
        <w:rPr>
          <w:spacing w:val="-7"/>
        </w:rPr>
        <w:t xml:space="preserve"> </w:t>
      </w:r>
      <w:proofErr w:type="spellStart"/>
      <w:r>
        <w:t>self</w:t>
      </w:r>
      <w:r>
        <w:rPr>
          <w:spacing w:val="-5"/>
        </w:rPr>
        <w:t xml:space="preserve"> </w:t>
      </w:r>
      <w:r>
        <w:rPr>
          <w:spacing w:val="-2"/>
        </w:rPr>
        <w:t>discipline</w:t>
      </w:r>
      <w:proofErr w:type="spellEnd"/>
      <w:r>
        <w:rPr>
          <w:spacing w:val="-2"/>
        </w:rPr>
        <w:t>.</w:t>
      </w:r>
    </w:p>
    <w:p w:rsidR="009D01A8" w:rsidRDefault="006C68EC">
      <w:pPr>
        <w:pStyle w:val="ListParagraph"/>
        <w:numPr>
          <w:ilvl w:val="0"/>
          <w:numId w:val="6"/>
        </w:numPr>
        <w:tabs>
          <w:tab w:val="left" w:pos="820"/>
          <w:tab w:val="left" w:pos="821"/>
        </w:tabs>
        <w:spacing w:line="306" w:lineRule="exact"/>
      </w:pPr>
      <w:r>
        <w:t>Develop</w:t>
      </w:r>
      <w:r>
        <w:rPr>
          <w:spacing w:val="-7"/>
        </w:rPr>
        <w:t xml:space="preserve"> </w:t>
      </w:r>
      <w:r>
        <w:t>their</w:t>
      </w:r>
      <w:r>
        <w:rPr>
          <w:spacing w:val="-3"/>
        </w:rPr>
        <w:t xml:space="preserve"> </w:t>
      </w:r>
      <w:proofErr w:type="spellStart"/>
      <w:r>
        <w:t>self</w:t>
      </w:r>
      <w:r>
        <w:rPr>
          <w:spacing w:val="-3"/>
        </w:rPr>
        <w:t xml:space="preserve"> </w:t>
      </w:r>
      <w:r>
        <w:t>worth</w:t>
      </w:r>
      <w:proofErr w:type="spellEnd"/>
      <w:r>
        <w:rPr>
          <w:spacing w:val="-5"/>
        </w:rPr>
        <w:t xml:space="preserve"> </w:t>
      </w:r>
      <w:r>
        <w:t>through</w:t>
      </w:r>
      <w:r>
        <w:rPr>
          <w:spacing w:val="-5"/>
        </w:rPr>
        <w:t xml:space="preserve"> </w:t>
      </w:r>
      <w:r>
        <w:t>success</w:t>
      </w:r>
      <w:r>
        <w:rPr>
          <w:spacing w:val="-4"/>
        </w:rPr>
        <w:t xml:space="preserve"> </w:t>
      </w:r>
      <w:r>
        <w:t>and</w:t>
      </w:r>
      <w:r>
        <w:rPr>
          <w:spacing w:val="-5"/>
        </w:rPr>
        <w:t xml:space="preserve"> </w:t>
      </w:r>
      <w:r>
        <w:t>the</w:t>
      </w:r>
      <w:r>
        <w:rPr>
          <w:spacing w:val="-6"/>
        </w:rPr>
        <w:t xml:space="preserve"> </w:t>
      </w:r>
      <w:r>
        <w:t>carrying</w:t>
      </w:r>
      <w:r>
        <w:rPr>
          <w:spacing w:val="-4"/>
        </w:rPr>
        <w:t xml:space="preserve"> </w:t>
      </w:r>
      <w:r>
        <w:t>of</w:t>
      </w:r>
      <w:r>
        <w:rPr>
          <w:spacing w:val="-5"/>
        </w:rPr>
        <w:t xml:space="preserve"> </w:t>
      </w:r>
      <w:r>
        <w:rPr>
          <w:spacing w:val="-2"/>
        </w:rPr>
        <w:t>responsibilities.</w:t>
      </w:r>
    </w:p>
    <w:p w:rsidR="009D01A8" w:rsidRDefault="006C68EC">
      <w:pPr>
        <w:pStyle w:val="ListParagraph"/>
        <w:numPr>
          <w:ilvl w:val="0"/>
          <w:numId w:val="6"/>
        </w:numPr>
        <w:tabs>
          <w:tab w:val="left" w:pos="820"/>
          <w:tab w:val="left" w:pos="821"/>
        </w:tabs>
        <w:spacing w:before="1"/>
      </w:pPr>
      <w:r>
        <w:t>Work</w:t>
      </w:r>
      <w:r>
        <w:rPr>
          <w:spacing w:val="-7"/>
        </w:rPr>
        <w:t xml:space="preserve"> </w:t>
      </w:r>
      <w:r>
        <w:t>in</w:t>
      </w:r>
      <w:r>
        <w:rPr>
          <w:spacing w:val="-4"/>
        </w:rPr>
        <w:t xml:space="preserve"> </w:t>
      </w:r>
      <w:r>
        <w:t>an</w:t>
      </w:r>
      <w:r>
        <w:rPr>
          <w:spacing w:val="-5"/>
        </w:rPr>
        <w:t xml:space="preserve"> </w:t>
      </w:r>
      <w:r>
        <w:t>orderly,</w:t>
      </w:r>
      <w:r>
        <w:rPr>
          <w:spacing w:val="-6"/>
        </w:rPr>
        <w:t xml:space="preserve"> </w:t>
      </w:r>
      <w:r>
        <w:t>caring</w:t>
      </w:r>
      <w:r>
        <w:rPr>
          <w:spacing w:val="-5"/>
        </w:rPr>
        <w:t xml:space="preserve"> </w:t>
      </w:r>
      <w:r>
        <w:t>and</w:t>
      </w:r>
      <w:r>
        <w:rPr>
          <w:spacing w:val="-6"/>
        </w:rPr>
        <w:t xml:space="preserve"> </w:t>
      </w:r>
      <w:r>
        <w:t>supportive</w:t>
      </w:r>
      <w:r>
        <w:rPr>
          <w:spacing w:val="-6"/>
        </w:rPr>
        <w:t xml:space="preserve"> </w:t>
      </w:r>
      <w:r>
        <w:t>atmosphere,</w:t>
      </w:r>
      <w:r>
        <w:rPr>
          <w:spacing w:val="-6"/>
        </w:rPr>
        <w:t xml:space="preserve"> </w:t>
      </w:r>
      <w:r>
        <w:t>where</w:t>
      </w:r>
      <w:r>
        <w:rPr>
          <w:spacing w:val="-6"/>
        </w:rPr>
        <w:t xml:space="preserve"> </w:t>
      </w:r>
      <w:r>
        <w:t>effective</w:t>
      </w:r>
      <w:r>
        <w:rPr>
          <w:spacing w:val="-6"/>
        </w:rPr>
        <w:t xml:space="preserve"> </w:t>
      </w:r>
      <w:r>
        <w:t>learning</w:t>
      </w:r>
      <w:r>
        <w:rPr>
          <w:spacing w:val="-4"/>
        </w:rPr>
        <w:t xml:space="preserve"> </w:t>
      </w:r>
      <w:r>
        <w:t>can</w:t>
      </w:r>
      <w:r>
        <w:rPr>
          <w:spacing w:val="-5"/>
        </w:rPr>
        <w:t xml:space="preserve"> </w:t>
      </w:r>
      <w:r>
        <w:t>take</w:t>
      </w:r>
      <w:r>
        <w:rPr>
          <w:spacing w:val="-5"/>
        </w:rPr>
        <w:t xml:space="preserve"> </w:t>
      </w:r>
      <w:r>
        <w:rPr>
          <w:spacing w:val="-2"/>
        </w:rPr>
        <w:t>place.</w:t>
      </w:r>
    </w:p>
    <w:p w:rsidR="009D01A8" w:rsidRDefault="006C68EC">
      <w:pPr>
        <w:pStyle w:val="ListParagraph"/>
        <w:numPr>
          <w:ilvl w:val="0"/>
          <w:numId w:val="6"/>
        </w:numPr>
        <w:tabs>
          <w:tab w:val="left" w:pos="820"/>
          <w:tab w:val="left" w:pos="821"/>
        </w:tabs>
        <w:spacing w:before="1"/>
      </w:pPr>
      <w:r>
        <w:t>Be</w:t>
      </w:r>
      <w:r>
        <w:rPr>
          <w:spacing w:val="-9"/>
        </w:rPr>
        <w:t xml:space="preserve"> </w:t>
      </w:r>
      <w:r>
        <w:t>treated</w:t>
      </w:r>
      <w:r>
        <w:rPr>
          <w:spacing w:val="-5"/>
        </w:rPr>
        <w:t xml:space="preserve"> </w:t>
      </w:r>
      <w:r>
        <w:t>consistently,</w:t>
      </w:r>
      <w:r>
        <w:rPr>
          <w:spacing w:val="-6"/>
        </w:rPr>
        <w:t xml:space="preserve"> </w:t>
      </w:r>
      <w:r>
        <w:t>fairly</w:t>
      </w:r>
      <w:r>
        <w:rPr>
          <w:spacing w:val="-6"/>
        </w:rPr>
        <w:t xml:space="preserve"> </w:t>
      </w:r>
      <w:r>
        <w:t>and</w:t>
      </w:r>
      <w:r>
        <w:rPr>
          <w:spacing w:val="-5"/>
        </w:rPr>
        <w:t xml:space="preserve"> </w:t>
      </w:r>
      <w:r>
        <w:t>equally</w:t>
      </w:r>
      <w:r>
        <w:rPr>
          <w:spacing w:val="-5"/>
        </w:rPr>
        <w:t xml:space="preserve"> </w:t>
      </w:r>
      <w:r>
        <w:t>by</w:t>
      </w:r>
      <w:r>
        <w:rPr>
          <w:spacing w:val="-5"/>
        </w:rPr>
        <w:t xml:space="preserve"> </w:t>
      </w:r>
      <w:r>
        <w:t>teaching</w:t>
      </w:r>
      <w:r>
        <w:rPr>
          <w:spacing w:val="-4"/>
        </w:rPr>
        <w:t xml:space="preserve"> </w:t>
      </w:r>
      <w:r>
        <w:t>and</w:t>
      </w:r>
      <w:r>
        <w:rPr>
          <w:spacing w:val="-5"/>
        </w:rPr>
        <w:t xml:space="preserve"> </w:t>
      </w:r>
      <w:r>
        <w:t>non-teaching</w:t>
      </w:r>
      <w:r>
        <w:rPr>
          <w:spacing w:val="-4"/>
        </w:rPr>
        <w:t xml:space="preserve"> </w:t>
      </w:r>
      <w:r>
        <w:rPr>
          <w:spacing w:val="-2"/>
        </w:rPr>
        <w:t>staff.</w:t>
      </w:r>
    </w:p>
    <w:p w:rsidR="009D01A8" w:rsidRDefault="006C68EC">
      <w:pPr>
        <w:pStyle w:val="ListParagraph"/>
        <w:numPr>
          <w:ilvl w:val="0"/>
          <w:numId w:val="6"/>
        </w:numPr>
        <w:tabs>
          <w:tab w:val="left" w:pos="820"/>
          <w:tab w:val="left" w:pos="821"/>
        </w:tabs>
        <w:spacing w:before="1"/>
        <w:ind w:right="304"/>
      </w:pPr>
      <w:r>
        <w:t>Experience</w:t>
      </w:r>
      <w:r>
        <w:rPr>
          <w:spacing w:val="-5"/>
        </w:rPr>
        <w:t xml:space="preserve"> </w:t>
      </w:r>
      <w:r>
        <w:t>praise</w:t>
      </w:r>
      <w:r>
        <w:rPr>
          <w:spacing w:val="-5"/>
        </w:rPr>
        <w:t xml:space="preserve"> </w:t>
      </w:r>
      <w:r>
        <w:t>and</w:t>
      </w:r>
      <w:r>
        <w:rPr>
          <w:spacing w:val="-6"/>
        </w:rPr>
        <w:t xml:space="preserve"> </w:t>
      </w:r>
      <w:r>
        <w:t>reward</w:t>
      </w:r>
      <w:r>
        <w:rPr>
          <w:spacing w:val="-4"/>
        </w:rPr>
        <w:t xml:space="preserve"> </w:t>
      </w:r>
      <w:r>
        <w:t>for</w:t>
      </w:r>
      <w:r>
        <w:rPr>
          <w:spacing w:val="-2"/>
        </w:rPr>
        <w:t xml:space="preserve"> </w:t>
      </w:r>
      <w:r>
        <w:t>positive</w:t>
      </w:r>
      <w:r>
        <w:rPr>
          <w:spacing w:val="-5"/>
        </w:rPr>
        <w:t xml:space="preserve"> </w:t>
      </w:r>
      <w:r>
        <w:t>achievements</w:t>
      </w:r>
      <w:r>
        <w:rPr>
          <w:spacing w:val="-3"/>
        </w:rPr>
        <w:t xml:space="preserve"> </w:t>
      </w:r>
      <w:r>
        <w:t>and</w:t>
      </w:r>
      <w:r>
        <w:rPr>
          <w:spacing w:val="-4"/>
        </w:rPr>
        <w:t xml:space="preserve"> </w:t>
      </w:r>
      <w:r>
        <w:t>understand</w:t>
      </w:r>
      <w:r>
        <w:rPr>
          <w:spacing w:val="-4"/>
        </w:rPr>
        <w:t xml:space="preserve"> </w:t>
      </w:r>
      <w:r>
        <w:t>the</w:t>
      </w:r>
      <w:r>
        <w:rPr>
          <w:spacing w:val="-5"/>
        </w:rPr>
        <w:t xml:space="preserve"> </w:t>
      </w:r>
      <w:r>
        <w:t>consequences</w:t>
      </w:r>
      <w:r>
        <w:rPr>
          <w:spacing w:val="-3"/>
        </w:rPr>
        <w:t xml:space="preserve"> </w:t>
      </w:r>
      <w:r>
        <w:t xml:space="preserve">of inappropriate </w:t>
      </w:r>
      <w:proofErr w:type="spellStart"/>
      <w:r>
        <w:t>behaviour</w:t>
      </w:r>
      <w:proofErr w:type="spellEnd"/>
      <w:r>
        <w:t>.</w:t>
      </w:r>
    </w:p>
    <w:p w:rsidR="009D01A8" w:rsidRDefault="006C68EC">
      <w:pPr>
        <w:pStyle w:val="Heading1"/>
        <w:spacing w:before="222"/>
        <w:jc w:val="both"/>
        <w:rPr>
          <w:u w:val="none"/>
        </w:rPr>
      </w:pPr>
      <w:r>
        <w:t>INCLUSION</w:t>
      </w:r>
      <w:r>
        <w:rPr>
          <w:spacing w:val="-10"/>
        </w:rPr>
        <w:t xml:space="preserve"> </w:t>
      </w:r>
      <w:r>
        <w:rPr>
          <w:spacing w:val="-2"/>
        </w:rPr>
        <w:t>POLICY</w:t>
      </w:r>
    </w:p>
    <w:p w:rsidR="009D01A8" w:rsidRDefault="006C68EC">
      <w:pPr>
        <w:pStyle w:val="BodyText"/>
        <w:spacing w:before="224"/>
        <w:ind w:left="100" w:right="591"/>
        <w:jc w:val="both"/>
      </w:pPr>
      <w:r>
        <w:t>The</w:t>
      </w:r>
      <w:r>
        <w:rPr>
          <w:spacing w:val="-3"/>
        </w:rPr>
        <w:t xml:space="preserve"> </w:t>
      </w:r>
      <w:r>
        <w:t>Inclusion</w:t>
      </w:r>
      <w:r>
        <w:rPr>
          <w:spacing w:val="-2"/>
        </w:rPr>
        <w:t xml:space="preserve"> </w:t>
      </w:r>
      <w:r>
        <w:t>Policy</w:t>
      </w:r>
      <w:r>
        <w:rPr>
          <w:spacing w:val="-2"/>
        </w:rPr>
        <w:t xml:space="preserve"> </w:t>
      </w:r>
      <w:r>
        <w:t>will</w:t>
      </w:r>
      <w:r>
        <w:rPr>
          <w:spacing w:val="-5"/>
        </w:rPr>
        <w:t xml:space="preserve"> </w:t>
      </w:r>
      <w:r>
        <w:t>be</w:t>
      </w:r>
      <w:r>
        <w:rPr>
          <w:spacing w:val="-3"/>
        </w:rPr>
        <w:t xml:space="preserve"> </w:t>
      </w:r>
      <w:r>
        <w:t>followed</w:t>
      </w:r>
      <w:r>
        <w:rPr>
          <w:spacing w:val="-2"/>
        </w:rPr>
        <w:t xml:space="preserve"> </w:t>
      </w:r>
      <w:r>
        <w:t>to ensure that</w:t>
      </w:r>
      <w:r>
        <w:rPr>
          <w:spacing w:val="-2"/>
        </w:rPr>
        <w:t xml:space="preserve"> </w:t>
      </w:r>
      <w:r>
        <w:t>all</w:t>
      </w:r>
      <w:r>
        <w:rPr>
          <w:spacing w:val="-2"/>
        </w:rPr>
        <w:t xml:space="preserve"> </w:t>
      </w:r>
      <w:r>
        <w:t>children</w:t>
      </w:r>
      <w:r>
        <w:rPr>
          <w:spacing w:val="-2"/>
        </w:rPr>
        <w:t xml:space="preserve"> </w:t>
      </w:r>
      <w:r>
        <w:t>are</w:t>
      </w:r>
      <w:r>
        <w:rPr>
          <w:spacing w:val="-3"/>
        </w:rPr>
        <w:t xml:space="preserve"> </w:t>
      </w:r>
      <w:r>
        <w:t>treated</w:t>
      </w:r>
      <w:r>
        <w:rPr>
          <w:spacing w:val="-2"/>
        </w:rPr>
        <w:t xml:space="preserve"> </w:t>
      </w:r>
      <w:r>
        <w:t>in</w:t>
      </w:r>
      <w:r>
        <w:rPr>
          <w:spacing w:val="-1"/>
        </w:rPr>
        <w:t xml:space="preserve"> </w:t>
      </w:r>
      <w:r>
        <w:t>a</w:t>
      </w:r>
      <w:r>
        <w:rPr>
          <w:spacing w:val="-2"/>
        </w:rPr>
        <w:t xml:space="preserve"> </w:t>
      </w:r>
      <w:r>
        <w:t>fair and</w:t>
      </w:r>
      <w:r>
        <w:rPr>
          <w:spacing w:val="-2"/>
        </w:rPr>
        <w:t xml:space="preserve"> </w:t>
      </w:r>
      <w:r>
        <w:t>just</w:t>
      </w:r>
      <w:r>
        <w:rPr>
          <w:spacing w:val="-2"/>
        </w:rPr>
        <w:t xml:space="preserve"> </w:t>
      </w:r>
      <w:r>
        <w:t>way, whatever</w:t>
      </w:r>
      <w:r>
        <w:rPr>
          <w:spacing w:val="-1"/>
        </w:rPr>
        <w:t xml:space="preserve"> </w:t>
      </w:r>
      <w:r>
        <w:t>their</w:t>
      </w:r>
      <w:r>
        <w:rPr>
          <w:spacing w:val="-1"/>
        </w:rPr>
        <w:t xml:space="preserve"> </w:t>
      </w:r>
      <w:r>
        <w:t>race,</w:t>
      </w:r>
      <w:r>
        <w:rPr>
          <w:spacing w:val="-4"/>
        </w:rPr>
        <w:t xml:space="preserve"> </w:t>
      </w:r>
      <w:r>
        <w:t>gender,</w:t>
      </w:r>
      <w:r>
        <w:rPr>
          <w:spacing w:val="-4"/>
        </w:rPr>
        <w:t xml:space="preserve"> </w:t>
      </w:r>
      <w:r>
        <w:t>religion,</w:t>
      </w:r>
      <w:r>
        <w:rPr>
          <w:spacing w:val="-4"/>
        </w:rPr>
        <w:t xml:space="preserve"> </w:t>
      </w:r>
      <w:r>
        <w:t>intellect or</w:t>
      </w:r>
      <w:r>
        <w:rPr>
          <w:spacing w:val="-1"/>
        </w:rPr>
        <w:t xml:space="preserve"> </w:t>
      </w:r>
      <w:r>
        <w:t>physical</w:t>
      </w:r>
      <w:r>
        <w:rPr>
          <w:spacing w:val="-3"/>
        </w:rPr>
        <w:t xml:space="preserve"> </w:t>
      </w:r>
      <w:r>
        <w:t>capacity,</w:t>
      </w:r>
      <w:r>
        <w:rPr>
          <w:spacing w:val="-4"/>
        </w:rPr>
        <w:t xml:space="preserve"> </w:t>
      </w:r>
      <w:r>
        <w:t>social</w:t>
      </w:r>
      <w:r>
        <w:rPr>
          <w:spacing w:val="-3"/>
        </w:rPr>
        <w:t xml:space="preserve"> </w:t>
      </w:r>
      <w:r>
        <w:t>or</w:t>
      </w:r>
      <w:r>
        <w:rPr>
          <w:spacing w:val="-1"/>
        </w:rPr>
        <w:t xml:space="preserve"> </w:t>
      </w:r>
      <w:r>
        <w:t>cultural</w:t>
      </w:r>
      <w:r>
        <w:rPr>
          <w:spacing w:val="-5"/>
        </w:rPr>
        <w:t xml:space="preserve"> </w:t>
      </w:r>
      <w:r>
        <w:t>background. Inclusion at St. Margaret’s means that:</w:t>
      </w:r>
    </w:p>
    <w:p w:rsidR="009D01A8" w:rsidRDefault="006C68EC">
      <w:pPr>
        <w:pStyle w:val="ListParagraph"/>
        <w:numPr>
          <w:ilvl w:val="0"/>
          <w:numId w:val="6"/>
        </w:numPr>
        <w:tabs>
          <w:tab w:val="left" w:pos="820"/>
          <w:tab w:val="left" w:pos="821"/>
        </w:tabs>
        <w:spacing w:before="222" w:line="276" w:lineRule="auto"/>
        <w:ind w:right="883"/>
      </w:pPr>
      <w:r>
        <w:t>Every</w:t>
      </w:r>
      <w:r>
        <w:rPr>
          <w:spacing w:val="-2"/>
        </w:rPr>
        <w:t xml:space="preserve"> </w:t>
      </w:r>
      <w:r>
        <w:t>member</w:t>
      </w:r>
      <w:r>
        <w:rPr>
          <w:spacing w:val="-1"/>
        </w:rPr>
        <w:t xml:space="preserve"> </w:t>
      </w:r>
      <w:r>
        <w:t>of</w:t>
      </w:r>
      <w:r>
        <w:rPr>
          <w:spacing w:val="-1"/>
        </w:rPr>
        <w:t xml:space="preserve"> </w:t>
      </w:r>
      <w:r>
        <w:t>the</w:t>
      </w:r>
      <w:r>
        <w:rPr>
          <w:spacing w:val="-4"/>
        </w:rPr>
        <w:t xml:space="preserve"> </w:t>
      </w:r>
      <w:r>
        <w:t>school</w:t>
      </w:r>
      <w:r>
        <w:rPr>
          <w:spacing w:val="-3"/>
        </w:rPr>
        <w:t xml:space="preserve"> </w:t>
      </w:r>
      <w:r>
        <w:t>community</w:t>
      </w:r>
      <w:r>
        <w:rPr>
          <w:spacing w:val="-2"/>
        </w:rPr>
        <w:t xml:space="preserve"> </w:t>
      </w:r>
      <w:r>
        <w:t>is</w:t>
      </w:r>
      <w:r>
        <w:rPr>
          <w:spacing w:val="-2"/>
        </w:rPr>
        <w:t xml:space="preserve"> </w:t>
      </w:r>
      <w:r>
        <w:t>considered</w:t>
      </w:r>
      <w:r>
        <w:rPr>
          <w:spacing w:val="-3"/>
        </w:rPr>
        <w:t xml:space="preserve"> </w:t>
      </w:r>
      <w:r>
        <w:t>of</w:t>
      </w:r>
      <w:r>
        <w:rPr>
          <w:spacing w:val="-1"/>
        </w:rPr>
        <w:t xml:space="preserve"> </w:t>
      </w:r>
      <w:r>
        <w:t>equal</w:t>
      </w:r>
      <w:r>
        <w:rPr>
          <w:spacing w:val="-3"/>
        </w:rPr>
        <w:t xml:space="preserve"> </w:t>
      </w:r>
      <w:r>
        <w:t>importance</w:t>
      </w:r>
      <w:r>
        <w:rPr>
          <w:spacing w:val="-4"/>
        </w:rPr>
        <w:t xml:space="preserve"> </w:t>
      </w:r>
      <w:r>
        <w:t>and</w:t>
      </w:r>
      <w:r>
        <w:rPr>
          <w:spacing w:val="-3"/>
        </w:rPr>
        <w:t xml:space="preserve"> </w:t>
      </w:r>
      <w:r>
        <w:t>value</w:t>
      </w:r>
      <w:r>
        <w:rPr>
          <w:spacing w:val="-3"/>
        </w:rPr>
        <w:t xml:space="preserve"> </w:t>
      </w:r>
      <w:r>
        <w:t>and treated accordingly</w:t>
      </w:r>
    </w:p>
    <w:p w:rsidR="009D01A8" w:rsidRDefault="006C68EC">
      <w:pPr>
        <w:pStyle w:val="ListParagraph"/>
        <w:numPr>
          <w:ilvl w:val="0"/>
          <w:numId w:val="6"/>
        </w:numPr>
        <w:tabs>
          <w:tab w:val="left" w:pos="820"/>
          <w:tab w:val="left" w:pos="821"/>
        </w:tabs>
        <w:spacing w:before="1" w:line="276" w:lineRule="auto"/>
        <w:ind w:right="114"/>
      </w:pPr>
      <w:r>
        <w:t>Every</w:t>
      </w:r>
      <w:r>
        <w:rPr>
          <w:spacing w:val="-3"/>
        </w:rPr>
        <w:t xml:space="preserve"> </w:t>
      </w:r>
      <w:r>
        <w:t>member</w:t>
      </w:r>
      <w:r>
        <w:rPr>
          <w:spacing w:val="-2"/>
        </w:rPr>
        <w:t xml:space="preserve"> </w:t>
      </w:r>
      <w:r>
        <w:t>of</w:t>
      </w:r>
      <w:r>
        <w:rPr>
          <w:spacing w:val="-2"/>
        </w:rPr>
        <w:t xml:space="preserve"> </w:t>
      </w:r>
      <w:r>
        <w:t>the</w:t>
      </w:r>
      <w:r>
        <w:rPr>
          <w:spacing w:val="-5"/>
        </w:rPr>
        <w:t xml:space="preserve"> </w:t>
      </w:r>
      <w:r>
        <w:t>school</w:t>
      </w:r>
      <w:r>
        <w:rPr>
          <w:spacing w:val="-4"/>
        </w:rPr>
        <w:t xml:space="preserve"> </w:t>
      </w:r>
      <w:r>
        <w:t>community</w:t>
      </w:r>
      <w:r>
        <w:rPr>
          <w:spacing w:val="-3"/>
        </w:rPr>
        <w:t xml:space="preserve"> </w:t>
      </w:r>
      <w:r>
        <w:t>should</w:t>
      </w:r>
      <w:r>
        <w:rPr>
          <w:spacing w:val="-4"/>
        </w:rPr>
        <w:t xml:space="preserve"> </w:t>
      </w:r>
      <w:r>
        <w:t>expect</w:t>
      </w:r>
      <w:r>
        <w:rPr>
          <w:spacing w:val="-2"/>
        </w:rPr>
        <w:t xml:space="preserve"> </w:t>
      </w:r>
      <w:r>
        <w:t>to</w:t>
      </w:r>
      <w:r>
        <w:rPr>
          <w:spacing w:val="-4"/>
        </w:rPr>
        <w:t xml:space="preserve"> </w:t>
      </w:r>
      <w:r>
        <w:t>be</w:t>
      </w:r>
      <w:r>
        <w:rPr>
          <w:spacing w:val="-2"/>
        </w:rPr>
        <w:t xml:space="preserve"> </w:t>
      </w:r>
      <w:r>
        <w:t>treated</w:t>
      </w:r>
      <w:r>
        <w:rPr>
          <w:spacing w:val="-4"/>
        </w:rPr>
        <w:t xml:space="preserve"> </w:t>
      </w:r>
      <w:r>
        <w:t>with</w:t>
      </w:r>
      <w:r>
        <w:rPr>
          <w:spacing w:val="-4"/>
        </w:rPr>
        <w:t xml:space="preserve"> </w:t>
      </w:r>
      <w:r>
        <w:t>courtesy</w:t>
      </w:r>
      <w:r>
        <w:rPr>
          <w:spacing w:val="-2"/>
        </w:rPr>
        <w:t xml:space="preserve"> </w:t>
      </w:r>
      <w:r>
        <w:t>and</w:t>
      </w:r>
      <w:r>
        <w:rPr>
          <w:spacing w:val="-4"/>
        </w:rPr>
        <w:t xml:space="preserve"> </w:t>
      </w:r>
      <w:r>
        <w:t xml:space="preserve">respect irrespective of differences and should expect to behave this way to all other members of the </w:t>
      </w:r>
      <w:r>
        <w:rPr>
          <w:spacing w:val="-2"/>
        </w:rPr>
        <w:t>community</w:t>
      </w:r>
    </w:p>
    <w:p w:rsidR="009D01A8" w:rsidRDefault="006C68EC">
      <w:pPr>
        <w:pStyle w:val="ListParagraph"/>
        <w:numPr>
          <w:ilvl w:val="0"/>
          <w:numId w:val="6"/>
        </w:numPr>
        <w:tabs>
          <w:tab w:val="left" w:pos="820"/>
          <w:tab w:val="left" w:pos="821"/>
        </w:tabs>
        <w:spacing w:line="276" w:lineRule="auto"/>
        <w:ind w:right="304"/>
      </w:pPr>
      <w:r>
        <w:t>Every</w:t>
      </w:r>
      <w:r>
        <w:rPr>
          <w:spacing w:val="-2"/>
        </w:rPr>
        <w:t xml:space="preserve"> </w:t>
      </w:r>
      <w:r>
        <w:t>member</w:t>
      </w:r>
      <w:r>
        <w:rPr>
          <w:spacing w:val="-1"/>
        </w:rPr>
        <w:t xml:space="preserve"> </w:t>
      </w:r>
      <w:r>
        <w:t>of</w:t>
      </w:r>
      <w:r>
        <w:rPr>
          <w:spacing w:val="-1"/>
        </w:rPr>
        <w:t xml:space="preserve"> </w:t>
      </w:r>
      <w:r>
        <w:t>the</w:t>
      </w:r>
      <w:r>
        <w:rPr>
          <w:spacing w:val="-4"/>
        </w:rPr>
        <w:t xml:space="preserve"> </w:t>
      </w:r>
      <w:r>
        <w:t>school</w:t>
      </w:r>
      <w:r>
        <w:rPr>
          <w:spacing w:val="-3"/>
        </w:rPr>
        <w:t xml:space="preserve"> </w:t>
      </w:r>
      <w:r>
        <w:t>community</w:t>
      </w:r>
      <w:r>
        <w:rPr>
          <w:spacing w:val="-2"/>
        </w:rPr>
        <w:t xml:space="preserve"> </w:t>
      </w:r>
      <w:r>
        <w:t>should</w:t>
      </w:r>
      <w:r>
        <w:rPr>
          <w:spacing w:val="-3"/>
        </w:rPr>
        <w:t xml:space="preserve"> </w:t>
      </w:r>
      <w:r>
        <w:t>be</w:t>
      </w:r>
      <w:r>
        <w:rPr>
          <w:spacing w:val="-4"/>
        </w:rPr>
        <w:t xml:space="preserve"> </w:t>
      </w:r>
      <w:r>
        <w:t>fully</w:t>
      </w:r>
      <w:r>
        <w:rPr>
          <w:spacing w:val="-2"/>
        </w:rPr>
        <w:t xml:space="preserve"> </w:t>
      </w:r>
      <w:r>
        <w:t>included</w:t>
      </w:r>
      <w:r>
        <w:rPr>
          <w:spacing w:val="-3"/>
        </w:rPr>
        <w:t xml:space="preserve"> </w:t>
      </w:r>
      <w:r>
        <w:t>in</w:t>
      </w:r>
      <w:r>
        <w:rPr>
          <w:spacing w:val="-2"/>
        </w:rPr>
        <w:t xml:space="preserve"> </w:t>
      </w:r>
      <w:r>
        <w:t>every</w:t>
      </w:r>
      <w:r>
        <w:rPr>
          <w:spacing w:val="-2"/>
        </w:rPr>
        <w:t xml:space="preserve"> </w:t>
      </w:r>
      <w:r>
        <w:t>aspect</w:t>
      </w:r>
      <w:r>
        <w:rPr>
          <w:spacing w:val="-3"/>
        </w:rPr>
        <w:t xml:space="preserve"> </w:t>
      </w:r>
      <w:r>
        <w:t>of</w:t>
      </w:r>
      <w:r>
        <w:rPr>
          <w:spacing w:val="-1"/>
        </w:rPr>
        <w:t xml:space="preserve"> </w:t>
      </w:r>
      <w:r>
        <w:t>school</w:t>
      </w:r>
      <w:r>
        <w:rPr>
          <w:spacing w:val="-3"/>
        </w:rPr>
        <w:t xml:space="preserve"> </w:t>
      </w:r>
      <w:r>
        <w:t>life unless, exceptionally, this is contrary to their best interests</w:t>
      </w:r>
    </w:p>
    <w:p w:rsidR="009D01A8" w:rsidRDefault="006C68EC">
      <w:pPr>
        <w:pStyle w:val="ListParagraph"/>
        <w:numPr>
          <w:ilvl w:val="0"/>
          <w:numId w:val="6"/>
        </w:numPr>
        <w:tabs>
          <w:tab w:val="left" w:pos="820"/>
          <w:tab w:val="left" w:pos="821"/>
        </w:tabs>
        <w:spacing w:line="276" w:lineRule="auto"/>
        <w:ind w:right="450"/>
      </w:pPr>
      <w:r>
        <w:t>Where</w:t>
      </w:r>
      <w:r>
        <w:rPr>
          <w:spacing w:val="-4"/>
        </w:rPr>
        <w:t xml:space="preserve"> </w:t>
      </w:r>
      <w:r>
        <w:t>full</w:t>
      </w:r>
      <w:r>
        <w:rPr>
          <w:spacing w:val="-3"/>
        </w:rPr>
        <w:t xml:space="preserve"> </w:t>
      </w:r>
      <w:r>
        <w:t>or</w:t>
      </w:r>
      <w:r>
        <w:rPr>
          <w:spacing w:val="-1"/>
        </w:rPr>
        <w:t xml:space="preserve"> </w:t>
      </w:r>
      <w:r>
        <w:t>meaningful</w:t>
      </w:r>
      <w:r>
        <w:rPr>
          <w:spacing w:val="-3"/>
        </w:rPr>
        <w:t xml:space="preserve"> </w:t>
      </w:r>
      <w:r>
        <w:t>inclusion</w:t>
      </w:r>
      <w:r>
        <w:rPr>
          <w:spacing w:val="-3"/>
        </w:rPr>
        <w:t xml:space="preserve"> </w:t>
      </w:r>
      <w:r>
        <w:t>is</w:t>
      </w:r>
      <w:r>
        <w:rPr>
          <w:spacing w:val="-2"/>
        </w:rPr>
        <w:t xml:space="preserve"> </w:t>
      </w:r>
      <w:r>
        <w:t>hard</w:t>
      </w:r>
      <w:r>
        <w:rPr>
          <w:spacing w:val="-3"/>
        </w:rPr>
        <w:t xml:space="preserve"> </w:t>
      </w:r>
      <w:r>
        <w:t>to</w:t>
      </w:r>
      <w:r>
        <w:rPr>
          <w:spacing w:val="-3"/>
        </w:rPr>
        <w:t xml:space="preserve"> </w:t>
      </w:r>
      <w:r>
        <w:t>achieve,</w:t>
      </w:r>
      <w:r>
        <w:rPr>
          <w:spacing w:val="-4"/>
        </w:rPr>
        <w:t xml:space="preserve"> </w:t>
      </w:r>
      <w:r>
        <w:t>creative</w:t>
      </w:r>
      <w:r>
        <w:rPr>
          <w:spacing w:val="-4"/>
        </w:rPr>
        <w:t xml:space="preserve"> </w:t>
      </w:r>
      <w:r>
        <w:t>solutions</w:t>
      </w:r>
      <w:r>
        <w:rPr>
          <w:spacing w:val="-3"/>
        </w:rPr>
        <w:t xml:space="preserve"> </w:t>
      </w:r>
      <w:r>
        <w:t>should</w:t>
      </w:r>
      <w:r>
        <w:rPr>
          <w:spacing w:val="-3"/>
        </w:rPr>
        <w:t xml:space="preserve"> </w:t>
      </w:r>
      <w:r>
        <w:t>be</w:t>
      </w:r>
      <w:r>
        <w:rPr>
          <w:spacing w:val="-4"/>
        </w:rPr>
        <w:t xml:space="preserve"> </w:t>
      </w:r>
      <w:r>
        <w:t>sought</w:t>
      </w:r>
      <w:r>
        <w:rPr>
          <w:spacing w:val="-3"/>
        </w:rPr>
        <w:t xml:space="preserve"> </w:t>
      </w:r>
      <w:r>
        <w:t>to overcome obstacles</w:t>
      </w:r>
    </w:p>
    <w:p w:rsidR="009D01A8" w:rsidRDefault="006C68EC">
      <w:pPr>
        <w:pStyle w:val="ListParagraph"/>
        <w:numPr>
          <w:ilvl w:val="0"/>
          <w:numId w:val="6"/>
        </w:numPr>
        <w:tabs>
          <w:tab w:val="left" w:pos="820"/>
          <w:tab w:val="left" w:pos="821"/>
        </w:tabs>
        <w:spacing w:line="276" w:lineRule="auto"/>
        <w:ind w:right="650"/>
      </w:pPr>
      <w:r>
        <w:t>Everyone</w:t>
      </w:r>
      <w:r>
        <w:rPr>
          <w:spacing w:val="-4"/>
        </w:rPr>
        <w:t xml:space="preserve"> </w:t>
      </w:r>
      <w:r>
        <w:t>is</w:t>
      </w:r>
      <w:r>
        <w:rPr>
          <w:spacing w:val="-2"/>
        </w:rPr>
        <w:t xml:space="preserve"> </w:t>
      </w:r>
      <w:r>
        <w:t>actively</w:t>
      </w:r>
      <w:r>
        <w:rPr>
          <w:spacing w:val="-3"/>
        </w:rPr>
        <w:t xml:space="preserve"> </w:t>
      </w:r>
      <w:r>
        <w:t>encouraged</w:t>
      </w:r>
      <w:r>
        <w:rPr>
          <w:spacing w:val="-3"/>
        </w:rPr>
        <w:t xml:space="preserve"> </w:t>
      </w:r>
      <w:r>
        <w:t>to</w:t>
      </w:r>
      <w:r>
        <w:rPr>
          <w:spacing w:val="-3"/>
        </w:rPr>
        <w:t xml:space="preserve"> </w:t>
      </w:r>
      <w:r>
        <w:t>reflect</w:t>
      </w:r>
      <w:r>
        <w:rPr>
          <w:spacing w:val="-3"/>
        </w:rPr>
        <w:t xml:space="preserve"> </w:t>
      </w:r>
      <w:r>
        <w:t>on</w:t>
      </w:r>
      <w:r>
        <w:rPr>
          <w:spacing w:val="-3"/>
        </w:rPr>
        <w:t xml:space="preserve"> </w:t>
      </w:r>
      <w:r>
        <w:t>issues</w:t>
      </w:r>
      <w:r>
        <w:rPr>
          <w:spacing w:val="-2"/>
        </w:rPr>
        <w:t xml:space="preserve"> </w:t>
      </w:r>
      <w:r>
        <w:t>of</w:t>
      </w:r>
      <w:r>
        <w:rPr>
          <w:spacing w:val="-1"/>
        </w:rPr>
        <w:t xml:space="preserve"> </w:t>
      </w:r>
      <w:r>
        <w:t>inclusion</w:t>
      </w:r>
      <w:r>
        <w:rPr>
          <w:spacing w:val="-3"/>
        </w:rPr>
        <w:t xml:space="preserve"> </w:t>
      </w:r>
      <w:r>
        <w:t>so</w:t>
      </w:r>
      <w:r>
        <w:rPr>
          <w:spacing w:val="-3"/>
        </w:rPr>
        <w:t xml:space="preserve"> </w:t>
      </w:r>
      <w:r>
        <w:t>that</w:t>
      </w:r>
      <w:r>
        <w:rPr>
          <w:spacing w:val="-3"/>
        </w:rPr>
        <w:t xml:space="preserve"> </w:t>
      </w:r>
      <w:r>
        <w:t>inclusive</w:t>
      </w:r>
      <w:r>
        <w:rPr>
          <w:spacing w:val="-4"/>
        </w:rPr>
        <w:t xml:space="preserve"> </w:t>
      </w:r>
      <w:r>
        <w:t>practice becomes automatic and embedded</w:t>
      </w:r>
    </w:p>
    <w:p w:rsidR="009D01A8" w:rsidRDefault="006C68EC">
      <w:pPr>
        <w:pStyle w:val="Heading1"/>
        <w:jc w:val="both"/>
        <w:rPr>
          <w:u w:val="none"/>
        </w:rPr>
      </w:pPr>
      <w:r>
        <w:t>GUIDANCE</w:t>
      </w:r>
      <w:r>
        <w:rPr>
          <w:spacing w:val="-5"/>
        </w:rPr>
        <w:t xml:space="preserve"> </w:t>
      </w:r>
      <w:r>
        <w:t>FOR</w:t>
      </w:r>
      <w:r>
        <w:rPr>
          <w:spacing w:val="-4"/>
        </w:rPr>
        <w:t xml:space="preserve"> STAFF</w:t>
      </w:r>
    </w:p>
    <w:p w:rsidR="009D01A8" w:rsidRDefault="006C68EC">
      <w:pPr>
        <w:pStyle w:val="BodyText"/>
        <w:spacing w:before="222"/>
        <w:ind w:left="100" w:right="285"/>
      </w:pPr>
      <w:r>
        <w:t>Staff</w:t>
      </w:r>
      <w:r>
        <w:rPr>
          <w:spacing w:val="-2"/>
        </w:rPr>
        <w:t xml:space="preserve"> </w:t>
      </w:r>
      <w:r>
        <w:t>(teaching</w:t>
      </w:r>
      <w:r>
        <w:rPr>
          <w:spacing w:val="-2"/>
        </w:rPr>
        <w:t xml:space="preserve"> </w:t>
      </w:r>
      <w:r>
        <w:t>and</w:t>
      </w:r>
      <w:r>
        <w:rPr>
          <w:spacing w:val="-3"/>
        </w:rPr>
        <w:t xml:space="preserve"> </w:t>
      </w:r>
      <w:r>
        <w:t>non-teaching)</w:t>
      </w:r>
      <w:r>
        <w:rPr>
          <w:spacing w:val="-2"/>
        </w:rPr>
        <w:t xml:space="preserve"> </w:t>
      </w:r>
      <w:r>
        <w:t>should</w:t>
      </w:r>
      <w:r>
        <w:rPr>
          <w:spacing w:val="-3"/>
        </w:rPr>
        <w:t xml:space="preserve"> </w:t>
      </w:r>
      <w:r>
        <w:t>always</w:t>
      </w:r>
      <w:r>
        <w:rPr>
          <w:spacing w:val="-2"/>
        </w:rPr>
        <w:t xml:space="preserve"> </w:t>
      </w:r>
      <w:r>
        <w:t>be</w:t>
      </w:r>
      <w:r>
        <w:rPr>
          <w:spacing w:val="-4"/>
        </w:rPr>
        <w:t xml:space="preserve"> </w:t>
      </w:r>
      <w:r>
        <w:t>seen</w:t>
      </w:r>
      <w:r>
        <w:rPr>
          <w:spacing w:val="-3"/>
        </w:rPr>
        <w:t xml:space="preserve"> </w:t>
      </w:r>
      <w:r>
        <w:t>to</w:t>
      </w:r>
      <w:r>
        <w:rPr>
          <w:spacing w:val="-3"/>
        </w:rPr>
        <w:t xml:space="preserve"> </w:t>
      </w:r>
      <w:r>
        <w:t>be</w:t>
      </w:r>
      <w:r>
        <w:rPr>
          <w:spacing w:val="-4"/>
        </w:rPr>
        <w:t xml:space="preserve"> </w:t>
      </w:r>
      <w:r>
        <w:t>fair</w:t>
      </w:r>
      <w:r>
        <w:rPr>
          <w:spacing w:val="-1"/>
        </w:rPr>
        <w:t xml:space="preserve"> </w:t>
      </w:r>
      <w:r>
        <w:t>and</w:t>
      </w:r>
      <w:r>
        <w:rPr>
          <w:spacing w:val="-3"/>
        </w:rPr>
        <w:t xml:space="preserve"> </w:t>
      </w:r>
      <w:r>
        <w:t>consistent</w:t>
      </w:r>
      <w:r>
        <w:rPr>
          <w:spacing w:val="-4"/>
        </w:rPr>
        <w:t xml:space="preserve"> </w:t>
      </w:r>
      <w:r>
        <w:t>when</w:t>
      </w:r>
      <w:r>
        <w:rPr>
          <w:spacing w:val="-3"/>
        </w:rPr>
        <w:t xml:space="preserve"> </w:t>
      </w:r>
      <w:r>
        <w:t>dealing</w:t>
      </w:r>
      <w:r>
        <w:rPr>
          <w:spacing w:val="-2"/>
        </w:rPr>
        <w:t xml:space="preserve"> </w:t>
      </w:r>
      <w:r>
        <w:t>with children.</w:t>
      </w:r>
      <w:r>
        <w:rPr>
          <w:spacing w:val="40"/>
        </w:rPr>
        <w:t xml:space="preserve"> </w:t>
      </w:r>
      <w:r>
        <w:t xml:space="preserve">As far as possible, good </w:t>
      </w:r>
      <w:proofErr w:type="spellStart"/>
      <w:r>
        <w:t>behaviour</w:t>
      </w:r>
      <w:proofErr w:type="spellEnd"/>
      <w:r>
        <w:t xml:space="preserve"> should be developed through a system of praise and positive rewards.</w:t>
      </w:r>
    </w:p>
    <w:p w:rsidR="009D01A8" w:rsidRDefault="006C68EC">
      <w:pPr>
        <w:pStyle w:val="BodyText"/>
        <w:spacing w:before="223"/>
        <w:ind w:left="100" w:right="285"/>
      </w:pPr>
      <w:r>
        <w:t>It</w:t>
      </w:r>
      <w:r>
        <w:rPr>
          <w:spacing w:val="-4"/>
        </w:rPr>
        <w:t xml:space="preserve"> </w:t>
      </w:r>
      <w:r>
        <w:t>is</w:t>
      </w:r>
      <w:r>
        <w:rPr>
          <w:spacing w:val="-2"/>
        </w:rPr>
        <w:t xml:space="preserve"> </w:t>
      </w:r>
      <w:r>
        <w:t>important</w:t>
      </w:r>
      <w:r>
        <w:rPr>
          <w:spacing w:val="-4"/>
        </w:rPr>
        <w:t xml:space="preserve"> </w:t>
      </w:r>
      <w:r>
        <w:t>to</w:t>
      </w:r>
      <w:r>
        <w:rPr>
          <w:spacing w:val="-3"/>
        </w:rPr>
        <w:t xml:space="preserve"> </w:t>
      </w:r>
      <w:r>
        <w:t>create</w:t>
      </w:r>
      <w:r>
        <w:rPr>
          <w:spacing w:val="-4"/>
        </w:rPr>
        <w:t xml:space="preserve"> </w:t>
      </w:r>
      <w:r>
        <w:t>an</w:t>
      </w:r>
      <w:r>
        <w:rPr>
          <w:spacing w:val="-3"/>
        </w:rPr>
        <w:t xml:space="preserve"> </w:t>
      </w:r>
      <w:r>
        <w:t>interesting</w:t>
      </w:r>
      <w:r>
        <w:rPr>
          <w:spacing w:val="-2"/>
        </w:rPr>
        <w:t xml:space="preserve"> </w:t>
      </w:r>
      <w:r>
        <w:t>and</w:t>
      </w:r>
      <w:r>
        <w:rPr>
          <w:spacing w:val="-3"/>
        </w:rPr>
        <w:t xml:space="preserve"> </w:t>
      </w:r>
      <w:r>
        <w:t>attractive</w:t>
      </w:r>
      <w:r>
        <w:rPr>
          <w:spacing w:val="-4"/>
        </w:rPr>
        <w:t xml:space="preserve"> </w:t>
      </w:r>
      <w:r>
        <w:t>classroom</w:t>
      </w:r>
      <w:r>
        <w:rPr>
          <w:spacing w:val="-4"/>
        </w:rPr>
        <w:t xml:space="preserve"> </w:t>
      </w:r>
      <w:r>
        <w:t>environment</w:t>
      </w:r>
      <w:r>
        <w:rPr>
          <w:spacing w:val="-4"/>
        </w:rPr>
        <w:t xml:space="preserve"> </w:t>
      </w:r>
      <w:r>
        <w:t>where</w:t>
      </w:r>
      <w:r>
        <w:rPr>
          <w:spacing w:val="-4"/>
        </w:rPr>
        <w:t xml:space="preserve"> </w:t>
      </w:r>
      <w:r>
        <w:t>children’s</w:t>
      </w:r>
      <w:r>
        <w:rPr>
          <w:spacing w:val="-2"/>
        </w:rPr>
        <w:t xml:space="preserve"> </w:t>
      </w:r>
      <w:r>
        <w:t>work is well displayed.</w:t>
      </w:r>
      <w:r>
        <w:rPr>
          <w:spacing w:val="40"/>
        </w:rPr>
        <w:t xml:space="preserve"> </w:t>
      </w:r>
      <w:r>
        <w:t xml:space="preserve">In this way children know that their work is valued. A well </w:t>
      </w:r>
      <w:proofErr w:type="spellStart"/>
      <w:r>
        <w:t>organised</w:t>
      </w:r>
      <w:proofErr w:type="spellEnd"/>
      <w:r>
        <w:t xml:space="preserve"> class and lessons which are well prepared and enthusiastically delivered and where pupils are aware of the lesson purpose and what is expected of them, all help to secure good standards of </w:t>
      </w:r>
      <w:proofErr w:type="spellStart"/>
      <w:r>
        <w:t>behaviour</w:t>
      </w:r>
      <w:proofErr w:type="spellEnd"/>
      <w:r>
        <w:t>.</w:t>
      </w:r>
    </w:p>
    <w:p w:rsidR="009D01A8" w:rsidRDefault="006C68EC">
      <w:pPr>
        <w:spacing w:before="223"/>
        <w:ind w:left="100"/>
        <w:rPr>
          <w:b/>
        </w:rPr>
      </w:pPr>
      <w:r>
        <w:rPr>
          <w:b/>
          <w:u w:val="single"/>
        </w:rPr>
        <w:t>Staff</w:t>
      </w:r>
      <w:r>
        <w:rPr>
          <w:b/>
          <w:spacing w:val="-6"/>
          <w:u w:val="single"/>
        </w:rPr>
        <w:t xml:space="preserve"> </w:t>
      </w:r>
      <w:r>
        <w:rPr>
          <w:b/>
          <w:spacing w:val="-2"/>
          <w:u w:val="single"/>
        </w:rPr>
        <w:t>should:</w:t>
      </w:r>
    </w:p>
    <w:p w:rsidR="009D01A8" w:rsidRDefault="006C68EC">
      <w:pPr>
        <w:pStyle w:val="ListParagraph"/>
        <w:numPr>
          <w:ilvl w:val="0"/>
          <w:numId w:val="6"/>
        </w:numPr>
        <w:tabs>
          <w:tab w:val="left" w:pos="820"/>
          <w:tab w:val="left" w:pos="821"/>
        </w:tabs>
        <w:spacing w:before="224"/>
      </w:pPr>
      <w:r>
        <w:t>Develop</w:t>
      </w:r>
      <w:r>
        <w:rPr>
          <w:spacing w:val="-7"/>
        </w:rPr>
        <w:t xml:space="preserve"> </w:t>
      </w:r>
      <w:r>
        <w:t>good</w:t>
      </w:r>
      <w:r>
        <w:rPr>
          <w:spacing w:val="-5"/>
        </w:rPr>
        <w:t xml:space="preserve"> </w:t>
      </w:r>
      <w:r>
        <w:t>relationships</w:t>
      </w:r>
      <w:r>
        <w:rPr>
          <w:spacing w:val="-5"/>
        </w:rPr>
        <w:t xml:space="preserve"> </w:t>
      </w:r>
      <w:r>
        <w:t>with</w:t>
      </w:r>
      <w:r>
        <w:rPr>
          <w:spacing w:val="-5"/>
        </w:rPr>
        <w:t xml:space="preserve"> </w:t>
      </w:r>
      <w:r>
        <w:t>all</w:t>
      </w:r>
      <w:r>
        <w:rPr>
          <w:spacing w:val="-5"/>
        </w:rPr>
        <w:t xml:space="preserve"> </w:t>
      </w:r>
      <w:r>
        <w:t>pupils</w:t>
      </w:r>
      <w:r>
        <w:rPr>
          <w:spacing w:val="-4"/>
        </w:rPr>
        <w:t xml:space="preserve"> </w:t>
      </w:r>
      <w:r>
        <w:t>and</w:t>
      </w:r>
      <w:r>
        <w:rPr>
          <w:spacing w:val="-4"/>
        </w:rPr>
        <w:t xml:space="preserve"> </w:t>
      </w:r>
      <w:r>
        <w:t>know</w:t>
      </w:r>
      <w:r>
        <w:rPr>
          <w:spacing w:val="-4"/>
        </w:rPr>
        <w:t xml:space="preserve"> </w:t>
      </w:r>
      <w:r>
        <w:t>all</w:t>
      </w:r>
      <w:r>
        <w:rPr>
          <w:spacing w:val="-5"/>
        </w:rPr>
        <w:t xml:space="preserve"> </w:t>
      </w:r>
      <w:r>
        <w:t>children</w:t>
      </w:r>
      <w:r>
        <w:rPr>
          <w:spacing w:val="-5"/>
        </w:rPr>
        <w:t xml:space="preserve"> </w:t>
      </w:r>
      <w:r>
        <w:t>in</w:t>
      </w:r>
      <w:r>
        <w:rPr>
          <w:spacing w:val="-4"/>
        </w:rPr>
        <w:t xml:space="preserve"> </w:t>
      </w:r>
      <w:r>
        <w:t>their</w:t>
      </w:r>
      <w:r>
        <w:rPr>
          <w:spacing w:val="-4"/>
        </w:rPr>
        <w:t xml:space="preserve"> </w:t>
      </w:r>
      <w:r>
        <w:t>own</w:t>
      </w:r>
      <w:r>
        <w:rPr>
          <w:spacing w:val="-5"/>
        </w:rPr>
        <w:t xml:space="preserve"> </w:t>
      </w:r>
      <w:r>
        <w:t>class</w:t>
      </w:r>
      <w:r>
        <w:rPr>
          <w:spacing w:val="-4"/>
        </w:rPr>
        <w:t xml:space="preserve"> </w:t>
      </w:r>
      <w:r>
        <w:t>as</w:t>
      </w:r>
      <w:r>
        <w:rPr>
          <w:spacing w:val="-3"/>
        </w:rPr>
        <w:t xml:space="preserve"> </w:t>
      </w:r>
      <w:r>
        <w:rPr>
          <w:spacing w:val="-2"/>
        </w:rPr>
        <w:t>individuals,</w:t>
      </w:r>
    </w:p>
    <w:p w:rsidR="009D01A8" w:rsidRDefault="006C68EC">
      <w:pPr>
        <w:pStyle w:val="BodyText"/>
      </w:pPr>
      <w:r>
        <w:t>i.e.</w:t>
      </w:r>
      <w:r>
        <w:rPr>
          <w:spacing w:val="-11"/>
        </w:rPr>
        <w:t xml:space="preserve"> </w:t>
      </w:r>
      <w:r>
        <w:t>know</w:t>
      </w:r>
      <w:r>
        <w:rPr>
          <w:spacing w:val="-6"/>
        </w:rPr>
        <w:t xml:space="preserve"> </w:t>
      </w:r>
      <w:r>
        <w:t>their</w:t>
      </w:r>
      <w:r>
        <w:rPr>
          <w:spacing w:val="-4"/>
        </w:rPr>
        <w:t xml:space="preserve"> </w:t>
      </w:r>
      <w:r>
        <w:t>names,</w:t>
      </w:r>
      <w:r>
        <w:rPr>
          <w:spacing w:val="-6"/>
        </w:rPr>
        <w:t xml:space="preserve"> </w:t>
      </w:r>
      <w:r>
        <w:t>personalities,</w:t>
      </w:r>
      <w:r>
        <w:rPr>
          <w:spacing w:val="-8"/>
        </w:rPr>
        <w:t xml:space="preserve"> </w:t>
      </w:r>
      <w:r>
        <w:t>interests,</w:t>
      </w:r>
      <w:r>
        <w:rPr>
          <w:spacing w:val="-7"/>
        </w:rPr>
        <w:t xml:space="preserve"> </w:t>
      </w:r>
      <w:r>
        <w:t>friends</w:t>
      </w:r>
      <w:r>
        <w:rPr>
          <w:spacing w:val="-7"/>
        </w:rPr>
        <w:t xml:space="preserve"> </w:t>
      </w:r>
      <w:r>
        <w:t>and</w:t>
      </w:r>
      <w:r>
        <w:rPr>
          <w:spacing w:val="-6"/>
        </w:rPr>
        <w:t xml:space="preserve"> </w:t>
      </w:r>
      <w:r>
        <w:rPr>
          <w:spacing w:val="-2"/>
        </w:rPr>
        <w:t>family.</w:t>
      </w:r>
    </w:p>
    <w:p w:rsidR="009D01A8" w:rsidRDefault="006C68EC">
      <w:pPr>
        <w:pStyle w:val="ListParagraph"/>
        <w:numPr>
          <w:ilvl w:val="0"/>
          <w:numId w:val="6"/>
        </w:numPr>
        <w:tabs>
          <w:tab w:val="left" w:pos="820"/>
          <w:tab w:val="left" w:pos="821"/>
        </w:tabs>
        <w:spacing w:before="2"/>
        <w:ind w:right="482"/>
      </w:pPr>
      <w:r>
        <w:t>Keep</w:t>
      </w:r>
      <w:r>
        <w:rPr>
          <w:spacing w:val="-3"/>
        </w:rPr>
        <w:t xml:space="preserve"> </w:t>
      </w:r>
      <w:r>
        <w:t>pupils</w:t>
      </w:r>
      <w:r>
        <w:rPr>
          <w:spacing w:val="-2"/>
        </w:rPr>
        <w:t xml:space="preserve"> </w:t>
      </w:r>
      <w:r>
        <w:t>interested</w:t>
      </w:r>
      <w:r>
        <w:rPr>
          <w:spacing w:val="-3"/>
        </w:rPr>
        <w:t xml:space="preserve"> </w:t>
      </w:r>
      <w:r>
        <w:t>and</w:t>
      </w:r>
      <w:r>
        <w:rPr>
          <w:spacing w:val="-3"/>
        </w:rPr>
        <w:t xml:space="preserve"> </w:t>
      </w:r>
      <w:proofErr w:type="spellStart"/>
      <w:r>
        <w:t>minimise</w:t>
      </w:r>
      <w:proofErr w:type="spellEnd"/>
      <w:r>
        <w:rPr>
          <w:spacing w:val="-4"/>
        </w:rPr>
        <w:t xml:space="preserve"> </w:t>
      </w:r>
      <w:r>
        <w:t>opportunities</w:t>
      </w:r>
      <w:r>
        <w:rPr>
          <w:spacing w:val="-2"/>
        </w:rPr>
        <w:t xml:space="preserve"> </w:t>
      </w:r>
      <w:r>
        <w:t>for</w:t>
      </w:r>
      <w:r>
        <w:rPr>
          <w:spacing w:val="-1"/>
        </w:rPr>
        <w:t xml:space="preserve"> </w:t>
      </w:r>
      <w:r>
        <w:t>disruption.</w:t>
      </w:r>
      <w:r>
        <w:rPr>
          <w:spacing w:val="-5"/>
        </w:rPr>
        <w:t xml:space="preserve"> </w:t>
      </w:r>
      <w:r>
        <w:t>This</w:t>
      </w:r>
      <w:r>
        <w:rPr>
          <w:spacing w:val="-4"/>
        </w:rPr>
        <w:t xml:space="preserve"> </w:t>
      </w:r>
      <w:r>
        <w:t>means</w:t>
      </w:r>
      <w:r>
        <w:rPr>
          <w:spacing w:val="-2"/>
        </w:rPr>
        <w:t xml:space="preserve"> </w:t>
      </w:r>
      <w:r>
        <w:t>thinking</w:t>
      </w:r>
      <w:r>
        <w:rPr>
          <w:spacing w:val="-3"/>
        </w:rPr>
        <w:t xml:space="preserve"> </w:t>
      </w:r>
      <w:r>
        <w:t xml:space="preserve">about classroom layout, grouping of children, matching work to ability, pacing lessons and being enthusiastic and using </w:t>
      </w:r>
      <w:proofErr w:type="spellStart"/>
      <w:r>
        <w:t>humour</w:t>
      </w:r>
      <w:proofErr w:type="spellEnd"/>
      <w:r>
        <w:t xml:space="preserve"> to create a positive classroom atmosphere.</w:t>
      </w:r>
    </w:p>
    <w:p w:rsidR="009D01A8" w:rsidRDefault="006C68EC">
      <w:pPr>
        <w:pStyle w:val="ListParagraph"/>
        <w:numPr>
          <w:ilvl w:val="0"/>
          <w:numId w:val="6"/>
        </w:numPr>
        <w:tabs>
          <w:tab w:val="left" w:pos="820"/>
          <w:tab w:val="left" w:pos="821"/>
        </w:tabs>
        <w:spacing w:line="305" w:lineRule="exact"/>
      </w:pPr>
      <w:r>
        <w:t>Ensure</w:t>
      </w:r>
      <w:r>
        <w:rPr>
          <w:spacing w:val="-7"/>
        </w:rPr>
        <w:t xml:space="preserve"> </w:t>
      </w:r>
      <w:r>
        <w:t>an</w:t>
      </w:r>
      <w:r>
        <w:rPr>
          <w:spacing w:val="-4"/>
        </w:rPr>
        <w:t xml:space="preserve"> </w:t>
      </w:r>
      <w:r>
        <w:t>orderly</w:t>
      </w:r>
      <w:r>
        <w:rPr>
          <w:spacing w:val="-4"/>
        </w:rPr>
        <w:t xml:space="preserve"> </w:t>
      </w:r>
      <w:r>
        <w:t>entry</w:t>
      </w:r>
      <w:r>
        <w:rPr>
          <w:spacing w:val="-6"/>
        </w:rPr>
        <w:t xml:space="preserve"> </w:t>
      </w:r>
      <w:r>
        <w:t>and</w:t>
      </w:r>
      <w:r>
        <w:rPr>
          <w:spacing w:val="-4"/>
        </w:rPr>
        <w:t xml:space="preserve"> </w:t>
      </w:r>
      <w:r>
        <w:t>exit</w:t>
      </w:r>
      <w:r>
        <w:rPr>
          <w:spacing w:val="-4"/>
        </w:rPr>
        <w:t xml:space="preserve"> </w:t>
      </w:r>
      <w:r>
        <w:t>to</w:t>
      </w:r>
      <w:r>
        <w:rPr>
          <w:spacing w:val="-4"/>
        </w:rPr>
        <w:t xml:space="preserve"> </w:t>
      </w:r>
      <w:r>
        <w:t>school</w:t>
      </w:r>
      <w:r>
        <w:rPr>
          <w:spacing w:val="-2"/>
        </w:rPr>
        <w:t xml:space="preserve"> </w:t>
      </w:r>
      <w:r>
        <w:t>and</w:t>
      </w:r>
      <w:r>
        <w:rPr>
          <w:spacing w:val="-2"/>
        </w:rPr>
        <w:t xml:space="preserve"> </w:t>
      </w:r>
      <w:r>
        <w:t>to</w:t>
      </w:r>
      <w:r>
        <w:rPr>
          <w:spacing w:val="-4"/>
        </w:rPr>
        <w:t xml:space="preserve"> </w:t>
      </w:r>
      <w:r>
        <w:rPr>
          <w:spacing w:val="-2"/>
        </w:rPr>
        <w:t>classrooms.</w:t>
      </w:r>
    </w:p>
    <w:p w:rsidR="009D01A8" w:rsidRDefault="006C68EC">
      <w:pPr>
        <w:pStyle w:val="ListParagraph"/>
        <w:numPr>
          <w:ilvl w:val="0"/>
          <w:numId w:val="6"/>
        </w:numPr>
        <w:tabs>
          <w:tab w:val="left" w:pos="820"/>
          <w:tab w:val="left" w:pos="821"/>
        </w:tabs>
        <w:spacing w:line="306" w:lineRule="exact"/>
      </w:pPr>
      <w:r>
        <w:t>Get</w:t>
      </w:r>
      <w:r>
        <w:rPr>
          <w:spacing w:val="-4"/>
        </w:rPr>
        <w:t xml:space="preserve"> </w:t>
      </w:r>
      <w:r>
        <w:t>lessons</w:t>
      </w:r>
      <w:r>
        <w:rPr>
          <w:spacing w:val="-5"/>
        </w:rPr>
        <w:t xml:space="preserve"> </w:t>
      </w:r>
      <w:r>
        <w:t>started</w:t>
      </w:r>
      <w:r>
        <w:rPr>
          <w:spacing w:val="-4"/>
        </w:rPr>
        <w:t xml:space="preserve"> </w:t>
      </w:r>
      <w:r>
        <w:t>and</w:t>
      </w:r>
      <w:r>
        <w:rPr>
          <w:spacing w:val="-5"/>
        </w:rPr>
        <w:t xml:space="preserve"> </w:t>
      </w:r>
      <w:r>
        <w:t>pupils</w:t>
      </w:r>
      <w:r>
        <w:rPr>
          <w:spacing w:val="-3"/>
        </w:rPr>
        <w:t xml:space="preserve"> </w:t>
      </w:r>
      <w:r>
        <w:t>settled</w:t>
      </w:r>
      <w:r>
        <w:rPr>
          <w:spacing w:val="-4"/>
        </w:rPr>
        <w:t xml:space="preserve"> </w:t>
      </w:r>
      <w:r>
        <w:rPr>
          <w:spacing w:val="-2"/>
        </w:rPr>
        <w:t>promptly.</w:t>
      </w:r>
    </w:p>
    <w:p w:rsidR="009D01A8" w:rsidRDefault="006C68EC">
      <w:pPr>
        <w:pStyle w:val="ListParagraph"/>
        <w:numPr>
          <w:ilvl w:val="0"/>
          <w:numId w:val="6"/>
        </w:numPr>
        <w:tabs>
          <w:tab w:val="left" w:pos="820"/>
          <w:tab w:val="left" w:pos="821"/>
        </w:tabs>
      </w:pPr>
      <w:r>
        <w:t>Be</w:t>
      </w:r>
      <w:r>
        <w:rPr>
          <w:spacing w:val="-8"/>
        </w:rPr>
        <w:t xml:space="preserve"> </w:t>
      </w:r>
      <w:r>
        <w:t>flexible</w:t>
      </w:r>
      <w:r>
        <w:rPr>
          <w:spacing w:val="-5"/>
        </w:rPr>
        <w:t xml:space="preserve"> </w:t>
      </w:r>
      <w:r>
        <w:t>in</w:t>
      </w:r>
      <w:r>
        <w:rPr>
          <w:spacing w:val="-4"/>
        </w:rPr>
        <w:t xml:space="preserve"> </w:t>
      </w:r>
      <w:r>
        <w:t>order</w:t>
      </w:r>
      <w:r>
        <w:rPr>
          <w:spacing w:val="-2"/>
        </w:rPr>
        <w:t xml:space="preserve"> </w:t>
      </w:r>
      <w:r>
        <w:t>to</w:t>
      </w:r>
      <w:r>
        <w:rPr>
          <w:spacing w:val="-5"/>
        </w:rPr>
        <w:t xml:space="preserve"> </w:t>
      </w:r>
      <w:r>
        <w:t>take</w:t>
      </w:r>
      <w:r>
        <w:rPr>
          <w:spacing w:val="-4"/>
        </w:rPr>
        <w:t xml:space="preserve"> </w:t>
      </w:r>
      <w:r>
        <w:t>advantage</w:t>
      </w:r>
      <w:r>
        <w:rPr>
          <w:spacing w:val="-5"/>
        </w:rPr>
        <w:t xml:space="preserve"> </w:t>
      </w:r>
      <w:r>
        <w:t>of</w:t>
      </w:r>
      <w:r>
        <w:rPr>
          <w:spacing w:val="-2"/>
        </w:rPr>
        <w:t xml:space="preserve"> </w:t>
      </w:r>
      <w:r>
        <w:t>unexpected</w:t>
      </w:r>
      <w:r>
        <w:rPr>
          <w:spacing w:val="-4"/>
        </w:rPr>
        <w:t xml:space="preserve"> </w:t>
      </w:r>
      <w:r>
        <w:rPr>
          <w:spacing w:val="-2"/>
        </w:rPr>
        <w:t>events.</w:t>
      </w:r>
    </w:p>
    <w:p w:rsidR="009D01A8" w:rsidRDefault="006C68EC">
      <w:pPr>
        <w:pStyle w:val="ListParagraph"/>
        <w:numPr>
          <w:ilvl w:val="0"/>
          <w:numId w:val="6"/>
        </w:numPr>
        <w:tabs>
          <w:tab w:val="left" w:pos="820"/>
          <w:tab w:val="left" w:pos="821"/>
        </w:tabs>
        <w:spacing w:before="1"/>
      </w:pPr>
      <w:r>
        <w:t>Continually</w:t>
      </w:r>
      <w:r>
        <w:rPr>
          <w:spacing w:val="-7"/>
        </w:rPr>
        <w:t xml:space="preserve"> </w:t>
      </w:r>
      <w:r>
        <w:t>“scan”</w:t>
      </w:r>
      <w:r>
        <w:rPr>
          <w:spacing w:val="-6"/>
        </w:rPr>
        <w:t xml:space="preserve"> </w:t>
      </w:r>
      <w:r>
        <w:t>the</w:t>
      </w:r>
      <w:r>
        <w:rPr>
          <w:spacing w:val="-6"/>
        </w:rPr>
        <w:t xml:space="preserve"> </w:t>
      </w:r>
      <w:proofErr w:type="spellStart"/>
      <w:r>
        <w:t>behaviour</w:t>
      </w:r>
      <w:proofErr w:type="spellEnd"/>
      <w:r>
        <w:rPr>
          <w:spacing w:val="-3"/>
        </w:rPr>
        <w:t xml:space="preserve"> </w:t>
      </w:r>
      <w:r>
        <w:t>of</w:t>
      </w:r>
      <w:r>
        <w:rPr>
          <w:spacing w:val="-4"/>
        </w:rPr>
        <w:t xml:space="preserve"> </w:t>
      </w:r>
      <w:r>
        <w:t>the</w:t>
      </w:r>
      <w:r>
        <w:rPr>
          <w:spacing w:val="-5"/>
        </w:rPr>
        <w:t xml:space="preserve"> </w:t>
      </w:r>
      <w:r>
        <w:rPr>
          <w:spacing w:val="-2"/>
        </w:rPr>
        <w:t>class.</w:t>
      </w:r>
    </w:p>
    <w:p w:rsidR="009D01A8" w:rsidRDefault="009D01A8">
      <w:pPr>
        <w:sectPr w:rsidR="009D01A8">
          <w:pgSz w:w="11910" w:h="16840"/>
          <w:pgMar w:top="620" w:right="620" w:bottom="1240" w:left="620" w:header="0" w:footer="1012" w:gutter="0"/>
          <w:cols w:space="720"/>
        </w:sectPr>
      </w:pPr>
    </w:p>
    <w:p w:rsidR="009D01A8" w:rsidRDefault="006C68EC">
      <w:pPr>
        <w:pStyle w:val="ListParagraph"/>
        <w:numPr>
          <w:ilvl w:val="0"/>
          <w:numId w:val="6"/>
        </w:numPr>
        <w:tabs>
          <w:tab w:val="left" w:pos="820"/>
          <w:tab w:val="left" w:pos="821"/>
        </w:tabs>
        <w:spacing w:before="79"/>
      </w:pPr>
      <w:r>
        <w:t>Be</w:t>
      </w:r>
      <w:r>
        <w:rPr>
          <w:spacing w:val="-8"/>
        </w:rPr>
        <w:t xml:space="preserve"> </w:t>
      </w:r>
      <w:r>
        <w:t>aware</w:t>
      </w:r>
      <w:r>
        <w:rPr>
          <w:spacing w:val="-5"/>
        </w:rPr>
        <w:t xml:space="preserve"> </w:t>
      </w:r>
      <w:r>
        <w:t>of</w:t>
      </w:r>
      <w:r>
        <w:rPr>
          <w:spacing w:val="-2"/>
        </w:rPr>
        <w:t xml:space="preserve"> </w:t>
      </w:r>
      <w:r>
        <w:t>their</w:t>
      </w:r>
      <w:r>
        <w:rPr>
          <w:spacing w:val="-2"/>
        </w:rPr>
        <w:t xml:space="preserve"> </w:t>
      </w:r>
      <w:r>
        <w:t>own</w:t>
      </w:r>
      <w:r>
        <w:rPr>
          <w:spacing w:val="-4"/>
        </w:rPr>
        <w:t xml:space="preserve"> </w:t>
      </w:r>
      <w:proofErr w:type="spellStart"/>
      <w:r>
        <w:t>behaviour</w:t>
      </w:r>
      <w:proofErr w:type="spellEnd"/>
      <w:r>
        <w:t>,</w:t>
      </w:r>
      <w:r>
        <w:rPr>
          <w:spacing w:val="-5"/>
        </w:rPr>
        <w:t xml:space="preserve"> </w:t>
      </w:r>
      <w:r>
        <w:t>e.g.</w:t>
      </w:r>
      <w:r>
        <w:rPr>
          <w:spacing w:val="-6"/>
        </w:rPr>
        <w:t xml:space="preserve"> </w:t>
      </w:r>
      <w:r>
        <w:t>tone</w:t>
      </w:r>
      <w:r>
        <w:rPr>
          <w:spacing w:val="-6"/>
        </w:rPr>
        <w:t xml:space="preserve"> </w:t>
      </w:r>
      <w:r>
        <w:t>of</w:t>
      </w:r>
      <w:r>
        <w:rPr>
          <w:spacing w:val="-2"/>
        </w:rPr>
        <w:t xml:space="preserve"> </w:t>
      </w:r>
      <w:r>
        <w:t>voice</w:t>
      </w:r>
      <w:r>
        <w:rPr>
          <w:spacing w:val="-5"/>
        </w:rPr>
        <w:t xml:space="preserve"> </w:t>
      </w:r>
      <w:r>
        <w:t>or</w:t>
      </w:r>
      <w:r>
        <w:rPr>
          <w:spacing w:val="-2"/>
        </w:rPr>
        <w:t xml:space="preserve"> stance.</w:t>
      </w:r>
    </w:p>
    <w:p w:rsidR="009D01A8" w:rsidRDefault="006C68EC">
      <w:pPr>
        <w:pStyle w:val="ListParagraph"/>
        <w:numPr>
          <w:ilvl w:val="0"/>
          <w:numId w:val="6"/>
        </w:numPr>
        <w:tabs>
          <w:tab w:val="left" w:pos="820"/>
          <w:tab w:val="left" w:pos="821"/>
        </w:tabs>
        <w:spacing w:line="306" w:lineRule="exact"/>
      </w:pPr>
      <w:r>
        <w:t>Model</w:t>
      </w:r>
      <w:r>
        <w:rPr>
          <w:spacing w:val="-7"/>
        </w:rPr>
        <w:t xml:space="preserve"> </w:t>
      </w:r>
      <w:r>
        <w:t>standards</w:t>
      </w:r>
      <w:r>
        <w:rPr>
          <w:spacing w:val="-5"/>
        </w:rPr>
        <w:t xml:space="preserve"> </w:t>
      </w:r>
      <w:r>
        <w:t>expected</w:t>
      </w:r>
      <w:r>
        <w:rPr>
          <w:spacing w:val="-6"/>
        </w:rPr>
        <w:t xml:space="preserve"> </w:t>
      </w:r>
      <w:r>
        <w:t>from</w:t>
      </w:r>
      <w:r>
        <w:rPr>
          <w:spacing w:val="-7"/>
        </w:rPr>
        <w:t xml:space="preserve"> </w:t>
      </w:r>
      <w:r>
        <w:t>pupils,</w:t>
      </w:r>
      <w:r>
        <w:rPr>
          <w:spacing w:val="-6"/>
        </w:rPr>
        <w:t xml:space="preserve"> </w:t>
      </w:r>
      <w:r>
        <w:t>e.g.</w:t>
      </w:r>
      <w:r>
        <w:rPr>
          <w:spacing w:val="-7"/>
        </w:rPr>
        <w:t xml:space="preserve"> </w:t>
      </w:r>
      <w:r>
        <w:rPr>
          <w:spacing w:val="-2"/>
        </w:rPr>
        <w:t>courtesy.</w:t>
      </w:r>
    </w:p>
    <w:p w:rsidR="009D01A8" w:rsidRDefault="006C68EC">
      <w:pPr>
        <w:pStyle w:val="ListParagraph"/>
        <w:numPr>
          <w:ilvl w:val="0"/>
          <w:numId w:val="6"/>
        </w:numPr>
        <w:tabs>
          <w:tab w:val="left" w:pos="820"/>
          <w:tab w:val="left" w:pos="821"/>
        </w:tabs>
        <w:spacing w:line="306" w:lineRule="exact"/>
      </w:pPr>
      <w:r>
        <w:t>Treat</w:t>
      </w:r>
      <w:r>
        <w:rPr>
          <w:spacing w:val="-5"/>
        </w:rPr>
        <w:t xml:space="preserve"> </w:t>
      </w:r>
      <w:r>
        <w:t>pupils</w:t>
      </w:r>
      <w:r>
        <w:rPr>
          <w:spacing w:val="-3"/>
        </w:rPr>
        <w:t xml:space="preserve"> </w:t>
      </w:r>
      <w:r>
        <w:t>as</w:t>
      </w:r>
      <w:r>
        <w:rPr>
          <w:spacing w:val="-3"/>
        </w:rPr>
        <w:t xml:space="preserve"> </w:t>
      </w:r>
      <w:r>
        <w:t>they</w:t>
      </w:r>
      <w:r>
        <w:rPr>
          <w:spacing w:val="-3"/>
        </w:rPr>
        <w:t xml:space="preserve"> </w:t>
      </w:r>
      <w:r>
        <w:t>would</w:t>
      </w:r>
      <w:r>
        <w:rPr>
          <w:spacing w:val="-3"/>
        </w:rPr>
        <w:t xml:space="preserve"> </w:t>
      </w:r>
      <w:r>
        <w:t>wish</w:t>
      </w:r>
      <w:r>
        <w:rPr>
          <w:spacing w:val="-3"/>
        </w:rPr>
        <w:t xml:space="preserve"> </w:t>
      </w:r>
      <w:r>
        <w:t>to</w:t>
      </w:r>
      <w:r>
        <w:rPr>
          <w:spacing w:val="-4"/>
        </w:rPr>
        <w:t xml:space="preserve"> </w:t>
      </w:r>
      <w:r>
        <w:t>be</w:t>
      </w:r>
      <w:r>
        <w:rPr>
          <w:spacing w:val="-5"/>
        </w:rPr>
        <w:t xml:space="preserve"> </w:t>
      </w:r>
      <w:r>
        <w:t>treated</w:t>
      </w:r>
      <w:r>
        <w:rPr>
          <w:spacing w:val="-3"/>
        </w:rPr>
        <w:t xml:space="preserve"> </w:t>
      </w:r>
      <w:r>
        <w:rPr>
          <w:spacing w:val="-2"/>
        </w:rPr>
        <w:t>themselves.</w:t>
      </w:r>
    </w:p>
    <w:p w:rsidR="009D01A8" w:rsidRDefault="006C68EC">
      <w:pPr>
        <w:pStyle w:val="ListParagraph"/>
        <w:numPr>
          <w:ilvl w:val="0"/>
          <w:numId w:val="6"/>
        </w:numPr>
        <w:tabs>
          <w:tab w:val="left" w:pos="820"/>
          <w:tab w:val="left" w:pos="821"/>
        </w:tabs>
        <w:spacing w:before="1"/>
      </w:pPr>
      <w:proofErr w:type="spellStart"/>
      <w:r>
        <w:t>Emphasise</w:t>
      </w:r>
      <w:proofErr w:type="spellEnd"/>
      <w:r>
        <w:rPr>
          <w:spacing w:val="-7"/>
        </w:rPr>
        <w:t xml:space="preserve"> </w:t>
      </w:r>
      <w:r>
        <w:t>the</w:t>
      </w:r>
      <w:r>
        <w:rPr>
          <w:spacing w:val="-6"/>
        </w:rPr>
        <w:t xml:space="preserve"> </w:t>
      </w:r>
      <w:r>
        <w:t>positive</w:t>
      </w:r>
      <w:r>
        <w:rPr>
          <w:spacing w:val="-5"/>
        </w:rPr>
        <w:t xml:space="preserve"> </w:t>
      </w:r>
      <w:r>
        <w:t>by</w:t>
      </w:r>
      <w:r>
        <w:rPr>
          <w:spacing w:val="-4"/>
        </w:rPr>
        <w:t xml:space="preserve"> </w:t>
      </w:r>
      <w:r>
        <w:t>praising</w:t>
      </w:r>
      <w:r>
        <w:rPr>
          <w:spacing w:val="-3"/>
        </w:rPr>
        <w:t xml:space="preserve"> </w:t>
      </w:r>
      <w:r>
        <w:t>good</w:t>
      </w:r>
      <w:r>
        <w:rPr>
          <w:spacing w:val="-4"/>
        </w:rPr>
        <w:t xml:space="preserve"> </w:t>
      </w:r>
      <w:proofErr w:type="spellStart"/>
      <w:r>
        <w:t>behaviour</w:t>
      </w:r>
      <w:proofErr w:type="spellEnd"/>
      <w:r>
        <w:rPr>
          <w:spacing w:val="-2"/>
        </w:rPr>
        <w:t xml:space="preserve"> </w:t>
      </w:r>
      <w:r>
        <w:t>and</w:t>
      </w:r>
      <w:r>
        <w:rPr>
          <w:spacing w:val="-5"/>
        </w:rPr>
        <w:t xml:space="preserve"> </w:t>
      </w:r>
      <w:r>
        <w:t>good</w:t>
      </w:r>
      <w:r>
        <w:rPr>
          <w:spacing w:val="-4"/>
        </w:rPr>
        <w:t xml:space="preserve"> </w:t>
      </w:r>
      <w:r>
        <w:rPr>
          <w:spacing w:val="-2"/>
        </w:rPr>
        <w:t>work.</w:t>
      </w:r>
    </w:p>
    <w:p w:rsidR="009D01A8" w:rsidRDefault="006C68EC">
      <w:pPr>
        <w:pStyle w:val="ListParagraph"/>
        <w:numPr>
          <w:ilvl w:val="0"/>
          <w:numId w:val="6"/>
        </w:numPr>
        <w:tabs>
          <w:tab w:val="left" w:pos="820"/>
          <w:tab w:val="left" w:pos="821"/>
        </w:tabs>
        <w:spacing w:before="1"/>
      </w:pPr>
      <w:r>
        <w:t>Make</w:t>
      </w:r>
      <w:r>
        <w:rPr>
          <w:spacing w:val="-8"/>
        </w:rPr>
        <w:t xml:space="preserve"> </w:t>
      </w:r>
      <w:r>
        <w:t>the</w:t>
      </w:r>
      <w:r>
        <w:rPr>
          <w:spacing w:val="-5"/>
        </w:rPr>
        <w:t xml:space="preserve"> </w:t>
      </w:r>
      <w:r>
        <w:t>rules</w:t>
      </w:r>
      <w:r>
        <w:rPr>
          <w:spacing w:val="-4"/>
        </w:rPr>
        <w:t xml:space="preserve"> </w:t>
      </w:r>
      <w:r>
        <w:t>for</w:t>
      </w:r>
      <w:r>
        <w:rPr>
          <w:spacing w:val="-2"/>
        </w:rPr>
        <w:t xml:space="preserve"> </w:t>
      </w:r>
      <w:r>
        <w:t>classroom</w:t>
      </w:r>
      <w:r>
        <w:rPr>
          <w:spacing w:val="-6"/>
        </w:rPr>
        <w:t xml:space="preserve"> </w:t>
      </w:r>
      <w:proofErr w:type="spellStart"/>
      <w:r>
        <w:t>behaviour</w:t>
      </w:r>
      <w:proofErr w:type="spellEnd"/>
      <w:r>
        <w:rPr>
          <w:spacing w:val="-2"/>
        </w:rPr>
        <w:t xml:space="preserve"> </w:t>
      </w:r>
      <w:r>
        <w:t>clear</w:t>
      </w:r>
      <w:r>
        <w:rPr>
          <w:spacing w:val="-3"/>
        </w:rPr>
        <w:t xml:space="preserve"> </w:t>
      </w:r>
      <w:r>
        <w:t>to</w:t>
      </w:r>
      <w:r>
        <w:rPr>
          <w:spacing w:val="-5"/>
        </w:rPr>
        <w:t xml:space="preserve"> </w:t>
      </w:r>
      <w:r>
        <w:t>pupils</w:t>
      </w:r>
      <w:r>
        <w:rPr>
          <w:spacing w:val="-3"/>
        </w:rPr>
        <w:t xml:space="preserve"> </w:t>
      </w:r>
      <w:r>
        <w:t>and</w:t>
      </w:r>
      <w:r>
        <w:rPr>
          <w:spacing w:val="-5"/>
        </w:rPr>
        <w:t xml:space="preserve"> </w:t>
      </w:r>
      <w:r>
        <w:t>explain</w:t>
      </w:r>
      <w:r>
        <w:rPr>
          <w:spacing w:val="-3"/>
        </w:rPr>
        <w:t xml:space="preserve"> </w:t>
      </w:r>
      <w:r>
        <w:t>why</w:t>
      </w:r>
      <w:r>
        <w:rPr>
          <w:spacing w:val="-5"/>
        </w:rPr>
        <w:t xml:space="preserve"> </w:t>
      </w:r>
      <w:r>
        <w:t>they</w:t>
      </w:r>
      <w:r>
        <w:rPr>
          <w:spacing w:val="-3"/>
        </w:rPr>
        <w:t xml:space="preserve"> </w:t>
      </w:r>
      <w:r>
        <w:t>are</w:t>
      </w:r>
      <w:r>
        <w:rPr>
          <w:spacing w:val="-5"/>
        </w:rPr>
        <w:t xml:space="preserve"> </w:t>
      </w:r>
      <w:r>
        <w:rPr>
          <w:spacing w:val="-2"/>
        </w:rPr>
        <w:t>necessary.</w:t>
      </w:r>
    </w:p>
    <w:p w:rsidR="009D01A8" w:rsidRDefault="006C68EC">
      <w:pPr>
        <w:pStyle w:val="ListParagraph"/>
        <w:numPr>
          <w:ilvl w:val="0"/>
          <w:numId w:val="6"/>
        </w:numPr>
        <w:tabs>
          <w:tab w:val="left" w:pos="820"/>
          <w:tab w:val="left" w:pos="821"/>
        </w:tabs>
        <w:spacing w:before="1"/>
        <w:ind w:right="178"/>
      </w:pPr>
      <w:r>
        <w:t>Make</w:t>
      </w:r>
      <w:r>
        <w:rPr>
          <w:spacing w:val="-4"/>
        </w:rPr>
        <w:t xml:space="preserve"> </w:t>
      </w:r>
      <w:r>
        <w:t>sparing</w:t>
      </w:r>
      <w:r>
        <w:rPr>
          <w:spacing w:val="-1"/>
        </w:rPr>
        <w:t xml:space="preserve"> </w:t>
      </w:r>
      <w:r>
        <w:t>and</w:t>
      </w:r>
      <w:r>
        <w:rPr>
          <w:spacing w:val="-3"/>
        </w:rPr>
        <w:t xml:space="preserve"> </w:t>
      </w:r>
      <w:r>
        <w:t>consistent</w:t>
      </w:r>
      <w:r>
        <w:rPr>
          <w:spacing w:val="-4"/>
        </w:rPr>
        <w:t xml:space="preserve"> </w:t>
      </w:r>
      <w:r>
        <w:t>use</w:t>
      </w:r>
      <w:r>
        <w:rPr>
          <w:spacing w:val="-4"/>
        </w:rPr>
        <w:t xml:space="preserve"> </w:t>
      </w:r>
      <w:r>
        <w:t>of</w:t>
      </w:r>
      <w:r>
        <w:rPr>
          <w:spacing w:val="-1"/>
        </w:rPr>
        <w:t xml:space="preserve"> </w:t>
      </w:r>
      <w:r>
        <w:t>reprimands.</w:t>
      </w:r>
      <w:r>
        <w:rPr>
          <w:spacing w:val="-4"/>
        </w:rPr>
        <w:t xml:space="preserve"> </w:t>
      </w:r>
      <w:r>
        <w:t>This</w:t>
      </w:r>
      <w:r>
        <w:rPr>
          <w:spacing w:val="-2"/>
        </w:rPr>
        <w:t xml:space="preserve"> </w:t>
      </w:r>
      <w:r>
        <w:t>means</w:t>
      </w:r>
      <w:r>
        <w:rPr>
          <w:spacing w:val="-2"/>
        </w:rPr>
        <w:t xml:space="preserve"> </w:t>
      </w:r>
      <w:r>
        <w:t>being</w:t>
      </w:r>
      <w:r>
        <w:rPr>
          <w:spacing w:val="-1"/>
        </w:rPr>
        <w:t xml:space="preserve"> </w:t>
      </w:r>
      <w:r>
        <w:t>firm</w:t>
      </w:r>
      <w:r>
        <w:rPr>
          <w:spacing w:val="-4"/>
        </w:rPr>
        <w:t xml:space="preserve"> </w:t>
      </w:r>
      <w:r>
        <w:t>rather</w:t>
      </w:r>
      <w:r>
        <w:rPr>
          <w:spacing w:val="-1"/>
        </w:rPr>
        <w:t xml:space="preserve"> </w:t>
      </w:r>
      <w:r>
        <w:t>than</w:t>
      </w:r>
      <w:r>
        <w:rPr>
          <w:spacing w:val="-3"/>
        </w:rPr>
        <w:t xml:space="preserve"> </w:t>
      </w:r>
      <w:r>
        <w:t xml:space="preserve">aggressive, targeting the right pupil, </w:t>
      </w:r>
      <w:proofErr w:type="spellStart"/>
      <w:r>
        <w:t>criticising</w:t>
      </w:r>
      <w:proofErr w:type="spellEnd"/>
      <w:r>
        <w:t xml:space="preserve"> the </w:t>
      </w:r>
      <w:proofErr w:type="spellStart"/>
      <w:r>
        <w:t>behaviour</w:t>
      </w:r>
      <w:proofErr w:type="spellEnd"/>
      <w:r>
        <w:t xml:space="preserve"> and not the person, using private rather than public reprimands wherever possible, being fair and consistent, and avoiding sarcasm and idle threats.</w:t>
      </w:r>
    </w:p>
    <w:p w:rsidR="009D01A8" w:rsidRDefault="006C68EC">
      <w:pPr>
        <w:pStyle w:val="ListParagraph"/>
        <w:numPr>
          <w:ilvl w:val="0"/>
          <w:numId w:val="6"/>
        </w:numPr>
        <w:tabs>
          <w:tab w:val="left" w:pos="820"/>
          <w:tab w:val="left" w:pos="821"/>
        </w:tabs>
        <w:ind w:right="245"/>
      </w:pPr>
      <w:r>
        <w:t>Make sparing and consistent use of punishments. This includes avoiding whole group punishment</w:t>
      </w:r>
      <w:r>
        <w:rPr>
          <w:spacing w:val="-4"/>
        </w:rPr>
        <w:t xml:space="preserve"> </w:t>
      </w:r>
      <w:r>
        <w:t>(which</w:t>
      </w:r>
      <w:r>
        <w:rPr>
          <w:spacing w:val="-3"/>
        </w:rPr>
        <w:t xml:space="preserve"> </w:t>
      </w:r>
      <w:r>
        <w:t>children</w:t>
      </w:r>
      <w:r>
        <w:rPr>
          <w:spacing w:val="-3"/>
        </w:rPr>
        <w:t xml:space="preserve"> </w:t>
      </w:r>
      <w:r>
        <w:t>see</w:t>
      </w:r>
      <w:r>
        <w:rPr>
          <w:spacing w:val="-4"/>
        </w:rPr>
        <w:t xml:space="preserve"> </w:t>
      </w:r>
      <w:r>
        <w:t>as</w:t>
      </w:r>
      <w:r>
        <w:rPr>
          <w:spacing w:val="-2"/>
        </w:rPr>
        <w:t xml:space="preserve"> </w:t>
      </w:r>
      <w:r>
        <w:t>unfair).</w:t>
      </w:r>
      <w:r>
        <w:rPr>
          <w:spacing w:val="-5"/>
        </w:rPr>
        <w:t xml:space="preserve"> </w:t>
      </w:r>
      <w:r>
        <w:t>It</w:t>
      </w:r>
      <w:r>
        <w:rPr>
          <w:spacing w:val="-4"/>
        </w:rPr>
        <w:t xml:space="preserve"> </w:t>
      </w:r>
      <w:r>
        <w:t>also</w:t>
      </w:r>
      <w:r>
        <w:rPr>
          <w:spacing w:val="-3"/>
        </w:rPr>
        <w:t xml:space="preserve"> </w:t>
      </w:r>
      <w:r>
        <w:t>means</w:t>
      </w:r>
      <w:r>
        <w:rPr>
          <w:spacing w:val="-2"/>
        </w:rPr>
        <w:t xml:space="preserve"> </w:t>
      </w:r>
      <w:r>
        <w:t>avoiding</w:t>
      </w:r>
      <w:r>
        <w:rPr>
          <w:spacing w:val="-2"/>
        </w:rPr>
        <w:t xml:space="preserve"> </w:t>
      </w:r>
      <w:r>
        <w:t>punishments</w:t>
      </w:r>
      <w:r>
        <w:rPr>
          <w:spacing w:val="-2"/>
        </w:rPr>
        <w:t xml:space="preserve"> </w:t>
      </w:r>
      <w:r>
        <w:t>which</w:t>
      </w:r>
      <w:r>
        <w:rPr>
          <w:spacing w:val="-3"/>
        </w:rPr>
        <w:t xml:space="preserve"> </w:t>
      </w:r>
      <w:r>
        <w:t>humiliate children, for example, by belittling them, as this breeds resentment.</w:t>
      </w:r>
    </w:p>
    <w:p w:rsidR="009D01A8" w:rsidRDefault="006C68EC">
      <w:pPr>
        <w:pStyle w:val="ListParagraph"/>
        <w:numPr>
          <w:ilvl w:val="0"/>
          <w:numId w:val="6"/>
        </w:numPr>
        <w:tabs>
          <w:tab w:val="left" w:pos="820"/>
          <w:tab w:val="left" w:pos="821"/>
        </w:tabs>
        <w:spacing w:line="306" w:lineRule="exact"/>
      </w:pPr>
      <w:proofErr w:type="spellStart"/>
      <w:r>
        <w:t>Analyse</w:t>
      </w:r>
      <w:proofErr w:type="spellEnd"/>
      <w:r>
        <w:rPr>
          <w:spacing w:val="-6"/>
        </w:rPr>
        <w:t xml:space="preserve"> </w:t>
      </w:r>
      <w:r>
        <w:t>their</w:t>
      </w:r>
      <w:r>
        <w:rPr>
          <w:spacing w:val="-2"/>
        </w:rPr>
        <w:t xml:space="preserve"> </w:t>
      </w:r>
      <w:r>
        <w:t>own</w:t>
      </w:r>
      <w:r>
        <w:rPr>
          <w:spacing w:val="-6"/>
        </w:rPr>
        <w:t xml:space="preserve"> </w:t>
      </w:r>
      <w:r>
        <w:t>classroom</w:t>
      </w:r>
      <w:r>
        <w:rPr>
          <w:spacing w:val="-6"/>
        </w:rPr>
        <w:t xml:space="preserve"> </w:t>
      </w:r>
      <w:r>
        <w:t>management</w:t>
      </w:r>
      <w:r>
        <w:rPr>
          <w:spacing w:val="-6"/>
        </w:rPr>
        <w:t xml:space="preserve"> </w:t>
      </w:r>
      <w:r>
        <w:t>performance</w:t>
      </w:r>
      <w:r>
        <w:rPr>
          <w:spacing w:val="-7"/>
        </w:rPr>
        <w:t xml:space="preserve"> </w:t>
      </w:r>
      <w:r>
        <w:t>and</w:t>
      </w:r>
      <w:r>
        <w:rPr>
          <w:spacing w:val="-5"/>
        </w:rPr>
        <w:t xml:space="preserve"> </w:t>
      </w:r>
      <w:r>
        <w:t>learn</w:t>
      </w:r>
      <w:r>
        <w:rPr>
          <w:spacing w:val="-5"/>
        </w:rPr>
        <w:t xml:space="preserve"> </w:t>
      </w:r>
      <w:r>
        <w:t>from</w:t>
      </w:r>
      <w:r>
        <w:rPr>
          <w:spacing w:val="-8"/>
        </w:rPr>
        <w:t xml:space="preserve"> </w:t>
      </w:r>
      <w:r>
        <w:rPr>
          <w:spacing w:val="-5"/>
        </w:rPr>
        <w:t>it.</w:t>
      </w:r>
    </w:p>
    <w:p w:rsidR="009D01A8" w:rsidRDefault="006C68EC">
      <w:pPr>
        <w:pStyle w:val="ListParagraph"/>
        <w:numPr>
          <w:ilvl w:val="0"/>
          <w:numId w:val="6"/>
        </w:numPr>
        <w:tabs>
          <w:tab w:val="left" w:pos="820"/>
          <w:tab w:val="left" w:pos="821"/>
        </w:tabs>
      </w:pPr>
      <w:r>
        <w:t>Make</w:t>
      </w:r>
      <w:r>
        <w:rPr>
          <w:spacing w:val="-8"/>
        </w:rPr>
        <w:t xml:space="preserve"> </w:t>
      </w:r>
      <w:r>
        <w:t>use</w:t>
      </w:r>
      <w:r>
        <w:rPr>
          <w:spacing w:val="-6"/>
        </w:rPr>
        <w:t xml:space="preserve"> </w:t>
      </w:r>
      <w:r>
        <w:t>of</w:t>
      </w:r>
      <w:r>
        <w:rPr>
          <w:spacing w:val="-3"/>
        </w:rPr>
        <w:t xml:space="preserve"> </w:t>
      </w:r>
      <w:r>
        <w:t>our</w:t>
      </w:r>
      <w:r>
        <w:rPr>
          <w:spacing w:val="-5"/>
        </w:rPr>
        <w:t xml:space="preserve"> </w:t>
      </w:r>
      <w:r>
        <w:t>restorative</w:t>
      </w:r>
      <w:r>
        <w:rPr>
          <w:spacing w:val="-6"/>
        </w:rPr>
        <w:t xml:space="preserve"> </w:t>
      </w:r>
      <w:r>
        <w:t>approach</w:t>
      </w:r>
      <w:r>
        <w:rPr>
          <w:spacing w:val="-5"/>
        </w:rPr>
        <w:t xml:space="preserve"> </w:t>
      </w:r>
      <w:r>
        <w:t>whenever</w:t>
      </w:r>
      <w:r>
        <w:rPr>
          <w:spacing w:val="-3"/>
        </w:rPr>
        <w:t xml:space="preserve"> </w:t>
      </w:r>
      <w:r>
        <w:t>it</w:t>
      </w:r>
      <w:r>
        <w:rPr>
          <w:spacing w:val="-5"/>
        </w:rPr>
        <w:t xml:space="preserve"> </w:t>
      </w:r>
      <w:r>
        <w:t>is</w:t>
      </w:r>
      <w:r>
        <w:rPr>
          <w:spacing w:val="-4"/>
        </w:rPr>
        <w:t xml:space="preserve"> </w:t>
      </w:r>
      <w:r>
        <w:t>appropriate</w:t>
      </w:r>
      <w:r>
        <w:rPr>
          <w:spacing w:val="-6"/>
        </w:rPr>
        <w:t xml:space="preserve"> </w:t>
      </w:r>
      <w:r>
        <w:t>to</w:t>
      </w:r>
      <w:r>
        <w:rPr>
          <w:spacing w:val="-5"/>
        </w:rPr>
        <w:t xml:space="preserve"> </w:t>
      </w:r>
      <w:r>
        <w:t>do</w:t>
      </w:r>
      <w:r>
        <w:rPr>
          <w:spacing w:val="-3"/>
        </w:rPr>
        <w:t xml:space="preserve"> </w:t>
      </w:r>
      <w:r>
        <w:t>so.</w:t>
      </w:r>
      <w:r>
        <w:rPr>
          <w:spacing w:val="-2"/>
        </w:rPr>
        <w:t xml:space="preserve"> </w:t>
      </w:r>
      <w:r>
        <w:t>(see</w:t>
      </w:r>
      <w:r>
        <w:rPr>
          <w:spacing w:val="-4"/>
        </w:rPr>
        <w:t xml:space="preserve"> </w:t>
      </w:r>
      <w:r>
        <w:t>Appendix</w:t>
      </w:r>
      <w:r>
        <w:rPr>
          <w:spacing w:val="-4"/>
        </w:rPr>
        <w:t xml:space="preserve"> </w:t>
      </w:r>
      <w:r>
        <w:rPr>
          <w:spacing w:val="-5"/>
        </w:rPr>
        <w:t>A)</w:t>
      </w:r>
    </w:p>
    <w:p w:rsidR="009D01A8" w:rsidRDefault="006C68EC">
      <w:pPr>
        <w:pStyle w:val="BodyText"/>
        <w:spacing w:before="222"/>
        <w:ind w:left="460" w:right="285" w:firstLine="360"/>
      </w:pPr>
      <w:r>
        <w:t>All</w:t>
      </w:r>
      <w:r>
        <w:rPr>
          <w:spacing w:val="-4"/>
        </w:rPr>
        <w:t xml:space="preserve"> </w:t>
      </w:r>
      <w:r>
        <w:t>staff</w:t>
      </w:r>
      <w:r>
        <w:rPr>
          <w:spacing w:val="-3"/>
        </w:rPr>
        <w:t xml:space="preserve"> </w:t>
      </w:r>
      <w:r>
        <w:t>(teaching</w:t>
      </w:r>
      <w:r>
        <w:rPr>
          <w:spacing w:val="-3"/>
        </w:rPr>
        <w:t xml:space="preserve"> </w:t>
      </w:r>
      <w:r>
        <w:t>and</w:t>
      </w:r>
      <w:r>
        <w:rPr>
          <w:spacing w:val="-4"/>
        </w:rPr>
        <w:t xml:space="preserve"> </w:t>
      </w:r>
      <w:r>
        <w:t>non-teaching)</w:t>
      </w:r>
      <w:r>
        <w:rPr>
          <w:spacing w:val="-3"/>
        </w:rPr>
        <w:t xml:space="preserve"> </w:t>
      </w:r>
      <w:r>
        <w:t>have</w:t>
      </w:r>
      <w:r>
        <w:rPr>
          <w:spacing w:val="-5"/>
        </w:rPr>
        <w:t xml:space="preserve"> </w:t>
      </w:r>
      <w:r>
        <w:t>a</w:t>
      </w:r>
      <w:r>
        <w:rPr>
          <w:spacing w:val="-4"/>
        </w:rPr>
        <w:t xml:space="preserve"> </w:t>
      </w:r>
      <w:r>
        <w:t>responsibility</w:t>
      </w:r>
      <w:r>
        <w:rPr>
          <w:spacing w:val="-3"/>
        </w:rPr>
        <w:t xml:space="preserve"> </w:t>
      </w:r>
      <w:r>
        <w:t>for</w:t>
      </w:r>
      <w:r>
        <w:rPr>
          <w:spacing w:val="-2"/>
        </w:rPr>
        <w:t xml:space="preserve"> </w:t>
      </w:r>
      <w:r>
        <w:t>managing</w:t>
      </w:r>
      <w:r>
        <w:rPr>
          <w:spacing w:val="-3"/>
        </w:rPr>
        <w:t xml:space="preserve"> </w:t>
      </w:r>
      <w:r>
        <w:t>the</w:t>
      </w:r>
      <w:r>
        <w:rPr>
          <w:spacing w:val="-5"/>
        </w:rPr>
        <w:t xml:space="preserve"> </w:t>
      </w:r>
      <w:proofErr w:type="spellStart"/>
      <w:r>
        <w:t>behaviour</w:t>
      </w:r>
      <w:proofErr w:type="spellEnd"/>
      <w:r>
        <w:rPr>
          <w:spacing w:val="-2"/>
        </w:rPr>
        <w:t xml:space="preserve"> </w:t>
      </w:r>
      <w:r>
        <w:t>of pupils when they are not under the direct supervision of their own class teacher.</w:t>
      </w:r>
    </w:p>
    <w:p w:rsidR="009D01A8" w:rsidRDefault="006C68EC">
      <w:pPr>
        <w:pStyle w:val="Heading1"/>
        <w:spacing w:before="225"/>
        <w:ind w:left="460"/>
        <w:rPr>
          <w:u w:val="none"/>
        </w:rPr>
      </w:pPr>
      <w:r>
        <w:rPr>
          <w:spacing w:val="-2"/>
        </w:rPr>
        <w:t>REWARDS</w:t>
      </w:r>
    </w:p>
    <w:p w:rsidR="009D01A8" w:rsidRDefault="006C68EC">
      <w:pPr>
        <w:pStyle w:val="BodyText"/>
        <w:spacing w:before="221"/>
        <w:ind w:left="460" w:right="285"/>
      </w:pPr>
      <w:r>
        <w:t>At St. Margaret’s School we consider it is important that praise and rewards should have considerable emphasis within school in order that pupils achieve recognition for a positive contribution</w:t>
      </w:r>
      <w:r>
        <w:rPr>
          <w:spacing w:val="-3"/>
        </w:rPr>
        <w:t xml:space="preserve"> </w:t>
      </w:r>
      <w:r>
        <w:t>to</w:t>
      </w:r>
      <w:r>
        <w:rPr>
          <w:spacing w:val="-3"/>
        </w:rPr>
        <w:t xml:space="preserve"> </w:t>
      </w:r>
      <w:r>
        <w:t>school</w:t>
      </w:r>
      <w:r>
        <w:rPr>
          <w:spacing w:val="-3"/>
        </w:rPr>
        <w:t xml:space="preserve"> </w:t>
      </w:r>
      <w:r>
        <w:t>life.</w:t>
      </w:r>
      <w:r>
        <w:rPr>
          <w:spacing w:val="-5"/>
        </w:rPr>
        <w:t xml:space="preserve"> </w:t>
      </w:r>
      <w:r>
        <w:t>Such</w:t>
      </w:r>
      <w:r>
        <w:rPr>
          <w:spacing w:val="-3"/>
        </w:rPr>
        <w:t xml:space="preserve"> </w:t>
      </w:r>
      <w:r>
        <w:t>a</w:t>
      </w:r>
      <w:r>
        <w:rPr>
          <w:spacing w:val="-3"/>
        </w:rPr>
        <w:t xml:space="preserve"> </w:t>
      </w:r>
      <w:r>
        <w:t>contribution</w:t>
      </w:r>
      <w:r>
        <w:rPr>
          <w:spacing w:val="-3"/>
        </w:rPr>
        <w:t xml:space="preserve"> </w:t>
      </w:r>
      <w:r>
        <w:t>includes</w:t>
      </w:r>
      <w:r>
        <w:rPr>
          <w:spacing w:val="-3"/>
        </w:rPr>
        <w:t xml:space="preserve"> </w:t>
      </w:r>
      <w:r>
        <w:t>sound</w:t>
      </w:r>
      <w:r>
        <w:rPr>
          <w:spacing w:val="-3"/>
        </w:rPr>
        <w:t xml:space="preserve"> </w:t>
      </w:r>
      <w:r>
        <w:t>academic</w:t>
      </w:r>
      <w:r>
        <w:rPr>
          <w:spacing w:val="-3"/>
        </w:rPr>
        <w:t xml:space="preserve"> </w:t>
      </w:r>
      <w:r>
        <w:t>work</w:t>
      </w:r>
      <w:r>
        <w:rPr>
          <w:spacing w:val="-2"/>
        </w:rPr>
        <w:t xml:space="preserve"> </w:t>
      </w:r>
      <w:r>
        <w:t>and</w:t>
      </w:r>
      <w:r>
        <w:rPr>
          <w:spacing w:val="-3"/>
        </w:rPr>
        <w:t xml:space="preserve"> </w:t>
      </w:r>
      <w:r>
        <w:t>effort,</w:t>
      </w:r>
      <w:r>
        <w:rPr>
          <w:spacing w:val="-4"/>
        </w:rPr>
        <w:t xml:space="preserve"> </w:t>
      </w:r>
      <w:r>
        <w:t xml:space="preserve">a positive attitude, caring for others, good </w:t>
      </w:r>
      <w:proofErr w:type="spellStart"/>
      <w:r>
        <w:t>behaviour</w:t>
      </w:r>
      <w:proofErr w:type="spellEnd"/>
      <w:r>
        <w:t xml:space="preserve"> and adherence to school rules.</w:t>
      </w:r>
    </w:p>
    <w:p w:rsidR="009D01A8" w:rsidRDefault="006C68EC">
      <w:pPr>
        <w:pStyle w:val="BodyText"/>
        <w:spacing w:before="224"/>
        <w:ind w:left="460"/>
      </w:pPr>
      <w:r>
        <w:t xml:space="preserve">It is expected that good standards of </w:t>
      </w:r>
      <w:proofErr w:type="spellStart"/>
      <w:r>
        <w:t>behaviour</w:t>
      </w:r>
      <w:proofErr w:type="spellEnd"/>
      <w:r>
        <w:t xml:space="preserve"> will be encouraged through the consistent application</w:t>
      </w:r>
      <w:r>
        <w:rPr>
          <w:spacing w:val="-3"/>
        </w:rPr>
        <w:t xml:space="preserve"> </w:t>
      </w:r>
      <w:r>
        <w:t>of</w:t>
      </w:r>
      <w:r>
        <w:rPr>
          <w:spacing w:val="-1"/>
        </w:rPr>
        <w:t xml:space="preserve"> </w:t>
      </w:r>
      <w:r>
        <w:t>our code</w:t>
      </w:r>
      <w:r>
        <w:rPr>
          <w:spacing w:val="-2"/>
        </w:rPr>
        <w:t xml:space="preserve"> </w:t>
      </w:r>
      <w:r>
        <w:t>of</w:t>
      </w:r>
      <w:r>
        <w:rPr>
          <w:spacing w:val="-1"/>
        </w:rPr>
        <w:t xml:space="preserve"> </w:t>
      </w:r>
      <w:r>
        <w:t>conduct</w:t>
      </w:r>
      <w:r>
        <w:rPr>
          <w:spacing w:val="-4"/>
        </w:rPr>
        <w:t xml:space="preserve"> </w:t>
      </w:r>
      <w:r>
        <w:t>supported</w:t>
      </w:r>
      <w:r>
        <w:rPr>
          <w:spacing w:val="-3"/>
        </w:rPr>
        <w:t xml:space="preserve"> </w:t>
      </w:r>
      <w:r>
        <w:t>by</w:t>
      </w:r>
      <w:r>
        <w:rPr>
          <w:spacing w:val="-2"/>
        </w:rPr>
        <w:t xml:space="preserve"> </w:t>
      </w:r>
      <w:r>
        <w:t>a</w:t>
      </w:r>
      <w:r>
        <w:rPr>
          <w:spacing w:val="-3"/>
        </w:rPr>
        <w:t xml:space="preserve"> </w:t>
      </w:r>
      <w:r>
        <w:t>balanced</w:t>
      </w:r>
      <w:r>
        <w:rPr>
          <w:spacing w:val="-3"/>
        </w:rPr>
        <w:t xml:space="preserve"> </w:t>
      </w:r>
      <w:r>
        <w:t>combination</w:t>
      </w:r>
      <w:r>
        <w:rPr>
          <w:spacing w:val="-3"/>
        </w:rPr>
        <w:t xml:space="preserve"> </w:t>
      </w:r>
      <w:r>
        <w:t>of</w:t>
      </w:r>
      <w:r>
        <w:rPr>
          <w:spacing w:val="-1"/>
        </w:rPr>
        <w:t xml:space="preserve"> </w:t>
      </w:r>
      <w:r>
        <w:t>rewards</w:t>
      </w:r>
      <w:r>
        <w:rPr>
          <w:spacing w:val="-3"/>
        </w:rPr>
        <w:t xml:space="preserve"> </w:t>
      </w:r>
      <w:r>
        <w:t>and</w:t>
      </w:r>
      <w:r>
        <w:rPr>
          <w:spacing w:val="-3"/>
        </w:rPr>
        <w:t xml:space="preserve"> </w:t>
      </w:r>
      <w:r>
        <w:t>sanctions within a constructive school ethos.</w:t>
      </w:r>
    </w:p>
    <w:p w:rsidR="009D01A8" w:rsidRDefault="006C68EC">
      <w:pPr>
        <w:pStyle w:val="BodyText"/>
        <w:spacing w:before="223"/>
        <w:ind w:left="460"/>
      </w:pPr>
      <w:r>
        <w:t>It</w:t>
      </w:r>
      <w:r>
        <w:rPr>
          <w:spacing w:val="-4"/>
        </w:rPr>
        <w:t xml:space="preserve"> </w:t>
      </w:r>
      <w:r>
        <w:t>is</w:t>
      </w:r>
      <w:r>
        <w:rPr>
          <w:spacing w:val="-2"/>
        </w:rPr>
        <w:t xml:space="preserve"> </w:t>
      </w:r>
      <w:r>
        <w:t>important</w:t>
      </w:r>
      <w:r>
        <w:rPr>
          <w:spacing w:val="-4"/>
        </w:rPr>
        <w:t xml:space="preserve"> </w:t>
      </w:r>
      <w:r>
        <w:t>to</w:t>
      </w:r>
      <w:r>
        <w:rPr>
          <w:spacing w:val="-3"/>
        </w:rPr>
        <w:t xml:space="preserve"> </w:t>
      </w:r>
      <w:r>
        <w:t>develop</w:t>
      </w:r>
      <w:r>
        <w:rPr>
          <w:spacing w:val="-3"/>
        </w:rPr>
        <w:t xml:space="preserve"> </w:t>
      </w:r>
      <w:r>
        <w:t>and</w:t>
      </w:r>
      <w:r>
        <w:rPr>
          <w:spacing w:val="-3"/>
        </w:rPr>
        <w:t xml:space="preserve"> </w:t>
      </w:r>
      <w:r>
        <w:t>maintain</w:t>
      </w:r>
      <w:r>
        <w:rPr>
          <w:spacing w:val="-2"/>
        </w:rPr>
        <w:t xml:space="preserve"> </w:t>
      </w:r>
      <w:r>
        <w:t>consistency</w:t>
      </w:r>
      <w:r>
        <w:rPr>
          <w:spacing w:val="-2"/>
        </w:rPr>
        <w:t xml:space="preserve"> </w:t>
      </w:r>
      <w:r>
        <w:t>in</w:t>
      </w:r>
      <w:r>
        <w:rPr>
          <w:spacing w:val="-2"/>
        </w:rPr>
        <w:t xml:space="preserve"> </w:t>
      </w:r>
      <w:r>
        <w:t>the</w:t>
      </w:r>
      <w:r>
        <w:rPr>
          <w:spacing w:val="-4"/>
        </w:rPr>
        <w:t xml:space="preserve"> </w:t>
      </w:r>
      <w:r>
        <w:t>application</w:t>
      </w:r>
      <w:r>
        <w:rPr>
          <w:spacing w:val="-1"/>
        </w:rPr>
        <w:t xml:space="preserve"> </w:t>
      </w:r>
      <w:r>
        <w:t>of</w:t>
      </w:r>
      <w:r>
        <w:rPr>
          <w:spacing w:val="-2"/>
        </w:rPr>
        <w:t xml:space="preserve"> </w:t>
      </w:r>
      <w:r>
        <w:t>the</w:t>
      </w:r>
      <w:r>
        <w:rPr>
          <w:spacing w:val="-4"/>
        </w:rPr>
        <w:t xml:space="preserve"> </w:t>
      </w:r>
      <w:r>
        <w:t>reward</w:t>
      </w:r>
      <w:r>
        <w:rPr>
          <w:spacing w:val="-3"/>
        </w:rPr>
        <w:t xml:space="preserve"> </w:t>
      </w:r>
      <w:r>
        <w:t>system,</w:t>
      </w:r>
      <w:r>
        <w:rPr>
          <w:spacing w:val="-1"/>
        </w:rPr>
        <w:t xml:space="preserve"> </w:t>
      </w:r>
      <w:r>
        <w:t>whilst ensuring that rewards are appropriate to each child.</w:t>
      </w:r>
    </w:p>
    <w:p w:rsidR="002A0061" w:rsidRDefault="006C68EC" w:rsidP="002A0061">
      <w:pPr>
        <w:pStyle w:val="Heading2"/>
        <w:spacing w:before="224"/>
        <w:rPr>
          <w:b w:val="0"/>
          <w:spacing w:val="-2"/>
        </w:rPr>
      </w:pPr>
      <w:r>
        <w:t>Positive</w:t>
      </w:r>
      <w:r>
        <w:rPr>
          <w:spacing w:val="-6"/>
        </w:rPr>
        <w:t xml:space="preserve"> </w:t>
      </w:r>
      <w:r>
        <w:t>rewards</w:t>
      </w:r>
      <w:r>
        <w:rPr>
          <w:spacing w:val="-5"/>
        </w:rPr>
        <w:t xml:space="preserve"> </w:t>
      </w:r>
      <w:r>
        <w:t>would</w:t>
      </w:r>
      <w:r>
        <w:rPr>
          <w:spacing w:val="-6"/>
        </w:rPr>
        <w:t xml:space="preserve"> </w:t>
      </w:r>
      <w:r>
        <w:rPr>
          <w:spacing w:val="-2"/>
        </w:rPr>
        <w:t>include</w:t>
      </w:r>
      <w:r>
        <w:rPr>
          <w:b w:val="0"/>
          <w:spacing w:val="-2"/>
        </w:rPr>
        <w:t>:</w:t>
      </w:r>
    </w:p>
    <w:p w:rsidR="009D01A8" w:rsidRDefault="006C68EC">
      <w:pPr>
        <w:pStyle w:val="ListParagraph"/>
        <w:numPr>
          <w:ilvl w:val="0"/>
          <w:numId w:val="4"/>
        </w:numPr>
        <w:tabs>
          <w:tab w:val="left" w:pos="1180"/>
          <w:tab w:val="left" w:pos="1181"/>
        </w:tabs>
        <w:ind w:hanging="361"/>
      </w:pPr>
      <w:r>
        <w:t>General</w:t>
      </w:r>
      <w:r>
        <w:rPr>
          <w:spacing w:val="-6"/>
        </w:rPr>
        <w:t xml:space="preserve"> </w:t>
      </w:r>
      <w:r>
        <w:t>praise</w:t>
      </w:r>
      <w:r>
        <w:rPr>
          <w:spacing w:val="-5"/>
        </w:rPr>
        <w:t xml:space="preserve"> </w:t>
      </w:r>
      <w:r>
        <w:t>and</w:t>
      </w:r>
      <w:r>
        <w:rPr>
          <w:spacing w:val="-4"/>
        </w:rPr>
        <w:t xml:space="preserve"> </w:t>
      </w:r>
      <w:r>
        <w:t>encouragement</w:t>
      </w:r>
      <w:r>
        <w:rPr>
          <w:spacing w:val="-5"/>
        </w:rPr>
        <w:t xml:space="preserve"> </w:t>
      </w:r>
      <w:r>
        <w:t>in</w:t>
      </w:r>
      <w:r>
        <w:rPr>
          <w:spacing w:val="-3"/>
        </w:rPr>
        <w:t xml:space="preserve"> </w:t>
      </w:r>
      <w:r>
        <w:t>lessons,</w:t>
      </w:r>
      <w:r>
        <w:rPr>
          <w:spacing w:val="-5"/>
        </w:rPr>
        <w:t xml:space="preserve"> </w:t>
      </w:r>
      <w:r>
        <w:t>which</w:t>
      </w:r>
      <w:r>
        <w:rPr>
          <w:spacing w:val="-4"/>
        </w:rPr>
        <w:t xml:space="preserve"> </w:t>
      </w:r>
      <w:r>
        <w:t>should</w:t>
      </w:r>
      <w:r>
        <w:rPr>
          <w:spacing w:val="-4"/>
        </w:rPr>
        <w:t xml:space="preserve"> </w:t>
      </w:r>
      <w:r>
        <w:t>be</w:t>
      </w:r>
      <w:r>
        <w:rPr>
          <w:spacing w:val="-5"/>
        </w:rPr>
        <w:t xml:space="preserve"> </w:t>
      </w:r>
      <w:r>
        <w:t>used</w:t>
      </w:r>
      <w:r>
        <w:rPr>
          <w:spacing w:val="-4"/>
        </w:rPr>
        <w:t xml:space="preserve"> </w:t>
      </w:r>
      <w:r>
        <w:t>as</w:t>
      </w:r>
      <w:r>
        <w:rPr>
          <w:spacing w:val="-3"/>
        </w:rPr>
        <w:t xml:space="preserve"> </w:t>
      </w:r>
      <w:r>
        <w:t>much</w:t>
      </w:r>
      <w:r>
        <w:rPr>
          <w:spacing w:val="-4"/>
        </w:rPr>
        <w:t xml:space="preserve"> </w:t>
      </w:r>
      <w:r>
        <w:t>as</w:t>
      </w:r>
      <w:r>
        <w:rPr>
          <w:spacing w:val="-3"/>
        </w:rPr>
        <w:t xml:space="preserve"> </w:t>
      </w:r>
      <w:r>
        <w:rPr>
          <w:spacing w:val="-2"/>
        </w:rPr>
        <w:t>possible.</w:t>
      </w:r>
    </w:p>
    <w:p w:rsidR="009D01A8" w:rsidRDefault="006C68EC">
      <w:pPr>
        <w:pStyle w:val="ListParagraph"/>
        <w:numPr>
          <w:ilvl w:val="0"/>
          <w:numId w:val="4"/>
        </w:numPr>
        <w:tabs>
          <w:tab w:val="left" w:pos="1180"/>
          <w:tab w:val="left" w:pos="1181"/>
        </w:tabs>
        <w:ind w:right="128"/>
      </w:pPr>
      <w:r>
        <w:t>Praise</w:t>
      </w:r>
      <w:r>
        <w:rPr>
          <w:spacing w:val="-4"/>
        </w:rPr>
        <w:t xml:space="preserve"> </w:t>
      </w:r>
      <w:r>
        <w:t>from</w:t>
      </w:r>
      <w:r>
        <w:rPr>
          <w:spacing w:val="-4"/>
        </w:rPr>
        <w:t xml:space="preserve"> </w:t>
      </w:r>
      <w:r>
        <w:t>the</w:t>
      </w:r>
      <w:r>
        <w:rPr>
          <w:spacing w:val="-4"/>
        </w:rPr>
        <w:t xml:space="preserve"> </w:t>
      </w:r>
      <w:r>
        <w:t>rest</w:t>
      </w:r>
      <w:r>
        <w:rPr>
          <w:spacing w:val="-3"/>
        </w:rPr>
        <w:t xml:space="preserve"> </w:t>
      </w:r>
      <w:r>
        <w:t>of</w:t>
      </w:r>
      <w:r>
        <w:rPr>
          <w:spacing w:val="-1"/>
        </w:rPr>
        <w:t xml:space="preserve"> </w:t>
      </w:r>
      <w:r>
        <w:t>the</w:t>
      </w:r>
      <w:r>
        <w:rPr>
          <w:spacing w:val="-4"/>
        </w:rPr>
        <w:t xml:space="preserve"> </w:t>
      </w:r>
      <w:r>
        <w:t>class,</w:t>
      </w:r>
      <w:r>
        <w:rPr>
          <w:spacing w:val="-4"/>
        </w:rPr>
        <w:t xml:space="preserve"> </w:t>
      </w:r>
      <w:r>
        <w:t>another</w:t>
      </w:r>
      <w:r>
        <w:rPr>
          <w:spacing w:val="-1"/>
        </w:rPr>
        <w:t xml:space="preserve"> </w:t>
      </w:r>
      <w:r>
        <w:t>class</w:t>
      </w:r>
      <w:r>
        <w:rPr>
          <w:spacing w:val="-2"/>
        </w:rPr>
        <w:t xml:space="preserve"> </w:t>
      </w:r>
      <w:r>
        <w:t>or</w:t>
      </w:r>
      <w:r>
        <w:rPr>
          <w:spacing w:val="-1"/>
        </w:rPr>
        <w:t xml:space="preserve"> </w:t>
      </w:r>
      <w:r>
        <w:t>member</w:t>
      </w:r>
      <w:r>
        <w:rPr>
          <w:spacing w:val="-1"/>
        </w:rPr>
        <w:t xml:space="preserve"> </w:t>
      </w:r>
      <w:r>
        <w:t>of</w:t>
      </w:r>
      <w:r>
        <w:rPr>
          <w:spacing w:val="-1"/>
        </w:rPr>
        <w:t xml:space="preserve"> </w:t>
      </w:r>
      <w:r>
        <w:t>staff.</w:t>
      </w:r>
      <w:r>
        <w:rPr>
          <w:spacing w:val="40"/>
        </w:rPr>
        <w:t xml:space="preserve"> </w:t>
      </w:r>
      <w:r>
        <w:t>(Some</w:t>
      </w:r>
      <w:r>
        <w:rPr>
          <w:spacing w:val="-4"/>
        </w:rPr>
        <w:t xml:space="preserve"> </w:t>
      </w:r>
      <w:r>
        <w:t>pupils</w:t>
      </w:r>
      <w:r>
        <w:rPr>
          <w:spacing w:val="-2"/>
        </w:rPr>
        <w:t xml:space="preserve"> </w:t>
      </w:r>
      <w:r>
        <w:t>who</w:t>
      </w:r>
      <w:r>
        <w:rPr>
          <w:spacing w:val="-4"/>
        </w:rPr>
        <w:t xml:space="preserve"> </w:t>
      </w:r>
      <w:r>
        <w:t xml:space="preserve">lack </w:t>
      </w:r>
      <w:proofErr w:type="spellStart"/>
      <w:r>
        <w:t>self esteem</w:t>
      </w:r>
      <w:proofErr w:type="spellEnd"/>
      <w:r>
        <w:t xml:space="preserve"> or are socially unskilled may find it hard to accept public praise and private praise may be more effective).</w:t>
      </w:r>
    </w:p>
    <w:p w:rsidR="009D01A8" w:rsidRDefault="006C68EC">
      <w:pPr>
        <w:pStyle w:val="ListParagraph"/>
        <w:numPr>
          <w:ilvl w:val="0"/>
          <w:numId w:val="4"/>
        </w:numPr>
        <w:tabs>
          <w:tab w:val="left" w:pos="1180"/>
          <w:tab w:val="left" w:pos="1181"/>
        </w:tabs>
        <w:spacing w:line="306" w:lineRule="exact"/>
        <w:ind w:hanging="361"/>
      </w:pPr>
      <w:r>
        <w:t>Headteacher</w:t>
      </w:r>
      <w:r>
        <w:rPr>
          <w:spacing w:val="-4"/>
        </w:rPr>
        <w:t xml:space="preserve"> </w:t>
      </w:r>
      <w:r>
        <w:t>or</w:t>
      </w:r>
      <w:r>
        <w:rPr>
          <w:spacing w:val="-3"/>
        </w:rPr>
        <w:t xml:space="preserve"> </w:t>
      </w:r>
      <w:r>
        <w:t>other</w:t>
      </w:r>
      <w:r>
        <w:rPr>
          <w:spacing w:val="-4"/>
        </w:rPr>
        <w:t xml:space="preserve"> </w:t>
      </w:r>
      <w:r>
        <w:t>senior</w:t>
      </w:r>
      <w:r>
        <w:rPr>
          <w:spacing w:val="-4"/>
        </w:rPr>
        <w:t xml:space="preserve"> </w:t>
      </w:r>
      <w:r>
        <w:t>staff</w:t>
      </w:r>
      <w:r>
        <w:rPr>
          <w:spacing w:val="-3"/>
        </w:rPr>
        <w:t xml:space="preserve"> </w:t>
      </w:r>
      <w:r>
        <w:t>to</w:t>
      </w:r>
      <w:r>
        <w:rPr>
          <w:spacing w:val="-6"/>
        </w:rPr>
        <w:t xml:space="preserve"> </w:t>
      </w:r>
      <w:r>
        <w:t>be</w:t>
      </w:r>
      <w:r>
        <w:rPr>
          <w:spacing w:val="-6"/>
        </w:rPr>
        <w:t xml:space="preserve"> </w:t>
      </w:r>
      <w:r>
        <w:t>invited</w:t>
      </w:r>
      <w:r>
        <w:rPr>
          <w:spacing w:val="-5"/>
        </w:rPr>
        <w:t xml:space="preserve"> </w:t>
      </w:r>
      <w:r>
        <w:t>to</w:t>
      </w:r>
      <w:r>
        <w:rPr>
          <w:spacing w:val="-5"/>
        </w:rPr>
        <w:t xml:space="preserve"> </w:t>
      </w:r>
      <w:r>
        <w:t>praise</w:t>
      </w:r>
      <w:r>
        <w:rPr>
          <w:spacing w:val="-7"/>
        </w:rPr>
        <w:t xml:space="preserve"> </w:t>
      </w:r>
      <w:r>
        <w:t>individuals,</w:t>
      </w:r>
      <w:r>
        <w:rPr>
          <w:spacing w:val="-7"/>
        </w:rPr>
        <w:t xml:space="preserve"> </w:t>
      </w:r>
      <w:r>
        <w:t>groups</w:t>
      </w:r>
      <w:r>
        <w:rPr>
          <w:spacing w:val="-4"/>
        </w:rPr>
        <w:t xml:space="preserve"> </w:t>
      </w:r>
      <w:r>
        <w:t>or</w:t>
      </w:r>
      <w:r>
        <w:rPr>
          <w:spacing w:val="-3"/>
        </w:rPr>
        <w:t xml:space="preserve"> </w:t>
      </w:r>
      <w:r>
        <w:rPr>
          <w:spacing w:val="-2"/>
        </w:rPr>
        <w:t>classes.</w:t>
      </w:r>
    </w:p>
    <w:p w:rsidR="009D01A8" w:rsidRDefault="006C68EC" w:rsidP="006C68EC">
      <w:pPr>
        <w:pStyle w:val="ListParagraph"/>
        <w:numPr>
          <w:ilvl w:val="0"/>
          <w:numId w:val="4"/>
        </w:numPr>
        <w:tabs>
          <w:tab w:val="left" w:pos="1180"/>
          <w:tab w:val="left" w:pos="1181"/>
        </w:tabs>
        <w:spacing w:before="1"/>
        <w:ind w:hanging="361"/>
      </w:pPr>
      <w:r>
        <w:t>Do</w:t>
      </w:r>
      <w:r w:rsidR="002A0061">
        <w:t>j</w:t>
      </w:r>
      <w:r>
        <w:t>o</w:t>
      </w:r>
      <w:r>
        <w:rPr>
          <w:spacing w:val="-4"/>
        </w:rPr>
        <w:t xml:space="preserve"> </w:t>
      </w:r>
      <w:r>
        <w:rPr>
          <w:spacing w:val="-2"/>
        </w:rPr>
        <w:t>points</w:t>
      </w:r>
      <w:r>
        <w:t>, stickers</w:t>
      </w:r>
      <w:r>
        <w:rPr>
          <w:spacing w:val="-4"/>
        </w:rPr>
        <w:t xml:space="preserve"> </w:t>
      </w:r>
      <w:r>
        <w:t>and</w:t>
      </w:r>
      <w:r>
        <w:rPr>
          <w:spacing w:val="-4"/>
        </w:rPr>
        <w:t xml:space="preserve"> </w:t>
      </w:r>
      <w:r>
        <w:rPr>
          <w:spacing w:val="-2"/>
        </w:rPr>
        <w:t>stars</w:t>
      </w:r>
    </w:p>
    <w:p w:rsidR="009D01A8" w:rsidRDefault="006C68EC">
      <w:pPr>
        <w:pStyle w:val="ListParagraph"/>
        <w:numPr>
          <w:ilvl w:val="0"/>
          <w:numId w:val="4"/>
        </w:numPr>
        <w:tabs>
          <w:tab w:val="left" w:pos="1180"/>
          <w:tab w:val="left" w:pos="1181"/>
        </w:tabs>
        <w:spacing w:line="306" w:lineRule="exact"/>
        <w:ind w:hanging="361"/>
      </w:pPr>
      <w:r>
        <w:t>Choice</w:t>
      </w:r>
      <w:r>
        <w:rPr>
          <w:spacing w:val="-6"/>
        </w:rPr>
        <w:t xml:space="preserve"> </w:t>
      </w:r>
      <w:r>
        <w:t>of</w:t>
      </w:r>
      <w:r>
        <w:rPr>
          <w:spacing w:val="-2"/>
        </w:rPr>
        <w:t xml:space="preserve"> </w:t>
      </w:r>
      <w:r>
        <w:t>a</w:t>
      </w:r>
      <w:r>
        <w:rPr>
          <w:spacing w:val="-4"/>
        </w:rPr>
        <w:t xml:space="preserve"> </w:t>
      </w:r>
      <w:proofErr w:type="spellStart"/>
      <w:r>
        <w:t>favourite</w:t>
      </w:r>
      <w:proofErr w:type="spellEnd"/>
      <w:r>
        <w:rPr>
          <w:spacing w:val="-5"/>
        </w:rPr>
        <w:t xml:space="preserve"> </w:t>
      </w:r>
      <w:r>
        <w:rPr>
          <w:spacing w:val="-2"/>
        </w:rPr>
        <w:t>activity.</w:t>
      </w:r>
    </w:p>
    <w:p w:rsidR="009D01A8" w:rsidRDefault="006C68EC">
      <w:pPr>
        <w:pStyle w:val="ListParagraph"/>
        <w:numPr>
          <w:ilvl w:val="0"/>
          <w:numId w:val="4"/>
        </w:numPr>
        <w:tabs>
          <w:tab w:val="left" w:pos="1180"/>
          <w:tab w:val="left" w:pos="1181"/>
        </w:tabs>
        <w:spacing w:before="1"/>
        <w:ind w:hanging="361"/>
      </w:pPr>
      <w:r>
        <w:t>Display</w:t>
      </w:r>
      <w:r>
        <w:rPr>
          <w:spacing w:val="-5"/>
        </w:rPr>
        <w:t xml:space="preserve"> </w:t>
      </w:r>
      <w:r>
        <w:t>of</w:t>
      </w:r>
      <w:r>
        <w:rPr>
          <w:spacing w:val="-3"/>
        </w:rPr>
        <w:t xml:space="preserve"> </w:t>
      </w:r>
      <w:r>
        <w:t>pupils’</w:t>
      </w:r>
      <w:r>
        <w:rPr>
          <w:spacing w:val="-4"/>
        </w:rPr>
        <w:t xml:space="preserve"> </w:t>
      </w:r>
      <w:r>
        <w:rPr>
          <w:spacing w:val="-2"/>
        </w:rPr>
        <w:t>work.</w:t>
      </w:r>
    </w:p>
    <w:p w:rsidR="009D01A8" w:rsidRDefault="006C68EC" w:rsidP="008F242B">
      <w:pPr>
        <w:pStyle w:val="ListParagraph"/>
        <w:numPr>
          <w:ilvl w:val="0"/>
          <w:numId w:val="4"/>
        </w:numPr>
        <w:tabs>
          <w:tab w:val="left" w:pos="1180"/>
          <w:tab w:val="left" w:pos="1181"/>
        </w:tabs>
        <w:spacing w:before="1"/>
        <w:ind w:hanging="361"/>
      </w:pPr>
      <w:r>
        <w:t>Notes</w:t>
      </w:r>
      <w:r>
        <w:rPr>
          <w:spacing w:val="-5"/>
        </w:rPr>
        <w:t xml:space="preserve"> </w:t>
      </w:r>
      <w:r>
        <w:t>and</w:t>
      </w:r>
      <w:r>
        <w:rPr>
          <w:spacing w:val="-5"/>
        </w:rPr>
        <w:t xml:space="preserve"> </w:t>
      </w:r>
      <w:r>
        <w:t>messages</w:t>
      </w:r>
      <w:r>
        <w:rPr>
          <w:spacing w:val="-5"/>
        </w:rPr>
        <w:t xml:space="preserve"> </w:t>
      </w:r>
      <w:r>
        <w:t>to</w:t>
      </w:r>
      <w:r>
        <w:rPr>
          <w:spacing w:val="-4"/>
        </w:rPr>
        <w:t xml:space="preserve"> </w:t>
      </w:r>
      <w:r>
        <w:t>parents</w:t>
      </w:r>
      <w:r>
        <w:rPr>
          <w:spacing w:val="-4"/>
        </w:rPr>
        <w:t xml:space="preserve"> </w:t>
      </w:r>
      <w:r>
        <w:t>where</w:t>
      </w:r>
      <w:r>
        <w:rPr>
          <w:spacing w:val="-6"/>
        </w:rPr>
        <w:t xml:space="preserve"> </w:t>
      </w:r>
      <w:r>
        <w:rPr>
          <w:spacing w:val="-2"/>
        </w:rPr>
        <w:t>appropriate.</w:t>
      </w:r>
    </w:p>
    <w:p w:rsidR="008F242B" w:rsidRDefault="007B3586" w:rsidP="008F242B">
      <w:pPr>
        <w:pStyle w:val="ListParagraph"/>
        <w:numPr>
          <w:ilvl w:val="0"/>
          <w:numId w:val="4"/>
        </w:numPr>
        <w:tabs>
          <w:tab w:val="left" w:pos="1180"/>
          <w:tab w:val="left" w:pos="1181"/>
        </w:tabs>
        <w:spacing w:before="1"/>
        <w:ind w:hanging="361"/>
      </w:pPr>
      <w:r w:rsidRPr="008F242B">
        <w:t>Receiving a ‘Letting your Light Shine’ certificate in KS2 Awards Worship. When presented with this award, children will also be given a star sticker to wear on their jumper and a second star to display in the classroom. Each class’ display will reflect the children’s hard work in supporting our school vision and values.</w:t>
      </w:r>
    </w:p>
    <w:p w:rsidR="009D01A8" w:rsidRDefault="006C68EC" w:rsidP="008F242B">
      <w:pPr>
        <w:pStyle w:val="ListParagraph"/>
        <w:numPr>
          <w:ilvl w:val="0"/>
          <w:numId w:val="4"/>
        </w:numPr>
        <w:tabs>
          <w:tab w:val="left" w:pos="1180"/>
          <w:tab w:val="left" w:pos="1181"/>
        </w:tabs>
        <w:spacing w:before="1"/>
        <w:ind w:hanging="361"/>
      </w:pPr>
      <w:r>
        <w:t>Head</w:t>
      </w:r>
      <w:r w:rsidRPr="006C68EC">
        <w:t xml:space="preserve"> </w:t>
      </w:r>
      <w:r>
        <w:t>teacher Awards</w:t>
      </w:r>
      <w:r w:rsidRPr="006C68EC">
        <w:t xml:space="preserve"> </w:t>
      </w:r>
      <w:r>
        <w:t>given</w:t>
      </w:r>
      <w:r w:rsidRPr="006C68EC">
        <w:t xml:space="preserve"> </w:t>
      </w:r>
      <w:r>
        <w:t>in</w:t>
      </w:r>
      <w:r w:rsidRPr="006C68EC">
        <w:t xml:space="preserve"> </w:t>
      </w:r>
      <w:r>
        <w:t>the</w:t>
      </w:r>
      <w:r w:rsidRPr="006C68EC">
        <w:t xml:space="preserve"> </w:t>
      </w:r>
      <w:r>
        <w:t>Foundation</w:t>
      </w:r>
      <w:r w:rsidRPr="006C68EC">
        <w:t xml:space="preserve"> </w:t>
      </w:r>
      <w:r>
        <w:t>Stage</w:t>
      </w:r>
      <w:r w:rsidRPr="006C68EC">
        <w:t xml:space="preserve"> </w:t>
      </w:r>
      <w:r>
        <w:t>and</w:t>
      </w:r>
      <w:r w:rsidRPr="006C68EC">
        <w:t xml:space="preserve"> </w:t>
      </w:r>
      <w:r>
        <w:t>KS1.</w:t>
      </w:r>
      <w:r w:rsidRPr="006C68EC">
        <w:t xml:space="preserve"> </w:t>
      </w:r>
      <w:r>
        <w:t>These</w:t>
      </w:r>
      <w:r w:rsidRPr="006C68EC">
        <w:t xml:space="preserve"> </w:t>
      </w:r>
      <w:r>
        <w:t>are</w:t>
      </w:r>
      <w:r w:rsidRPr="006C68EC">
        <w:t xml:space="preserve"> </w:t>
      </w:r>
      <w:r>
        <w:t>presented</w:t>
      </w:r>
      <w:r w:rsidRPr="006C68EC">
        <w:t xml:space="preserve"> </w:t>
      </w:r>
      <w:r>
        <w:t>in Celebrations</w:t>
      </w:r>
      <w:r w:rsidRPr="006C68EC">
        <w:t xml:space="preserve"> </w:t>
      </w:r>
      <w:r>
        <w:t>Assembly and</w:t>
      </w:r>
      <w:r w:rsidRPr="006C68EC">
        <w:t xml:space="preserve"> </w:t>
      </w:r>
      <w:r>
        <w:t>include</w:t>
      </w:r>
      <w:r w:rsidRPr="006C68EC">
        <w:t xml:space="preserve"> </w:t>
      </w:r>
      <w:r>
        <w:t>Head</w:t>
      </w:r>
      <w:r w:rsidRPr="006C68EC">
        <w:t xml:space="preserve"> </w:t>
      </w:r>
      <w:r>
        <w:t>teacher</w:t>
      </w:r>
      <w:r w:rsidRPr="006C68EC">
        <w:t xml:space="preserve"> </w:t>
      </w:r>
      <w:r>
        <w:t>Award</w:t>
      </w:r>
      <w:r w:rsidRPr="006C68EC">
        <w:t xml:space="preserve"> </w:t>
      </w:r>
      <w:r>
        <w:t>stickers</w:t>
      </w:r>
      <w:r w:rsidRPr="006C68EC">
        <w:t xml:space="preserve"> </w:t>
      </w:r>
      <w:r>
        <w:t>and</w:t>
      </w:r>
      <w:r w:rsidRPr="006C68EC">
        <w:t xml:space="preserve"> </w:t>
      </w:r>
      <w:r>
        <w:t>a</w:t>
      </w:r>
      <w:r w:rsidRPr="006C68EC">
        <w:t xml:space="preserve"> </w:t>
      </w:r>
      <w:r>
        <w:t>‘You’ve</w:t>
      </w:r>
      <w:r w:rsidRPr="006C68EC">
        <w:t xml:space="preserve"> </w:t>
      </w:r>
      <w:r>
        <w:t xml:space="preserve">been Spotted’ award to a pupil who has been seen demonstrating good </w:t>
      </w:r>
      <w:proofErr w:type="spellStart"/>
      <w:r>
        <w:t>behaviour</w:t>
      </w:r>
      <w:proofErr w:type="spellEnd"/>
      <w:r>
        <w:t>.</w:t>
      </w:r>
    </w:p>
    <w:p w:rsidR="009D01A8" w:rsidRDefault="006C68EC" w:rsidP="006C68EC">
      <w:pPr>
        <w:pStyle w:val="ListParagraph"/>
        <w:numPr>
          <w:ilvl w:val="0"/>
          <w:numId w:val="4"/>
        </w:numPr>
        <w:tabs>
          <w:tab w:val="left" w:pos="1180"/>
          <w:tab w:val="left" w:pos="1181"/>
        </w:tabs>
        <w:spacing w:line="306" w:lineRule="exact"/>
        <w:ind w:hanging="361"/>
      </w:pPr>
      <w:r>
        <w:t>Achievements</w:t>
      </w:r>
      <w:r>
        <w:rPr>
          <w:spacing w:val="-6"/>
        </w:rPr>
        <w:t xml:space="preserve"> </w:t>
      </w:r>
      <w:r>
        <w:t>out</w:t>
      </w:r>
      <w:r>
        <w:rPr>
          <w:spacing w:val="-7"/>
        </w:rPr>
        <w:t xml:space="preserve"> </w:t>
      </w:r>
      <w:r>
        <w:t>of</w:t>
      </w:r>
      <w:r>
        <w:rPr>
          <w:spacing w:val="-4"/>
        </w:rPr>
        <w:t xml:space="preserve"> </w:t>
      </w:r>
      <w:r>
        <w:t>school</w:t>
      </w:r>
      <w:r>
        <w:rPr>
          <w:spacing w:val="-7"/>
        </w:rPr>
        <w:t xml:space="preserve"> </w:t>
      </w:r>
      <w:proofErr w:type="spellStart"/>
      <w:r>
        <w:t>recognised</w:t>
      </w:r>
      <w:proofErr w:type="spellEnd"/>
      <w:r>
        <w:rPr>
          <w:spacing w:val="-6"/>
        </w:rPr>
        <w:t xml:space="preserve"> </w:t>
      </w:r>
      <w:r>
        <w:t>in</w:t>
      </w:r>
      <w:r>
        <w:rPr>
          <w:spacing w:val="-6"/>
        </w:rPr>
        <w:t xml:space="preserve"> </w:t>
      </w:r>
      <w:r>
        <w:t>Celebrations</w:t>
      </w:r>
      <w:r>
        <w:rPr>
          <w:spacing w:val="-6"/>
        </w:rPr>
        <w:t xml:space="preserve"> </w:t>
      </w:r>
      <w:r>
        <w:rPr>
          <w:spacing w:val="-2"/>
        </w:rPr>
        <w:t>Assemblies.</w:t>
      </w:r>
    </w:p>
    <w:p w:rsidR="006C68EC" w:rsidRDefault="006C68EC">
      <w:pPr>
        <w:pStyle w:val="Heading1"/>
        <w:spacing w:before="0"/>
        <w:rPr>
          <w:spacing w:val="-2"/>
        </w:rPr>
      </w:pPr>
    </w:p>
    <w:p w:rsidR="009D01A8" w:rsidRDefault="006C68EC">
      <w:pPr>
        <w:pStyle w:val="Heading1"/>
        <w:spacing w:before="0"/>
        <w:rPr>
          <w:u w:val="none"/>
        </w:rPr>
      </w:pPr>
      <w:r>
        <w:rPr>
          <w:spacing w:val="-2"/>
        </w:rPr>
        <w:t>SANCTIONS</w:t>
      </w:r>
    </w:p>
    <w:p w:rsidR="009D01A8" w:rsidRDefault="006C68EC">
      <w:pPr>
        <w:pStyle w:val="BodyText"/>
        <w:spacing w:before="224"/>
        <w:ind w:left="100"/>
      </w:pPr>
      <w:r>
        <w:t>Pupils</w:t>
      </w:r>
      <w:r>
        <w:rPr>
          <w:spacing w:val="-1"/>
        </w:rPr>
        <w:t xml:space="preserve"> </w:t>
      </w:r>
      <w:r>
        <w:t>have</w:t>
      </w:r>
      <w:r>
        <w:rPr>
          <w:spacing w:val="-3"/>
        </w:rPr>
        <w:t xml:space="preserve"> </w:t>
      </w:r>
      <w:r>
        <w:t>a</w:t>
      </w:r>
      <w:r>
        <w:rPr>
          <w:spacing w:val="-3"/>
        </w:rPr>
        <w:t xml:space="preserve"> </w:t>
      </w:r>
      <w:r>
        <w:t>right</w:t>
      </w:r>
      <w:r>
        <w:rPr>
          <w:spacing w:val="-3"/>
        </w:rPr>
        <w:t xml:space="preserve"> </w:t>
      </w:r>
      <w:r>
        <w:t>to</w:t>
      </w:r>
      <w:r>
        <w:rPr>
          <w:spacing w:val="-3"/>
        </w:rPr>
        <w:t xml:space="preserve"> </w:t>
      </w:r>
      <w:r>
        <w:t>expect</w:t>
      </w:r>
      <w:r>
        <w:rPr>
          <w:spacing w:val="-3"/>
        </w:rPr>
        <w:t xml:space="preserve"> </w:t>
      </w:r>
      <w:r>
        <w:t>fair</w:t>
      </w:r>
      <w:r>
        <w:rPr>
          <w:spacing w:val="-1"/>
        </w:rPr>
        <w:t xml:space="preserve"> </w:t>
      </w:r>
      <w:r>
        <w:t>and</w:t>
      </w:r>
      <w:r>
        <w:rPr>
          <w:spacing w:val="-3"/>
        </w:rPr>
        <w:t xml:space="preserve"> </w:t>
      </w:r>
      <w:r>
        <w:t>consistently</w:t>
      </w:r>
      <w:r>
        <w:rPr>
          <w:spacing w:val="-3"/>
        </w:rPr>
        <w:t xml:space="preserve"> </w:t>
      </w:r>
      <w:r>
        <w:t>applied</w:t>
      </w:r>
      <w:r>
        <w:rPr>
          <w:spacing w:val="-3"/>
        </w:rPr>
        <w:t xml:space="preserve"> </w:t>
      </w:r>
      <w:r>
        <w:t>sanctions</w:t>
      </w:r>
      <w:r>
        <w:rPr>
          <w:spacing w:val="-3"/>
        </w:rPr>
        <w:t xml:space="preserve"> </w:t>
      </w:r>
      <w:r>
        <w:t>for</w:t>
      </w:r>
      <w:r>
        <w:rPr>
          <w:spacing w:val="-1"/>
        </w:rPr>
        <w:t xml:space="preserve"> </w:t>
      </w:r>
      <w:r>
        <w:t>poor</w:t>
      </w:r>
      <w:r>
        <w:rPr>
          <w:spacing w:val="-1"/>
        </w:rPr>
        <w:t xml:space="preserve"> </w:t>
      </w:r>
      <w:proofErr w:type="spellStart"/>
      <w:r>
        <w:t>behaviour</w:t>
      </w:r>
      <w:proofErr w:type="spellEnd"/>
      <w:r>
        <w:t>.</w:t>
      </w:r>
      <w:r>
        <w:rPr>
          <w:spacing w:val="40"/>
        </w:rPr>
        <w:t xml:space="preserve"> </w:t>
      </w:r>
      <w:r>
        <w:t>These</w:t>
      </w:r>
      <w:r>
        <w:rPr>
          <w:spacing w:val="-3"/>
        </w:rPr>
        <w:t xml:space="preserve"> </w:t>
      </w:r>
      <w:r>
        <w:t>should make a clear distinction between serious and minor infringements of our School Code of Conduct.</w:t>
      </w:r>
    </w:p>
    <w:p w:rsidR="009D01A8" w:rsidRDefault="006C68EC">
      <w:pPr>
        <w:pStyle w:val="BodyText"/>
        <w:spacing w:before="222"/>
        <w:ind w:left="100" w:right="111"/>
      </w:pPr>
      <w:r>
        <w:t xml:space="preserve">An appropriate sanction is one which is designed to help the child to understand the link between their </w:t>
      </w:r>
      <w:proofErr w:type="spellStart"/>
      <w:r>
        <w:t>behaviour</w:t>
      </w:r>
      <w:proofErr w:type="spellEnd"/>
      <w:r>
        <w:t xml:space="preserve"> and its repercussions and to encourage better </w:t>
      </w:r>
      <w:proofErr w:type="spellStart"/>
      <w:r>
        <w:t>behaviour</w:t>
      </w:r>
      <w:proofErr w:type="spellEnd"/>
      <w:r>
        <w:t xml:space="preserve"> in the future. </w:t>
      </w:r>
      <w:r w:rsidR="008F242B">
        <w:t>I</w:t>
      </w:r>
      <w:r>
        <w:t>t is inappropriate</w:t>
      </w:r>
      <w:r>
        <w:rPr>
          <w:spacing w:val="-4"/>
        </w:rPr>
        <w:t xml:space="preserve"> </w:t>
      </w:r>
      <w:r>
        <w:t>to</w:t>
      </w:r>
      <w:r>
        <w:rPr>
          <w:spacing w:val="-3"/>
        </w:rPr>
        <w:t xml:space="preserve"> </w:t>
      </w:r>
      <w:r>
        <w:t>punish</w:t>
      </w:r>
      <w:r>
        <w:rPr>
          <w:spacing w:val="-2"/>
        </w:rPr>
        <w:t xml:space="preserve"> </w:t>
      </w:r>
      <w:r>
        <w:t>whole</w:t>
      </w:r>
      <w:r>
        <w:rPr>
          <w:spacing w:val="-4"/>
        </w:rPr>
        <w:t xml:space="preserve"> </w:t>
      </w:r>
      <w:r>
        <w:t>groups</w:t>
      </w:r>
      <w:r>
        <w:rPr>
          <w:spacing w:val="-2"/>
        </w:rPr>
        <w:t xml:space="preserve"> </w:t>
      </w:r>
      <w:r>
        <w:t>for</w:t>
      </w:r>
      <w:r>
        <w:rPr>
          <w:spacing w:val="-1"/>
        </w:rPr>
        <w:t xml:space="preserve"> </w:t>
      </w:r>
      <w:r>
        <w:t>the</w:t>
      </w:r>
      <w:r>
        <w:rPr>
          <w:spacing w:val="-4"/>
        </w:rPr>
        <w:t xml:space="preserve"> </w:t>
      </w:r>
      <w:r w:rsidR="00B30265">
        <w:t>misdemeanors</w:t>
      </w:r>
      <w:r>
        <w:rPr>
          <w:spacing w:val="-2"/>
        </w:rPr>
        <w:t xml:space="preserve"> </w:t>
      </w:r>
      <w:r>
        <w:t>of</w:t>
      </w:r>
      <w:r>
        <w:rPr>
          <w:spacing w:val="-1"/>
        </w:rPr>
        <w:t xml:space="preserve"> </w:t>
      </w:r>
      <w:r>
        <w:t>a</w:t>
      </w:r>
      <w:r>
        <w:rPr>
          <w:spacing w:val="-3"/>
        </w:rPr>
        <w:t xml:space="preserve"> </w:t>
      </w:r>
      <w:r>
        <w:t>few</w:t>
      </w:r>
      <w:r>
        <w:rPr>
          <w:spacing w:val="-3"/>
        </w:rPr>
        <w:t xml:space="preserve"> </w:t>
      </w:r>
      <w:r>
        <w:t>or</w:t>
      </w:r>
      <w:r>
        <w:rPr>
          <w:spacing w:val="-1"/>
        </w:rPr>
        <w:t xml:space="preserve"> </w:t>
      </w:r>
      <w:r>
        <w:t>to</w:t>
      </w:r>
      <w:r>
        <w:rPr>
          <w:spacing w:val="-3"/>
        </w:rPr>
        <w:t xml:space="preserve"> </w:t>
      </w:r>
      <w:r>
        <w:t>impose</w:t>
      </w:r>
      <w:r>
        <w:rPr>
          <w:spacing w:val="-3"/>
        </w:rPr>
        <w:t xml:space="preserve"> </w:t>
      </w:r>
      <w:r>
        <w:t>a</w:t>
      </w:r>
      <w:r>
        <w:rPr>
          <w:spacing w:val="-3"/>
        </w:rPr>
        <w:t xml:space="preserve"> </w:t>
      </w:r>
      <w:r>
        <w:t>sanction</w:t>
      </w:r>
      <w:r>
        <w:rPr>
          <w:spacing w:val="-3"/>
        </w:rPr>
        <w:t xml:space="preserve"> </w:t>
      </w:r>
      <w:r>
        <w:t>which</w:t>
      </w:r>
      <w:r>
        <w:rPr>
          <w:spacing w:val="-3"/>
        </w:rPr>
        <w:t xml:space="preserve"> </w:t>
      </w:r>
      <w:r>
        <w:t>is designed to humiliate.</w:t>
      </w:r>
    </w:p>
    <w:p w:rsidR="009D01A8" w:rsidRDefault="006C68EC">
      <w:pPr>
        <w:pStyle w:val="BodyText"/>
        <w:spacing w:before="224"/>
        <w:ind w:left="100" w:right="285"/>
      </w:pPr>
      <w:r>
        <w:t xml:space="preserve">There is a relationship between our </w:t>
      </w:r>
      <w:proofErr w:type="spellStart"/>
      <w:r>
        <w:t>Behaviour</w:t>
      </w:r>
      <w:proofErr w:type="spellEnd"/>
      <w:r>
        <w:t xml:space="preserve"> Policy and our </w:t>
      </w:r>
      <w:r>
        <w:rPr>
          <w:b/>
        </w:rPr>
        <w:t>Policies for Equal Opportunities and Anti Bullying.</w:t>
      </w:r>
      <w:r>
        <w:rPr>
          <w:b/>
          <w:spacing w:val="40"/>
        </w:rPr>
        <w:t xml:space="preserve"> </w:t>
      </w:r>
      <w:r>
        <w:t>Sanctions relating to all kinds of prejudicial bullying will form part of agreed school practice.</w:t>
      </w:r>
      <w:r>
        <w:rPr>
          <w:spacing w:val="40"/>
        </w:rPr>
        <w:t xml:space="preserve"> </w:t>
      </w:r>
      <w:r>
        <w:t>All alleged bullying incidents are investigated and recorded on CPOMS and an LA form is completed for the investigation and reporting of any alleged prejudicial incidents - copies must be given</w:t>
      </w:r>
      <w:r>
        <w:rPr>
          <w:spacing w:val="-3"/>
        </w:rPr>
        <w:t xml:space="preserve"> </w:t>
      </w:r>
      <w:r>
        <w:t>to</w:t>
      </w:r>
      <w:r>
        <w:rPr>
          <w:spacing w:val="-3"/>
        </w:rPr>
        <w:t xml:space="preserve"> </w:t>
      </w:r>
      <w:r>
        <w:t>the</w:t>
      </w:r>
      <w:r>
        <w:rPr>
          <w:spacing w:val="-4"/>
        </w:rPr>
        <w:t xml:space="preserve"> </w:t>
      </w:r>
      <w:r>
        <w:t>Head</w:t>
      </w:r>
      <w:r>
        <w:rPr>
          <w:spacing w:val="-3"/>
        </w:rPr>
        <w:t xml:space="preserve"> </w:t>
      </w:r>
      <w:r>
        <w:t>teacher</w:t>
      </w:r>
      <w:r>
        <w:rPr>
          <w:spacing w:val="-1"/>
        </w:rPr>
        <w:t xml:space="preserve"> </w:t>
      </w:r>
      <w:r>
        <w:t>and</w:t>
      </w:r>
      <w:r>
        <w:rPr>
          <w:spacing w:val="-3"/>
        </w:rPr>
        <w:t xml:space="preserve"> </w:t>
      </w:r>
      <w:r>
        <w:t>Deputy</w:t>
      </w:r>
      <w:r>
        <w:rPr>
          <w:spacing w:val="-2"/>
        </w:rPr>
        <w:t xml:space="preserve"> </w:t>
      </w:r>
      <w:r>
        <w:t>to</w:t>
      </w:r>
      <w:r>
        <w:rPr>
          <w:spacing w:val="-3"/>
        </w:rPr>
        <w:t xml:space="preserve"> </w:t>
      </w:r>
      <w:r>
        <w:t>process</w:t>
      </w:r>
      <w:r>
        <w:rPr>
          <w:spacing w:val="-2"/>
        </w:rPr>
        <w:t xml:space="preserve"> </w:t>
      </w:r>
      <w:r>
        <w:t>and</w:t>
      </w:r>
      <w:r>
        <w:rPr>
          <w:spacing w:val="-3"/>
        </w:rPr>
        <w:t xml:space="preserve"> </w:t>
      </w:r>
      <w:r>
        <w:t>record.</w:t>
      </w:r>
      <w:r>
        <w:rPr>
          <w:spacing w:val="40"/>
        </w:rPr>
        <w:t xml:space="preserve"> </w:t>
      </w:r>
      <w:r>
        <w:t>Parents</w:t>
      </w:r>
      <w:r>
        <w:rPr>
          <w:spacing w:val="-2"/>
        </w:rPr>
        <w:t xml:space="preserve"> </w:t>
      </w:r>
      <w:r>
        <w:t>must</w:t>
      </w:r>
      <w:r>
        <w:rPr>
          <w:spacing w:val="-3"/>
        </w:rPr>
        <w:t xml:space="preserve"> </w:t>
      </w:r>
      <w:r>
        <w:t>also</w:t>
      </w:r>
      <w:r>
        <w:rPr>
          <w:spacing w:val="-3"/>
        </w:rPr>
        <w:t xml:space="preserve"> </w:t>
      </w:r>
      <w:r>
        <w:t>be</w:t>
      </w:r>
      <w:r>
        <w:rPr>
          <w:spacing w:val="-4"/>
        </w:rPr>
        <w:t xml:space="preserve"> </w:t>
      </w:r>
      <w:r>
        <w:t>informed</w:t>
      </w:r>
      <w:r>
        <w:rPr>
          <w:spacing w:val="-5"/>
        </w:rPr>
        <w:t xml:space="preserve"> </w:t>
      </w:r>
      <w:r>
        <w:t>of</w:t>
      </w:r>
      <w:r>
        <w:rPr>
          <w:spacing w:val="-1"/>
        </w:rPr>
        <w:t xml:space="preserve"> </w:t>
      </w:r>
      <w:r>
        <w:t>the investigation.</w:t>
      </w:r>
      <w:r>
        <w:rPr>
          <w:spacing w:val="40"/>
        </w:rPr>
        <w:t xml:space="preserve"> </w:t>
      </w:r>
      <w:r>
        <w:t>(This policy should be read with the individual policies for the above).</w:t>
      </w:r>
    </w:p>
    <w:p w:rsidR="009D01A8" w:rsidRDefault="006C68EC">
      <w:pPr>
        <w:pStyle w:val="BodyText"/>
        <w:spacing w:before="222"/>
        <w:ind w:left="100" w:right="80"/>
      </w:pPr>
      <w:r>
        <w:t>Where</w:t>
      </w:r>
      <w:r>
        <w:rPr>
          <w:spacing w:val="-3"/>
        </w:rPr>
        <w:t xml:space="preserve"> </w:t>
      </w:r>
      <w:r>
        <w:t>sanctions</w:t>
      </w:r>
      <w:r>
        <w:rPr>
          <w:spacing w:val="-1"/>
        </w:rPr>
        <w:t xml:space="preserve"> </w:t>
      </w:r>
      <w:r>
        <w:t>are</w:t>
      </w:r>
      <w:r>
        <w:rPr>
          <w:spacing w:val="-3"/>
        </w:rPr>
        <w:t xml:space="preserve"> </w:t>
      </w:r>
      <w:r>
        <w:t>necessary</w:t>
      </w:r>
      <w:r w:rsidR="00FF625F">
        <w:t>,</w:t>
      </w:r>
      <w:r>
        <w:rPr>
          <w:spacing w:val="-2"/>
        </w:rPr>
        <w:t xml:space="preserve"> </w:t>
      </w:r>
      <w:r>
        <w:t>the</w:t>
      </w:r>
      <w:r>
        <w:rPr>
          <w:spacing w:val="-3"/>
        </w:rPr>
        <w:t xml:space="preserve"> </w:t>
      </w:r>
      <w:r>
        <w:t>first</w:t>
      </w:r>
      <w:r>
        <w:rPr>
          <w:spacing w:val="-2"/>
        </w:rPr>
        <w:t xml:space="preserve"> </w:t>
      </w:r>
      <w:r>
        <w:t>line</w:t>
      </w:r>
      <w:r>
        <w:rPr>
          <w:spacing w:val="-3"/>
        </w:rPr>
        <w:t xml:space="preserve"> </w:t>
      </w:r>
      <w:r>
        <w:t>is</w:t>
      </w:r>
      <w:r>
        <w:rPr>
          <w:spacing w:val="-1"/>
        </w:rPr>
        <w:t xml:space="preserve"> </w:t>
      </w:r>
      <w:r>
        <w:t>the</w:t>
      </w:r>
      <w:r>
        <w:rPr>
          <w:spacing w:val="-3"/>
        </w:rPr>
        <w:t xml:space="preserve"> </w:t>
      </w:r>
      <w:r>
        <w:t>individual</w:t>
      </w:r>
      <w:r>
        <w:rPr>
          <w:spacing w:val="-2"/>
        </w:rPr>
        <w:t xml:space="preserve"> </w:t>
      </w:r>
      <w:r>
        <w:t>staff</w:t>
      </w:r>
      <w:r>
        <w:rPr>
          <w:spacing w:val="-1"/>
        </w:rPr>
        <w:t xml:space="preserve"> </w:t>
      </w:r>
      <w:r>
        <w:t>sanction</w:t>
      </w:r>
      <w:r>
        <w:rPr>
          <w:spacing w:val="-2"/>
        </w:rPr>
        <w:t xml:space="preserve"> </w:t>
      </w:r>
      <w:r>
        <w:t>which</w:t>
      </w:r>
      <w:r>
        <w:rPr>
          <w:spacing w:val="-2"/>
        </w:rPr>
        <w:t xml:space="preserve"> </w:t>
      </w:r>
      <w:r>
        <w:t>may</w:t>
      </w:r>
      <w:r>
        <w:rPr>
          <w:spacing w:val="-1"/>
        </w:rPr>
        <w:t xml:space="preserve"> </w:t>
      </w:r>
      <w:r>
        <w:t>be</w:t>
      </w:r>
      <w:r>
        <w:rPr>
          <w:spacing w:val="-3"/>
        </w:rPr>
        <w:t xml:space="preserve"> </w:t>
      </w:r>
      <w:r>
        <w:t>followed</w:t>
      </w:r>
      <w:r>
        <w:rPr>
          <w:spacing w:val="-2"/>
        </w:rPr>
        <w:t xml:space="preserve"> </w:t>
      </w:r>
      <w:r>
        <w:t>by referral</w:t>
      </w:r>
      <w:r>
        <w:rPr>
          <w:spacing w:val="-2"/>
        </w:rPr>
        <w:t xml:space="preserve"> </w:t>
      </w:r>
      <w:r>
        <w:t>to</w:t>
      </w:r>
      <w:r>
        <w:rPr>
          <w:spacing w:val="-2"/>
        </w:rPr>
        <w:t xml:space="preserve"> </w:t>
      </w:r>
      <w:r>
        <w:t>the</w:t>
      </w:r>
      <w:r>
        <w:rPr>
          <w:spacing w:val="-3"/>
        </w:rPr>
        <w:t xml:space="preserve"> </w:t>
      </w:r>
      <w:r>
        <w:t>Team</w:t>
      </w:r>
      <w:r>
        <w:rPr>
          <w:spacing w:val="-3"/>
        </w:rPr>
        <w:t xml:space="preserve"> </w:t>
      </w:r>
      <w:r>
        <w:t>Leader.</w:t>
      </w:r>
      <w:r>
        <w:rPr>
          <w:spacing w:val="-4"/>
        </w:rPr>
        <w:t xml:space="preserve"> </w:t>
      </w:r>
      <w:r>
        <w:t>The final</w:t>
      </w:r>
      <w:r>
        <w:rPr>
          <w:spacing w:val="-2"/>
        </w:rPr>
        <w:t xml:space="preserve"> </w:t>
      </w:r>
      <w:r>
        <w:t>line</w:t>
      </w:r>
      <w:r>
        <w:rPr>
          <w:spacing w:val="-3"/>
        </w:rPr>
        <w:t xml:space="preserve"> </w:t>
      </w:r>
      <w:r>
        <w:t>of referral</w:t>
      </w:r>
      <w:r>
        <w:rPr>
          <w:spacing w:val="-2"/>
        </w:rPr>
        <w:t xml:space="preserve"> </w:t>
      </w:r>
      <w:r>
        <w:t>is</w:t>
      </w:r>
      <w:r>
        <w:rPr>
          <w:spacing w:val="-1"/>
        </w:rPr>
        <w:t xml:space="preserve"> </w:t>
      </w:r>
      <w:r>
        <w:t>the</w:t>
      </w:r>
      <w:r>
        <w:rPr>
          <w:spacing w:val="-3"/>
        </w:rPr>
        <w:t xml:space="preserve"> </w:t>
      </w:r>
      <w:r>
        <w:t>Headteacher.</w:t>
      </w:r>
      <w:r>
        <w:rPr>
          <w:spacing w:val="-2"/>
        </w:rPr>
        <w:t xml:space="preserve"> </w:t>
      </w:r>
      <w:r>
        <w:rPr>
          <w:b/>
        </w:rPr>
        <w:t>Professional discretion is needed when determining how an incident should be progressed.</w:t>
      </w:r>
      <w:r>
        <w:rPr>
          <w:b/>
          <w:spacing w:val="40"/>
        </w:rPr>
        <w:t xml:space="preserve"> </w:t>
      </w:r>
      <w:r>
        <w:t>A very serious incident may demand the immediate involvement of the Head teacher or a senior member of staff.</w:t>
      </w:r>
      <w:r>
        <w:rPr>
          <w:spacing w:val="78"/>
        </w:rPr>
        <w:t xml:space="preserve"> </w:t>
      </w:r>
      <w:r>
        <w:t xml:space="preserve">Relatively trivial misdemeanors should never require their involvement, as this diminishes the impact of such </w:t>
      </w:r>
      <w:r>
        <w:rPr>
          <w:spacing w:val="-2"/>
        </w:rPr>
        <w:t>referrals.</w:t>
      </w:r>
    </w:p>
    <w:p w:rsidR="009D01A8" w:rsidRDefault="006C68EC">
      <w:pPr>
        <w:pStyle w:val="BodyText"/>
        <w:spacing w:before="225"/>
        <w:ind w:left="100" w:right="111"/>
      </w:pPr>
      <w:r>
        <w:t>Staff</w:t>
      </w:r>
      <w:r>
        <w:rPr>
          <w:spacing w:val="-2"/>
        </w:rPr>
        <w:t xml:space="preserve"> </w:t>
      </w:r>
      <w:r>
        <w:t>should</w:t>
      </w:r>
      <w:r>
        <w:rPr>
          <w:spacing w:val="-3"/>
        </w:rPr>
        <w:t xml:space="preserve"> </w:t>
      </w:r>
      <w:r>
        <w:t>also</w:t>
      </w:r>
      <w:r>
        <w:rPr>
          <w:spacing w:val="-3"/>
        </w:rPr>
        <w:t xml:space="preserve"> </w:t>
      </w:r>
      <w:r>
        <w:t>use</w:t>
      </w:r>
      <w:r>
        <w:rPr>
          <w:spacing w:val="-4"/>
        </w:rPr>
        <w:t xml:space="preserve"> </w:t>
      </w:r>
      <w:r>
        <w:t>professional</w:t>
      </w:r>
      <w:r>
        <w:rPr>
          <w:spacing w:val="-4"/>
        </w:rPr>
        <w:t xml:space="preserve"> </w:t>
      </w:r>
      <w:r>
        <w:t>discretion</w:t>
      </w:r>
      <w:r>
        <w:rPr>
          <w:spacing w:val="-3"/>
        </w:rPr>
        <w:t xml:space="preserve"> </w:t>
      </w:r>
      <w:r>
        <w:t>about</w:t>
      </w:r>
      <w:r>
        <w:rPr>
          <w:spacing w:val="-3"/>
        </w:rPr>
        <w:t xml:space="preserve"> </w:t>
      </w:r>
      <w:r>
        <w:t>keeping parents</w:t>
      </w:r>
      <w:r>
        <w:rPr>
          <w:spacing w:val="-2"/>
        </w:rPr>
        <w:t xml:space="preserve"> </w:t>
      </w:r>
      <w:r>
        <w:t>informed.</w:t>
      </w:r>
      <w:r>
        <w:rPr>
          <w:spacing w:val="40"/>
        </w:rPr>
        <w:t xml:space="preserve"> </w:t>
      </w:r>
      <w:r>
        <w:t>Parents</w:t>
      </w:r>
      <w:r>
        <w:rPr>
          <w:spacing w:val="-2"/>
        </w:rPr>
        <w:t xml:space="preserve"> </w:t>
      </w:r>
      <w:r>
        <w:t>should</w:t>
      </w:r>
      <w:r>
        <w:rPr>
          <w:spacing w:val="-5"/>
        </w:rPr>
        <w:t xml:space="preserve"> </w:t>
      </w:r>
      <w:r>
        <w:t>always be contacted to discuss any recurrent or serious incidents; all prejudicial incidents; and those involving bullying.</w:t>
      </w:r>
    </w:p>
    <w:p w:rsidR="009D01A8" w:rsidRDefault="006C68EC">
      <w:pPr>
        <w:pStyle w:val="Heading2"/>
        <w:ind w:left="100"/>
      </w:pPr>
      <w:r>
        <w:t>Current</w:t>
      </w:r>
      <w:r>
        <w:rPr>
          <w:spacing w:val="-6"/>
        </w:rPr>
        <w:t xml:space="preserve"> </w:t>
      </w:r>
      <w:r>
        <w:t>practice</w:t>
      </w:r>
      <w:r>
        <w:rPr>
          <w:spacing w:val="-5"/>
        </w:rPr>
        <w:t xml:space="preserve"> is:</w:t>
      </w:r>
    </w:p>
    <w:p w:rsidR="009D01A8" w:rsidRDefault="006C68EC">
      <w:pPr>
        <w:spacing w:before="1"/>
        <w:ind w:left="100" w:right="111"/>
        <w:rPr>
          <w:b/>
        </w:rPr>
      </w:pPr>
      <w:r>
        <w:rPr>
          <w:b/>
        </w:rPr>
        <w:t>Staff</w:t>
      </w:r>
      <w:r>
        <w:rPr>
          <w:b/>
          <w:spacing w:val="-2"/>
        </w:rPr>
        <w:t xml:space="preserve"> </w:t>
      </w:r>
      <w:r>
        <w:rPr>
          <w:b/>
        </w:rPr>
        <w:t>always</w:t>
      </w:r>
      <w:r>
        <w:rPr>
          <w:b/>
          <w:spacing w:val="-4"/>
        </w:rPr>
        <w:t xml:space="preserve"> </w:t>
      </w:r>
      <w:r>
        <w:rPr>
          <w:b/>
        </w:rPr>
        <w:t>listen</w:t>
      </w:r>
      <w:r>
        <w:rPr>
          <w:b/>
          <w:spacing w:val="-2"/>
        </w:rPr>
        <w:t xml:space="preserve"> </w:t>
      </w:r>
      <w:r>
        <w:rPr>
          <w:b/>
        </w:rPr>
        <w:t>to</w:t>
      </w:r>
      <w:r>
        <w:rPr>
          <w:b/>
          <w:spacing w:val="-5"/>
        </w:rPr>
        <w:t xml:space="preserve"> </w:t>
      </w:r>
      <w:r>
        <w:rPr>
          <w:b/>
        </w:rPr>
        <w:t>the</w:t>
      </w:r>
      <w:r>
        <w:rPr>
          <w:b/>
          <w:spacing w:val="-3"/>
        </w:rPr>
        <w:t xml:space="preserve"> </w:t>
      </w:r>
      <w:r>
        <w:rPr>
          <w:b/>
        </w:rPr>
        <w:t>child’s</w:t>
      </w:r>
      <w:r>
        <w:rPr>
          <w:b/>
          <w:spacing w:val="-1"/>
        </w:rPr>
        <w:t xml:space="preserve"> </w:t>
      </w:r>
      <w:r>
        <w:rPr>
          <w:b/>
        </w:rPr>
        <w:t>point</w:t>
      </w:r>
      <w:r>
        <w:rPr>
          <w:b/>
          <w:spacing w:val="-2"/>
        </w:rPr>
        <w:t xml:space="preserve"> </w:t>
      </w:r>
      <w:r>
        <w:rPr>
          <w:b/>
        </w:rPr>
        <w:t>of</w:t>
      </w:r>
      <w:r>
        <w:rPr>
          <w:b/>
          <w:spacing w:val="-2"/>
        </w:rPr>
        <w:t xml:space="preserve"> </w:t>
      </w:r>
      <w:r>
        <w:rPr>
          <w:b/>
        </w:rPr>
        <w:t>view</w:t>
      </w:r>
      <w:r>
        <w:rPr>
          <w:b/>
          <w:spacing w:val="-2"/>
        </w:rPr>
        <w:t xml:space="preserve"> </w:t>
      </w:r>
      <w:r>
        <w:rPr>
          <w:b/>
        </w:rPr>
        <w:t>before</w:t>
      </w:r>
      <w:r>
        <w:rPr>
          <w:b/>
          <w:spacing w:val="-3"/>
        </w:rPr>
        <w:t xml:space="preserve"> </w:t>
      </w:r>
      <w:r>
        <w:rPr>
          <w:b/>
        </w:rPr>
        <w:t>implementing</w:t>
      </w:r>
      <w:r>
        <w:rPr>
          <w:b/>
          <w:spacing w:val="-2"/>
        </w:rPr>
        <w:t xml:space="preserve"> </w:t>
      </w:r>
      <w:r>
        <w:rPr>
          <w:b/>
        </w:rPr>
        <w:t>sanctions</w:t>
      </w:r>
      <w:r>
        <w:t>.</w:t>
      </w:r>
      <w:r>
        <w:rPr>
          <w:spacing w:val="-5"/>
        </w:rPr>
        <w:t xml:space="preserve"> </w:t>
      </w:r>
      <w:r>
        <w:rPr>
          <w:b/>
        </w:rPr>
        <w:t>If</w:t>
      </w:r>
      <w:r>
        <w:rPr>
          <w:b/>
          <w:spacing w:val="-2"/>
        </w:rPr>
        <w:t xml:space="preserve"> </w:t>
      </w:r>
      <w:r>
        <w:rPr>
          <w:b/>
        </w:rPr>
        <w:t>there</w:t>
      </w:r>
      <w:r>
        <w:rPr>
          <w:b/>
          <w:spacing w:val="-3"/>
        </w:rPr>
        <w:t xml:space="preserve"> </w:t>
      </w:r>
      <w:r>
        <w:rPr>
          <w:b/>
        </w:rPr>
        <w:t>has</w:t>
      </w:r>
      <w:r>
        <w:rPr>
          <w:b/>
          <w:spacing w:val="-2"/>
        </w:rPr>
        <w:t xml:space="preserve"> </w:t>
      </w:r>
      <w:r>
        <w:rPr>
          <w:b/>
        </w:rPr>
        <w:t>been an altercation between children, a restorative conversation will take place.</w:t>
      </w:r>
    </w:p>
    <w:p w:rsidR="009D01A8" w:rsidRDefault="006C68EC">
      <w:pPr>
        <w:pStyle w:val="ListParagraph"/>
        <w:numPr>
          <w:ilvl w:val="0"/>
          <w:numId w:val="3"/>
        </w:numPr>
        <w:tabs>
          <w:tab w:val="left" w:pos="427"/>
        </w:tabs>
        <w:spacing w:before="222"/>
      </w:pPr>
      <w:r>
        <w:rPr>
          <w:b/>
        </w:rPr>
        <w:t>Individual</w:t>
      </w:r>
      <w:r>
        <w:rPr>
          <w:b/>
          <w:spacing w:val="-11"/>
        </w:rPr>
        <w:t xml:space="preserve"> </w:t>
      </w:r>
      <w:r>
        <w:rPr>
          <w:b/>
        </w:rPr>
        <w:t>staff</w:t>
      </w:r>
      <w:r>
        <w:rPr>
          <w:b/>
          <w:spacing w:val="-5"/>
        </w:rPr>
        <w:t xml:space="preserve"> </w:t>
      </w:r>
      <w:r>
        <w:t>use</w:t>
      </w:r>
      <w:r>
        <w:rPr>
          <w:spacing w:val="-9"/>
        </w:rPr>
        <w:t xml:space="preserve"> </w:t>
      </w:r>
      <w:r>
        <w:t>the</w:t>
      </w:r>
      <w:r>
        <w:rPr>
          <w:spacing w:val="-6"/>
        </w:rPr>
        <w:t xml:space="preserve"> </w:t>
      </w:r>
      <w:r>
        <w:t>following</w:t>
      </w:r>
      <w:r>
        <w:rPr>
          <w:spacing w:val="-6"/>
        </w:rPr>
        <w:t xml:space="preserve"> </w:t>
      </w:r>
      <w:r>
        <w:t>sanctions,</w:t>
      </w:r>
      <w:r>
        <w:rPr>
          <w:spacing w:val="-7"/>
        </w:rPr>
        <w:t xml:space="preserve"> </w:t>
      </w:r>
      <w:r>
        <w:t>after</w:t>
      </w:r>
      <w:r>
        <w:rPr>
          <w:spacing w:val="-3"/>
        </w:rPr>
        <w:t xml:space="preserve"> </w:t>
      </w:r>
      <w:r>
        <w:t>warnings</w:t>
      </w:r>
      <w:r>
        <w:rPr>
          <w:spacing w:val="-5"/>
        </w:rPr>
        <w:t xml:space="preserve"> </w:t>
      </w:r>
      <w:r>
        <w:t>have</w:t>
      </w:r>
      <w:r>
        <w:rPr>
          <w:spacing w:val="-7"/>
        </w:rPr>
        <w:t xml:space="preserve"> </w:t>
      </w:r>
      <w:r>
        <w:t>been</w:t>
      </w:r>
      <w:r>
        <w:rPr>
          <w:spacing w:val="-5"/>
        </w:rPr>
        <w:t xml:space="preserve"> </w:t>
      </w:r>
      <w:r>
        <w:rPr>
          <w:spacing w:val="-2"/>
        </w:rPr>
        <w:t>given:</w:t>
      </w:r>
    </w:p>
    <w:p w:rsidR="009D01A8" w:rsidRPr="006C68EC" w:rsidRDefault="009D01A8">
      <w:pPr>
        <w:pStyle w:val="BodyText"/>
        <w:spacing w:before="1"/>
        <w:ind w:left="0"/>
      </w:pPr>
    </w:p>
    <w:p w:rsidR="006C68EC" w:rsidRPr="006C68EC" w:rsidRDefault="006C68EC" w:rsidP="006C68EC">
      <w:pPr>
        <w:pStyle w:val="ListParagraph"/>
        <w:numPr>
          <w:ilvl w:val="1"/>
          <w:numId w:val="3"/>
        </w:numPr>
        <w:tabs>
          <w:tab w:val="left" w:pos="820"/>
          <w:tab w:val="left" w:pos="821"/>
        </w:tabs>
        <w:spacing w:line="306" w:lineRule="exact"/>
      </w:pPr>
      <w:r>
        <w:t>Verbal</w:t>
      </w:r>
      <w:r>
        <w:rPr>
          <w:spacing w:val="-3"/>
        </w:rPr>
        <w:t xml:space="preserve"> </w:t>
      </w:r>
      <w:r>
        <w:rPr>
          <w:spacing w:val="-2"/>
        </w:rPr>
        <w:t>reprimand – ‘that is your ‘look’.</w:t>
      </w:r>
    </w:p>
    <w:p w:rsidR="009D01A8" w:rsidRDefault="006C68EC" w:rsidP="006C68EC">
      <w:pPr>
        <w:pStyle w:val="ListParagraph"/>
        <w:numPr>
          <w:ilvl w:val="1"/>
          <w:numId w:val="3"/>
        </w:numPr>
        <w:tabs>
          <w:tab w:val="left" w:pos="820"/>
          <w:tab w:val="left" w:pos="821"/>
        </w:tabs>
        <w:spacing w:line="306" w:lineRule="exact"/>
      </w:pPr>
      <w:r>
        <w:t>This is followed by a discussion</w:t>
      </w:r>
      <w:r w:rsidRPr="006C68EC">
        <w:rPr>
          <w:spacing w:val="-9"/>
        </w:rPr>
        <w:t xml:space="preserve"> </w:t>
      </w:r>
      <w:r>
        <w:t>concerning</w:t>
      </w:r>
      <w:r w:rsidRPr="006C68EC">
        <w:rPr>
          <w:spacing w:val="-7"/>
        </w:rPr>
        <w:t xml:space="preserve"> </w:t>
      </w:r>
      <w:r>
        <w:rPr>
          <w:spacing w:val="-7"/>
        </w:rPr>
        <w:t xml:space="preserve">the </w:t>
      </w:r>
      <w:proofErr w:type="spellStart"/>
      <w:r>
        <w:t>behaviour</w:t>
      </w:r>
      <w:proofErr w:type="spellEnd"/>
      <w:r w:rsidRPr="006C68EC">
        <w:rPr>
          <w:spacing w:val="-6"/>
        </w:rPr>
        <w:t xml:space="preserve"> </w:t>
      </w:r>
      <w:r>
        <w:t>and</w:t>
      </w:r>
      <w:r w:rsidRPr="006C68EC">
        <w:rPr>
          <w:spacing w:val="-8"/>
        </w:rPr>
        <w:t xml:space="preserve"> </w:t>
      </w:r>
      <w:r>
        <w:t>reminder</w:t>
      </w:r>
      <w:r w:rsidRPr="006C68EC">
        <w:rPr>
          <w:spacing w:val="-7"/>
        </w:rPr>
        <w:t xml:space="preserve"> </w:t>
      </w:r>
      <w:r>
        <w:t>of</w:t>
      </w:r>
      <w:r w:rsidRPr="006C68EC">
        <w:rPr>
          <w:spacing w:val="-5"/>
        </w:rPr>
        <w:t xml:space="preserve"> </w:t>
      </w:r>
      <w:r>
        <w:t>school’s</w:t>
      </w:r>
      <w:r w:rsidRPr="006C68EC">
        <w:rPr>
          <w:spacing w:val="-6"/>
        </w:rPr>
        <w:t xml:space="preserve"> </w:t>
      </w:r>
      <w:r w:rsidRPr="006C68EC">
        <w:rPr>
          <w:spacing w:val="-2"/>
        </w:rPr>
        <w:t>expectations.</w:t>
      </w:r>
    </w:p>
    <w:p w:rsidR="009D01A8" w:rsidRDefault="006C68EC">
      <w:pPr>
        <w:pStyle w:val="ListParagraph"/>
        <w:numPr>
          <w:ilvl w:val="1"/>
          <w:numId w:val="3"/>
        </w:numPr>
        <w:tabs>
          <w:tab w:val="left" w:pos="820"/>
          <w:tab w:val="left" w:pos="821"/>
        </w:tabs>
        <w:spacing w:before="1"/>
      </w:pPr>
      <w:r>
        <w:t>Where appropriate, following this, the child may be withdrawn</w:t>
      </w:r>
      <w:r>
        <w:rPr>
          <w:spacing w:val="-7"/>
        </w:rPr>
        <w:t xml:space="preserve"> </w:t>
      </w:r>
      <w:r>
        <w:t>from</w:t>
      </w:r>
      <w:r>
        <w:rPr>
          <w:spacing w:val="-6"/>
        </w:rPr>
        <w:t xml:space="preserve"> </w:t>
      </w:r>
      <w:r>
        <w:t>the</w:t>
      </w:r>
      <w:r>
        <w:rPr>
          <w:spacing w:val="-5"/>
        </w:rPr>
        <w:t xml:space="preserve"> </w:t>
      </w:r>
      <w:r>
        <w:t>situation</w:t>
      </w:r>
      <w:r>
        <w:rPr>
          <w:spacing w:val="-5"/>
        </w:rPr>
        <w:t xml:space="preserve"> </w:t>
      </w:r>
      <w:r>
        <w:t>(to</w:t>
      </w:r>
      <w:r>
        <w:rPr>
          <w:spacing w:val="-5"/>
        </w:rPr>
        <w:t xml:space="preserve"> </w:t>
      </w:r>
      <w:r>
        <w:t>another</w:t>
      </w:r>
      <w:r>
        <w:rPr>
          <w:spacing w:val="-2"/>
        </w:rPr>
        <w:t xml:space="preserve"> </w:t>
      </w:r>
      <w:r>
        <w:t>space</w:t>
      </w:r>
      <w:r>
        <w:rPr>
          <w:spacing w:val="-6"/>
        </w:rPr>
        <w:t xml:space="preserve"> </w:t>
      </w:r>
      <w:r>
        <w:t>in</w:t>
      </w:r>
      <w:r>
        <w:rPr>
          <w:spacing w:val="-4"/>
        </w:rPr>
        <w:t xml:space="preserve"> </w:t>
      </w:r>
      <w:r>
        <w:t>the</w:t>
      </w:r>
      <w:r>
        <w:rPr>
          <w:spacing w:val="-3"/>
        </w:rPr>
        <w:t xml:space="preserve"> </w:t>
      </w:r>
      <w:r>
        <w:t>classroom</w:t>
      </w:r>
      <w:r>
        <w:rPr>
          <w:spacing w:val="-6"/>
        </w:rPr>
        <w:t xml:space="preserve"> </w:t>
      </w:r>
      <w:r>
        <w:t>or</w:t>
      </w:r>
      <w:r>
        <w:rPr>
          <w:spacing w:val="-3"/>
        </w:rPr>
        <w:t xml:space="preserve"> </w:t>
      </w:r>
      <w:r>
        <w:t>another</w:t>
      </w:r>
      <w:r>
        <w:rPr>
          <w:spacing w:val="-2"/>
        </w:rPr>
        <w:t xml:space="preserve"> teacher).</w:t>
      </w:r>
    </w:p>
    <w:p w:rsidR="009D01A8" w:rsidRDefault="006C68EC">
      <w:pPr>
        <w:pStyle w:val="ListParagraph"/>
        <w:numPr>
          <w:ilvl w:val="1"/>
          <w:numId w:val="3"/>
        </w:numPr>
        <w:tabs>
          <w:tab w:val="left" w:pos="820"/>
          <w:tab w:val="left" w:pos="821"/>
        </w:tabs>
        <w:ind w:right="327"/>
      </w:pPr>
      <w:r>
        <w:t xml:space="preserve">Time out </w:t>
      </w:r>
      <w:r w:rsidR="00D1609B">
        <w:t>to</w:t>
      </w:r>
      <w:r>
        <w:t xml:space="preserve"> ‘Reflect</w:t>
      </w:r>
      <w:r w:rsidR="00D1609B">
        <w:t xml:space="preserve">’ </w:t>
      </w:r>
      <w:r>
        <w:t>(e.g. 15 minutes break time), where a reflection sheet is completed (initially in their own classroom under the supervision of an adult).</w:t>
      </w:r>
    </w:p>
    <w:p w:rsidR="009D01A8" w:rsidRDefault="006C68EC">
      <w:pPr>
        <w:pStyle w:val="ListParagraph"/>
        <w:numPr>
          <w:ilvl w:val="1"/>
          <w:numId w:val="3"/>
        </w:numPr>
        <w:tabs>
          <w:tab w:val="left" w:pos="820"/>
          <w:tab w:val="left" w:pos="821"/>
        </w:tabs>
      </w:pPr>
      <w:r>
        <w:t>Punishment</w:t>
      </w:r>
      <w:r>
        <w:rPr>
          <w:spacing w:val="-8"/>
        </w:rPr>
        <w:t xml:space="preserve"> </w:t>
      </w:r>
      <w:r>
        <w:t>‘to</w:t>
      </w:r>
      <w:r>
        <w:rPr>
          <w:spacing w:val="-5"/>
        </w:rPr>
        <w:t xml:space="preserve"> </w:t>
      </w:r>
      <w:r>
        <w:t>fit</w:t>
      </w:r>
      <w:r>
        <w:rPr>
          <w:spacing w:val="-4"/>
        </w:rPr>
        <w:t xml:space="preserve"> </w:t>
      </w:r>
      <w:r>
        <w:t>the</w:t>
      </w:r>
      <w:r>
        <w:rPr>
          <w:spacing w:val="-6"/>
        </w:rPr>
        <w:t xml:space="preserve"> </w:t>
      </w:r>
      <w:r>
        <w:t>crime’</w:t>
      </w:r>
      <w:r>
        <w:rPr>
          <w:spacing w:val="-4"/>
        </w:rPr>
        <w:t xml:space="preserve"> </w:t>
      </w:r>
      <w:r>
        <w:t>e.g.</w:t>
      </w:r>
      <w:r>
        <w:rPr>
          <w:spacing w:val="-5"/>
        </w:rPr>
        <w:t xml:space="preserve"> </w:t>
      </w:r>
      <w:r>
        <w:t>clearing</w:t>
      </w:r>
      <w:r>
        <w:rPr>
          <w:spacing w:val="-3"/>
        </w:rPr>
        <w:t xml:space="preserve"> </w:t>
      </w:r>
      <w:r>
        <w:t>up</w:t>
      </w:r>
      <w:r>
        <w:rPr>
          <w:spacing w:val="-4"/>
        </w:rPr>
        <w:t xml:space="preserve"> </w:t>
      </w:r>
      <w:r>
        <w:t>litter,</w:t>
      </w:r>
      <w:r>
        <w:rPr>
          <w:spacing w:val="-6"/>
        </w:rPr>
        <w:t xml:space="preserve"> </w:t>
      </w:r>
      <w:r>
        <w:t>letter</w:t>
      </w:r>
      <w:r>
        <w:rPr>
          <w:spacing w:val="-3"/>
        </w:rPr>
        <w:t xml:space="preserve"> </w:t>
      </w:r>
      <w:r>
        <w:t>of</w:t>
      </w:r>
      <w:r>
        <w:rPr>
          <w:spacing w:val="-2"/>
        </w:rPr>
        <w:t xml:space="preserve"> apology.</w:t>
      </w:r>
    </w:p>
    <w:p w:rsidR="009D01A8" w:rsidRDefault="006C68EC">
      <w:pPr>
        <w:pStyle w:val="ListParagraph"/>
        <w:numPr>
          <w:ilvl w:val="0"/>
          <w:numId w:val="3"/>
        </w:numPr>
        <w:tabs>
          <w:tab w:val="left" w:pos="427"/>
        </w:tabs>
        <w:spacing w:before="224"/>
        <w:ind w:left="100" w:right="147" w:firstLine="0"/>
      </w:pPr>
      <w:r>
        <w:t xml:space="preserve">Where the above sanctions and rewards do not lead to the intended improvement in </w:t>
      </w:r>
      <w:proofErr w:type="spellStart"/>
      <w:r>
        <w:t>behaviour</w:t>
      </w:r>
      <w:proofErr w:type="spellEnd"/>
      <w:r>
        <w:t>, further incidents</w:t>
      </w:r>
      <w:r>
        <w:rPr>
          <w:spacing w:val="-1"/>
        </w:rPr>
        <w:t xml:space="preserve"> </w:t>
      </w:r>
      <w:r>
        <w:t>will</w:t>
      </w:r>
      <w:r>
        <w:rPr>
          <w:spacing w:val="-3"/>
        </w:rPr>
        <w:t xml:space="preserve"> </w:t>
      </w:r>
      <w:r>
        <w:t>be</w:t>
      </w:r>
      <w:r>
        <w:rPr>
          <w:spacing w:val="-3"/>
        </w:rPr>
        <w:t xml:space="preserve"> </w:t>
      </w:r>
      <w:r>
        <w:t>recorded</w:t>
      </w:r>
      <w:r>
        <w:rPr>
          <w:spacing w:val="-2"/>
        </w:rPr>
        <w:t xml:space="preserve"> </w:t>
      </w:r>
      <w:r>
        <w:t>and</w:t>
      </w:r>
      <w:r>
        <w:rPr>
          <w:spacing w:val="-2"/>
        </w:rPr>
        <w:t xml:space="preserve"> </w:t>
      </w:r>
      <w:r>
        <w:t>tracked</w:t>
      </w:r>
      <w:r>
        <w:rPr>
          <w:spacing w:val="-2"/>
        </w:rPr>
        <w:t xml:space="preserve"> </w:t>
      </w:r>
      <w:r>
        <w:t>through</w:t>
      </w:r>
      <w:r>
        <w:rPr>
          <w:spacing w:val="-2"/>
        </w:rPr>
        <w:t xml:space="preserve"> </w:t>
      </w:r>
      <w:r>
        <w:t>CPOMS.</w:t>
      </w:r>
      <w:r>
        <w:rPr>
          <w:spacing w:val="-4"/>
        </w:rPr>
        <w:t xml:space="preserve"> </w:t>
      </w:r>
      <w:r>
        <w:t>A</w:t>
      </w:r>
      <w:r>
        <w:rPr>
          <w:spacing w:val="-2"/>
        </w:rPr>
        <w:t xml:space="preserve"> </w:t>
      </w:r>
      <w:r>
        <w:t>referral</w:t>
      </w:r>
      <w:r>
        <w:rPr>
          <w:spacing w:val="-2"/>
        </w:rPr>
        <w:t xml:space="preserve"> </w:t>
      </w:r>
      <w:r>
        <w:t>may</w:t>
      </w:r>
      <w:r>
        <w:rPr>
          <w:spacing w:val="-1"/>
        </w:rPr>
        <w:t xml:space="preserve"> </w:t>
      </w:r>
      <w:r>
        <w:t>be</w:t>
      </w:r>
      <w:r>
        <w:rPr>
          <w:spacing w:val="-3"/>
        </w:rPr>
        <w:t xml:space="preserve"> </w:t>
      </w:r>
      <w:r>
        <w:t>made</w:t>
      </w:r>
      <w:r>
        <w:rPr>
          <w:spacing w:val="-3"/>
        </w:rPr>
        <w:t xml:space="preserve"> </w:t>
      </w:r>
      <w:r>
        <w:t>to the</w:t>
      </w:r>
      <w:r>
        <w:rPr>
          <w:spacing w:val="-1"/>
        </w:rPr>
        <w:t xml:space="preserve"> </w:t>
      </w:r>
      <w:r>
        <w:rPr>
          <w:b/>
        </w:rPr>
        <w:t xml:space="preserve">Team Leader </w:t>
      </w:r>
      <w:r>
        <w:t xml:space="preserve">who will give advice on strategies to modify the child’s </w:t>
      </w:r>
      <w:proofErr w:type="spellStart"/>
      <w:r>
        <w:t>behaviour</w:t>
      </w:r>
      <w:proofErr w:type="spellEnd"/>
      <w:r>
        <w:t>/speak to the child (ren).</w:t>
      </w:r>
    </w:p>
    <w:p w:rsidR="009D01A8" w:rsidRDefault="006C68EC">
      <w:pPr>
        <w:pStyle w:val="BodyText"/>
        <w:spacing w:line="306" w:lineRule="exact"/>
        <w:ind w:left="100"/>
      </w:pPr>
      <w:r>
        <w:t>This</w:t>
      </w:r>
      <w:r>
        <w:rPr>
          <w:spacing w:val="-5"/>
        </w:rPr>
        <w:t xml:space="preserve"> </w:t>
      </w:r>
      <w:r>
        <w:t>will</w:t>
      </w:r>
      <w:r>
        <w:rPr>
          <w:spacing w:val="-5"/>
        </w:rPr>
        <w:t xml:space="preserve"> </w:t>
      </w:r>
      <w:r>
        <w:t>be</w:t>
      </w:r>
      <w:r>
        <w:rPr>
          <w:spacing w:val="-5"/>
        </w:rPr>
        <w:t xml:space="preserve"> </w:t>
      </w:r>
      <w:r>
        <w:t>done</w:t>
      </w:r>
      <w:r>
        <w:rPr>
          <w:spacing w:val="-6"/>
        </w:rPr>
        <w:t xml:space="preserve"> </w:t>
      </w:r>
      <w:r>
        <w:t>through</w:t>
      </w:r>
      <w:r>
        <w:rPr>
          <w:spacing w:val="-5"/>
        </w:rPr>
        <w:t xml:space="preserve"> </w:t>
      </w:r>
      <w:r>
        <w:t>‘Reflection’</w:t>
      </w:r>
      <w:r>
        <w:rPr>
          <w:spacing w:val="-3"/>
        </w:rPr>
        <w:t xml:space="preserve"> </w:t>
      </w:r>
      <w:r>
        <w:t>in</w:t>
      </w:r>
      <w:r>
        <w:rPr>
          <w:spacing w:val="-4"/>
        </w:rPr>
        <w:t xml:space="preserve"> </w:t>
      </w:r>
      <w:r>
        <w:t>KS2 with Team leader</w:t>
      </w:r>
      <w:r>
        <w:rPr>
          <w:spacing w:val="-4"/>
        </w:rPr>
        <w:t xml:space="preserve"> </w:t>
      </w:r>
      <w:r>
        <w:t>and</w:t>
      </w:r>
      <w:r>
        <w:rPr>
          <w:spacing w:val="-4"/>
        </w:rPr>
        <w:t xml:space="preserve"> </w:t>
      </w:r>
      <w:r>
        <w:t>‘Time-Out’</w:t>
      </w:r>
      <w:r>
        <w:rPr>
          <w:spacing w:val="-3"/>
        </w:rPr>
        <w:t xml:space="preserve"> </w:t>
      </w:r>
      <w:r>
        <w:t>in</w:t>
      </w:r>
      <w:r>
        <w:rPr>
          <w:spacing w:val="-4"/>
        </w:rPr>
        <w:t xml:space="preserve"> KS1.</w:t>
      </w:r>
    </w:p>
    <w:p w:rsidR="009D01A8" w:rsidRDefault="009D01A8">
      <w:pPr>
        <w:spacing w:line="306" w:lineRule="exact"/>
        <w:sectPr w:rsidR="009D01A8">
          <w:pgSz w:w="11910" w:h="16840"/>
          <w:pgMar w:top="620" w:right="620" w:bottom="1240" w:left="620" w:header="0" w:footer="1012" w:gutter="0"/>
          <w:cols w:space="720"/>
        </w:sectPr>
      </w:pPr>
    </w:p>
    <w:p w:rsidR="009D01A8" w:rsidRDefault="006C68EC">
      <w:pPr>
        <w:pStyle w:val="ListParagraph"/>
        <w:numPr>
          <w:ilvl w:val="0"/>
          <w:numId w:val="3"/>
        </w:numPr>
        <w:tabs>
          <w:tab w:val="left" w:pos="427"/>
        </w:tabs>
        <w:spacing w:before="79"/>
        <w:ind w:left="100" w:right="194" w:firstLine="0"/>
      </w:pPr>
      <w:r>
        <w:t xml:space="preserve">On the third occasion, </w:t>
      </w:r>
      <w:r>
        <w:rPr>
          <w:b/>
        </w:rPr>
        <w:t>parents</w:t>
      </w:r>
      <w:r>
        <w:rPr>
          <w:b/>
          <w:spacing w:val="-21"/>
        </w:rPr>
        <w:t xml:space="preserve"> </w:t>
      </w:r>
      <w:r>
        <w:t xml:space="preserve">will be informed of the problem and invited to discuss the matter with the </w:t>
      </w:r>
      <w:r>
        <w:rPr>
          <w:b/>
        </w:rPr>
        <w:t>Team Leader</w:t>
      </w:r>
      <w:r>
        <w:rPr>
          <w:b/>
          <w:spacing w:val="-23"/>
        </w:rPr>
        <w:t xml:space="preserve"> </w:t>
      </w:r>
      <w:r>
        <w:t xml:space="preserve">and </w:t>
      </w:r>
      <w:r>
        <w:rPr>
          <w:b/>
        </w:rPr>
        <w:t>class teacher</w:t>
      </w:r>
      <w:r>
        <w:t>.</w:t>
      </w:r>
      <w:r>
        <w:rPr>
          <w:spacing w:val="40"/>
        </w:rPr>
        <w:t xml:space="preserve"> </w:t>
      </w:r>
      <w:r>
        <w:t xml:space="preserve">An improving </w:t>
      </w:r>
      <w:proofErr w:type="spellStart"/>
      <w:r>
        <w:t>behaviour</w:t>
      </w:r>
      <w:proofErr w:type="spellEnd"/>
      <w:r>
        <w:t xml:space="preserve"> </w:t>
      </w:r>
      <w:proofErr w:type="spellStart"/>
      <w:r>
        <w:t>programme</w:t>
      </w:r>
      <w:proofErr w:type="spellEnd"/>
      <w:r>
        <w:t xml:space="preserve"> will be agreed and the support of parents sought </w:t>
      </w:r>
      <w:proofErr w:type="spellStart"/>
      <w:r>
        <w:t>eg.</w:t>
      </w:r>
      <w:proofErr w:type="spellEnd"/>
      <w:r>
        <w:t xml:space="preserve"> Child to be given an age appropriate</w:t>
      </w:r>
      <w:r>
        <w:rPr>
          <w:spacing w:val="-2"/>
        </w:rPr>
        <w:t xml:space="preserve"> </w:t>
      </w:r>
      <w:proofErr w:type="spellStart"/>
      <w:r>
        <w:t>behaviour</w:t>
      </w:r>
      <w:proofErr w:type="spellEnd"/>
      <w:r>
        <w:t xml:space="preserve"> chart,</w:t>
      </w:r>
      <w:r>
        <w:rPr>
          <w:spacing w:val="-3"/>
        </w:rPr>
        <w:t xml:space="preserve"> </w:t>
      </w:r>
      <w:r>
        <w:t>to</w:t>
      </w:r>
      <w:r>
        <w:rPr>
          <w:spacing w:val="-2"/>
        </w:rPr>
        <w:t xml:space="preserve"> </w:t>
      </w:r>
      <w:r>
        <w:t>be</w:t>
      </w:r>
      <w:r>
        <w:rPr>
          <w:spacing w:val="-3"/>
        </w:rPr>
        <w:t xml:space="preserve"> </w:t>
      </w:r>
      <w:r>
        <w:t>completed</w:t>
      </w:r>
      <w:r>
        <w:rPr>
          <w:spacing w:val="-2"/>
        </w:rPr>
        <w:t xml:space="preserve"> </w:t>
      </w:r>
      <w:r>
        <w:t>by</w:t>
      </w:r>
      <w:r>
        <w:rPr>
          <w:spacing w:val="-1"/>
        </w:rPr>
        <w:t xml:space="preserve"> </w:t>
      </w:r>
      <w:r>
        <w:t>all</w:t>
      </w:r>
      <w:r>
        <w:rPr>
          <w:spacing w:val="-2"/>
        </w:rPr>
        <w:t xml:space="preserve"> </w:t>
      </w:r>
      <w:r>
        <w:t>adults</w:t>
      </w:r>
      <w:r>
        <w:rPr>
          <w:spacing w:val="-1"/>
        </w:rPr>
        <w:t xml:space="preserve"> </w:t>
      </w:r>
      <w:r>
        <w:t>in</w:t>
      </w:r>
      <w:r>
        <w:rPr>
          <w:spacing w:val="-1"/>
        </w:rPr>
        <w:t xml:space="preserve"> </w:t>
      </w:r>
      <w:r>
        <w:t>school</w:t>
      </w:r>
      <w:r>
        <w:rPr>
          <w:spacing w:val="-2"/>
        </w:rPr>
        <w:t xml:space="preserve"> </w:t>
      </w:r>
      <w:r>
        <w:t>supervising</w:t>
      </w:r>
      <w:r>
        <w:rPr>
          <w:spacing w:val="-2"/>
        </w:rPr>
        <w:t xml:space="preserve"> </w:t>
      </w:r>
      <w:r>
        <w:t>the</w:t>
      </w:r>
      <w:r>
        <w:rPr>
          <w:spacing w:val="-3"/>
        </w:rPr>
        <w:t xml:space="preserve"> </w:t>
      </w:r>
      <w:r>
        <w:t>child.</w:t>
      </w:r>
      <w:r>
        <w:rPr>
          <w:spacing w:val="40"/>
        </w:rPr>
        <w:t xml:space="preserve"> </w:t>
      </w:r>
      <w:r>
        <w:t xml:space="preserve">This would report all incidents of good and poor </w:t>
      </w:r>
      <w:proofErr w:type="spellStart"/>
      <w:r>
        <w:t>behaviour</w:t>
      </w:r>
      <w:proofErr w:type="spellEnd"/>
      <w:r>
        <w:t>. Chart to be seen by Team Leader and parents on an agreed</w:t>
      </w:r>
      <w:r>
        <w:rPr>
          <w:spacing w:val="-3"/>
        </w:rPr>
        <w:t xml:space="preserve"> </w:t>
      </w:r>
      <w:r>
        <w:t>timescale,</w:t>
      </w:r>
      <w:r>
        <w:rPr>
          <w:spacing w:val="-4"/>
        </w:rPr>
        <w:t xml:space="preserve"> </w:t>
      </w:r>
      <w:r>
        <w:t>(e.g. daily,</w:t>
      </w:r>
      <w:r>
        <w:rPr>
          <w:spacing w:val="-4"/>
        </w:rPr>
        <w:t xml:space="preserve"> </w:t>
      </w:r>
      <w:r>
        <w:t>weekly,</w:t>
      </w:r>
      <w:r>
        <w:rPr>
          <w:spacing w:val="-4"/>
        </w:rPr>
        <w:t xml:space="preserve"> </w:t>
      </w:r>
      <w:r>
        <w:t>as</w:t>
      </w:r>
      <w:r>
        <w:rPr>
          <w:spacing w:val="-2"/>
        </w:rPr>
        <w:t xml:space="preserve"> </w:t>
      </w:r>
      <w:r>
        <w:t>appropriate).</w:t>
      </w:r>
      <w:r>
        <w:rPr>
          <w:spacing w:val="-5"/>
        </w:rPr>
        <w:t xml:space="preserve"> </w:t>
      </w:r>
      <w:r>
        <w:t>Parental</w:t>
      </w:r>
      <w:r>
        <w:rPr>
          <w:spacing w:val="-3"/>
        </w:rPr>
        <w:t xml:space="preserve"> </w:t>
      </w:r>
      <w:r>
        <w:t>help</w:t>
      </w:r>
      <w:r>
        <w:rPr>
          <w:spacing w:val="-4"/>
        </w:rPr>
        <w:t xml:space="preserve"> </w:t>
      </w:r>
      <w:r>
        <w:t>sought</w:t>
      </w:r>
      <w:r>
        <w:rPr>
          <w:spacing w:val="-3"/>
        </w:rPr>
        <w:t xml:space="preserve"> </w:t>
      </w:r>
      <w:r>
        <w:t>in</w:t>
      </w:r>
      <w:r>
        <w:rPr>
          <w:spacing w:val="-2"/>
        </w:rPr>
        <w:t xml:space="preserve"> </w:t>
      </w:r>
      <w:r>
        <w:t>rewarding</w:t>
      </w:r>
      <w:r>
        <w:rPr>
          <w:spacing w:val="-2"/>
        </w:rPr>
        <w:t xml:space="preserve"> </w:t>
      </w:r>
      <w:r>
        <w:t>good</w:t>
      </w:r>
      <w:r>
        <w:rPr>
          <w:spacing w:val="-3"/>
        </w:rPr>
        <w:t xml:space="preserve"> </w:t>
      </w:r>
      <w:r>
        <w:t>progress and imposing sanctions for no improvement.</w:t>
      </w:r>
      <w:r>
        <w:rPr>
          <w:spacing w:val="40"/>
        </w:rPr>
        <w:t xml:space="preserve"> </w:t>
      </w:r>
      <w:r>
        <w:t>Records to be kept and Headteacher kept informed.</w:t>
      </w:r>
    </w:p>
    <w:p w:rsidR="009D01A8" w:rsidRDefault="006C68EC">
      <w:pPr>
        <w:pStyle w:val="ListParagraph"/>
        <w:numPr>
          <w:ilvl w:val="0"/>
          <w:numId w:val="2"/>
        </w:numPr>
        <w:tabs>
          <w:tab w:val="left" w:pos="427"/>
        </w:tabs>
        <w:spacing w:before="223"/>
        <w:ind w:right="570" w:firstLine="0"/>
      </w:pPr>
      <w:r>
        <w:t>In</w:t>
      </w:r>
      <w:r>
        <w:rPr>
          <w:spacing w:val="-4"/>
        </w:rPr>
        <w:t xml:space="preserve"> </w:t>
      </w:r>
      <w:r>
        <w:t>the</w:t>
      </w:r>
      <w:r>
        <w:rPr>
          <w:spacing w:val="-4"/>
        </w:rPr>
        <w:t xml:space="preserve"> </w:t>
      </w:r>
      <w:r>
        <w:t>event</w:t>
      </w:r>
      <w:r>
        <w:rPr>
          <w:spacing w:val="-2"/>
        </w:rPr>
        <w:t xml:space="preserve"> </w:t>
      </w:r>
      <w:r>
        <w:t>of</w:t>
      </w:r>
      <w:r>
        <w:rPr>
          <w:spacing w:val="-1"/>
        </w:rPr>
        <w:t xml:space="preserve"> </w:t>
      </w:r>
      <w:r>
        <w:t>no</w:t>
      </w:r>
      <w:r>
        <w:rPr>
          <w:spacing w:val="-3"/>
        </w:rPr>
        <w:t xml:space="preserve"> </w:t>
      </w:r>
      <w:r>
        <w:t>improvement</w:t>
      </w:r>
      <w:r>
        <w:rPr>
          <w:spacing w:val="-4"/>
        </w:rPr>
        <w:t xml:space="preserve"> </w:t>
      </w:r>
      <w:r>
        <w:t>in</w:t>
      </w:r>
      <w:r>
        <w:rPr>
          <w:spacing w:val="-2"/>
        </w:rPr>
        <w:t xml:space="preserve"> </w:t>
      </w:r>
      <w:proofErr w:type="spellStart"/>
      <w:r>
        <w:t>behaviour</w:t>
      </w:r>
      <w:proofErr w:type="spellEnd"/>
      <w:r>
        <w:t>,</w:t>
      </w:r>
      <w:r>
        <w:rPr>
          <w:spacing w:val="-4"/>
        </w:rPr>
        <w:t xml:space="preserve"> </w:t>
      </w:r>
      <w:r>
        <w:t>a</w:t>
      </w:r>
      <w:r>
        <w:rPr>
          <w:spacing w:val="-3"/>
        </w:rPr>
        <w:t xml:space="preserve"> </w:t>
      </w:r>
      <w:r>
        <w:t>meeting</w:t>
      </w:r>
      <w:r>
        <w:rPr>
          <w:spacing w:val="-1"/>
        </w:rPr>
        <w:t xml:space="preserve"> </w:t>
      </w:r>
      <w:r>
        <w:t>to</w:t>
      </w:r>
      <w:r>
        <w:rPr>
          <w:spacing w:val="-1"/>
        </w:rPr>
        <w:t xml:space="preserve"> </w:t>
      </w:r>
      <w:r>
        <w:t>be</w:t>
      </w:r>
      <w:r>
        <w:rPr>
          <w:spacing w:val="-4"/>
        </w:rPr>
        <w:t xml:space="preserve"> </w:t>
      </w:r>
      <w:r>
        <w:t>arranged</w:t>
      </w:r>
      <w:r>
        <w:rPr>
          <w:spacing w:val="-3"/>
        </w:rPr>
        <w:t xml:space="preserve"> </w:t>
      </w:r>
      <w:r>
        <w:t>with</w:t>
      </w:r>
      <w:r>
        <w:rPr>
          <w:spacing w:val="-3"/>
        </w:rPr>
        <w:t xml:space="preserve"> </w:t>
      </w:r>
      <w:r>
        <w:t xml:space="preserve">the </w:t>
      </w:r>
      <w:r>
        <w:rPr>
          <w:b/>
        </w:rPr>
        <w:t>Headteacher</w:t>
      </w:r>
      <w:r>
        <w:t xml:space="preserve">, </w:t>
      </w:r>
      <w:r>
        <w:rPr>
          <w:b/>
        </w:rPr>
        <w:t>Team Leader</w:t>
      </w:r>
      <w:r>
        <w:t xml:space="preserve">, </w:t>
      </w:r>
      <w:r>
        <w:rPr>
          <w:b/>
        </w:rPr>
        <w:t xml:space="preserve">class teacher </w:t>
      </w:r>
      <w:r>
        <w:t xml:space="preserve">and </w:t>
      </w:r>
      <w:r>
        <w:rPr>
          <w:b/>
        </w:rPr>
        <w:t>parents</w:t>
      </w:r>
      <w:r>
        <w:rPr>
          <w:b/>
          <w:spacing w:val="-17"/>
        </w:rPr>
        <w:t xml:space="preserve"> </w:t>
      </w:r>
      <w:r>
        <w:t>to agree the way forward.</w:t>
      </w:r>
    </w:p>
    <w:p w:rsidR="009D01A8" w:rsidRDefault="006C68EC">
      <w:pPr>
        <w:pStyle w:val="ListParagraph"/>
        <w:numPr>
          <w:ilvl w:val="0"/>
          <w:numId w:val="2"/>
        </w:numPr>
        <w:tabs>
          <w:tab w:val="left" w:pos="427"/>
        </w:tabs>
        <w:spacing w:before="222"/>
        <w:ind w:left="426"/>
      </w:pPr>
      <w:r>
        <w:t>Involvement</w:t>
      </w:r>
      <w:r>
        <w:rPr>
          <w:spacing w:val="-15"/>
        </w:rPr>
        <w:t xml:space="preserve"> </w:t>
      </w:r>
      <w:r>
        <w:t>of</w:t>
      </w:r>
      <w:r>
        <w:rPr>
          <w:spacing w:val="-5"/>
        </w:rPr>
        <w:t xml:space="preserve"> </w:t>
      </w:r>
      <w:r>
        <w:rPr>
          <w:b/>
        </w:rPr>
        <w:t>outside</w:t>
      </w:r>
      <w:r>
        <w:rPr>
          <w:b/>
          <w:spacing w:val="-7"/>
        </w:rPr>
        <w:t xml:space="preserve"> </w:t>
      </w:r>
      <w:r>
        <w:rPr>
          <w:b/>
        </w:rPr>
        <w:t>agencies</w:t>
      </w:r>
      <w:r>
        <w:rPr>
          <w:b/>
          <w:spacing w:val="-31"/>
        </w:rPr>
        <w:t xml:space="preserve"> </w:t>
      </w:r>
      <w:r>
        <w:t>(</w:t>
      </w:r>
      <w:proofErr w:type="spellStart"/>
      <w:r>
        <w:t>Behaviour</w:t>
      </w:r>
      <w:proofErr w:type="spellEnd"/>
      <w:r>
        <w:rPr>
          <w:spacing w:val="-5"/>
        </w:rPr>
        <w:t xml:space="preserve"> </w:t>
      </w:r>
      <w:r>
        <w:t>Support</w:t>
      </w:r>
      <w:r>
        <w:rPr>
          <w:spacing w:val="-9"/>
        </w:rPr>
        <w:t xml:space="preserve"> </w:t>
      </w:r>
      <w:r>
        <w:t>Team</w:t>
      </w:r>
      <w:r>
        <w:rPr>
          <w:spacing w:val="-8"/>
        </w:rPr>
        <w:t xml:space="preserve"> </w:t>
      </w:r>
      <w:r>
        <w:t>/</w:t>
      </w:r>
      <w:r>
        <w:rPr>
          <w:spacing w:val="-4"/>
        </w:rPr>
        <w:t xml:space="preserve"> </w:t>
      </w:r>
      <w:r>
        <w:t>Educational</w:t>
      </w:r>
      <w:r>
        <w:rPr>
          <w:spacing w:val="-7"/>
        </w:rPr>
        <w:t xml:space="preserve"> </w:t>
      </w:r>
      <w:r>
        <w:t>Psychology</w:t>
      </w:r>
      <w:r>
        <w:rPr>
          <w:spacing w:val="-5"/>
        </w:rPr>
        <w:t xml:space="preserve"> </w:t>
      </w:r>
      <w:r>
        <w:rPr>
          <w:spacing w:val="-2"/>
        </w:rPr>
        <w:t>Service).</w:t>
      </w:r>
    </w:p>
    <w:p w:rsidR="009D01A8" w:rsidRDefault="006C68EC">
      <w:pPr>
        <w:pStyle w:val="ListParagraph"/>
        <w:numPr>
          <w:ilvl w:val="0"/>
          <w:numId w:val="2"/>
        </w:numPr>
        <w:tabs>
          <w:tab w:val="left" w:pos="460"/>
        </w:tabs>
        <w:spacing w:before="224"/>
        <w:ind w:right="174" w:firstLine="0"/>
      </w:pPr>
      <w:r>
        <w:t xml:space="preserve">Continued unacceptable </w:t>
      </w:r>
      <w:proofErr w:type="spellStart"/>
      <w:r>
        <w:t>behaviour</w:t>
      </w:r>
      <w:proofErr w:type="spellEnd"/>
      <w:r>
        <w:t xml:space="preserve"> during school time or lunchtime would result in </w:t>
      </w:r>
      <w:r>
        <w:rPr>
          <w:b/>
        </w:rPr>
        <w:t>fixed term exclusion</w:t>
      </w:r>
      <w:r>
        <w:t xml:space="preserve">. Agreements of acceptable </w:t>
      </w:r>
      <w:proofErr w:type="spellStart"/>
      <w:r>
        <w:t>behaviour</w:t>
      </w:r>
      <w:proofErr w:type="spellEnd"/>
      <w:r>
        <w:t xml:space="preserve"> and levels of support to be made with parents and child before they return to school. For pupils who have been excluded for more than two periods within</w:t>
      </w:r>
      <w:r>
        <w:rPr>
          <w:spacing w:val="-2"/>
        </w:rPr>
        <w:t xml:space="preserve"> </w:t>
      </w:r>
      <w:r>
        <w:t>a</w:t>
      </w:r>
      <w:r>
        <w:rPr>
          <w:spacing w:val="-3"/>
        </w:rPr>
        <w:t xml:space="preserve"> </w:t>
      </w:r>
      <w:r>
        <w:t>term</w:t>
      </w:r>
      <w:r>
        <w:rPr>
          <w:spacing w:val="-4"/>
        </w:rPr>
        <w:t xml:space="preserve"> </w:t>
      </w:r>
      <w:r>
        <w:t>the</w:t>
      </w:r>
      <w:r>
        <w:rPr>
          <w:spacing w:val="-4"/>
        </w:rPr>
        <w:t xml:space="preserve"> </w:t>
      </w:r>
      <w:r>
        <w:t>Governing</w:t>
      </w:r>
      <w:r>
        <w:rPr>
          <w:spacing w:val="-1"/>
        </w:rPr>
        <w:t xml:space="preserve"> </w:t>
      </w:r>
      <w:r>
        <w:t>Body</w:t>
      </w:r>
      <w:r>
        <w:rPr>
          <w:spacing w:val="-2"/>
        </w:rPr>
        <w:t xml:space="preserve"> </w:t>
      </w:r>
      <w:r>
        <w:t>may</w:t>
      </w:r>
      <w:r>
        <w:rPr>
          <w:spacing w:val="-2"/>
        </w:rPr>
        <w:t xml:space="preserve"> </w:t>
      </w:r>
      <w:r>
        <w:t>decide</w:t>
      </w:r>
      <w:r>
        <w:rPr>
          <w:spacing w:val="-3"/>
        </w:rPr>
        <w:t xml:space="preserve"> </w:t>
      </w:r>
      <w:r>
        <w:t>to</w:t>
      </w:r>
      <w:r>
        <w:rPr>
          <w:spacing w:val="-3"/>
        </w:rPr>
        <w:t xml:space="preserve"> </w:t>
      </w:r>
      <w:r>
        <w:t>offer</w:t>
      </w:r>
      <w:r>
        <w:rPr>
          <w:spacing w:val="-1"/>
        </w:rPr>
        <w:t xml:space="preserve"> </w:t>
      </w:r>
      <w:r>
        <w:t>the</w:t>
      </w:r>
      <w:r>
        <w:rPr>
          <w:spacing w:val="-4"/>
        </w:rPr>
        <w:t xml:space="preserve"> </w:t>
      </w:r>
      <w:r>
        <w:t>parent</w:t>
      </w:r>
      <w:r>
        <w:rPr>
          <w:spacing w:val="-4"/>
        </w:rPr>
        <w:t xml:space="preserve"> </w:t>
      </w:r>
      <w:r>
        <w:t>a</w:t>
      </w:r>
      <w:r>
        <w:rPr>
          <w:spacing w:val="-3"/>
        </w:rPr>
        <w:t xml:space="preserve"> </w:t>
      </w:r>
      <w:r>
        <w:t>Contract</w:t>
      </w:r>
      <w:r>
        <w:rPr>
          <w:spacing w:val="-3"/>
        </w:rPr>
        <w:t xml:space="preserve"> </w:t>
      </w:r>
      <w:r>
        <w:t>that</w:t>
      </w:r>
      <w:r>
        <w:rPr>
          <w:spacing w:val="-3"/>
        </w:rPr>
        <w:t xml:space="preserve"> </w:t>
      </w:r>
      <w:r>
        <w:t>will</w:t>
      </w:r>
      <w:r>
        <w:rPr>
          <w:spacing w:val="-4"/>
        </w:rPr>
        <w:t xml:space="preserve"> </w:t>
      </w:r>
      <w:r>
        <w:t>be</w:t>
      </w:r>
      <w:r>
        <w:rPr>
          <w:spacing w:val="-4"/>
        </w:rPr>
        <w:t xml:space="preserve"> </w:t>
      </w:r>
      <w:r>
        <w:t>signed</w:t>
      </w:r>
      <w:r>
        <w:rPr>
          <w:spacing w:val="-3"/>
        </w:rPr>
        <w:t xml:space="preserve"> </w:t>
      </w:r>
      <w:r>
        <w:t>by</w:t>
      </w:r>
      <w:r>
        <w:rPr>
          <w:spacing w:val="-2"/>
        </w:rPr>
        <w:t xml:space="preserve"> </w:t>
      </w:r>
      <w:r>
        <w:t xml:space="preserve">all parties to provide support to both the parent and the pupil to improve the pupil’s </w:t>
      </w:r>
      <w:proofErr w:type="spellStart"/>
      <w:r>
        <w:t>behaviour</w:t>
      </w:r>
      <w:proofErr w:type="spellEnd"/>
      <w:r>
        <w:t>.</w:t>
      </w:r>
    </w:p>
    <w:p w:rsidR="009D01A8" w:rsidRDefault="006C68EC">
      <w:pPr>
        <w:pStyle w:val="BodyText"/>
        <w:spacing w:before="224"/>
        <w:ind w:left="100" w:right="285"/>
      </w:pPr>
      <w:r>
        <w:t>In</w:t>
      </w:r>
      <w:r>
        <w:rPr>
          <w:spacing w:val="-3"/>
        </w:rPr>
        <w:t xml:space="preserve"> </w:t>
      </w:r>
      <w:r>
        <w:t>the</w:t>
      </w:r>
      <w:r>
        <w:rPr>
          <w:spacing w:val="-3"/>
        </w:rPr>
        <w:t xml:space="preserve"> </w:t>
      </w:r>
      <w:r>
        <w:t>event</w:t>
      </w:r>
      <w:r>
        <w:rPr>
          <w:spacing w:val="-1"/>
        </w:rPr>
        <w:t xml:space="preserve"> </w:t>
      </w:r>
      <w:r>
        <w:t>that</w:t>
      </w:r>
      <w:r>
        <w:rPr>
          <w:spacing w:val="-2"/>
        </w:rPr>
        <w:t xml:space="preserve"> </w:t>
      </w:r>
      <w:r>
        <w:t>a child</w:t>
      </w:r>
      <w:r>
        <w:rPr>
          <w:spacing w:val="-2"/>
        </w:rPr>
        <w:t xml:space="preserve"> </w:t>
      </w:r>
      <w:r>
        <w:t>is</w:t>
      </w:r>
      <w:r>
        <w:rPr>
          <w:spacing w:val="-1"/>
        </w:rPr>
        <w:t xml:space="preserve"> </w:t>
      </w:r>
      <w:r>
        <w:t>excluded</w:t>
      </w:r>
      <w:r>
        <w:rPr>
          <w:spacing w:val="-2"/>
        </w:rPr>
        <w:t xml:space="preserve"> </w:t>
      </w:r>
      <w:r>
        <w:t>for more</w:t>
      </w:r>
      <w:r>
        <w:rPr>
          <w:spacing w:val="-3"/>
        </w:rPr>
        <w:t xml:space="preserve"> </w:t>
      </w:r>
      <w:r>
        <w:t>than</w:t>
      </w:r>
      <w:r>
        <w:rPr>
          <w:spacing w:val="-2"/>
        </w:rPr>
        <w:t xml:space="preserve"> </w:t>
      </w:r>
      <w:r>
        <w:t>five</w:t>
      </w:r>
      <w:r>
        <w:rPr>
          <w:spacing w:val="-3"/>
        </w:rPr>
        <w:t xml:space="preserve"> </w:t>
      </w:r>
      <w:r>
        <w:t>days,</w:t>
      </w:r>
      <w:r>
        <w:rPr>
          <w:spacing w:val="-3"/>
        </w:rPr>
        <w:t xml:space="preserve"> </w:t>
      </w:r>
      <w:r>
        <w:t>from</w:t>
      </w:r>
      <w:r>
        <w:rPr>
          <w:spacing w:val="-3"/>
        </w:rPr>
        <w:t xml:space="preserve"> </w:t>
      </w:r>
      <w:r>
        <w:t>day</w:t>
      </w:r>
      <w:r>
        <w:rPr>
          <w:spacing w:val="-2"/>
        </w:rPr>
        <w:t xml:space="preserve"> </w:t>
      </w:r>
      <w:r>
        <w:t>six,</w:t>
      </w:r>
      <w:r>
        <w:rPr>
          <w:spacing w:val="-2"/>
        </w:rPr>
        <w:t xml:space="preserve"> </w:t>
      </w:r>
      <w:r>
        <w:t>that</w:t>
      </w:r>
      <w:r>
        <w:rPr>
          <w:spacing w:val="-2"/>
        </w:rPr>
        <w:t xml:space="preserve"> </w:t>
      </w:r>
      <w:r>
        <w:t>child</w:t>
      </w:r>
      <w:r>
        <w:rPr>
          <w:spacing w:val="-2"/>
        </w:rPr>
        <w:t xml:space="preserve"> </w:t>
      </w:r>
      <w:r>
        <w:t>will</w:t>
      </w:r>
      <w:r>
        <w:rPr>
          <w:spacing w:val="-3"/>
        </w:rPr>
        <w:t xml:space="preserve"> </w:t>
      </w:r>
      <w:r>
        <w:t>attend</w:t>
      </w:r>
      <w:r>
        <w:rPr>
          <w:spacing w:val="-2"/>
        </w:rPr>
        <w:t xml:space="preserve"> </w:t>
      </w:r>
      <w:r>
        <w:t>a dedicated room at Neville’s Cross Primary School, accompanied by a classroom assistant from St Margaret’s C.E. School.</w:t>
      </w:r>
    </w:p>
    <w:p w:rsidR="009D01A8" w:rsidRDefault="006C68EC">
      <w:pPr>
        <w:pStyle w:val="BodyText"/>
        <w:spacing w:before="223"/>
        <w:ind w:left="100" w:right="207"/>
      </w:pPr>
      <w:r>
        <w:t>Permanent</w:t>
      </w:r>
      <w:r>
        <w:rPr>
          <w:spacing w:val="-4"/>
        </w:rPr>
        <w:t xml:space="preserve"> </w:t>
      </w:r>
      <w:r>
        <w:t>exclusion</w:t>
      </w:r>
      <w:r>
        <w:rPr>
          <w:spacing w:val="-3"/>
        </w:rPr>
        <w:t xml:space="preserve"> </w:t>
      </w:r>
      <w:r>
        <w:t>from</w:t>
      </w:r>
      <w:r>
        <w:rPr>
          <w:spacing w:val="-4"/>
        </w:rPr>
        <w:t xml:space="preserve"> </w:t>
      </w:r>
      <w:r>
        <w:t>school</w:t>
      </w:r>
      <w:r>
        <w:rPr>
          <w:spacing w:val="-3"/>
        </w:rPr>
        <w:t xml:space="preserve"> </w:t>
      </w:r>
      <w:r>
        <w:t>would</w:t>
      </w:r>
      <w:r>
        <w:rPr>
          <w:spacing w:val="-3"/>
        </w:rPr>
        <w:t xml:space="preserve"> </w:t>
      </w:r>
      <w:r>
        <w:t>be</w:t>
      </w:r>
      <w:r>
        <w:rPr>
          <w:spacing w:val="-1"/>
        </w:rPr>
        <w:t xml:space="preserve"> </w:t>
      </w:r>
      <w:r>
        <w:t>the</w:t>
      </w:r>
      <w:r>
        <w:rPr>
          <w:spacing w:val="-2"/>
        </w:rPr>
        <w:t xml:space="preserve"> </w:t>
      </w:r>
      <w:r>
        <w:t>final</w:t>
      </w:r>
      <w:r>
        <w:rPr>
          <w:spacing w:val="-4"/>
        </w:rPr>
        <w:t xml:space="preserve"> </w:t>
      </w:r>
      <w:r>
        <w:t>stage</w:t>
      </w:r>
      <w:r>
        <w:rPr>
          <w:spacing w:val="-4"/>
        </w:rPr>
        <w:t xml:space="preserve"> </w:t>
      </w:r>
      <w:r>
        <w:t>in</w:t>
      </w:r>
      <w:r>
        <w:rPr>
          <w:spacing w:val="-2"/>
        </w:rPr>
        <w:t xml:space="preserve"> </w:t>
      </w:r>
      <w:r>
        <w:t>this</w:t>
      </w:r>
      <w:r>
        <w:rPr>
          <w:spacing w:val="-1"/>
        </w:rPr>
        <w:t xml:space="preserve"> </w:t>
      </w:r>
      <w:r>
        <w:t>process</w:t>
      </w:r>
      <w:r>
        <w:rPr>
          <w:spacing w:val="-2"/>
        </w:rPr>
        <w:t xml:space="preserve"> </w:t>
      </w:r>
      <w:r>
        <w:t>after</w:t>
      </w:r>
      <w:r>
        <w:rPr>
          <w:spacing w:val="-1"/>
        </w:rPr>
        <w:t xml:space="preserve"> </w:t>
      </w:r>
      <w:r>
        <w:t>all</w:t>
      </w:r>
      <w:r>
        <w:rPr>
          <w:spacing w:val="-3"/>
        </w:rPr>
        <w:t xml:space="preserve"> </w:t>
      </w:r>
      <w:r>
        <w:t>other</w:t>
      </w:r>
      <w:r>
        <w:rPr>
          <w:spacing w:val="-1"/>
        </w:rPr>
        <w:t xml:space="preserve"> </w:t>
      </w:r>
      <w:r>
        <w:t>avenues</w:t>
      </w:r>
      <w:r>
        <w:rPr>
          <w:spacing w:val="-2"/>
        </w:rPr>
        <w:t xml:space="preserve"> </w:t>
      </w:r>
      <w:r>
        <w:t>had been exhausted.</w:t>
      </w:r>
      <w:r>
        <w:rPr>
          <w:spacing w:val="40"/>
        </w:rPr>
        <w:t xml:space="preserve"> </w:t>
      </w:r>
      <w:r>
        <w:t xml:space="preserve">Any exclusion would be carried out in line with current LA guidelines and </w:t>
      </w:r>
      <w:r>
        <w:rPr>
          <w:spacing w:val="-2"/>
        </w:rPr>
        <w:t>procedures.</w:t>
      </w:r>
    </w:p>
    <w:p w:rsidR="009D01A8" w:rsidRPr="00FD20E2" w:rsidRDefault="006C68EC">
      <w:pPr>
        <w:pStyle w:val="Heading1"/>
        <w:rPr>
          <w:u w:val="none"/>
        </w:rPr>
      </w:pPr>
      <w:r w:rsidRPr="00FD20E2">
        <w:t>MINI</w:t>
      </w:r>
      <w:r w:rsidRPr="00FD20E2">
        <w:rPr>
          <w:spacing w:val="-15"/>
        </w:rPr>
        <w:t xml:space="preserve"> </w:t>
      </w:r>
      <w:r w:rsidRPr="00FD20E2">
        <w:t>BUDS/BUDDIES/</w:t>
      </w:r>
      <w:r w:rsidR="00FD20E2" w:rsidRPr="00FD20E2">
        <w:t>PSHE</w:t>
      </w:r>
    </w:p>
    <w:p w:rsidR="009D01A8" w:rsidRPr="00FD20E2" w:rsidRDefault="006C68EC">
      <w:pPr>
        <w:pStyle w:val="BodyText"/>
        <w:spacing w:before="223"/>
        <w:ind w:left="100"/>
      </w:pPr>
      <w:r w:rsidRPr="00FD20E2">
        <w:t xml:space="preserve">St. Margaret’s School has Y2 Mini Buds and </w:t>
      </w:r>
      <w:r w:rsidR="00FD20E2" w:rsidRPr="00FD20E2">
        <w:t>playground leaders</w:t>
      </w:r>
      <w:r w:rsidRPr="00FD20E2">
        <w:t xml:space="preserve"> from KS2 who help </w:t>
      </w:r>
      <w:r w:rsidR="00FD20E2" w:rsidRPr="00FD20E2">
        <w:t>with activities during breaktimes</w:t>
      </w:r>
      <w:r w:rsidRPr="00FD20E2">
        <w:t>.</w:t>
      </w:r>
      <w:r w:rsidR="00FD20E2" w:rsidRPr="00FD20E2">
        <w:rPr>
          <w:spacing w:val="40"/>
        </w:rPr>
        <w:t xml:space="preserve"> </w:t>
      </w:r>
      <w:r w:rsidRPr="00FD20E2">
        <w:t>There</w:t>
      </w:r>
      <w:r w:rsidRPr="00FD20E2">
        <w:rPr>
          <w:spacing w:val="-4"/>
        </w:rPr>
        <w:t xml:space="preserve"> </w:t>
      </w:r>
      <w:r w:rsidRPr="00FD20E2">
        <w:t>are</w:t>
      </w:r>
      <w:r w:rsidRPr="00FD20E2">
        <w:rPr>
          <w:spacing w:val="-4"/>
        </w:rPr>
        <w:t xml:space="preserve"> </w:t>
      </w:r>
      <w:r w:rsidRPr="00FD20E2">
        <w:t>times</w:t>
      </w:r>
      <w:r w:rsidRPr="00FD20E2">
        <w:rPr>
          <w:spacing w:val="-2"/>
        </w:rPr>
        <w:t xml:space="preserve"> </w:t>
      </w:r>
      <w:r w:rsidRPr="00FD20E2">
        <w:t>when</w:t>
      </w:r>
      <w:r w:rsidRPr="00FD20E2">
        <w:rPr>
          <w:spacing w:val="-3"/>
        </w:rPr>
        <w:t xml:space="preserve"> </w:t>
      </w:r>
      <w:r w:rsidRPr="00FD20E2">
        <w:t>it</w:t>
      </w:r>
      <w:r w:rsidRPr="00FD20E2">
        <w:rPr>
          <w:spacing w:val="-3"/>
        </w:rPr>
        <w:t xml:space="preserve"> </w:t>
      </w:r>
      <w:r w:rsidRPr="00FD20E2">
        <w:t>would</w:t>
      </w:r>
      <w:r w:rsidRPr="00FD20E2">
        <w:rPr>
          <w:spacing w:val="-3"/>
        </w:rPr>
        <w:t xml:space="preserve"> </w:t>
      </w:r>
      <w:r w:rsidRPr="00FD20E2">
        <w:t>be appropriate to enlist the assistance of the Buddies in encouraging appropriate play at break times.</w:t>
      </w:r>
    </w:p>
    <w:p w:rsidR="009D01A8" w:rsidRPr="00FD20E2" w:rsidRDefault="00FD20E2">
      <w:pPr>
        <w:pStyle w:val="BodyText"/>
        <w:spacing w:before="223"/>
        <w:ind w:left="100"/>
        <w:rPr>
          <w:spacing w:val="-2"/>
        </w:rPr>
      </w:pPr>
      <w:r w:rsidRPr="00FD20E2">
        <w:t>PSHE</w:t>
      </w:r>
      <w:r w:rsidR="006C68EC" w:rsidRPr="00FD20E2">
        <w:t xml:space="preserve"> </w:t>
      </w:r>
      <w:r w:rsidRPr="00FD20E2">
        <w:t>and</w:t>
      </w:r>
      <w:r w:rsidRPr="00FD20E2">
        <w:rPr>
          <w:spacing w:val="-3"/>
        </w:rPr>
        <w:t xml:space="preserve"> </w:t>
      </w:r>
      <w:r w:rsidRPr="00FD20E2">
        <w:t>Collective</w:t>
      </w:r>
      <w:r w:rsidRPr="00FD20E2">
        <w:rPr>
          <w:spacing w:val="-1"/>
        </w:rPr>
        <w:t xml:space="preserve"> </w:t>
      </w:r>
      <w:r w:rsidRPr="00FD20E2">
        <w:t xml:space="preserve">Worship </w:t>
      </w:r>
      <w:r w:rsidRPr="00FD20E2">
        <w:rPr>
          <w:spacing w:val="-2"/>
        </w:rPr>
        <w:t>Time</w:t>
      </w:r>
      <w:r w:rsidRPr="00FD20E2">
        <w:t xml:space="preserve"> </w:t>
      </w:r>
      <w:r w:rsidR="006C68EC" w:rsidRPr="00FD20E2">
        <w:t xml:space="preserve">can also be used </w:t>
      </w:r>
      <w:r w:rsidRPr="00FD20E2">
        <w:t>to d</w:t>
      </w:r>
      <w:r w:rsidR="006C68EC" w:rsidRPr="00FD20E2">
        <w:t>iscuss</w:t>
      </w:r>
      <w:r w:rsidR="006C68EC" w:rsidRPr="00FD20E2">
        <w:rPr>
          <w:spacing w:val="-2"/>
        </w:rPr>
        <w:t xml:space="preserve"> </w:t>
      </w:r>
      <w:r w:rsidR="006C68EC" w:rsidRPr="00FD20E2">
        <w:t>the</w:t>
      </w:r>
      <w:r w:rsidR="006C68EC" w:rsidRPr="00FD20E2">
        <w:rPr>
          <w:spacing w:val="-4"/>
        </w:rPr>
        <w:t xml:space="preserve"> </w:t>
      </w:r>
      <w:r w:rsidR="006C68EC" w:rsidRPr="00FD20E2">
        <w:t>school</w:t>
      </w:r>
      <w:r w:rsidR="006C68EC" w:rsidRPr="00FD20E2">
        <w:rPr>
          <w:spacing w:val="-3"/>
        </w:rPr>
        <w:t xml:space="preserve"> </w:t>
      </w:r>
      <w:r w:rsidR="006C68EC" w:rsidRPr="00FD20E2">
        <w:t>Code</w:t>
      </w:r>
      <w:r w:rsidR="006C68EC" w:rsidRPr="00FD20E2">
        <w:rPr>
          <w:spacing w:val="-2"/>
        </w:rPr>
        <w:t xml:space="preserve"> </w:t>
      </w:r>
      <w:r w:rsidR="006C68EC" w:rsidRPr="00FD20E2">
        <w:t>of</w:t>
      </w:r>
      <w:r w:rsidR="006C68EC" w:rsidRPr="00FD20E2">
        <w:rPr>
          <w:spacing w:val="-1"/>
        </w:rPr>
        <w:t xml:space="preserve"> </w:t>
      </w:r>
      <w:r w:rsidR="006C68EC" w:rsidRPr="00FD20E2">
        <w:t>Conduct</w:t>
      </w:r>
      <w:r w:rsidR="006C68EC" w:rsidRPr="00FD20E2">
        <w:rPr>
          <w:spacing w:val="-2"/>
        </w:rPr>
        <w:t xml:space="preserve"> </w:t>
      </w:r>
      <w:r w:rsidRPr="00FD20E2">
        <w:t xml:space="preserve">relating to school rules and appropriate </w:t>
      </w:r>
      <w:proofErr w:type="spellStart"/>
      <w:r w:rsidRPr="00FD20E2">
        <w:t>behaviour</w:t>
      </w:r>
      <w:proofErr w:type="spellEnd"/>
      <w:r w:rsidRPr="00FD20E2">
        <w:t xml:space="preserve"> in school.</w:t>
      </w:r>
    </w:p>
    <w:p w:rsidR="007B5F71" w:rsidRDefault="007B5F71">
      <w:pPr>
        <w:pStyle w:val="BodyText"/>
        <w:spacing w:before="223"/>
        <w:ind w:left="100"/>
      </w:pPr>
    </w:p>
    <w:p w:rsidR="00550D6E" w:rsidRPr="00F90A52" w:rsidRDefault="00550D6E" w:rsidP="00550D6E">
      <w:pPr>
        <w:pStyle w:val="NormalWeb"/>
        <w:shd w:val="clear" w:color="auto" w:fill="FFFFFF"/>
        <w:spacing w:before="0" w:beforeAutospacing="0" w:after="0" w:afterAutospacing="0"/>
        <w:textAlignment w:val="top"/>
        <w:rPr>
          <w:rFonts w:ascii="Comic Sans MS" w:eastAsia="Comic Sans MS" w:hAnsi="Comic Sans MS" w:cs="Comic Sans MS"/>
          <w:sz w:val="22"/>
          <w:szCs w:val="22"/>
          <w:lang w:val="en-US" w:eastAsia="en-US"/>
        </w:rPr>
      </w:pPr>
      <w:r w:rsidRPr="00F90A52">
        <w:rPr>
          <w:rFonts w:ascii="Comic Sans MS" w:eastAsia="Comic Sans MS" w:hAnsi="Comic Sans MS" w:cs="Comic Sans MS"/>
          <w:b/>
          <w:bCs/>
          <w:lang w:val="en-US" w:eastAsia="en-US"/>
        </w:rPr>
        <w:t>Inclusion</w:t>
      </w:r>
    </w:p>
    <w:p w:rsidR="00550D6E" w:rsidRPr="00F90A52" w:rsidRDefault="00550D6E" w:rsidP="00550D6E">
      <w:pPr>
        <w:pStyle w:val="NormalWeb"/>
        <w:shd w:val="clear" w:color="auto" w:fill="FFFFFF"/>
        <w:spacing w:before="0" w:beforeAutospacing="0" w:after="0" w:afterAutospacing="0"/>
        <w:textAlignment w:val="top"/>
        <w:rPr>
          <w:rFonts w:ascii="Comic Sans MS" w:eastAsia="Comic Sans MS" w:hAnsi="Comic Sans MS" w:cs="Comic Sans MS"/>
          <w:sz w:val="22"/>
          <w:szCs w:val="22"/>
          <w:lang w:val="en-US" w:eastAsia="en-US"/>
        </w:rPr>
      </w:pPr>
      <w:r w:rsidRPr="00F90A52">
        <w:rPr>
          <w:rFonts w:ascii="Comic Sans MS" w:eastAsia="Comic Sans MS" w:hAnsi="Comic Sans MS" w:cs="Comic Sans MS"/>
          <w:sz w:val="22"/>
          <w:szCs w:val="22"/>
          <w:lang w:val="en-US" w:eastAsia="en-US"/>
        </w:rPr>
        <w:t xml:space="preserve">God made everyone unique. For St </w:t>
      </w:r>
      <w:r w:rsidR="00844436" w:rsidRPr="00F90A52">
        <w:rPr>
          <w:rFonts w:ascii="Comic Sans MS" w:eastAsia="Comic Sans MS" w:hAnsi="Comic Sans MS" w:cs="Comic Sans MS"/>
          <w:sz w:val="22"/>
          <w:szCs w:val="22"/>
          <w:lang w:val="en-US" w:eastAsia="en-US"/>
        </w:rPr>
        <w:t>Margaret</w:t>
      </w:r>
      <w:r w:rsidRPr="00F90A52">
        <w:rPr>
          <w:rFonts w:ascii="Comic Sans MS" w:eastAsia="Comic Sans MS" w:hAnsi="Comic Sans MS" w:cs="Comic Sans MS"/>
          <w:sz w:val="22"/>
          <w:szCs w:val="22"/>
          <w:lang w:val="en-US" w:eastAsia="en-US"/>
        </w:rPr>
        <w:t>’s as a school, this means responding to the different talents and needs of all our children so that they can achieve their true potential. Reasonable adaptations should be made for children who struggle to make good choices.</w:t>
      </w:r>
    </w:p>
    <w:p w:rsidR="00550D6E" w:rsidRPr="00F90A52" w:rsidRDefault="00550D6E" w:rsidP="00550D6E">
      <w:pPr>
        <w:pStyle w:val="NormalWeb"/>
        <w:shd w:val="clear" w:color="auto" w:fill="FFFFFF"/>
        <w:spacing w:before="0" w:beforeAutospacing="0" w:after="0" w:afterAutospacing="0"/>
        <w:textAlignment w:val="top"/>
        <w:rPr>
          <w:rFonts w:ascii="Comic Sans MS" w:eastAsia="Comic Sans MS" w:hAnsi="Comic Sans MS" w:cs="Comic Sans MS"/>
          <w:sz w:val="22"/>
          <w:szCs w:val="22"/>
          <w:lang w:val="en-US" w:eastAsia="en-US"/>
        </w:rPr>
      </w:pPr>
      <w:r w:rsidRPr="00F90A52">
        <w:rPr>
          <w:rFonts w:ascii="Comic Sans MS" w:eastAsia="Comic Sans MS" w:hAnsi="Comic Sans MS" w:cs="Comic Sans MS"/>
          <w:sz w:val="22"/>
          <w:szCs w:val="22"/>
          <w:lang w:val="en-US" w:eastAsia="en-US"/>
        </w:rPr>
        <w:t> </w:t>
      </w:r>
    </w:p>
    <w:p w:rsidR="00550D6E" w:rsidRPr="00F90A52" w:rsidRDefault="00550D6E" w:rsidP="00550D6E">
      <w:pPr>
        <w:pStyle w:val="NormalWeb"/>
        <w:shd w:val="clear" w:color="auto" w:fill="FFFFFF"/>
        <w:spacing w:before="0" w:beforeAutospacing="0" w:after="0" w:afterAutospacing="0"/>
        <w:textAlignment w:val="top"/>
        <w:rPr>
          <w:rFonts w:ascii="Comic Sans MS" w:eastAsia="Comic Sans MS" w:hAnsi="Comic Sans MS" w:cs="Comic Sans MS"/>
          <w:sz w:val="22"/>
          <w:szCs w:val="22"/>
          <w:lang w:val="en-US" w:eastAsia="en-US"/>
        </w:rPr>
      </w:pPr>
      <w:r w:rsidRPr="00F90A52">
        <w:rPr>
          <w:rFonts w:ascii="Comic Sans MS" w:eastAsia="Comic Sans MS" w:hAnsi="Comic Sans MS" w:cs="Comic Sans MS"/>
          <w:sz w:val="22"/>
          <w:szCs w:val="22"/>
          <w:lang w:val="en-US" w:eastAsia="en-US"/>
        </w:rPr>
        <w:t>All teachers are expected to anticipate likely triggers for misbehaviour and put in place preventative support. This may require work with Phase leaders, SENCOs and in some cases, the Headteacher and the Deputy Headteacher.</w:t>
      </w:r>
    </w:p>
    <w:p w:rsidR="00550D6E" w:rsidRPr="00F90A52" w:rsidRDefault="00550D6E" w:rsidP="00550D6E">
      <w:pPr>
        <w:pStyle w:val="NormalWeb"/>
        <w:shd w:val="clear" w:color="auto" w:fill="FFFFFF"/>
        <w:spacing w:before="0" w:beforeAutospacing="0" w:after="0" w:afterAutospacing="0"/>
        <w:textAlignment w:val="top"/>
        <w:rPr>
          <w:rFonts w:ascii="Comic Sans MS" w:eastAsia="Comic Sans MS" w:hAnsi="Comic Sans MS" w:cs="Comic Sans MS"/>
          <w:sz w:val="22"/>
          <w:szCs w:val="22"/>
          <w:lang w:val="en-US" w:eastAsia="en-US"/>
        </w:rPr>
      </w:pPr>
      <w:r w:rsidRPr="00F90A52">
        <w:rPr>
          <w:rFonts w:ascii="Comic Sans MS" w:eastAsia="Comic Sans MS" w:hAnsi="Comic Sans MS" w:cs="Comic Sans MS"/>
          <w:sz w:val="22"/>
          <w:szCs w:val="22"/>
          <w:lang w:val="en-US" w:eastAsia="en-US"/>
        </w:rPr>
        <w:t> </w:t>
      </w:r>
    </w:p>
    <w:p w:rsidR="00550D6E" w:rsidRPr="00F90A52" w:rsidRDefault="00550D6E" w:rsidP="00550D6E">
      <w:pPr>
        <w:pStyle w:val="NormalWeb"/>
        <w:shd w:val="clear" w:color="auto" w:fill="FFFFFF"/>
        <w:spacing w:before="0" w:beforeAutospacing="0" w:after="0" w:afterAutospacing="0"/>
        <w:textAlignment w:val="top"/>
        <w:rPr>
          <w:rFonts w:ascii="Comic Sans MS" w:eastAsia="Comic Sans MS" w:hAnsi="Comic Sans MS" w:cs="Comic Sans MS"/>
          <w:sz w:val="22"/>
          <w:szCs w:val="22"/>
          <w:lang w:val="en-US" w:eastAsia="en-US"/>
        </w:rPr>
      </w:pPr>
      <w:r w:rsidRPr="00F90A52">
        <w:rPr>
          <w:rFonts w:ascii="Comic Sans MS" w:eastAsia="Comic Sans MS" w:hAnsi="Comic Sans MS" w:cs="Comic Sans MS"/>
          <w:sz w:val="22"/>
          <w:szCs w:val="22"/>
          <w:lang w:val="en-US" w:eastAsia="en-US"/>
        </w:rPr>
        <w:t>It is also important to remember that all behaviour has meaning and that a restorative approach can help unpick the reasons for the behaviour rather than a purely punitive approach. Understanding a person’s behaviour is the first step to preventing and reducing behaviour incidents.</w:t>
      </w:r>
    </w:p>
    <w:p w:rsidR="00550D6E" w:rsidRPr="00F90A52" w:rsidRDefault="00550D6E" w:rsidP="00550D6E">
      <w:pPr>
        <w:pStyle w:val="NormalWeb"/>
        <w:shd w:val="clear" w:color="auto" w:fill="FFFFFF"/>
        <w:spacing w:before="0" w:beforeAutospacing="0" w:after="0" w:afterAutospacing="0"/>
        <w:textAlignment w:val="top"/>
        <w:rPr>
          <w:rFonts w:ascii="Comic Sans MS" w:eastAsia="Comic Sans MS" w:hAnsi="Comic Sans MS" w:cs="Comic Sans MS"/>
          <w:sz w:val="22"/>
          <w:szCs w:val="22"/>
          <w:lang w:val="en-US" w:eastAsia="en-US"/>
        </w:rPr>
      </w:pPr>
      <w:r w:rsidRPr="00F90A52">
        <w:rPr>
          <w:rFonts w:ascii="Comic Sans MS" w:eastAsia="Comic Sans MS" w:hAnsi="Comic Sans MS" w:cs="Comic Sans MS"/>
          <w:sz w:val="22"/>
          <w:szCs w:val="22"/>
          <w:lang w:val="en-US" w:eastAsia="en-US"/>
        </w:rPr>
        <w:t> </w:t>
      </w:r>
    </w:p>
    <w:p w:rsidR="00550D6E" w:rsidRPr="00F90A52" w:rsidRDefault="00550D6E" w:rsidP="00550D6E">
      <w:pPr>
        <w:pStyle w:val="NormalWeb"/>
        <w:shd w:val="clear" w:color="auto" w:fill="FFFFFF"/>
        <w:spacing w:before="0" w:beforeAutospacing="0" w:after="0" w:afterAutospacing="0"/>
        <w:textAlignment w:val="top"/>
        <w:rPr>
          <w:rFonts w:ascii="Comic Sans MS" w:eastAsia="Comic Sans MS" w:hAnsi="Comic Sans MS" w:cs="Comic Sans MS"/>
          <w:sz w:val="22"/>
          <w:szCs w:val="22"/>
          <w:lang w:val="en-US" w:eastAsia="en-US"/>
        </w:rPr>
      </w:pPr>
      <w:r w:rsidRPr="00F90A52">
        <w:rPr>
          <w:rFonts w:ascii="Comic Sans MS" w:eastAsia="Comic Sans MS" w:hAnsi="Comic Sans MS" w:cs="Comic Sans MS"/>
          <w:sz w:val="22"/>
          <w:szCs w:val="22"/>
          <w:lang w:val="en-US" w:eastAsia="en-US"/>
        </w:rPr>
        <w:t>There can also be a number of reasons for children to struggle with positive engagement, for example: understanding, language, culture, previous experiences, disabilities, attitude, family context, attention span, trust, self-concept to name a few. This can lead to different response, such as: freeze, fight, flight or submit.</w:t>
      </w:r>
    </w:p>
    <w:p w:rsidR="00705BE0" w:rsidRPr="00F90A52" w:rsidRDefault="00705BE0" w:rsidP="00550D6E">
      <w:pPr>
        <w:pStyle w:val="NormalWeb"/>
        <w:shd w:val="clear" w:color="auto" w:fill="FFFFFF"/>
        <w:spacing w:before="0" w:beforeAutospacing="0" w:after="0" w:afterAutospacing="0"/>
        <w:textAlignment w:val="top"/>
        <w:rPr>
          <w:rFonts w:ascii="Comic Sans MS" w:eastAsia="Comic Sans MS" w:hAnsi="Comic Sans MS" w:cs="Comic Sans MS"/>
          <w:sz w:val="22"/>
          <w:szCs w:val="22"/>
          <w:lang w:val="en-US" w:eastAsia="en-US"/>
        </w:rPr>
      </w:pPr>
    </w:p>
    <w:p w:rsidR="00550D6E" w:rsidRPr="00F90A52" w:rsidRDefault="00550D6E" w:rsidP="00550D6E">
      <w:pPr>
        <w:pStyle w:val="NormalWeb"/>
        <w:shd w:val="clear" w:color="auto" w:fill="FFFFFF"/>
        <w:spacing w:before="0" w:beforeAutospacing="0" w:after="0" w:afterAutospacing="0"/>
        <w:textAlignment w:val="top"/>
        <w:rPr>
          <w:rFonts w:ascii="Comic Sans MS" w:eastAsia="Comic Sans MS" w:hAnsi="Comic Sans MS" w:cs="Comic Sans MS"/>
          <w:sz w:val="22"/>
          <w:szCs w:val="22"/>
          <w:lang w:val="en-US" w:eastAsia="en-US"/>
        </w:rPr>
      </w:pPr>
      <w:r w:rsidRPr="00F90A52">
        <w:rPr>
          <w:rFonts w:ascii="Comic Sans MS" w:eastAsia="Comic Sans MS" w:hAnsi="Comic Sans MS" w:cs="Comic Sans MS"/>
          <w:sz w:val="22"/>
          <w:szCs w:val="22"/>
          <w:lang w:val="en-US" w:eastAsia="en-US"/>
        </w:rPr>
        <w:t xml:space="preserve">There needs to be a tailored approach to supporting children who present with challenging </w:t>
      </w:r>
      <w:proofErr w:type="spellStart"/>
      <w:r w:rsidRPr="00F90A52">
        <w:rPr>
          <w:rFonts w:ascii="Comic Sans MS" w:eastAsia="Comic Sans MS" w:hAnsi="Comic Sans MS" w:cs="Comic Sans MS"/>
          <w:sz w:val="22"/>
          <w:szCs w:val="22"/>
          <w:lang w:val="en-US" w:eastAsia="en-US"/>
        </w:rPr>
        <w:t>behaviours</w:t>
      </w:r>
      <w:proofErr w:type="spellEnd"/>
      <w:r w:rsidRPr="00F90A52">
        <w:rPr>
          <w:rFonts w:ascii="Comic Sans MS" w:eastAsia="Comic Sans MS" w:hAnsi="Comic Sans MS" w:cs="Comic Sans MS"/>
          <w:sz w:val="22"/>
          <w:szCs w:val="22"/>
          <w:lang w:val="en-US" w:eastAsia="en-US"/>
        </w:rPr>
        <w:t xml:space="preserve">. This needs to be regularly reviewed with both child and parents. Where necessary, outside agencies may be brought in to support the child </w:t>
      </w:r>
      <w:proofErr w:type="spellStart"/>
      <w:r w:rsidRPr="00F90A52">
        <w:rPr>
          <w:rFonts w:ascii="Comic Sans MS" w:eastAsia="Comic Sans MS" w:hAnsi="Comic Sans MS" w:cs="Comic Sans MS"/>
          <w:sz w:val="22"/>
          <w:szCs w:val="22"/>
          <w:lang w:val="en-US" w:eastAsia="en-US"/>
        </w:rPr>
        <w:t>eg</w:t>
      </w:r>
      <w:proofErr w:type="spellEnd"/>
      <w:r w:rsidRPr="00F90A52">
        <w:rPr>
          <w:rFonts w:ascii="Comic Sans MS" w:eastAsia="Comic Sans MS" w:hAnsi="Comic Sans MS" w:cs="Comic Sans MS"/>
          <w:sz w:val="22"/>
          <w:szCs w:val="22"/>
          <w:lang w:val="en-US" w:eastAsia="en-US"/>
        </w:rPr>
        <w:t xml:space="preserve"> Early Help (with parental consent), play therapy (with parental consent), brain training (with parental consent) and counselling (with parental consent).</w:t>
      </w:r>
    </w:p>
    <w:p w:rsidR="00550D6E" w:rsidRPr="00F90A52" w:rsidRDefault="00550D6E" w:rsidP="00550D6E">
      <w:pPr>
        <w:pStyle w:val="NormalWeb"/>
        <w:shd w:val="clear" w:color="auto" w:fill="FFFFFF"/>
        <w:spacing w:before="0" w:beforeAutospacing="0" w:after="0" w:afterAutospacing="0"/>
        <w:textAlignment w:val="top"/>
        <w:rPr>
          <w:rFonts w:ascii="Comic Sans MS" w:eastAsia="Comic Sans MS" w:hAnsi="Comic Sans MS" w:cs="Comic Sans MS"/>
          <w:sz w:val="22"/>
          <w:szCs w:val="22"/>
          <w:lang w:val="en-US" w:eastAsia="en-US"/>
        </w:rPr>
      </w:pPr>
      <w:r w:rsidRPr="00F90A52">
        <w:rPr>
          <w:rFonts w:ascii="Comic Sans MS" w:eastAsia="Comic Sans MS" w:hAnsi="Comic Sans MS" w:cs="Comic Sans MS"/>
          <w:sz w:val="22"/>
          <w:szCs w:val="22"/>
          <w:lang w:val="en-US" w:eastAsia="en-US"/>
        </w:rPr>
        <w:t> </w:t>
      </w:r>
    </w:p>
    <w:p w:rsidR="00550D6E" w:rsidRPr="00F90A52" w:rsidRDefault="00550D6E" w:rsidP="00550D6E">
      <w:pPr>
        <w:pStyle w:val="NormalWeb"/>
        <w:shd w:val="clear" w:color="auto" w:fill="FFFFFF"/>
        <w:spacing w:before="0" w:beforeAutospacing="0" w:after="0" w:afterAutospacing="0"/>
        <w:textAlignment w:val="top"/>
        <w:rPr>
          <w:rFonts w:ascii="Comic Sans MS" w:eastAsia="Comic Sans MS" w:hAnsi="Comic Sans MS" w:cs="Comic Sans MS"/>
          <w:sz w:val="22"/>
          <w:szCs w:val="22"/>
          <w:lang w:val="en-US" w:eastAsia="en-US"/>
        </w:rPr>
      </w:pPr>
      <w:r w:rsidRPr="00F90A52">
        <w:rPr>
          <w:rFonts w:ascii="Comic Sans MS" w:eastAsia="Comic Sans MS" w:hAnsi="Comic Sans MS" w:cs="Comic Sans MS"/>
          <w:sz w:val="22"/>
          <w:szCs w:val="22"/>
          <w:lang w:val="en-US" w:eastAsia="en-US"/>
        </w:rPr>
        <w:t>When children struggle with their behaviour, we are committed to working with both the child and the parents in a variety of ways and this has been very successful to date. Every child is different and unique and we continue to find new ways to support different children in different situations. When children are struggling with challenging behaviours, it is essential for parents to work with the school and outside agencies to address it.</w:t>
      </w:r>
    </w:p>
    <w:p w:rsidR="000C5C84" w:rsidRPr="00F90A52" w:rsidRDefault="000C5C84" w:rsidP="00270C32">
      <w:pPr>
        <w:pStyle w:val="Default"/>
        <w:rPr>
          <w:rFonts w:ascii="Comic Sans MS" w:eastAsia="Comic Sans MS" w:hAnsi="Comic Sans MS" w:cs="Comic Sans MS"/>
          <w:color w:val="auto"/>
          <w:sz w:val="22"/>
          <w:szCs w:val="22"/>
          <w:lang w:val="en-US"/>
        </w:rPr>
      </w:pPr>
    </w:p>
    <w:p w:rsidR="00270C32" w:rsidRPr="00F90A52" w:rsidRDefault="000C5C84" w:rsidP="00270C32">
      <w:pPr>
        <w:pStyle w:val="Default"/>
        <w:rPr>
          <w:rFonts w:ascii="Comic Sans MS" w:eastAsia="Comic Sans MS" w:hAnsi="Comic Sans MS" w:cs="Comic Sans MS"/>
          <w:color w:val="auto"/>
          <w:sz w:val="22"/>
          <w:szCs w:val="22"/>
          <w:lang w:val="en-US"/>
        </w:rPr>
      </w:pPr>
      <w:r w:rsidRPr="00F90A52">
        <w:rPr>
          <w:rFonts w:ascii="Comic Sans MS" w:eastAsia="Comic Sans MS" w:hAnsi="Comic Sans MS" w:cs="Comic Sans MS"/>
          <w:color w:val="auto"/>
          <w:sz w:val="22"/>
          <w:szCs w:val="22"/>
          <w:lang w:val="en-US"/>
        </w:rPr>
        <w:t xml:space="preserve">Please see Appendix </w:t>
      </w:r>
      <w:r w:rsidR="002C5DFD" w:rsidRPr="00F90A52">
        <w:rPr>
          <w:rFonts w:ascii="Comic Sans MS" w:eastAsia="Comic Sans MS" w:hAnsi="Comic Sans MS" w:cs="Comic Sans MS"/>
          <w:color w:val="auto"/>
          <w:sz w:val="22"/>
          <w:szCs w:val="22"/>
          <w:lang w:val="en-US"/>
        </w:rPr>
        <w:t>B</w:t>
      </w:r>
      <w:r w:rsidRPr="00F90A52">
        <w:rPr>
          <w:rFonts w:ascii="Comic Sans MS" w:eastAsia="Comic Sans MS" w:hAnsi="Comic Sans MS" w:cs="Comic Sans MS"/>
          <w:color w:val="auto"/>
          <w:sz w:val="22"/>
          <w:szCs w:val="22"/>
          <w:lang w:val="en-US"/>
        </w:rPr>
        <w:t xml:space="preserve"> for more information around </w:t>
      </w:r>
      <w:proofErr w:type="spellStart"/>
      <w:r w:rsidRPr="00F90A52">
        <w:rPr>
          <w:rFonts w:ascii="Comic Sans MS" w:eastAsia="Comic Sans MS" w:hAnsi="Comic Sans MS" w:cs="Comic Sans MS"/>
          <w:color w:val="auto"/>
          <w:sz w:val="22"/>
          <w:szCs w:val="22"/>
          <w:lang w:val="en-US"/>
        </w:rPr>
        <w:t>r</w:t>
      </w:r>
      <w:r w:rsidR="00270C32" w:rsidRPr="00F90A52">
        <w:rPr>
          <w:rFonts w:ascii="Comic Sans MS" w:eastAsia="Comic Sans MS" w:hAnsi="Comic Sans MS" w:cs="Comic Sans MS"/>
          <w:color w:val="auto"/>
          <w:sz w:val="22"/>
          <w:szCs w:val="22"/>
          <w:lang w:val="en-US"/>
        </w:rPr>
        <w:t>ecognising</w:t>
      </w:r>
      <w:proofErr w:type="spellEnd"/>
      <w:r w:rsidR="00270C32" w:rsidRPr="00F90A52">
        <w:rPr>
          <w:rFonts w:ascii="Comic Sans MS" w:eastAsia="Comic Sans MS" w:hAnsi="Comic Sans MS" w:cs="Comic Sans MS"/>
          <w:color w:val="auto"/>
          <w:sz w:val="22"/>
          <w:szCs w:val="22"/>
          <w:lang w:val="en-US"/>
        </w:rPr>
        <w:t xml:space="preserve"> the impact of SEND on </w:t>
      </w:r>
      <w:proofErr w:type="spellStart"/>
      <w:r w:rsidR="00270C32" w:rsidRPr="00F90A52">
        <w:rPr>
          <w:rFonts w:ascii="Comic Sans MS" w:eastAsia="Comic Sans MS" w:hAnsi="Comic Sans MS" w:cs="Comic Sans MS"/>
          <w:color w:val="auto"/>
          <w:sz w:val="22"/>
          <w:szCs w:val="22"/>
          <w:lang w:val="en-US"/>
        </w:rPr>
        <w:t>behaviour</w:t>
      </w:r>
      <w:proofErr w:type="spellEnd"/>
      <w:r w:rsidR="002C5DFD" w:rsidRPr="00F90A52">
        <w:rPr>
          <w:rFonts w:ascii="Comic Sans MS" w:eastAsia="Comic Sans MS" w:hAnsi="Comic Sans MS" w:cs="Comic Sans MS"/>
          <w:color w:val="auto"/>
          <w:sz w:val="22"/>
          <w:szCs w:val="22"/>
          <w:lang w:val="en-US"/>
        </w:rPr>
        <w:t xml:space="preserve">. </w:t>
      </w:r>
      <w:r w:rsidR="00270C32" w:rsidRPr="00F90A52">
        <w:rPr>
          <w:rFonts w:ascii="Comic Sans MS" w:eastAsia="Comic Sans MS" w:hAnsi="Comic Sans MS" w:cs="Comic Sans MS"/>
          <w:color w:val="auto"/>
          <w:sz w:val="22"/>
          <w:szCs w:val="22"/>
          <w:lang w:val="en-US"/>
        </w:rPr>
        <w:t xml:space="preserve"> </w:t>
      </w:r>
    </w:p>
    <w:p w:rsidR="002C5DFD" w:rsidRPr="00F90A52" w:rsidRDefault="002C5DFD" w:rsidP="00270C32">
      <w:pPr>
        <w:pStyle w:val="Default"/>
        <w:rPr>
          <w:rFonts w:ascii="Comic Sans MS" w:eastAsia="Comic Sans MS" w:hAnsi="Comic Sans MS" w:cs="Comic Sans MS"/>
          <w:color w:val="auto"/>
          <w:sz w:val="22"/>
          <w:szCs w:val="22"/>
          <w:lang w:val="en-US"/>
        </w:rPr>
      </w:pPr>
    </w:p>
    <w:p w:rsidR="00270C32" w:rsidRPr="00F90A52" w:rsidRDefault="00270C32" w:rsidP="00270C32">
      <w:pPr>
        <w:pStyle w:val="Default"/>
        <w:rPr>
          <w:rFonts w:ascii="Comic Sans MS" w:eastAsia="Comic Sans MS" w:hAnsi="Comic Sans MS" w:cs="Comic Sans MS"/>
          <w:b/>
          <w:bCs/>
          <w:color w:val="auto"/>
          <w:sz w:val="22"/>
          <w:szCs w:val="22"/>
          <w:u w:color="000000"/>
          <w:lang w:val="en-US"/>
        </w:rPr>
      </w:pPr>
      <w:proofErr w:type="spellStart"/>
      <w:r w:rsidRPr="00F90A52">
        <w:rPr>
          <w:rFonts w:ascii="Comic Sans MS" w:eastAsia="Comic Sans MS" w:hAnsi="Comic Sans MS" w:cs="Comic Sans MS"/>
          <w:b/>
          <w:bCs/>
          <w:color w:val="auto"/>
          <w:sz w:val="22"/>
          <w:szCs w:val="22"/>
          <w:u w:color="000000"/>
          <w:lang w:val="en-US"/>
        </w:rPr>
        <w:t>Behaviour</w:t>
      </w:r>
      <w:proofErr w:type="spellEnd"/>
      <w:r w:rsidRPr="00F90A52">
        <w:rPr>
          <w:rFonts w:ascii="Comic Sans MS" w:eastAsia="Comic Sans MS" w:hAnsi="Comic Sans MS" w:cs="Comic Sans MS"/>
          <w:b/>
          <w:bCs/>
          <w:color w:val="auto"/>
          <w:sz w:val="22"/>
          <w:szCs w:val="22"/>
          <w:u w:color="000000"/>
          <w:lang w:val="en-US"/>
        </w:rPr>
        <w:t xml:space="preserve"> Support Plans </w:t>
      </w:r>
    </w:p>
    <w:p w:rsidR="00270C32" w:rsidRPr="00F90A52" w:rsidRDefault="00270C32" w:rsidP="00270C32">
      <w:pPr>
        <w:pStyle w:val="Heading1"/>
        <w:rPr>
          <w:b w:val="0"/>
          <w:u w:val="none"/>
        </w:rPr>
      </w:pPr>
      <w:r w:rsidRPr="00F90A52">
        <w:rPr>
          <w:b w:val="0"/>
          <w:u w:val="none"/>
        </w:rPr>
        <w:t xml:space="preserve">If a pupil regularly displays </w:t>
      </w:r>
      <w:proofErr w:type="spellStart"/>
      <w:r w:rsidRPr="00F90A52">
        <w:rPr>
          <w:b w:val="0"/>
          <w:u w:val="none"/>
        </w:rPr>
        <w:t>behaviour</w:t>
      </w:r>
      <w:proofErr w:type="spellEnd"/>
      <w:r w:rsidRPr="00F90A52">
        <w:rPr>
          <w:b w:val="0"/>
          <w:u w:val="none"/>
        </w:rPr>
        <w:t xml:space="preserve"> that disrupts theirs and others learning as well as disrupts the safety and stability of the classroom, a </w:t>
      </w:r>
      <w:proofErr w:type="spellStart"/>
      <w:r w:rsidRPr="00F90A52">
        <w:rPr>
          <w:b w:val="0"/>
          <w:u w:val="none"/>
        </w:rPr>
        <w:t>personalised</w:t>
      </w:r>
      <w:proofErr w:type="spellEnd"/>
      <w:r w:rsidRPr="00F90A52">
        <w:rPr>
          <w:b w:val="0"/>
          <w:u w:val="none"/>
        </w:rPr>
        <w:t xml:space="preserve"> strategy in the form of a </w:t>
      </w:r>
      <w:proofErr w:type="spellStart"/>
      <w:r w:rsidRPr="00F90A52">
        <w:rPr>
          <w:b w:val="0"/>
          <w:u w:val="none"/>
        </w:rPr>
        <w:t>behaviour</w:t>
      </w:r>
      <w:proofErr w:type="spellEnd"/>
      <w:r w:rsidRPr="00F90A52">
        <w:rPr>
          <w:b w:val="0"/>
          <w:u w:val="none"/>
        </w:rPr>
        <w:t xml:space="preserve"> support plan is required.</w:t>
      </w:r>
    </w:p>
    <w:p w:rsidR="00270C32" w:rsidRPr="00F90A52" w:rsidRDefault="00270C32" w:rsidP="00270C32">
      <w:pPr>
        <w:pStyle w:val="Default"/>
        <w:rPr>
          <w:rFonts w:ascii="Comic Sans MS" w:hAnsi="Comic Sans MS"/>
          <w:sz w:val="22"/>
          <w:szCs w:val="22"/>
        </w:rPr>
      </w:pPr>
      <w:r w:rsidRPr="00F90A52">
        <w:rPr>
          <w:rFonts w:ascii="Comic Sans MS" w:hAnsi="Comic Sans MS"/>
          <w:sz w:val="22"/>
          <w:szCs w:val="22"/>
        </w:rPr>
        <w:t xml:space="preserve">All plans are formally reviewed and updated every 4-6 weeks with the class teacher, phase leader and </w:t>
      </w:r>
      <w:proofErr w:type="spellStart"/>
      <w:r w:rsidRPr="00F90A52">
        <w:rPr>
          <w:rFonts w:ascii="Comic Sans MS" w:hAnsi="Comic Sans MS"/>
          <w:sz w:val="22"/>
          <w:szCs w:val="22"/>
        </w:rPr>
        <w:t>SENCo</w:t>
      </w:r>
      <w:proofErr w:type="spellEnd"/>
      <w:r w:rsidRPr="00F90A52">
        <w:rPr>
          <w:rFonts w:ascii="Comic Sans MS" w:hAnsi="Comic Sans MS"/>
          <w:sz w:val="22"/>
          <w:szCs w:val="22"/>
        </w:rPr>
        <w:t xml:space="preserve">. The purpose of a behaviour support plan is to ensure that: </w:t>
      </w:r>
    </w:p>
    <w:p w:rsidR="00270C32" w:rsidRPr="00F90A52" w:rsidRDefault="00270C32" w:rsidP="00270C32">
      <w:pPr>
        <w:pStyle w:val="Default"/>
        <w:numPr>
          <w:ilvl w:val="0"/>
          <w:numId w:val="8"/>
        </w:numPr>
        <w:spacing w:after="30"/>
        <w:rPr>
          <w:rFonts w:ascii="Comic Sans MS" w:hAnsi="Comic Sans MS"/>
          <w:sz w:val="22"/>
          <w:szCs w:val="22"/>
        </w:rPr>
      </w:pPr>
      <w:r w:rsidRPr="00F90A52">
        <w:rPr>
          <w:rFonts w:ascii="Comic Sans MS" w:hAnsi="Comic Sans MS"/>
          <w:sz w:val="22"/>
          <w:szCs w:val="22"/>
        </w:rPr>
        <w:t xml:space="preserve">The frequency and severity of challenging behaviour reduces </w:t>
      </w:r>
    </w:p>
    <w:p w:rsidR="00270C32" w:rsidRPr="00F90A52" w:rsidRDefault="00270C32" w:rsidP="00270C32">
      <w:pPr>
        <w:pStyle w:val="Default"/>
        <w:numPr>
          <w:ilvl w:val="0"/>
          <w:numId w:val="8"/>
        </w:numPr>
        <w:spacing w:after="30"/>
        <w:rPr>
          <w:rFonts w:ascii="Comic Sans MS" w:hAnsi="Comic Sans MS"/>
          <w:sz w:val="22"/>
          <w:szCs w:val="22"/>
        </w:rPr>
      </w:pPr>
      <w:r w:rsidRPr="00F90A52">
        <w:rPr>
          <w:rFonts w:ascii="Comic Sans MS" w:hAnsi="Comic Sans MS"/>
          <w:sz w:val="22"/>
          <w:szCs w:val="22"/>
        </w:rPr>
        <w:t xml:space="preserve">Everyone working with a child on a BSP consistently uses the same, agreed, approaches </w:t>
      </w:r>
    </w:p>
    <w:p w:rsidR="00270C32" w:rsidRPr="00F90A52" w:rsidRDefault="00270C32" w:rsidP="00270C32">
      <w:pPr>
        <w:pStyle w:val="Default"/>
        <w:numPr>
          <w:ilvl w:val="0"/>
          <w:numId w:val="8"/>
        </w:numPr>
        <w:spacing w:after="30"/>
        <w:rPr>
          <w:rFonts w:ascii="Comic Sans MS" w:hAnsi="Comic Sans MS"/>
          <w:sz w:val="22"/>
          <w:szCs w:val="22"/>
        </w:rPr>
      </w:pPr>
      <w:r w:rsidRPr="00F90A52">
        <w:rPr>
          <w:rFonts w:ascii="Comic Sans MS" w:hAnsi="Comic Sans MS"/>
          <w:sz w:val="22"/>
          <w:szCs w:val="22"/>
        </w:rPr>
        <w:t xml:space="preserve">Parents are made aware of the strategies that are being used at school </w:t>
      </w:r>
    </w:p>
    <w:p w:rsidR="00270C32" w:rsidRPr="00F90A52" w:rsidRDefault="00270C32" w:rsidP="00270C32">
      <w:pPr>
        <w:pStyle w:val="Default"/>
        <w:numPr>
          <w:ilvl w:val="0"/>
          <w:numId w:val="8"/>
        </w:numPr>
        <w:rPr>
          <w:rFonts w:ascii="Comic Sans MS" w:hAnsi="Comic Sans MS"/>
          <w:sz w:val="22"/>
          <w:szCs w:val="22"/>
        </w:rPr>
      </w:pPr>
      <w:r w:rsidRPr="00F90A52">
        <w:rPr>
          <w:rFonts w:ascii="Comic Sans MS" w:hAnsi="Comic Sans MS"/>
          <w:sz w:val="22"/>
          <w:szCs w:val="22"/>
        </w:rPr>
        <w:t xml:space="preserve">Provides clear documentation </w:t>
      </w:r>
    </w:p>
    <w:p w:rsidR="00270C32" w:rsidRPr="00F90A52" w:rsidRDefault="00270C32" w:rsidP="00270C32">
      <w:pPr>
        <w:pStyle w:val="Default"/>
        <w:rPr>
          <w:rFonts w:ascii="Comic Sans MS" w:hAnsi="Comic Sans MS"/>
          <w:sz w:val="22"/>
          <w:szCs w:val="22"/>
        </w:rPr>
      </w:pPr>
    </w:p>
    <w:p w:rsidR="00270C32" w:rsidRPr="00F90A52" w:rsidRDefault="002C5DFD" w:rsidP="00270C32">
      <w:pPr>
        <w:pStyle w:val="Default"/>
        <w:rPr>
          <w:rFonts w:ascii="Comic Sans MS" w:hAnsi="Comic Sans MS"/>
          <w:sz w:val="22"/>
          <w:szCs w:val="22"/>
        </w:rPr>
      </w:pPr>
      <w:r w:rsidRPr="00F90A52">
        <w:rPr>
          <w:rFonts w:ascii="Comic Sans MS" w:hAnsi="Comic Sans MS"/>
          <w:sz w:val="22"/>
          <w:szCs w:val="22"/>
        </w:rPr>
        <w:t>Following any incidents of extreme behaviour, there will always be a review to discuss what happened, what further support is needed and relevant records will be completed. Please see Appendix C to read more about the proactive and reactive strategies that may be used within behaviour support plans.</w:t>
      </w:r>
    </w:p>
    <w:p w:rsidR="002C5DFD" w:rsidRPr="00F90A52" w:rsidRDefault="002C5DFD" w:rsidP="00270C32">
      <w:pPr>
        <w:pStyle w:val="Default"/>
        <w:rPr>
          <w:rFonts w:ascii="Comic Sans MS" w:hAnsi="Comic Sans MS"/>
          <w:sz w:val="22"/>
          <w:szCs w:val="22"/>
        </w:rPr>
      </w:pPr>
    </w:p>
    <w:p w:rsidR="00270C32" w:rsidRPr="00F90A52" w:rsidRDefault="00270C32" w:rsidP="00270C32">
      <w:pPr>
        <w:pStyle w:val="Default"/>
        <w:rPr>
          <w:rFonts w:ascii="Comic Sans MS" w:hAnsi="Comic Sans MS"/>
          <w:b/>
          <w:sz w:val="22"/>
          <w:szCs w:val="22"/>
        </w:rPr>
      </w:pPr>
      <w:r w:rsidRPr="00F90A52">
        <w:rPr>
          <w:rFonts w:ascii="Comic Sans MS" w:hAnsi="Comic Sans MS"/>
          <w:b/>
          <w:sz w:val="22"/>
          <w:szCs w:val="22"/>
        </w:rPr>
        <w:t xml:space="preserve">School Attendance and Part-time time tables </w:t>
      </w:r>
    </w:p>
    <w:p w:rsidR="00270C32" w:rsidRPr="00F90A52" w:rsidRDefault="00270C32" w:rsidP="00270C32">
      <w:pPr>
        <w:pStyle w:val="Default"/>
        <w:rPr>
          <w:rFonts w:ascii="Comic Sans MS" w:hAnsi="Comic Sans MS"/>
          <w:sz w:val="22"/>
          <w:szCs w:val="22"/>
        </w:rPr>
      </w:pPr>
      <w:r w:rsidRPr="00F90A52">
        <w:rPr>
          <w:rFonts w:ascii="Comic Sans MS" w:hAnsi="Comic Sans MS"/>
          <w:sz w:val="22"/>
          <w:szCs w:val="22"/>
        </w:rPr>
        <w:t xml:space="preserve">All pupils of compulsory school age are entitled to a full-time education. In very exceptional circumstances there may be a need for a temporary part-time time table to meet the individual pupil’s needs, e.g. a part-time time table may be considered as part of a re-integration package. </w:t>
      </w:r>
    </w:p>
    <w:p w:rsidR="00270C32" w:rsidRPr="00F90A52" w:rsidRDefault="00270C32" w:rsidP="00270C32">
      <w:pPr>
        <w:pStyle w:val="Default"/>
        <w:rPr>
          <w:rFonts w:ascii="Comic Sans MS" w:hAnsi="Comic Sans MS"/>
          <w:sz w:val="22"/>
          <w:szCs w:val="22"/>
        </w:rPr>
      </w:pPr>
      <w:r w:rsidRPr="00F90A52">
        <w:rPr>
          <w:rFonts w:ascii="Comic Sans MS" w:hAnsi="Comic Sans MS"/>
          <w:sz w:val="22"/>
          <w:szCs w:val="22"/>
        </w:rPr>
        <w:t xml:space="preserve">A part-time time table will not be treated as a </w:t>
      </w:r>
      <w:proofErr w:type="gramStart"/>
      <w:r w:rsidRPr="00F90A52">
        <w:rPr>
          <w:rFonts w:ascii="Comic Sans MS" w:hAnsi="Comic Sans MS"/>
          <w:sz w:val="22"/>
          <w:szCs w:val="22"/>
        </w:rPr>
        <w:t>long term</w:t>
      </w:r>
      <w:proofErr w:type="gramEnd"/>
      <w:r w:rsidRPr="00F90A52">
        <w:rPr>
          <w:rFonts w:ascii="Comic Sans MS" w:hAnsi="Comic Sans MS"/>
          <w:sz w:val="22"/>
          <w:szCs w:val="22"/>
        </w:rPr>
        <w:t xml:space="preserve"> solution. Any pastoral support programme or other agreement must have a time limit by which point the pupil is expected to attend full-time or be provided with alternative provision. The legal requirement is that a child resumes full time education by fourteenth week. This will only be considered when all other strategies have not been successful and to avoid future suspensions or permanent exclusion. </w:t>
      </w:r>
    </w:p>
    <w:p w:rsidR="00FD20E2" w:rsidRPr="00F90A52" w:rsidRDefault="00FD20E2" w:rsidP="00270C32">
      <w:pPr>
        <w:pStyle w:val="Default"/>
        <w:rPr>
          <w:rFonts w:ascii="Comic Sans MS" w:hAnsi="Comic Sans MS"/>
          <w:sz w:val="22"/>
          <w:szCs w:val="22"/>
        </w:rPr>
      </w:pPr>
    </w:p>
    <w:p w:rsidR="00270C32" w:rsidRPr="00F90A52" w:rsidRDefault="00270C32" w:rsidP="00270C32">
      <w:pPr>
        <w:pStyle w:val="Default"/>
        <w:rPr>
          <w:rFonts w:ascii="Comic Sans MS" w:hAnsi="Comic Sans MS"/>
          <w:b/>
          <w:sz w:val="22"/>
          <w:szCs w:val="22"/>
        </w:rPr>
      </w:pPr>
      <w:r w:rsidRPr="00F90A52">
        <w:rPr>
          <w:rFonts w:ascii="Comic Sans MS" w:hAnsi="Comic Sans MS"/>
          <w:b/>
          <w:sz w:val="22"/>
          <w:szCs w:val="22"/>
        </w:rPr>
        <w:t xml:space="preserve">Suspension and Permanent Exclusions </w:t>
      </w:r>
    </w:p>
    <w:p w:rsidR="00270C32" w:rsidRPr="00F90A52" w:rsidRDefault="00270C32" w:rsidP="00270C32">
      <w:pPr>
        <w:pStyle w:val="Heading1"/>
        <w:rPr>
          <w:rFonts w:eastAsiaTheme="minorHAnsi" w:cs="Arial"/>
          <w:b w:val="0"/>
          <w:bCs w:val="0"/>
          <w:color w:val="000000"/>
          <w:u w:val="none"/>
          <w:lang w:val="en-GB"/>
        </w:rPr>
      </w:pPr>
      <w:r w:rsidRPr="00F90A52">
        <w:rPr>
          <w:rFonts w:eastAsiaTheme="minorHAnsi" w:cs="Arial"/>
          <w:b w:val="0"/>
          <w:bCs w:val="0"/>
          <w:color w:val="000000"/>
          <w:u w:val="none"/>
          <w:lang w:val="en-GB"/>
        </w:rPr>
        <w:t>The school can use suspension and permanent exclusion in response to serious incidents or in response to persistent poor behaviour, which has not improved following in-school sanctions and interventions. The decision to suspend or exclude will be made by the headteacher and only as a last resort.</w:t>
      </w:r>
    </w:p>
    <w:p w:rsidR="009123D1" w:rsidRPr="00F90A52" w:rsidRDefault="009123D1" w:rsidP="0054222A">
      <w:pPr>
        <w:widowControl/>
        <w:shd w:val="clear" w:color="auto" w:fill="FFFFFF"/>
        <w:autoSpaceDE/>
        <w:autoSpaceDN/>
        <w:textAlignment w:val="baseline"/>
        <w:rPr>
          <w:rFonts w:eastAsia="Times New Roman" w:cs="Segoe UI"/>
          <w:color w:val="000000"/>
          <w:sz w:val="24"/>
          <w:szCs w:val="24"/>
          <w:bdr w:val="none" w:sz="0" w:space="0" w:color="auto" w:frame="1"/>
          <w:lang w:val="en-GB" w:eastAsia="en-GB"/>
        </w:rPr>
      </w:pPr>
    </w:p>
    <w:p w:rsidR="0054222A" w:rsidRPr="00F90A52" w:rsidRDefault="0054222A" w:rsidP="0054222A">
      <w:pPr>
        <w:widowControl/>
        <w:shd w:val="clear" w:color="auto" w:fill="FFFFFF"/>
        <w:autoSpaceDE/>
        <w:autoSpaceDN/>
        <w:textAlignment w:val="baseline"/>
        <w:rPr>
          <w:rFonts w:eastAsia="Times New Roman" w:cs="Segoe UI"/>
          <w:b/>
          <w:bdr w:val="none" w:sz="0" w:space="0" w:color="auto" w:frame="1"/>
          <w:lang w:val="en-GB" w:eastAsia="en-GB"/>
        </w:rPr>
      </w:pPr>
      <w:r w:rsidRPr="00F90A52">
        <w:rPr>
          <w:rFonts w:eastAsia="Times New Roman" w:cs="Segoe UI"/>
          <w:b/>
          <w:color w:val="000000"/>
          <w:bdr w:val="none" w:sz="0" w:space="0" w:color="auto" w:frame="1"/>
          <w:lang w:val="en-GB" w:eastAsia="en-GB"/>
        </w:rPr>
        <w:t>The Use of Reasonable Physical Intervention </w:t>
      </w:r>
      <w:r w:rsidRPr="00F90A52">
        <w:rPr>
          <w:rFonts w:eastAsia="Times New Roman" w:cs="Segoe UI"/>
          <w:b/>
          <w:bdr w:val="none" w:sz="0" w:space="0" w:color="auto" w:frame="1"/>
          <w:lang w:val="en-GB" w:eastAsia="en-GB"/>
        </w:rPr>
        <w:t xml:space="preserve">(in line with DfE advice July 2013 Use of Reasonable Force) </w:t>
      </w:r>
    </w:p>
    <w:p w:rsidR="009123D1" w:rsidRPr="00F90A52" w:rsidRDefault="009123D1" w:rsidP="0054222A">
      <w:pPr>
        <w:widowControl/>
        <w:shd w:val="clear" w:color="auto" w:fill="FFFFFF"/>
        <w:autoSpaceDE/>
        <w:autoSpaceDN/>
        <w:textAlignment w:val="baseline"/>
        <w:rPr>
          <w:rFonts w:ascii="Segoe UI" w:eastAsia="Times New Roman" w:hAnsi="Segoe UI" w:cs="Segoe UI"/>
          <w:lang w:val="en-GB" w:eastAsia="en-GB"/>
        </w:rPr>
      </w:pPr>
    </w:p>
    <w:p w:rsidR="0054222A" w:rsidRPr="00F90A52" w:rsidRDefault="0054222A" w:rsidP="0054222A">
      <w:pPr>
        <w:widowControl/>
        <w:shd w:val="clear" w:color="auto" w:fill="FFFFFF"/>
        <w:autoSpaceDE/>
        <w:autoSpaceDN/>
        <w:textAlignment w:val="baseline"/>
        <w:rPr>
          <w:rFonts w:eastAsia="Times New Roman" w:cs="Segoe UI"/>
          <w:color w:val="000000"/>
          <w:bdr w:val="none" w:sz="0" w:space="0" w:color="auto" w:frame="1"/>
          <w:lang w:val="en-GB" w:eastAsia="en-GB"/>
        </w:rPr>
      </w:pPr>
      <w:r w:rsidRPr="00F90A52">
        <w:rPr>
          <w:rFonts w:eastAsia="Times New Roman" w:cs="Segoe UI"/>
          <w:color w:val="000000"/>
          <w:bdr w:val="none" w:sz="0" w:space="0" w:color="auto" w:frame="1"/>
          <w:lang w:val="en-GB" w:eastAsia="en-GB"/>
        </w:rPr>
        <w:t xml:space="preserve">The school has a duty of care to both pupils and staff. Staff have a duty of care to protect pupils and to </w:t>
      </w:r>
      <w:proofErr w:type="gramStart"/>
      <w:r w:rsidRPr="00F90A52">
        <w:rPr>
          <w:rFonts w:eastAsia="Times New Roman" w:cs="Segoe UI"/>
          <w:color w:val="000000"/>
          <w:bdr w:val="none" w:sz="0" w:space="0" w:color="auto" w:frame="1"/>
          <w:lang w:val="en-GB" w:eastAsia="en-GB"/>
        </w:rPr>
        <w:t>take action</w:t>
      </w:r>
      <w:proofErr w:type="gramEnd"/>
      <w:r w:rsidRPr="00F90A52">
        <w:rPr>
          <w:rFonts w:eastAsia="Times New Roman" w:cs="Segoe UI"/>
          <w:color w:val="000000"/>
          <w:bdr w:val="none" w:sz="0" w:space="0" w:color="auto" w:frame="1"/>
          <w:lang w:val="en-GB" w:eastAsia="en-GB"/>
        </w:rPr>
        <w:t xml:space="preserve"> to prevent the cause of harm. </w:t>
      </w:r>
      <w:r w:rsidR="00A207A2" w:rsidRPr="00F90A52">
        <w:rPr>
          <w:rFonts w:eastAsia="Times New Roman" w:cs="Segoe UI"/>
          <w:color w:val="000000"/>
          <w:bdr w:val="none" w:sz="0" w:space="0" w:color="auto" w:frame="1"/>
          <w:lang w:val="en-GB" w:eastAsia="en-GB"/>
        </w:rPr>
        <w:t xml:space="preserve">In order to promote the safety of all children and staff in school, staff receive regular training in Team Teach as a CPD certified and recognised approach to </w:t>
      </w:r>
      <w:proofErr w:type="spellStart"/>
      <w:r w:rsidR="00A207A2" w:rsidRPr="00F90A52">
        <w:rPr>
          <w:rFonts w:eastAsia="Times New Roman" w:cs="Segoe UI"/>
          <w:color w:val="000000"/>
          <w:bdr w:val="none" w:sz="0" w:space="0" w:color="auto" w:frame="1"/>
          <w:lang w:val="en-GB" w:eastAsia="en-GB"/>
        </w:rPr>
        <w:t>deescalation</w:t>
      </w:r>
      <w:proofErr w:type="spellEnd"/>
      <w:r w:rsidR="00A207A2" w:rsidRPr="00F90A52">
        <w:rPr>
          <w:rFonts w:eastAsia="Times New Roman" w:cs="Segoe UI"/>
          <w:color w:val="000000"/>
          <w:bdr w:val="none" w:sz="0" w:space="0" w:color="auto" w:frame="1"/>
          <w:lang w:val="en-GB" w:eastAsia="en-GB"/>
        </w:rPr>
        <w:t xml:space="preserve"> and physical intervention.</w:t>
      </w:r>
      <w:r w:rsidR="00A207A2" w:rsidRPr="00F90A52">
        <w:rPr>
          <w:rFonts w:ascii="Segoe UI" w:hAnsi="Segoe UI" w:cs="Segoe UI"/>
          <w:color w:val="242424"/>
          <w:shd w:val="clear" w:color="auto" w:fill="FFFFFF"/>
        </w:rPr>
        <w:t> </w:t>
      </w:r>
      <w:r w:rsidR="00A207A2" w:rsidRPr="00F90A52">
        <w:rPr>
          <w:rFonts w:eastAsia="Times New Roman" w:cs="Segoe UI"/>
          <w:color w:val="000000"/>
          <w:bdr w:val="none" w:sz="0" w:space="0" w:color="auto" w:frame="1"/>
          <w:lang w:val="en-GB" w:eastAsia="en-GB"/>
        </w:rPr>
        <w:t>Physical intervention</w:t>
      </w:r>
      <w:r w:rsidRPr="00F90A52">
        <w:rPr>
          <w:rFonts w:eastAsia="Times New Roman" w:cs="Segoe UI"/>
          <w:color w:val="000000"/>
          <w:bdr w:val="none" w:sz="0" w:space="0" w:color="auto" w:frame="1"/>
          <w:lang w:val="en-GB" w:eastAsia="en-GB"/>
        </w:rPr>
        <w:t xml:space="preserve"> is only used when it is completely necessary in order to keep people safe and should be </w:t>
      </w:r>
      <w:r w:rsidR="00A207A2" w:rsidRPr="00F90A52">
        <w:rPr>
          <w:rFonts w:eastAsia="Times New Roman" w:cs="Segoe UI"/>
          <w:color w:val="000000"/>
          <w:bdr w:val="none" w:sz="0" w:space="0" w:color="auto" w:frame="1"/>
          <w:lang w:val="en-GB" w:eastAsia="en-GB"/>
        </w:rPr>
        <w:t xml:space="preserve">reasonable </w:t>
      </w:r>
      <w:r w:rsidRPr="00F90A52">
        <w:rPr>
          <w:rFonts w:eastAsia="Times New Roman" w:cs="Segoe UI"/>
          <w:color w:val="000000"/>
          <w:bdr w:val="none" w:sz="0" w:space="0" w:color="auto" w:frame="1"/>
          <w:lang w:val="en-GB" w:eastAsia="en-GB"/>
        </w:rPr>
        <w:t xml:space="preserve">and appropriate. When using </w:t>
      </w:r>
      <w:r w:rsidR="00A207A2" w:rsidRPr="00F90A52">
        <w:rPr>
          <w:rFonts w:eastAsia="Times New Roman" w:cs="Segoe UI"/>
          <w:color w:val="000000"/>
          <w:bdr w:val="none" w:sz="0" w:space="0" w:color="auto" w:frame="1"/>
          <w:lang w:val="en-GB" w:eastAsia="en-GB"/>
        </w:rPr>
        <w:t>physical intervention</w:t>
      </w:r>
      <w:r w:rsidRPr="00F90A52">
        <w:rPr>
          <w:rFonts w:eastAsia="Times New Roman" w:cs="Segoe UI"/>
          <w:color w:val="000000"/>
          <w:bdr w:val="none" w:sz="0" w:space="0" w:color="auto" w:frame="1"/>
          <w:lang w:val="en-GB" w:eastAsia="en-GB"/>
        </w:rPr>
        <w:t>, the school has a legal duty to make reasonable adjustments for children with disabilities and children with SEN. School does not need parental or carer’s consent.</w:t>
      </w:r>
      <w:r w:rsidR="002C5DFD" w:rsidRPr="00F90A52">
        <w:rPr>
          <w:rFonts w:eastAsia="Times New Roman" w:cs="Segoe UI"/>
          <w:color w:val="000000"/>
          <w:bdr w:val="none" w:sz="0" w:space="0" w:color="auto" w:frame="1"/>
          <w:lang w:val="en-GB" w:eastAsia="en-GB"/>
        </w:rPr>
        <w:t xml:space="preserve"> Please see Appendix D for further guidance around the circumstances in which removal or physical intervention would be used.</w:t>
      </w:r>
    </w:p>
    <w:p w:rsidR="00A207A2" w:rsidRPr="00F90A52" w:rsidRDefault="00A207A2" w:rsidP="0054222A">
      <w:pPr>
        <w:widowControl/>
        <w:shd w:val="clear" w:color="auto" w:fill="FFFFFF"/>
        <w:autoSpaceDE/>
        <w:autoSpaceDN/>
        <w:textAlignment w:val="baseline"/>
        <w:rPr>
          <w:rFonts w:ascii="Segoe UI" w:eastAsia="Times New Roman" w:hAnsi="Segoe UI" w:cs="Segoe UI"/>
          <w:color w:val="242424"/>
          <w:lang w:val="en-GB" w:eastAsia="en-GB"/>
        </w:rPr>
      </w:pPr>
    </w:p>
    <w:p w:rsidR="00F2672C" w:rsidRPr="00F90A52" w:rsidRDefault="00F2672C" w:rsidP="00F2672C">
      <w:pPr>
        <w:widowControl/>
        <w:shd w:val="clear" w:color="auto" w:fill="FFFFFF"/>
        <w:autoSpaceDE/>
        <w:autoSpaceDN/>
        <w:textAlignment w:val="baseline"/>
        <w:rPr>
          <w:rFonts w:eastAsia="Times New Roman" w:cs="Segoe UI"/>
          <w:color w:val="000000"/>
          <w:bdr w:val="none" w:sz="0" w:space="0" w:color="auto" w:frame="1"/>
          <w:lang w:val="en-GB" w:eastAsia="en-GB"/>
        </w:rPr>
      </w:pPr>
      <w:r w:rsidRPr="00F90A52">
        <w:rPr>
          <w:rFonts w:eastAsia="Times New Roman" w:cs="Segoe UI"/>
          <w:b/>
          <w:color w:val="000000"/>
          <w:bdr w:val="none" w:sz="0" w:space="0" w:color="auto" w:frame="1"/>
          <w:lang w:val="en-GB" w:eastAsia="en-GB"/>
        </w:rPr>
        <w:t>Risk of minor injuries</w:t>
      </w:r>
      <w:r w:rsidRPr="00F90A52">
        <w:rPr>
          <w:rFonts w:eastAsia="Times New Roman" w:cs="Segoe UI"/>
          <w:color w:val="000000"/>
          <w:bdr w:val="none" w:sz="0" w:space="0" w:color="auto" w:frame="1"/>
          <w:lang w:val="en-GB" w:eastAsia="en-GB"/>
        </w:rPr>
        <w:t xml:space="preserve"> </w:t>
      </w:r>
    </w:p>
    <w:p w:rsidR="00F2672C" w:rsidRPr="00F90A52" w:rsidRDefault="00F2672C" w:rsidP="00F2672C">
      <w:pPr>
        <w:widowControl/>
        <w:shd w:val="clear" w:color="auto" w:fill="FFFFFF"/>
        <w:autoSpaceDE/>
        <w:autoSpaceDN/>
        <w:textAlignment w:val="baseline"/>
        <w:rPr>
          <w:rFonts w:eastAsia="Times New Roman" w:cs="Segoe UI"/>
          <w:color w:val="000000"/>
          <w:bdr w:val="none" w:sz="0" w:space="0" w:color="auto" w:frame="1"/>
          <w:lang w:val="en-GB" w:eastAsia="en-GB"/>
        </w:rPr>
      </w:pPr>
      <w:r w:rsidRPr="00F90A52">
        <w:rPr>
          <w:rFonts w:eastAsia="Times New Roman" w:cs="Segoe UI"/>
          <w:color w:val="000000"/>
          <w:bdr w:val="none" w:sz="0" w:space="0" w:color="auto" w:frame="1"/>
          <w:lang w:val="en-GB" w:eastAsia="en-GB"/>
        </w:rPr>
        <w:t>Team Teach techniques seek to avoid injury to the service user, but it is possible that bruising or scratching may occur accidentally, and these are not to be seen necessarily as a failure of professional technique, but a regrettable and infrequent “side-effect” of ensuring that the service user remains safe. </w:t>
      </w:r>
    </w:p>
    <w:p w:rsidR="00F2672C" w:rsidRPr="00F90A52" w:rsidRDefault="00F2672C" w:rsidP="00F2672C">
      <w:pPr>
        <w:widowControl/>
        <w:shd w:val="clear" w:color="auto" w:fill="FFFFFF"/>
        <w:autoSpaceDE/>
        <w:autoSpaceDN/>
        <w:textAlignment w:val="baseline"/>
        <w:rPr>
          <w:rFonts w:eastAsia="Times New Roman" w:cs="Segoe UI"/>
          <w:color w:val="000000"/>
          <w:bdr w:val="none" w:sz="0" w:space="0" w:color="auto" w:frame="1"/>
          <w:lang w:val="en-GB" w:eastAsia="en-GB"/>
        </w:rPr>
      </w:pPr>
    </w:p>
    <w:p w:rsidR="00F2672C" w:rsidRPr="00F90A52" w:rsidRDefault="00F2672C" w:rsidP="00F2672C">
      <w:pPr>
        <w:widowControl/>
        <w:shd w:val="clear" w:color="auto" w:fill="FFFFFF"/>
        <w:autoSpaceDE/>
        <w:autoSpaceDN/>
        <w:textAlignment w:val="baseline"/>
        <w:rPr>
          <w:rFonts w:eastAsia="Times New Roman" w:cs="Segoe UI"/>
          <w:color w:val="000000"/>
          <w:bdr w:val="none" w:sz="0" w:space="0" w:color="auto" w:frame="1"/>
          <w:lang w:val="en-GB" w:eastAsia="en-GB"/>
        </w:rPr>
      </w:pPr>
      <w:r w:rsidRPr="00F90A52">
        <w:rPr>
          <w:rFonts w:eastAsia="Times New Roman" w:cs="Segoe UI"/>
          <w:color w:val="000000"/>
          <w:bdr w:val="none" w:sz="0" w:space="0" w:color="auto" w:frame="1"/>
          <w:lang w:val="en-GB" w:eastAsia="en-GB"/>
        </w:rPr>
        <w:t>In the event of any injury to a child or adult, a record will be made on our CPOMs system and reported, as appropriate, to the local authority. Parents will be informed.</w:t>
      </w:r>
    </w:p>
    <w:p w:rsidR="00F2672C" w:rsidRPr="00F90A52" w:rsidRDefault="00F2672C" w:rsidP="0054222A">
      <w:pPr>
        <w:widowControl/>
        <w:shd w:val="clear" w:color="auto" w:fill="FFFFFF"/>
        <w:autoSpaceDE/>
        <w:autoSpaceDN/>
        <w:textAlignment w:val="baseline"/>
        <w:rPr>
          <w:rFonts w:ascii="Segoe UI" w:eastAsia="Times New Roman" w:hAnsi="Segoe UI" w:cs="Segoe UI"/>
          <w:color w:val="242424"/>
          <w:lang w:val="en-GB" w:eastAsia="en-GB"/>
        </w:rPr>
      </w:pPr>
    </w:p>
    <w:p w:rsidR="009123D1" w:rsidRPr="00F90A52" w:rsidRDefault="009123D1" w:rsidP="0054222A">
      <w:pPr>
        <w:widowControl/>
        <w:shd w:val="clear" w:color="auto" w:fill="FFFFFF"/>
        <w:autoSpaceDE/>
        <w:autoSpaceDN/>
        <w:textAlignment w:val="baseline"/>
        <w:rPr>
          <w:rFonts w:eastAsia="Times New Roman" w:cs="Segoe UI"/>
          <w:b/>
          <w:bCs/>
          <w:color w:val="000000"/>
          <w:bdr w:val="none" w:sz="0" w:space="0" w:color="auto" w:frame="1"/>
          <w:lang w:val="en-GB" w:eastAsia="en-GB"/>
        </w:rPr>
      </w:pPr>
    </w:p>
    <w:p w:rsidR="00283146" w:rsidRPr="00F90A52" w:rsidRDefault="00283146" w:rsidP="00283146">
      <w:pPr>
        <w:pStyle w:val="Default"/>
        <w:rPr>
          <w:rFonts w:ascii="Comic Sans MS" w:hAnsi="Comic Sans MS"/>
          <w:b/>
          <w:sz w:val="22"/>
          <w:szCs w:val="22"/>
        </w:rPr>
      </w:pPr>
      <w:r w:rsidRPr="00F90A52">
        <w:rPr>
          <w:rFonts w:ascii="Comic Sans MS" w:hAnsi="Comic Sans MS"/>
          <w:b/>
          <w:sz w:val="22"/>
          <w:szCs w:val="22"/>
        </w:rPr>
        <w:t xml:space="preserve">Behaviour outside of school premises </w:t>
      </w:r>
    </w:p>
    <w:p w:rsidR="00283146" w:rsidRPr="00F90A52" w:rsidRDefault="00283146" w:rsidP="00283146">
      <w:pPr>
        <w:pStyle w:val="Heading1"/>
        <w:rPr>
          <w:rFonts w:eastAsiaTheme="minorHAnsi" w:cs="Arial"/>
          <w:b w:val="0"/>
          <w:bCs w:val="0"/>
          <w:color w:val="000000"/>
          <w:u w:val="none"/>
          <w:lang w:val="en-GB"/>
        </w:rPr>
      </w:pPr>
      <w:r w:rsidRPr="00F90A52">
        <w:rPr>
          <w:rFonts w:eastAsiaTheme="minorHAnsi" w:cs="Arial"/>
          <w:b w:val="0"/>
          <w:bCs w:val="0"/>
          <w:color w:val="000000"/>
          <w:u w:val="none"/>
          <w:lang w:val="en-GB"/>
        </w:rPr>
        <w:t xml:space="preserve">We have the power to sanction pupils for misbehaviour outside of school premises to such an extent as is reasonable. </w:t>
      </w:r>
    </w:p>
    <w:p w:rsidR="00283146" w:rsidRPr="00F90A52" w:rsidRDefault="00283146" w:rsidP="00283146">
      <w:pPr>
        <w:pStyle w:val="Heading1"/>
        <w:rPr>
          <w:rFonts w:eastAsiaTheme="minorHAnsi" w:cs="Arial"/>
          <w:b w:val="0"/>
          <w:bCs w:val="0"/>
          <w:color w:val="000000"/>
          <w:u w:val="none"/>
          <w:lang w:val="en-GB"/>
        </w:rPr>
      </w:pPr>
      <w:r w:rsidRPr="00F90A52">
        <w:rPr>
          <w:rFonts w:eastAsiaTheme="minorHAnsi" w:cs="Arial"/>
          <w:b w:val="0"/>
          <w:bCs w:val="0"/>
          <w:color w:val="000000"/>
          <w:u w:val="none"/>
          <w:lang w:val="en-GB"/>
        </w:rPr>
        <w:t xml:space="preserve">Sanctions might be given by school for: </w:t>
      </w:r>
    </w:p>
    <w:p w:rsidR="00283146" w:rsidRPr="00F90A52" w:rsidRDefault="00283146" w:rsidP="00283146">
      <w:pPr>
        <w:pStyle w:val="Default"/>
        <w:numPr>
          <w:ilvl w:val="0"/>
          <w:numId w:val="8"/>
        </w:numPr>
        <w:spacing w:after="30"/>
        <w:rPr>
          <w:rFonts w:ascii="Comic Sans MS" w:hAnsi="Comic Sans MS"/>
          <w:sz w:val="22"/>
          <w:szCs w:val="22"/>
        </w:rPr>
      </w:pPr>
      <w:r w:rsidRPr="00F90A52">
        <w:rPr>
          <w:rFonts w:ascii="Comic Sans MS" w:hAnsi="Comic Sans MS"/>
          <w:sz w:val="22"/>
          <w:szCs w:val="22"/>
        </w:rPr>
        <w:t xml:space="preserve">Misbehaviour on school organised or school related activity </w:t>
      </w:r>
    </w:p>
    <w:p w:rsidR="00283146" w:rsidRPr="00F90A52" w:rsidRDefault="00283146" w:rsidP="00283146">
      <w:pPr>
        <w:pStyle w:val="Default"/>
        <w:numPr>
          <w:ilvl w:val="0"/>
          <w:numId w:val="8"/>
        </w:numPr>
        <w:spacing w:after="30"/>
        <w:rPr>
          <w:rFonts w:ascii="Comic Sans MS" w:hAnsi="Comic Sans MS"/>
          <w:sz w:val="22"/>
          <w:szCs w:val="22"/>
        </w:rPr>
      </w:pPr>
      <w:r w:rsidRPr="00F90A52">
        <w:rPr>
          <w:rFonts w:ascii="Comic Sans MS" w:hAnsi="Comic Sans MS"/>
          <w:sz w:val="22"/>
          <w:szCs w:val="22"/>
        </w:rPr>
        <w:t xml:space="preserve">When travelling to or from school </w:t>
      </w:r>
    </w:p>
    <w:p w:rsidR="00283146" w:rsidRPr="00F90A52" w:rsidRDefault="00283146" w:rsidP="00283146">
      <w:pPr>
        <w:pStyle w:val="Default"/>
        <w:numPr>
          <w:ilvl w:val="0"/>
          <w:numId w:val="8"/>
        </w:numPr>
        <w:spacing w:after="30"/>
        <w:rPr>
          <w:rFonts w:ascii="Comic Sans MS" w:hAnsi="Comic Sans MS"/>
          <w:sz w:val="22"/>
          <w:szCs w:val="22"/>
        </w:rPr>
      </w:pPr>
      <w:r w:rsidRPr="00F90A52">
        <w:rPr>
          <w:rFonts w:ascii="Comic Sans MS" w:hAnsi="Comic Sans MS"/>
          <w:sz w:val="22"/>
          <w:szCs w:val="22"/>
        </w:rPr>
        <w:t xml:space="preserve">When wearing school uniform </w:t>
      </w:r>
    </w:p>
    <w:p w:rsidR="00283146" w:rsidRPr="00F90A52" w:rsidRDefault="00283146" w:rsidP="00283146">
      <w:pPr>
        <w:pStyle w:val="Default"/>
        <w:numPr>
          <w:ilvl w:val="0"/>
          <w:numId w:val="8"/>
        </w:numPr>
        <w:spacing w:after="30"/>
        <w:rPr>
          <w:rFonts w:ascii="Comic Sans MS" w:hAnsi="Comic Sans MS"/>
          <w:sz w:val="22"/>
          <w:szCs w:val="22"/>
        </w:rPr>
      </w:pPr>
      <w:r w:rsidRPr="00F90A52">
        <w:rPr>
          <w:rFonts w:ascii="Comic Sans MS" w:hAnsi="Comic Sans MS"/>
          <w:sz w:val="22"/>
          <w:szCs w:val="22"/>
        </w:rPr>
        <w:t xml:space="preserve">Is identifiable as a pupil at the school </w:t>
      </w:r>
    </w:p>
    <w:p w:rsidR="00283146" w:rsidRPr="00F90A52" w:rsidRDefault="00283146" w:rsidP="00283146">
      <w:pPr>
        <w:pStyle w:val="Default"/>
        <w:numPr>
          <w:ilvl w:val="0"/>
          <w:numId w:val="8"/>
        </w:numPr>
        <w:spacing w:after="30"/>
        <w:rPr>
          <w:rFonts w:ascii="Comic Sans MS" w:hAnsi="Comic Sans MS"/>
          <w:sz w:val="22"/>
          <w:szCs w:val="22"/>
        </w:rPr>
      </w:pPr>
      <w:r w:rsidRPr="00F90A52">
        <w:rPr>
          <w:rFonts w:ascii="Comic Sans MS" w:hAnsi="Comic Sans MS"/>
          <w:sz w:val="22"/>
          <w:szCs w:val="22"/>
        </w:rPr>
        <w:t xml:space="preserve">Has repercussions for the orderly running of the school </w:t>
      </w:r>
    </w:p>
    <w:p w:rsidR="00283146" w:rsidRPr="00F90A52" w:rsidRDefault="00283146" w:rsidP="00283146">
      <w:pPr>
        <w:pStyle w:val="Default"/>
        <w:numPr>
          <w:ilvl w:val="0"/>
          <w:numId w:val="8"/>
        </w:numPr>
        <w:spacing w:after="30"/>
        <w:rPr>
          <w:rFonts w:ascii="Comic Sans MS" w:hAnsi="Comic Sans MS"/>
          <w:sz w:val="22"/>
          <w:szCs w:val="22"/>
        </w:rPr>
      </w:pPr>
      <w:r w:rsidRPr="00F90A52">
        <w:rPr>
          <w:rFonts w:ascii="Comic Sans MS" w:hAnsi="Comic Sans MS"/>
          <w:sz w:val="22"/>
          <w:szCs w:val="22"/>
        </w:rPr>
        <w:t xml:space="preserve">Poses a threat to another pupil </w:t>
      </w:r>
    </w:p>
    <w:p w:rsidR="00283146" w:rsidRPr="00F90A52" w:rsidRDefault="00283146" w:rsidP="00283146">
      <w:pPr>
        <w:pStyle w:val="Default"/>
        <w:numPr>
          <w:ilvl w:val="0"/>
          <w:numId w:val="8"/>
        </w:numPr>
        <w:spacing w:after="30"/>
        <w:rPr>
          <w:rFonts w:ascii="Comic Sans MS" w:hAnsi="Comic Sans MS"/>
          <w:sz w:val="22"/>
          <w:szCs w:val="22"/>
        </w:rPr>
      </w:pPr>
      <w:r w:rsidRPr="00F90A52">
        <w:rPr>
          <w:rFonts w:ascii="Comic Sans MS" w:hAnsi="Comic Sans MS"/>
          <w:sz w:val="22"/>
          <w:szCs w:val="22"/>
        </w:rPr>
        <w:t xml:space="preserve">Could adversely affect the reputation of the school </w:t>
      </w:r>
    </w:p>
    <w:p w:rsidR="00283146" w:rsidRPr="009123D1" w:rsidRDefault="00283146" w:rsidP="00283146">
      <w:pPr>
        <w:pStyle w:val="Heading1"/>
        <w:rPr>
          <w:rFonts w:eastAsiaTheme="minorHAnsi" w:cs="Arial"/>
          <w:b w:val="0"/>
          <w:bCs w:val="0"/>
          <w:color w:val="000000"/>
          <w:u w:val="none"/>
          <w:lang w:val="en-GB"/>
        </w:rPr>
      </w:pPr>
      <w:r w:rsidRPr="00F90A52">
        <w:rPr>
          <w:b w:val="0"/>
          <w:u w:val="none"/>
        </w:rPr>
        <w:t xml:space="preserve">The school’s response to this </w:t>
      </w:r>
      <w:proofErr w:type="spellStart"/>
      <w:r w:rsidRPr="00F90A52">
        <w:rPr>
          <w:b w:val="0"/>
          <w:u w:val="none"/>
        </w:rPr>
        <w:t>behaviour</w:t>
      </w:r>
      <w:proofErr w:type="spellEnd"/>
      <w:r w:rsidRPr="00F90A52">
        <w:rPr>
          <w:b w:val="0"/>
          <w:u w:val="none"/>
        </w:rPr>
        <w:t xml:space="preserve"> in terms of strategies and consequences will be in the same way as if it had happened in school.</w:t>
      </w:r>
    </w:p>
    <w:p w:rsidR="009D01A8" w:rsidRDefault="006C68EC">
      <w:pPr>
        <w:pStyle w:val="Heading1"/>
        <w:rPr>
          <w:u w:val="none"/>
        </w:rPr>
      </w:pPr>
      <w:r>
        <w:t>SCHOOL</w:t>
      </w:r>
      <w:r>
        <w:rPr>
          <w:spacing w:val="-5"/>
        </w:rPr>
        <w:t xml:space="preserve"> </w:t>
      </w:r>
      <w:r>
        <w:t>CODE</w:t>
      </w:r>
      <w:r>
        <w:rPr>
          <w:spacing w:val="-4"/>
        </w:rPr>
        <w:t xml:space="preserve"> </w:t>
      </w:r>
      <w:r>
        <w:t>OF</w:t>
      </w:r>
      <w:r>
        <w:rPr>
          <w:spacing w:val="-3"/>
        </w:rPr>
        <w:t xml:space="preserve"> </w:t>
      </w:r>
      <w:r>
        <w:rPr>
          <w:spacing w:val="-2"/>
        </w:rPr>
        <w:t>CONDUCT</w:t>
      </w:r>
    </w:p>
    <w:p w:rsidR="009D01A8" w:rsidRDefault="006C68EC">
      <w:pPr>
        <w:pStyle w:val="BodyText"/>
        <w:spacing w:before="224"/>
        <w:ind w:left="100"/>
      </w:pPr>
      <w:r>
        <w:t>In</w:t>
      </w:r>
      <w:r>
        <w:rPr>
          <w:spacing w:val="-5"/>
        </w:rPr>
        <w:t xml:space="preserve"> </w:t>
      </w:r>
      <w:r>
        <w:rPr>
          <w:spacing w:val="-2"/>
        </w:rPr>
        <w:t>General:</w:t>
      </w:r>
    </w:p>
    <w:p w:rsidR="009D01A8" w:rsidRDefault="006C68EC">
      <w:pPr>
        <w:pStyle w:val="Heading2"/>
        <w:spacing w:before="221"/>
        <w:ind w:left="100"/>
      </w:pPr>
      <w:r>
        <w:t>All</w:t>
      </w:r>
      <w:r>
        <w:rPr>
          <w:spacing w:val="-7"/>
        </w:rPr>
        <w:t xml:space="preserve"> </w:t>
      </w:r>
      <w:r>
        <w:t>members</w:t>
      </w:r>
      <w:r>
        <w:rPr>
          <w:spacing w:val="-4"/>
        </w:rPr>
        <w:t xml:space="preserve"> </w:t>
      </w:r>
      <w:r>
        <w:t>of</w:t>
      </w:r>
      <w:r>
        <w:rPr>
          <w:spacing w:val="-4"/>
        </w:rPr>
        <w:t xml:space="preserve"> </w:t>
      </w:r>
      <w:r>
        <w:t>the</w:t>
      </w:r>
      <w:r>
        <w:rPr>
          <w:spacing w:val="-6"/>
        </w:rPr>
        <w:t xml:space="preserve"> </w:t>
      </w:r>
      <w:r>
        <w:t>School</w:t>
      </w:r>
      <w:r>
        <w:rPr>
          <w:spacing w:val="-4"/>
        </w:rPr>
        <w:t xml:space="preserve"> </w:t>
      </w:r>
      <w:r>
        <w:rPr>
          <w:spacing w:val="-2"/>
        </w:rPr>
        <w:t>should:</w:t>
      </w:r>
    </w:p>
    <w:p w:rsidR="009D01A8" w:rsidRDefault="006C68EC">
      <w:pPr>
        <w:pStyle w:val="ListParagraph"/>
        <w:numPr>
          <w:ilvl w:val="0"/>
          <w:numId w:val="1"/>
        </w:numPr>
        <w:tabs>
          <w:tab w:val="left" w:pos="820"/>
          <w:tab w:val="left" w:pos="821"/>
        </w:tabs>
        <w:spacing w:before="224"/>
      </w:pPr>
      <w:r>
        <w:rPr>
          <w:b/>
        </w:rPr>
        <w:t>Show</w:t>
      </w:r>
      <w:r>
        <w:rPr>
          <w:b/>
          <w:spacing w:val="-5"/>
        </w:rPr>
        <w:t xml:space="preserve"> </w:t>
      </w:r>
      <w:r>
        <w:rPr>
          <w:b/>
        </w:rPr>
        <w:t>courtesy,</w:t>
      </w:r>
      <w:r>
        <w:rPr>
          <w:b/>
          <w:spacing w:val="-5"/>
        </w:rPr>
        <w:t xml:space="preserve"> </w:t>
      </w:r>
      <w:r>
        <w:rPr>
          <w:b/>
        </w:rPr>
        <w:t>respect</w:t>
      </w:r>
      <w:r>
        <w:rPr>
          <w:b/>
          <w:spacing w:val="-4"/>
        </w:rPr>
        <w:t xml:space="preserve"> </w:t>
      </w:r>
      <w:r>
        <w:rPr>
          <w:b/>
        </w:rPr>
        <w:t>and</w:t>
      </w:r>
      <w:r>
        <w:rPr>
          <w:b/>
          <w:spacing w:val="-3"/>
        </w:rPr>
        <w:t xml:space="preserve"> </w:t>
      </w:r>
      <w:r>
        <w:rPr>
          <w:b/>
        </w:rPr>
        <w:t>good</w:t>
      </w:r>
      <w:r>
        <w:rPr>
          <w:b/>
          <w:spacing w:val="-3"/>
        </w:rPr>
        <w:t xml:space="preserve"> </w:t>
      </w:r>
      <w:r>
        <w:rPr>
          <w:b/>
        </w:rPr>
        <w:t>manners</w:t>
      </w:r>
      <w:r>
        <w:rPr>
          <w:b/>
          <w:spacing w:val="-3"/>
        </w:rPr>
        <w:t xml:space="preserve"> </w:t>
      </w:r>
      <w:r>
        <w:rPr>
          <w:b/>
        </w:rPr>
        <w:t>at</w:t>
      </w:r>
      <w:r>
        <w:rPr>
          <w:b/>
          <w:spacing w:val="-6"/>
        </w:rPr>
        <w:t xml:space="preserve"> </w:t>
      </w:r>
      <w:r>
        <w:rPr>
          <w:b/>
        </w:rPr>
        <w:t>all</w:t>
      </w:r>
      <w:r>
        <w:rPr>
          <w:b/>
          <w:spacing w:val="-2"/>
        </w:rPr>
        <w:t xml:space="preserve"> times</w:t>
      </w:r>
      <w:r>
        <w:rPr>
          <w:spacing w:val="-2"/>
        </w:rPr>
        <w:t>.</w:t>
      </w:r>
    </w:p>
    <w:p w:rsidR="009D01A8" w:rsidRDefault="006C68EC">
      <w:pPr>
        <w:pStyle w:val="BodyText"/>
        <w:spacing w:before="225"/>
        <w:ind w:left="100" w:right="285"/>
      </w:pPr>
      <w:r>
        <w:t>(This</w:t>
      </w:r>
      <w:r>
        <w:rPr>
          <w:spacing w:val="-3"/>
        </w:rPr>
        <w:t xml:space="preserve"> </w:t>
      </w:r>
      <w:r>
        <w:t>includes</w:t>
      </w:r>
      <w:r>
        <w:rPr>
          <w:spacing w:val="-4"/>
        </w:rPr>
        <w:t xml:space="preserve"> </w:t>
      </w:r>
      <w:r>
        <w:t>looking</w:t>
      </w:r>
      <w:r>
        <w:rPr>
          <w:spacing w:val="-2"/>
        </w:rPr>
        <w:t xml:space="preserve"> </w:t>
      </w:r>
      <w:r>
        <w:t>after</w:t>
      </w:r>
      <w:r>
        <w:rPr>
          <w:spacing w:val="-2"/>
        </w:rPr>
        <w:t xml:space="preserve"> </w:t>
      </w:r>
      <w:r>
        <w:t>each</w:t>
      </w:r>
      <w:r>
        <w:rPr>
          <w:spacing w:val="-4"/>
        </w:rPr>
        <w:t xml:space="preserve"> </w:t>
      </w:r>
      <w:r>
        <w:t>other,</w:t>
      </w:r>
      <w:r>
        <w:rPr>
          <w:spacing w:val="-5"/>
        </w:rPr>
        <w:t xml:space="preserve"> </w:t>
      </w:r>
      <w:r>
        <w:t>speaking</w:t>
      </w:r>
      <w:r>
        <w:rPr>
          <w:spacing w:val="-4"/>
        </w:rPr>
        <w:t xml:space="preserve"> </w:t>
      </w:r>
      <w:r>
        <w:t>politely</w:t>
      </w:r>
      <w:r>
        <w:rPr>
          <w:spacing w:val="-4"/>
        </w:rPr>
        <w:t xml:space="preserve"> </w:t>
      </w:r>
      <w:r>
        <w:t>to</w:t>
      </w:r>
      <w:r>
        <w:rPr>
          <w:spacing w:val="-2"/>
        </w:rPr>
        <w:t xml:space="preserve"> </w:t>
      </w:r>
      <w:r>
        <w:t>members</w:t>
      </w:r>
      <w:r>
        <w:rPr>
          <w:spacing w:val="-3"/>
        </w:rPr>
        <w:t xml:space="preserve"> </w:t>
      </w:r>
      <w:r>
        <w:t>of</w:t>
      </w:r>
      <w:r>
        <w:rPr>
          <w:spacing w:val="-2"/>
        </w:rPr>
        <w:t xml:space="preserve"> </w:t>
      </w:r>
      <w:r>
        <w:t>our</w:t>
      </w:r>
      <w:r>
        <w:rPr>
          <w:spacing w:val="-1"/>
        </w:rPr>
        <w:t xml:space="preserve"> </w:t>
      </w:r>
      <w:r>
        <w:t>school</w:t>
      </w:r>
      <w:r>
        <w:rPr>
          <w:spacing w:val="-4"/>
        </w:rPr>
        <w:t xml:space="preserve"> </w:t>
      </w:r>
      <w:r>
        <w:t>and</w:t>
      </w:r>
      <w:r>
        <w:rPr>
          <w:spacing w:val="-4"/>
        </w:rPr>
        <w:t xml:space="preserve"> </w:t>
      </w:r>
      <w:r>
        <w:t>visitors, avoiding sexist and racist language, listening to others and expecting to be listened to).</w:t>
      </w:r>
    </w:p>
    <w:p w:rsidR="009D01A8" w:rsidRDefault="006C68EC">
      <w:pPr>
        <w:pStyle w:val="Heading2"/>
        <w:numPr>
          <w:ilvl w:val="0"/>
          <w:numId w:val="1"/>
        </w:numPr>
        <w:tabs>
          <w:tab w:val="left" w:pos="820"/>
          <w:tab w:val="left" w:pos="821"/>
        </w:tabs>
        <w:spacing w:before="222"/>
        <w:rPr>
          <w:b w:val="0"/>
        </w:rPr>
      </w:pPr>
      <w:r>
        <w:t>Show</w:t>
      </w:r>
      <w:r>
        <w:rPr>
          <w:spacing w:val="-7"/>
        </w:rPr>
        <w:t xml:space="preserve"> </w:t>
      </w:r>
      <w:r>
        <w:t>respect</w:t>
      </w:r>
      <w:r>
        <w:rPr>
          <w:spacing w:val="-6"/>
        </w:rPr>
        <w:t xml:space="preserve"> </w:t>
      </w:r>
      <w:r>
        <w:t>for</w:t>
      </w:r>
      <w:r>
        <w:rPr>
          <w:spacing w:val="-5"/>
        </w:rPr>
        <w:t xml:space="preserve"> </w:t>
      </w:r>
      <w:r>
        <w:t>the</w:t>
      </w:r>
      <w:r>
        <w:rPr>
          <w:spacing w:val="-9"/>
        </w:rPr>
        <w:t xml:space="preserve"> </w:t>
      </w:r>
      <w:r>
        <w:t>environment</w:t>
      </w:r>
      <w:r>
        <w:rPr>
          <w:spacing w:val="-6"/>
        </w:rPr>
        <w:t xml:space="preserve"> </w:t>
      </w:r>
      <w:r>
        <w:t>and</w:t>
      </w:r>
      <w:r>
        <w:rPr>
          <w:spacing w:val="-5"/>
        </w:rPr>
        <w:t xml:space="preserve"> </w:t>
      </w:r>
      <w:r>
        <w:t>other</w:t>
      </w:r>
      <w:r>
        <w:rPr>
          <w:spacing w:val="-5"/>
        </w:rPr>
        <w:t xml:space="preserve"> </w:t>
      </w:r>
      <w:r>
        <w:t>people’s</w:t>
      </w:r>
      <w:r>
        <w:rPr>
          <w:spacing w:val="-3"/>
        </w:rPr>
        <w:t xml:space="preserve"> </w:t>
      </w:r>
      <w:r>
        <w:rPr>
          <w:spacing w:val="-2"/>
        </w:rPr>
        <w:t>property</w:t>
      </w:r>
      <w:r>
        <w:rPr>
          <w:b w:val="0"/>
          <w:spacing w:val="-2"/>
        </w:rPr>
        <w:t>.</w:t>
      </w:r>
    </w:p>
    <w:p w:rsidR="009D01A8" w:rsidRDefault="006C68EC">
      <w:pPr>
        <w:pStyle w:val="BodyText"/>
        <w:spacing w:before="79"/>
        <w:ind w:left="100" w:right="285"/>
      </w:pPr>
      <w:r>
        <w:t>(This</w:t>
      </w:r>
      <w:r>
        <w:rPr>
          <w:spacing w:val="-2"/>
        </w:rPr>
        <w:t xml:space="preserve"> </w:t>
      </w:r>
      <w:r>
        <w:t>means</w:t>
      </w:r>
      <w:r>
        <w:rPr>
          <w:spacing w:val="-2"/>
        </w:rPr>
        <w:t xml:space="preserve"> </w:t>
      </w:r>
      <w:r>
        <w:t>keeping</w:t>
      </w:r>
      <w:r>
        <w:rPr>
          <w:spacing w:val="-2"/>
        </w:rPr>
        <w:t xml:space="preserve"> </w:t>
      </w:r>
      <w:r>
        <w:t>the</w:t>
      </w:r>
      <w:r>
        <w:rPr>
          <w:spacing w:val="-4"/>
        </w:rPr>
        <w:t xml:space="preserve"> </w:t>
      </w:r>
      <w:r>
        <w:t>school</w:t>
      </w:r>
      <w:r>
        <w:rPr>
          <w:spacing w:val="-3"/>
        </w:rPr>
        <w:t xml:space="preserve"> </w:t>
      </w:r>
      <w:r>
        <w:t>clean</w:t>
      </w:r>
      <w:r>
        <w:rPr>
          <w:spacing w:val="-3"/>
        </w:rPr>
        <w:t xml:space="preserve"> </w:t>
      </w:r>
      <w:r>
        <w:t>and</w:t>
      </w:r>
      <w:r>
        <w:rPr>
          <w:spacing w:val="-3"/>
        </w:rPr>
        <w:t xml:space="preserve"> </w:t>
      </w:r>
      <w:r>
        <w:t>tidy so</w:t>
      </w:r>
      <w:r>
        <w:rPr>
          <w:spacing w:val="-3"/>
        </w:rPr>
        <w:t xml:space="preserve"> </w:t>
      </w:r>
      <w:r>
        <w:t>that</w:t>
      </w:r>
      <w:r>
        <w:rPr>
          <w:spacing w:val="-3"/>
        </w:rPr>
        <w:t xml:space="preserve"> </w:t>
      </w:r>
      <w:r>
        <w:t>it</w:t>
      </w:r>
      <w:r>
        <w:rPr>
          <w:spacing w:val="-3"/>
        </w:rPr>
        <w:t xml:space="preserve"> </w:t>
      </w:r>
      <w:r>
        <w:t>is</w:t>
      </w:r>
      <w:r>
        <w:rPr>
          <w:spacing w:val="-2"/>
        </w:rPr>
        <w:t xml:space="preserve"> </w:t>
      </w:r>
      <w:r>
        <w:t>a</w:t>
      </w:r>
      <w:r>
        <w:rPr>
          <w:spacing w:val="-3"/>
        </w:rPr>
        <w:t xml:space="preserve"> </w:t>
      </w:r>
      <w:r>
        <w:t>welcoming</w:t>
      </w:r>
      <w:r>
        <w:rPr>
          <w:spacing w:val="-1"/>
        </w:rPr>
        <w:t xml:space="preserve"> </w:t>
      </w:r>
      <w:r>
        <w:t>place</w:t>
      </w:r>
      <w:r>
        <w:rPr>
          <w:spacing w:val="-4"/>
        </w:rPr>
        <w:t xml:space="preserve"> </w:t>
      </w:r>
      <w:r>
        <w:t>which</w:t>
      </w:r>
      <w:r>
        <w:rPr>
          <w:spacing w:val="-3"/>
        </w:rPr>
        <w:t xml:space="preserve"> </w:t>
      </w:r>
      <w:r>
        <w:t>we</w:t>
      </w:r>
      <w:r>
        <w:rPr>
          <w:spacing w:val="-3"/>
        </w:rPr>
        <w:t xml:space="preserve"> </w:t>
      </w:r>
      <w:r>
        <w:t>can</w:t>
      </w:r>
      <w:r>
        <w:rPr>
          <w:spacing w:val="-3"/>
        </w:rPr>
        <w:t xml:space="preserve"> </w:t>
      </w:r>
      <w:r>
        <w:t>be</w:t>
      </w:r>
      <w:r>
        <w:rPr>
          <w:spacing w:val="-1"/>
        </w:rPr>
        <w:t xml:space="preserve"> </w:t>
      </w:r>
      <w:r>
        <w:t>proud of. It includes taking care of our building, grounds, furniture, displays, other people’s clothes and property and putting our own litter in the bins).</w:t>
      </w:r>
    </w:p>
    <w:p w:rsidR="009D01A8" w:rsidRDefault="006C68EC">
      <w:pPr>
        <w:pStyle w:val="Heading2"/>
        <w:numPr>
          <w:ilvl w:val="0"/>
          <w:numId w:val="1"/>
        </w:numPr>
        <w:tabs>
          <w:tab w:val="left" w:pos="820"/>
          <w:tab w:val="left" w:pos="821"/>
        </w:tabs>
        <w:rPr>
          <w:b w:val="0"/>
        </w:rPr>
      </w:pPr>
      <w:r>
        <w:t>Make</w:t>
      </w:r>
      <w:r>
        <w:rPr>
          <w:spacing w:val="-6"/>
        </w:rPr>
        <w:t xml:space="preserve"> </w:t>
      </w:r>
      <w:r>
        <w:t>it</w:t>
      </w:r>
      <w:r>
        <w:rPr>
          <w:spacing w:val="-4"/>
        </w:rPr>
        <w:t xml:space="preserve"> </w:t>
      </w:r>
      <w:r>
        <w:t>easy</w:t>
      </w:r>
      <w:r>
        <w:rPr>
          <w:spacing w:val="-4"/>
        </w:rPr>
        <w:t xml:space="preserve"> </w:t>
      </w:r>
      <w:r>
        <w:t>for</w:t>
      </w:r>
      <w:r>
        <w:rPr>
          <w:spacing w:val="-3"/>
        </w:rPr>
        <w:t xml:space="preserve"> </w:t>
      </w:r>
      <w:r>
        <w:t>everyone</w:t>
      </w:r>
      <w:r>
        <w:rPr>
          <w:spacing w:val="-3"/>
        </w:rPr>
        <w:t xml:space="preserve"> </w:t>
      </w:r>
      <w:r>
        <w:t>to</w:t>
      </w:r>
      <w:r>
        <w:rPr>
          <w:spacing w:val="-5"/>
        </w:rPr>
        <w:t xml:space="preserve"> </w:t>
      </w:r>
      <w:r>
        <w:t>learn</w:t>
      </w:r>
      <w:r>
        <w:rPr>
          <w:spacing w:val="-2"/>
        </w:rPr>
        <w:t xml:space="preserve"> </w:t>
      </w:r>
      <w:r>
        <w:t>and</w:t>
      </w:r>
      <w:r>
        <w:rPr>
          <w:spacing w:val="-3"/>
        </w:rPr>
        <w:t xml:space="preserve"> </w:t>
      </w:r>
      <w:r>
        <w:t>the</w:t>
      </w:r>
      <w:r>
        <w:rPr>
          <w:spacing w:val="-3"/>
        </w:rPr>
        <w:t xml:space="preserve"> </w:t>
      </w:r>
      <w:r>
        <w:t>teachers</w:t>
      </w:r>
      <w:r>
        <w:rPr>
          <w:spacing w:val="-3"/>
        </w:rPr>
        <w:t xml:space="preserve"> </w:t>
      </w:r>
      <w:r>
        <w:t>to</w:t>
      </w:r>
      <w:r>
        <w:rPr>
          <w:spacing w:val="-4"/>
        </w:rPr>
        <w:t xml:space="preserve"> </w:t>
      </w:r>
      <w:r>
        <w:rPr>
          <w:spacing w:val="-2"/>
        </w:rPr>
        <w:t>teach</w:t>
      </w:r>
      <w:r>
        <w:rPr>
          <w:b w:val="0"/>
          <w:spacing w:val="-2"/>
        </w:rPr>
        <w:t>.</w:t>
      </w:r>
    </w:p>
    <w:p w:rsidR="009D01A8" w:rsidRDefault="006C68EC">
      <w:pPr>
        <w:pStyle w:val="BodyText"/>
        <w:spacing w:before="224"/>
        <w:ind w:left="100" w:right="285"/>
      </w:pPr>
      <w:r>
        <w:t>(This</w:t>
      </w:r>
      <w:r>
        <w:rPr>
          <w:spacing w:val="-2"/>
        </w:rPr>
        <w:t xml:space="preserve"> </w:t>
      </w:r>
      <w:r>
        <w:t>includes</w:t>
      </w:r>
      <w:r>
        <w:rPr>
          <w:spacing w:val="-3"/>
        </w:rPr>
        <w:t xml:space="preserve"> </w:t>
      </w:r>
      <w:r>
        <w:t>listening</w:t>
      </w:r>
      <w:r>
        <w:rPr>
          <w:spacing w:val="-2"/>
        </w:rPr>
        <w:t xml:space="preserve"> </w:t>
      </w:r>
      <w:r>
        <w:t>carefully,</w:t>
      </w:r>
      <w:r>
        <w:rPr>
          <w:spacing w:val="-4"/>
        </w:rPr>
        <w:t xml:space="preserve"> </w:t>
      </w:r>
      <w:r>
        <w:t>following</w:t>
      </w:r>
      <w:r>
        <w:rPr>
          <w:spacing w:val="-3"/>
        </w:rPr>
        <w:t xml:space="preserve"> </w:t>
      </w:r>
      <w:r>
        <w:t>instructions,</w:t>
      </w:r>
      <w:r>
        <w:rPr>
          <w:spacing w:val="-4"/>
        </w:rPr>
        <w:t xml:space="preserve"> </w:t>
      </w:r>
      <w:r>
        <w:t>working</w:t>
      </w:r>
      <w:r>
        <w:rPr>
          <w:spacing w:val="-2"/>
        </w:rPr>
        <w:t xml:space="preserve"> </w:t>
      </w:r>
      <w:r>
        <w:t>hard,</w:t>
      </w:r>
      <w:r>
        <w:rPr>
          <w:spacing w:val="-4"/>
        </w:rPr>
        <w:t xml:space="preserve"> </w:t>
      </w:r>
      <w:r>
        <w:t>being</w:t>
      </w:r>
      <w:r>
        <w:rPr>
          <w:spacing w:val="-2"/>
        </w:rPr>
        <w:t xml:space="preserve"> </w:t>
      </w:r>
      <w:r>
        <w:t>quiet</w:t>
      </w:r>
      <w:r>
        <w:rPr>
          <w:spacing w:val="-4"/>
        </w:rPr>
        <w:t xml:space="preserve"> </w:t>
      </w:r>
      <w:r>
        <w:t>and</w:t>
      </w:r>
      <w:r>
        <w:rPr>
          <w:spacing w:val="-3"/>
        </w:rPr>
        <w:t xml:space="preserve"> </w:t>
      </w:r>
      <w:r>
        <w:t>sensible</w:t>
      </w:r>
      <w:r>
        <w:rPr>
          <w:spacing w:val="-2"/>
        </w:rPr>
        <w:t xml:space="preserve"> </w:t>
      </w:r>
      <w:r>
        <w:t>and not distracting or annoying anyone).</w:t>
      </w:r>
    </w:p>
    <w:p w:rsidR="009D01A8" w:rsidRDefault="006C68EC">
      <w:pPr>
        <w:pStyle w:val="Heading2"/>
        <w:numPr>
          <w:ilvl w:val="0"/>
          <w:numId w:val="1"/>
        </w:numPr>
        <w:tabs>
          <w:tab w:val="left" w:pos="820"/>
          <w:tab w:val="left" w:pos="821"/>
        </w:tabs>
        <w:spacing w:before="222"/>
        <w:rPr>
          <w:b w:val="0"/>
        </w:rPr>
      </w:pPr>
      <w:r>
        <w:t>Move</w:t>
      </w:r>
      <w:r>
        <w:rPr>
          <w:spacing w:val="-4"/>
        </w:rPr>
        <w:t xml:space="preserve"> </w:t>
      </w:r>
      <w:r>
        <w:t>quietly</w:t>
      </w:r>
      <w:r>
        <w:rPr>
          <w:spacing w:val="-3"/>
        </w:rPr>
        <w:t xml:space="preserve"> </w:t>
      </w:r>
      <w:r>
        <w:t>and</w:t>
      </w:r>
      <w:r>
        <w:rPr>
          <w:spacing w:val="-6"/>
        </w:rPr>
        <w:t xml:space="preserve"> </w:t>
      </w:r>
      <w:r>
        <w:t>in</w:t>
      </w:r>
      <w:r>
        <w:rPr>
          <w:spacing w:val="-3"/>
        </w:rPr>
        <w:t xml:space="preserve"> </w:t>
      </w:r>
      <w:r>
        <w:t>a</w:t>
      </w:r>
      <w:r>
        <w:rPr>
          <w:spacing w:val="-8"/>
        </w:rPr>
        <w:t xml:space="preserve"> </w:t>
      </w:r>
      <w:r>
        <w:t>controlled</w:t>
      </w:r>
      <w:r>
        <w:rPr>
          <w:spacing w:val="-3"/>
        </w:rPr>
        <w:t xml:space="preserve"> </w:t>
      </w:r>
      <w:r>
        <w:t>way</w:t>
      </w:r>
      <w:r>
        <w:rPr>
          <w:spacing w:val="-3"/>
        </w:rPr>
        <w:t xml:space="preserve"> </w:t>
      </w:r>
      <w:r>
        <w:t>around</w:t>
      </w:r>
      <w:r>
        <w:rPr>
          <w:spacing w:val="-4"/>
        </w:rPr>
        <w:t xml:space="preserve"> </w:t>
      </w:r>
      <w:r>
        <w:rPr>
          <w:spacing w:val="-2"/>
        </w:rPr>
        <w:t>school</w:t>
      </w:r>
      <w:r>
        <w:rPr>
          <w:b w:val="0"/>
          <w:spacing w:val="-2"/>
        </w:rPr>
        <w:t>.</w:t>
      </w:r>
    </w:p>
    <w:p w:rsidR="009D01A8" w:rsidRDefault="006C68EC">
      <w:pPr>
        <w:pStyle w:val="BodyText"/>
        <w:spacing w:before="224"/>
        <w:ind w:left="100"/>
      </w:pPr>
      <w:r>
        <w:t>(This</w:t>
      </w:r>
      <w:r>
        <w:rPr>
          <w:spacing w:val="-2"/>
        </w:rPr>
        <w:t xml:space="preserve"> </w:t>
      </w:r>
      <w:r>
        <w:t>means</w:t>
      </w:r>
      <w:r>
        <w:rPr>
          <w:spacing w:val="-2"/>
        </w:rPr>
        <w:t xml:space="preserve"> </w:t>
      </w:r>
      <w:r>
        <w:t>walking</w:t>
      </w:r>
      <w:r>
        <w:rPr>
          <w:spacing w:val="-2"/>
        </w:rPr>
        <w:t xml:space="preserve"> </w:t>
      </w:r>
      <w:r>
        <w:t>rather</w:t>
      </w:r>
      <w:r>
        <w:rPr>
          <w:spacing w:val="-1"/>
        </w:rPr>
        <w:t xml:space="preserve"> </w:t>
      </w:r>
      <w:r>
        <w:t>than</w:t>
      </w:r>
      <w:r>
        <w:rPr>
          <w:spacing w:val="-3"/>
        </w:rPr>
        <w:t xml:space="preserve"> </w:t>
      </w:r>
      <w:r>
        <w:t>running,</w:t>
      </w:r>
      <w:r>
        <w:rPr>
          <w:spacing w:val="-3"/>
        </w:rPr>
        <w:t xml:space="preserve"> </w:t>
      </w:r>
      <w:r>
        <w:t>pushing</w:t>
      </w:r>
      <w:r>
        <w:rPr>
          <w:spacing w:val="-3"/>
        </w:rPr>
        <w:t xml:space="preserve"> </w:t>
      </w:r>
      <w:r>
        <w:t>or</w:t>
      </w:r>
      <w:r>
        <w:rPr>
          <w:spacing w:val="-1"/>
        </w:rPr>
        <w:t xml:space="preserve"> </w:t>
      </w:r>
      <w:r>
        <w:t>barging</w:t>
      </w:r>
      <w:r>
        <w:rPr>
          <w:spacing w:val="-1"/>
        </w:rPr>
        <w:t xml:space="preserve"> </w:t>
      </w:r>
      <w:r>
        <w:t>and</w:t>
      </w:r>
      <w:r>
        <w:rPr>
          <w:spacing w:val="-3"/>
        </w:rPr>
        <w:t xml:space="preserve"> </w:t>
      </w:r>
      <w:r>
        <w:t>not</w:t>
      </w:r>
      <w:r>
        <w:rPr>
          <w:spacing w:val="-3"/>
        </w:rPr>
        <w:t xml:space="preserve"> </w:t>
      </w:r>
      <w:r>
        <w:t>shouting.</w:t>
      </w:r>
      <w:r>
        <w:rPr>
          <w:spacing w:val="-5"/>
        </w:rPr>
        <w:t xml:space="preserve"> </w:t>
      </w:r>
      <w:r>
        <w:t>It</w:t>
      </w:r>
      <w:r>
        <w:rPr>
          <w:spacing w:val="-4"/>
        </w:rPr>
        <w:t xml:space="preserve"> </w:t>
      </w:r>
      <w:r>
        <w:t>can</w:t>
      </w:r>
      <w:r>
        <w:rPr>
          <w:spacing w:val="-1"/>
        </w:rPr>
        <w:t xml:space="preserve"> </w:t>
      </w:r>
      <w:r>
        <w:t>also</w:t>
      </w:r>
      <w:r>
        <w:rPr>
          <w:spacing w:val="-3"/>
        </w:rPr>
        <w:t xml:space="preserve"> </w:t>
      </w:r>
      <w:r>
        <w:t>include</w:t>
      </w:r>
      <w:r>
        <w:rPr>
          <w:spacing w:val="-3"/>
        </w:rPr>
        <w:t xml:space="preserve"> </w:t>
      </w:r>
      <w:r>
        <w:t>being ready to help by opening doors or offering to carry things).</w:t>
      </w:r>
    </w:p>
    <w:p w:rsidR="009D01A8" w:rsidRDefault="009D01A8">
      <w:pPr>
        <w:pStyle w:val="BodyText"/>
        <w:spacing w:before="13"/>
        <w:ind w:left="0"/>
        <w:rPr>
          <w:sz w:val="21"/>
        </w:rPr>
      </w:pPr>
    </w:p>
    <w:p w:rsidR="009D01A8" w:rsidRDefault="006C68EC">
      <w:pPr>
        <w:pStyle w:val="Heading2"/>
        <w:numPr>
          <w:ilvl w:val="0"/>
          <w:numId w:val="1"/>
        </w:numPr>
        <w:tabs>
          <w:tab w:val="left" w:pos="820"/>
          <w:tab w:val="left" w:pos="821"/>
        </w:tabs>
        <w:spacing w:before="0"/>
        <w:rPr>
          <w:b w:val="0"/>
        </w:rPr>
      </w:pPr>
      <w:r>
        <w:t>Keep</w:t>
      </w:r>
      <w:r>
        <w:rPr>
          <w:spacing w:val="-5"/>
        </w:rPr>
        <w:t xml:space="preserve"> </w:t>
      </w:r>
      <w:r>
        <w:t>our</w:t>
      </w:r>
      <w:r>
        <w:rPr>
          <w:spacing w:val="-3"/>
        </w:rPr>
        <w:t xml:space="preserve"> </w:t>
      </w:r>
      <w:r>
        <w:t>play</w:t>
      </w:r>
      <w:r>
        <w:rPr>
          <w:spacing w:val="-3"/>
        </w:rPr>
        <w:t xml:space="preserve"> </w:t>
      </w:r>
      <w:r>
        <w:t>areas</w:t>
      </w:r>
      <w:r>
        <w:rPr>
          <w:spacing w:val="-2"/>
        </w:rPr>
        <w:t xml:space="preserve"> </w:t>
      </w:r>
      <w:r>
        <w:t>enjoyable</w:t>
      </w:r>
      <w:r>
        <w:rPr>
          <w:spacing w:val="-5"/>
        </w:rPr>
        <w:t xml:space="preserve"> </w:t>
      </w:r>
      <w:r>
        <w:t>and</w:t>
      </w:r>
      <w:r>
        <w:rPr>
          <w:spacing w:val="-5"/>
        </w:rPr>
        <w:t xml:space="preserve"> </w:t>
      </w:r>
      <w:r>
        <w:t>safe</w:t>
      </w:r>
      <w:r>
        <w:rPr>
          <w:spacing w:val="-4"/>
        </w:rPr>
        <w:t xml:space="preserve"> </w:t>
      </w:r>
      <w:r>
        <w:t>places</w:t>
      </w:r>
      <w:r>
        <w:rPr>
          <w:spacing w:val="-3"/>
        </w:rPr>
        <w:t xml:space="preserve"> </w:t>
      </w:r>
      <w:r>
        <w:t>to</w:t>
      </w:r>
      <w:r>
        <w:rPr>
          <w:spacing w:val="-3"/>
        </w:rPr>
        <w:t xml:space="preserve"> </w:t>
      </w:r>
      <w:r>
        <w:rPr>
          <w:spacing w:val="-5"/>
        </w:rPr>
        <w:t>be</w:t>
      </w:r>
      <w:r>
        <w:rPr>
          <w:b w:val="0"/>
          <w:spacing w:val="-5"/>
        </w:rPr>
        <w:t>.</w:t>
      </w:r>
    </w:p>
    <w:p w:rsidR="009D01A8" w:rsidRDefault="006C68EC">
      <w:pPr>
        <w:pStyle w:val="BodyText"/>
        <w:spacing w:before="224"/>
        <w:ind w:left="100"/>
      </w:pPr>
      <w:r>
        <w:t>(This</w:t>
      </w:r>
      <w:r>
        <w:rPr>
          <w:spacing w:val="-2"/>
        </w:rPr>
        <w:t xml:space="preserve"> </w:t>
      </w:r>
      <w:r>
        <w:t>means</w:t>
      </w:r>
      <w:r>
        <w:rPr>
          <w:spacing w:val="-2"/>
        </w:rPr>
        <w:t xml:space="preserve"> </w:t>
      </w:r>
      <w:r>
        <w:t>not</w:t>
      </w:r>
      <w:r>
        <w:rPr>
          <w:spacing w:val="-3"/>
        </w:rPr>
        <w:t xml:space="preserve"> </w:t>
      </w:r>
      <w:r>
        <w:t>playing</w:t>
      </w:r>
      <w:r>
        <w:rPr>
          <w:spacing w:val="-1"/>
        </w:rPr>
        <w:t xml:space="preserve"> </w:t>
      </w:r>
      <w:r>
        <w:t>aggressive</w:t>
      </w:r>
      <w:r>
        <w:rPr>
          <w:spacing w:val="-4"/>
        </w:rPr>
        <w:t xml:space="preserve"> </w:t>
      </w:r>
      <w:r>
        <w:t>physical</w:t>
      </w:r>
      <w:r>
        <w:rPr>
          <w:spacing w:val="-3"/>
        </w:rPr>
        <w:t xml:space="preserve"> </w:t>
      </w:r>
      <w:r>
        <w:t>contact</w:t>
      </w:r>
      <w:r>
        <w:rPr>
          <w:spacing w:val="-3"/>
        </w:rPr>
        <w:t xml:space="preserve"> </w:t>
      </w:r>
      <w:r>
        <w:t>games,</w:t>
      </w:r>
      <w:r>
        <w:rPr>
          <w:spacing w:val="-3"/>
        </w:rPr>
        <w:t xml:space="preserve"> </w:t>
      </w:r>
      <w:r>
        <w:t>play</w:t>
      </w:r>
      <w:r>
        <w:rPr>
          <w:spacing w:val="-2"/>
        </w:rPr>
        <w:t xml:space="preserve"> </w:t>
      </w:r>
      <w:r>
        <w:t>fighting</w:t>
      </w:r>
      <w:r>
        <w:rPr>
          <w:spacing w:val="-1"/>
        </w:rPr>
        <w:t xml:space="preserve"> </w:t>
      </w:r>
      <w:r>
        <w:t>or</w:t>
      </w:r>
      <w:r>
        <w:rPr>
          <w:spacing w:val="-1"/>
        </w:rPr>
        <w:t xml:space="preserve"> </w:t>
      </w:r>
      <w:r>
        <w:t>anything</w:t>
      </w:r>
      <w:r>
        <w:rPr>
          <w:spacing w:val="-2"/>
        </w:rPr>
        <w:t xml:space="preserve"> </w:t>
      </w:r>
      <w:r>
        <w:t>which</w:t>
      </w:r>
      <w:r>
        <w:rPr>
          <w:spacing w:val="-3"/>
        </w:rPr>
        <w:t xml:space="preserve"> </w:t>
      </w:r>
      <w:r>
        <w:t>is</w:t>
      </w:r>
      <w:r>
        <w:rPr>
          <w:spacing w:val="-2"/>
        </w:rPr>
        <w:t xml:space="preserve"> </w:t>
      </w:r>
      <w:r>
        <w:t>likely</w:t>
      </w:r>
      <w:r>
        <w:rPr>
          <w:spacing w:val="-3"/>
        </w:rPr>
        <w:t xml:space="preserve"> </w:t>
      </w:r>
      <w:r>
        <w:t>to cause someone to get hurt).</w:t>
      </w:r>
    </w:p>
    <w:p w:rsidR="00E81BCE" w:rsidRDefault="00E81BCE">
      <w:pPr>
        <w:pStyle w:val="BodyText"/>
        <w:spacing w:before="224"/>
        <w:ind w:left="100"/>
      </w:pPr>
    </w:p>
    <w:p w:rsidR="009D01A8" w:rsidRDefault="006C68EC">
      <w:pPr>
        <w:pStyle w:val="Heading2"/>
        <w:numPr>
          <w:ilvl w:val="0"/>
          <w:numId w:val="1"/>
        </w:numPr>
        <w:tabs>
          <w:tab w:val="left" w:pos="820"/>
          <w:tab w:val="left" w:pos="821"/>
        </w:tabs>
        <w:spacing w:before="222"/>
        <w:rPr>
          <w:b w:val="0"/>
        </w:rPr>
      </w:pPr>
      <w:r>
        <w:t>Follow</w:t>
      </w:r>
      <w:r>
        <w:rPr>
          <w:spacing w:val="-4"/>
        </w:rPr>
        <w:t xml:space="preserve"> </w:t>
      </w:r>
      <w:r>
        <w:t>rules</w:t>
      </w:r>
      <w:r>
        <w:rPr>
          <w:spacing w:val="-3"/>
        </w:rPr>
        <w:t xml:space="preserve"> </w:t>
      </w:r>
      <w:r>
        <w:t>which</w:t>
      </w:r>
      <w:r>
        <w:rPr>
          <w:spacing w:val="-6"/>
        </w:rPr>
        <w:t xml:space="preserve"> </w:t>
      </w:r>
      <w:r>
        <w:t>keep</w:t>
      </w:r>
      <w:r>
        <w:rPr>
          <w:spacing w:val="-3"/>
        </w:rPr>
        <w:t xml:space="preserve"> </w:t>
      </w:r>
      <w:r>
        <w:t>you</w:t>
      </w:r>
      <w:r>
        <w:rPr>
          <w:spacing w:val="-3"/>
        </w:rPr>
        <w:t xml:space="preserve"> </w:t>
      </w:r>
      <w:r>
        <w:t>and</w:t>
      </w:r>
      <w:r>
        <w:rPr>
          <w:spacing w:val="-3"/>
        </w:rPr>
        <w:t xml:space="preserve"> </w:t>
      </w:r>
      <w:r>
        <w:t>others</w:t>
      </w:r>
      <w:r>
        <w:rPr>
          <w:spacing w:val="-5"/>
        </w:rPr>
        <w:t xml:space="preserve"> </w:t>
      </w:r>
      <w:r>
        <w:rPr>
          <w:spacing w:val="-2"/>
        </w:rPr>
        <w:t>safe</w:t>
      </w:r>
      <w:r>
        <w:rPr>
          <w:b w:val="0"/>
          <w:spacing w:val="-2"/>
        </w:rPr>
        <w:t>:</w:t>
      </w:r>
    </w:p>
    <w:p w:rsidR="009D01A8" w:rsidRDefault="006C68EC">
      <w:pPr>
        <w:pStyle w:val="ListParagraph"/>
        <w:numPr>
          <w:ilvl w:val="1"/>
          <w:numId w:val="1"/>
        </w:numPr>
        <w:tabs>
          <w:tab w:val="left" w:pos="1181"/>
        </w:tabs>
        <w:spacing w:before="224" w:line="306" w:lineRule="exact"/>
        <w:ind w:hanging="361"/>
      </w:pPr>
      <w:r>
        <w:t>No</w:t>
      </w:r>
      <w:r>
        <w:rPr>
          <w:spacing w:val="-4"/>
        </w:rPr>
        <w:t xml:space="preserve"> </w:t>
      </w:r>
      <w:r>
        <w:t>sweets</w:t>
      </w:r>
      <w:r>
        <w:rPr>
          <w:spacing w:val="-3"/>
        </w:rPr>
        <w:t xml:space="preserve"> </w:t>
      </w:r>
      <w:r>
        <w:t>or</w:t>
      </w:r>
      <w:r>
        <w:rPr>
          <w:spacing w:val="-2"/>
        </w:rPr>
        <w:t xml:space="preserve"> </w:t>
      </w:r>
      <w:r>
        <w:t>nuts</w:t>
      </w:r>
      <w:r>
        <w:rPr>
          <w:spacing w:val="-3"/>
        </w:rPr>
        <w:t xml:space="preserve"> </w:t>
      </w:r>
      <w:r>
        <w:t>in</w:t>
      </w:r>
      <w:r>
        <w:rPr>
          <w:spacing w:val="-2"/>
        </w:rPr>
        <w:t xml:space="preserve"> school.</w:t>
      </w:r>
    </w:p>
    <w:p w:rsidR="009D01A8" w:rsidRDefault="006C68EC">
      <w:pPr>
        <w:pStyle w:val="ListParagraph"/>
        <w:numPr>
          <w:ilvl w:val="1"/>
          <w:numId w:val="1"/>
        </w:numPr>
        <w:tabs>
          <w:tab w:val="left" w:pos="1181"/>
        </w:tabs>
        <w:spacing w:line="306" w:lineRule="exact"/>
        <w:ind w:hanging="361"/>
      </w:pPr>
      <w:r>
        <w:t>Swimming/PE</w:t>
      </w:r>
      <w:r>
        <w:rPr>
          <w:spacing w:val="-7"/>
        </w:rPr>
        <w:t xml:space="preserve"> </w:t>
      </w:r>
      <w:r>
        <w:t>kit/Forest</w:t>
      </w:r>
      <w:r>
        <w:rPr>
          <w:spacing w:val="-5"/>
        </w:rPr>
        <w:t xml:space="preserve"> </w:t>
      </w:r>
      <w:r>
        <w:t>Schools</w:t>
      </w:r>
      <w:r>
        <w:rPr>
          <w:spacing w:val="-5"/>
        </w:rPr>
        <w:t xml:space="preserve"> </w:t>
      </w:r>
      <w:r>
        <w:t>kit</w:t>
      </w:r>
      <w:r>
        <w:rPr>
          <w:spacing w:val="-4"/>
        </w:rPr>
        <w:t xml:space="preserve"> </w:t>
      </w:r>
      <w:r>
        <w:t>to</w:t>
      </w:r>
      <w:r>
        <w:rPr>
          <w:spacing w:val="-5"/>
        </w:rPr>
        <w:t xml:space="preserve"> </w:t>
      </w:r>
      <w:r>
        <w:t>be</w:t>
      </w:r>
      <w:r>
        <w:rPr>
          <w:spacing w:val="-6"/>
        </w:rPr>
        <w:t xml:space="preserve"> </w:t>
      </w:r>
      <w:r>
        <w:t>brought</w:t>
      </w:r>
      <w:r>
        <w:rPr>
          <w:spacing w:val="-6"/>
        </w:rPr>
        <w:t xml:space="preserve"> </w:t>
      </w:r>
      <w:r>
        <w:t>for</w:t>
      </w:r>
      <w:r>
        <w:rPr>
          <w:spacing w:val="-3"/>
        </w:rPr>
        <w:t xml:space="preserve"> </w:t>
      </w:r>
      <w:r>
        <w:rPr>
          <w:spacing w:val="-2"/>
        </w:rPr>
        <w:t>lessons.</w:t>
      </w:r>
    </w:p>
    <w:p w:rsidR="009D01A8" w:rsidRDefault="006C68EC">
      <w:pPr>
        <w:pStyle w:val="ListParagraph"/>
        <w:numPr>
          <w:ilvl w:val="1"/>
          <w:numId w:val="1"/>
        </w:numPr>
        <w:tabs>
          <w:tab w:val="left" w:pos="1181"/>
        </w:tabs>
        <w:spacing w:before="1"/>
        <w:ind w:hanging="361"/>
      </w:pPr>
      <w:r>
        <w:t>All</w:t>
      </w:r>
      <w:r>
        <w:rPr>
          <w:spacing w:val="-8"/>
        </w:rPr>
        <w:t xml:space="preserve"> </w:t>
      </w:r>
      <w:r>
        <w:t>watches</w:t>
      </w:r>
      <w:r>
        <w:rPr>
          <w:spacing w:val="-4"/>
        </w:rPr>
        <w:t xml:space="preserve"> </w:t>
      </w:r>
      <w:r>
        <w:t>removed</w:t>
      </w:r>
      <w:r>
        <w:rPr>
          <w:spacing w:val="-5"/>
        </w:rPr>
        <w:t xml:space="preserve"> </w:t>
      </w:r>
      <w:r>
        <w:t>for</w:t>
      </w:r>
      <w:r>
        <w:rPr>
          <w:spacing w:val="-4"/>
        </w:rPr>
        <w:t xml:space="preserve"> </w:t>
      </w:r>
      <w:r>
        <w:t>PE</w:t>
      </w:r>
      <w:r>
        <w:rPr>
          <w:spacing w:val="-4"/>
        </w:rPr>
        <w:t xml:space="preserve"> </w:t>
      </w:r>
      <w:r>
        <w:t>–</w:t>
      </w:r>
      <w:r>
        <w:rPr>
          <w:spacing w:val="-3"/>
        </w:rPr>
        <w:t xml:space="preserve"> </w:t>
      </w:r>
      <w:r>
        <w:t>no</w:t>
      </w:r>
      <w:r>
        <w:rPr>
          <w:spacing w:val="-6"/>
        </w:rPr>
        <w:t xml:space="preserve"> </w:t>
      </w:r>
      <w:r>
        <w:t>other</w:t>
      </w:r>
      <w:r>
        <w:rPr>
          <w:spacing w:val="-4"/>
        </w:rPr>
        <w:t xml:space="preserve"> </w:t>
      </w:r>
      <w:proofErr w:type="spellStart"/>
      <w:r>
        <w:t>jewellery</w:t>
      </w:r>
      <w:proofErr w:type="spellEnd"/>
      <w:r>
        <w:rPr>
          <w:spacing w:val="-4"/>
        </w:rPr>
        <w:t xml:space="preserve"> </w:t>
      </w:r>
      <w:r>
        <w:t>allowed</w:t>
      </w:r>
      <w:r>
        <w:rPr>
          <w:spacing w:val="-5"/>
        </w:rPr>
        <w:t xml:space="preserve"> </w:t>
      </w:r>
      <w:r>
        <w:t>in</w:t>
      </w:r>
      <w:r>
        <w:rPr>
          <w:spacing w:val="-4"/>
        </w:rPr>
        <w:t xml:space="preserve"> </w:t>
      </w:r>
      <w:r>
        <w:rPr>
          <w:spacing w:val="-2"/>
        </w:rPr>
        <w:t>school.</w:t>
      </w:r>
    </w:p>
    <w:p w:rsidR="009D01A8" w:rsidRDefault="006C68EC">
      <w:pPr>
        <w:pStyle w:val="ListParagraph"/>
        <w:numPr>
          <w:ilvl w:val="1"/>
          <w:numId w:val="1"/>
        </w:numPr>
        <w:tabs>
          <w:tab w:val="left" w:pos="1181"/>
        </w:tabs>
        <w:ind w:hanging="361"/>
      </w:pPr>
      <w:r>
        <w:t>Children</w:t>
      </w:r>
      <w:r>
        <w:rPr>
          <w:spacing w:val="-6"/>
        </w:rPr>
        <w:t xml:space="preserve"> </w:t>
      </w:r>
      <w:r>
        <w:t>must</w:t>
      </w:r>
      <w:r>
        <w:rPr>
          <w:spacing w:val="-5"/>
        </w:rPr>
        <w:t xml:space="preserve"> </w:t>
      </w:r>
      <w:r>
        <w:t>not</w:t>
      </w:r>
      <w:r>
        <w:rPr>
          <w:spacing w:val="-5"/>
        </w:rPr>
        <w:t xml:space="preserve"> </w:t>
      </w:r>
      <w:r>
        <w:t>be</w:t>
      </w:r>
      <w:r>
        <w:rPr>
          <w:spacing w:val="-6"/>
        </w:rPr>
        <w:t xml:space="preserve"> </w:t>
      </w:r>
      <w:r>
        <w:t>allowed</w:t>
      </w:r>
      <w:r>
        <w:rPr>
          <w:spacing w:val="-6"/>
        </w:rPr>
        <w:t xml:space="preserve"> </w:t>
      </w:r>
      <w:r>
        <w:t>inside</w:t>
      </w:r>
      <w:r>
        <w:rPr>
          <w:spacing w:val="-5"/>
        </w:rPr>
        <w:t xml:space="preserve"> </w:t>
      </w:r>
      <w:r>
        <w:t>the</w:t>
      </w:r>
      <w:r>
        <w:rPr>
          <w:spacing w:val="-6"/>
        </w:rPr>
        <w:t xml:space="preserve"> </w:t>
      </w:r>
      <w:r>
        <w:t>PE</w:t>
      </w:r>
      <w:r>
        <w:rPr>
          <w:spacing w:val="-6"/>
        </w:rPr>
        <w:t xml:space="preserve"> </w:t>
      </w:r>
      <w:r>
        <w:t>equipment</w:t>
      </w:r>
      <w:r>
        <w:rPr>
          <w:spacing w:val="-6"/>
        </w:rPr>
        <w:t xml:space="preserve"> </w:t>
      </w:r>
      <w:r>
        <w:t>cupboard/storage</w:t>
      </w:r>
      <w:r>
        <w:rPr>
          <w:spacing w:val="-6"/>
        </w:rPr>
        <w:t xml:space="preserve"> </w:t>
      </w:r>
      <w:r>
        <w:rPr>
          <w:spacing w:val="-2"/>
        </w:rPr>
        <w:t>area.</w:t>
      </w:r>
    </w:p>
    <w:p w:rsidR="009D01A8" w:rsidRDefault="006C68EC">
      <w:pPr>
        <w:pStyle w:val="ListParagraph"/>
        <w:numPr>
          <w:ilvl w:val="1"/>
          <w:numId w:val="1"/>
        </w:numPr>
        <w:tabs>
          <w:tab w:val="left" w:pos="1181"/>
        </w:tabs>
        <w:spacing w:before="1" w:line="306" w:lineRule="exact"/>
        <w:ind w:hanging="361"/>
      </w:pPr>
      <w:r>
        <w:t>Children</w:t>
      </w:r>
      <w:r>
        <w:rPr>
          <w:spacing w:val="-6"/>
        </w:rPr>
        <w:t xml:space="preserve"> </w:t>
      </w:r>
      <w:r>
        <w:t>never</w:t>
      </w:r>
      <w:r>
        <w:rPr>
          <w:spacing w:val="-2"/>
        </w:rPr>
        <w:t xml:space="preserve"> </w:t>
      </w:r>
      <w:r>
        <w:t>to</w:t>
      </w:r>
      <w:r>
        <w:rPr>
          <w:spacing w:val="-4"/>
        </w:rPr>
        <w:t xml:space="preserve"> </w:t>
      </w:r>
      <w:r>
        <w:t>be</w:t>
      </w:r>
      <w:r>
        <w:rPr>
          <w:spacing w:val="-5"/>
        </w:rPr>
        <w:t xml:space="preserve"> </w:t>
      </w:r>
      <w:r>
        <w:t>in</w:t>
      </w:r>
      <w:r>
        <w:rPr>
          <w:spacing w:val="-3"/>
        </w:rPr>
        <w:t xml:space="preserve"> </w:t>
      </w:r>
      <w:r>
        <w:t>the</w:t>
      </w:r>
      <w:r>
        <w:rPr>
          <w:spacing w:val="-4"/>
        </w:rPr>
        <w:t xml:space="preserve"> </w:t>
      </w:r>
      <w:r>
        <w:t>school</w:t>
      </w:r>
      <w:r>
        <w:rPr>
          <w:spacing w:val="-4"/>
        </w:rPr>
        <w:t xml:space="preserve"> </w:t>
      </w:r>
      <w:r>
        <w:t>building</w:t>
      </w:r>
      <w:r>
        <w:rPr>
          <w:spacing w:val="-2"/>
        </w:rPr>
        <w:t xml:space="preserve"> </w:t>
      </w:r>
      <w:r>
        <w:t>unsupervised</w:t>
      </w:r>
      <w:r>
        <w:rPr>
          <w:spacing w:val="-4"/>
        </w:rPr>
        <w:t xml:space="preserve"> </w:t>
      </w:r>
      <w:r>
        <w:t>by</w:t>
      </w:r>
      <w:r>
        <w:rPr>
          <w:spacing w:val="-3"/>
        </w:rPr>
        <w:t xml:space="preserve"> </w:t>
      </w:r>
      <w:r>
        <w:t>an</w:t>
      </w:r>
      <w:r>
        <w:rPr>
          <w:spacing w:val="-3"/>
        </w:rPr>
        <w:t xml:space="preserve"> </w:t>
      </w:r>
      <w:r>
        <w:rPr>
          <w:spacing w:val="-2"/>
        </w:rPr>
        <w:t>adult.</w:t>
      </w:r>
    </w:p>
    <w:p w:rsidR="009D01A8" w:rsidRDefault="006C68EC">
      <w:pPr>
        <w:pStyle w:val="ListParagraph"/>
        <w:numPr>
          <w:ilvl w:val="1"/>
          <w:numId w:val="1"/>
        </w:numPr>
        <w:tabs>
          <w:tab w:val="left" w:pos="1181"/>
        </w:tabs>
        <w:spacing w:line="306" w:lineRule="exact"/>
        <w:ind w:hanging="361"/>
      </w:pPr>
      <w:r>
        <w:t>No</w:t>
      </w:r>
      <w:r>
        <w:rPr>
          <w:spacing w:val="-8"/>
        </w:rPr>
        <w:t xml:space="preserve"> </w:t>
      </w:r>
      <w:r>
        <w:t>money,</w:t>
      </w:r>
      <w:r>
        <w:rPr>
          <w:spacing w:val="-3"/>
        </w:rPr>
        <w:t xml:space="preserve"> </w:t>
      </w:r>
      <w:r>
        <w:t>cameras</w:t>
      </w:r>
      <w:r>
        <w:rPr>
          <w:spacing w:val="-5"/>
        </w:rPr>
        <w:t xml:space="preserve"> </w:t>
      </w:r>
      <w:r>
        <w:t>or</w:t>
      </w:r>
      <w:r>
        <w:rPr>
          <w:spacing w:val="-3"/>
        </w:rPr>
        <w:t xml:space="preserve"> </w:t>
      </w:r>
      <w:r>
        <w:t>mobile</w:t>
      </w:r>
      <w:r>
        <w:rPr>
          <w:spacing w:val="-6"/>
        </w:rPr>
        <w:t xml:space="preserve"> </w:t>
      </w:r>
      <w:r>
        <w:t>phones</w:t>
      </w:r>
      <w:r>
        <w:rPr>
          <w:spacing w:val="-4"/>
        </w:rPr>
        <w:t xml:space="preserve"> </w:t>
      </w:r>
      <w:r>
        <w:t>belonging</w:t>
      </w:r>
      <w:r>
        <w:rPr>
          <w:spacing w:val="-4"/>
        </w:rPr>
        <w:t xml:space="preserve"> </w:t>
      </w:r>
      <w:r>
        <w:t>to</w:t>
      </w:r>
      <w:r>
        <w:rPr>
          <w:spacing w:val="-6"/>
        </w:rPr>
        <w:t xml:space="preserve"> </w:t>
      </w:r>
      <w:r>
        <w:t>pupils</w:t>
      </w:r>
      <w:r>
        <w:rPr>
          <w:spacing w:val="-4"/>
        </w:rPr>
        <w:t xml:space="preserve"> </w:t>
      </w:r>
      <w:r>
        <w:t>are</w:t>
      </w:r>
      <w:r>
        <w:rPr>
          <w:spacing w:val="-6"/>
        </w:rPr>
        <w:t xml:space="preserve"> </w:t>
      </w:r>
      <w:r>
        <w:t>normally</w:t>
      </w:r>
      <w:r>
        <w:rPr>
          <w:spacing w:val="-6"/>
        </w:rPr>
        <w:t xml:space="preserve"> </w:t>
      </w:r>
      <w:r>
        <w:t>allowed</w:t>
      </w:r>
      <w:r>
        <w:rPr>
          <w:spacing w:val="-5"/>
        </w:rPr>
        <w:t xml:space="preserve"> </w:t>
      </w:r>
      <w:r>
        <w:t>in</w:t>
      </w:r>
      <w:r>
        <w:rPr>
          <w:spacing w:val="-4"/>
        </w:rPr>
        <w:t xml:space="preserve"> </w:t>
      </w:r>
      <w:r>
        <w:rPr>
          <w:spacing w:val="-2"/>
        </w:rPr>
        <w:t>school.</w:t>
      </w:r>
    </w:p>
    <w:p w:rsidR="009D01A8" w:rsidRDefault="006C68EC">
      <w:pPr>
        <w:pStyle w:val="BodyText"/>
        <w:spacing w:before="1"/>
        <w:ind w:left="1180"/>
      </w:pPr>
      <w:r>
        <w:t>-Mobile phones must be handed in to the school office for safe keeping during the school day.</w:t>
      </w:r>
      <w:r>
        <w:rPr>
          <w:spacing w:val="40"/>
        </w:rPr>
        <w:t xml:space="preserve"> </w:t>
      </w:r>
      <w:r>
        <w:t>Money should also be handed in the school office or to the class teacher.</w:t>
      </w:r>
      <w:r>
        <w:rPr>
          <w:spacing w:val="40"/>
        </w:rPr>
        <w:t xml:space="preserve"> </w:t>
      </w:r>
      <w:r>
        <w:t>Permission for</w:t>
      </w:r>
      <w:r>
        <w:rPr>
          <w:spacing w:val="-1"/>
        </w:rPr>
        <w:t xml:space="preserve"> </w:t>
      </w:r>
      <w:r>
        <w:t>cameras</w:t>
      </w:r>
      <w:r>
        <w:rPr>
          <w:spacing w:val="-2"/>
        </w:rPr>
        <w:t xml:space="preserve"> </w:t>
      </w:r>
      <w:r>
        <w:t>must</w:t>
      </w:r>
      <w:r>
        <w:rPr>
          <w:spacing w:val="-3"/>
        </w:rPr>
        <w:t xml:space="preserve"> </w:t>
      </w:r>
      <w:r>
        <w:t>be</w:t>
      </w:r>
      <w:r>
        <w:rPr>
          <w:spacing w:val="-4"/>
        </w:rPr>
        <w:t xml:space="preserve"> </w:t>
      </w:r>
      <w:r>
        <w:t>sought</w:t>
      </w:r>
      <w:r>
        <w:rPr>
          <w:spacing w:val="-3"/>
        </w:rPr>
        <w:t xml:space="preserve"> </w:t>
      </w:r>
      <w:r>
        <w:t>from</w:t>
      </w:r>
      <w:r>
        <w:rPr>
          <w:spacing w:val="-4"/>
        </w:rPr>
        <w:t xml:space="preserve"> </w:t>
      </w:r>
      <w:r>
        <w:t>the</w:t>
      </w:r>
      <w:r>
        <w:rPr>
          <w:spacing w:val="-4"/>
        </w:rPr>
        <w:t xml:space="preserve"> </w:t>
      </w:r>
      <w:r>
        <w:t>class</w:t>
      </w:r>
      <w:r>
        <w:rPr>
          <w:spacing w:val="-2"/>
        </w:rPr>
        <w:t xml:space="preserve"> </w:t>
      </w:r>
      <w:r>
        <w:t>teacher</w:t>
      </w:r>
      <w:r>
        <w:rPr>
          <w:spacing w:val="-1"/>
        </w:rPr>
        <w:t xml:space="preserve"> </w:t>
      </w:r>
      <w:r>
        <w:t>or</w:t>
      </w:r>
      <w:r>
        <w:rPr>
          <w:spacing w:val="-1"/>
        </w:rPr>
        <w:t xml:space="preserve"> </w:t>
      </w:r>
      <w:r>
        <w:t>Head</w:t>
      </w:r>
      <w:r>
        <w:rPr>
          <w:spacing w:val="-3"/>
        </w:rPr>
        <w:t xml:space="preserve"> </w:t>
      </w:r>
      <w:r>
        <w:t>teacher.</w:t>
      </w:r>
      <w:r>
        <w:rPr>
          <w:spacing w:val="-1"/>
        </w:rPr>
        <w:t xml:space="preserve"> </w:t>
      </w:r>
      <w:r>
        <w:t>NB- due</w:t>
      </w:r>
      <w:r>
        <w:rPr>
          <w:spacing w:val="-3"/>
        </w:rPr>
        <w:t xml:space="preserve"> </w:t>
      </w:r>
      <w:r>
        <w:t>to</w:t>
      </w:r>
      <w:r>
        <w:rPr>
          <w:spacing w:val="-3"/>
        </w:rPr>
        <w:t xml:space="preserve"> </w:t>
      </w:r>
      <w:r>
        <w:t>the</w:t>
      </w:r>
      <w:r>
        <w:rPr>
          <w:spacing w:val="-4"/>
        </w:rPr>
        <w:t xml:space="preserve"> </w:t>
      </w:r>
      <w:proofErr w:type="spellStart"/>
      <w:r>
        <w:t>Covid</w:t>
      </w:r>
      <w:proofErr w:type="spellEnd"/>
      <w:r>
        <w:t xml:space="preserve"> risk assessment, money cannot be handed in- any collection money goes straight into a bucket where it remains for 2 weeks, prior to counting. Mobile phones are being kept in a central place within the classroom.</w:t>
      </w:r>
    </w:p>
    <w:p w:rsidR="009D01A8" w:rsidRDefault="009D01A8">
      <w:pPr>
        <w:pStyle w:val="BodyText"/>
        <w:spacing w:before="13"/>
        <w:ind w:left="0"/>
        <w:rPr>
          <w:sz w:val="21"/>
        </w:rPr>
      </w:pPr>
    </w:p>
    <w:p w:rsidR="00BF4474" w:rsidRDefault="00BF4474">
      <w:pPr>
        <w:pStyle w:val="BodyText"/>
        <w:spacing w:before="13"/>
        <w:ind w:left="0"/>
        <w:rPr>
          <w:sz w:val="21"/>
        </w:rPr>
      </w:pPr>
    </w:p>
    <w:p w:rsidR="00BF4474" w:rsidRDefault="00BF4474">
      <w:pPr>
        <w:pStyle w:val="BodyText"/>
        <w:spacing w:before="13"/>
        <w:ind w:left="0"/>
        <w:rPr>
          <w:sz w:val="21"/>
        </w:rPr>
      </w:pPr>
    </w:p>
    <w:p w:rsidR="009D01A8" w:rsidRDefault="006C68EC">
      <w:pPr>
        <w:pStyle w:val="BodyText"/>
        <w:spacing w:before="1"/>
        <w:ind w:left="100"/>
      </w:pPr>
      <w:r>
        <w:t>This</w:t>
      </w:r>
      <w:r>
        <w:rPr>
          <w:spacing w:val="-3"/>
        </w:rPr>
        <w:t xml:space="preserve"> </w:t>
      </w:r>
      <w:r>
        <w:t>policy</w:t>
      </w:r>
      <w:r>
        <w:rPr>
          <w:spacing w:val="-4"/>
        </w:rPr>
        <w:t xml:space="preserve"> </w:t>
      </w:r>
      <w:r>
        <w:t>will</w:t>
      </w:r>
      <w:r>
        <w:rPr>
          <w:spacing w:val="-5"/>
        </w:rPr>
        <w:t xml:space="preserve"> </w:t>
      </w:r>
      <w:r>
        <w:t>be</w:t>
      </w:r>
      <w:r>
        <w:rPr>
          <w:spacing w:val="-7"/>
        </w:rPr>
        <w:t xml:space="preserve"> </w:t>
      </w:r>
      <w:r>
        <w:t>reviewed</w:t>
      </w:r>
      <w:r>
        <w:rPr>
          <w:spacing w:val="-4"/>
        </w:rPr>
        <w:t xml:space="preserve"> </w:t>
      </w:r>
      <w:r>
        <w:rPr>
          <w:spacing w:val="-2"/>
        </w:rPr>
        <w:t>annually.</w:t>
      </w:r>
    </w:p>
    <w:p w:rsidR="009D01A8" w:rsidRDefault="009D01A8">
      <w:pPr>
        <w:pStyle w:val="BodyText"/>
        <w:ind w:left="0"/>
        <w:rPr>
          <w:sz w:val="30"/>
        </w:rPr>
      </w:pPr>
    </w:p>
    <w:p w:rsidR="009D01A8" w:rsidRDefault="009D01A8">
      <w:pPr>
        <w:pStyle w:val="BodyText"/>
        <w:ind w:left="0"/>
        <w:rPr>
          <w:sz w:val="30"/>
        </w:rPr>
      </w:pPr>
    </w:p>
    <w:p w:rsidR="009D01A8" w:rsidRDefault="009D01A8">
      <w:pPr>
        <w:pStyle w:val="BodyText"/>
        <w:ind w:left="0"/>
        <w:rPr>
          <w:sz w:val="30"/>
        </w:rPr>
      </w:pPr>
    </w:p>
    <w:p w:rsidR="009D01A8" w:rsidRDefault="009D01A8">
      <w:pPr>
        <w:pStyle w:val="BodyText"/>
        <w:ind w:left="0"/>
        <w:rPr>
          <w:sz w:val="30"/>
        </w:rPr>
      </w:pPr>
    </w:p>
    <w:p w:rsidR="009D01A8" w:rsidRDefault="009D01A8">
      <w:pPr>
        <w:pStyle w:val="BodyText"/>
        <w:ind w:left="0"/>
        <w:rPr>
          <w:sz w:val="30"/>
        </w:rPr>
      </w:pPr>
    </w:p>
    <w:p w:rsidR="00125409" w:rsidRDefault="00125409">
      <w:pPr>
        <w:rPr>
          <w:sz w:val="30"/>
        </w:rPr>
      </w:pPr>
      <w:r>
        <w:rPr>
          <w:sz w:val="30"/>
        </w:rPr>
        <w:br w:type="page"/>
      </w:r>
    </w:p>
    <w:p w:rsidR="009D01A8" w:rsidRDefault="009D01A8">
      <w:pPr>
        <w:pStyle w:val="BodyText"/>
        <w:ind w:left="0"/>
        <w:rPr>
          <w:sz w:val="30"/>
        </w:rPr>
      </w:pPr>
    </w:p>
    <w:p w:rsidR="009D01A8" w:rsidRDefault="006C68EC" w:rsidP="00125409">
      <w:pPr>
        <w:spacing w:before="252"/>
        <w:ind w:left="2312" w:right="2310"/>
        <w:jc w:val="center"/>
        <w:rPr>
          <w:b/>
          <w:spacing w:val="-10"/>
          <w:u w:val="single"/>
        </w:rPr>
      </w:pPr>
      <w:r>
        <w:rPr>
          <w:b/>
          <w:u w:val="single"/>
        </w:rPr>
        <w:t>Appendix</w:t>
      </w:r>
      <w:r>
        <w:rPr>
          <w:b/>
          <w:spacing w:val="-8"/>
          <w:u w:val="single"/>
        </w:rPr>
        <w:t xml:space="preserve"> </w:t>
      </w:r>
      <w:r>
        <w:rPr>
          <w:b/>
          <w:spacing w:val="-10"/>
          <w:u w:val="single"/>
        </w:rPr>
        <w:t>A</w:t>
      </w:r>
    </w:p>
    <w:p w:rsidR="00125409" w:rsidRDefault="00125409" w:rsidP="00125409">
      <w:pPr>
        <w:spacing w:before="252"/>
        <w:ind w:left="2312" w:right="2310"/>
        <w:jc w:val="center"/>
        <w:rPr>
          <w:sz w:val="20"/>
        </w:rPr>
      </w:pPr>
      <w:r>
        <w:rPr>
          <w:noProof/>
          <w:sz w:val="20"/>
        </w:rPr>
        <w:drawing>
          <wp:anchor distT="0" distB="0" distL="114300" distR="114300" simplePos="0" relativeHeight="251659264" behindDoc="0" locked="0" layoutInCell="1" allowOverlap="1">
            <wp:simplePos x="0" y="0"/>
            <wp:positionH relativeFrom="column">
              <wp:posOffset>497814</wp:posOffset>
            </wp:positionH>
            <wp:positionV relativeFrom="paragraph">
              <wp:posOffset>172873</wp:posOffset>
            </wp:positionV>
            <wp:extent cx="6096000" cy="34290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00" cy="3429000"/>
                    </a:xfrm>
                    <a:prstGeom prst="rect">
                      <a:avLst/>
                    </a:prstGeom>
                  </pic:spPr>
                </pic:pic>
              </a:graphicData>
            </a:graphic>
          </wp:anchor>
        </w:drawing>
      </w:r>
    </w:p>
    <w:p w:rsidR="00125409" w:rsidRDefault="00125409" w:rsidP="00125409">
      <w:pPr>
        <w:spacing w:before="252"/>
        <w:ind w:left="2312" w:right="2310"/>
        <w:jc w:val="center"/>
        <w:rPr>
          <w:sz w:val="20"/>
        </w:rPr>
      </w:pPr>
    </w:p>
    <w:p w:rsidR="00125409" w:rsidRDefault="00125409" w:rsidP="00125409">
      <w:pPr>
        <w:spacing w:before="252"/>
        <w:ind w:left="2312" w:right="2310"/>
        <w:jc w:val="center"/>
        <w:rPr>
          <w:sz w:val="20"/>
        </w:rPr>
      </w:pPr>
    </w:p>
    <w:p w:rsidR="00125409" w:rsidRDefault="00125409" w:rsidP="00125409">
      <w:pPr>
        <w:spacing w:before="252"/>
        <w:ind w:left="2312" w:right="2310"/>
        <w:jc w:val="center"/>
        <w:rPr>
          <w:sz w:val="20"/>
        </w:rPr>
      </w:pPr>
    </w:p>
    <w:p w:rsidR="009D01A8" w:rsidRDefault="009D01A8">
      <w:pPr>
        <w:pStyle w:val="BodyText"/>
        <w:ind w:left="0"/>
        <w:rPr>
          <w:b/>
          <w:sz w:val="20"/>
        </w:rPr>
      </w:pPr>
    </w:p>
    <w:p w:rsidR="009D01A8" w:rsidRDefault="009D01A8">
      <w:pPr>
        <w:pStyle w:val="BodyText"/>
        <w:ind w:left="0"/>
        <w:rPr>
          <w:b/>
          <w:sz w:val="20"/>
        </w:rPr>
      </w:pPr>
    </w:p>
    <w:p w:rsidR="009D01A8" w:rsidRDefault="009D01A8">
      <w:pPr>
        <w:pStyle w:val="BodyText"/>
        <w:ind w:left="0"/>
        <w:rPr>
          <w:b/>
          <w:sz w:val="20"/>
        </w:rPr>
      </w:pPr>
    </w:p>
    <w:p w:rsidR="009D01A8" w:rsidRDefault="009D01A8">
      <w:pPr>
        <w:pStyle w:val="BodyText"/>
        <w:ind w:left="0"/>
        <w:rPr>
          <w:b/>
          <w:sz w:val="20"/>
        </w:rPr>
      </w:pPr>
    </w:p>
    <w:p w:rsidR="009D01A8" w:rsidRDefault="009D01A8">
      <w:pPr>
        <w:pStyle w:val="BodyText"/>
        <w:ind w:left="0"/>
        <w:rPr>
          <w:b/>
          <w:sz w:val="20"/>
        </w:rPr>
      </w:pPr>
    </w:p>
    <w:p w:rsidR="009D01A8" w:rsidRDefault="009D01A8">
      <w:pPr>
        <w:pStyle w:val="BodyText"/>
        <w:ind w:left="0"/>
        <w:rPr>
          <w:b/>
          <w:sz w:val="20"/>
        </w:rPr>
      </w:pPr>
    </w:p>
    <w:p w:rsidR="009D01A8" w:rsidRDefault="009D01A8">
      <w:pPr>
        <w:pStyle w:val="BodyText"/>
        <w:ind w:left="0"/>
        <w:rPr>
          <w:b/>
          <w:sz w:val="20"/>
        </w:rPr>
      </w:pPr>
    </w:p>
    <w:p w:rsidR="009D01A8" w:rsidRDefault="009D01A8">
      <w:pPr>
        <w:pStyle w:val="BodyText"/>
        <w:ind w:left="0"/>
        <w:rPr>
          <w:b/>
          <w:sz w:val="20"/>
        </w:rPr>
      </w:pPr>
    </w:p>
    <w:p w:rsidR="00125409" w:rsidRDefault="00125409">
      <w:pPr>
        <w:pStyle w:val="BodyText"/>
        <w:spacing w:before="13"/>
        <w:ind w:left="0"/>
        <w:rPr>
          <w:b/>
          <w:sz w:val="14"/>
        </w:rPr>
      </w:pPr>
    </w:p>
    <w:p w:rsidR="00125409" w:rsidRDefault="00125409">
      <w:pPr>
        <w:pStyle w:val="BodyText"/>
        <w:spacing w:before="13"/>
        <w:ind w:left="0"/>
        <w:rPr>
          <w:b/>
          <w:sz w:val="14"/>
        </w:rPr>
      </w:pPr>
    </w:p>
    <w:p w:rsidR="00125409" w:rsidRDefault="00125409">
      <w:pPr>
        <w:pStyle w:val="BodyText"/>
        <w:spacing w:before="13"/>
        <w:ind w:left="0"/>
        <w:rPr>
          <w:b/>
          <w:sz w:val="14"/>
        </w:rPr>
      </w:pPr>
    </w:p>
    <w:p w:rsidR="00125409" w:rsidRDefault="00125409">
      <w:pPr>
        <w:pStyle w:val="BodyText"/>
        <w:spacing w:before="13"/>
        <w:ind w:left="0"/>
        <w:rPr>
          <w:b/>
          <w:sz w:val="14"/>
        </w:rPr>
      </w:pPr>
    </w:p>
    <w:p w:rsidR="00125409" w:rsidRDefault="00125409">
      <w:pPr>
        <w:pStyle w:val="BodyText"/>
        <w:spacing w:before="13"/>
        <w:ind w:left="0"/>
        <w:rPr>
          <w:b/>
          <w:sz w:val="14"/>
        </w:rPr>
      </w:pPr>
    </w:p>
    <w:p w:rsidR="00125409" w:rsidRDefault="00125409">
      <w:pPr>
        <w:pStyle w:val="BodyText"/>
        <w:spacing w:before="13"/>
        <w:ind w:left="0"/>
        <w:rPr>
          <w:b/>
          <w:sz w:val="14"/>
        </w:rPr>
      </w:pPr>
    </w:p>
    <w:p w:rsidR="002C5DFD" w:rsidRDefault="006C68EC">
      <w:pPr>
        <w:pStyle w:val="BodyText"/>
        <w:spacing w:before="13"/>
        <w:ind w:left="0"/>
        <w:rPr>
          <w:b/>
          <w:sz w:val="14"/>
        </w:rPr>
      </w:pPr>
      <w:r>
        <w:rPr>
          <w:noProof/>
        </w:rPr>
        <w:drawing>
          <wp:anchor distT="0" distB="0" distL="0" distR="0" simplePos="0" relativeHeight="251658240" behindDoc="0" locked="0" layoutInCell="1" allowOverlap="1">
            <wp:simplePos x="0" y="0"/>
            <wp:positionH relativeFrom="page">
              <wp:posOffset>929639</wp:posOffset>
            </wp:positionH>
            <wp:positionV relativeFrom="paragraph">
              <wp:posOffset>147382</wp:posOffset>
            </wp:positionV>
            <wp:extent cx="4975859" cy="218694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975859" cy="2186940"/>
                    </a:xfrm>
                    <a:prstGeom prst="rect">
                      <a:avLst/>
                    </a:prstGeom>
                  </pic:spPr>
                </pic:pic>
              </a:graphicData>
            </a:graphic>
          </wp:anchor>
        </w:drawing>
      </w:r>
    </w:p>
    <w:p w:rsidR="002C5DFD" w:rsidRPr="002C5DFD" w:rsidRDefault="002C5DFD" w:rsidP="002C5DFD"/>
    <w:p w:rsidR="002C5DFD" w:rsidRPr="002C5DFD" w:rsidRDefault="002C5DFD" w:rsidP="002C5DFD"/>
    <w:p w:rsidR="002C5DFD" w:rsidRPr="002C5DFD" w:rsidRDefault="002C5DFD" w:rsidP="002C5DFD"/>
    <w:p w:rsidR="002C5DFD" w:rsidRDefault="002C5DFD" w:rsidP="002C5DFD">
      <w:pPr>
        <w:tabs>
          <w:tab w:val="left" w:pos="9274"/>
        </w:tabs>
      </w:pPr>
      <w:r>
        <w:tab/>
      </w:r>
    </w:p>
    <w:p w:rsidR="002C5DFD" w:rsidRDefault="002C5DFD">
      <w:r>
        <w:br w:type="page"/>
      </w:r>
    </w:p>
    <w:p w:rsidR="002C5DFD" w:rsidRDefault="002C5DFD" w:rsidP="002C5DFD">
      <w:pPr>
        <w:spacing w:before="252"/>
        <w:ind w:left="2312" w:right="2310"/>
        <w:jc w:val="center"/>
        <w:rPr>
          <w:b/>
          <w:spacing w:val="-10"/>
          <w:u w:val="single"/>
        </w:rPr>
      </w:pPr>
      <w:r>
        <w:rPr>
          <w:b/>
          <w:u w:val="single"/>
        </w:rPr>
        <w:t>Appendix</w:t>
      </w:r>
      <w:r>
        <w:rPr>
          <w:b/>
          <w:spacing w:val="-8"/>
          <w:u w:val="single"/>
        </w:rPr>
        <w:t xml:space="preserve"> </w:t>
      </w:r>
      <w:r>
        <w:rPr>
          <w:b/>
          <w:spacing w:val="-10"/>
          <w:u w:val="single"/>
        </w:rPr>
        <w:t>B</w:t>
      </w:r>
    </w:p>
    <w:p w:rsidR="002C5DFD" w:rsidRDefault="002C5DFD" w:rsidP="002C5DFD">
      <w:pPr>
        <w:tabs>
          <w:tab w:val="left" w:pos="9274"/>
        </w:tabs>
        <w:rPr>
          <w:highlight w:val="lightGray"/>
        </w:rPr>
      </w:pPr>
    </w:p>
    <w:p w:rsidR="002C5DFD" w:rsidRPr="00F90A52" w:rsidRDefault="002C5DFD" w:rsidP="002C5DFD">
      <w:pPr>
        <w:tabs>
          <w:tab w:val="left" w:pos="9274"/>
        </w:tabs>
        <w:jc w:val="center"/>
        <w:rPr>
          <w:b/>
        </w:rPr>
      </w:pPr>
      <w:proofErr w:type="spellStart"/>
      <w:r w:rsidRPr="00F90A52">
        <w:rPr>
          <w:b/>
        </w:rPr>
        <w:t>Recognising</w:t>
      </w:r>
      <w:proofErr w:type="spellEnd"/>
      <w:r w:rsidRPr="00F90A52">
        <w:rPr>
          <w:b/>
        </w:rPr>
        <w:t xml:space="preserve"> the impact of SEND on </w:t>
      </w:r>
      <w:proofErr w:type="spellStart"/>
      <w:r w:rsidRPr="00F90A52">
        <w:rPr>
          <w:b/>
        </w:rPr>
        <w:t>behaviour</w:t>
      </w:r>
      <w:proofErr w:type="spellEnd"/>
      <w:r w:rsidRPr="00F90A52">
        <w:rPr>
          <w:b/>
        </w:rPr>
        <w:t>.</w:t>
      </w:r>
    </w:p>
    <w:p w:rsidR="002C5DFD" w:rsidRPr="00F90A52" w:rsidRDefault="002C5DFD" w:rsidP="002C5DFD"/>
    <w:p w:rsidR="002C5DFD" w:rsidRPr="00F90A52" w:rsidRDefault="002C5DFD" w:rsidP="002C5DFD">
      <w:pPr>
        <w:pStyle w:val="Default"/>
        <w:rPr>
          <w:rFonts w:ascii="Comic Sans MS" w:eastAsia="Comic Sans MS" w:hAnsi="Comic Sans MS" w:cs="Comic Sans MS"/>
          <w:color w:val="auto"/>
          <w:sz w:val="22"/>
          <w:szCs w:val="22"/>
          <w:lang w:val="en-US"/>
        </w:rPr>
      </w:pPr>
      <w:r w:rsidRPr="00F90A52">
        <w:rPr>
          <w:rFonts w:ascii="Comic Sans MS" w:eastAsia="Comic Sans MS" w:hAnsi="Comic Sans MS" w:cs="Comic Sans MS"/>
          <w:color w:val="auto"/>
          <w:sz w:val="22"/>
          <w:szCs w:val="22"/>
          <w:lang w:val="en-US"/>
        </w:rPr>
        <w:t xml:space="preserve">The school </w:t>
      </w:r>
      <w:proofErr w:type="spellStart"/>
      <w:r w:rsidRPr="00F90A52">
        <w:rPr>
          <w:rFonts w:ascii="Comic Sans MS" w:eastAsia="Comic Sans MS" w:hAnsi="Comic Sans MS" w:cs="Comic Sans MS"/>
          <w:color w:val="auto"/>
          <w:sz w:val="22"/>
          <w:szCs w:val="22"/>
          <w:lang w:val="en-US"/>
        </w:rPr>
        <w:t>recognises</w:t>
      </w:r>
      <w:proofErr w:type="spellEnd"/>
      <w:r w:rsidRPr="00F90A52">
        <w:rPr>
          <w:rFonts w:ascii="Comic Sans MS" w:eastAsia="Comic Sans MS" w:hAnsi="Comic Sans MS" w:cs="Comic Sans MS"/>
          <w:color w:val="auto"/>
          <w:sz w:val="22"/>
          <w:szCs w:val="22"/>
          <w:lang w:val="en-US"/>
        </w:rPr>
        <w:t xml:space="preserve"> that pupils’ </w:t>
      </w:r>
      <w:proofErr w:type="spellStart"/>
      <w:r w:rsidRPr="00F90A52">
        <w:rPr>
          <w:rFonts w:ascii="Comic Sans MS" w:eastAsia="Comic Sans MS" w:hAnsi="Comic Sans MS" w:cs="Comic Sans MS"/>
          <w:color w:val="auto"/>
          <w:sz w:val="22"/>
          <w:szCs w:val="22"/>
          <w:lang w:val="en-US"/>
        </w:rPr>
        <w:t>behaviour</w:t>
      </w:r>
      <w:proofErr w:type="spellEnd"/>
      <w:r w:rsidRPr="00F90A52">
        <w:rPr>
          <w:rFonts w:ascii="Comic Sans MS" w:eastAsia="Comic Sans MS" w:hAnsi="Comic Sans MS" w:cs="Comic Sans MS"/>
          <w:color w:val="auto"/>
          <w:sz w:val="22"/>
          <w:szCs w:val="22"/>
          <w:lang w:val="en-US"/>
        </w:rPr>
        <w:t xml:space="preserve"> may be impacted by a special educational need or disability (SEND). When incidents of </w:t>
      </w:r>
      <w:proofErr w:type="spellStart"/>
      <w:r w:rsidRPr="00F90A52">
        <w:rPr>
          <w:rFonts w:ascii="Comic Sans MS" w:eastAsia="Comic Sans MS" w:hAnsi="Comic Sans MS" w:cs="Comic Sans MS"/>
          <w:color w:val="auto"/>
          <w:sz w:val="22"/>
          <w:szCs w:val="22"/>
          <w:lang w:val="en-US"/>
        </w:rPr>
        <w:t>misbehaviour</w:t>
      </w:r>
      <w:proofErr w:type="spellEnd"/>
      <w:r w:rsidRPr="00F90A52">
        <w:rPr>
          <w:rFonts w:ascii="Comic Sans MS" w:eastAsia="Comic Sans MS" w:hAnsi="Comic Sans MS" w:cs="Comic Sans MS"/>
          <w:color w:val="auto"/>
          <w:sz w:val="22"/>
          <w:szCs w:val="22"/>
          <w:lang w:val="en-US"/>
        </w:rPr>
        <w:t xml:space="preserve"> arise, we will consider them in relation to a pupil’s SEND, although we </w:t>
      </w:r>
      <w:proofErr w:type="spellStart"/>
      <w:r w:rsidRPr="00F90A52">
        <w:rPr>
          <w:rFonts w:ascii="Comic Sans MS" w:eastAsia="Comic Sans MS" w:hAnsi="Comic Sans MS" w:cs="Comic Sans MS"/>
          <w:color w:val="auto"/>
          <w:sz w:val="22"/>
          <w:szCs w:val="22"/>
          <w:lang w:val="en-US"/>
        </w:rPr>
        <w:t>recognise</w:t>
      </w:r>
      <w:proofErr w:type="spellEnd"/>
      <w:r w:rsidRPr="00F90A52">
        <w:rPr>
          <w:rFonts w:ascii="Comic Sans MS" w:eastAsia="Comic Sans MS" w:hAnsi="Comic Sans MS" w:cs="Comic Sans MS"/>
          <w:color w:val="auto"/>
          <w:sz w:val="22"/>
          <w:szCs w:val="22"/>
          <w:lang w:val="en-US"/>
        </w:rPr>
        <w:t xml:space="preserve"> that not every incident of </w:t>
      </w:r>
      <w:proofErr w:type="spellStart"/>
      <w:r w:rsidRPr="00F90A52">
        <w:rPr>
          <w:rFonts w:ascii="Comic Sans MS" w:eastAsia="Comic Sans MS" w:hAnsi="Comic Sans MS" w:cs="Comic Sans MS"/>
          <w:color w:val="auto"/>
          <w:sz w:val="22"/>
          <w:szCs w:val="22"/>
          <w:lang w:val="en-US"/>
        </w:rPr>
        <w:t>misbehaviour</w:t>
      </w:r>
      <w:proofErr w:type="spellEnd"/>
      <w:r w:rsidRPr="00F90A52">
        <w:rPr>
          <w:rFonts w:ascii="Comic Sans MS" w:eastAsia="Comic Sans MS" w:hAnsi="Comic Sans MS" w:cs="Comic Sans MS"/>
          <w:color w:val="auto"/>
          <w:sz w:val="22"/>
          <w:szCs w:val="22"/>
          <w:lang w:val="en-US"/>
        </w:rPr>
        <w:t xml:space="preserve"> will be connected to their SEND. Decisions on whether a pupil’s SEND had an impact on an incident of </w:t>
      </w:r>
      <w:proofErr w:type="spellStart"/>
      <w:r w:rsidRPr="00F90A52">
        <w:rPr>
          <w:rFonts w:ascii="Comic Sans MS" w:eastAsia="Comic Sans MS" w:hAnsi="Comic Sans MS" w:cs="Comic Sans MS"/>
          <w:color w:val="auto"/>
          <w:sz w:val="22"/>
          <w:szCs w:val="22"/>
          <w:lang w:val="en-US"/>
        </w:rPr>
        <w:t>misbehaviour</w:t>
      </w:r>
      <w:proofErr w:type="spellEnd"/>
      <w:r w:rsidRPr="00F90A52">
        <w:rPr>
          <w:rFonts w:ascii="Comic Sans MS" w:eastAsia="Comic Sans MS" w:hAnsi="Comic Sans MS" w:cs="Comic Sans MS"/>
          <w:color w:val="auto"/>
          <w:sz w:val="22"/>
          <w:szCs w:val="22"/>
          <w:lang w:val="en-US"/>
        </w:rPr>
        <w:t xml:space="preserve"> will be made on a case-by-case basis. When dealing with </w:t>
      </w:r>
      <w:proofErr w:type="spellStart"/>
      <w:r w:rsidRPr="00F90A52">
        <w:rPr>
          <w:rFonts w:ascii="Comic Sans MS" w:eastAsia="Comic Sans MS" w:hAnsi="Comic Sans MS" w:cs="Comic Sans MS"/>
          <w:color w:val="auto"/>
          <w:sz w:val="22"/>
          <w:szCs w:val="22"/>
          <w:lang w:val="en-US"/>
        </w:rPr>
        <w:t>misbehaviour</w:t>
      </w:r>
      <w:proofErr w:type="spellEnd"/>
      <w:r w:rsidRPr="00F90A52">
        <w:rPr>
          <w:rFonts w:ascii="Comic Sans MS" w:eastAsia="Comic Sans MS" w:hAnsi="Comic Sans MS" w:cs="Comic Sans MS"/>
          <w:color w:val="auto"/>
          <w:sz w:val="22"/>
          <w:szCs w:val="22"/>
          <w:lang w:val="en-US"/>
        </w:rPr>
        <w:t xml:space="preserve"> from pupils with SEND, especially where their SEND affects their </w:t>
      </w:r>
      <w:proofErr w:type="spellStart"/>
      <w:r w:rsidRPr="00F90A52">
        <w:rPr>
          <w:rFonts w:ascii="Comic Sans MS" w:eastAsia="Comic Sans MS" w:hAnsi="Comic Sans MS" w:cs="Comic Sans MS"/>
          <w:color w:val="auto"/>
          <w:sz w:val="22"/>
          <w:szCs w:val="22"/>
          <w:lang w:val="en-US"/>
        </w:rPr>
        <w:t>behaviour</w:t>
      </w:r>
      <w:proofErr w:type="spellEnd"/>
      <w:r w:rsidRPr="00F90A52">
        <w:rPr>
          <w:rFonts w:ascii="Comic Sans MS" w:eastAsia="Comic Sans MS" w:hAnsi="Comic Sans MS" w:cs="Comic Sans MS"/>
          <w:color w:val="auto"/>
          <w:sz w:val="22"/>
          <w:szCs w:val="22"/>
          <w:lang w:val="en-US"/>
        </w:rPr>
        <w:t xml:space="preserve">, the school will balance their legal duties when making decisions about enforcing the </w:t>
      </w:r>
      <w:proofErr w:type="spellStart"/>
      <w:r w:rsidRPr="00F90A52">
        <w:rPr>
          <w:rFonts w:ascii="Comic Sans MS" w:eastAsia="Comic Sans MS" w:hAnsi="Comic Sans MS" w:cs="Comic Sans MS"/>
          <w:color w:val="auto"/>
          <w:sz w:val="22"/>
          <w:szCs w:val="22"/>
          <w:lang w:val="en-US"/>
        </w:rPr>
        <w:t>behaviour</w:t>
      </w:r>
      <w:proofErr w:type="spellEnd"/>
      <w:r w:rsidRPr="00F90A52">
        <w:rPr>
          <w:rFonts w:ascii="Comic Sans MS" w:eastAsia="Comic Sans MS" w:hAnsi="Comic Sans MS" w:cs="Comic Sans MS"/>
          <w:color w:val="auto"/>
          <w:sz w:val="22"/>
          <w:szCs w:val="22"/>
          <w:lang w:val="en-US"/>
        </w:rPr>
        <w:t xml:space="preserve"> policy. The legal duties include: </w:t>
      </w:r>
    </w:p>
    <w:p w:rsidR="002C5DFD" w:rsidRPr="00F90A52" w:rsidRDefault="002C5DFD" w:rsidP="002C5DFD">
      <w:pPr>
        <w:pStyle w:val="Default"/>
        <w:numPr>
          <w:ilvl w:val="0"/>
          <w:numId w:val="8"/>
        </w:numPr>
        <w:spacing w:after="29"/>
        <w:rPr>
          <w:rFonts w:ascii="Comic Sans MS" w:eastAsia="Comic Sans MS" w:hAnsi="Comic Sans MS" w:cs="Comic Sans MS"/>
          <w:color w:val="auto"/>
          <w:sz w:val="22"/>
          <w:szCs w:val="22"/>
          <w:lang w:val="en-US"/>
        </w:rPr>
      </w:pPr>
      <w:r w:rsidRPr="00F90A52">
        <w:rPr>
          <w:rFonts w:ascii="Comic Sans MS" w:eastAsia="Comic Sans MS" w:hAnsi="Comic Sans MS" w:cs="Comic Sans MS"/>
          <w:color w:val="auto"/>
          <w:sz w:val="22"/>
          <w:szCs w:val="22"/>
          <w:lang w:val="en-US"/>
        </w:rPr>
        <w:t xml:space="preserve">Taking reasonable steps to avoid causing any substantial disadvantage to a disabled pupil caused by the school’s policies or practices (Equality Act 2010) </w:t>
      </w:r>
    </w:p>
    <w:p w:rsidR="002C5DFD" w:rsidRPr="00F90A52" w:rsidRDefault="002C5DFD" w:rsidP="002C5DFD">
      <w:pPr>
        <w:pStyle w:val="Default"/>
        <w:numPr>
          <w:ilvl w:val="0"/>
          <w:numId w:val="8"/>
        </w:numPr>
        <w:spacing w:after="29"/>
        <w:rPr>
          <w:rFonts w:ascii="Comic Sans MS" w:eastAsia="Comic Sans MS" w:hAnsi="Comic Sans MS" w:cs="Comic Sans MS"/>
          <w:color w:val="auto"/>
          <w:sz w:val="22"/>
          <w:szCs w:val="22"/>
          <w:lang w:val="en-US"/>
        </w:rPr>
      </w:pPr>
      <w:r w:rsidRPr="00F90A52">
        <w:rPr>
          <w:rFonts w:ascii="Comic Sans MS" w:eastAsia="Comic Sans MS" w:hAnsi="Comic Sans MS" w:cs="Comic Sans MS"/>
          <w:color w:val="auto"/>
          <w:sz w:val="22"/>
          <w:szCs w:val="22"/>
          <w:lang w:val="en-US"/>
        </w:rPr>
        <w:t xml:space="preserve">Using our best </w:t>
      </w:r>
      <w:proofErr w:type="spellStart"/>
      <w:r w:rsidRPr="00F90A52">
        <w:rPr>
          <w:rFonts w:ascii="Comic Sans MS" w:eastAsia="Comic Sans MS" w:hAnsi="Comic Sans MS" w:cs="Comic Sans MS"/>
          <w:color w:val="auto"/>
          <w:sz w:val="22"/>
          <w:szCs w:val="22"/>
          <w:lang w:val="en-US"/>
        </w:rPr>
        <w:t>endeavours</w:t>
      </w:r>
      <w:proofErr w:type="spellEnd"/>
      <w:r w:rsidRPr="00F90A52">
        <w:rPr>
          <w:rFonts w:ascii="Comic Sans MS" w:eastAsia="Comic Sans MS" w:hAnsi="Comic Sans MS" w:cs="Comic Sans MS"/>
          <w:color w:val="auto"/>
          <w:sz w:val="22"/>
          <w:szCs w:val="22"/>
          <w:lang w:val="en-US"/>
        </w:rPr>
        <w:t xml:space="preserve"> to meet the needs of pupils with SEND (Children and Families Act 2014) </w:t>
      </w:r>
    </w:p>
    <w:p w:rsidR="002C5DFD" w:rsidRPr="00F90A52" w:rsidRDefault="002C5DFD" w:rsidP="002C5DFD">
      <w:pPr>
        <w:pStyle w:val="Default"/>
        <w:numPr>
          <w:ilvl w:val="0"/>
          <w:numId w:val="8"/>
        </w:numPr>
        <w:rPr>
          <w:rFonts w:ascii="Comic Sans MS" w:eastAsia="Comic Sans MS" w:hAnsi="Comic Sans MS" w:cs="Comic Sans MS"/>
          <w:color w:val="auto"/>
          <w:sz w:val="22"/>
          <w:szCs w:val="22"/>
          <w:lang w:val="en-US"/>
        </w:rPr>
      </w:pPr>
      <w:r w:rsidRPr="00F90A52">
        <w:rPr>
          <w:rFonts w:ascii="Comic Sans MS" w:eastAsia="Comic Sans MS" w:hAnsi="Comic Sans MS" w:cs="Comic Sans MS"/>
          <w:color w:val="auto"/>
          <w:sz w:val="22"/>
          <w:szCs w:val="22"/>
          <w:lang w:val="en-US"/>
        </w:rPr>
        <w:t xml:space="preserve">If a pupil has an education, health and care (EHC) plan, the provisions set out in that plan must be secured and the school must co-operate with the local authority and other bodies </w:t>
      </w:r>
    </w:p>
    <w:p w:rsidR="002C5DFD" w:rsidRPr="00F90A52" w:rsidRDefault="002C5DFD" w:rsidP="002C5DFD">
      <w:pPr>
        <w:pStyle w:val="Default"/>
        <w:rPr>
          <w:rFonts w:ascii="Comic Sans MS" w:eastAsia="Comic Sans MS" w:hAnsi="Comic Sans MS" w:cs="Comic Sans MS"/>
          <w:color w:val="auto"/>
          <w:sz w:val="22"/>
          <w:szCs w:val="22"/>
          <w:lang w:val="en-US"/>
        </w:rPr>
      </w:pPr>
    </w:p>
    <w:p w:rsidR="002C5DFD" w:rsidRPr="00F90A52" w:rsidRDefault="002C5DFD" w:rsidP="002C5DFD">
      <w:pPr>
        <w:pStyle w:val="Default"/>
        <w:rPr>
          <w:rFonts w:ascii="Comic Sans MS" w:eastAsia="Comic Sans MS" w:hAnsi="Comic Sans MS" w:cs="Comic Sans MS"/>
          <w:color w:val="auto"/>
          <w:sz w:val="22"/>
          <w:szCs w:val="22"/>
          <w:lang w:val="en-US"/>
        </w:rPr>
      </w:pPr>
      <w:r w:rsidRPr="00F90A52">
        <w:rPr>
          <w:rFonts w:ascii="Comic Sans MS" w:eastAsia="Comic Sans MS" w:hAnsi="Comic Sans MS" w:cs="Comic Sans MS"/>
          <w:color w:val="auto"/>
          <w:sz w:val="22"/>
          <w:szCs w:val="22"/>
          <w:lang w:val="en-US"/>
        </w:rPr>
        <w:t xml:space="preserve">As part of meeting these duties, the school will anticipate, as far as possible, all likely triggers of </w:t>
      </w:r>
      <w:proofErr w:type="spellStart"/>
      <w:r w:rsidRPr="00F90A52">
        <w:rPr>
          <w:rFonts w:ascii="Comic Sans MS" w:eastAsia="Comic Sans MS" w:hAnsi="Comic Sans MS" w:cs="Comic Sans MS"/>
          <w:color w:val="auto"/>
          <w:sz w:val="22"/>
          <w:szCs w:val="22"/>
          <w:lang w:val="en-US"/>
        </w:rPr>
        <w:t>misbehaviour</w:t>
      </w:r>
      <w:proofErr w:type="spellEnd"/>
      <w:r w:rsidRPr="00F90A52">
        <w:rPr>
          <w:rFonts w:ascii="Comic Sans MS" w:eastAsia="Comic Sans MS" w:hAnsi="Comic Sans MS" w:cs="Comic Sans MS"/>
          <w:color w:val="auto"/>
          <w:sz w:val="22"/>
          <w:szCs w:val="22"/>
          <w:lang w:val="en-US"/>
        </w:rPr>
        <w:t xml:space="preserve">, and put in place support to prevent these from occurring. Any preventative measures will </w:t>
      </w:r>
      <w:proofErr w:type="gramStart"/>
      <w:r w:rsidRPr="00F90A52">
        <w:rPr>
          <w:rFonts w:ascii="Comic Sans MS" w:eastAsia="Comic Sans MS" w:hAnsi="Comic Sans MS" w:cs="Comic Sans MS"/>
          <w:color w:val="auto"/>
          <w:sz w:val="22"/>
          <w:szCs w:val="22"/>
          <w:lang w:val="en-US"/>
        </w:rPr>
        <w:t>take into account</w:t>
      </w:r>
      <w:proofErr w:type="gramEnd"/>
      <w:r w:rsidRPr="00F90A52">
        <w:rPr>
          <w:rFonts w:ascii="Comic Sans MS" w:eastAsia="Comic Sans MS" w:hAnsi="Comic Sans MS" w:cs="Comic Sans MS"/>
          <w:color w:val="auto"/>
          <w:sz w:val="22"/>
          <w:szCs w:val="22"/>
          <w:lang w:val="en-US"/>
        </w:rPr>
        <w:t xml:space="preserve"> the specific circumstances and requirements of the pupil concerned. These may include: </w:t>
      </w:r>
    </w:p>
    <w:p w:rsidR="002C5DFD" w:rsidRPr="00F90A52" w:rsidRDefault="002C5DFD" w:rsidP="002C5DFD">
      <w:pPr>
        <w:pStyle w:val="Default"/>
        <w:numPr>
          <w:ilvl w:val="0"/>
          <w:numId w:val="8"/>
        </w:numPr>
        <w:spacing w:after="29"/>
        <w:rPr>
          <w:rFonts w:ascii="Comic Sans MS" w:eastAsia="Comic Sans MS" w:hAnsi="Comic Sans MS" w:cs="Comic Sans MS"/>
          <w:color w:val="auto"/>
          <w:sz w:val="22"/>
          <w:szCs w:val="22"/>
          <w:lang w:val="en-US"/>
        </w:rPr>
      </w:pPr>
      <w:r w:rsidRPr="00F90A52">
        <w:rPr>
          <w:rFonts w:ascii="Comic Sans MS" w:eastAsia="Comic Sans MS" w:hAnsi="Comic Sans MS" w:cs="Comic Sans MS"/>
          <w:color w:val="auto"/>
          <w:sz w:val="22"/>
          <w:szCs w:val="22"/>
          <w:lang w:val="en-US"/>
        </w:rPr>
        <w:t xml:space="preserve">Short, planned movement breaks for a pupil with SEND who finds it difficult to sit still for long </w:t>
      </w:r>
    </w:p>
    <w:p w:rsidR="002C5DFD" w:rsidRPr="00F90A52" w:rsidRDefault="002C5DFD" w:rsidP="002C5DFD">
      <w:pPr>
        <w:pStyle w:val="Default"/>
        <w:numPr>
          <w:ilvl w:val="0"/>
          <w:numId w:val="8"/>
        </w:numPr>
        <w:spacing w:after="29"/>
        <w:rPr>
          <w:rFonts w:ascii="Comic Sans MS" w:eastAsia="Comic Sans MS" w:hAnsi="Comic Sans MS" w:cs="Comic Sans MS"/>
          <w:color w:val="auto"/>
          <w:sz w:val="22"/>
          <w:szCs w:val="22"/>
          <w:lang w:val="en-US"/>
        </w:rPr>
      </w:pPr>
      <w:r w:rsidRPr="00F90A52">
        <w:rPr>
          <w:rFonts w:ascii="Comic Sans MS" w:eastAsia="Comic Sans MS" w:hAnsi="Comic Sans MS" w:cs="Comic Sans MS"/>
          <w:color w:val="auto"/>
          <w:sz w:val="22"/>
          <w:szCs w:val="22"/>
          <w:lang w:val="en-US"/>
        </w:rPr>
        <w:t xml:space="preserve">Adjusting seating plans to allow a pupil with visual or hearing impairment to sit in sight of the teacher </w:t>
      </w:r>
    </w:p>
    <w:p w:rsidR="002C5DFD" w:rsidRPr="00F90A52" w:rsidRDefault="002C5DFD" w:rsidP="002C5DFD">
      <w:pPr>
        <w:pStyle w:val="Default"/>
        <w:numPr>
          <w:ilvl w:val="0"/>
          <w:numId w:val="8"/>
        </w:numPr>
        <w:spacing w:after="29"/>
        <w:rPr>
          <w:rFonts w:ascii="Comic Sans MS" w:eastAsia="Comic Sans MS" w:hAnsi="Comic Sans MS" w:cs="Comic Sans MS"/>
          <w:color w:val="auto"/>
          <w:sz w:val="22"/>
          <w:szCs w:val="22"/>
          <w:lang w:val="en-US"/>
        </w:rPr>
      </w:pPr>
      <w:r w:rsidRPr="00F90A52">
        <w:rPr>
          <w:rFonts w:ascii="Comic Sans MS" w:eastAsia="Comic Sans MS" w:hAnsi="Comic Sans MS" w:cs="Comic Sans MS"/>
          <w:color w:val="auto"/>
          <w:sz w:val="22"/>
          <w:szCs w:val="22"/>
          <w:lang w:val="en-US"/>
        </w:rPr>
        <w:t xml:space="preserve">Training for staff in understanding conditions such as autism </w:t>
      </w:r>
    </w:p>
    <w:p w:rsidR="002C5DFD" w:rsidRPr="00F90A52" w:rsidRDefault="002C5DFD" w:rsidP="002C5DFD">
      <w:pPr>
        <w:pStyle w:val="Default"/>
        <w:numPr>
          <w:ilvl w:val="0"/>
          <w:numId w:val="8"/>
        </w:numPr>
        <w:spacing w:after="29"/>
        <w:rPr>
          <w:rFonts w:ascii="Comic Sans MS" w:eastAsia="Comic Sans MS" w:hAnsi="Comic Sans MS" w:cs="Comic Sans MS"/>
          <w:color w:val="auto"/>
          <w:sz w:val="22"/>
          <w:szCs w:val="22"/>
          <w:lang w:val="en-US"/>
        </w:rPr>
      </w:pPr>
      <w:r w:rsidRPr="00F90A52">
        <w:rPr>
          <w:rFonts w:ascii="Comic Sans MS" w:eastAsia="Comic Sans MS" w:hAnsi="Comic Sans MS" w:cs="Comic Sans MS"/>
          <w:color w:val="auto"/>
          <w:sz w:val="22"/>
          <w:szCs w:val="22"/>
          <w:lang w:val="en-US"/>
        </w:rPr>
        <w:t xml:space="preserve">Use of calm spaces where pupils can regulate their emotions during a moment of sensory overload </w:t>
      </w:r>
    </w:p>
    <w:p w:rsidR="002C5DFD" w:rsidRPr="00F90A52" w:rsidRDefault="002C5DFD" w:rsidP="002C5DFD">
      <w:pPr>
        <w:pStyle w:val="Default"/>
        <w:rPr>
          <w:rFonts w:ascii="Comic Sans MS" w:eastAsia="Comic Sans MS" w:hAnsi="Comic Sans MS" w:cs="Comic Sans MS"/>
          <w:color w:val="auto"/>
          <w:sz w:val="22"/>
          <w:szCs w:val="22"/>
          <w:lang w:val="en-US"/>
        </w:rPr>
      </w:pPr>
    </w:p>
    <w:p w:rsidR="002C5DFD" w:rsidRPr="00F90A52" w:rsidRDefault="002C5DFD" w:rsidP="002C5DFD">
      <w:pPr>
        <w:pStyle w:val="Default"/>
        <w:rPr>
          <w:rFonts w:ascii="Comic Sans MS" w:eastAsia="Comic Sans MS" w:hAnsi="Comic Sans MS" w:cs="Comic Sans MS"/>
          <w:b/>
          <w:color w:val="auto"/>
          <w:sz w:val="22"/>
          <w:szCs w:val="22"/>
          <w:lang w:val="en-US"/>
        </w:rPr>
      </w:pPr>
      <w:r w:rsidRPr="00F90A52">
        <w:rPr>
          <w:rFonts w:ascii="Comic Sans MS" w:eastAsia="Comic Sans MS" w:hAnsi="Comic Sans MS" w:cs="Comic Sans MS"/>
          <w:b/>
          <w:color w:val="auto"/>
          <w:sz w:val="22"/>
          <w:szCs w:val="22"/>
          <w:lang w:val="en-US"/>
        </w:rPr>
        <w:t xml:space="preserve">Adapting sanctions for pupils with SEND </w:t>
      </w:r>
    </w:p>
    <w:p w:rsidR="002C5DFD" w:rsidRPr="00F90A52" w:rsidRDefault="002C5DFD" w:rsidP="002C5DFD">
      <w:pPr>
        <w:pStyle w:val="Default"/>
        <w:rPr>
          <w:rFonts w:ascii="Comic Sans MS" w:eastAsia="Comic Sans MS" w:hAnsi="Comic Sans MS" w:cs="Comic Sans MS"/>
          <w:color w:val="auto"/>
          <w:sz w:val="22"/>
          <w:szCs w:val="22"/>
          <w:lang w:val="en-US"/>
        </w:rPr>
      </w:pPr>
      <w:r w:rsidRPr="00F90A52">
        <w:rPr>
          <w:rFonts w:ascii="Comic Sans MS" w:eastAsia="Comic Sans MS" w:hAnsi="Comic Sans MS" w:cs="Comic Sans MS"/>
          <w:color w:val="auto"/>
          <w:sz w:val="22"/>
          <w:szCs w:val="22"/>
          <w:lang w:val="en-US"/>
        </w:rPr>
        <w:t xml:space="preserve">When considering a </w:t>
      </w:r>
      <w:proofErr w:type="spellStart"/>
      <w:r w:rsidRPr="00F90A52">
        <w:rPr>
          <w:rFonts w:ascii="Comic Sans MS" w:eastAsia="Comic Sans MS" w:hAnsi="Comic Sans MS" w:cs="Comic Sans MS"/>
          <w:color w:val="auto"/>
          <w:sz w:val="22"/>
          <w:szCs w:val="22"/>
          <w:lang w:val="en-US"/>
        </w:rPr>
        <w:t>behavioural</w:t>
      </w:r>
      <w:proofErr w:type="spellEnd"/>
      <w:r w:rsidRPr="00F90A52">
        <w:rPr>
          <w:rFonts w:ascii="Comic Sans MS" w:eastAsia="Comic Sans MS" w:hAnsi="Comic Sans MS" w:cs="Comic Sans MS"/>
          <w:color w:val="auto"/>
          <w:sz w:val="22"/>
          <w:szCs w:val="22"/>
          <w:lang w:val="en-US"/>
        </w:rPr>
        <w:t xml:space="preserve"> sanction for a pupil with SEND, the school will </w:t>
      </w:r>
      <w:proofErr w:type="gramStart"/>
      <w:r w:rsidRPr="00F90A52">
        <w:rPr>
          <w:rFonts w:ascii="Comic Sans MS" w:eastAsia="Comic Sans MS" w:hAnsi="Comic Sans MS" w:cs="Comic Sans MS"/>
          <w:color w:val="auto"/>
          <w:sz w:val="22"/>
          <w:szCs w:val="22"/>
          <w:lang w:val="en-US"/>
        </w:rPr>
        <w:t>take into account</w:t>
      </w:r>
      <w:proofErr w:type="gramEnd"/>
      <w:r w:rsidRPr="00F90A52">
        <w:rPr>
          <w:rFonts w:ascii="Comic Sans MS" w:eastAsia="Comic Sans MS" w:hAnsi="Comic Sans MS" w:cs="Comic Sans MS"/>
          <w:color w:val="auto"/>
          <w:sz w:val="22"/>
          <w:szCs w:val="22"/>
          <w:lang w:val="en-US"/>
        </w:rPr>
        <w:t xml:space="preserve">: </w:t>
      </w:r>
    </w:p>
    <w:p w:rsidR="002C5DFD" w:rsidRPr="00F90A52" w:rsidRDefault="002C5DFD" w:rsidP="002C5DFD">
      <w:pPr>
        <w:pStyle w:val="Default"/>
        <w:numPr>
          <w:ilvl w:val="0"/>
          <w:numId w:val="8"/>
        </w:numPr>
        <w:spacing w:after="30"/>
        <w:rPr>
          <w:rFonts w:ascii="Comic Sans MS" w:eastAsia="Comic Sans MS" w:hAnsi="Comic Sans MS" w:cs="Comic Sans MS"/>
          <w:color w:val="auto"/>
          <w:sz w:val="22"/>
          <w:szCs w:val="22"/>
          <w:lang w:val="en-US"/>
        </w:rPr>
      </w:pPr>
      <w:r w:rsidRPr="00F90A52">
        <w:rPr>
          <w:rFonts w:ascii="Comic Sans MS" w:eastAsia="Comic Sans MS" w:hAnsi="Comic Sans MS" w:cs="Comic Sans MS"/>
          <w:color w:val="auto"/>
          <w:sz w:val="22"/>
          <w:szCs w:val="22"/>
          <w:lang w:val="en-US"/>
        </w:rPr>
        <w:t xml:space="preserve">Whether the pupil was unable to understand the rule or instruction? </w:t>
      </w:r>
    </w:p>
    <w:p w:rsidR="002C5DFD" w:rsidRPr="00F90A52" w:rsidRDefault="002C5DFD" w:rsidP="002C5DFD">
      <w:pPr>
        <w:pStyle w:val="Default"/>
        <w:numPr>
          <w:ilvl w:val="0"/>
          <w:numId w:val="8"/>
        </w:numPr>
        <w:spacing w:after="30"/>
        <w:rPr>
          <w:rFonts w:ascii="Comic Sans MS" w:eastAsia="Comic Sans MS" w:hAnsi="Comic Sans MS" w:cs="Comic Sans MS"/>
          <w:color w:val="auto"/>
          <w:sz w:val="22"/>
          <w:szCs w:val="22"/>
          <w:lang w:val="en-US"/>
        </w:rPr>
      </w:pPr>
      <w:r w:rsidRPr="00F90A52">
        <w:rPr>
          <w:rFonts w:ascii="Comic Sans MS" w:eastAsia="Comic Sans MS" w:hAnsi="Comic Sans MS" w:cs="Comic Sans MS"/>
          <w:color w:val="auto"/>
          <w:sz w:val="22"/>
          <w:szCs w:val="22"/>
          <w:lang w:val="en-US"/>
        </w:rPr>
        <w:t xml:space="preserve">Whether the pupil was unable to act differently at the time as a result of their SEND? </w:t>
      </w:r>
    </w:p>
    <w:p w:rsidR="002C5DFD" w:rsidRPr="00F90A52" w:rsidRDefault="002C5DFD" w:rsidP="002C5DFD">
      <w:pPr>
        <w:pStyle w:val="Default"/>
        <w:numPr>
          <w:ilvl w:val="0"/>
          <w:numId w:val="8"/>
        </w:numPr>
        <w:rPr>
          <w:rFonts w:ascii="Comic Sans MS" w:eastAsia="Comic Sans MS" w:hAnsi="Comic Sans MS" w:cs="Comic Sans MS"/>
          <w:color w:val="auto"/>
          <w:sz w:val="22"/>
          <w:szCs w:val="22"/>
          <w:lang w:val="en-US"/>
        </w:rPr>
      </w:pPr>
      <w:r w:rsidRPr="00F90A52">
        <w:rPr>
          <w:rFonts w:ascii="Comic Sans MS" w:eastAsia="Comic Sans MS" w:hAnsi="Comic Sans MS" w:cs="Comic Sans MS"/>
          <w:color w:val="auto"/>
          <w:sz w:val="22"/>
          <w:szCs w:val="22"/>
          <w:lang w:val="en-US"/>
        </w:rPr>
        <w:t xml:space="preserve">Whether the pupil is likely to behave aggressively due to their particular SEND? </w:t>
      </w:r>
    </w:p>
    <w:p w:rsidR="002C5DFD" w:rsidRPr="00F90A52" w:rsidRDefault="002C5DFD" w:rsidP="002C5DFD">
      <w:pPr>
        <w:pStyle w:val="Default"/>
        <w:rPr>
          <w:rFonts w:ascii="Comic Sans MS" w:eastAsia="Comic Sans MS" w:hAnsi="Comic Sans MS" w:cs="Comic Sans MS"/>
          <w:color w:val="auto"/>
          <w:sz w:val="22"/>
          <w:szCs w:val="22"/>
          <w:lang w:val="en-US"/>
        </w:rPr>
      </w:pPr>
    </w:p>
    <w:p w:rsidR="002C5DFD" w:rsidRPr="00F90A52" w:rsidRDefault="002C5DFD" w:rsidP="002C5DFD">
      <w:pPr>
        <w:pStyle w:val="Heading1"/>
        <w:rPr>
          <w:b w:val="0"/>
          <w:u w:val="none"/>
        </w:rPr>
      </w:pPr>
      <w:r w:rsidRPr="00F90A52">
        <w:rPr>
          <w:b w:val="0"/>
          <w:u w:val="none"/>
        </w:rPr>
        <w:t xml:space="preserve">If the answer to any of these questions is yes, it may be unlawful for the school to sanction the pupil for the </w:t>
      </w:r>
      <w:proofErr w:type="spellStart"/>
      <w:r w:rsidRPr="00F90A52">
        <w:rPr>
          <w:b w:val="0"/>
          <w:u w:val="none"/>
        </w:rPr>
        <w:t>behaviour</w:t>
      </w:r>
      <w:proofErr w:type="spellEnd"/>
      <w:r w:rsidRPr="00F90A52">
        <w:rPr>
          <w:b w:val="0"/>
          <w:u w:val="none"/>
        </w:rPr>
        <w:t>. The school will then assess if it is appropriate to use a sanction and if so, whether any reasonable adjustments need to be made to the sanction.</w:t>
      </w:r>
    </w:p>
    <w:p w:rsidR="002C5DFD" w:rsidRPr="00F90A52" w:rsidRDefault="002C5DFD" w:rsidP="002C5DFD">
      <w:pPr>
        <w:pStyle w:val="Heading1"/>
        <w:rPr>
          <w:b w:val="0"/>
          <w:u w:val="none"/>
        </w:rPr>
      </w:pPr>
    </w:p>
    <w:p w:rsidR="002C5DFD" w:rsidRPr="00F90A52" w:rsidRDefault="002C5DFD" w:rsidP="002C5DFD">
      <w:pPr>
        <w:pStyle w:val="Default"/>
        <w:rPr>
          <w:rFonts w:ascii="Comic Sans MS" w:eastAsia="Comic Sans MS" w:hAnsi="Comic Sans MS" w:cs="Comic Sans MS"/>
          <w:b/>
          <w:bCs/>
          <w:color w:val="auto"/>
          <w:sz w:val="22"/>
          <w:szCs w:val="22"/>
          <w:u w:color="000000"/>
          <w:lang w:val="en-US"/>
        </w:rPr>
      </w:pPr>
      <w:r w:rsidRPr="00F90A52">
        <w:rPr>
          <w:rFonts w:ascii="Comic Sans MS" w:eastAsia="Comic Sans MS" w:hAnsi="Comic Sans MS" w:cs="Comic Sans MS"/>
          <w:b/>
          <w:bCs/>
          <w:color w:val="auto"/>
          <w:sz w:val="22"/>
          <w:szCs w:val="22"/>
          <w:u w:color="000000"/>
          <w:lang w:val="en-US"/>
        </w:rPr>
        <w:t xml:space="preserve">Considering whether a pupil displaying challenging </w:t>
      </w:r>
      <w:proofErr w:type="spellStart"/>
      <w:r w:rsidRPr="00F90A52">
        <w:rPr>
          <w:rFonts w:ascii="Comic Sans MS" w:eastAsia="Comic Sans MS" w:hAnsi="Comic Sans MS" w:cs="Comic Sans MS"/>
          <w:b/>
          <w:bCs/>
          <w:color w:val="auto"/>
          <w:sz w:val="22"/>
          <w:szCs w:val="22"/>
          <w:u w:color="000000"/>
          <w:lang w:val="en-US"/>
        </w:rPr>
        <w:t>behaviour</w:t>
      </w:r>
      <w:proofErr w:type="spellEnd"/>
      <w:r w:rsidRPr="00F90A52">
        <w:rPr>
          <w:rFonts w:ascii="Comic Sans MS" w:eastAsia="Comic Sans MS" w:hAnsi="Comic Sans MS" w:cs="Comic Sans MS"/>
          <w:b/>
          <w:bCs/>
          <w:color w:val="auto"/>
          <w:sz w:val="22"/>
          <w:szCs w:val="22"/>
          <w:u w:color="000000"/>
          <w:lang w:val="en-US"/>
        </w:rPr>
        <w:t xml:space="preserve"> may have unidentified SEND</w:t>
      </w:r>
    </w:p>
    <w:p w:rsidR="002C5DFD" w:rsidRPr="00F90A52" w:rsidRDefault="002C5DFD" w:rsidP="002C5DFD">
      <w:pPr>
        <w:pStyle w:val="Default"/>
        <w:rPr>
          <w:rFonts w:ascii="Comic Sans MS" w:eastAsia="Comic Sans MS" w:hAnsi="Comic Sans MS" w:cs="Comic Sans MS"/>
          <w:b/>
          <w:bCs/>
          <w:color w:val="auto"/>
          <w:sz w:val="22"/>
          <w:szCs w:val="22"/>
          <w:u w:color="000000"/>
          <w:lang w:val="en-US"/>
        </w:rPr>
      </w:pPr>
      <w:r w:rsidRPr="00F90A52">
        <w:rPr>
          <w:rFonts w:ascii="Comic Sans MS" w:eastAsia="Comic Sans MS" w:hAnsi="Comic Sans MS" w:cs="Comic Sans MS"/>
          <w:b/>
          <w:bCs/>
          <w:color w:val="auto"/>
          <w:sz w:val="22"/>
          <w:szCs w:val="22"/>
          <w:u w:color="000000"/>
          <w:lang w:val="en-US"/>
        </w:rPr>
        <w:t xml:space="preserve"> </w:t>
      </w:r>
    </w:p>
    <w:p w:rsidR="002C5DFD" w:rsidRPr="00F90A52" w:rsidRDefault="002C5DFD" w:rsidP="002C5DFD">
      <w:pPr>
        <w:pStyle w:val="Default"/>
        <w:rPr>
          <w:rFonts w:ascii="Comic Sans MS" w:eastAsia="Comic Sans MS" w:hAnsi="Comic Sans MS" w:cs="Comic Sans MS"/>
          <w:bCs/>
          <w:color w:val="auto"/>
          <w:sz w:val="22"/>
          <w:szCs w:val="22"/>
          <w:u w:color="000000"/>
          <w:lang w:val="en-US"/>
        </w:rPr>
      </w:pPr>
      <w:r w:rsidRPr="00F90A52">
        <w:rPr>
          <w:rFonts w:ascii="Comic Sans MS" w:eastAsia="Comic Sans MS" w:hAnsi="Comic Sans MS" w:cs="Comic Sans MS"/>
          <w:bCs/>
          <w:color w:val="auto"/>
          <w:sz w:val="22"/>
          <w:szCs w:val="22"/>
          <w:u w:color="000000"/>
          <w:lang w:val="en-US"/>
        </w:rPr>
        <w:t xml:space="preserve">The school’s special educational needs </w:t>
      </w:r>
      <w:proofErr w:type="spellStart"/>
      <w:r w:rsidRPr="00F90A52">
        <w:rPr>
          <w:rFonts w:ascii="Comic Sans MS" w:eastAsia="Comic Sans MS" w:hAnsi="Comic Sans MS" w:cs="Comic Sans MS"/>
          <w:bCs/>
          <w:color w:val="auto"/>
          <w:sz w:val="22"/>
          <w:szCs w:val="22"/>
          <w:u w:color="000000"/>
          <w:lang w:val="en-US"/>
        </w:rPr>
        <w:t>co-ordinator</w:t>
      </w:r>
      <w:proofErr w:type="spellEnd"/>
      <w:r w:rsidRPr="00F90A52">
        <w:rPr>
          <w:rFonts w:ascii="Comic Sans MS" w:eastAsia="Comic Sans MS" w:hAnsi="Comic Sans MS" w:cs="Comic Sans MS"/>
          <w:bCs/>
          <w:color w:val="auto"/>
          <w:sz w:val="22"/>
          <w:szCs w:val="22"/>
          <w:u w:color="000000"/>
          <w:lang w:val="en-US"/>
        </w:rPr>
        <w:t xml:space="preserve"> (SENCO) may evaluate a pupil who exhibits challenging </w:t>
      </w:r>
      <w:proofErr w:type="spellStart"/>
      <w:r w:rsidRPr="00F90A52">
        <w:rPr>
          <w:rFonts w:ascii="Comic Sans MS" w:eastAsia="Comic Sans MS" w:hAnsi="Comic Sans MS" w:cs="Comic Sans MS"/>
          <w:bCs/>
          <w:color w:val="auto"/>
          <w:sz w:val="22"/>
          <w:szCs w:val="22"/>
          <w:u w:color="000000"/>
          <w:lang w:val="en-US"/>
        </w:rPr>
        <w:t>behaviour</w:t>
      </w:r>
      <w:proofErr w:type="spellEnd"/>
      <w:r w:rsidRPr="00F90A52">
        <w:rPr>
          <w:rFonts w:ascii="Comic Sans MS" w:eastAsia="Comic Sans MS" w:hAnsi="Comic Sans MS" w:cs="Comic Sans MS"/>
          <w:bCs/>
          <w:color w:val="auto"/>
          <w:sz w:val="22"/>
          <w:szCs w:val="22"/>
          <w:u w:color="000000"/>
          <w:lang w:val="en-US"/>
        </w:rPr>
        <w:t xml:space="preserve"> to determine whether they have any underlying needs that are not currently being met. Where necessary, support and advice will also be sought from specialist teachers, an educational psychologist, medical practitioners and/or others, to identify or support specific needs. When acute needs are identified in a pupil, we will liaise with external agencies and plan support </w:t>
      </w:r>
      <w:proofErr w:type="spellStart"/>
      <w:r w:rsidRPr="00F90A52">
        <w:rPr>
          <w:rFonts w:ascii="Comic Sans MS" w:eastAsia="Comic Sans MS" w:hAnsi="Comic Sans MS" w:cs="Comic Sans MS"/>
          <w:bCs/>
          <w:color w:val="auto"/>
          <w:sz w:val="22"/>
          <w:szCs w:val="22"/>
          <w:u w:color="000000"/>
          <w:lang w:val="en-US"/>
        </w:rPr>
        <w:t>programmes</w:t>
      </w:r>
      <w:proofErr w:type="spellEnd"/>
      <w:r w:rsidRPr="00F90A52">
        <w:rPr>
          <w:rFonts w:ascii="Comic Sans MS" w:eastAsia="Comic Sans MS" w:hAnsi="Comic Sans MS" w:cs="Comic Sans MS"/>
          <w:bCs/>
          <w:color w:val="auto"/>
          <w:sz w:val="22"/>
          <w:szCs w:val="22"/>
          <w:u w:color="000000"/>
          <w:lang w:val="en-US"/>
        </w:rPr>
        <w:t xml:space="preserve"> for that child. We will work with parents to create the plan and review it on a regular basis. </w:t>
      </w:r>
    </w:p>
    <w:p w:rsidR="002C5DFD" w:rsidRPr="00F90A52" w:rsidRDefault="002C5DFD" w:rsidP="002C5DFD">
      <w:pPr>
        <w:pStyle w:val="Default"/>
        <w:rPr>
          <w:rFonts w:ascii="Comic Sans MS" w:eastAsia="Comic Sans MS" w:hAnsi="Comic Sans MS" w:cs="Comic Sans MS"/>
          <w:bCs/>
          <w:color w:val="auto"/>
          <w:sz w:val="22"/>
          <w:szCs w:val="22"/>
          <w:u w:color="000000"/>
          <w:lang w:val="en-US"/>
        </w:rPr>
      </w:pPr>
    </w:p>
    <w:p w:rsidR="002C5DFD" w:rsidRPr="00F90A52" w:rsidRDefault="002C5DFD" w:rsidP="002C5DFD">
      <w:pPr>
        <w:pStyle w:val="Default"/>
        <w:rPr>
          <w:rFonts w:ascii="Comic Sans MS" w:eastAsia="Comic Sans MS" w:hAnsi="Comic Sans MS" w:cs="Comic Sans MS"/>
          <w:b/>
          <w:bCs/>
          <w:color w:val="auto"/>
          <w:sz w:val="22"/>
          <w:szCs w:val="22"/>
          <w:u w:color="000000"/>
          <w:lang w:val="en-US"/>
        </w:rPr>
      </w:pPr>
      <w:r w:rsidRPr="00F90A52">
        <w:rPr>
          <w:rFonts w:ascii="Comic Sans MS" w:eastAsia="Comic Sans MS" w:hAnsi="Comic Sans MS" w:cs="Comic Sans MS"/>
          <w:b/>
          <w:bCs/>
          <w:color w:val="auto"/>
          <w:sz w:val="22"/>
          <w:szCs w:val="22"/>
          <w:u w:color="000000"/>
          <w:lang w:val="en-US"/>
        </w:rPr>
        <w:t xml:space="preserve">Pupils with an Education, Health and Care Plan (EHCP) </w:t>
      </w:r>
    </w:p>
    <w:p w:rsidR="002C5DFD" w:rsidRPr="00F90A52" w:rsidRDefault="002C5DFD" w:rsidP="002C5DFD">
      <w:pPr>
        <w:pStyle w:val="Heading1"/>
        <w:rPr>
          <w:b w:val="0"/>
          <w:u w:val="none"/>
        </w:rPr>
      </w:pPr>
      <w:r w:rsidRPr="00F90A52">
        <w:rPr>
          <w:b w:val="0"/>
          <w:u w:val="none"/>
        </w:rPr>
        <w:t xml:space="preserve">The provisions set out in the EHC plan must be secured and the school will co-operate with the local authority and other bodies. If the school has a concern about the </w:t>
      </w:r>
      <w:proofErr w:type="spellStart"/>
      <w:r w:rsidRPr="00F90A52">
        <w:rPr>
          <w:b w:val="0"/>
          <w:u w:val="none"/>
        </w:rPr>
        <w:t>behaviour</w:t>
      </w:r>
      <w:proofErr w:type="spellEnd"/>
      <w:r w:rsidRPr="00F90A52">
        <w:rPr>
          <w:b w:val="0"/>
          <w:u w:val="none"/>
        </w:rPr>
        <w:t xml:space="preserve"> of a pupil with an EHCP, it will </w:t>
      </w:r>
      <w:proofErr w:type="gramStart"/>
      <w:r w:rsidRPr="00F90A52">
        <w:rPr>
          <w:b w:val="0"/>
          <w:u w:val="none"/>
        </w:rPr>
        <w:t>make contact with</w:t>
      </w:r>
      <w:proofErr w:type="gramEnd"/>
      <w:r w:rsidRPr="00F90A52">
        <w:rPr>
          <w:b w:val="0"/>
          <w:u w:val="none"/>
        </w:rPr>
        <w:t xml:space="preserve"> the local authority to discuss the issue. If appropriate, the school may request an emergency review of the EHCP.</w:t>
      </w:r>
    </w:p>
    <w:p w:rsidR="002C5DFD" w:rsidRPr="00F90A52" w:rsidRDefault="002C5DFD">
      <w:pPr>
        <w:rPr>
          <w:bCs/>
          <w:u w:color="000000"/>
        </w:rPr>
      </w:pPr>
      <w:r w:rsidRPr="00F90A52">
        <w:rPr>
          <w:b/>
        </w:rPr>
        <w:br w:type="page"/>
      </w:r>
    </w:p>
    <w:p w:rsidR="002C5DFD" w:rsidRPr="000C5E84" w:rsidRDefault="002C5DFD" w:rsidP="002C5DFD">
      <w:pPr>
        <w:pStyle w:val="Heading1"/>
        <w:jc w:val="center"/>
        <w:rPr>
          <w:rFonts w:eastAsiaTheme="minorHAnsi" w:cs="Arial"/>
          <w:bCs w:val="0"/>
          <w:color w:val="000000"/>
          <w:lang w:val="en-GB"/>
        </w:rPr>
      </w:pPr>
      <w:r w:rsidRPr="000C5E84">
        <w:rPr>
          <w:rFonts w:eastAsiaTheme="minorHAnsi" w:cs="Arial"/>
          <w:bCs w:val="0"/>
          <w:color w:val="000000"/>
          <w:lang w:val="en-GB"/>
        </w:rPr>
        <w:t>Appendix C</w:t>
      </w:r>
    </w:p>
    <w:p w:rsidR="002C5DFD" w:rsidRPr="000C5E84" w:rsidRDefault="002C5DFD" w:rsidP="002C5DFD">
      <w:pPr>
        <w:pStyle w:val="Heading1"/>
        <w:jc w:val="center"/>
        <w:rPr>
          <w:rFonts w:eastAsiaTheme="minorHAnsi" w:cs="Arial"/>
          <w:bCs w:val="0"/>
          <w:color w:val="000000"/>
          <w:lang w:val="en-GB"/>
        </w:rPr>
      </w:pPr>
      <w:r w:rsidRPr="000C5E84">
        <w:rPr>
          <w:rFonts w:eastAsiaTheme="minorHAnsi" w:cs="Arial"/>
          <w:bCs w:val="0"/>
          <w:color w:val="000000"/>
          <w:lang w:val="en-GB"/>
        </w:rPr>
        <w:t xml:space="preserve">Guidance </w:t>
      </w:r>
      <w:r w:rsidR="00F2672C" w:rsidRPr="000C5E84">
        <w:rPr>
          <w:rFonts w:eastAsiaTheme="minorHAnsi" w:cs="Arial"/>
          <w:bCs w:val="0"/>
          <w:color w:val="000000"/>
          <w:lang w:val="en-GB"/>
        </w:rPr>
        <w:t>about follow-up for</w:t>
      </w:r>
      <w:r w:rsidRPr="000C5E84">
        <w:rPr>
          <w:rFonts w:eastAsiaTheme="minorHAnsi" w:cs="Arial"/>
          <w:bCs w:val="0"/>
          <w:color w:val="000000"/>
          <w:lang w:val="en-GB"/>
        </w:rPr>
        <w:t xml:space="preserve"> incidents of extreme behaviour</w:t>
      </w:r>
    </w:p>
    <w:p w:rsidR="002C5DFD" w:rsidRPr="000C5E84" w:rsidRDefault="002C5DFD" w:rsidP="002C5DFD">
      <w:pPr>
        <w:pStyle w:val="Heading1"/>
        <w:rPr>
          <w:rFonts w:eastAsiaTheme="minorHAnsi" w:cs="Arial"/>
          <w:b w:val="0"/>
          <w:bCs w:val="0"/>
          <w:color w:val="000000"/>
          <w:u w:val="none"/>
          <w:lang w:val="en-GB"/>
        </w:rPr>
      </w:pPr>
      <w:r w:rsidRPr="000C5E84">
        <w:rPr>
          <w:rFonts w:eastAsiaTheme="minorHAnsi" w:cs="Arial"/>
          <w:b w:val="0"/>
          <w:bCs w:val="0"/>
          <w:color w:val="000000"/>
          <w:u w:val="none"/>
          <w:lang w:val="en-GB"/>
        </w:rPr>
        <w:t xml:space="preserve">Following any incidents of extreme behaviour, there will always be a review to discuss what happened, what support is needed and to complete all relevant records. The review will also discuss what were the triggers, and what might help in the future. Behaviour support plans and risk assessments are amended accordingly. It is important to note that the success of strategies should be continuously monitored. Where strategies are not working the decision needs to be made whether to (1) </w:t>
      </w:r>
      <w:proofErr w:type="gramStart"/>
      <w:r w:rsidRPr="000C5E84">
        <w:rPr>
          <w:rFonts w:eastAsiaTheme="minorHAnsi" w:cs="Arial"/>
          <w:b w:val="0"/>
          <w:bCs w:val="0"/>
          <w:color w:val="000000"/>
          <w:u w:val="none"/>
          <w:lang w:val="en-GB"/>
        </w:rPr>
        <w:t>make adjustments</w:t>
      </w:r>
      <w:proofErr w:type="gramEnd"/>
      <w:r w:rsidRPr="000C5E84">
        <w:rPr>
          <w:rFonts w:eastAsiaTheme="minorHAnsi" w:cs="Arial"/>
          <w:b w:val="0"/>
          <w:bCs w:val="0"/>
          <w:color w:val="000000"/>
          <w:u w:val="none"/>
          <w:lang w:val="en-GB"/>
        </w:rPr>
        <w:t xml:space="preserve"> (2) persist with strategies for longer (3) change the approach.</w:t>
      </w:r>
    </w:p>
    <w:p w:rsidR="002C5DFD" w:rsidRPr="000C5E84" w:rsidRDefault="002C5DFD" w:rsidP="002C5DFD">
      <w:pPr>
        <w:pStyle w:val="Heading1"/>
        <w:rPr>
          <w:rFonts w:eastAsiaTheme="minorHAnsi" w:cs="Arial"/>
          <w:b w:val="0"/>
          <w:bCs w:val="0"/>
          <w:color w:val="000000"/>
          <w:u w:val="none"/>
          <w:lang w:val="en-GB"/>
        </w:rPr>
      </w:pPr>
    </w:p>
    <w:p w:rsidR="002C5DFD" w:rsidRPr="000C5E84" w:rsidRDefault="002C5DFD" w:rsidP="002C5DFD">
      <w:pPr>
        <w:pStyle w:val="Default"/>
        <w:rPr>
          <w:rFonts w:ascii="Comic Sans MS" w:hAnsi="Comic Sans MS"/>
          <w:sz w:val="22"/>
          <w:szCs w:val="22"/>
        </w:rPr>
      </w:pPr>
      <w:r w:rsidRPr="000C5E84">
        <w:rPr>
          <w:rFonts w:ascii="Comic Sans MS" w:hAnsi="Comic Sans MS"/>
          <w:sz w:val="22"/>
          <w:szCs w:val="22"/>
        </w:rPr>
        <w:t>Examples of proactive strategies include:</w:t>
      </w:r>
    </w:p>
    <w:p w:rsidR="002C5DFD" w:rsidRPr="000C5E84" w:rsidRDefault="002C5DFD" w:rsidP="002C5DFD">
      <w:pPr>
        <w:pStyle w:val="Default"/>
        <w:rPr>
          <w:rFonts w:ascii="Comic Sans MS" w:hAnsi="Comic Sans MS"/>
          <w:sz w:val="22"/>
          <w:szCs w:val="22"/>
        </w:rPr>
      </w:pPr>
      <w:r w:rsidRPr="000C5E84">
        <w:rPr>
          <w:rFonts w:ascii="Comic Sans MS" w:hAnsi="Comic Sans MS"/>
          <w:sz w:val="22"/>
          <w:szCs w:val="22"/>
        </w:rPr>
        <w:t xml:space="preserve"> </w:t>
      </w:r>
    </w:p>
    <w:p w:rsidR="002C5DFD" w:rsidRPr="000C5E84" w:rsidRDefault="002C5DFD" w:rsidP="002C5DFD">
      <w:pPr>
        <w:pStyle w:val="Default"/>
        <w:numPr>
          <w:ilvl w:val="0"/>
          <w:numId w:val="8"/>
        </w:numPr>
        <w:spacing w:after="30"/>
        <w:rPr>
          <w:rFonts w:ascii="Comic Sans MS" w:hAnsi="Comic Sans MS"/>
          <w:sz w:val="22"/>
          <w:szCs w:val="22"/>
        </w:rPr>
      </w:pPr>
      <w:r w:rsidRPr="000C5E84">
        <w:rPr>
          <w:rFonts w:ascii="Comic Sans MS" w:hAnsi="Comic Sans MS"/>
          <w:sz w:val="22"/>
          <w:szCs w:val="22"/>
        </w:rPr>
        <w:t xml:space="preserve">Removing or minimising identified triggers in advance </w:t>
      </w:r>
    </w:p>
    <w:p w:rsidR="002C5DFD" w:rsidRPr="000C5E84" w:rsidRDefault="002C5DFD" w:rsidP="002C5DFD">
      <w:pPr>
        <w:pStyle w:val="Default"/>
        <w:numPr>
          <w:ilvl w:val="0"/>
          <w:numId w:val="8"/>
        </w:numPr>
        <w:spacing w:after="30"/>
        <w:rPr>
          <w:rFonts w:ascii="Comic Sans MS" w:hAnsi="Comic Sans MS"/>
          <w:sz w:val="22"/>
          <w:szCs w:val="22"/>
        </w:rPr>
      </w:pPr>
      <w:r w:rsidRPr="000C5E84">
        <w:rPr>
          <w:rFonts w:ascii="Comic Sans MS" w:hAnsi="Comic Sans MS"/>
          <w:sz w:val="22"/>
          <w:szCs w:val="22"/>
        </w:rPr>
        <w:t xml:space="preserve">Now and next board (including transition reminders) Language of ‘first… then…’ </w:t>
      </w:r>
    </w:p>
    <w:p w:rsidR="002C5DFD" w:rsidRPr="000C5E84" w:rsidRDefault="002C5DFD" w:rsidP="002C5DFD">
      <w:pPr>
        <w:pStyle w:val="Default"/>
        <w:numPr>
          <w:ilvl w:val="0"/>
          <w:numId w:val="8"/>
        </w:numPr>
        <w:spacing w:after="30"/>
        <w:rPr>
          <w:rFonts w:ascii="Comic Sans MS" w:hAnsi="Comic Sans MS"/>
          <w:sz w:val="22"/>
          <w:szCs w:val="22"/>
        </w:rPr>
      </w:pPr>
      <w:r w:rsidRPr="000C5E84">
        <w:rPr>
          <w:rFonts w:ascii="Comic Sans MS" w:hAnsi="Comic Sans MS"/>
          <w:sz w:val="22"/>
          <w:szCs w:val="22"/>
        </w:rPr>
        <w:t xml:space="preserve">Explaining new situations before they occur </w:t>
      </w:r>
    </w:p>
    <w:p w:rsidR="002C5DFD" w:rsidRPr="000C5E84" w:rsidRDefault="002C5DFD" w:rsidP="002C5DFD">
      <w:pPr>
        <w:pStyle w:val="Default"/>
        <w:numPr>
          <w:ilvl w:val="0"/>
          <w:numId w:val="8"/>
        </w:numPr>
        <w:spacing w:after="30"/>
        <w:rPr>
          <w:rFonts w:ascii="Comic Sans MS" w:hAnsi="Comic Sans MS"/>
          <w:sz w:val="22"/>
          <w:szCs w:val="22"/>
        </w:rPr>
      </w:pPr>
      <w:r w:rsidRPr="000C5E84">
        <w:rPr>
          <w:rFonts w:ascii="Comic Sans MS" w:hAnsi="Comic Sans MS"/>
          <w:sz w:val="22"/>
          <w:szCs w:val="22"/>
        </w:rPr>
        <w:t xml:space="preserve">Pre-teaching activity </w:t>
      </w:r>
    </w:p>
    <w:p w:rsidR="002C5DFD" w:rsidRPr="000C5E84" w:rsidRDefault="002C5DFD" w:rsidP="002C5DFD">
      <w:pPr>
        <w:pStyle w:val="Default"/>
        <w:numPr>
          <w:ilvl w:val="0"/>
          <w:numId w:val="8"/>
        </w:numPr>
        <w:spacing w:after="30"/>
        <w:rPr>
          <w:rFonts w:ascii="Comic Sans MS" w:hAnsi="Comic Sans MS"/>
          <w:sz w:val="22"/>
          <w:szCs w:val="22"/>
        </w:rPr>
      </w:pPr>
      <w:r w:rsidRPr="000C5E84">
        <w:rPr>
          <w:rFonts w:ascii="Comic Sans MS" w:hAnsi="Comic Sans MS"/>
          <w:sz w:val="22"/>
          <w:szCs w:val="22"/>
        </w:rPr>
        <w:t xml:space="preserve">Visual timetable (establishing routine) </w:t>
      </w:r>
    </w:p>
    <w:p w:rsidR="002C5DFD" w:rsidRPr="000C5E84" w:rsidRDefault="002C5DFD" w:rsidP="002C5DFD">
      <w:pPr>
        <w:pStyle w:val="Default"/>
        <w:numPr>
          <w:ilvl w:val="0"/>
          <w:numId w:val="8"/>
        </w:numPr>
        <w:spacing w:after="30"/>
        <w:rPr>
          <w:rFonts w:ascii="Comic Sans MS" w:hAnsi="Comic Sans MS"/>
          <w:sz w:val="22"/>
          <w:szCs w:val="22"/>
        </w:rPr>
      </w:pPr>
      <w:r w:rsidRPr="000C5E84">
        <w:rPr>
          <w:rFonts w:ascii="Comic Sans MS" w:hAnsi="Comic Sans MS"/>
          <w:sz w:val="22"/>
          <w:szCs w:val="22"/>
        </w:rPr>
        <w:t xml:space="preserve">Spot them being good – positive descriptive praise </w:t>
      </w:r>
    </w:p>
    <w:p w:rsidR="002C5DFD" w:rsidRPr="000C5E84" w:rsidRDefault="002C5DFD" w:rsidP="002C5DFD">
      <w:pPr>
        <w:pStyle w:val="Default"/>
        <w:numPr>
          <w:ilvl w:val="0"/>
          <w:numId w:val="8"/>
        </w:numPr>
        <w:spacing w:after="30"/>
        <w:rPr>
          <w:rFonts w:ascii="Comic Sans MS" w:hAnsi="Comic Sans MS"/>
          <w:sz w:val="22"/>
          <w:szCs w:val="22"/>
        </w:rPr>
      </w:pPr>
      <w:r w:rsidRPr="000C5E84">
        <w:rPr>
          <w:rFonts w:ascii="Comic Sans MS" w:hAnsi="Comic Sans MS"/>
          <w:sz w:val="22"/>
          <w:szCs w:val="22"/>
        </w:rPr>
        <w:t xml:space="preserve">Choices – this or this </w:t>
      </w:r>
    </w:p>
    <w:p w:rsidR="002C5DFD" w:rsidRPr="000C5E84" w:rsidRDefault="002C5DFD" w:rsidP="002C5DFD">
      <w:pPr>
        <w:pStyle w:val="Default"/>
        <w:numPr>
          <w:ilvl w:val="0"/>
          <w:numId w:val="8"/>
        </w:numPr>
        <w:spacing w:after="30"/>
        <w:rPr>
          <w:rFonts w:ascii="Comic Sans MS" w:hAnsi="Comic Sans MS"/>
          <w:sz w:val="22"/>
          <w:szCs w:val="22"/>
        </w:rPr>
      </w:pPr>
      <w:r w:rsidRPr="000C5E84">
        <w:rPr>
          <w:rFonts w:ascii="Comic Sans MS" w:hAnsi="Comic Sans MS"/>
          <w:sz w:val="22"/>
          <w:szCs w:val="22"/>
        </w:rPr>
        <w:t xml:space="preserve">Victory log </w:t>
      </w:r>
    </w:p>
    <w:p w:rsidR="002C5DFD" w:rsidRPr="000C5E84" w:rsidRDefault="002C5DFD" w:rsidP="002C5DFD">
      <w:pPr>
        <w:pStyle w:val="Default"/>
        <w:numPr>
          <w:ilvl w:val="0"/>
          <w:numId w:val="8"/>
        </w:numPr>
        <w:spacing w:after="30"/>
        <w:rPr>
          <w:rFonts w:ascii="Comic Sans MS" w:hAnsi="Comic Sans MS"/>
          <w:sz w:val="22"/>
          <w:szCs w:val="22"/>
        </w:rPr>
      </w:pPr>
      <w:r w:rsidRPr="000C5E84">
        <w:rPr>
          <w:rFonts w:ascii="Comic Sans MS" w:hAnsi="Comic Sans MS"/>
          <w:sz w:val="22"/>
          <w:szCs w:val="22"/>
        </w:rPr>
        <w:t xml:space="preserve">Necessary adjustments to the physical environment (noise levels, seating arrangements) </w:t>
      </w:r>
    </w:p>
    <w:p w:rsidR="002C5DFD" w:rsidRPr="000C5E84" w:rsidRDefault="002C5DFD" w:rsidP="002C5DFD">
      <w:pPr>
        <w:pStyle w:val="Default"/>
        <w:numPr>
          <w:ilvl w:val="0"/>
          <w:numId w:val="8"/>
        </w:numPr>
        <w:spacing w:after="30"/>
        <w:rPr>
          <w:rFonts w:ascii="Comic Sans MS" w:hAnsi="Comic Sans MS"/>
          <w:sz w:val="22"/>
          <w:szCs w:val="22"/>
        </w:rPr>
      </w:pPr>
      <w:r w:rsidRPr="000C5E84">
        <w:rPr>
          <w:rFonts w:ascii="Comic Sans MS" w:hAnsi="Comic Sans MS"/>
          <w:sz w:val="22"/>
          <w:szCs w:val="22"/>
        </w:rPr>
        <w:t>Visual aids (</w:t>
      </w:r>
      <w:proofErr w:type="spellStart"/>
      <w:r w:rsidRPr="000C5E84">
        <w:rPr>
          <w:rFonts w:ascii="Comic Sans MS" w:hAnsi="Comic Sans MS"/>
          <w:sz w:val="22"/>
          <w:szCs w:val="22"/>
        </w:rPr>
        <w:t>e.g</w:t>
      </w:r>
      <w:proofErr w:type="spellEnd"/>
      <w:r w:rsidRPr="000C5E84">
        <w:rPr>
          <w:rFonts w:ascii="Comic Sans MS" w:hAnsi="Comic Sans MS"/>
          <w:sz w:val="22"/>
          <w:szCs w:val="22"/>
        </w:rPr>
        <w:t xml:space="preserve"> traffic light cards, feelings cards, calm-down cards) </w:t>
      </w:r>
    </w:p>
    <w:p w:rsidR="002C5DFD" w:rsidRPr="000C5E84" w:rsidRDefault="002C5DFD" w:rsidP="002C5DFD">
      <w:pPr>
        <w:pStyle w:val="Default"/>
        <w:numPr>
          <w:ilvl w:val="0"/>
          <w:numId w:val="8"/>
        </w:numPr>
        <w:spacing w:after="30"/>
        <w:rPr>
          <w:rFonts w:ascii="Comic Sans MS" w:hAnsi="Comic Sans MS"/>
          <w:sz w:val="22"/>
          <w:szCs w:val="22"/>
        </w:rPr>
      </w:pPr>
      <w:r w:rsidRPr="000C5E84">
        <w:rPr>
          <w:rFonts w:ascii="Comic Sans MS" w:hAnsi="Comic Sans MS"/>
          <w:sz w:val="22"/>
          <w:szCs w:val="22"/>
        </w:rPr>
        <w:t xml:space="preserve">Distraction techniques </w:t>
      </w:r>
    </w:p>
    <w:p w:rsidR="002C5DFD" w:rsidRPr="000C5E84" w:rsidRDefault="002C5DFD" w:rsidP="002C5DFD">
      <w:pPr>
        <w:pStyle w:val="Default"/>
        <w:numPr>
          <w:ilvl w:val="0"/>
          <w:numId w:val="8"/>
        </w:numPr>
        <w:rPr>
          <w:rFonts w:ascii="Comic Sans MS" w:hAnsi="Comic Sans MS"/>
          <w:sz w:val="22"/>
          <w:szCs w:val="22"/>
        </w:rPr>
      </w:pPr>
      <w:r w:rsidRPr="000C5E84">
        <w:rPr>
          <w:rFonts w:ascii="Comic Sans MS" w:hAnsi="Comic Sans MS"/>
          <w:sz w:val="22"/>
          <w:szCs w:val="22"/>
        </w:rPr>
        <w:t xml:space="preserve">An agreed calming activity </w:t>
      </w:r>
    </w:p>
    <w:p w:rsidR="002C5DFD" w:rsidRPr="000C5E84" w:rsidRDefault="002C5DFD" w:rsidP="002C5DFD">
      <w:pPr>
        <w:pStyle w:val="Default"/>
        <w:rPr>
          <w:rFonts w:ascii="Comic Sans MS" w:hAnsi="Comic Sans MS"/>
          <w:sz w:val="22"/>
          <w:szCs w:val="22"/>
        </w:rPr>
      </w:pPr>
    </w:p>
    <w:p w:rsidR="002C5DFD" w:rsidRPr="000C5E84" w:rsidRDefault="002C5DFD" w:rsidP="002C5DFD">
      <w:pPr>
        <w:pStyle w:val="Default"/>
        <w:rPr>
          <w:rFonts w:ascii="Comic Sans MS" w:hAnsi="Comic Sans MS"/>
          <w:sz w:val="22"/>
          <w:szCs w:val="22"/>
        </w:rPr>
      </w:pPr>
      <w:r w:rsidRPr="000C5E84">
        <w:rPr>
          <w:rFonts w:ascii="Comic Sans MS" w:hAnsi="Comic Sans MS"/>
          <w:sz w:val="22"/>
          <w:szCs w:val="22"/>
        </w:rPr>
        <w:t>Examples of reactive strategies (strategies that are used after the undesired behaviour occurs):</w:t>
      </w:r>
    </w:p>
    <w:p w:rsidR="002C5DFD" w:rsidRPr="000C5E84" w:rsidRDefault="002C5DFD" w:rsidP="002C5DFD">
      <w:pPr>
        <w:pStyle w:val="Default"/>
        <w:rPr>
          <w:rFonts w:ascii="Comic Sans MS" w:hAnsi="Comic Sans MS"/>
          <w:sz w:val="22"/>
          <w:szCs w:val="22"/>
        </w:rPr>
      </w:pPr>
      <w:r w:rsidRPr="000C5E84">
        <w:rPr>
          <w:rFonts w:ascii="Comic Sans MS" w:hAnsi="Comic Sans MS"/>
          <w:sz w:val="22"/>
          <w:szCs w:val="22"/>
        </w:rPr>
        <w:t xml:space="preserve"> </w:t>
      </w:r>
    </w:p>
    <w:p w:rsidR="002C5DFD" w:rsidRPr="000C5E84" w:rsidRDefault="002C5DFD" w:rsidP="002C5DFD">
      <w:pPr>
        <w:pStyle w:val="Default"/>
        <w:numPr>
          <w:ilvl w:val="0"/>
          <w:numId w:val="8"/>
        </w:numPr>
        <w:spacing w:after="30"/>
        <w:rPr>
          <w:rFonts w:ascii="Comic Sans MS" w:hAnsi="Comic Sans MS"/>
          <w:sz w:val="22"/>
          <w:szCs w:val="22"/>
        </w:rPr>
      </w:pPr>
      <w:r w:rsidRPr="000C5E84">
        <w:rPr>
          <w:rFonts w:ascii="Comic Sans MS" w:hAnsi="Comic Sans MS"/>
          <w:sz w:val="22"/>
          <w:szCs w:val="22"/>
        </w:rPr>
        <w:t>Ignoring certain behaviours (</w:t>
      </w:r>
      <w:proofErr w:type="spellStart"/>
      <w:r w:rsidRPr="000C5E84">
        <w:rPr>
          <w:rFonts w:ascii="Comic Sans MS" w:hAnsi="Comic Sans MS"/>
          <w:sz w:val="22"/>
          <w:szCs w:val="22"/>
        </w:rPr>
        <w:t>e.g</w:t>
      </w:r>
      <w:proofErr w:type="spellEnd"/>
      <w:r w:rsidRPr="000C5E84">
        <w:rPr>
          <w:rFonts w:ascii="Comic Sans MS" w:hAnsi="Comic Sans MS"/>
          <w:sz w:val="22"/>
          <w:szCs w:val="22"/>
        </w:rPr>
        <w:t xml:space="preserve"> adult name-calling, swearing) if appropriate </w:t>
      </w:r>
    </w:p>
    <w:p w:rsidR="002C5DFD" w:rsidRPr="000C5E84" w:rsidRDefault="002C5DFD" w:rsidP="002C5DFD">
      <w:pPr>
        <w:pStyle w:val="Default"/>
        <w:numPr>
          <w:ilvl w:val="0"/>
          <w:numId w:val="8"/>
        </w:numPr>
        <w:spacing w:after="30"/>
        <w:rPr>
          <w:rFonts w:ascii="Comic Sans MS" w:hAnsi="Comic Sans MS"/>
          <w:sz w:val="22"/>
          <w:szCs w:val="22"/>
        </w:rPr>
      </w:pPr>
      <w:r w:rsidRPr="000C5E84">
        <w:rPr>
          <w:rFonts w:ascii="Comic Sans MS" w:hAnsi="Comic Sans MS"/>
          <w:sz w:val="22"/>
          <w:szCs w:val="22"/>
        </w:rPr>
        <w:t xml:space="preserve">Reminding the child what is expected of them </w:t>
      </w:r>
    </w:p>
    <w:p w:rsidR="002C5DFD" w:rsidRPr="000C5E84" w:rsidRDefault="002C5DFD" w:rsidP="002C5DFD">
      <w:pPr>
        <w:pStyle w:val="Default"/>
        <w:numPr>
          <w:ilvl w:val="0"/>
          <w:numId w:val="8"/>
        </w:numPr>
        <w:spacing w:after="30"/>
        <w:rPr>
          <w:rFonts w:ascii="Comic Sans MS" w:hAnsi="Comic Sans MS"/>
          <w:sz w:val="22"/>
          <w:szCs w:val="22"/>
        </w:rPr>
      </w:pPr>
      <w:r w:rsidRPr="000C5E84">
        <w:rPr>
          <w:rFonts w:ascii="Comic Sans MS" w:hAnsi="Comic Sans MS"/>
          <w:sz w:val="22"/>
          <w:szCs w:val="22"/>
        </w:rPr>
        <w:t xml:space="preserve">Distraction </w:t>
      </w:r>
    </w:p>
    <w:p w:rsidR="002C5DFD" w:rsidRPr="000C5E84" w:rsidRDefault="002C5DFD" w:rsidP="002C5DFD">
      <w:pPr>
        <w:pStyle w:val="Default"/>
        <w:numPr>
          <w:ilvl w:val="0"/>
          <w:numId w:val="8"/>
        </w:numPr>
        <w:spacing w:after="30"/>
        <w:rPr>
          <w:rFonts w:ascii="Comic Sans MS" w:hAnsi="Comic Sans MS"/>
          <w:sz w:val="22"/>
          <w:szCs w:val="22"/>
        </w:rPr>
      </w:pPr>
      <w:r w:rsidRPr="000C5E84">
        <w:rPr>
          <w:rFonts w:ascii="Comic Sans MS" w:hAnsi="Comic Sans MS"/>
          <w:sz w:val="22"/>
          <w:szCs w:val="22"/>
        </w:rPr>
        <w:t xml:space="preserve">Removing the trigger related to the incident </w:t>
      </w:r>
    </w:p>
    <w:p w:rsidR="002C5DFD" w:rsidRPr="000C5E84" w:rsidRDefault="002C5DFD" w:rsidP="002C5DFD">
      <w:pPr>
        <w:pStyle w:val="Default"/>
        <w:numPr>
          <w:ilvl w:val="0"/>
          <w:numId w:val="8"/>
        </w:numPr>
        <w:spacing w:after="30"/>
        <w:rPr>
          <w:rFonts w:ascii="Comic Sans MS" w:hAnsi="Comic Sans MS"/>
          <w:sz w:val="22"/>
          <w:szCs w:val="22"/>
        </w:rPr>
      </w:pPr>
      <w:r w:rsidRPr="000C5E84">
        <w:rPr>
          <w:rFonts w:ascii="Comic Sans MS" w:hAnsi="Comic Sans MS"/>
          <w:sz w:val="22"/>
          <w:szCs w:val="22"/>
        </w:rPr>
        <w:t xml:space="preserve">Any calming techniques including a calm space </w:t>
      </w:r>
    </w:p>
    <w:p w:rsidR="002C5DFD" w:rsidRPr="000C5E84" w:rsidRDefault="002C5DFD" w:rsidP="002C5DFD">
      <w:pPr>
        <w:pStyle w:val="Default"/>
        <w:numPr>
          <w:ilvl w:val="0"/>
          <w:numId w:val="8"/>
        </w:numPr>
        <w:spacing w:after="30"/>
        <w:rPr>
          <w:rFonts w:ascii="Comic Sans MS" w:hAnsi="Comic Sans MS"/>
          <w:sz w:val="22"/>
          <w:szCs w:val="22"/>
        </w:rPr>
      </w:pPr>
      <w:r w:rsidRPr="000C5E84">
        <w:rPr>
          <w:rFonts w:ascii="Comic Sans MS" w:hAnsi="Comic Sans MS"/>
          <w:sz w:val="22"/>
          <w:szCs w:val="22"/>
        </w:rPr>
        <w:t xml:space="preserve">Reassurance </w:t>
      </w:r>
    </w:p>
    <w:p w:rsidR="002C5DFD" w:rsidRPr="000C5E84" w:rsidRDefault="002C5DFD" w:rsidP="002C5DFD">
      <w:pPr>
        <w:pStyle w:val="Default"/>
        <w:numPr>
          <w:ilvl w:val="0"/>
          <w:numId w:val="8"/>
        </w:numPr>
        <w:spacing w:after="30"/>
        <w:rPr>
          <w:rFonts w:ascii="Comic Sans MS" w:hAnsi="Comic Sans MS"/>
          <w:sz w:val="22"/>
          <w:szCs w:val="22"/>
        </w:rPr>
      </w:pPr>
      <w:r w:rsidRPr="000C5E84">
        <w:rPr>
          <w:rFonts w:ascii="Comic Sans MS" w:hAnsi="Comic Sans MS"/>
          <w:sz w:val="22"/>
          <w:szCs w:val="22"/>
        </w:rPr>
        <w:t xml:space="preserve">Restorative justice </w:t>
      </w:r>
    </w:p>
    <w:p w:rsidR="002C5DFD" w:rsidRPr="000C5E84" w:rsidRDefault="002C5DFD" w:rsidP="002C5DFD">
      <w:pPr>
        <w:pStyle w:val="Default"/>
        <w:numPr>
          <w:ilvl w:val="0"/>
          <w:numId w:val="8"/>
        </w:numPr>
        <w:spacing w:after="30"/>
        <w:rPr>
          <w:rFonts w:ascii="Comic Sans MS" w:hAnsi="Comic Sans MS"/>
          <w:sz w:val="22"/>
          <w:szCs w:val="22"/>
        </w:rPr>
      </w:pPr>
      <w:r w:rsidRPr="000C5E84">
        <w:rPr>
          <w:rFonts w:ascii="Comic Sans MS" w:hAnsi="Comic Sans MS"/>
          <w:sz w:val="22"/>
          <w:szCs w:val="22"/>
        </w:rPr>
        <w:t xml:space="preserve">Use of phrases to use and not to use </w:t>
      </w:r>
    </w:p>
    <w:p w:rsidR="002C5DFD" w:rsidRPr="000C5E84" w:rsidRDefault="002C5DFD" w:rsidP="002C5DFD">
      <w:pPr>
        <w:pStyle w:val="Default"/>
        <w:numPr>
          <w:ilvl w:val="0"/>
          <w:numId w:val="8"/>
        </w:numPr>
        <w:spacing w:after="30"/>
        <w:rPr>
          <w:rFonts w:ascii="Comic Sans MS" w:hAnsi="Comic Sans MS"/>
          <w:sz w:val="22"/>
          <w:szCs w:val="22"/>
        </w:rPr>
      </w:pPr>
      <w:r w:rsidRPr="000C5E84">
        <w:rPr>
          <w:rFonts w:ascii="Comic Sans MS" w:hAnsi="Comic Sans MS"/>
          <w:sz w:val="22"/>
          <w:szCs w:val="22"/>
        </w:rPr>
        <w:t xml:space="preserve">Change of face/place </w:t>
      </w:r>
    </w:p>
    <w:p w:rsidR="002C5DFD" w:rsidRPr="000C5E84" w:rsidRDefault="002C5DFD" w:rsidP="002C5DFD">
      <w:pPr>
        <w:pStyle w:val="Heading1"/>
        <w:rPr>
          <w:b w:val="0"/>
          <w:u w:val="none"/>
        </w:rPr>
      </w:pPr>
    </w:p>
    <w:p w:rsidR="002C5DFD" w:rsidRPr="000C5E84" w:rsidRDefault="002C5DFD" w:rsidP="002C5DFD"/>
    <w:p w:rsidR="002C5DFD" w:rsidRPr="000C5E84" w:rsidRDefault="002C5DFD" w:rsidP="002C5DFD"/>
    <w:p w:rsidR="002C5DFD" w:rsidRPr="000C5E84" w:rsidRDefault="002C5DFD" w:rsidP="002C5DFD"/>
    <w:p w:rsidR="002C5DFD" w:rsidRPr="000C5E84" w:rsidRDefault="002C5DFD" w:rsidP="002C5DFD"/>
    <w:p w:rsidR="002C5DFD" w:rsidRPr="000C5E84" w:rsidRDefault="002C5DFD" w:rsidP="002C5DFD"/>
    <w:p w:rsidR="002C5DFD" w:rsidRPr="000C5E84" w:rsidRDefault="002C5DFD" w:rsidP="002C5DFD"/>
    <w:p w:rsidR="002C5DFD" w:rsidRPr="000C5E84" w:rsidRDefault="002C5DFD" w:rsidP="002C5DFD"/>
    <w:p w:rsidR="002C5DFD" w:rsidRPr="000C5E84" w:rsidRDefault="002C5DFD" w:rsidP="002C5DFD"/>
    <w:p w:rsidR="002C5DFD" w:rsidRPr="000C5E84" w:rsidRDefault="002C5DFD" w:rsidP="002C5DFD"/>
    <w:p w:rsidR="002C5DFD" w:rsidRPr="000C5E84" w:rsidRDefault="002C5DFD" w:rsidP="002C5DFD">
      <w:pPr>
        <w:jc w:val="center"/>
        <w:rPr>
          <w:b/>
          <w:u w:val="single"/>
        </w:rPr>
      </w:pPr>
      <w:r w:rsidRPr="000C5E84">
        <w:rPr>
          <w:b/>
          <w:u w:val="single"/>
        </w:rPr>
        <w:t>Appendix D</w:t>
      </w:r>
    </w:p>
    <w:p w:rsidR="002C5DFD" w:rsidRPr="000C5E84" w:rsidRDefault="00F2672C" w:rsidP="00F2672C">
      <w:pPr>
        <w:widowControl/>
        <w:shd w:val="clear" w:color="auto" w:fill="FFFFFF"/>
        <w:autoSpaceDE/>
        <w:autoSpaceDN/>
        <w:jc w:val="center"/>
        <w:textAlignment w:val="baseline"/>
        <w:rPr>
          <w:rFonts w:eastAsia="Times New Roman" w:cs="Segoe UI"/>
          <w:b/>
          <w:bCs/>
          <w:color w:val="000000"/>
          <w:bdr w:val="none" w:sz="0" w:space="0" w:color="auto" w:frame="1"/>
          <w:lang w:val="en-GB" w:eastAsia="en-GB"/>
        </w:rPr>
      </w:pPr>
      <w:r w:rsidRPr="000C5E84">
        <w:rPr>
          <w:rFonts w:eastAsia="Times New Roman" w:cs="Segoe UI"/>
          <w:b/>
          <w:bCs/>
          <w:color w:val="000000"/>
          <w:bdr w:val="none" w:sz="0" w:space="0" w:color="auto" w:frame="1"/>
          <w:lang w:val="en-GB" w:eastAsia="en-GB"/>
        </w:rPr>
        <w:t>Physical Intervention and/or removal of pupil from class</w:t>
      </w:r>
    </w:p>
    <w:p w:rsidR="00F2672C" w:rsidRPr="000C5E84" w:rsidRDefault="00F2672C" w:rsidP="00F2672C">
      <w:pPr>
        <w:widowControl/>
        <w:shd w:val="clear" w:color="auto" w:fill="FFFFFF"/>
        <w:autoSpaceDE/>
        <w:autoSpaceDN/>
        <w:jc w:val="center"/>
        <w:textAlignment w:val="baseline"/>
        <w:rPr>
          <w:rFonts w:eastAsia="Times New Roman" w:cs="Segoe UI"/>
          <w:b/>
          <w:bCs/>
          <w:color w:val="000000"/>
          <w:bdr w:val="none" w:sz="0" w:space="0" w:color="auto" w:frame="1"/>
          <w:lang w:val="en-GB" w:eastAsia="en-GB"/>
        </w:rPr>
      </w:pPr>
    </w:p>
    <w:p w:rsidR="002C5DFD" w:rsidRPr="000C5E84" w:rsidRDefault="002C5DFD" w:rsidP="002C5DFD">
      <w:pPr>
        <w:widowControl/>
        <w:shd w:val="clear" w:color="auto" w:fill="FFFFFF"/>
        <w:autoSpaceDE/>
        <w:autoSpaceDN/>
        <w:textAlignment w:val="baseline"/>
        <w:rPr>
          <w:rFonts w:ascii="Segoe UI" w:eastAsia="Times New Roman" w:hAnsi="Segoe UI" w:cs="Segoe UI"/>
          <w:color w:val="242424"/>
          <w:lang w:val="en-GB" w:eastAsia="en-GB"/>
        </w:rPr>
      </w:pPr>
      <w:r w:rsidRPr="000C5E84">
        <w:rPr>
          <w:rFonts w:eastAsia="Times New Roman" w:cs="Segoe UI"/>
          <w:b/>
          <w:bCs/>
          <w:color w:val="000000"/>
          <w:bdr w:val="none" w:sz="0" w:space="0" w:color="auto" w:frame="1"/>
          <w:lang w:val="en-GB" w:eastAsia="en-GB"/>
        </w:rPr>
        <w:t>Circumstances in which physical intervention would be used:</w:t>
      </w:r>
    </w:p>
    <w:p w:rsidR="002C5DFD" w:rsidRPr="000C5E84" w:rsidRDefault="002C5DFD" w:rsidP="002C5DFD">
      <w:pPr>
        <w:pStyle w:val="ListParagraph"/>
        <w:widowControl/>
        <w:numPr>
          <w:ilvl w:val="0"/>
          <w:numId w:val="16"/>
        </w:numPr>
        <w:shd w:val="clear" w:color="auto" w:fill="FFFFFF"/>
        <w:autoSpaceDE/>
        <w:autoSpaceDN/>
        <w:textAlignment w:val="baseline"/>
        <w:rPr>
          <w:rFonts w:ascii="Segoe UI" w:eastAsia="Times New Roman" w:hAnsi="Segoe UI" w:cs="Segoe UI"/>
          <w:color w:val="242424"/>
          <w:lang w:val="en-GB" w:eastAsia="en-GB"/>
        </w:rPr>
      </w:pPr>
      <w:r w:rsidRPr="000C5E84">
        <w:rPr>
          <w:rFonts w:eastAsia="Times New Roman" w:cs="Segoe UI"/>
          <w:color w:val="000000"/>
          <w:bdr w:val="none" w:sz="0" w:space="0" w:color="auto" w:frame="1"/>
          <w:lang w:val="en-GB" w:eastAsia="en-GB"/>
        </w:rPr>
        <w:t>when there is a real risk of harm towards a pupil or member of staff.</w:t>
      </w:r>
    </w:p>
    <w:p w:rsidR="002C5DFD" w:rsidRPr="000C5E84" w:rsidRDefault="002C5DFD" w:rsidP="002C5DFD">
      <w:pPr>
        <w:pStyle w:val="ListParagraph"/>
        <w:widowControl/>
        <w:numPr>
          <w:ilvl w:val="0"/>
          <w:numId w:val="16"/>
        </w:numPr>
        <w:shd w:val="clear" w:color="auto" w:fill="FFFFFF"/>
        <w:autoSpaceDE/>
        <w:autoSpaceDN/>
        <w:textAlignment w:val="baseline"/>
        <w:rPr>
          <w:rFonts w:ascii="Segoe UI" w:eastAsia="Times New Roman" w:hAnsi="Segoe UI" w:cs="Segoe UI"/>
          <w:color w:val="242424"/>
          <w:lang w:val="en-GB" w:eastAsia="en-GB"/>
        </w:rPr>
      </w:pPr>
      <w:r w:rsidRPr="000C5E84">
        <w:rPr>
          <w:rFonts w:eastAsia="Times New Roman" w:cs="Segoe UI"/>
          <w:color w:val="000000"/>
          <w:bdr w:val="none" w:sz="0" w:space="0" w:color="auto" w:frame="1"/>
          <w:lang w:val="en-GB" w:eastAsia="en-GB"/>
        </w:rPr>
        <w:t xml:space="preserve">to physically separate pupils found fighting and a verbal instruction to stop is not followed. </w:t>
      </w:r>
    </w:p>
    <w:p w:rsidR="002C5DFD" w:rsidRPr="000C5E84" w:rsidRDefault="002C5DFD" w:rsidP="002C5DFD">
      <w:pPr>
        <w:pStyle w:val="ListParagraph"/>
        <w:widowControl/>
        <w:shd w:val="clear" w:color="auto" w:fill="FFFFFF"/>
        <w:autoSpaceDE/>
        <w:autoSpaceDN/>
        <w:ind w:left="360" w:firstLine="0"/>
        <w:textAlignment w:val="baseline"/>
        <w:rPr>
          <w:rFonts w:ascii="Segoe UI" w:eastAsia="Times New Roman" w:hAnsi="Segoe UI" w:cs="Segoe UI"/>
          <w:color w:val="242424"/>
          <w:lang w:val="en-GB" w:eastAsia="en-GB"/>
        </w:rPr>
      </w:pPr>
    </w:p>
    <w:p w:rsidR="002C5DFD" w:rsidRPr="000C5E84" w:rsidRDefault="002C5DFD" w:rsidP="002C5DFD">
      <w:pPr>
        <w:pStyle w:val="ListParagraph"/>
        <w:widowControl/>
        <w:shd w:val="clear" w:color="auto" w:fill="FFFFFF"/>
        <w:autoSpaceDE/>
        <w:autoSpaceDN/>
        <w:ind w:left="360" w:firstLine="0"/>
        <w:textAlignment w:val="baseline"/>
        <w:rPr>
          <w:rFonts w:ascii="Segoe UI" w:eastAsia="Times New Roman" w:hAnsi="Segoe UI" w:cs="Segoe UI"/>
          <w:color w:val="242424"/>
          <w:lang w:val="en-GB" w:eastAsia="en-GB"/>
        </w:rPr>
      </w:pPr>
      <w:r w:rsidRPr="000C5E84">
        <w:rPr>
          <w:rFonts w:eastAsia="Times New Roman" w:cs="Segoe UI"/>
          <w:color w:val="000000"/>
          <w:bdr w:val="none" w:sz="0" w:space="0" w:color="auto" w:frame="1"/>
          <w:lang w:val="en-GB" w:eastAsia="en-GB"/>
        </w:rPr>
        <w:t xml:space="preserve">NB: It will </w:t>
      </w:r>
      <w:r w:rsidRPr="000C5E84">
        <w:rPr>
          <w:rFonts w:eastAsia="Times New Roman" w:cs="Segoe UI"/>
          <w:b/>
          <w:color w:val="000000"/>
          <w:u w:val="single"/>
          <w:bdr w:val="none" w:sz="0" w:space="0" w:color="auto" w:frame="1"/>
          <w:lang w:val="en-GB" w:eastAsia="en-GB"/>
        </w:rPr>
        <w:t>not</w:t>
      </w:r>
      <w:r w:rsidRPr="000C5E84">
        <w:rPr>
          <w:rFonts w:eastAsia="Times New Roman" w:cs="Segoe UI"/>
          <w:color w:val="000000"/>
          <w:bdr w:val="none" w:sz="0" w:space="0" w:color="auto" w:frame="1"/>
          <w:lang w:val="en-GB" w:eastAsia="en-GB"/>
        </w:rPr>
        <w:t xml:space="preserve"> be used to remove a child from a classroom unless the child is being violent and causing harm to themselves or others.</w:t>
      </w:r>
    </w:p>
    <w:p w:rsidR="002C5DFD" w:rsidRPr="000C5E84" w:rsidRDefault="002C5DFD" w:rsidP="002C5DFD">
      <w:pPr>
        <w:widowControl/>
        <w:shd w:val="clear" w:color="auto" w:fill="FFFFFF"/>
        <w:autoSpaceDE/>
        <w:autoSpaceDN/>
        <w:textAlignment w:val="baseline"/>
        <w:rPr>
          <w:rFonts w:ascii="Segoe UI" w:eastAsia="Times New Roman" w:hAnsi="Segoe UI" w:cs="Segoe UI"/>
          <w:color w:val="242424"/>
          <w:lang w:val="en-GB" w:eastAsia="en-GB"/>
        </w:rPr>
      </w:pPr>
      <w:r w:rsidRPr="000C5E84">
        <w:rPr>
          <w:rFonts w:eastAsia="Times New Roman" w:cs="Segoe UI"/>
          <w:color w:val="000000"/>
          <w:bdr w:val="none" w:sz="0" w:space="0" w:color="auto" w:frame="1"/>
          <w:lang w:val="en-GB" w:eastAsia="en-GB"/>
        </w:rPr>
        <w:br/>
      </w:r>
    </w:p>
    <w:p w:rsidR="002C5DFD" w:rsidRPr="000C5E84" w:rsidRDefault="002C5DFD" w:rsidP="002C5DFD">
      <w:pPr>
        <w:widowControl/>
        <w:shd w:val="clear" w:color="auto" w:fill="FFFFFF"/>
        <w:autoSpaceDE/>
        <w:autoSpaceDN/>
        <w:textAlignment w:val="baseline"/>
        <w:rPr>
          <w:rFonts w:ascii="Segoe UI" w:eastAsia="Times New Roman" w:hAnsi="Segoe UI" w:cs="Segoe UI"/>
          <w:color w:val="242424"/>
          <w:lang w:val="en-GB" w:eastAsia="en-GB"/>
        </w:rPr>
      </w:pPr>
      <w:r w:rsidRPr="000C5E84">
        <w:rPr>
          <w:rFonts w:eastAsia="Times New Roman" w:cs="Segoe UI"/>
          <w:color w:val="000000"/>
          <w:bdr w:val="none" w:sz="0" w:space="0" w:color="auto" w:frame="1"/>
          <w:lang w:val="en-GB" w:eastAsia="en-GB"/>
        </w:rPr>
        <w:t>The use of physical intervention covers a broad range of actions – involve a degree of physical contact to control or restrain children. Reasonable – ‘using no more force than is needed’:</w:t>
      </w:r>
    </w:p>
    <w:p w:rsidR="002C5DFD" w:rsidRPr="000C5E84" w:rsidRDefault="002C5DFD" w:rsidP="002C5DFD">
      <w:pPr>
        <w:widowControl/>
        <w:numPr>
          <w:ilvl w:val="0"/>
          <w:numId w:val="13"/>
        </w:numPr>
        <w:shd w:val="clear" w:color="auto" w:fill="FFFFFF"/>
        <w:autoSpaceDE/>
        <w:autoSpaceDN/>
        <w:spacing w:beforeAutospacing="1" w:afterAutospacing="1"/>
        <w:textAlignment w:val="baseline"/>
        <w:rPr>
          <w:rFonts w:eastAsia="Times New Roman" w:cs="Segoe UI"/>
          <w:color w:val="000000"/>
          <w:lang w:val="en-GB" w:eastAsia="en-GB"/>
        </w:rPr>
      </w:pPr>
      <w:r w:rsidRPr="000C5E84">
        <w:rPr>
          <w:rFonts w:eastAsia="Times New Roman" w:cs="Segoe UI"/>
          <w:color w:val="000000"/>
          <w:bdr w:val="none" w:sz="0" w:space="0" w:color="auto" w:frame="1"/>
          <w:lang w:val="en-GB" w:eastAsia="en-GB"/>
        </w:rPr>
        <w:t>To prevent a pupil from committing an offence</w:t>
      </w:r>
    </w:p>
    <w:p w:rsidR="002C5DFD" w:rsidRPr="000C5E84" w:rsidRDefault="002C5DFD" w:rsidP="002C5DFD">
      <w:pPr>
        <w:widowControl/>
        <w:numPr>
          <w:ilvl w:val="0"/>
          <w:numId w:val="13"/>
        </w:numPr>
        <w:shd w:val="clear" w:color="auto" w:fill="FFFFFF"/>
        <w:autoSpaceDE/>
        <w:autoSpaceDN/>
        <w:spacing w:beforeAutospacing="1" w:afterAutospacing="1"/>
        <w:textAlignment w:val="baseline"/>
        <w:rPr>
          <w:rFonts w:eastAsia="Times New Roman" w:cs="Segoe UI"/>
          <w:color w:val="000000"/>
          <w:lang w:val="en-GB" w:eastAsia="en-GB"/>
        </w:rPr>
      </w:pPr>
      <w:r w:rsidRPr="000C5E84">
        <w:rPr>
          <w:rFonts w:eastAsia="Times New Roman" w:cs="Segoe UI"/>
          <w:color w:val="000000"/>
          <w:bdr w:val="none" w:sz="0" w:space="0" w:color="auto" w:frame="1"/>
          <w:lang w:val="en-GB" w:eastAsia="en-GB"/>
        </w:rPr>
        <w:t>To prevent a pupil from injuring themselves or others</w:t>
      </w:r>
    </w:p>
    <w:p w:rsidR="002C5DFD" w:rsidRPr="000C5E84" w:rsidRDefault="002C5DFD" w:rsidP="002C5DFD">
      <w:pPr>
        <w:widowControl/>
        <w:numPr>
          <w:ilvl w:val="0"/>
          <w:numId w:val="13"/>
        </w:numPr>
        <w:shd w:val="clear" w:color="auto" w:fill="FFFFFF"/>
        <w:autoSpaceDE/>
        <w:autoSpaceDN/>
        <w:spacing w:beforeAutospacing="1" w:afterAutospacing="1"/>
        <w:textAlignment w:val="baseline"/>
        <w:rPr>
          <w:rFonts w:eastAsia="Times New Roman" w:cs="Segoe UI"/>
          <w:color w:val="000000"/>
          <w:lang w:val="en-GB" w:eastAsia="en-GB"/>
        </w:rPr>
      </w:pPr>
      <w:r w:rsidRPr="000C5E84">
        <w:rPr>
          <w:rFonts w:eastAsia="Times New Roman" w:cs="Segoe UI"/>
          <w:color w:val="000000"/>
          <w:bdr w:val="none" w:sz="0" w:space="0" w:color="auto" w:frame="1"/>
          <w:lang w:val="en-GB" w:eastAsia="en-GB"/>
        </w:rPr>
        <w:t>To prevent a pupil from damaging property</w:t>
      </w:r>
    </w:p>
    <w:p w:rsidR="002C5DFD" w:rsidRPr="000C5E84" w:rsidRDefault="002C5DFD" w:rsidP="002C5DFD">
      <w:pPr>
        <w:widowControl/>
        <w:numPr>
          <w:ilvl w:val="0"/>
          <w:numId w:val="13"/>
        </w:numPr>
        <w:shd w:val="clear" w:color="auto" w:fill="FFFFFF"/>
        <w:autoSpaceDE/>
        <w:autoSpaceDN/>
        <w:spacing w:beforeAutospacing="1" w:afterAutospacing="1"/>
        <w:textAlignment w:val="baseline"/>
        <w:rPr>
          <w:rFonts w:eastAsia="Times New Roman" w:cs="Segoe UI"/>
          <w:color w:val="000000"/>
          <w:lang w:val="en-GB" w:eastAsia="en-GB"/>
        </w:rPr>
      </w:pPr>
      <w:r w:rsidRPr="000C5E84">
        <w:rPr>
          <w:rFonts w:eastAsia="Times New Roman" w:cs="Segoe UI"/>
          <w:color w:val="000000"/>
          <w:bdr w:val="none" w:sz="0" w:space="0" w:color="auto" w:frame="1"/>
          <w:lang w:val="en-GB" w:eastAsia="en-GB"/>
        </w:rPr>
        <w:t>To maintain good order and discipline at the school or among pupils</w:t>
      </w:r>
    </w:p>
    <w:p w:rsidR="002C5DFD" w:rsidRPr="000C5E84" w:rsidRDefault="002C5DFD" w:rsidP="002C5DFD">
      <w:pPr>
        <w:widowControl/>
        <w:shd w:val="clear" w:color="auto" w:fill="FFFFFF"/>
        <w:autoSpaceDE/>
        <w:autoSpaceDN/>
        <w:textAlignment w:val="baseline"/>
        <w:rPr>
          <w:rFonts w:ascii="Segoe UI" w:eastAsia="Times New Roman" w:hAnsi="Segoe UI" w:cs="Segoe UI"/>
          <w:color w:val="242424"/>
          <w:lang w:val="en-GB" w:eastAsia="en-GB"/>
        </w:rPr>
      </w:pPr>
      <w:r w:rsidRPr="000C5E84">
        <w:rPr>
          <w:rFonts w:eastAsia="Times New Roman" w:cs="Segoe UI"/>
          <w:color w:val="000000"/>
          <w:bdr w:val="none" w:sz="0" w:space="0" w:color="auto" w:frame="1"/>
          <w:lang w:val="en-GB" w:eastAsia="en-GB"/>
        </w:rPr>
        <w:t>What will happen when physical intervention is used:</w:t>
      </w:r>
    </w:p>
    <w:p w:rsidR="002C5DFD" w:rsidRPr="000C5E84" w:rsidRDefault="002C5DFD" w:rsidP="002C5DFD">
      <w:pPr>
        <w:widowControl/>
        <w:numPr>
          <w:ilvl w:val="0"/>
          <w:numId w:val="14"/>
        </w:numPr>
        <w:shd w:val="clear" w:color="auto" w:fill="FFFFFF"/>
        <w:autoSpaceDE/>
        <w:autoSpaceDN/>
        <w:spacing w:beforeAutospacing="1" w:afterAutospacing="1"/>
        <w:rPr>
          <w:rFonts w:eastAsia="Times New Roman" w:cs="Segoe UI"/>
          <w:color w:val="000000"/>
          <w:lang w:val="en-GB" w:eastAsia="en-GB"/>
        </w:rPr>
      </w:pPr>
      <w:r w:rsidRPr="000C5E84">
        <w:rPr>
          <w:rFonts w:eastAsia="Times New Roman" w:cs="Segoe UI"/>
          <w:color w:val="000000"/>
          <w:bdr w:val="none" w:sz="0" w:space="0" w:color="auto" w:frame="1"/>
          <w:lang w:val="en-GB" w:eastAsia="en-GB"/>
        </w:rPr>
        <w:t>School will record what has happened including who witnessed it.</w:t>
      </w:r>
    </w:p>
    <w:p w:rsidR="002C5DFD" w:rsidRPr="000C5E84" w:rsidRDefault="002C5DFD" w:rsidP="002C5DFD">
      <w:pPr>
        <w:widowControl/>
        <w:numPr>
          <w:ilvl w:val="0"/>
          <w:numId w:val="14"/>
        </w:numPr>
        <w:shd w:val="clear" w:color="auto" w:fill="FFFFFF"/>
        <w:autoSpaceDE/>
        <w:autoSpaceDN/>
        <w:spacing w:beforeAutospacing="1" w:afterAutospacing="1"/>
        <w:rPr>
          <w:rFonts w:eastAsia="Times New Roman" w:cs="Segoe UI"/>
          <w:color w:val="000000"/>
          <w:lang w:val="en-GB" w:eastAsia="en-GB"/>
        </w:rPr>
      </w:pPr>
      <w:r w:rsidRPr="000C5E84">
        <w:rPr>
          <w:rFonts w:eastAsia="Times New Roman" w:cs="Segoe UI"/>
          <w:color w:val="000000"/>
          <w:bdr w:val="none" w:sz="0" w:space="0" w:color="auto" w:frame="1"/>
          <w:lang w:val="en-GB" w:eastAsia="en-GB"/>
        </w:rPr>
        <w:t>School will record the views of pupils involved.</w:t>
      </w:r>
    </w:p>
    <w:p w:rsidR="002C5DFD" w:rsidRPr="000C5E84" w:rsidRDefault="002C5DFD" w:rsidP="002C5DFD">
      <w:pPr>
        <w:widowControl/>
        <w:numPr>
          <w:ilvl w:val="0"/>
          <w:numId w:val="14"/>
        </w:numPr>
        <w:shd w:val="clear" w:color="auto" w:fill="FFFFFF"/>
        <w:autoSpaceDE/>
        <w:autoSpaceDN/>
        <w:spacing w:beforeAutospacing="1" w:afterAutospacing="1"/>
        <w:rPr>
          <w:rFonts w:eastAsia="Times New Roman" w:cs="Segoe UI"/>
          <w:color w:val="000000"/>
          <w:lang w:val="en-GB" w:eastAsia="en-GB"/>
        </w:rPr>
      </w:pPr>
      <w:r w:rsidRPr="000C5E84">
        <w:rPr>
          <w:rFonts w:eastAsia="Times New Roman" w:cs="Segoe UI"/>
          <w:color w:val="000000"/>
          <w:bdr w:val="none" w:sz="0" w:space="0" w:color="auto" w:frame="1"/>
          <w:lang w:val="en-GB" w:eastAsia="en-GB"/>
        </w:rPr>
        <w:t xml:space="preserve">School will ensure that staff have carried out a dynamic assessment and that actions have been necessary, reasonable and proportionate. </w:t>
      </w:r>
    </w:p>
    <w:p w:rsidR="002C5DFD" w:rsidRPr="000C5E84" w:rsidRDefault="002C5DFD" w:rsidP="002C5DFD">
      <w:pPr>
        <w:widowControl/>
        <w:shd w:val="clear" w:color="auto" w:fill="FFFFFF"/>
        <w:autoSpaceDE/>
        <w:autoSpaceDN/>
        <w:spacing w:beforeAutospacing="1" w:afterAutospacing="1"/>
        <w:ind w:left="720"/>
        <w:rPr>
          <w:rFonts w:eastAsia="Times New Roman" w:cs="Segoe UI"/>
          <w:color w:val="000000"/>
          <w:lang w:val="en-GB" w:eastAsia="en-GB"/>
        </w:rPr>
      </w:pPr>
      <w:r w:rsidRPr="000C5E84">
        <w:rPr>
          <w:rFonts w:eastAsia="Times New Roman" w:cs="Segoe UI"/>
          <w:color w:val="000000"/>
          <w:bdr w:val="none" w:sz="0" w:space="0" w:color="auto" w:frame="1"/>
          <w:lang w:val="en-GB" w:eastAsia="en-GB"/>
        </w:rPr>
        <w:t>School will ensure that parents/carers are informed.</w:t>
      </w:r>
    </w:p>
    <w:p w:rsidR="002C5DFD" w:rsidRPr="000C5E84" w:rsidRDefault="002C5DFD" w:rsidP="002C5DFD">
      <w:pPr>
        <w:widowControl/>
        <w:shd w:val="clear" w:color="auto" w:fill="FFFFFF"/>
        <w:autoSpaceDE/>
        <w:autoSpaceDN/>
        <w:textAlignment w:val="baseline"/>
        <w:rPr>
          <w:rFonts w:ascii="Segoe UI" w:eastAsia="Times New Roman" w:hAnsi="Segoe UI" w:cs="Segoe UI"/>
          <w:b/>
          <w:color w:val="242424"/>
          <w:lang w:val="en-GB" w:eastAsia="en-GB"/>
        </w:rPr>
      </w:pPr>
      <w:r w:rsidRPr="000C5E84">
        <w:rPr>
          <w:rFonts w:eastAsia="Times New Roman" w:cs="Segoe UI"/>
          <w:b/>
          <w:color w:val="000000"/>
          <w:bdr w:val="none" w:sz="0" w:space="0" w:color="auto" w:frame="1"/>
          <w:lang w:val="en-GB" w:eastAsia="en-GB"/>
        </w:rPr>
        <w:t>Removal</w:t>
      </w:r>
    </w:p>
    <w:p w:rsidR="002C5DFD" w:rsidRPr="000C5E84" w:rsidRDefault="002C5DFD" w:rsidP="002C5DFD">
      <w:pPr>
        <w:widowControl/>
        <w:shd w:val="clear" w:color="auto" w:fill="FFFFFF"/>
        <w:autoSpaceDE/>
        <w:autoSpaceDN/>
        <w:textAlignment w:val="baseline"/>
        <w:rPr>
          <w:rFonts w:ascii="Segoe UI" w:eastAsia="Times New Roman" w:hAnsi="Segoe UI" w:cs="Segoe UI"/>
          <w:color w:val="242424"/>
          <w:lang w:val="en-GB" w:eastAsia="en-GB"/>
        </w:rPr>
      </w:pPr>
    </w:p>
    <w:p w:rsidR="002C5DFD" w:rsidRPr="000C5E84" w:rsidRDefault="002C5DFD" w:rsidP="002C5DFD">
      <w:pPr>
        <w:widowControl/>
        <w:shd w:val="clear" w:color="auto" w:fill="FFFFFF"/>
        <w:autoSpaceDE/>
        <w:autoSpaceDN/>
        <w:textAlignment w:val="baseline"/>
        <w:rPr>
          <w:rFonts w:ascii="Segoe UI" w:eastAsia="Times New Roman" w:hAnsi="Segoe UI" w:cs="Segoe UI"/>
          <w:color w:val="242424"/>
          <w:lang w:val="en-GB" w:eastAsia="en-GB"/>
        </w:rPr>
      </w:pPr>
      <w:r w:rsidRPr="000C5E84">
        <w:rPr>
          <w:rFonts w:eastAsia="Times New Roman" w:cs="Segoe UI"/>
          <w:color w:val="000000"/>
          <w:bdr w:val="none" w:sz="0" w:space="0" w:color="auto" w:frame="1"/>
          <w:lang w:val="en-GB" w:eastAsia="en-GB"/>
        </w:rPr>
        <w:t>Removal may be used as a response to serious misbehaviour. Removal from the classroom will only be used when all other behaviour strategies have been attempted, unless the behaviour is so extreme as to warrant immediate removal. We use removal for the following reasons:</w:t>
      </w:r>
    </w:p>
    <w:p w:rsidR="002C5DFD" w:rsidRPr="000C5E84" w:rsidRDefault="002C5DFD" w:rsidP="002C5DFD">
      <w:pPr>
        <w:widowControl/>
        <w:numPr>
          <w:ilvl w:val="0"/>
          <w:numId w:val="15"/>
        </w:numPr>
        <w:shd w:val="clear" w:color="auto" w:fill="FFFFFF"/>
        <w:autoSpaceDE/>
        <w:autoSpaceDN/>
        <w:spacing w:beforeAutospacing="1" w:afterAutospacing="1"/>
        <w:rPr>
          <w:rFonts w:eastAsia="Times New Roman" w:cs="Segoe UI"/>
          <w:color w:val="000000"/>
          <w:lang w:val="en-GB" w:eastAsia="en-GB"/>
        </w:rPr>
      </w:pPr>
      <w:r w:rsidRPr="000C5E84">
        <w:rPr>
          <w:rFonts w:eastAsia="Times New Roman" w:cs="Segoe UI"/>
          <w:color w:val="000000"/>
          <w:bdr w:val="none" w:sz="0" w:space="0" w:color="auto" w:frame="1"/>
          <w:lang w:val="en-GB" w:eastAsia="en-GB"/>
        </w:rPr>
        <w:t>To maintain safety for all pupils following an unreasonably high level of disruption</w:t>
      </w:r>
    </w:p>
    <w:p w:rsidR="002C5DFD" w:rsidRPr="000C5E84" w:rsidRDefault="002C5DFD" w:rsidP="002C5DFD">
      <w:pPr>
        <w:widowControl/>
        <w:numPr>
          <w:ilvl w:val="0"/>
          <w:numId w:val="15"/>
        </w:numPr>
        <w:shd w:val="clear" w:color="auto" w:fill="FFFFFF"/>
        <w:autoSpaceDE/>
        <w:autoSpaceDN/>
        <w:spacing w:beforeAutospacing="1" w:afterAutospacing="1"/>
        <w:rPr>
          <w:rFonts w:eastAsia="Times New Roman" w:cs="Segoe UI"/>
          <w:color w:val="000000"/>
          <w:lang w:val="en-GB" w:eastAsia="en-GB"/>
        </w:rPr>
      </w:pPr>
      <w:r w:rsidRPr="000C5E84">
        <w:rPr>
          <w:rFonts w:eastAsia="Times New Roman" w:cs="Segoe UI"/>
          <w:color w:val="000000"/>
          <w:bdr w:val="none" w:sz="0" w:space="0" w:color="auto" w:frame="1"/>
          <w:lang w:val="en-GB" w:eastAsia="en-GB"/>
        </w:rPr>
        <w:t>To allow the pupil to regain calm in a safe space</w:t>
      </w:r>
    </w:p>
    <w:p w:rsidR="002C5DFD" w:rsidRPr="000C5E84" w:rsidRDefault="002C5DFD" w:rsidP="002C5DFD">
      <w:pPr>
        <w:widowControl/>
        <w:numPr>
          <w:ilvl w:val="0"/>
          <w:numId w:val="15"/>
        </w:numPr>
        <w:shd w:val="clear" w:color="auto" w:fill="FFFFFF"/>
        <w:autoSpaceDE/>
        <w:autoSpaceDN/>
        <w:spacing w:beforeAutospacing="1" w:afterAutospacing="1"/>
        <w:rPr>
          <w:rFonts w:eastAsia="Times New Roman" w:cs="Segoe UI"/>
          <w:color w:val="000000"/>
          <w:lang w:val="en-GB" w:eastAsia="en-GB"/>
        </w:rPr>
      </w:pPr>
      <w:r w:rsidRPr="000C5E84">
        <w:rPr>
          <w:rFonts w:eastAsia="Times New Roman" w:cs="Segoe UI"/>
          <w:color w:val="000000"/>
          <w:bdr w:val="none" w:sz="0" w:space="0" w:color="auto" w:frame="1"/>
          <w:lang w:val="en-GB" w:eastAsia="en-GB"/>
        </w:rPr>
        <w:t>To enable the pupil to be taken to a place where their learning can be continued in a managed environment.</w:t>
      </w:r>
    </w:p>
    <w:p w:rsidR="002C5DFD" w:rsidRPr="000C5E84" w:rsidRDefault="002C5DFD" w:rsidP="002C5DFD">
      <w:pPr>
        <w:widowControl/>
        <w:shd w:val="clear" w:color="auto" w:fill="FFFFFF"/>
        <w:autoSpaceDE/>
        <w:autoSpaceDN/>
        <w:textAlignment w:val="baseline"/>
        <w:rPr>
          <w:rFonts w:ascii="Segoe UI" w:eastAsia="Times New Roman" w:hAnsi="Segoe UI" w:cs="Segoe UI"/>
          <w:color w:val="242424"/>
          <w:lang w:val="en-GB" w:eastAsia="en-GB"/>
        </w:rPr>
      </w:pPr>
      <w:r w:rsidRPr="000C5E84">
        <w:rPr>
          <w:rFonts w:eastAsia="Times New Roman" w:cs="Segoe UI"/>
          <w:color w:val="000000"/>
          <w:bdr w:val="none" w:sz="0" w:space="0" w:color="auto" w:frame="1"/>
          <w:lang w:val="en-GB" w:eastAsia="en-GB"/>
        </w:rPr>
        <w:t>When a child has been removed from class, they will be guided to a safe space where they will be supervised by an appropriate adult, directed by the Headteacher. Strategies to regulate the child will be employed. </w:t>
      </w:r>
    </w:p>
    <w:p w:rsidR="002C5DFD" w:rsidRPr="000C5E84" w:rsidRDefault="002C5DFD" w:rsidP="00F2672C">
      <w:pPr>
        <w:widowControl/>
        <w:shd w:val="clear" w:color="auto" w:fill="FFFFFF"/>
        <w:autoSpaceDE/>
        <w:autoSpaceDN/>
        <w:textAlignment w:val="baseline"/>
        <w:rPr>
          <w:rFonts w:eastAsia="Times New Roman" w:cs="Segoe UI"/>
          <w:color w:val="000000"/>
          <w:bdr w:val="none" w:sz="0" w:space="0" w:color="auto" w:frame="1"/>
          <w:lang w:val="en-GB" w:eastAsia="en-GB"/>
        </w:rPr>
      </w:pPr>
      <w:r w:rsidRPr="000C5E84">
        <w:rPr>
          <w:rFonts w:eastAsia="Times New Roman" w:cs="Segoe UI"/>
          <w:color w:val="000000"/>
          <w:bdr w:val="none" w:sz="0" w:space="0" w:color="auto" w:frame="1"/>
          <w:lang w:val="en-GB" w:eastAsia="en-GB"/>
        </w:rPr>
        <w:t>Where removed children do not calm down, are unable to continue their work and continue to exhibit serious and unsafe behaviours, despite a range of strategies being attempted, school will phone parents to support with calming the child down. This will also help to restore stability for other children attending school.</w:t>
      </w:r>
    </w:p>
    <w:p w:rsidR="009D01A8" w:rsidRPr="002C5DFD" w:rsidRDefault="009D01A8" w:rsidP="002C5DFD">
      <w:bookmarkStart w:id="0" w:name="_GoBack"/>
      <w:bookmarkEnd w:id="0"/>
    </w:p>
    <w:sectPr w:rsidR="009D01A8" w:rsidRPr="002C5DFD">
      <w:pgSz w:w="11910" w:h="16840"/>
      <w:pgMar w:top="700" w:right="620" w:bottom="1240" w:left="6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D97" w:rsidRDefault="006C68EC">
      <w:r>
        <w:separator/>
      </w:r>
    </w:p>
  </w:endnote>
  <w:endnote w:type="continuationSeparator" w:id="0">
    <w:p w:rsidR="005D5D97" w:rsidRDefault="006C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altName w:val="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1A8" w:rsidRDefault="0079093D">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3703955</wp:posOffset>
              </wp:positionH>
              <wp:positionV relativeFrom="page">
                <wp:posOffset>9880600</wp:posOffset>
              </wp:positionV>
              <wp:extent cx="1651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1A8" w:rsidRDefault="006C68EC">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4</w:t>
                          </w:r>
                          <w:r>
                            <w:rPr>
                              <w:rFonts w:ascii="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91.65pt;margin-top:778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OAtqwIAAKc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" filled="f" stroked="f">
              <v:textbox inset="0,0,0,0">
                <w:txbxContent>
                  <w:p w:rsidR="009D01A8" w:rsidRDefault="006C68EC">
                    <w:pPr>
                      <w:spacing w:before="10"/>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4</w:t>
                    </w:r>
                    <w:r>
                      <w:rPr>
                        <w:rFonts w:ascii="Times New Roman"/>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D97" w:rsidRDefault="006C68EC">
      <w:r>
        <w:separator/>
      </w:r>
    </w:p>
  </w:footnote>
  <w:footnote w:type="continuationSeparator" w:id="0">
    <w:p w:rsidR="005D5D97" w:rsidRDefault="006C6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B474D"/>
    <w:multiLevelType w:val="hybridMultilevel"/>
    <w:tmpl w:val="3D22B428"/>
    <w:lvl w:ilvl="0" w:tplc="F9862566">
      <w:numFmt w:val="bullet"/>
      <w:lvlText w:val="-"/>
      <w:lvlJc w:val="left"/>
      <w:pPr>
        <w:ind w:left="885" w:hanging="426"/>
      </w:pPr>
      <w:rPr>
        <w:rFonts w:ascii="Comic Sans MS" w:eastAsia="Comic Sans MS" w:hAnsi="Comic Sans MS" w:cs="Comic Sans MS" w:hint="default"/>
        <w:b w:val="0"/>
        <w:bCs w:val="0"/>
        <w:i w:val="0"/>
        <w:iCs w:val="0"/>
        <w:w w:val="100"/>
        <w:sz w:val="22"/>
        <w:szCs w:val="22"/>
        <w:lang w:val="en-US" w:eastAsia="en-US" w:bidi="ar-SA"/>
      </w:rPr>
    </w:lvl>
    <w:lvl w:ilvl="1" w:tplc="190C2E48">
      <w:numFmt w:val="bullet"/>
      <w:lvlText w:val="•"/>
      <w:lvlJc w:val="left"/>
      <w:pPr>
        <w:ind w:left="1858" w:hanging="426"/>
      </w:pPr>
      <w:rPr>
        <w:rFonts w:hint="default"/>
        <w:lang w:val="en-US" w:eastAsia="en-US" w:bidi="ar-SA"/>
      </w:rPr>
    </w:lvl>
    <w:lvl w:ilvl="2" w:tplc="EF042ED8">
      <w:numFmt w:val="bullet"/>
      <w:lvlText w:val="•"/>
      <w:lvlJc w:val="left"/>
      <w:pPr>
        <w:ind w:left="2837" w:hanging="426"/>
      </w:pPr>
      <w:rPr>
        <w:rFonts w:hint="default"/>
        <w:lang w:val="en-US" w:eastAsia="en-US" w:bidi="ar-SA"/>
      </w:rPr>
    </w:lvl>
    <w:lvl w:ilvl="3" w:tplc="657E23BA">
      <w:numFmt w:val="bullet"/>
      <w:lvlText w:val="•"/>
      <w:lvlJc w:val="left"/>
      <w:pPr>
        <w:ind w:left="3815" w:hanging="426"/>
      </w:pPr>
      <w:rPr>
        <w:rFonts w:hint="default"/>
        <w:lang w:val="en-US" w:eastAsia="en-US" w:bidi="ar-SA"/>
      </w:rPr>
    </w:lvl>
    <w:lvl w:ilvl="4" w:tplc="0938F4A2">
      <w:numFmt w:val="bullet"/>
      <w:lvlText w:val="•"/>
      <w:lvlJc w:val="left"/>
      <w:pPr>
        <w:ind w:left="4794" w:hanging="426"/>
      </w:pPr>
      <w:rPr>
        <w:rFonts w:hint="default"/>
        <w:lang w:val="en-US" w:eastAsia="en-US" w:bidi="ar-SA"/>
      </w:rPr>
    </w:lvl>
    <w:lvl w:ilvl="5" w:tplc="8E14FBFA">
      <w:numFmt w:val="bullet"/>
      <w:lvlText w:val="•"/>
      <w:lvlJc w:val="left"/>
      <w:pPr>
        <w:ind w:left="5773" w:hanging="426"/>
      </w:pPr>
      <w:rPr>
        <w:rFonts w:hint="default"/>
        <w:lang w:val="en-US" w:eastAsia="en-US" w:bidi="ar-SA"/>
      </w:rPr>
    </w:lvl>
    <w:lvl w:ilvl="6" w:tplc="40F46296">
      <w:numFmt w:val="bullet"/>
      <w:lvlText w:val="•"/>
      <w:lvlJc w:val="left"/>
      <w:pPr>
        <w:ind w:left="6751" w:hanging="426"/>
      </w:pPr>
      <w:rPr>
        <w:rFonts w:hint="default"/>
        <w:lang w:val="en-US" w:eastAsia="en-US" w:bidi="ar-SA"/>
      </w:rPr>
    </w:lvl>
    <w:lvl w:ilvl="7" w:tplc="78B08FD8">
      <w:numFmt w:val="bullet"/>
      <w:lvlText w:val="•"/>
      <w:lvlJc w:val="left"/>
      <w:pPr>
        <w:ind w:left="7730" w:hanging="426"/>
      </w:pPr>
      <w:rPr>
        <w:rFonts w:hint="default"/>
        <w:lang w:val="en-US" w:eastAsia="en-US" w:bidi="ar-SA"/>
      </w:rPr>
    </w:lvl>
    <w:lvl w:ilvl="8" w:tplc="E0F6C91E">
      <w:numFmt w:val="bullet"/>
      <w:lvlText w:val="•"/>
      <w:lvlJc w:val="left"/>
      <w:pPr>
        <w:ind w:left="8709" w:hanging="426"/>
      </w:pPr>
      <w:rPr>
        <w:rFonts w:hint="default"/>
        <w:lang w:val="en-US" w:eastAsia="en-US" w:bidi="ar-SA"/>
      </w:rPr>
    </w:lvl>
  </w:abstractNum>
  <w:abstractNum w:abstractNumId="1" w15:restartNumberingAfterBreak="0">
    <w:nsid w:val="1C8D0A0B"/>
    <w:multiLevelType w:val="hybridMultilevel"/>
    <w:tmpl w:val="0DFE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34DE7"/>
    <w:multiLevelType w:val="multilevel"/>
    <w:tmpl w:val="AB0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4728C"/>
    <w:multiLevelType w:val="hybridMultilevel"/>
    <w:tmpl w:val="5D7A885A"/>
    <w:lvl w:ilvl="0" w:tplc="749A9BBC">
      <w:numFmt w:val="bullet"/>
      <w:lvlText w:val=""/>
      <w:lvlJc w:val="left"/>
      <w:pPr>
        <w:ind w:left="820" w:hanging="361"/>
      </w:pPr>
      <w:rPr>
        <w:rFonts w:ascii="Symbol" w:eastAsia="Symbol" w:hAnsi="Symbol" w:cs="Symbol" w:hint="default"/>
        <w:b w:val="0"/>
        <w:bCs w:val="0"/>
        <w:i w:val="0"/>
        <w:iCs w:val="0"/>
        <w:w w:val="100"/>
        <w:sz w:val="22"/>
        <w:szCs w:val="22"/>
        <w:lang w:val="en-US" w:eastAsia="en-US" w:bidi="ar-SA"/>
      </w:rPr>
    </w:lvl>
    <w:lvl w:ilvl="1" w:tplc="E2CAFF6E">
      <w:numFmt w:val="bullet"/>
      <w:lvlText w:val="•"/>
      <w:lvlJc w:val="left"/>
      <w:pPr>
        <w:ind w:left="1804" w:hanging="361"/>
      </w:pPr>
      <w:rPr>
        <w:rFonts w:hint="default"/>
        <w:lang w:val="en-US" w:eastAsia="en-US" w:bidi="ar-SA"/>
      </w:rPr>
    </w:lvl>
    <w:lvl w:ilvl="2" w:tplc="D0BC3444">
      <w:numFmt w:val="bullet"/>
      <w:lvlText w:val="•"/>
      <w:lvlJc w:val="left"/>
      <w:pPr>
        <w:ind w:left="2789" w:hanging="361"/>
      </w:pPr>
      <w:rPr>
        <w:rFonts w:hint="default"/>
        <w:lang w:val="en-US" w:eastAsia="en-US" w:bidi="ar-SA"/>
      </w:rPr>
    </w:lvl>
    <w:lvl w:ilvl="3" w:tplc="679C6936">
      <w:numFmt w:val="bullet"/>
      <w:lvlText w:val="•"/>
      <w:lvlJc w:val="left"/>
      <w:pPr>
        <w:ind w:left="3773" w:hanging="361"/>
      </w:pPr>
      <w:rPr>
        <w:rFonts w:hint="default"/>
        <w:lang w:val="en-US" w:eastAsia="en-US" w:bidi="ar-SA"/>
      </w:rPr>
    </w:lvl>
    <w:lvl w:ilvl="4" w:tplc="92A65760">
      <w:numFmt w:val="bullet"/>
      <w:lvlText w:val="•"/>
      <w:lvlJc w:val="left"/>
      <w:pPr>
        <w:ind w:left="4758" w:hanging="361"/>
      </w:pPr>
      <w:rPr>
        <w:rFonts w:hint="default"/>
        <w:lang w:val="en-US" w:eastAsia="en-US" w:bidi="ar-SA"/>
      </w:rPr>
    </w:lvl>
    <w:lvl w:ilvl="5" w:tplc="75D4B7D4">
      <w:numFmt w:val="bullet"/>
      <w:lvlText w:val="•"/>
      <w:lvlJc w:val="left"/>
      <w:pPr>
        <w:ind w:left="5743" w:hanging="361"/>
      </w:pPr>
      <w:rPr>
        <w:rFonts w:hint="default"/>
        <w:lang w:val="en-US" w:eastAsia="en-US" w:bidi="ar-SA"/>
      </w:rPr>
    </w:lvl>
    <w:lvl w:ilvl="6" w:tplc="D47ADF16">
      <w:numFmt w:val="bullet"/>
      <w:lvlText w:val="•"/>
      <w:lvlJc w:val="left"/>
      <w:pPr>
        <w:ind w:left="6727" w:hanging="361"/>
      </w:pPr>
      <w:rPr>
        <w:rFonts w:hint="default"/>
        <w:lang w:val="en-US" w:eastAsia="en-US" w:bidi="ar-SA"/>
      </w:rPr>
    </w:lvl>
    <w:lvl w:ilvl="7" w:tplc="D8164428">
      <w:numFmt w:val="bullet"/>
      <w:lvlText w:val="•"/>
      <w:lvlJc w:val="left"/>
      <w:pPr>
        <w:ind w:left="7712" w:hanging="361"/>
      </w:pPr>
      <w:rPr>
        <w:rFonts w:hint="default"/>
        <w:lang w:val="en-US" w:eastAsia="en-US" w:bidi="ar-SA"/>
      </w:rPr>
    </w:lvl>
    <w:lvl w:ilvl="8" w:tplc="14A2CF5A">
      <w:numFmt w:val="bullet"/>
      <w:lvlText w:val="•"/>
      <w:lvlJc w:val="left"/>
      <w:pPr>
        <w:ind w:left="8697" w:hanging="361"/>
      </w:pPr>
      <w:rPr>
        <w:rFonts w:hint="default"/>
        <w:lang w:val="en-US" w:eastAsia="en-US" w:bidi="ar-SA"/>
      </w:rPr>
    </w:lvl>
  </w:abstractNum>
  <w:abstractNum w:abstractNumId="4" w15:restartNumberingAfterBreak="0">
    <w:nsid w:val="315F3C41"/>
    <w:multiLevelType w:val="hybridMultilevel"/>
    <w:tmpl w:val="992A822A"/>
    <w:lvl w:ilvl="0" w:tplc="EAA8B4E0">
      <w:numFmt w:val="bullet"/>
      <w:lvlText w:val=""/>
      <w:lvlJc w:val="left"/>
      <w:pPr>
        <w:ind w:left="820" w:hanging="361"/>
      </w:pPr>
      <w:rPr>
        <w:rFonts w:ascii="Symbol" w:eastAsia="Symbol" w:hAnsi="Symbol" w:cs="Symbol" w:hint="default"/>
        <w:b w:val="0"/>
        <w:bCs w:val="0"/>
        <w:i w:val="0"/>
        <w:iCs w:val="0"/>
        <w:w w:val="100"/>
        <w:sz w:val="22"/>
        <w:szCs w:val="22"/>
        <w:lang w:val="en-US" w:eastAsia="en-US" w:bidi="ar-SA"/>
      </w:rPr>
    </w:lvl>
    <w:lvl w:ilvl="1" w:tplc="666A8A92">
      <w:start w:val="1"/>
      <w:numFmt w:val="decimal"/>
      <w:lvlText w:val="(%2)"/>
      <w:lvlJc w:val="left"/>
      <w:pPr>
        <w:ind w:left="1180" w:hanging="360"/>
      </w:pPr>
      <w:rPr>
        <w:rFonts w:ascii="Comic Sans MS" w:eastAsia="Comic Sans MS" w:hAnsi="Comic Sans MS" w:cs="Comic Sans MS" w:hint="default"/>
        <w:b w:val="0"/>
        <w:bCs w:val="0"/>
        <w:i w:val="0"/>
        <w:iCs w:val="0"/>
        <w:spacing w:val="-1"/>
        <w:w w:val="100"/>
        <w:sz w:val="22"/>
        <w:szCs w:val="22"/>
        <w:lang w:val="en-US" w:eastAsia="en-US" w:bidi="ar-SA"/>
      </w:rPr>
    </w:lvl>
    <w:lvl w:ilvl="2" w:tplc="959E41AC">
      <w:numFmt w:val="bullet"/>
      <w:lvlText w:val="•"/>
      <w:lvlJc w:val="left"/>
      <w:pPr>
        <w:ind w:left="2234" w:hanging="360"/>
      </w:pPr>
      <w:rPr>
        <w:rFonts w:hint="default"/>
        <w:lang w:val="en-US" w:eastAsia="en-US" w:bidi="ar-SA"/>
      </w:rPr>
    </w:lvl>
    <w:lvl w:ilvl="3" w:tplc="F0488FB4">
      <w:numFmt w:val="bullet"/>
      <w:lvlText w:val="•"/>
      <w:lvlJc w:val="left"/>
      <w:pPr>
        <w:ind w:left="3288" w:hanging="360"/>
      </w:pPr>
      <w:rPr>
        <w:rFonts w:hint="default"/>
        <w:lang w:val="en-US" w:eastAsia="en-US" w:bidi="ar-SA"/>
      </w:rPr>
    </w:lvl>
    <w:lvl w:ilvl="4" w:tplc="89BA0EE6">
      <w:numFmt w:val="bullet"/>
      <w:lvlText w:val="•"/>
      <w:lvlJc w:val="left"/>
      <w:pPr>
        <w:ind w:left="4342" w:hanging="360"/>
      </w:pPr>
      <w:rPr>
        <w:rFonts w:hint="default"/>
        <w:lang w:val="en-US" w:eastAsia="en-US" w:bidi="ar-SA"/>
      </w:rPr>
    </w:lvl>
    <w:lvl w:ilvl="5" w:tplc="CE1242F6">
      <w:numFmt w:val="bullet"/>
      <w:lvlText w:val="•"/>
      <w:lvlJc w:val="left"/>
      <w:pPr>
        <w:ind w:left="5396" w:hanging="360"/>
      </w:pPr>
      <w:rPr>
        <w:rFonts w:hint="default"/>
        <w:lang w:val="en-US" w:eastAsia="en-US" w:bidi="ar-SA"/>
      </w:rPr>
    </w:lvl>
    <w:lvl w:ilvl="6" w:tplc="3E2457AA">
      <w:numFmt w:val="bullet"/>
      <w:lvlText w:val="•"/>
      <w:lvlJc w:val="left"/>
      <w:pPr>
        <w:ind w:left="6450" w:hanging="360"/>
      </w:pPr>
      <w:rPr>
        <w:rFonts w:hint="default"/>
        <w:lang w:val="en-US" w:eastAsia="en-US" w:bidi="ar-SA"/>
      </w:rPr>
    </w:lvl>
    <w:lvl w:ilvl="7" w:tplc="92B0EF1A">
      <w:numFmt w:val="bullet"/>
      <w:lvlText w:val="•"/>
      <w:lvlJc w:val="left"/>
      <w:pPr>
        <w:ind w:left="7504" w:hanging="360"/>
      </w:pPr>
      <w:rPr>
        <w:rFonts w:hint="default"/>
        <w:lang w:val="en-US" w:eastAsia="en-US" w:bidi="ar-SA"/>
      </w:rPr>
    </w:lvl>
    <w:lvl w:ilvl="8" w:tplc="50FEB27A">
      <w:numFmt w:val="bullet"/>
      <w:lvlText w:val="•"/>
      <w:lvlJc w:val="left"/>
      <w:pPr>
        <w:ind w:left="8558" w:hanging="360"/>
      </w:pPr>
      <w:rPr>
        <w:rFonts w:hint="default"/>
        <w:lang w:val="en-US" w:eastAsia="en-US" w:bidi="ar-SA"/>
      </w:rPr>
    </w:lvl>
  </w:abstractNum>
  <w:abstractNum w:abstractNumId="5" w15:restartNumberingAfterBreak="0">
    <w:nsid w:val="3FF83F1C"/>
    <w:multiLevelType w:val="hybridMultilevel"/>
    <w:tmpl w:val="9394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34C34"/>
    <w:multiLevelType w:val="multilevel"/>
    <w:tmpl w:val="4DB8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162459"/>
    <w:multiLevelType w:val="hybridMultilevel"/>
    <w:tmpl w:val="5E78908A"/>
    <w:lvl w:ilvl="0" w:tplc="78EA16CC">
      <w:start w:val="5"/>
      <w:numFmt w:val="decimal"/>
      <w:lvlText w:val="%1."/>
      <w:lvlJc w:val="left"/>
      <w:pPr>
        <w:ind w:left="100" w:hanging="327"/>
      </w:pPr>
      <w:rPr>
        <w:rFonts w:ascii="Comic Sans MS" w:eastAsia="Comic Sans MS" w:hAnsi="Comic Sans MS" w:cs="Comic Sans MS" w:hint="default"/>
        <w:b/>
        <w:bCs/>
        <w:i w:val="0"/>
        <w:iCs w:val="0"/>
        <w:spacing w:val="-1"/>
        <w:w w:val="100"/>
        <w:sz w:val="22"/>
        <w:szCs w:val="22"/>
        <w:lang w:val="en-US" w:eastAsia="en-US" w:bidi="ar-SA"/>
      </w:rPr>
    </w:lvl>
    <w:lvl w:ilvl="1" w:tplc="008AF034">
      <w:numFmt w:val="bullet"/>
      <w:lvlText w:val="•"/>
      <w:lvlJc w:val="left"/>
      <w:pPr>
        <w:ind w:left="1156" w:hanging="327"/>
      </w:pPr>
      <w:rPr>
        <w:rFonts w:hint="default"/>
        <w:lang w:val="en-US" w:eastAsia="en-US" w:bidi="ar-SA"/>
      </w:rPr>
    </w:lvl>
    <w:lvl w:ilvl="2" w:tplc="9F4495C4">
      <w:numFmt w:val="bullet"/>
      <w:lvlText w:val="•"/>
      <w:lvlJc w:val="left"/>
      <w:pPr>
        <w:ind w:left="2213" w:hanging="327"/>
      </w:pPr>
      <w:rPr>
        <w:rFonts w:hint="default"/>
        <w:lang w:val="en-US" w:eastAsia="en-US" w:bidi="ar-SA"/>
      </w:rPr>
    </w:lvl>
    <w:lvl w:ilvl="3" w:tplc="FE8613E2">
      <w:numFmt w:val="bullet"/>
      <w:lvlText w:val="•"/>
      <w:lvlJc w:val="left"/>
      <w:pPr>
        <w:ind w:left="3269" w:hanging="327"/>
      </w:pPr>
      <w:rPr>
        <w:rFonts w:hint="default"/>
        <w:lang w:val="en-US" w:eastAsia="en-US" w:bidi="ar-SA"/>
      </w:rPr>
    </w:lvl>
    <w:lvl w:ilvl="4" w:tplc="1CCC3B8E">
      <w:numFmt w:val="bullet"/>
      <w:lvlText w:val="•"/>
      <w:lvlJc w:val="left"/>
      <w:pPr>
        <w:ind w:left="4326" w:hanging="327"/>
      </w:pPr>
      <w:rPr>
        <w:rFonts w:hint="default"/>
        <w:lang w:val="en-US" w:eastAsia="en-US" w:bidi="ar-SA"/>
      </w:rPr>
    </w:lvl>
    <w:lvl w:ilvl="5" w:tplc="248A2D56">
      <w:numFmt w:val="bullet"/>
      <w:lvlText w:val="•"/>
      <w:lvlJc w:val="left"/>
      <w:pPr>
        <w:ind w:left="5383" w:hanging="327"/>
      </w:pPr>
      <w:rPr>
        <w:rFonts w:hint="default"/>
        <w:lang w:val="en-US" w:eastAsia="en-US" w:bidi="ar-SA"/>
      </w:rPr>
    </w:lvl>
    <w:lvl w:ilvl="6" w:tplc="9AD438D4">
      <w:numFmt w:val="bullet"/>
      <w:lvlText w:val="•"/>
      <w:lvlJc w:val="left"/>
      <w:pPr>
        <w:ind w:left="6439" w:hanging="327"/>
      </w:pPr>
      <w:rPr>
        <w:rFonts w:hint="default"/>
        <w:lang w:val="en-US" w:eastAsia="en-US" w:bidi="ar-SA"/>
      </w:rPr>
    </w:lvl>
    <w:lvl w:ilvl="7" w:tplc="90A22B92">
      <w:numFmt w:val="bullet"/>
      <w:lvlText w:val="•"/>
      <w:lvlJc w:val="left"/>
      <w:pPr>
        <w:ind w:left="7496" w:hanging="327"/>
      </w:pPr>
      <w:rPr>
        <w:rFonts w:hint="default"/>
        <w:lang w:val="en-US" w:eastAsia="en-US" w:bidi="ar-SA"/>
      </w:rPr>
    </w:lvl>
    <w:lvl w:ilvl="8" w:tplc="EF7611A8">
      <w:numFmt w:val="bullet"/>
      <w:lvlText w:val="•"/>
      <w:lvlJc w:val="left"/>
      <w:pPr>
        <w:ind w:left="8553" w:hanging="327"/>
      </w:pPr>
      <w:rPr>
        <w:rFonts w:hint="default"/>
        <w:lang w:val="en-US" w:eastAsia="en-US" w:bidi="ar-SA"/>
      </w:rPr>
    </w:lvl>
  </w:abstractNum>
  <w:abstractNum w:abstractNumId="8" w15:restartNumberingAfterBreak="0">
    <w:nsid w:val="48DF55D2"/>
    <w:multiLevelType w:val="hybridMultilevel"/>
    <w:tmpl w:val="1C60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106E72"/>
    <w:multiLevelType w:val="hybridMultilevel"/>
    <w:tmpl w:val="A7E0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74512C"/>
    <w:multiLevelType w:val="hybridMultilevel"/>
    <w:tmpl w:val="B0D6AABA"/>
    <w:lvl w:ilvl="0" w:tplc="08090001">
      <w:start w:val="1"/>
      <w:numFmt w:val="bullet"/>
      <w:lvlText w:val=""/>
      <w:lvlJc w:val="left"/>
      <w:pPr>
        <w:ind w:left="426" w:hanging="327"/>
      </w:pPr>
      <w:rPr>
        <w:rFonts w:ascii="Symbol" w:hAnsi="Symbol" w:hint="default"/>
        <w:b/>
        <w:bCs/>
        <w:i w:val="0"/>
        <w:iCs w:val="0"/>
        <w:spacing w:val="-1"/>
        <w:w w:val="100"/>
        <w:sz w:val="22"/>
        <w:szCs w:val="22"/>
        <w:lang w:val="en-US" w:eastAsia="en-US" w:bidi="ar-SA"/>
      </w:rPr>
    </w:lvl>
    <w:lvl w:ilvl="1" w:tplc="6D48FBEE">
      <w:numFmt w:val="bullet"/>
      <w:lvlText w:val=""/>
      <w:lvlJc w:val="left"/>
      <w:pPr>
        <w:ind w:left="820" w:hanging="361"/>
      </w:pPr>
      <w:rPr>
        <w:rFonts w:ascii="Symbol" w:eastAsia="Symbol" w:hAnsi="Symbol" w:cs="Symbol" w:hint="default"/>
        <w:b w:val="0"/>
        <w:bCs w:val="0"/>
        <w:i w:val="0"/>
        <w:iCs w:val="0"/>
        <w:w w:val="100"/>
        <w:sz w:val="22"/>
        <w:szCs w:val="22"/>
        <w:lang w:val="en-US" w:eastAsia="en-US" w:bidi="ar-SA"/>
      </w:rPr>
    </w:lvl>
    <w:lvl w:ilvl="2" w:tplc="6336A750">
      <w:numFmt w:val="bullet"/>
      <w:lvlText w:val="•"/>
      <w:lvlJc w:val="left"/>
      <w:pPr>
        <w:ind w:left="1914" w:hanging="361"/>
      </w:pPr>
      <w:rPr>
        <w:rFonts w:hint="default"/>
        <w:lang w:val="en-US" w:eastAsia="en-US" w:bidi="ar-SA"/>
      </w:rPr>
    </w:lvl>
    <w:lvl w:ilvl="3" w:tplc="37681700">
      <w:numFmt w:val="bullet"/>
      <w:lvlText w:val="•"/>
      <w:lvlJc w:val="left"/>
      <w:pPr>
        <w:ind w:left="3008" w:hanging="361"/>
      </w:pPr>
      <w:rPr>
        <w:rFonts w:hint="default"/>
        <w:lang w:val="en-US" w:eastAsia="en-US" w:bidi="ar-SA"/>
      </w:rPr>
    </w:lvl>
    <w:lvl w:ilvl="4" w:tplc="D574589E">
      <w:numFmt w:val="bullet"/>
      <w:lvlText w:val="•"/>
      <w:lvlJc w:val="left"/>
      <w:pPr>
        <w:ind w:left="4102" w:hanging="361"/>
      </w:pPr>
      <w:rPr>
        <w:rFonts w:hint="default"/>
        <w:lang w:val="en-US" w:eastAsia="en-US" w:bidi="ar-SA"/>
      </w:rPr>
    </w:lvl>
    <w:lvl w:ilvl="5" w:tplc="0A3E5176">
      <w:numFmt w:val="bullet"/>
      <w:lvlText w:val="•"/>
      <w:lvlJc w:val="left"/>
      <w:pPr>
        <w:ind w:left="5196" w:hanging="361"/>
      </w:pPr>
      <w:rPr>
        <w:rFonts w:hint="default"/>
        <w:lang w:val="en-US" w:eastAsia="en-US" w:bidi="ar-SA"/>
      </w:rPr>
    </w:lvl>
    <w:lvl w:ilvl="6" w:tplc="7C7C28D0">
      <w:numFmt w:val="bullet"/>
      <w:lvlText w:val="•"/>
      <w:lvlJc w:val="left"/>
      <w:pPr>
        <w:ind w:left="6290" w:hanging="361"/>
      </w:pPr>
      <w:rPr>
        <w:rFonts w:hint="default"/>
        <w:lang w:val="en-US" w:eastAsia="en-US" w:bidi="ar-SA"/>
      </w:rPr>
    </w:lvl>
    <w:lvl w:ilvl="7" w:tplc="FF76118E">
      <w:numFmt w:val="bullet"/>
      <w:lvlText w:val="•"/>
      <w:lvlJc w:val="left"/>
      <w:pPr>
        <w:ind w:left="7384" w:hanging="361"/>
      </w:pPr>
      <w:rPr>
        <w:rFonts w:hint="default"/>
        <w:lang w:val="en-US" w:eastAsia="en-US" w:bidi="ar-SA"/>
      </w:rPr>
    </w:lvl>
    <w:lvl w:ilvl="8" w:tplc="B392771C">
      <w:numFmt w:val="bullet"/>
      <w:lvlText w:val="•"/>
      <w:lvlJc w:val="left"/>
      <w:pPr>
        <w:ind w:left="8478" w:hanging="361"/>
      </w:pPr>
      <w:rPr>
        <w:rFonts w:hint="default"/>
        <w:lang w:val="en-US" w:eastAsia="en-US" w:bidi="ar-SA"/>
      </w:rPr>
    </w:lvl>
  </w:abstractNum>
  <w:abstractNum w:abstractNumId="11" w15:restartNumberingAfterBreak="0">
    <w:nsid w:val="5A0006CA"/>
    <w:multiLevelType w:val="hybridMultilevel"/>
    <w:tmpl w:val="675467A4"/>
    <w:lvl w:ilvl="0" w:tplc="73AC06E8">
      <w:start w:val="1"/>
      <w:numFmt w:val="decimal"/>
      <w:lvlText w:val="%1."/>
      <w:lvlJc w:val="left"/>
      <w:pPr>
        <w:ind w:left="426" w:hanging="327"/>
      </w:pPr>
      <w:rPr>
        <w:rFonts w:ascii="Comic Sans MS" w:eastAsia="Comic Sans MS" w:hAnsi="Comic Sans MS" w:cs="Comic Sans MS" w:hint="default"/>
        <w:b/>
        <w:bCs/>
        <w:i w:val="0"/>
        <w:iCs w:val="0"/>
        <w:spacing w:val="-1"/>
        <w:w w:val="100"/>
        <w:sz w:val="22"/>
        <w:szCs w:val="22"/>
        <w:lang w:val="en-US" w:eastAsia="en-US" w:bidi="ar-SA"/>
      </w:rPr>
    </w:lvl>
    <w:lvl w:ilvl="1" w:tplc="6D48FBEE">
      <w:numFmt w:val="bullet"/>
      <w:lvlText w:val=""/>
      <w:lvlJc w:val="left"/>
      <w:pPr>
        <w:ind w:left="820" w:hanging="361"/>
      </w:pPr>
      <w:rPr>
        <w:rFonts w:ascii="Symbol" w:eastAsia="Symbol" w:hAnsi="Symbol" w:cs="Symbol" w:hint="default"/>
        <w:b w:val="0"/>
        <w:bCs w:val="0"/>
        <w:i w:val="0"/>
        <w:iCs w:val="0"/>
        <w:w w:val="100"/>
        <w:sz w:val="22"/>
        <w:szCs w:val="22"/>
        <w:lang w:val="en-US" w:eastAsia="en-US" w:bidi="ar-SA"/>
      </w:rPr>
    </w:lvl>
    <w:lvl w:ilvl="2" w:tplc="6336A750">
      <w:numFmt w:val="bullet"/>
      <w:lvlText w:val="•"/>
      <w:lvlJc w:val="left"/>
      <w:pPr>
        <w:ind w:left="1914" w:hanging="361"/>
      </w:pPr>
      <w:rPr>
        <w:rFonts w:hint="default"/>
        <w:lang w:val="en-US" w:eastAsia="en-US" w:bidi="ar-SA"/>
      </w:rPr>
    </w:lvl>
    <w:lvl w:ilvl="3" w:tplc="37681700">
      <w:numFmt w:val="bullet"/>
      <w:lvlText w:val="•"/>
      <w:lvlJc w:val="left"/>
      <w:pPr>
        <w:ind w:left="3008" w:hanging="361"/>
      </w:pPr>
      <w:rPr>
        <w:rFonts w:hint="default"/>
        <w:lang w:val="en-US" w:eastAsia="en-US" w:bidi="ar-SA"/>
      </w:rPr>
    </w:lvl>
    <w:lvl w:ilvl="4" w:tplc="D574589E">
      <w:numFmt w:val="bullet"/>
      <w:lvlText w:val="•"/>
      <w:lvlJc w:val="left"/>
      <w:pPr>
        <w:ind w:left="4102" w:hanging="361"/>
      </w:pPr>
      <w:rPr>
        <w:rFonts w:hint="default"/>
        <w:lang w:val="en-US" w:eastAsia="en-US" w:bidi="ar-SA"/>
      </w:rPr>
    </w:lvl>
    <w:lvl w:ilvl="5" w:tplc="0A3E5176">
      <w:numFmt w:val="bullet"/>
      <w:lvlText w:val="•"/>
      <w:lvlJc w:val="left"/>
      <w:pPr>
        <w:ind w:left="5196" w:hanging="361"/>
      </w:pPr>
      <w:rPr>
        <w:rFonts w:hint="default"/>
        <w:lang w:val="en-US" w:eastAsia="en-US" w:bidi="ar-SA"/>
      </w:rPr>
    </w:lvl>
    <w:lvl w:ilvl="6" w:tplc="7C7C28D0">
      <w:numFmt w:val="bullet"/>
      <w:lvlText w:val="•"/>
      <w:lvlJc w:val="left"/>
      <w:pPr>
        <w:ind w:left="6290" w:hanging="361"/>
      </w:pPr>
      <w:rPr>
        <w:rFonts w:hint="default"/>
        <w:lang w:val="en-US" w:eastAsia="en-US" w:bidi="ar-SA"/>
      </w:rPr>
    </w:lvl>
    <w:lvl w:ilvl="7" w:tplc="FF76118E">
      <w:numFmt w:val="bullet"/>
      <w:lvlText w:val="•"/>
      <w:lvlJc w:val="left"/>
      <w:pPr>
        <w:ind w:left="7384" w:hanging="361"/>
      </w:pPr>
      <w:rPr>
        <w:rFonts w:hint="default"/>
        <w:lang w:val="en-US" w:eastAsia="en-US" w:bidi="ar-SA"/>
      </w:rPr>
    </w:lvl>
    <w:lvl w:ilvl="8" w:tplc="B392771C">
      <w:numFmt w:val="bullet"/>
      <w:lvlText w:val="•"/>
      <w:lvlJc w:val="left"/>
      <w:pPr>
        <w:ind w:left="8478" w:hanging="361"/>
      </w:pPr>
      <w:rPr>
        <w:rFonts w:hint="default"/>
        <w:lang w:val="en-US" w:eastAsia="en-US" w:bidi="ar-SA"/>
      </w:rPr>
    </w:lvl>
  </w:abstractNum>
  <w:abstractNum w:abstractNumId="12" w15:restartNumberingAfterBreak="0">
    <w:nsid w:val="6B805BFB"/>
    <w:multiLevelType w:val="multilevel"/>
    <w:tmpl w:val="FAC8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566707"/>
    <w:multiLevelType w:val="hybridMultilevel"/>
    <w:tmpl w:val="7234D5CC"/>
    <w:lvl w:ilvl="0" w:tplc="90A6A600">
      <w:numFmt w:val="bullet"/>
      <w:lvlText w:val=""/>
      <w:lvlJc w:val="left"/>
      <w:pPr>
        <w:ind w:left="1180" w:hanging="360"/>
      </w:pPr>
      <w:rPr>
        <w:rFonts w:ascii="Symbol" w:eastAsia="Symbol" w:hAnsi="Symbol" w:cs="Symbol" w:hint="default"/>
        <w:b w:val="0"/>
        <w:bCs w:val="0"/>
        <w:i w:val="0"/>
        <w:iCs w:val="0"/>
        <w:w w:val="100"/>
        <w:sz w:val="22"/>
        <w:szCs w:val="22"/>
        <w:lang w:val="en-US" w:eastAsia="en-US" w:bidi="ar-SA"/>
      </w:rPr>
    </w:lvl>
    <w:lvl w:ilvl="1" w:tplc="BDFCEC34">
      <w:numFmt w:val="bullet"/>
      <w:lvlText w:val="•"/>
      <w:lvlJc w:val="left"/>
      <w:pPr>
        <w:ind w:left="2128" w:hanging="360"/>
      </w:pPr>
      <w:rPr>
        <w:rFonts w:hint="default"/>
        <w:lang w:val="en-US" w:eastAsia="en-US" w:bidi="ar-SA"/>
      </w:rPr>
    </w:lvl>
    <w:lvl w:ilvl="2" w:tplc="04A22AE6">
      <w:numFmt w:val="bullet"/>
      <w:lvlText w:val="•"/>
      <w:lvlJc w:val="left"/>
      <w:pPr>
        <w:ind w:left="3077" w:hanging="360"/>
      </w:pPr>
      <w:rPr>
        <w:rFonts w:hint="default"/>
        <w:lang w:val="en-US" w:eastAsia="en-US" w:bidi="ar-SA"/>
      </w:rPr>
    </w:lvl>
    <w:lvl w:ilvl="3" w:tplc="1A742C36">
      <w:numFmt w:val="bullet"/>
      <w:lvlText w:val="•"/>
      <w:lvlJc w:val="left"/>
      <w:pPr>
        <w:ind w:left="4025" w:hanging="360"/>
      </w:pPr>
      <w:rPr>
        <w:rFonts w:hint="default"/>
        <w:lang w:val="en-US" w:eastAsia="en-US" w:bidi="ar-SA"/>
      </w:rPr>
    </w:lvl>
    <w:lvl w:ilvl="4" w:tplc="9B209FA8">
      <w:numFmt w:val="bullet"/>
      <w:lvlText w:val="•"/>
      <w:lvlJc w:val="left"/>
      <w:pPr>
        <w:ind w:left="4974" w:hanging="360"/>
      </w:pPr>
      <w:rPr>
        <w:rFonts w:hint="default"/>
        <w:lang w:val="en-US" w:eastAsia="en-US" w:bidi="ar-SA"/>
      </w:rPr>
    </w:lvl>
    <w:lvl w:ilvl="5" w:tplc="703E7110">
      <w:numFmt w:val="bullet"/>
      <w:lvlText w:val="•"/>
      <w:lvlJc w:val="left"/>
      <w:pPr>
        <w:ind w:left="5923" w:hanging="360"/>
      </w:pPr>
      <w:rPr>
        <w:rFonts w:hint="default"/>
        <w:lang w:val="en-US" w:eastAsia="en-US" w:bidi="ar-SA"/>
      </w:rPr>
    </w:lvl>
    <w:lvl w:ilvl="6" w:tplc="FEF6A976">
      <w:numFmt w:val="bullet"/>
      <w:lvlText w:val="•"/>
      <w:lvlJc w:val="left"/>
      <w:pPr>
        <w:ind w:left="6871" w:hanging="360"/>
      </w:pPr>
      <w:rPr>
        <w:rFonts w:hint="default"/>
        <w:lang w:val="en-US" w:eastAsia="en-US" w:bidi="ar-SA"/>
      </w:rPr>
    </w:lvl>
    <w:lvl w:ilvl="7" w:tplc="A61878E0">
      <w:numFmt w:val="bullet"/>
      <w:lvlText w:val="•"/>
      <w:lvlJc w:val="left"/>
      <w:pPr>
        <w:ind w:left="7820" w:hanging="360"/>
      </w:pPr>
      <w:rPr>
        <w:rFonts w:hint="default"/>
        <w:lang w:val="en-US" w:eastAsia="en-US" w:bidi="ar-SA"/>
      </w:rPr>
    </w:lvl>
    <w:lvl w:ilvl="8" w:tplc="8DE87006">
      <w:numFmt w:val="bullet"/>
      <w:lvlText w:val="•"/>
      <w:lvlJc w:val="left"/>
      <w:pPr>
        <w:ind w:left="8769" w:hanging="360"/>
      </w:pPr>
      <w:rPr>
        <w:rFonts w:hint="default"/>
        <w:lang w:val="en-US" w:eastAsia="en-US" w:bidi="ar-SA"/>
      </w:rPr>
    </w:lvl>
  </w:abstractNum>
  <w:abstractNum w:abstractNumId="14" w15:restartNumberingAfterBreak="0">
    <w:nsid w:val="7AED316F"/>
    <w:multiLevelType w:val="hybridMultilevel"/>
    <w:tmpl w:val="46802BE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7B0C587D"/>
    <w:multiLevelType w:val="hybridMultilevel"/>
    <w:tmpl w:val="DFC0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3"/>
  </w:num>
  <w:num w:numId="5">
    <w:abstractNumId w:val="0"/>
  </w:num>
  <w:num w:numId="6">
    <w:abstractNumId w:val="3"/>
  </w:num>
  <w:num w:numId="7">
    <w:abstractNumId w:val="9"/>
  </w:num>
  <w:num w:numId="8">
    <w:abstractNumId w:val="10"/>
  </w:num>
  <w:num w:numId="9">
    <w:abstractNumId w:val="15"/>
  </w:num>
  <w:num w:numId="10">
    <w:abstractNumId w:val="5"/>
  </w:num>
  <w:num w:numId="11">
    <w:abstractNumId w:val="1"/>
  </w:num>
  <w:num w:numId="12">
    <w:abstractNumId w:val="14"/>
  </w:num>
  <w:num w:numId="13">
    <w:abstractNumId w:val="12"/>
  </w:num>
  <w:num w:numId="14">
    <w:abstractNumId w:val="6"/>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A8"/>
    <w:rsid w:val="000C5C84"/>
    <w:rsid w:val="000C5E84"/>
    <w:rsid w:val="00125409"/>
    <w:rsid w:val="00270C32"/>
    <w:rsid w:val="00283146"/>
    <w:rsid w:val="002A0061"/>
    <w:rsid w:val="002C5DFD"/>
    <w:rsid w:val="0054222A"/>
    <w:rsid w:val="00550D6E"/>
    <w:rsid w:val="00562EEA"/>
    <w:rsid w:val="0056377C"/>
    <w:rsid w:val="005D5D97"/>
    <w:rsid w:val="006B4991"/>
    <w:rsid w:val="006C68EC"/>
    <w:rsid w:val="006C7116"/>
    <w:rsid w:val="00705BE0"/>
    <w:rsid w:val="00784AA0"/>
    <w:rsid w:val="0079093D"/>
    <w:rsid w:val="007B3586"/>
    <w:rsid w:val="007B5F71"/>
    <w:rsid w:val="00814D2D"/>
    <w:rsid w:val="00844436"/>
    <w:rsid w:val="008E4E97"/>
    <w:rsid w:val="008F242B"/>
    <w:rsid w:val="008F432E"/>
    <w:rsid w:val="009123D1"/>
    <w:rsid w:val="00914120"/>
    <w:rsid w:val="009B35AE"/>
    <w:rsid w:val="009D01A8"/>
    <w:rsid w:val="00A207A2"/>
    <w:rsid w:val="00A754C8"/>
    <w:rsid w:val="00AC1364"/>
    <w:rsid w:val="00AC1DB7"/>
    <w:rsid w:val="00B30265"/>
    <w:rsid w:val="00BF4474"/>
    <w:rsid w:val="00D1609B"/>
    <w:rsid w:val="00E13FC8"/>
    <w:rsid w:val="00E81BCE"/>
    <w:rsid w:val="00EB2919"/>
    <w:rsid w:val="00F2672C"/>
    <w:rsid w:val="00F90A52"/>
    <w:rsid w:val="00FD20E2"/>
    <w:rsid w:val="00FF6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EECE5DA-EBC9-4099-A251-261F1D48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DFD"/>
    <w:rPr>
      <w:rFonts w:ascii="Comic Sans MS" w:eastAsia="Comic Sans MS" w:hAnsi="Comic Sans MS" w:cs="Comic Sans MS"/>
    </w:rPr>
  </w:style>
  <w:style w:type="paragraph" w:styleId="Heading1">
    <w:name w:val="heading 1"/>
    <w:basedOn w:val="Normal"/>
    <w:link w:val="Heading1Char"/>
    <w:uiPriority w:val="9"/>
    <w:qFormat/>
    <w:pPr>
      <w:spacing w:before="223"/>
      <w:ind w:left="100"/>
      <w:outlineLvl w:val="0"/>
    </w:pPr>
    <w:rPr>
      <w:b/>
      <w:bCs/>
      <w:u w:val="single" w:color="000000"/>
    </w:rPr>
  </w:style>
  <w:style w:type="paragraph" w:styleId="Heading2">
    <w:name w:val="heading 2"/>
    <w:basedOn w:val="Normal"/>
    <w:uiPriority w:val="9"/>
    <w:unhideWhenUsed/>
    <w:qFormat/>
    <w:pPr>
      <w:spacing w:before="223"/>
      <w:ind w:left="8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Title">
    <w:name w:val="Title"/>
    <w:basedOn w:val="Normal"/>
    <w:uiPriority w:val="10"/>
    <w:qFormat/>
    <w:pPr>
      <w:spacing w:line="670" w:lineRule="exact"/>
      <w:ind w:left="2310" w:right="2310"/>
      <w:jc w:val="center"/>
    </w:pPr>
    <w:rPr>
      <w:rFonts w:ascii="Calibri" w:eastAsia="Calibri" w:hAnsi="Calibri" w:cs="Calibri"/>
      <w:b/>
      <w:bCs/>
      <w:sz w:val="56"/>
      <w:szCs w:val="56"/>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line="292" w:lineRule="exact"/>
      <w:ind w:left="108"/>
    </w:pPr>
    <w:rPr>
      <w:rFonts w:ascii="Calibri" w:eastAsia="Calibri" w:hAnsi="Calibri" w:cs="Calibri"/>
    </w:rPr>
  </w:style>
  <w:style w:type="paragraph" w:styleId="NormalWeb">
    <w:name w:val="Normal (Web)"/>
    <w:basedOn w:val="Normal"/>
    <w:uiPriority w:val="99"/>
    <w:semiHidden/>
    <w:unhideWhenUsed/>
    <w:rsid w:val="00550D6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50D6E"/>
    <w:rPr>
      <w:b/>
      <w:bCs/>
    </w:rPr>
  </w:style>
  <w:style w:type="paragraph" w:customStyle="1" w:styleId="Default">
    <w:name w:val="Default"/>
    <w:rsid w:val="00270C32"/>
    <w:pPr>
      <w:widowControl/>
      <w:adjustRightInd w:val="0"/>
    </w:pPr>
    <w:rPr>
      <w:rFonts w:ascii="Arial" w:hAnsi="Arial" w:cs="Arial"/>
      <w:color w:val="000000"/>
      <w:sz w:val="24"/>
      <w:szCs w:val="24"/>
      <w:lang w:val="en-GB"/>
    </w:rPr>
  </w:style>
  <w:style w:type="character" w:customStyle="1" w:styleId="Heading1Char">
    <w:name w:val="Heading 1 Char"/>
    <w:basedOn w:val="DefaultParagraphFont"/>
    <w:link w:val="Heading1"/>
    <w:uiPriority w:val="9"/>
    <w:rsid w:val="002C5DFD"/>
    <w:rPr>
      <w:rFonts w:ascii="Comic Sans MS" w:eastAsia="Comic Sans MS" w:hAnsi="Comic Sans MS" w:cs="Comic Sans MS"/>
      <w:b/>
      <w:bCs/>
      <w:u w:val="single" w:color="000000"/>
    </w:rPr>
  </w:style>
  <w:style w:type="paragraph" w:styleId="BalloonText">
    <w:name w:val="Balloon Text"/>
    <w:basedOn w:val="Normal"/>
    <w:link w:val="BalloonTextChar"/>
    <w:uiPriority w:val="99"/>
    <w:semiHidden/>
    <w:unhideWhenUsed/>
    <w:rsid w:val="000C5E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84"/>
    <w:rPr>
      <w:rFonts w:ascii="Segoe UI" w:eastAsia="Comic Sans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976403">
      <w:bodyDiv w:val="1"/>
      <w:marLeft w:val="0"/>
      <w:marRight w:val="0"/>
      <w:marTop w:val="0"/>
      <w:marBottom w:val="0"/>
      <w:divBdr>
        <w:top w:val="none" w:sz="0" w:space="0" w:color="auto"/>
        <w:left w:val="none" w:sz="0" w:space="0" w:color="auto"/>
        <w:bottom w:val="none" w:sz="0" w:space="0" w:color="auto"/>
        <w:right w:val="none" w:sz="0" w:space="0" w:color="auto"/>
      </w:divBdr>
      <w:divsChild>
        <w:div w:id="1044139512">
          <w:marLeft w:val="0"/>
          <w:marRight w:val="0"/>
          <w:marTop w:val="0"/>
          <w:marBottom w:val="0"/>
          <w:divBdr>
            <w:top w:val="none" w:sz="0" w:space="0" w:color="auto"/>
            <w:left w:val="none" w:sz="0" w:space="0" w:color="auto"/>
            <w:bottom w:val="none" w:sz="0" w:space="0" w:color="auto"/>
            <w:right w:val="none" w:sz="0" w:space="0" w:color="auto"/>
          </w:divBdr>
        </w:div>
        <w:div w:id="1098254775">
          <w:marLeft w:val="0"/>
          <w:marRight w:val="0"/>
          <w:marTop w:val="0"/>
          <w:marBottom w:val="0"/>
          <w:divBdr>
            <w:top w:val="none" w:sz="0" w:space="0" w:color="auto"/>
            <w:left w:val="none" w:sz="0" w:space="0" w:color="auto"/>
            <w:bottom w:val="none" w:sz="0" w:space="0" w:color="auto"/>
            <w:right w:val="none" w:sz="0" w:space="0" w:color="auto"/>
          </w:divBdr>
        </w:div>
        <w:div w:id="1237133881">
          <w:marLeft w:val="0"/>
          <w:marRight w:val="0"/>
          <w:marTop w:val="0"/>
          <w:marBottom w:val="0"/>
          <w:divBdr>
            <w:top w:val="none" w:sz="0" w:space="0" w:color="auto"/>
            <w:left w:val="none" w:sz="0" w:space="0" w:color="auto"/>
            <w:bottom w:val="none" w:sz="0" w:space="0" w:color="auto"/>
            <w:right w:val="none" w:sz="0" w:space="0" w:color="auto"/>
          </w:divBdr>
        </w:div>
        <w:div w:id="1870684274">
          <w:marLeft w:val="0"/>
          <w:marRight w:val="0"/>
          <w:marTop w:val="0"/>
          <w:marBottom w:val="0"/>
          <w:divBdr>
            <w:top w:val="none" w:sz="0" w:space="0" w:color="auto"/>
            <w:left w:val="none" w:sz="0" w:space="0" w:color="auto"/>
            <w:bottom w:val="none" w:sz="0" w:space="0" w:color="auto"/>
            <w:right w:val="none" w:sz="0" w:space="0" w:color="auto"/>
          </w:divBdr>
        </w:div>
        <w:div w:id="524293098">
          <w:marLeft w:val="0"/>
          <w:marRight w:val="0"/>
          <w:marTop w:val="0"/>
          <w:marBottom w:val="0"/>
          <w:divBdr>
            <w:top w:val="none" w:sz="0" w:space="0" w:color="auto"/>
            <w:left w:val="none" w:sz="0" w:space="0" w:color="auto"/>
            <w:bottom w:val="none" w:sz="0" w:space="0" w:color="auto"/>
            <w:right w:val="none" w:sz="0" w:space="0" w:color="auto"/>
          </w:divBdr>
        </w:div>
        <w:div w:id="218902299">
          <w:marLeft w:val="0"/>
          <w:marRight w:val="0"/>
          <w:marTop w:val="0"/>
          <w:marBottom w:val="0"/>
          <w:divBdr>
            <w:top w:val="none" w:sz="0" w:space="0" w:color="auto"/>
            <w:left w:val="none" w:sz="0" w:space="0" w:color="auto"/>
            <w:bottom w:val="none" w:sz="0" w:space="0" w:color="auto"/>
            <w:right w:val="none" w:sz="0" w:space="0" w:color="auto"/>
          </w:divBdr>
        </w:div>
        <w:div w:id="654383158">
          <w:marLeft w:val="0"/>
          <w:marRight w:val="0"/>
          <w:marTop w:val="0"/>
          <w:marBottom w:val="0"/>
          <w:divBdr>
            <w:top w:val="none" w:sz="0" w:space="0" w:color="auto"/>
            <w:left w:val="none" w:sz="0" w:space="0" w:color="auto"/>
            <w:bottom w:val="none" w:sz="0" w:space="0" w:color="auto"/>
            <w:right w:val="none" w:sz="0" w:space="0" w:color="auto"/>
          </w:divBdr>
        </w:div>
        <w:div w:id="1717045804">
          <w:marLeft w:val="0"/>
          <w:marRight w:val="0"/>
          <w:marTop w:val="0"/>
          <w:marBottom w:val="0"/>
          <w:divBdr>
            <w:top w:val="none" w:sz="0" w:space="0" w:color="auto"/>
            <w:left w:val="none" w:sz="0" w:space="0" w:color="auto"/>
            <w:bottom w:val="none" w:sz="0" w:space="0" w:color="auto"/>
            <w:right w:val="none" w:sz="0" w:space="0" w:color="auto"/>
          </w:divBdr>
        </w:div>
        <w:div w:id="1265965806">
          <w:marLeft w:val="0"/>
          <w:marRight w:val="0"/>
          <w:marTop w:val="0"/>
          <w:marBottom w:val="0"/>
          <w:divBdr>
            <w:top w:val="none" w:sz="0" w:space="0" w:color="auto"/>
            <w:left w:val="none" w:sz="0" w:space="0" w:color="auto"/>
            <w:bottom w:val="none" w:sz="0" w:space="0" w:color="auto"/>
            <w:right w:val="none" w:sz="0" w:space="0" w:color="auto"/>
          </w:divBdr>
        </w:div>
        <w:div w:id="910113886">
          <w:marLeft w:val="0"/>
          <w:marRight w:val="0"/>
          <w:marTop w:val="0"/>
          <w:marBottom w:val="0"/>
          <w:divBdr>
            <w:top w:val="none" w:sz="0" w:space="0" w:color="auto"/>
            <w:left w:val="none" w:sz="0" w:space="0" w:color="auto"/>
            <w:bottom w:val="none" w:sz="0" w:space="0" w:color="auto"/>
            <w:right w:val="none" w:sz="0" w:space="0" w:color="auto"/>
          </w:divBdr>
        </w:div>
        <w:div w:id="1782648379">
          <w:marLeft w:val="0"/>
          <w:marRight w:val="0"/>
          <w:marTop w:val="0"/>
          <w:marBottom w:val="0"/>
          <w:divBdr>
            <w:top w:val="none" w:sz="0" w:space="0" w:color="auto"/>
            <w:left w:val="none" w:sz="0" w:space="0" w:color="auto"/>
            <w:bottom w:val="none" w:sz="0" w:space="0" w:color="auto"/>
            <w:right w:val="none" w:sz="0" w:space="0" w:color="auto"/>
          </w:divBdr>
        </w:div>
        <w:div w:id="2045324229">
          <w:marLeft w:val="0"/>
          <w:marRight w:val="0"/>
          <w:marTop w:val="0"/>
          <w:marBottom w:val="0"/>
          <w:divBdr>
            <w:top w:val="none" w:sz="0" w:space="0" w:color="auto"/>
            <w:left w:val="none" w:sz="0" w:space="0" w:color="auto"/>
            <w:bottom w:val="none" w:sz="0" w:space="0" w:color="auto"/>
            <w:right w:val="none" w:sz="0" w:space="0" w:color="auto"/>
          </w:divBdr>
        </w:div>
        <w:div w:id="621571361">
          <w:marLeft w:val="0"/>
          <w:marRight w:val="0"/>
          <w:marTop w:val="0"/>
          <w:marBottom w:val="0"/>
          <w:divBdr>
            <w:top w:val="none" w:sz="0" w:space="0" w:color="auto"/>
            <w:left w:val="none" w:sz="0" w:space="0" w:color="auto"/>
            <w:bottom w:val="none" w:sz="0" w:space="0" w:color="auto"/>
            <w:right w:val="none" w:sz="0" w:space="0" w:color="auto"/>
          </w:divBdr>
        </w:div>
        <w:div w:id="1038705370">
          <w:marLeft w:val="0"/>
          <w:marRight w:val="0"/>
          <w:marTop w:val="0"/>
          <w:marBottom w:val="0"/>
          <w:divBdr>
            <w:top w:val="none" w:sz="0" w:space="0" w:color="auto"/>
            <w:left w:val="none" w:sz="0" w:space="0" w:color="auto"/>
            <w:bottom w:val="none" w:sz="0" w:space="0" w:color="auto"/>
            <w:right w:val="none" w:sz="0" w:space="0" w:color="auto"/>
          </w:divBdr>
        </w:div>
        <w:div w:id="1508210507">
          <w:marLeft w:val="0"/>
          <w:marRight w:val="0"/>
          <w:marTop w:val="0"/>
          <w:marBottom w:val="0"/>
          <w:divBdr>
            <w:top w:val="none" w:sz="0" w:space="0" w:color="auto"/>
            <w:left w:val="none" w:sz="0" w:space="0" w:color="auto"/>
            <w:bottom w:val="none" w:sz="0" w:space="0" w:color="auto"/>
            <w:right w:val="none" w:sz="0" w:space="0" w:color="auto"/>
          </w:divBdr>
        </w:div>
        <w:div w:id="477574161">
          <w:marLeft w:val="0"/>
          <w:marRight w:val="0"/>
          <w:marTop w:val="0"/>
          <w:marBottom w:val="0"/>
          <w:divBdr>
            <w:top w:val="none" w:sz="0" w:space="0" w:color="auto"/>
            <w:left w:val="none" w:sz="0" w:space="0" w:color="auto"/>
            <w:bottom w:val="none" w:sz="0" w:space="0" w:color="auto"/>
            <w:right w:val="none" w:sz="0" w:space="0" w:color="auto"/>
          </w:divBdr>
        </w:div>
        <w:div w:id="152793234">
          <w:marLeft w:val="0"/>
          <w:marRight w:val="0"/>
          <w:marTop w:val="0"/>
          <w:marBottom w:val="0"/>
          <w:divBdr>
            <w:top w:val="none" w:sz="0" w:space="0" w:color="auto"/>
            <w:left w:val="none" w:sz="0" w:space="0" w:color="auto"/>
            <w:bottom w:val="none" w:sz="0" w:space="0" w:color="auto"/>
            <w:right w:val="none" w:sz="0" w:space="0" w:color="auto"/>
          </w:divBdr>
        </w:div>
      </w:divsChild>
    </w:div>
    <w:div w:id="1890602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Pages>
  <Words>4425</Words>
  <Characters>25226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ST</vt:lpstr>
    </vt:vector>
  </TitlesOfParts>
  <Company>St Margarets CE Primary Office Pro 2019</Company>
  <LinksUpToDate>false</LinksUpToDate>
  <CharactersWithSpaces>29592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ISS</dc:creator>
  <cp:lastModifiedBy>BlackC@StMargaretsCE.internal</cp:lastModifiedBy>
  <cp:revision>3</cp:revision>
  <cp:lastPrinted>2023-12-15T14:35:00Z</cp:lastPrinted>
  <dcterms:created xsi:type="dcterms:W3CDTF">2023-12-15T09:54:00Z</dcterms:created>
  <dcterms:modified xsi:type="dcterms:W3CDTF">2023-12-15T15:37:00Z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Microsoft® Word 2016</vt:lpwstr>
  </property>
  <property fmtid="{D5CDD505-2E9C-101B-9397-08002B2CF9AE}" pid="4" name="LastSaved">
    <vt:filetime>2023-10-24T00:00:00Z</vt:filetime>
  </property>
  <property fmtid="{D5CDD505-2E9C-101B-9397-08002B2CF9AE}" pid="5" name="Producer">
    <vt:lpwstr>Microsoft® Word 2016</vt:lpwstr>
  </property>
</Properties>
</file>