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44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52"/>
        <w:gridCol w:w="5251"/>
        <w:gridCol w:w="5248"/>
      </w:tblGrid>
      <w:tr w:rsidR="006D6B9F" w:rsidRPr="00B748FB" w:rsidTr="00AB3A0C">
        <w:trPr>
          <w:trHeight w:hRule="exact" w:val="284"/>
        </w:trPr>
        <w:tc>
          <w:tcPr>
            <w:tcW w:w="1667" w:type="pct"/>
            <w:shd w:val="clear" w:color="auto" w:fill="0060A9"/>
          </w:tcPr>
          <w:p w:rsidR="00026D03" w:rsidRPr="00B748FB" w:rsidRDefault="00026D03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bookmarkStart w:id="0" w:name="_GoBack"/>
            <w:bookmarkEnd w:id="0"/>
            <w:r w:rsidRPr="00B748FB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Number – number and place value</w:t>
            </w:r>
          </w:p>
        </w:tc>
        <w:tc>
          <w:tcPr>
            <w:tcW w:w="1667" w:type="pct"/>
            <w:shd w:val="clear" w:color="auto" w:fill="0060A9"/>
          </w:tcPr>
          <w:p w:rsidR="00026D03" w:rsidRPr="00B748FB" w:rsidRDefault="00026D03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B748FB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Number – addition and subtraction</w:t>
            </w:r>
          </w:p>
        </w:tc>
        <w:tc>
          <w:tcPr>
            <w:tcW w:w="1666" w:type="pct"/>
            <w:shd w:val="clear" w:color="auto" w:fill="0060A9"/>
          </w:tcPr>
          <w:p w:rsidR="00026D03" w:rsidRPr="00B748FB" w:rsidRDefault="00026D03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B748FB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Number – multiplication and division</w:t>
            </w:r>
          </w:p>
        </w:tc>
      </w:tr>
      <w:tr w:rsidR="002423F9" w:rsidRPr="00B748FB" w:rsidTr="007D7329">
        <w:trPr>
          <w:trHeight w:val="7580"/>
        </w:trPr>
        <w:tc>
          <w:tcPr>
            <w:tcW w:w="1667" w:type="pct"/>
            <w:shd w:val="clear" w:color="auto" w:fill="auto"/>
          </w:tcPr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Count from 0 in multiples of 4, 8, 50 and 100</w:t>
            </w:r>
            <w:r w:rsidR="00EF24D1"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Count up and down in tenths</w:t>
            </w:r>
            <w:r w:rsidR="00EF24D1"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Read and write numbers up to 1000 in numerals and in words</w:t>
            </w:r>
            <w:r w:rsidR="00EF24D1"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Read and write numbers with one decimal place</w:t>
            </w:r>
            <w:r w:rsidR="00EF24D1"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Identify, represent and estimate numbers using different representations </w:t>
            </w:r>
            <w:r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(including the number line)</w:t>
            </w:r>
            <w:r w:rsidR="00EF24D1"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Recognise the place value of each digit in a three-digit number (hundreds, tens, </w:t>
            </w:r>
            <w:proofErr w:type="gramStart"/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ones</w:t>
            </w:r>
            <w:proofErr w:type="gramEnd"/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)</w:t>
            </w:r>
            <w:r w:rsidR="00EF24D1"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Identify the value of each digit to one decimal place</w:t>
            </w:r>
            <w:r w:rsidR="00EF24D1"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Partition numbers in different ways (e.g. 146 = 100+ 40+6 and 146 = 130+16)</w:t>
            </w:r>
            <w:r w:rsidR="00EF24D1"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Compare and order numbers up to 1000</w:t>
            </w:r>
            <w:r w:rsidR="00EF24D1"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Compare and order numbers with one decimal place</w:t>
            </w:r>
            <w:r w:rsidR="00EF24D1"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Find </w:t>
            </w:r>
            <w:r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1,</w:t>
            </w:r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10 or 100 more or less than a given number</w:t>
            </w:r>
            <w:r w:rsidR="00EF24D1"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Round numbers to at least 1000 to the nearest 10 or 100</w:t>
            </w:r>
            <w:r w:rsidR="00EF24D1"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 xml:space="preserve">Find the effect of multiplying a one- or two-digit number by 10 and </w:t>
            </w:r>
            <w:proofErr w:type="gramStart"/>
            <w:r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100,</w:t>
            </w:r>
            <w:proofErr w:type="gramEnd"/>
            <w:r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 xml:space="preserve"> identify the value of the digits in the answer</w:t>
            </w:r>
            <w:r w:rsidR="00EF24D1"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Describe and extend number sequences involving counting on or back in different steps</w:t>
            </w:r>
            <w:r w:rsidR="00EF24D1"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Read Roman numerals from I to XII</w:t>
            </w:r>
            <w:r w:rsidR="00EF24D1"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2423F9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Solve number problems and practical problems involving these ideas</w:t>
            </w:r>
            <w:r w:rsidR="00EF24D1"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1667" w:type="pct"/>
            <w:shd w:val="clear" w:color="auto" w:fill="auto"/>
          </w:tcPr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Choose an appropriate strategy to solve a calculation based upon the numbers involved (recall a known fact, calculate mentally, use a jotting, written method)</w:t>
            </w:r>
            <w:r w:rsidR="00EF24D1"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Select a mental strategy appropriate for the numbers involved in the calculation</w:t>
            </w:r>
            <w:r w:rsidR="00EF24D1"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Understand and use take away and difference for subtraction, deciding on the most efficient method for the numbers involved, irrespective of context</w:t>
            </w:r>
            <w:r w:rsidR="00EF24D1"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Recall/use addition/subtraction facts for 100 (multiples of 5 and 10)</w:t>
            </w:r>
            <w:r w:rsidR="00EF24D1"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Derive and use addition and subtraction facts for 100</w:t>
            </w:r>
            <w:r w:rsidR="00EF24D1"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Derive and use addition and subtraction facts for multiples of 100 totalling 1000</w:t>
            </w:r>
            <w:r w:rsidR="00EF24D1"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Add and subtract numbers mentally, including: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proofErr w:type="gramStart"/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a</w:t>
            </w:r>
            <w:proofErr w:type="gramEnd"/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three-digit number and ones</w:t>
            </w:r>
            <w:r w:rsidR="00EF24D1"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1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proofErr w:type="gramStart"/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a</w:t>
            </w:r>
            <w:proofErr w:type="gramEnd"/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three-digit number and tens</w:t>
            </w:r>
            <w:r w:rsidR="00EF24D1"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1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proofErr w:type="gramStart"/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a</w:t>
            </w:r>
            <w:proofErr w:type="gramEnd"/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three-digit number and hundreds</w:t>
            </w:r>
            <w:r w:rsidR="00EF24D1"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Add and subtract numbers with up to three digits, using formal written methods of columnar addition and subtraction</w:t>
            </w:r>
            <w:r w:rsidR="00EF24D1"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Estimate the answer to a calculation and use inverse operations to check answers</w:t>
            </w:r>
            <w:r w:rsidR="00EF24D1"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2423F9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Solve problems, including missing number problems, using number facts, place value, and more complex addition and subtraction</w:t>
            </w:r>
            <w:r w:rsidR="00EF24D1"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1666" w:type="pct"/>
            <w:shd w:val="clear" w:color="auto" w:fill="auto"/>
          </w:tcPr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Choose an appropriate strategy to solve a calculation based upon the numbers involved (recall a known fact, calculate mentally, use a jotting, written method)</w:t>
            </w:r>
            <w:r w:rsidR="00EF24D1"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i/>
                <w:sz w:val="17"/>
                <w:szCs w:val="17"/>
              </w:rPr>
              <w:t>Understand that division is the inverse of multiplication and vice versa</w:t>
            </w:r>
            <w:r w:rsidR="00EF24D1" w:rsidRPr="00181103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i/>
                <w:sz w:val="17"/>
                <w:szCs w:val="17"/>
              </w:rPr>
              <w:t>Understand how multiplication and division statements can be represented using arrays</w:t>
            </w:r>
            <w:r w:rsidR="00EF24D1" w:rsidRPr="00181103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i/>
                <w:sz w:val="17"/>
                <w:szCs w:val="17"/>
              </w:rPr>
              <w:t>Understand division as sharing and grouping and use each appropriately</w:t>
            </w:r>
            <w:r w:rsidR="00EF24D1" w:rsidRPr="00181103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sz w:val="17"/>
                <w:szCs w:val="17"/>
              </w:rPr>
              <w:t>Recall and use multiplication and division facts for the 3, 4 and 8 multiplication tables</w:t>
            </w:r>
            <w:r w:rsidR="00EF24D1" w:rsidRPr="00181103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i/>
                <w:sz w:val="17"/>
                <w:szCs w:val="17"/>
              </w:rPr>
              <w:t>Derive and use doubles of all numbers to 100 and corresponding halves</w:t>
            </w:r>
            <w:r w:rsidR="00EF24D1" w:rsidRPr="00181103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i/>
                <w:sz w:val="17"/>
                <w:szCs w:val="17"/>
              </w:rPr>
              <w:t>Derive and use doubles of all multiples of 50 to 500</w:t>
            </w:r>
            <w:r w:rsidR="00EF24D1" w:rsidRPr="00181103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sz w:val="17"/>
                <w:szCs w:val="17"/>
              </w:rPr>
              <w:t xml:space="preserve">Write and calculate mathematical statements for multiplication and division using the multiplication tables that they know, including for two-digit numbers </w:t>
            </w:r>
            <w:proofErr w:type="gramStart"/>
            <w:r w:rsidRPr="00181103">
              <w:rPr>
                <w:rFonts w:ascii="Segoe UI" w:hAnsi="Segoe UI" w:cs="Segoe UI"/>
                <w:sz w:val="17"/>
                <w:szCs w:val="17"/>
              </w:rPr>
              <w:t>times</w:t>
            </w:r>
            <w:proofErr w:type="gramEnd"/>
            <w:r w:rsidRPr="00181103">
              <w:rPr>
                <w:rFonts w:ascii="Segoe UI" w:hAnsi="Segoe UI" w:cs="Segoe UI"/>
                <w:sz w:val="17"/>
                <w:szCs w:val="17"/>
              </w:rPr>
              <w:t xml:space="preserve"> one-digit numbers, using mental and progressing to formal written methods</w:t>
            </w:r>
            <w:r w:rsidR="00EF24D1" w:rsidRPr="00181103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i/>
                <w:sz w:val="17"/>
                <w:szCs w:val="17"/>
              </w:rPr>
              <w:t>Use estimation to check answers to calculations and determine, in the context of a problem, an appropriate degree of accuracy</w:t>
            </w:r>
            <w:r w:rsidR="00EF24D1" w:rsidRPr="00181103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2423F9" w:rsidRPr="00181103" w:rsidRDefault="00B748FB" w:rsidP="00181103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sz w:val="17"/>
                <w:szCs w:val="17"/>
              </w:rPr>
              <w:t xml:space="preserve">Solve problems, including missing number problems, involving multiplication and division </w:t>
            </w:r>
            <w:r w:rsidRPr="00181103">
              <w:rPr>
                <w:rFonts w:ascii="Segoe UI" w:hAnsi="Segoe UI" w:cs="Segoe UI"/>
                <w:i/>
                <w:sz w:val="17"/>
                <w:szCs w:val="17"/>
              </w:rPr>
              <w:t>(and interpreting remainders),</w:t>
            </w:r>
            <w:r w:rsidRPr="00181103">
              <w:rPr>
                <w:rFonts w:ascii="Segoe UI" w:hAnsi="Segoe UI" w:cs="Segoe UI"/>
                <w:sz w:val="17"/>
                <w:szCs w:val="17"/>
              </w:rPr>
              <w:t xml:space="preserve"> including positive integer scaling problems and correspondence problems in which n objects are connected to m objects</w:t>
            </w:r>
            <w:r w:rsidR="00EF24D1" w:rsidRPr="00181103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</w:tr>
    </w:tbl>
    <w:p w:rsidR="0077025A" w:rsidRPr="002423F9" w:rsidRDefault="0077025A">
      <w:pPr>
        <w:rPr>
          <w:sz w:val="20"/>
          <w:szCs w:val="20"/>
        </w:rPr>
      </w:pPr>
    </w:p>
    <w:p w:rsidR="0077025A" w:rsidRPr="002423F9" w:rsidRDefault="0077025A">
      <w:pPr>
        <w:rPr>
          <w:sz w:val="20"/>
          <w:szCs w:val="20"/>
        </w:rPr>
      </w:pPr>
      <w:r w:rsidRPr="002423F9">
        <w:rPr>
          <w:sz w:val="20"/>
          <w:szCs w:val="20"/>
        </w:rPr>
        <w:br w:type="page"/>
      </w:r>
    </w:p>
    <w:tbl>
      <w:tblPr>
        <w:tblStyle w:val="TableGrid"/>
        <w:tblW w:w="5044" w:type="pct"/>
        <w:tblLook w:val="04A0" w:firstRow="1" w:lastRow="0" w:firstColumn="1" w:lastColumn="0" w:noHBand="0" w:noVBand="1"/>
      </w:tblPr>
      <w:tblGrid>
        <w:gridCol w:w="5252"/>
        <w:gridCol w:w="4870"/>
        <w:gridCol w:w="5629"/>
      </w:tblGrid>
      <w:tr w:rsidR="0077025A" w:rsidRPr="00B748FB" w:rsidTr="00AB3A0C">
        <w:trPr>
          <w:trHeight w:hRule="exact" w:val="284"/>
        </w:trPr>
        <w:tc>
          <w:tcPr>
            <w:tcW w:w="166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60A9"/>
          </w:tcPr>
          <w:p w:rsidR="0077025A" w:rsidRPr="00B748FB" w:rsidRDefault="00B748FB" w:rsidP="00B748FB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B748FB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lastRenderedPageBreak/>
              <w:t>Number – fractions</w:t>
            </w:r>
          </w:p>
        </w:tc>
        <w:tc>
          <w:tcPr>
            <w:tcW w:w="154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60A9"/>
          </w:tcPr>
          <w:p w:rsidR="0077025A" w:rsidRPr="00B748FB" w:rsidRDefault="0077025A" w:rsidP="007D7329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B748FB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Geometry – properties of shapes</w:t>
            </w:r>
          </w:p>
        </w:tc>
        <w:tc>
          <w:tcPr>
            <w:tcW w:w="178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60A9"/>
          </w:tcPr>
          <w:p w:rsidR="0077025A" w:rsidRPr="00B748FB" w:rsidRDefault="0077025A" w:rsidP="007D7329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B748FB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Measurement</w:t>
            </w:r>
          </w:p>
        </w:tc>
      </w:tr>
      <w:tr w:rsidR="0077025A" w:rsidRPr="00B748FB" w:rsidTr="00181103">
        <w:trPr>
          <w:trHeight w:val="2835"/>
        </w:trPr>
        <w:tc>
          <w:tcPr>
            <w:tcW w:w="1667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748FB" w:rsidRPr="00181103" w:rsidRDefault="00B748FB" w:rsidP="00181103">
            <w:pPr>
              <w:pStyle w:val="ListParagraph"/>
              <w:numPr>
                <w:ilvl w:val="0"/>
                <w:numId w:val="3"/>
              </w:numP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  <w:t xml:space="preserve">Show practically or pictorially that a fraction is one whole number divided by another (e.g. </w:t>
            </w:r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7"/>
                      <w:szCs w:val="17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7"/>
                      <w:szCs w:val="17"/>
                    </w:rPr>
                    <m:t>4</m:t>
                  </m:r>
                </m:den>
              </m:f>
            </m:oMath>
            <w:r w:rsidRPr="00181103"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  <w:t xml:space="preserve"> can be interpreted as 3 ÷ 4)</w:t>
            </w:r>
            <w:r w:rsidR="00EF24D1" w:rsidRPr="00181103"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3"/>
              </w:numP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  <w:t>Understand that finding a fraction of an amount relates to division</w:t>
            </w:r>
            <w:r w:rsidR="00EF24D1" w:rsidRPr="00181103"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3"/>
              </w:numP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Recognise that tenths arise from dividing objects into 10 equal parts and in dividing one-digit numbers or quantities by 10</w:t>
            </w:r>
            <w:r w:rsidR="00EF24D1" w:rsidRPr="00181103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3"/>
              </w:numP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Recognise, find and write fractions of a discrete set of objects: unit fractions and non-unit fractions with small denominators</w:t>
            </w:r>
            <w:r w:rsidR="00EF24D1" w:rsidRPr="00181103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3"/>
              </w:numP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Recognise and use fractions as numbers: unit fractions and non-unit fractions with small denominators</w:t>
            </w:r>
            <w:r w:rsidR="00EF24D1" w:rsidRPr="00181103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3"/>
              </w:numP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Recognise and show, using diagrams, equivalent fractions with small denominators</w:t>
            </w:r>
            <w:r w:rsidR="00EF24D1" w:rsidRPr="00181103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3"/>
              </w:numP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Add and subtract fractions with the same denominator within one whole [for example, </w:t>
            </w:r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7"/>
                      <w:szCs w:val="17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7"/>
                      <w:szCs w:val="17"/>
                    </w:rPr>
                    <m:t>7</m:t>
                  </m:r>
                </m:den>
              </m:f>
            </m:oMath>
            <w:r w:rsidRPr="00181103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7"/>
                      <w:szCs w:val="17"/>
                    </w:rPr>
                    <m:t>7</m:t>
                  </m:r>
                </m:den>
              </m:f>
            </m:oMath>
            <w:r w:rsidRPr="00181103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 </w:t>
            </w:r>
            <w:proofErr w:type="gramStart"/>
            <w:r w:rsidRPr="00181103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= </w:t>
            </w:r>
            <w:proofErr w:type="gramEnd"/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7"/>
                      <w:szCs w:val="17"/>
                    </w:rPr>
                    <m:t>6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7"/>
                      <w:szCs w:val="17"/>
                    </w:rPr>
                    <m:t>7</m:t>
                  </m:r>
                </m:den>
              </m:f>
            </m:oMath>
            <w:r w:rsidRPr="00181103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]</w:t>
            </w:r>
            <w:r w:rsidR="00EF24D1" w:rsidRPr="00181103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3"/>
              </w:numP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Compare and order unit </w:t>
            </w:r>
            <w:proofErr w:type="gramStart"/>
            <w:r w:rsidRPr="00181103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fractions,</w:t>
            </w:r>
            <w:proofErr w:type="gramEnd"/>
            <w:r w:rsidRPr="00181103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 and fractions with the same denominators </w:t>
            </w:r>
            <w:r w:rsidRPr="00181103"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  <w:t>(including on a number line)</w:t>
            </w:r>
            <w:r w:rsidR="00EF24D1" w:rsidRPr="00181103"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3"/>
              </w:numP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  <w:t xml:space="preserve">Count on and back in steps </w:t>
            </w:r>
            <w:proofErr w:type="gramStart"/>
            <w:r w:rsidRPr="00181103"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  <w:t xml:space="preserve">of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w:proofErr w:type="gramEnd"/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2</m:t>
                  </m:r>
                </m:den>
              </m:f>
            </m:oMath>
            <w:r w:rsidRPr="00181103"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  <w:t xml:space="preserve"> ,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4</m:t>
                  </m:r>
                </m:den>
              </m:f>
            </m:oMath>
            <w:r w:rsidRPr="00181103"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  <w:t xml:space="preserve"> and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3</m:t>
                  </m:r>
                </m:den>
              </m:f>
            </m:oMath>
            <w:r w:rsidR="00EF24D1" w:rsidRPr="00181103"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77025A" w:rsidRPr="00181103" w:rsidRDefault="00B748FB" w:rsidP="00181103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181103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Solve problems that involve all of the above</w:t>
            </w:r>
            <w:r w:rsidR="00EF24D1" w:rsidRPr="00181103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154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748FB" w:rsidRPr="00181103" w:rsidRDefault="00B748FB" w:rsidP="00181103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sz w:val="17"/>
                <w:szCs w:val="17"/>
              </w:rPr>
              <w:t>Draw 2-D shapes and make 3-D shapes using modelling materials; recognise 3-D shapes in different orientations and describe them</w:t>
            </w:r>
            <w:r w:rsidR="00EF24D1" w:rsidRPr="00181103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sz w:val="17"/>
                <w:szCs w:val="17"/>
              </w:rPr>
              <w:t>Recognise angles as a property of shape or a description of a turn</w:t>
            </w:r>
            <w:r w:rsidR="00EF24D1" w:rsidRPr="00181103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sz w:val="17"/>
                <w:szCs w:val="17"/>
              </w:rPr>
              <w:t>Identify right angles, recognise that two right angles make a half-turn, three make three quarters of a turn and four a complete turn; identify whether angles are greater than or less than a right angle</w:t>
            </w:r>
            <w:r w:rsidR="00EF24D1" w:rsidRPr="00181103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77025A" w:rsidRPr="00181103" w:rsidRDefault="00B748FB" w:rsidP="00181103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sz w:val="17"/>
                <w:szCs w:val="17"/>
              </w:rPr>
              <w:t>Identify horizontal and vertical lines and pairs of perpendicular and parallel lines</w:t>
            </w:r>
            <w:r w:rsidR="00EF24D1" w:rsidRPr="00181103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  <w:tc>
          <w:tcPr>
            <w:tcW w:w="1787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748FB" w:rsidRPr="00181103" w:rsidRDefault="00B748FB" w:rsidP="00181103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Measure, compare, add and subtract: lengths (m/cm/mm); mass (kg/g); volume/capacity (l/ml)</w:t>
            </w:r>
            <w:r w:rsidR="00EF24D1"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Continue to estimate and measure temperature to the nearest degree (°C) using thermometers</w:t>
            </w:r>
            <w:r w:rsidR="00EF24D1"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Understand perimeter is a measure of distance around the boundary of a shape</w:t>
            </w:r>
            <w:r w:rsidR="00EF24D1"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Measure the perimeter of simple 2-D shapes</w:t>
            </w:r>
            <w:r w:rsidR="00EF24D1"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Tell and write the time from an analogue clock, including using Roman numerals from </w:t>
            </w:r>
            <w:proofErr w:type="gramStart"/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I</w:t>
            </w:r>
            <w:proofErr w:type="gramEnd"/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to XII, and 12-hour and 24-hour clocks</w:t>
            </w:r>
            <w:r w:rsidR="00EF24D1"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Estimate/read time with increasing accuracy to the nearest minute</w:t>
            </w:r>
            <w:r w:rsidR="00EF24D1"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Record/compare time in terms of seconds, minutes, hours; use vocabulary such as o’clock, a.m./p.m., morning, afternoon, noon, midnight</w:t>
            </w:r>
            <w:r w:rsidR="00EF24D1"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Know the number of seconds in a minute and the number of days in each month, year and leap year</w:t>
            </w:r>
            <w:r w:rsidR="00EF24D1"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Compare durations of events [for example to calculate the time taken by particular events or tasks]</w:t>
            </w:r>
            <w:r w:rsidR="00EF24D1"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Continue to recognise and use the symbols for pounds (£) and pence (p) and understand that the decimal point separates pounds/pence</w:t>
            </w:r>
            <w:r w:rsidR="00EF24D1"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 xml:space="preserve">Recognise that ten 10p coins equal £1 and that each coin is </w:t>
            </w:r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7"/>
                      <w:szCs w:val="17"/>
                    </w:rPr>
                    <m:t>10</m:t>
                  </m:r>
                </m:den>
              </m:f>
            </m:oMath>
            <w:r w:rsidRPr="00181103"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  <w:t xml:space="preserve"> of £1</w:t>
            </w:r>
            <w:r w:rsidR="00EF24D1" w:rsidRPr="00181103"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Add and subtract amounts of money to give change, using both £ and p in practical contexts</w:t>
            </w:r>
            <w:r w:rsidR="00EF24D1" w:rsidRPr="00181103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77025A" w:rsidRPr="00181103" w:rsidRDefault="00B748FB" w:rsidP="00181103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Solve problems involving money and measures and simple problems involving passage of time</w:t>
            </w:r>
            <w:r w:rsidR="00EF24D1" w:rsidRPr="00181103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</w:tc>
      </w:tr>
      <w:tr w:rsidR="0077025A" w:rsidRPr="00B748FB" w:rsidTr="00AB3A0C">
        <w:trPr>
          <w:trHeight w:hRule="exact" w:val="284"/>
        </w:trPr>
        <w:tc>
          <w:tcPr>
            <w:tcW w:w="1667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7025A" w:rsidRPr="00B748FB" w:rsidRDefault="0077025A" w:rsidP="0018110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54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60A9"/>
          </w:tcPr>
          <w:p w:rsidR="0077025A" w:rsidRPr="00B748FB" w:rsidRDefault="0077025A" w:rsidP="0077025A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B748FB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Geometry – position and direction</w:t>
            </w:r>
          </w:p>
        </w:tc>
        <w:tc>
          <w:tcPr>
            <w:tcW w:w="1787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7025A" w:rsidRPr="00B748FB" w:rsidRDefault="0077025A" w:rsidP="00181103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7025A" w:rsidRPr="00B748FB" w:rsidTr="00181103">
        <w:trPr>
          <w:trHeight w:val="3325"/>
        </w:trPr>
        <w:tc>
          <w:tcPr>
            <w:tcW w:w="1667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7025A" w:rsidRPr="00B748FB" w:rsidRDefault="0077025A" w:rsidP="0018110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54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7025A" w:rsidRPr="00181103" w:rsidRDefault="00B748FB" w:rsidP="00181103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i/>
                <w:sz w:val="17"/>
                <w:szCs w:val="17"/>
              </w:rPr>
              <w:t>Describe positions on a square grid labelled with letters and numbers</w:t>
            </w:r>
            <w:r w:rsidR="00EF24D1" w:rsidRPr="00181103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</w:tc>
        <w:tc>
          <w:tcPr>
            <w:tcW w:w="1787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7025A" w:rsidRPr="00B748FB" w:rsidRDefault="0077025A" w:rsidP="00181103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7025A" w:rsidRPr="00B748FB" w:rsidTr="00AB3A0C">
        <w:trPr>
          <w:trHeight w:hRule="exact" w:val="284"/>
        </w:trPr>
        <w:tc>
          <w:tcPr>
            <w:tcW w:w="1667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:rsidR="0077025A" w:rsidRPr="00B748FB" w:rsidRDefault="0077025A" w:rsidP="007D7329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46" w:type="pct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:rsidR="0077025A" w:rsidRPr="00B748FB" w:rsidRDefault="0077025A" w:rsidP="007D7329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8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60A9"/>
          </w:tcPr>
          <w:p w:rsidR="0077025A" w:rsidRPr="00B748FB" w:rsidRDefault="0077025A" w:rsidP="007D7329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B748FB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Statistics</w:t>
            </w:r>
          </w:p>
        </w:tc>
      </w:tr>
      <w:tr w:rsidR="0077025A" w:rsidRPr="00B748FB" w:rsidTr="00181103">
        <w:trPr>
          <w:trHeight w:val="2099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25A" w:rsidRPr="00B748FB" w:rsidRDefault="0077025A" w:rsidP="00DF4CC0">
            <w:pPr>
              <w:pStyle w:val="ListParagraph"/>
              <w:ind w:left="170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:rsidR="0077025A" w:rsidRPr="00B748FB" w:rsidRDefault="0077025A" w:rsidP="00DF4CC0">
            <w:pPr>
              <w:pStyle w:val="ListParagraph"/>
              <w:ind w:left="170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8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748FB" w:rsidRPr="00181103" w:rsidRDefault="00B748FB" w:rsidP="00181103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i/>
                <w:sz w:val="17"/>
                <w:szCs w:val="17"/>
              </w:rPr>
              <w:t>Use sorting diagrams to compare and sort objects, numbers and common 2-D and 3-D shapes and everyday objects</w:t>
            </w:r>
            <w:r w:rsidR="00EF24D1" w:rsidRPr="00181103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B748FB" w:rsidRPr="00181103" w:rsidRDefault="00B748FB" w:rsidP="00181103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181103">
              <w:rPr>
                <w:rFonts w:ascii="Segoe UI" w:hAnsi="Segoe UI" w:cs="Segoe UI"/>
                <w:sz w:val="17"/>
                <w:szCs w:val="17"/>
              </w:rPr>
              <w:t>Interpret and present data using bar charts, pictograms and tables</w:t>
            </w:r>
            <w:r w:rsidR="00EF24D1" w:rsidRPr="00181103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77025A" w:rsidRPr="00181103" w:rsidRDefault="00B748FB" w:rsidP="00181103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181103">
              <w:rPr>
                <w:rFonts w:ascii="Segoe UI" w:hAnsi="Segoe UI" w:cs="Segoe UI"/>
                <w:sz w:val="17"/>
                <w:szCs w:val="17"/>
              </w:rPr>
              <w:t>Solve one-step and two-step questions [for example, ‘How many more?’ and ‘How many fewer?’] using information presented in scaled bar charts and pictograms and tables</w:t>
            </w:r>
            <w:r w:rsidR="00EF24D1" w:rsidRPr="00181103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</w:tr>
    </w:tbl>
    <w:p w:rsidR="003C79AB" w:rsidRPr="002423F9" w:rsidRDefault="003C79AB" w:rsidP="001D3ED9">
      <w:pPr>
        <w:rPr>
          <w:rFonts w:ascii="Segoe UI" w:hAnsi="Segoe UI" w:cs="Segoe UI"/>
          <w:sz w:val="20"/>
          <w:szCs w:val="20"/>
        </w:rPr>
      </w:pPr>
    </w:p>
    <w:sectPr w:rsidR="003C79AB" w:rsidRPr="002423F9" w:rsidSect="007D7329">
      <w:headerReference w:type="default" r:id="rId8"/>
      <w:footerReference w:type="default" r:id="rId9"/>
      <w:pgSz w:w="16838" w:h="11906" w:orient="landscape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329" w:rsidRDefault="007D7329" w:rsidP="007D7329">
      <w:pPr>
        <w:spacing w:after="0" w:line="240" w:lineRule="auto"/>
      </w:pPr>
      <w:r>
        <w:separator/>
      </w:r>
    </w:p>
  </w:endnote>
  <w:endnote w:type="continuationSeparator" w:id="0">
    <w:p w:rsidR="007D7329" w:rsidRDefault="007D7329" w:rsidP="007D7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D98" w:rsidRDefault="00124F66">
    <w:pPr>
      <w:pStyle w:val="Footer"/>
    </w:pPr>
    <w:r w:rsidRPr="00FC5627">
      <w:rPr>
        <w:rFonts w:ascii="Segoe UI" w:hAnsi="Segoe UI" w:cs="Segoe UI"/>
        <w:sz w:val="18"/>
      </w:rPr>
      <w:t>©</w:t>
    </w:r>
    <w:r>
      <w:rPr>
        <w:rFonts w:ascii="Segoe UI" w:hAnsi="Segoe UI" w:cs="Segoe UI"/>
        <w:noProof/>
        <w:sz w:val="18"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F7683D" wp14:editId="2F66E52C">
              <wp:simplePos x="0" y="0"/>
              <wp:positionH relativeFrom="column">
                <wp:posOffset>9961245</wp:posOffset>
              </wp:positionH>
              <wp:positionV relativeFrom="paragraph">
                <wp:posOffset>6972300</wp:posOffset>
              </wp:positionV>
              <wp:extent cx="359410" cy="359410"/>
              <wp:effectExtent l="0" t="0" r="2540" b="254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35941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4F66" w:rsidRPr="00047D0E" w:rsidRDefault="00124F66" w:rsidP="00124F66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 w:rsidRPr="00047D0E"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784.35pt;margin-top:549pt;width:28.3pt;height:2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Cy+HAIAABwEAAAOAAAAZHJzL2Uyb0RvYy54bWysU9tu2zAMfR+wfxD0vjjJki0x4hRdug4D&#10;ugvQ7gNkWY6FSaJGKbG7rx8lp2nQvQ2zAYEUj47IQ2pzNVjDjgqDBlfx2WTKmXISGu32Ff/xcPtm&#10;xVmIwjXCgFMVf1SBX21fv9r0vlRz6MA0ChmRuFD2vuJdjL4siiA7ZUWYgFeOgi2gFZFc3BcNip7Y&#10;rSnm0+m7ogdsPIJUIdDuzRjk28zftkrGb20bVGSm4pRbzCvmtU5rsd2Ico/Cd1qe0hD/kIUV2tGl&#10;Z6obEQU7oP6LymqJEKCNEwm2gLbVUuUaqJrZ9EU1953wKtdC4gR/lin8P1r59fgdmW6od3POnLDU&#10;owc1RPYBBkZbpE/vQ0mwe0/AONA+YXOtwd+B/BmYg10n3F5dI0LfKdFQfrN0srg4OvKERFL3X6Ch&#10;e8QhQiYaWrRJPJKDETv16fHcm5SLpM23y/ViRhFJoZOdbhDl02GPIX5SYFkyKo7U+kwujnchjtAn&#10;SLorgNHNrTYmO7ivdwbZUaQxma7oz/m/gBnH+oqvl/NlZnaQzhO1KK2ONMZG24qvpukbByuJ8dE1&#10;GRKFNqNNSRt3UicJMkoTh3ogYJKshuaRdEIYx5WeFxkd4G/OehrViodfB4GKM/PZkdbr2WKRZjs7&#10;i+X7OTl4GakvI8JJoqp45Gw0dzG/h1SGg2vqSauzXs+ZnHKlEcyKn55LmvFLP6OeH/X2DwAAAP//&#10;AwBQSwMEFAAGAAgAAAAhAL9m+VPiAAAADwEAAA8AAABkcnMvZG93bnJldi54bWxMj81OwzAQhO9I&#10;vIO1SNyok5b8NMSpEAIJLlSUPoATb5OIeB3Fbpu+PdsT3Ga0n2Znys1sB3HCyfeOFMSLCARS40xP&#10;rYL999tDDsIHTUYPjlDBBT1sqtubUhfGnekLT7vQCg4hX2gFXQhjIaVvOrTaL9yIxLeDm6wObKdW&#10;mkmfOdwOchlFqbS6J/7Q6RFfOmx+dker4HV12dafue/fx73PPuJEbrNeKnV/Nz8/gQg4hz8YrvW5&#10;OlTcqXZHMl4M7JM0z5hlFa1znnVl0mWyAlGzipPHFGRVyv87ql8AAAD//wMAUEsBAi0AFAAGAAgA&#10;AAAhALaDOJL+AAAA4QEAABMAAAAAAAAAAAAAAAAAAAAAAFtDb250ZW50X1R5cGVzXS54bWxQSwEC&#10;LQAUAAYACAAAACEAOP0h/9YAAACUAQAACwAAAAAAAAAAAAAAAAAvAQAAX3JlbHMvLnJlbHNQSwEC&#10;LQAUAAYACAAAACEAkkgsvhwCAAAcBAAADgAAAAAAAAAAAAAAAAAuAgAAZHJzL2Uyb0RvYy54bWxQ&#10;SwECLQAUAAYACAAAACEAv2b5U+IAAAAPAQAADwAAAAAAAAAAAAAAAAB2BAAAZHJzL2Rvd25yZXYu&#10;eG1sUEsFBgAAAAAEAAQA8wAAAIUFAAAAAA==&#10;" fillcolor="teal" stroked="f">
              <v:textbox>
                <w:txbxContent>
                  <w:p w:rsidR="00124F66" w:rsidRPr="00047D0E" w:rsidRDefault="00124F66" w:rsidP="00124F66">
                    <w:pPr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 w:rsidRPr="00047D0E"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Pr="00FC5627">
      <w:rPr>
        <w:rFonts w:ascii="Segoe UI" w:hAnsi="Segoe UI" w:cs="Segoe UI"/>
        <w:sz w:val="18"/>
      </w:rPr>
      <w:t xml:space="preserve"> Lancashire County Council (2014)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329" w:rsidRDefault="007D7329" w:rsidP="007D7329">
      <w:pPr>
        <w:spacing w:after="0" w:line="240" w:lineRule="auto"/>
      </w:pPr>
      <w:r>
        <w:separator/>
      </w:r>
    </w:p>
  </w:footnote>
  <w:footnote w:type="continuationSeparator" w:id="0">
    <w:p w:rsidR="007D7329" w:rsidRDefault="007D7329" w:rsidP="007D7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329" w:rsidRDefault="00AC7A69" w:rsidP="003A7D98">
    <w:pPr>
      <w:pStyle w:val="Header"/>
      <w:spacing w:before="240" w:after="60"/>
      <w:rPr>
        <w:rFonts w:ascii="Segoe UI" w:hAnsi="Segoe UI" w:cs="Segoe UI"/>
        <w:b/>
        <w:color w:val="0060A9"/>
        <w:sz w:val="28"/>
        <w:szCs w:val="20"/>
      </w:rPr>
    </w:pPr>
    <w:r>
      <w:rPr>
        <w:rFonts w:ascii="Segoe UI" w:hAnsi="Segoe UI" w:cs="Segoe UI"/>
        <w:b/>
        <w:noProof/>
        <w:color w:val="0060A9"/>
        <w:sz w:val="28"/>
        <w:szCs w:val="20"/>
        <w:lang w:eastAsia="en-GB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9410700</wp:posOffset>
              </wp:positionH>
              <wp:positionV relativeFrom="paragraph">
                <wp:posOffset>-147320</wp:posOffset>
              </wp:positionV>
              <wp:extent cx="590550" cy="7210575"/>
              <wp:effectExtent l="0" t="0" r="0" b="952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550" cy="7210575"/>
                        <a:chOff x="0" y="0"/>
                        <a:chExt cx="590550" cy="7210575"/>
                      </a:xfrm>
                    </wpg:grpSpPr>
                    <wps:wsp>
                      <wps:cNvPr id="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4775" y="6886575"/>
                          <a:ext cx="324000" cy="324000"/>
                        </a:xfrm>
                        <a:prstGeom prst="rect">
                          <a:avLst/>
                        </a:prstGeom>
                        <a:solidFill>
                          <a:srgbClr val="0060A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7D98" w:rsidRPr="001023EA" w:rsidRDefault="003A7D98" w:rsidP="003A7D98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4" o:spid="_x0000_s1026" style="position:absolute;margin-left:741pt;margin-top:-11.6pt;width:46.5pt;height:567.75pt;z-index:251666432" coordsize="5905,72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N/oenQMAAFQIAAAOAAAAZHJzL2Uyb0RvYy54bWyklttu4zYQhu8L9B0I&#10;3js6RIptIfLC62SDBbZtsIcHoCnKIlYiWZK2nC367p2hJDvrLNpgexGFx+E/H2eGvn1z7FpyENZJ&#10;rUqaXMWUCMV1JdWupF8+v5stKHGeqYq1WomSPglH36x+/eW2N4VIdaPbSlgCRpQrelPSxntTRJHj&#10;jeiYu9JGKJiste2Yh67dRZVlPVjv2iiN45uo17YyVnPhHIzeDZN0FezXteD+j7p2wpO2pKDNh68N&#10;3y1+o9UtK3aWmUbyUQb7CRUdkwoOPZm6Y56RvZUvTHWSW+107a+47iJd15KL4AN4k8QX3jxYvTfB&#10;l13R78wJE6C94PTTZvnvh0dLZFXSjBLFOriicCrJEE1vdgWseLDmk3m048Bu6KG3x9p2+B/8IMcA&#10;9ekEVRw94TCYL+M8B/QcpuZpEufzfKDOG7iaF9t4c//vG6Pp2AjVncT0BgLInRm5/8foU8OMCOgd&#10;EhgZJdcTpM/o3lt9JOnAKaxCSMQfYRhSIYSDMx80/+qI0puGqZ1YW6v7RrAK5CW4E5w4bUXernBo&#10;ZNv/piu4C7b3Ohi6IJ3E2Rw4EmB6s1jcnJhO0K/TLI5H6GMbD5vQscJY5x+E7gg2SmohUcI57PDB&#10;+WHptAQv2OlWVu9k24aO3W03rSUHhkkV38TrZXDlYlmrSF/SZZ7mwbLSuB9Ms6KTHpK+lV1JFyAT&#10;hIZh5HKvqtD2TLZDG0S3agSFbAZK/rg9wkIEttXVEyCzekhuKEbQaLT9RkkPiV1S9+eeWUFJ+14B&#10;9mWSZVgJQifL5yl07POZ7fMZpjiYKqmnZGhufKge6IbSa7ieWgZeZyWjVgjG1a2RvIC/MXOh9SIq&#10;/7vCwS6/R/1DlexeZaNj9uvezKDIGOblVrbSP4WCCXeBotThUXKEiZ1zgJ/iG2bxUHKNVzOtGXZA&#10;8Eh+EdbOQABNIf398gi73x23baWZYgnbo2PA9aKq/YDNUDHvNN93QvnhCbCiBR+1co00Di6zEN1W&#10;VBDU76shCyErIKrxyjA/Qln+K12s43iZvp1t8ngzy+L5/Wy9zOazeXw/z+JskWySzd8YuElW7J0A&#10;f1l7Z+SoFUZfqP1hDR5fq6G6h1diTJsxY0BQyMtJIkQ7IkGtzlvheYPNGjLnIxCGu4AFp4mA9kwT&#10;QQ8Zcs7z11bmPEuXkKjDAVOxmSrAq4pEEDMcH5qgJmRCeLqC7vGZxbfxeT+sOv8YWP0D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3wIJg4wAAAA4BAAAPAAAAZHJzL2Rvd25yZXYu&#10;eG1sTI/BasMwEETvhf6D2EJviSy7boNjOYTQ9hQKSQolN8Xa2CaWZCzFdv6+m1N729kdZt/kq8m0&#10;bMDeN85KEPMIGNrS6cZWEr4PH7MFMB+U1ap1FiXc0MOqeHzIVabdaHc47EPFKMT6TEmoQ+gyzn1Z&#10;o1F+7jq0dDu73qhAsq+47tVI4ablcRS9cqMaSx9q1eGmxvKyvxoJn6Ma14l4H7aX8+Z2PKRfP1uB&#10;Uj4/TeslsIBT+DPDHZ/QoSCmk7ta7VlL+mURU5kgYRYnMbC7JX1LaXWiSYg4AV7k/H+N4hcAAP//&#10;AwBQSwMECgAAAAAAAAAhANdXs/YdagAAHWoAABQAAABkcnMvbWVkaWEvaW1hZ2UxLnBuZ4lQTkcN&#10;ChoKAAAADUlIRFIAAAHYAAABrwgCAAAAd5xTtwAAAAlwSFlzAAAXEgAAFxIBZ5/SUgAAAARnQU1B&#10;AACvyDcFiukAAAAZdEVYdFNvZnR3YXJlAEFkb2JlIEltYWdlUmVhZHlxyWU8AABpmklEQVR42uy9&#10;CZTdxnkuiMLdem+ukiWRTVmyxCYpeSH9ot15cSxS1ryMFsuK4uTNjG15mTMTW16fJ07GWTwvydjx&#10;kndOJpZl+bx5L5Zi2bI058UWKWdxtJByTCp+prh4V7NJcWmSzV7u7e2iprDeAlDAxVZ1C8D/u03h&#10;otG4QAH48NVX//8VwhgrEBAQWcfkyTP1Wm3N6HC1WoHWgAgPBEAMAZF5TM/MTc/OVyoVVUWDfY2R&#10;oQFVVaFZIACIISAExcpK+8TpsxrGg4MDCKE2iZWVVcODA/190DgQAMQQECLi9Nnp5sJiXY+as3Jp&#10;aVlFyrpVI6BUQAAQQ0DwjYXFpZNT5wkRJnTY8yvyrC0tLfXX66tGBkGpgAAghoDgFSdOn11aXunv&#10;76tU2MxXFyqWV0aHBoYG+6G5IACIISAyjpm5+XMX5ggE93eTg1dWVrCmrR4Z6mvUod0gAIghILIJ&#10;TdMmT05pGA8M9EdRHsijt7y8XK9W1owOg1IBQAxADAGRQZybnp2Zb9brtXo9Bskl8E3geLCvsWpk&#10;CNoQgBgCAiJ5LC0tnzhzDiFE6DD5N+6fm8Lx2lXDoFQAEENAQCSMk2fOLSwt9/U1qtVqGjSHFDcA&#10;YggIiCTRbC2cPnehUlH7+9MmQpDncXFxaagfivEAiCEgICKHpmknTp9daWshKWtxA1LcAIghICBi&#10;hGkrUatVG41GtnteXl5GirJmZIiu0IMAIIaAgHDFykp78tQUWTBtJTLfP6S4ARD3Mpyj4nFzQ0Bk&#10;FUxbicxDT3FbWh4e7BsZGoQ2ByAWgb+YQmHXgdqQDNAMIUmYthKEqA4MiFByVwj9XmlDihsAMWcI&#10;Ng5F06wF6/go8DUR2AFiRH0AdIYQH5Mnz2Q7RhcllpaWqhV1zQj4zQMQZ97zMrCXQLCGXWHjr+9f&#10;4//2/1wo3NkA0BmCZ5i2EtVqta+vIfp50TTCjgcadUhxAyDOjAib4NvWTCzWw2LExj+BWByMzkCc&#10;IQRAYSxbCR4BfvMAxFmicNvAXq2DwdilTbAUCUBniN7G1PkLc82FuLYSPAJS3ACI08oRBHjbDgQb&#10;KEyxYeu4PACqBOvFsdCZvROQNSAiRIj1e68IDfjNAxCnQmHSuzIWNGyjsAnF9FG5aSyD3tqQGkh7&#10;Q3DZD74IAXGGCItMbCV4KBUryyuQ4gZAHOMFTpCXILDxry4OG/90BusINDMOlAWgSmhaBXN9PHRm&#10;DQkCOpc55uZbU9MzmdhK8Ajwmwcgjo7COhCTO8bkwoZAjG1pQjNJMeNA3bAXLj6E6A/h6ByC0V1E&#10;Z7foAVHIkGGMLsojZhTjVVcND0KKGwAx+xYhN/FKWyfCbUOVsDViXaNwMih0INb/5yW8JjNVIuSr&#10;dc97YwjEXnEjFjqHgTugc1GCn60Ej3cG+M0DEAfeHCuGKKHXCFkasQ7DpkDhCMSaWySmoVZhScYJ&#10;ADoifXZv5a3uY+6tCzrDeGBug7etBI8whePVI5DiBkBM0WEHhVcM6G0b1NjJl9CH7JwSO5MT40B5&#10;IUisSADQieiza2U4OncWnM08ojMQ5zyEOUbXaNRrtZwlioHfPAAx9XImdNhB4baByFbKhC0Qmz+a&#10;N5HYw17DIdIBaAYdDv+rOAAdlv2WAJ19Q4Iga8gWZsqatGN0UWgQ+M0DECtmasSyhcK6ILxCy8RW&#10;TR12xus8R+UBOyV4gM4DiJH0ihDmy8J0tiIRQMOZ0nN0dAZZQ5Loia0EJ6UC/ObLC8QEcJdX2g4d&#10;XrFkYrOsTmtjK3HCGbJTWE6YHjD2onD4xwgkGvnxOhSg6e3ZQ3ksphxEn6OgM4N0A3HmH+YYXU9s&#10;JXjE8vKyihCBY0hxKxcQd+iwgb42CusLVlmHPV7HpMNMapwYo0Pq6Pwkms2IMwFoNn1m42xEdAZZ&#10;g0eQW/XE6bPkvszRGF0UpQL85ksHxA4dXl4x6XDbpMMrVFlH2201EQuFmWsSY3RyTTmE/wYcAHso&#10;z5to4RI3mOhM71NFiCE6g6yRNOSxlcieIYHffHmAGBuJwwR8yRt4pW0gsiEOr1gQrJkf6Zo62pLY&#10;QTIaELuicMSPyTA6PLWZQYq7ChRx6DONzg4R9qc8B6EzyBqxQjZbCS48yRCOwW++4ECsV3CstJd1&#10;OqwX0y0bKrEOzVpHo3Cc1zyWxF5u61+IBtPJPobQ2ECkVmKM+6UBaJUlZXjWqB21goHOqJNI19kI&#10;0NkTJ06fXVpeyfsYXZQAv/neBnfXEowxXbts/jijc1RQVc5GQrELHJmgSdNCL4phHjAdEaMZ9SP0&#10;kaCAMpMUAB2FPnfQ2SdrUB8VimGzk/bKE3PzLYLCFSMKf7L1ep08oSfPTkOKWzEZsS5KrOi6hP6v&#10;lTih02EnicIqcTbR2MiawPbkdWEozKTG7jI4L3ixct3SwHSg3OEjlUxWGwt2w1iwm2ubj1AYfbbo&#10;cHR09g4JloE458JWgpNSQZ7MkUFIcSsQI8a2p6VGLWgUHca2NKw5JXa4Y0nshTx/cjHGXhQOSkAO&#10;QOrADOUIMB0XsoOU6JDUN5retoOQ142zpB39mzHrsMOylZE3qY6Bzm7qXbDxwOmZeXIr1uu1snFD&#10;swcw21qYay2A33xRgNiUJjTLPcJcsLFYc6aqs7KJnTU2mDbq9cWlJQYEm1CBMWLhcnSk9iAaA6YD&#10;8DolTPt/lQCjO8gbrnJ0K9vz6BuqD44ToHMHo/NJnJeWlmfmm+SYc1fNnFWQEydP4pnpGfCbLwIQ&#10;K7gz+KY5moMLhQ38NZOIjY9qpXLFZZesWz3a5za4mp6ZNRcuzM6x1yTjy/5t/Ijv3yBU90gD0xEx&#10;2nkwAlMsQs2GIgJ08MieQr8jEJVP1wWdcyJrnLswa8imtTKPWJJzbzQaK5r2ypnzkOKWb43YzCBe&#10;MhTiZSt3om0ksa2QlboZm5FCsWLnEV+0bs2VYxsST3zQHaxZIJsEiLtKH8G6R1eYjkilvWTT/khr&#10;xErXLAsP+DIBmtpSZekbLr7syasLRmfV9VcSyRrN1sLpcxfyayvBI8BvPt9AbGKuOVK3pGPxyrKe&#10;sqZDs5k+vGxWdxi8+KK1qzdfcTl/7S8OWGeE1GyYZuF1YpiOi9HhJNqdq6yoVLoHM5uCoW9QLNgr&#10;btgfVAqdVTdSq6g3xJmwgROnzxbAVoKPYgMpbnkF4rbNiK1UYv3jilncYQGxmUpMWPCOa8YlmQQs&#10;Q7AOR2r2b4N1j1gwzV7pUTkoxqrESlU2kR11B2hXblwnWdktbrC4s/WRSocWgM4Fs5Xg8aICv/m8&#10;AvHi0hIhvUtmBpsNzWbqmmVAoWlXXT72qvVrc9Rw0cE6CRaHo3zA+CFV7BeYDBcO02p0jKbxl/pA&#10;ScwBAO3brU+mCEVnc42NzkgxyXM2skYhbSW4SI5GituqYfCbzyxEFHQw1pgJalZ6m/6fdatH89Vw&#10;q0aGPQtjl17SFawvzAaAdTCtDteyGRagAbqHGgGmta5yR8BonuKrB+mktSnuLDpapqBSmlVPJoaN&#10;toq1YL8DnGVK2TC3d4QXlDRb49yFWSNlrQ4oHB5mitv0XGtmvgV+8/kA4hBENrPbyH9Hh4ekmpmc&#10;H1grSkKwjkWcmXXVbXONJ91CceFgFDbN8OkPwGhPHh5y7RzRdnFBAM3UN1SkKu5RPlV1eDoLnY0d&#10;dpU1FhaXmguLZHvInI0YpKHIQ33q3DSkuEkNxLSNmrNkFWuEA3SZIkuwjkKcDVulMJ/PkCrt4MS4&#10;wK8LxWj6P1TmcWyAVt26skoBvWohtdrRQAwot0RnStZYWl7uq9cQDNDFUjaNFLfldvuVM+fBb152&#10;aSIEjs3PkBMjBqxDaHUgp2ZJH9686TgwHWTEwcRo6qPiDNY5/F31/Ur16c6WXqE6e+t8kUotkLX9&#10;fX21Wn1+YRHut2RKxWxrYbbZghQ3eYGYxlzsrKEQuq8BI9TSgHV0RO5GqP1sV2HNHdUdo1UV+Wv/&#10;VOQn0aov36OjWtigTCkYFn12hJPltgY3UuIwi/HOzcyB37x0QMxQJHAwYYbIA1gH0erg2UzclSMe&#10;7ZgGa598bH1ot5WAOm9qgK6TzmGLyF4gpscS/YN+unwB2JFaqajX65qmvTJ1HlLcZAFi3EFaTGMu&#10;jc7mUiP/cx8U5m1CgzUOAOsLgWCNzIWo9Nm9JZ25FgOmA+bYtvivg9TUmKFC1VtbA4Cq2t8HmVjZ&#10;BGnMRqOxuNI+fuos+M3LwYgVL+ZixYHjDl7DpcpXjNpgPRrMrMPB2pOTx7SL80giqsfkgvK5QEqI&#10;UREjOYTm0eaakeFBSFnLNkzh+NzMvIrmIcWtp0DsUGGaI2NHqfB6XULIxfF7DtYRkNpfdmjKC50N&#10;VFfFialUeGC6r9Go1yBljUuYKW7gNy+BNGGzX49eTPfngREDs44I1qRHRRZMNJ0hawIYNApMlHYb&#10;FRkwfUmuSjpzF6Sp+/p0peLU2enhgX5IceuFNOEU0dmYq3XguCMiQ9YERBSwDuo/zTWbbWNAb77Z&#10;WjEWms5Cq7Wy0u4AsQ+p164aLWQxkZxKBfjN94IRO4lrAXnEIExAZBJDA9YUy6PDw0HbMMF6eWVl&#10;zepRchuCQCwmzBS3qQuzkOImlBErrqxhRXGnD0M1B0RvwbrZbJqOrHQ/WvEmeLjGACHSKxVWihv4&#10;zQtixExd2KdaFCB3DSKPQQgyQeGgbpxCaWj0Dezgs21J5C0OhIaNEnqKW1+jubg83zoHxXgcgRg7&#10;GjAYTUBIGa1WK9GNbd3C7eBbF8A6KvoY6vy5mTnwmxcxi7PCqmzGNuWAlyGE+FhaWqIViaxvewZY&#10;Y998iXa+HZUHbaxSSwbWplJx+vyFgUa9tCluXKWJDubSvTzFXdgMKRMQgoPcfK2FhXjdOx4cxZJI&#10;KLD2MmuX0b5NsVHxwNpwH60vrrRPTp0vp988N2mic1t5yzoYhBkCQmAsLi7m4sbrPB6aFiyDOA5K&#10;at7BmvabL1uKG/fBOoxdmKuB0QRET4P0ghcWF4XfIZjfnh1qHbQBY3ZXWw9RVenA2izGOzM9Uyq/&#10;+aqAm482mvBW2YFGDCE2ms1meU7WNzATLA64eLS5xqbYBlqLPOwS+s1Xud4BHsxVMPtXENI9wAU9&#10;rxVjzlq4voyOgp1OqgU/mCpNqC3U5gjWplIxt7BYBr953lMl+abk8KEwMGIIoMO5eLk6YO030Hce&#10;bUf0qNjQ7KB2JRFYV6tV22++ump4sKgpblUBl5/Bjqn0CciagIjVx0ocCwsLGnTCeDNrzTJWbAcP&#10;MFIKtUWoHYxmgrVTjHfq3HRR/eb5ShMdOQKMJiB6He34ooTIe7Q8j4MD1iEykWo4lqpIrVUrtVpV&#10;KbrfvAhpwqmy84sVoEtACIvBwcHl5eVWqwW8OA9vTZNQa0srK9Xl5f5GvWJMsF1Uv3leqSHUBBzY&#10;n0jswDEYTUCIjFqtNjw8DGpYvmKlrc01F+gOTb1eq1SrJ89OT8/MaVoRpnzlAsQuLRjbcOyeOxSD&#10;OAHRizB8yvtGhodrYEOcn8C6kekCjRiO3/wrZ87PzbfyfoIck6WdNxWduOYpegZpAqI3972qDg4O&#10;Dg0OqvLXnknPV3DC08Jxv6W1sORZWalUGn2N2dbCyanzC4tLAMSBraxhMJqAkDSq1erIyEh/Xx/K&#10;Di8g+MXSygpzfa2mKxXnZuamzl/IqVLBpXeGfeIDY3hEuNHEhebSS8cu7D16ZsPagY3rdDvqjfYC&#10;RJmj0WjU6/VWq+W3J4aQLVZW2swBurz7zXM1/XGVV7rECnuVORIqAIL/4v879NB3fxq0gR+ajTUD&#10;xprBcLAGwlSAII/xwMBAfWVlYWEh89I74NQZhoYJhgSChuk331pamc1bihsfIGaxXWbR89AA9ypy&#10;gsL3fOZ7hAuHbDN5tkl+yMJeBrMPAetBHayxuQDMughKxdDQ0NLSEmHHBcDOZC+AArw27BS3PPnN&#10;C5ImGGtEXe8HHv5BOApHjACwduG1DtZrBxFZWDdI8NoG60F6IQcPcLnhmPRwa7Xa4uKieJO2soF+&#10;glCRGv06kqM6eXZ6qL8hv98816mSfM5PPseJKmdp4uDE9O5/PSEMjkyw1kd+fnyGsQfjrP3QnEew&#10;LrxS0dfXR57k+WZzeXmlCEBZ3uvYyIXfPB9G7MuUcIkVVPrE0OAA19NLisIcY/LsPPlx3y/eR0ZH&#10;5LUGNK+zF1xgPVS2J6on/WXCoYZ1pWK52WoVo2qgAGFUPidRKi7MS+03z7XEubPglSZEPViEEeeR&#10;uHTA+sfs0UDVwOgNlvox5GD0BgOjywnWnKJWr43Wa63WAtd5PWA4jwkdzLdjwutYk9pvnpdGjG2D&#10;CZco7EwbaixU+adMzLREJyQhUV8xOTVHfozF0wFPNPZDM7VmCMA6evT360rFwsLC0tIStEZ+lYpG&#10;o7EiZYpb9kDsWPwoHt8fH1YMDvTDzSFKBsGIRcIIK7iMgmZjgcD30GWdNcPQjHYPVx0cHDAzjtvg&#10;Lt8TXSKLMkgzxa25uDzfOieP3zzHwTq6lM7D1oQZTew9ekb613SPv/n42fnjOljjF9i9ZP3jZRZG&#10;G9C8doj85Uh/fevYWrJm2F4oi1JRq9Zqw4uLRoobJAgLBmI1s6dFNr95TtJEJ1PCPVznYsfVSgXu&#10;rVzE8bNz5Idcuu/jDoQjG6bNBYLIWwgiY2VkoL5l41oTrM01wwMErNcVqUEaDT3FbWFBF475fhMY&#10;TfBUKuTxm69yuTDuWUOxx2jC3pJ3ykS5A3N9mvzMZLa19P2jr5iX/7sv/tLawv28WdCsmGC9jryw&#10;RwYaOmoTZj3QyBdYE3Y2MNBvKhUrKytwwwmRJlQO19Hymz9x+mwPU9z4SxNsmViE0cTzUukS2Z2v&#10;QDEj42s001r8/lEroZCANXYPLZr/MZj1Op1iE2jeuA7pGF0f37DOgu+x9VJBA+nSDg/rKW4tSHHL&#10;lTThCTPFbXpOT3Hrid88FyCmHNdcmcSelZUiSBOgEmYchFm/oIO13rB//+IvEKMXa8og6x1mbRJq&#10;c0Gn2NmBdcSrW6/XqtXqohGewwUdOUdBriO5XqfOTYtPceOTNeFZ6J3RRGEBGkn5CsCxtk1+AoYM&#10;ctxm1j/3fTe2mbUJ1o3xjWTBlEHW22B9UeZkzUxxI9R4WQIXt0K+APgx4s6DZaS4Lbd1v/nRoYGh&#10;QUEYVeV9H9D1dIKNJlKkTBSexWBuEgdOqZ7geG8gHArWk+by0y/+jN4S6T8mWDfGO8z6InONDd99&#10;CcC6UlGHhgaXl1eazWYelQrJfYJ4aMQhSsVsa2F+YZHAsYAUN94lztgevcPijSYgaOjh8AaKjeZ8&#10;DiN5axia9aT5dd898FP/t6sGsx43EFln1mMOWF9s6SHGgidqtero6MjCwuLCwoIMzBTEkWRhFuMZ&#10;KW6VNaPDXJUKXtIE9hpNeG8KAUYThWCuWJ4nDuWt7TLZy2xr8V+OHjN3+Pcv/sS9c6t61MBoCpr1&#10;jL0+sobc5BVFu+Li1XAj50Wa8CsVlt/81HmuKW68GDHuWK/1zGhCfNYE4g8cSD6A5ncY4hh0YHvi&#10;KCtnmwSsJ8z1//Dij50UTivrGi9VtemhPvU1l11CPg7199sLfa+57FJz4coNlwLOdr21e2UQ4aS4&#10;HefmN1/l2o69NZqAKGAHN4djUBjV2pX1M4vz//rTX5ra9HM/OsTcclCHZhdYU2ss1IboVXD1m69m&#10;/Zh0xujYQ3N2cvEg6BI57O3n9ZjTdD6y+kp1sI36VDyvarNB28y3Fn7401+YyxHA2oLmkoC1JPNt&#10;c/Kb5ztYpwRlswlpshwYTeQLTjletjyOJ8U/ZqRqaFhD/RVtGuGELm5usD4cCNaXWtB8pZtZD9pc&#10;O39ArMpCARy/+VNnp4cH+jNJceMyWNcRiB3kpersrC8GaUIWjEgv3WI5TkQOQt/1kFG1XVmH8KLa&#10;nkYKFxc3Hax/ZoP1wQCw7ut7jRej+6681LWG0+UpRo6zk+I211pI7zdf5XYTdlBYAaMJXA7GJ+VZ&#10;Y36bR8uZRqw9Y1RfqV6karOqNo960SGYX+iA9fPBYH3lZS5mPWSvuXjNqletEZoNIiyJOFY4fvON&#10;WjVNihsX0x8wmpBLUsjzmWZ0p2C+AI0S7ltThzDqV7U5FbckvAQErP97MFhfvHrVv9/15p2/sr1s&#10;0oRfqWg0Glo6v/msXzIUyFLSBAajieKDsaj6ZskuSuqvQxWtMtqurME85y3jEafOT3/20cc/88g3&#10;FQjKb/6VM+cWFmMPAKic7kqXGTx2IBqMJoBZ90hGkLuJMKq3q2vb6gjOW5/n6X958f954ttlZsQu&#10;haFardXr52bmTp+bXlmJMQCQveyC3aTYs6CA0UTvMRfz3TPihmtcnkRJ5gM1GIva366s01DOOMoT&#10;z+w9ee48dyCWUiNmRr1eV5B6+vyF6Zm5iJYjWTNiluOaxloJWRNRWlMePprrTAn5uwLU8alaZXil&#10;shajWo5u1b0Bw31lVioIHC+utE9OnW+2FnrAiF1yRMC0oWA0kQx9QuubcZo954HIc0NzLHo2kwh/&#10;U2lXVrfVUazkgwY6CRgllyY8UalU6o3G9FyLwHG4UsFRmnBN5wxGEyV4T/SI50qy5+w3xmqjXVmj&#10;qQPyC8fzEUhfyndir4wmslAqapVq9dS56XPTs0FKRZbn5pq52Z0pAUYTEHwf03y+w7rjK0IEiNuV&#10;VRjVZT7J1175arg9Qy+j4TdvpLjNzbeEMWJHmujMH9q5JzEeLHLKRA4odPL65lwNl6X5OiTDQVBK&#10;hVYZMXIqSspgJDGaSK9UNPoacwuL/hQ3LkDcudWwl8uA0QSoFj3cM+J9bDj9ToJ3gWpadVUulIrs&#10;gVgtzilX9Ry32rmZuanzFxzhWM32uWFkSlAihQYpE9IhI7ehJ6hvdjVXZvXiRorbKk0ypSK6NAGz&#10;qSqO37yCTp2bnp6Z48OIXaSYnT4MRhPSixk9flpQxi0nEKAFNB1CWmWoXRnBqFqSZyhHScRxaL7l&#10;N7+4tMwhj7gzNwcrUaI4RhPwYi9kFyH+nnvVaUZVTR02lAq18JewSNKEJwwLt8WssyYYt2pRjSZ6&#10;BNBgNCGk8fPy3Guo0a4Ma6ivt4fxutdA1kS6Nw1naSJ3RhOF57mxp14WRg9xPGgsdY/E3RgIq31G&#10;TkWtqOdbYEZMYqBR5ytNKL7iOumNJor9xGb1BoqN5uKmAY13GBIZTaTtTyAVVwbb6mAhcyoKqRHb&#10;p4b6GrWMpQl7gb0SjCZitaY8RD5vT3bO65vTXFZU1SojGmqI7C+89srL4XlNTof76gSLs3/PaN3m&#10;Dy2k0YSA5w3JB9AS4Fdh65vTdD6w2qfpwnFxlIqiShO1SqXPmGMpW0asMA0wqcLnwhpNFJuc57CL&#10;UMamc6sWSM841nMqctP7LKTRRHgM9lv54Gp2jejivHbmmusuAaOJ/Pb283rMaTofnA8CCbhSem30&#10;gIb6uL4QwGgiWTRqVQcMsx+sc/n+KGA0UQg45fgcA89NumccNU0FqzWsT46XV6WiGEYT/sdwsL/R&#10;Ocdse0adTAmFnbgGRhMyYUR66RZzkxFkNpoI2CHmdoI4RmogDjhWrDZyWv1RSIHYHKPLHohp6ksl&#10;rnU2KKnRBCibSQEufcvxNpqIjNR8k+RioJSe4tZv5FRkCW1gNBE3Kqra33C5hVSzvS2CRubKazQh&#10;MaErbRchI4DG6Vlxb17/qIpRBeNlRH7yIU0UbaRuiBIlOEgTrEwJ9iAezyiy0QTUN0tM5PPQ5aIe&#10;RlQzBvFy0D0tmDRRr1Zq1QovIO6KvM6CxEYTuAxYgKTcNZapnYuc0oLdSoVa13/SnfGVl70Kel7R&#10;L9Ogjw4rHKZKwn7mkx+jicKrGbgne0Ycvk9mBs27vjnrapeKojYwqiZujqF+vk90kRhxf6NeYeVE&#10;Z6YRe60uFZ/RhBBdgsRLE9Ol7W/ygA5h/gzAc3vYzoa1cUXBK0hpSydNFEUjNm0l2L/K9uq6MiVc&#10;ukTn4vPOmphpLRfveYP6Zi5fJ7XRhPA3EEJYrWmoFkupuOJS0CWixmB/Iygnmos0gR1KbK+ntwGj&#10;CeBlGXURwGgioWoR2gPShWMtslIx1M/dCrkY0kStUmnUAhUINaPHBAc4rvXAaOKg/NIEZKKV4qWC&#10;e3MLxNk1Ckq/I3CsU2Nx4+qFN5oYGmiEvWwyb022GaZAo4m8SRPSvwI4OiPgHDYR5nbOWMjljLF3&#10;Pd1Yp8YoVJq4BB6rrtFXr1VCXydZArGmaW5SDEYTxQbxPI3ace+ECK5vDiCQOPP2JJyZwLFSwT2S&#10;JgpgNIGMguYup5nVTeifmE7xzNMhiv9IlDWBJeoLi2OjcpSx8q5vRhEeP67tnEVHBUddr8Mxocaq&#10;+EtbAIE4ZIyOCyPGFArjgHk6QJqQlNBJIxdkZTTRA4DOo3FzrEPW0UT1KBVXRpYmymk0UVFV0/pd&#10;EBBj+g5wD94VzmgCjEvy0hicxZOeczV+6XfYBl4GNVZpajzIXZrI90jdUH8j0mlmdUMwpYmOaoyx&#10;GKOJnqZMcD67/OdaBBlNZMFScZmbGaX6qwSDhDocgzTRNRq1qt9WgiMQU3IEVvzL1PNXkbeao/A8&#10;Fyu8UIYzPSxNwgb3xsj2pHXCjK696kroFgZdqa5jdE5kWOKMlQDfHzp1Aowm5Htiuc9lKQMyCqNV&#10;vI0m+Ow5aXsi5aJ1a9vt9tzs7PIyl7GZ/DLiIFsJnoyYSYTBaCJpa8rD7IrszyB1fXNv7JmSHQbp&#10;5o6uWjU6Osqj8iKnGrGKUHQ6rGSeNaGUz2hCwPMGRhNiT7DE9c1RX1fWyh3jVzuravX6mrVrBwYG&#10;EILKUWV4IN4YZpZ5xH6jCVwCo4lCRw7zsaDpevoGGhgcXLV6daPRyOqY8ihN1CqViGN0WQIxbfCD&#10;FbcTPBhNyNTbl6y+WUaUQUIOQlajiWyiUqkMj4yMjo5GH5kvmNFEuK0EX2nCIsQBE9aB0QSQ5ch7&#10;wIU+60R7ZtY3o54fs0ua8LLCen31mjVDw8NlUyoG4ozROVHN6CbCQeN19N0zCLqE3P3KDJiWlPXN&#10;mSNBuilDMxtRRKkuqogr1dfXV6/Xm83mQquVRJfIG4iTww2yfucvTVDXVHPDMRhN5E3MKGd9cxxu&#10;jiPtW4zRRC72rarq0NDQqtWra7Va/L/NGRBHsZUQIE1gPzTT60GagCiOjCDpjNqZGU2gCLR/x/hV&#10;Ubve1SrB4hE+KW6SRK1SiWIrwVGa0NxO8E76hGezQhtN8K9vxvlpDPa2eZ3sTtY7EfO6b7k1Z6PR&#10;ILy4RaLZjDJ+n68k4sH+euK/zShrgvXUeao55DaaKMWTjKTcNY63ZyhgSXrMWIozJYx4cHBw9Zo1&#10;9Xo9wsa5uSCNWjVNjz+7qZI8Y3QdEM6F0UThMTczIh+rUgvlrDUEM/PY9c2Iy56Tt+cbt1ydrKGs&#10;YrxVqyrVajEet8H+VKnTmTDizn88SjEYTfSov5kz/CpejwRJ2hpyFWcSUrxmzZrBoaGgFLe8MOKB&#10;vnrKBA81q6vLcIIvgdEE1DdnexjpGJ9ERhPi7y4krkeScWsMDAysXbe2r49RE5wLjZhAcH+jnnYn&#10;mUkTnsQ1hSFNVEGayBU5z2EXQWbOyM87jZsQEdr4IdUcsWFIVUdGR1avSZLi1vOIayvBBYg9ZNdd&#10;7gxGE4IoCkSWnQ9uXyd3fXPvuwgEhVetXj08POykuMkvTdSrsW0lmJGlUo4xGE0U6xXAETnAxyfp&#10;np36ZlzMdu7r7683GnqG2/y8/EnHKcfoeEgTnY4SGE0UHcTzNGrHnVPxrm9GPBoug3bOUJrwKxWD&#10;g4Nr1q6dmZuX+blIZivBC4g9pcy0NEFvNFiqlIlcKps4b2ctHJKiAaOY+uZcDMSlBJZXTp85d2FG&#10;zumfVYSS2UpwAWK3Pkw5wZfcaCJHhE6yMxVuNJFoc7FlJlxehJhn42Vx+E3dJwi1220Fa331mmwP&#10;QmJbCW6M2C1NaCxdoijSRClLabOhkoLVjKKnPPNLvzNZfwSEiW40kYZ1InIsCA00aqtHBhs1Wao/&#10;apVKtgejpr8hsNtowln2bFjolAn+RhPQcPzbucj1zey/kppYaG0NqUi1aCdZRMMDfaOD/TX+lC4C&#10;Ha5nu8PMpAnXAB0YTcj1cGKFq6SIxJ2JzG9N3i8VJMdJC3tdNVst1AmbilYro0P9Q/2NHr41++q1&#10;zPv3GbBrD856PTDt9WA0kS8+mh7NJZgGNI88l22hxQl00zR9YqOJONdOR2C/TkKgkIBhc2FpYakH&#10;kwXHmp5ZFCMOUIT96AxGE90fgVzWMUuCmBLVNxfC6qj3E1lpWttSiFmFzipChBevHh4QrFSkt5Xg&#10;AsTOxaHvbc1TbAdGEym/ohxGE3nbM9+NUdRNY20cj2T19gZqtlqqrhCjkFnvKqo6OtQ/PNAnZlIl&#10;8nXpbSW4SBPYS4Q9HBmMJgqoWgg8CijAk/CY9Y35VXPQuoT+b4TJRxu1asNQKlqLS1xbfyijOrqM&#10;GbHbWQJrbi0CjCbk6bKWu74Zy3Bx5DaakDE0TUMWGCtRpoIe6KuvGh6oV3kRPoL1NW47z6qyziVP&#10;0EYTGIwmgCwXgUv26KwRq4uACtCe3aPVaunChBqFE3ekg5HB/tHB/krWJhWcxugyA2Kvs4TPaEIB&#10;own5+pVcmJaU9c0ow9ZgYiCOtefMRhRRqosqtdEERdtNeTg2fSe8dfXwwGBfPUPe35+drQQHaULx&#10;ZaoxDdfAaCIHYkaPYTRP9c2hG6McXyeJGPTKygrqIHGSRiXQuXpkMPG0yi6URIgrHVayLHHuLLs/&#10;FsdoAuqbQTzhXMCS5k2Ps5inmV3f3BujCbu8GaGkkraZ4rZqKG0x3iC3MbrMgFgLnhKpcEYTPQJo&#10;OcdVpDaagIhyQ6VqOjFGE2ZSWsqhRQI+aVLcMreVYB9kupeYG3ZZ6xXZUyYK/yTzq29O+57AXfeM&#10;xV2pnBpNFNQdXjeasGo5MsrwMHMeFhaXm4tLsf5waKAh4HwzkyaYRBiLquaAlIn4gJK+xAALP4z0&#10;rZE/owkc71XKt75ZqNGEwYVNlTgrij3QV18dJ8Wtr16rCJklJIsSZ7qaI4Avg9FElKaUh8gXwJ9B&#10;+hch3xPhU9/cCQFGE8Y8Sak0YmY4KW5duTbvlLXMgNhXUIcVX62dUlCjCQHPW6nqm8Ux6FiDWj2y&#10;XEDibkVJX3ia1iYnZmvE2Z9irVpZMzIYnuKWrfU7d2kizFmiuEYThQ6ob8626fh5p3ETIro0Pnd4&#10;sqQJwxme37eZKW7MsbhapZJJ6ht3IDYx1i0He6QJMJrIcW8/r8ecpvPB+SBkrW9OYDRxlYi7zxBn&#10;EWdOGuQ3L0yUyIwRK+6COux2gsdgNJFHOOVIRsHHJ+mey1TfjDUNOWN1/MPjN8/VVoIZqd3XHKMJ&#10;VodG2PSrJc6aEFzfnKeMYCRV23PDXKmmm8pOmlgYGhhQVSSyY2b6zS8sLmc4PbMIIPYzX7rsuaRG&#10;E+V0bpTSaCJTZIwEjLznguMpccQ45qvHNojordt2P0igWZyAauaMpQl6SC5o5mbz8yDMzSEnoZPs&#10;TPNhNNGL8t+MX4SpifzwAF+lcWVlxbSEV+z8tcI/AmlNf2jU9czTAUYTIIcoPahvLno5Nb90RrbR&#10;RA/OyUyZMN96Yuop8gzEoZlqYDQhDyvOv1mFAgUsWR1zJuKJGGlCr29Wy9ItzECawGA0Ie/DyblS&#10;C4k7E5kvt9T1zTj7azLMWWxst9uqEUgBII7KiakSZzCaENTf5Asd6dFcVqMJ2W8CkXvGErOTVmuh&#10;DLpwRow4eIDO8xGMJhLc6KH1zVjaR6gXiJnZtBfp2xMVoT27t8ZmIdKEcy4wWBfp4ngH6LDXuxCM&#10;JkrGy/I4XIbl2RhF3TTWxln2z4Y5i43tdhsZRhOqigiNKwM3zkKacH/uXHgwmoBIcW8V7B2GcnjM&#10;ARtzP5XWQsuUiMsjUKhJHxMGAmP/+9oIMJro4VOYvL45V8Nlab4uT7PMobQnkB7ZrhaoS5Qn0vsR&#10;MwbowGgCVIue7xnxPrYM6pvjVI5I44Y6zF9pbLfbAMTRLzXWNI3+6PYgxmA0IWW/kgOWQX2zq7l4&#10;1YszOyqFNJpYWFis6MKEWp4nWU1+09MFde6PDhlWwGgiB2JGjx/OPNU3y4lrGdQ3x8jDESVN6CN1&#10;1YqKylHToWZwFxTfaALqm+FKcS5g4fKm51LfLMBogobjigpeE10BOMxoAhfIaKJHAJ3/2mScB1m5&#10;bOZKshELv9FEmdIlUkoT7ppmVkGHtSyxNFF4nhurOlYoPcTxoBF6JElfHhxaToA0YbhMlKi+WcnE&#10;fY2mP/TwnQIpE3I+nNxKDHgeRvrWKKXRRHZNL9JowlyoqADE0Uix4p6qWfFmFoPRRKK+mVz4lQPW&#10;L0k7iyvU5vgGksloAtzXIqFwAOYW3mhCwPOG5ANoCfAL6pt7+NYUajSh2h7EhlYMWRORpAlXT6oM&#10;RhOFjjx6n5ex6XA2QgSO3/iIt9HESnvFhcVgDB/+pLgL6vxTdYDRRF57+3k95jSdD84HgeS4UulS&#10;EQS9aRZaCyYXVlH6Yy40EHsH6HxO8PQlA6OJnMEpx8cNeG7SPeNYaSoc21lENYfhu6aUw/0yA2nC&#10;oryUPOEViyFrQiKMSC/dYm4ygsxGEwE7xNxOMA7miq9vFmE0sdI2yTBSkArua90uaZizhP7RncfG&#10;LyTKmgBlMynApW853kYTkZGab5IcKuI94InWgi5NlI0UqwmvG6Z4scIymhCiSxRVmihZVRFHQMkI&#10;oHF6VizF6z/c7i3CCYqp5kCKlbgGWRMRpQnsnUIUjCaKDcaFq2/O1Z3I12gimjQhwmjCkiZgsK7r&#10;DaG5AVdzD9A56rGASJo1gcuABUjKXUvl3FjklBbM/CvZjSaQfaioTOqEmvJB8phOeNaANNG7h7M3&#10;lVqIw/fJzKDLVt8sRpqwstcgayKSLuHLY8O+PDZImehlfzP+HoT5MwDPlbKdu28swGgCmcIwUhQY&#10;rOuKwh4EAaOJDJ8KqG/m8nVSG01I/gYSd3e1Wi3FpUsAI452b/tnqAOjifySc4m7CGA0kVC1wBk0&#10;fif4G00gM5wlAOIupNhTUKe5zdgUMJooAXLDSyXK18la35zgpSLCaMJGYkMqVgCIgyEYe1UIjxkb&#10;GE3k9hXAsWwA57CJsETnXA5EcjwwDSSGrInIXSR/TTO9ARhNFAXE8zRqx/3BzaC+ObReHEWSC7Dw&#10;F56QlAmrAToCBTDikNA0zZMq7PKJt3MqSpQ1gSXqC4t7OOWo6uZd39wVC/JQ34zTt4YgowmkONow&#10;DNaFXU9/mlp4Hhu/OFhEaaInbt89PFN+NwvPypGi1TdLcoJ6QYc7fw2AuPul0tyIW0SjCZi2Mi+N&#10;wVk86TkgcK5vjoJ4wowm7KKOEg11J6uswz4b+KIaTfQIk1ABGghn0XB8U9nK85xnIp4IMJqgVWFK&#10;ogAgZryYPTTYK0RopTCayMF7gmNuP+IOGNCtCWoMVKCT9htNOIN0pUoiTiVN4ACjCWcDMJro7ROb&#10;+unkN5dlQeqbeRtN8Nlz8vYUIU3YRNjKIobBum6kGCshA3TGBmA0EZsSlAO/egCDUtc398aeKcFh&#10;CDSa6JwK5BEHorAHkRlGE0IOXXzKhIDnDYwmxJ4g1Dd3fV2Ju7vMlAnFGqYzMydAI+6uSzBocrGN&#10;JopNznPYRYCmE/kGQryNJkzYRU5tM4L0tS4Q7BUiNN/zA0YTve3tS1bfLCPKICEHIavRRJIQYzSh&#10;WElsSqlG6+IBMfbPxIE9PvFgNAFkOfoecKHPOos941hpKvlOB2qZ03Mgp865RAmGiQfr/AV1YDQh&#10;c7+SA9OSsr458yc33ZShmWEuSnVRM7hSAlImnDwJZE8aChpxyCX1z8QBRhN5LDEoZ31zHG6OI+1b&#10;jNFEz/ctwGhCs7ImkAXJZbKQVWNfN7qgzkbdEJjmFwdBmoAQIyNIOqN2ZkYT6ayKMwtz5lCTESsW&#10;GgMQd7mm2JvH5r6ChTaaKGV9c7ynPq+T3RWiy5UJ6++BNIGQYwrvqBMgTQTcEBp2sV4njy0/RhOl&#10;eJKRlLvG8fYMBSxJjxlnf6YCjCacY0WU3wQAcZfr608cNudPkt5oovCYmxmRj1WphXLWGoLf57Hr&#10;mxGXPUv0uvIbTSDK6KdkFc5JpQm/JbFnGzCaENXfzBl+Fa9HgiRtjYzvLnHShKlZOzIxADETOnwu&#10;E4z6jkKmTEB9c7aHkY7xSWQ0If7uQtnfn91bQ4DRhHUaVmlduebdVZNdGAb++vzYuAakTBSQpRZn&#10;uil+3mnchIgujc8dFa25OSw23MmeACAODM0zWx3Ljw2MJsr1Qs/bSwVx/jq565uTvCfEGE0o9OTN&#10;kEcc8Mq0CupckyKxCprBaCJ/rwCOyAE+Pkn3LFN9swCjCZViwkhRwBg+UhfJyGMDo4nCg3ieRu24&#10;P7g9qm9O13D5eBG2nOk57GlDQSPuzotpH0xs1zTTm5XIaKI4yqbMZy0ckqIBo5j6ZtTrxhNjNGHT&#10;4Y4PMaSvsa+bz+jH/lhmo4kcETppWFKPjCYSbY7karokL8LURF6A0YSeNeHU1Sm2WAx+xN15se+S&#10;CdMlFBFZE6Uspc2GSsrcRcjhPcAv/Q5TRFQGacJmxqWamyMJEGN6eiQKfzWxukRPpYlSGk3IwlJx&#10;mZsZpfqrVE0nRJpQVLumrnwVzrGzJvyJw4ztwGiidw8nVrhKikjcmch8ubHoy9qbg0MdaYK70YTj&#10;9WNNk6QiyJqICspgNFEMPpoezSWYBlRmAhXD/QNzLAaRqUV8RhOKbS6BSldVl0CawH5lQtE0zbMZ&#10;GE10fwRyWccsCWJKVN9cCKsjWYwmlI7FROmQOJ404b+AmDWZMxhNJP+KchhN5G3PfDdGUTeNtXEK&#10;gurbhwCjCUTN4myWc6ggTYRfYGbhBhaYMwFGEzkBu/RYAE0nwxtIlNGEbfdTwkiVRxy0Eowmeng3&#10;lbu+GctwceQ2mkgS/I0m7P8YUKyqKlIUBRgxW5fwWl2yE4fBaALIcs65ZI/OGrG6CGUxmmgrPif4&#10;UtlNJDOGZ+EvGE1I2q/kwLSkrG9GGbYGEwNxrD1nNqKIUl3U3BhNOKZrpavliC9NYE3TPBlqzDwK&#10;MJqQW8yA+uZs3m0ox9dJPqOJzuQcBjCpUFkXdN1wN15cHKMJqG+GK8W5gCXNmx5nNk9zFKtiMUYT&#10;jsuPkywBBR1dbg3NbTSBKWos5qB7lzVRyvpmWYwm4O2Y+IbCkjenaTSBSgnBsYFY84kQzJQJias5&#10;Cv8k86tvTvuewPH2XM4CvCyOmUPLiTGaUCiNWIEZOoJ7SF4VQsMM9oOlNpooKt/J9ulkojkWfhjp&#10;W0MSo4nYU9IhLntO3p5ijCbcU9WZzj8gTQRfTmbhhmM0ISZynzUhU/lc3m52ibo1SI4T4V3fzPv2&#10;b1K6RMeATVGAEQeTYm81By6D0YSA561U9c3iGHSsQS0F96SdkbhbMeFlFWE04dBhR5oAP+Ku0kSH&#10;FPuJMczNAQSTexdB5qbj553GTYjo0vhIgNFERyC2tYmSEeIk0gQDo8FoIte9/aJ0A6G+2bdtqlFQ&#10;QW9H3WiC4sCU/RpoxAyoDTT68WwMRhM5g1OOjxv4+CTds0z1zZuFeGB2Jkgq4yTOyUqcHVz2rwej&#10;CVkwIr10m6eMYCRV23PD3J7UN/M2mmjbRhOOOoHKl0gcd6qkAKMfrAhLmpAoZaKczo1SGk1kioyR&#10;gBFl1Z49kDiwVJfbmja0M0bnlHUAEPuuWwD+lttoIkeETrIzzYfRhNgyEy7ImJrIX71po4i7whQm&#10;nOk5EAJpIgIoM3EZjCZKL4cIr28uejk1v3RGHJVyCjGa0DrFzdRRQdZEGCn2G8MrYDQhDSvOv1mF&#10;AgUsWR0zEnPfpo5O1oQzQQcqnTYRDYjZE3OA0YRUDyfnSi0k7kxkfmtKXd+Ms78mYqo5LC7ckSlK&#10;F2rcax7EizEYTXDpb/KFjvRoLqvRhOw3gcg94xSHIcZowlKF6YoO0IgDObHCTo0QqUsoOTOaSF/f&#10;3Ju6W1kRk99wPxZ7IpK/gTC/O41tNEGdTikJceSCDn8TgtFEAch5vphdL/bMd2MUddNYG2fZP7t6&#10;bKOQx4y2vyyjQJHCfc0tWIDRBEQ2HCn/7zCUw2MO2FiE0QQNwqj47Ce1NBFkQGypFkIOF4wmMv5m&#10;jmUDEknhwi4O5n05UxlNyBi2NGGV1dl5xApU1jGhlrFWA6MJUC3k2DPifWyY81mjNF2E/BtNuJYd&#10;5x8YrAu75ib+KuwaOzCakKtfyQHLoL7Z1Vypy0wC2pPZUSmq0QRCnbwJpZQemErk9DV9XA5jrw8m&#10;dgwoRB1uIY0meuL23ZPIU32zZE2X5K7D6V9LgowmEFIVOo+4fCKxGulqYi8uY9sByLNx/o0moL65&#10;kF2E+HvuORaIrm/undGEjb/OUZVPIo4vTWDmJSuO0USPADr/tck4D7Jy2cyVUjadGKMJemyOcoUv&#10;V0JxVGmCOQlHfowmCs9zY1XHCqWHOB40Qo8k6csjny3nyppQOxpx2ThxkqyJHBpNlPXh5FZiwPMw&#10;0rdGKY0msmt6kUYTCjVzM6LmR4IS566gDEYTaR5liQaIiuzPIHV9M2d7puwOg7c0oRtNOOdCacQK&#10;zOIcA39NubjQRhMCnjckH0BLgF9Q39zDtybPSQx9RhMe/LUnDYXBOhYK+y8UE39BmigswZSli1DG&#10;psP8hIgujY/EGE0gKpHYXlO6pzGWMXwA/wWjidz29vN6zGk6H5wPAslxpVCqUVAsRprQqznsY+2g&#10;sArua2xRImDCOjCayDuc8uyDAs9NuGccK00l30kmesoENUmSYrlMoBKS4iRz1imWARAYTciJEeml&#10;W8xNRpDZaCJgh5jbCcbB3J7UN28WlTXhKMWOD5sCg3XB19YwIAajCQWUzeQAl77leBtNREZqvkly&#10;qOf3AMYCjCZUepzOzY4BiL0w2zGaYEgTpTSakJjQlbaLkBFA4/SsWIrXf7jdmxwnaBpNWEikqs4j&#10;UUKzCTXu1QSjibKAceHqm4vb5cI8thVjNKEoCqLzJWCqpG7XzjDAVPJoNIHLgAVIyl1jmdq5yCkt&#10;mPlX8htNtJFbkSgnCkcAYntczlvlbK/Ig9FE4dWM3lRqIQ7fJzODLlt9s4BothYUKncYufRiAOKQ&#10;C0lwuTOVKBhNSNPfjL8HYf4MwHOlbOfuG4sxmuioE+4rCV4T7IvGnjMUjCbSPRVQ38zl66Q2mpD8&#10;DYSFSROm0QTy+cAjeuAOgFihlQfMyFhTwGii6O+JHnURwGgioWqRaX0z96ttGk0gPzWGwbpY7Niz&#10;HqQJyEQrx0sF9+YWEF3fLMhowg3B5R2sq0Z4j+E8Gk3ctHn9k//hVyem5o9NzZOPP5qYNnFcX2gu&#10;6+vPNgtzFZPXN+dquIxnE2GJzhlJ0YQCjCZsALaK61CJuUy1my7RESL8pFh+o4mxdYPkR8fl8Yvo&#10;9Y88+8vfffhfgEwqOR+14/7gZlDfHFovjiLJBTg/L7zoYUkTZdUiYjNiDy4H6cKyGU2MDNTC+PL4&#10;+oj7+fR9r79xfD0h0cbL4PwF4zCeO3za/O3zR09L1vXmN0OyFI897/rmrpCQh/pmnEnjbRaYNeGX&#10;VsqGzdGkiWADNmmNJq4dWxXOlDeuHeiqToz01+67+fLRgboN3zatvsP67/p3Pio1oZOGPWVlNNED&#10;gC5cfXOkrYUYTXig19SIVRWBMbzClCAY0GzqFXk2mvCRYsap0Cjsj+eOnC7sfYHLeXBpZ0rtRecj&#10;PuuXA+VarRaBXFMdVi2BuLwiRTX6FXThsvRGE4TwdgHizRc9+tzL4du879arRXDFdMDy0Tte99E7&#10;X//8kZN6KzWXXpo4Rxb+4sl/FYiLODVCcMfc8jzhmYgnwowmICIBMXYNy7GeQFmNJswxOg+BpYfs&#10;usrE9910uX8n0tLDG8dfZS7ctn0sIyDmTA+9byCcYWvkFj0TvaM5nLQAo4kVWpoofYRKE8x0Ncpo&#10;wsZhEZHeaGJiqulB6nDWTICY/nihuSSDNBEFGI9NzUkzl2VB6pt5G03w2bPU/YZWa8FUJRRFgdSJ&#10;yNKEMWCn2fbD8htNbFznBdljZ+e96sT4+iB14qbN62n6PDE1T4D42rF6ikc53vM20l+7ZmzNjeMX&#10;XzO2eiN5Z6wbuvp/+1vmpg4XdgNxkfrphalv7o09U4LDEGY0YU0aairFpmaslBGVu0kTOMhkwibE&#10;shpgelQFAqMTUz4gDpaJPeowIb+/dfOrPdv4OXKspyLEaOKL777hvpuvdB/ASZm63vzwC+qbvWQ5&#10;okCRrSIvwGgiGJfLWOjcRZpg3hz6hEkBwgW/SJk1cXBi+rkjZ/yMmM2m1w7cvv0y158fm+ahlgTT&#10;+aHoG4/48jrM8bpeyQV8qGsOubnMx4zDc40R76vdNFImoJAjnjQR4r4mpzRxzcZR/8pjZ5uEFNNM&#10;OSib+ON3bKM/kr86OHE+LuXbuHZwo4uV4+dTaMrHfHS+c7Jja7xtFUjVeT9ukiIjEnIQfI0mIr8C&#10;UBYV0mKkCair6w7ETh2HFjwtnSNcyCZNBCX/ElI8dvOghxR71ImR/pqHDn/p6R8z0yf84Ej+9uN3&#10;XHPN2Kqbxi9mHsCPJs4/uOfIo8/9osuLZGy177vmcsL4gOcm3bNT9Ix7387DA0KrOYAdJ3BfC0to&#10;4xRZpUw856tIvmnzRZ417995NY3jF5pLjz77i41MIPaN/t1386vft3NzEAorer3f6v90/w37P/M/&#10;XrPRW/h32xs2/Mlv7fjoHdeSn5AqEh/011nNdS460xIlI2Rwt2DOPDfdjJqJMDfCYUg13VRWoRtN&#10;KK4CDmQN1AEjDgVfrVPozNhANqOJa8ZGmaD57QMnlHcrHkbsBVN31hpB4ejfHhFAx9YNPfGJt9z1&#10;Z999iZKeCQt+787xoD/5zZuvvHH8YqNeQxdJPvvkD4N0CZY0Uc765jiWCzjGiUgzGxPH94QIowmW&#10;MFFaraLaBX81DdtFdYwLK6vRRBAgEkj90cQ0bUPhkYn9RRxfevrHOt75COxEsGgb8Qj/8v4bfv1T&#10;34m4PcHuMWME761GvYYDxOEPGOHL2/QcuFddaC6+NHGO/My0lnJ+xwquby6a0UREq2LuRhMrbRfy&#10;uqlxCaG4GnY12cOtti6RK6OJH9l7eO7IaY8fkCET/9Jcft+tV9G/euTZX5gY7Ud25ujZTZsvutBc&#10;+vaBye+8OHlwYtrRLgiO33fTq9/nJryEAt+2fcNTB46ZHzdGruKj0+aY+RV7j54kEPyRO1//np3b&#10;PL966sDLn/ravslwxTneU5/Xye5Sxttued09t7zeXP7GM//6jWde7AHmKjinzdlaaCGqn6H6ZuoA&#10;IA7A3tCJkWQzmrhp83pfb93aw3NHz7x/59Ue9DSBmPzVte5RMgegI8aXnj5KgN7POg8em/79Rw5c&#10;aC5//M5r6fVvfQMNxFFT1ujsNOZfERT+xid2XTO21v+r27ZvumH8Vff82bcPRdCRrx+/ZNvY2pGB&#10;Brn4hioyte/IK9k89Vzqm7tKCpnFB+/61Qfu/redhtpy+fXjmz725SeyPeYEg3bZGE0IS5mgPqrl&#10;Hq6rhsCv1uG+bCqEsbwFHUERkk3sL+Jw7Iav8ZlqMhPavvPi8ZCv/s6BYx4gplnw3X/+3W0bV48O&#10;1H7z5is81Rxx4e4bn7iNqR3bqkjjG5+4/fqPfp1+YdAPwchA/d07ryE/ozoEe+Przx79whM/mJya&#10;7fmlFGZp798vjcJm3POmN3zhW/90fGo6QX0zj2qXNPXNw/wf5xVDmvBoEKqqgvta9wvpTJikWQZs&#10;4nLyD2YnTTBl4pH+GkFAT9YaTYf90sSFZlSSbiUUR2irl47p4H4jK+ni4nf+F/1Q1w4QCtxVmghB&#10;YQeL7735qoeefsl/qa/ffMlDH7iVCcFm3HvzZvLz4Yf+8RvPHmXA9Cfu2Dq27tDElNFEi2Th2NTs&#10;N5494kD81rH128bWzbQWj52Z2XfkuFQPA+H+WzddfP2WTVvHLt6wbnTDulWvff9nojNrsr0BxOKl&#10;gfzZK7darVq1qvhG5xBkTXTTJnqmSySRJny5EPQe/DIx+fjWN7hQeGJqPq4uYcZ9N736RsOnYixO&#10;dVw3Fm/VNx87O+/JmQsSNJ4/8sqX9xyaaS5tG1vzkTtf7wfWXds32UDcibffdPXn7v/VKIf0uft/&#10;TafePizesG6YfNcN45fZSsgVn3vi+8hY/6E7fuXtt2xxvczmF7+y518//8T3/Rhxvb2HQxOnZ5qL&#10;kUEmOSR99j2/8fY3vZZes+9woEvqzPzCyGCfZ+XkVCS6ENdcCfNXWjytcbWolAkTd92T1UHWRAD4&#10;sgudzWS2vOkSFq75ZeLxi/xFHM7yjZvXs0i6V5q4ZuOq//y7t6R3zrwxOA05Yvztsz/50FeeNZf3&#10;Hj2598grT//xnb5vucSzZuvGNUwUJsR2cmqW0Fg/FhPC+5JBfqkXw4h/D/fcPP6pd9zsfxmMDjY+&#10;fNd1ZM/3/+XfWccwtu7Dd16/a4dLmXnp5dNf2fPiY88e4soZN6wfjb67jz74xIMfuo9e8/BTe493&#10;B2JermwxM567bC7MaMKBXC8SQ9ZE15vDNJpQxFoFxMqaGOmv+Rilq47jOy+e8DLozetpADWKOLrQ&#10;YZc0gXQUfuI/vDl6IUZWsc2nQhybmnNQ2FY8zhFo/s2brwrf1UMfuNUPwR9+6J/2vPgyudiGcHzt&#10;h+98I73Bp95x071/9mT4bndtf/W2sTDrZwK7H7rzus8/8cLbb976uffcyjjHTRd97j27rh/f8OGH&#10;9oTjj6EnjNC/3XfkWOKHevLMdNDXPX3g6O2f/Ot37bp+w/pVM82FPfuPfDOrrImIrDiQaKYZBRVn&#10;NIFY+MuZ8ucZiB1dOEdGE+Gz1TnQ7DaJd9XXERSmvzEKvP7lu6/zb/bckVNWLR+2vsVTdPcSa8Rv&#10;1Dft6fNHTgV9r/9LnzowwcCUbhXSb7/pqo3rhj0r7/2z/3bo2FnrEjSXPv/E/m1jawmwOhvcMH7p&#10;hnXDzsDdBt8ejFdF93la373z9TPNxT/87TeFbHPvLdsmp2Y+98Re73t3oPHAnTdsG7vohi3sSSVe&#10;evnUw7v3f+PZH4Wzya1jF/sa7ULI8RyeOPWxLz/pgAxKyVNlqm8WIE04sEtrxB0sBhtMSpcIy1fD&#10;EhtNRFQnPOAbpEsorJQJxT1/M6HDnrw3wqnv/PO/73i2Wc14rQeImUaaXYfauvUektQ379q+yfPb&#10;rz971EFhauWPaSA2sfgxWylmArHJrP/oa88cOzNLsP7dO1+3bdN6v0YRjsI2Xr/hoT0HTMkYdXSP&#10;bffv2hHWadh08V+89/YH7rrpvV98/NCEq2+0c/tV128Z03eIyTH0cZU+GJibPeJmA9BijCZUFxaX&#10;lAjHlibMOjqtU80hr9GE3xKewK6Pq55xZmL2hFPEET3eun2DD8qP+p0zr4lA1QOAjF0Od+PmV/lX&#10;JrMH2rX9cs+ar+w56O9Y+sfNgsCXRuGbPvr/kj8ku9mnKI89e+SpP/5NPxabsffw5N4jk8bxXMnC&#10;674bxjfsPvAzd5+gEemuWD/66P/xW/f96SOHJjrdi62bLn73rl8J+pN7bnmtAdMLhFOTj1/81vfM&#10;5hgeaGwde9WhiZOz0UcRe6gLJHtP8Ixmq+UhvkgpLRWOAMQdAzZNCxk7kM1oIspwmR+aKQz9iff5&#10;94nOEV4eXs1hpL/mNwPyb7Zx7SCL5J5P8YBhheVZ/DxVmnHD5kv8f7b7j99mfPWU6Vyx98gJJuzS&#10;a7axSkj+6GvPmihMQfwPP/eet/i3/MO/+d5X9lhT7X3+iRce+sC/84zaGV9xkQeIowfB8c++5/bb&#10;/+CrEbffsH4V+dGJ845xCogVgsKPfvJ/cTY79PLJmWbrow8+cXyKjz815lc+x956szhpoqNFWKS4&#10;rEhcDVcewu4NWY0mWKSMAeUemdhZSZgs8jLZ1f7Nwr/xvpuu8BR3fPodO/x6rt84eGPqpAsmI/aP&#10;6SEXmAZm2jnJEjeMX9r1q0dY5HT3gZ/7jnCWyYUdFLZw+Wvf8wOxP64f33hhfmH3gZ+Sn0Mvn5qc&#10;mjHv0K1jF739lmvu3/VGj0yxc/tVew78xD7xqJkS5CsoHu3qiJgfw1H41u3jO3dsIbC+deySkcH+&#10;mfnWoYlXCNc+9PKJp/cfOjzxSiI2GhugI6KcGKMJ5OSuOdBcYiyOLk10VOPgcTsuEddowj8lKFPc&#10;+PaLJ/xA/NcudTj5Kd6+fcN//t9v+dLTR42+c+19t4Z5YyYO/2x1JCbPRpIm3FUhw4mPIbzE7tjU&#10;DHnZRHmwHnv2sOeOsyG1S3xlz/69RyYNzcSlmB2aOP1Hf/MPZP2H77qJ3n7njqsTAPGhiZPU+yaG&#10;mvzOXTc8cNevEfB1vbEG+6/fcoVxMFsfuPstk2fO/9b/9eDk1Hn6NWmeyXVbrhgZ6N+6Se+y7Dus&#10;dwVeOBzYIeBtDpexNOFjwSYSl5MSh1XWmfVzWgd382E08bsP/+BLT//EzD24ZmwVWWA6pflZLdnM&#10;n9nGZKke0fY7ByY/fsc1fiy+fXuXLt7zRyPN2fHW7RufP3oqTUWvv+7jpYmzmV8pP2tmwzRiQ3ay&#10;L7WVCnZr7N7/Ew8Q0+B7359+jRBnQuTvufm1nmqOeG+jMwztaHig78EH3nH9lldH0EBWzzRb9JrL&#10;1q3+wN1vuedNLjr/QXth3+GfPv2Dg0/vP3j8zLmsrp1zTYSkTFhfZ5Fir14B6Wsd5cFJmwghyPIW&#10;dBw8dsF8MkO0YLLNHX/+TxvXDZiaMuHR3w5wivCLzh6KffDY9LcPTIbD7rcPHLt9+8ZkKsp7d24h&#10;0L/XqK/bNrbmy08ftqlZ3Xdg55iQ5Oe84exp75ET9/75f9MxYu2QoQJjsgdTDrZtgJStY2tHBxoJ&#10;TCeYBDxuuXO3amM6oTic6p4ibXD9+Cb/ry7/939iYKJe6zzTDJQmFFdNHXZQ+NHfe6fJZKPELLX/&#10;t92y4zPvuzdMjdnyGvJz6xuv+e1P/1VqzUK0LqEYRhMezEXRLmvppQkLc/NqNBEUOkwf7X7f/t9P&#10;6vkDo/r89qsN+GOM3f3uV14gxPlan5psxiPP/vzRZ3/uAWJmLsRLx86R9X41+WN3vk5RyI/y2Scc&#10;J+JEs9V1GOgcBbuvBHHbybNzJtTuU16xHxVMv4+7fcsMYqDkSOJLdoyV2/v2m7ddP77hhvGNG2NU&#10;x3U5cqe+eXLqgplQrMaRJj773ruiozAdt+7YGo7C6VAXZ7y/RGEaTSCqvrnMGcTdpAnK+hIHzOis&#10;SGk0kVUfzYnPPPmS0yghB/nmP9x9302Xv/fWzTQc65PUPX2UoPCNvjmZgiYkfXDPkY/d+doMz4iw&#10;WhaizVKskCFTvP2mqx977sexHlPHYqKLNOHvB8wv+ve8lVUJ4hGOyTZf/sAdcfA3iGOOpflzTw3e&#10;deOX79yxhalgfPFbf3/ol68cnnjlMmPgjsDuPW/acejljiD2B7/zGxG/1BGLs6hvpowmNokwmnCz&#10;YOSixjBY52bAgbhDo3Meqzn4xaPP/YL8jNjcmUCt/hYxmpEs3/Fn39UnBFk3hAzxOmhi5s8++d/f&#10;un1DUFkHzaP90gSzmoNpDIRcb5Gl3Qd+6Ukl/tQ7biBgve9ooAEx+fYLiRJp/TlwhybOsPbfJUGY&#10;oPDffuLedIUYSbjk9VsuD5Ym9Hjg7l/z//03/vnAH//N3801F8z74fjU9OTU+T0HDn3xW999566b&#10;7D1fsWH9Gt8f/ssXH3/6+JR+Za/bcuXOHdtu3XGNf7OMyDISYzSBXLDsTp8ARhx+layEYkHdFxpc&#10;pqVuQsRgx/5ROHPl80etv0Chrfjrn/r2R+947Xt3jo+GQm1W0gSJh/a85AHi0YHGY5/4DQLQuw/8&#10;QkdkQ74g4LhtbO0N45fec/Pmjzz0j3spYXeEVQjusQSyXwwjKW4GB7LxX9x/mx+F9x6e2HvkGEXS&#10;N97gZrt0QYcSrDaEWK+Fx2XrVvkH6AgX/tiXv8lEGYLIn/6bv7NfUQxp6+MPfp1mwd8//LNP/9cn&#10;777ljWyiKV/GhN9owjpWuriZkiUgfc0Hu1gJL3QupDQhSRBe/Nknf3jj5ou3ja024RgZY3H0DM3P&#10;HzlJ2G7XqT22scj1sbNz9P2+7+iJh/b86P6d13o2I+jsL7qzEW3KzU/XMa5dczEKNjCNLm8Y3xCy&#10;5daxi7Ztusitbyzc+6eP2uTa/tK7bvIAsfu7rM22bYqaXDjM4umHXj4ZwpdJfOFb/xD28raLni9b&#10;zwDiLWOXHp444Tnmx5/5ASfQFZE14YNdVO7pOdhATM3JEWSAmW+jiZyE3vjPHz1FfsyP/lv1bX++&#10;20l+2LBWR2SmNMEsAvbv7Y8e2TeiG8ZfHfUF2Uw4D6kfspnEOfxJ3rX9NZ6VX9mz34vCRiVesu47&#10;nSbhPvhXhW/MZLV79h9m80N3vHD45/6Vj3zy/V/d/czDT/3zbMAhJRIiQt403I0m7Kw1HwT73X9A&#10;mnAhL+4YTXS9mbKNg/LoEtmdNY+7TE9vYJRy6Mf8F0++SH7MGZ2RohtaBlVwfOQr35ucmg2aJCk8&#10;mNLEviMnkK/lEuzclh2OhakWL5/2HVLj+vGNPvbqlSaYZR00yVXi1EowFOQz57thqLVfAsQz8y1/&#10;9ccH7975zl237Nl/8C8f32OKxXHf6OJv8qAwpQn/rBwlp8ZqwKXT5WBal8iL0UQy4lmGmGkt7T36&#10;yt4jJ3cfmPDPzeHE5584cONHH/ncE/tDWOqxqdnPP/EDnwCyLvlbhFXNwZQmQuLeW7w1NZ/67Tf7&#10;RWSWb1GMpAtm7hpdd8c6u2hkwnjQPkYpwh44vudN/+afv/DJ3/+dO4b1Y8Bx72UfxPXMaIJSJ+hc&#10;CZg81H99cJcbBufHaEJSgJZyXMU8JNN6+PNP7ickeqvu44MJyBLCS8iy86P4kojJyr1Hjvsz2LyE&#10;kbWBr6wOJ7hAu3Zc9dAH73xo936Tnt+/6403pEtKY0sTmxjSRDjhZaoZQfH0/kMf+9LX/+B3fsPD&#10;i514521vunXHNe///FcPTxyPytnj3GkCjCZs8utVIRCY/oTc7NipowuduY5TJE2ZKDzPjTX7b0LG&#10;Qkj0PsN0bV+n4gMHfeljzx55zJgkFFt89hK2e2fkg/anr5kOmWbsPvDTD911ox+LyU/4bvcdmYjy&#10;7Tt3bN53JEnixKGXT3qyJgikXqbPK3o+4h4ef2b/C4d/9sG7b33bm97I3GDD+jV//aF3/rtPfnZ2&#10;fiF3N24na4Iiwi74LSUUV5mMV/PAbjCsVXMvTeQjeMy4HoDmOIvDsGwzEQMHj2/8n/+TwRPXmVBL&#10;6DZTmgjyLDZ3e2jizO79P9214zUhx7B7/0+64rISMC73rtuuI+v3GklsWzdd/NXdL9g6htdUet/h&#10;X9BNd2iCkXn9wF1vNtPXqFYOe5VOTp3/2INf/+LjT3/g7lt37tjmZ8cEi9+561f/8vHdmXAQwUYT&#10;CkMjpkAZGHHXC4ntewhrGhR0RMM6iaY6F3iLdz8RO/sN76N4rguI/9e/MovrjOTl9Qa4uwbrPvLQ&#10;UxvW3etJYnPi68/86LFnDnqA+AKLQh6aOMWclfmBu3/1AWPh849/D3UQsIu7/579R/wr73nT9n1H&#10;fh53XjsCxx9/8G//ZKDvg3fvfNdtt3h+e92WKzOvbxZkNGHjb5mR1xNqNxgxUFdxz5wksN8vOGsC&#10;cUafzlfIBND8DiMNkZ9pLhKMJj97Dvzsc0/s+9wTe/e6IZtscNv/+V8+/OWnPPkSL7186sMPfvsj&#10;X/4OC3NPM7/u4d3fz6qNZpsLDz+117/+s++950sP/PatO7Z2WO26VW+7ZfvXfu89NsSv3jJ2ib/p&#10;yA4//V+ffPipfxZxWfnfaPrMoR4hGNEaBSonMjPziH2+w7g3ugRIE72FUQm6CN3jsWdfeuzZgyP9&#10;DZM+E6h1pAay/Jv/8ZEN60Y2GGYUW8cuCpoP9AvfembnjquZA3GKN03YL0380re3f9y5Y3yDrzpj&#10;546tOykgtv/85/aeVz/yyfd99alnv/rUM5M+Qfn4mfMZXNQujY8EGE04LBihAI0YpInwi2vhMrYc&#10;ikGXENzbL/Uxd7tFCVbuO3LMR04X3UNzYTB0+x985YG7bnnXzl/xaxR06nFXacLksO/9wtce/b13&#10;BWU+MGPESEB65203k589Pzj4wuGfH9IL6rDxCrn0g3fv9Gx/+OXjXlqJE0O0494pwmiiw4KpW9Kd&#10;0AZA7L44tL+P4HwJq5spudFEvuCU4wXMY5oK9jHZfyY/149v2jp2sTmQiA0UptOEv/D4PxFSbMKx&#10;ucAa68OHJ07e9x8ffvCBd2xYvzr8ICxTeaRsoWwzd77xGvIT/offfOZfctfiVjUHBbvIpU4UhSek&#10;B+LOhKG4q9ksSBOS4Fp66RbLcSJSEPp9h182HH9oTQ47YynOFKJ2Pz8wn49g8e2//1fv2nUD+Qmh&#10;xtHT2uj46lPfO/zyiczbOfOsCT95sxDXY4KpsKZ0BkYcSpBLaTSBi8D4cnrWmN/mONKDn3guuNnm&#10;whe/9Y8P735+544tW8detXXTJSMDfVs3XarY0vDT+w/t2f+Sud8gFdgfX3x8NzNxLXVrYAFGE174&#10;7SwoqMQJFOHSBHYTZCy4E3qwiLpEee41xBnMswRolG7f3eD4m88c+Cb5EtwB/k4esd1A33xmPwFl&#10;w254G4Fsv+Pw5JlzLxz+GUFhNonGPBsvO2nCGaOzpw5VnAUFpAkP7TWNJqypm4MDjCZKK4dg0WoG&#10;Lvg9YDxoBmTv/+Yzlo/HdfpMz9bhHXr5OPktUnCCS6VETksQaTRhwbE9PUeHDoMfceh9YvNhMJrI&#10;5E7Emd3NeW64whSwcLk1nMmQujYUyqg9RRhN+FIj/LN1lDDU4OfDly8BRhOyqBmY756RuDOR+a3J&#10;76WC41mFYK4nLRL59KwJV3Gzy4C4zMnEqp/52vaX3a81GE1E6W9KwkfTozkfv4vC81yhogpOcRhX&#10;C9ElOpIEywa+tFisxpcmwGgi+fMWWt+MC0bwBdSLJ3rhYbEnIvkbqNMavFMmFDtrwqURI9AlAoDY&#10;hbmWE5v1UfDB5cpoovC8LI/DZViejVHUTWNtLHP/jC1N2JUbyEuRy13lzJAmHAzurS6hgNFEAV8H&#10;RUvHRjk85oCNhRhNdJDXocBeA6ByArIa7UJhv9HEYGFTJnJAoZPXN+dquCzN1yEZDiLN5YxzApmg&#10;lwijCR/1RW5sBo24c3vZyRIK7cAGRhOgWsiwZ8T72DDns0Zpugj5Tgey5uawqzlonwlUevs11atL&#10;RJaDQZqQqV/JAcugvtnVXKnLTALak9lR6Uk6thijCRTezmUF5IjShHvSOjCayIGY0WMYzVN9s5zE&#10;E+PUhyyl0QQ1dbPNizt5bKW1m/BLE5S/hKa5JuYQG/xTJqC+uZBdhPh77vmzz0+gYNc399hoQqH/&#10;hWBIE0oMObhS2GoO/vXNOcc6nAdZuWzmSumbbrOogg7klikAliNLE51aZ/mNJgrPc2NVxwqlhxEN&#10;EaBHkvblwaflBBhNKNQkSfQJmwIFPXlSuYGYQlrNZzQh+MggZSIms+NVYsDzMNK3RimNJrJresFG&#10;E2Zps9IxlyjrXKFdpYnoeAtGE137EfIQ+SL7M0hd38zZnim7w7harC7hXgVqcTdpAlOZxUqhjSYE&#10;PG9IPoCWAL+gvrmHb80eGE0olNePr7ijvJDMKHH2hFIOo4lCRw7zsUrZdJifENGl8UXgn2U04a7g&#10;KLMuHCxNRH5UoJojr67j5XipiKlvRnJcqXTZadbGwowmmO6XCmRNRHlLg9FE7uGUI7EDnpt0zzhW&#10;mgrfdhZjNOG/hZHbFROAWKHnCQWjiZxgRHrpFnOTEWQ2mgjYIb/5N+NgrlTTTWWoS1BChAW7CPkh&#10;GCrr4oQAaWLb2Co5gBEYX0KAS99yvI0mIiM13yQ51PN7AGMBRhNMoA1SKgCIKYKssAbvRBlNbNs4&#10;CpICRMwJgeJDkpxlJjizl0pEBVmA0YSlQviQ1zVVEmRNmOKvy18CW+lrPYn3vOWqAnJGqG+W6KLk&#10;MZkE5+78aGnCqeagnH8gUkgTFf7SxMZ1g/e/5TXCH60cCBFIyl1LpWyWJ6UlR0YTtEBM81+YwjkQ&#10;iLHNfTqjdr0wmvjj+14fH4uLrWb0plILcfg+mSmt1PXN2Tna04chxmjC+FIW7CKvRlG2qFI9JDNf&#10;AtP5Ej1niASLb3vDZV9/7pcvHZt+6diF3LSr6PK5WDCaV22hyIXaHPcsRSfPypoIIMiIUi3KDsTx&#10;/oy/NOHEjZvXkx/n47Gp+WNnm+bCpL1ArZmX83mD+mYuXye10YTkb6BOa4gxmqCL6Bj/lluaqAbc&#10;3lbysJNZrEhjNLFx3SD50ZcodPaEAc3zxkJz0lrwwneeqZZELDUdYoLRBEO1wJlf1G6vK2FGE1DK&#10;HEma8MgSGOfVMZYC68BtJgg0T+kYPekw67Pzk/oarC/4wLo8yA0vlShfx3fINPKJIu/GCV4qgowm&#10;9G60iwhTDVl6UpxEmhCpS3AE67WD5CccrB2tg7FwticySIr65lwNl/FsIizROSMpmlCQNOH96NaI&#10;lVL7TVT9N1lnMg6ju6RpmuI2mijPtKEOs74hDKznGBg9Naf0TLOOjlB5GrXj/oxmUN8cWi+OIskF&#10;WFR7uqSJQe5GE44QHJKyBozYNQ2SfdGxrIxHNrAeIj8RwdqQQRyMnqPXJO1X8oAkKa467/rmro99&#10;HuqbcS56KlY1h+JOjfAYTZRbPi6vNNETsFa6gLULmic7a+biMOuCGE30AKALV98caWtRRhOeajpP&#10;QnHJK+2q7uZz3NZoJ7YeGE0AWAeB9XEGRpMFPGn/SgIVQWqJIx4rlgpzE7D+aCcoxmiC4sT0/KFg&#10;DE9LE52siZ75XkKkBGvzmk1OzToYfdzB6KlZAjrHE4N15ytwaoTgjrnleaZ5iyeZSxPhE3NAZV28&#10;qIA0IXFsWDdMfsKZNQFrF0YrBKNnJ89ZC+aajAEjeYpVLpl83PdE1OwJPie9WWBBh78pILeYAmKL&#10;Civ2uJ3CmLtOrNGERD3C4oL1deFgbSDyTHPxyLGz5sLhY1Ok5Wb1hbOCkVHY08rbaILPnlO1pwCj&#10;CcRwv3SOBNQJtzSh0EkTEMCsTWatKLdufzVzGx2aJ6YcjLZRe4r+FUcYlLq+uTf2THL2GzzSBKLh&#10;GHSJhNIExpA1ISPH78WXjgw0rhu/zAbrK1g3C7YwGtMYvWCj9oK5pqeNUfT65m77EFbNgXyFG352&#10;DECs2AN1lgShUYkTCm00oSiQNQER7ZWNLbDeHAbWNn0+YxNqa+GQvoANGeRMaV5tHI4Zh+caI0FG&#10;Ewh5OD7qJBJTeF1y9zUrTcKAXkAQiF4w6w02WF8ZANYLbrA2uPbEaZtZn85CT4gKdbIaTUj6ynGM&#10;Jlw469aIS86LY0sToEtA9Ais+64b32iD9WuCwfo0sjRrHZpn9TWnzAUDrOWo6naKnnuYKtGRJjaK&#10;uYL0zHQwZygDiDtJEbbvpZM4UWajCYh8gvWYCV2/vv2qILA+4oZmaw0215zihbnh2JQEcbMBaBFG&#10;E27rd789PCAyo7IOAqLYYP0r45vM5V/fvjkYrE9aYO2gtrFmptk6cuyk3HIAv8yThLoEU3RAdAYb&#10;VNaBNAEBwQLry22wHg8Fa0xj9FFrYeHosVeSomhmRhM+cGNvvWP86ozfAzjoeNyFzb7hu9JLEx5/&#10;CU0DowkIiIhgTR6fN2/fEgDWBJpfsQm1udCiFk5w47lRN7xk/do3brmaa0OZRhPuYTqEXIox3E2d&#10;yjrQJSAgMgfr/n8zbmXsvXn71lCwNpn1CQqj9TVHabDG3q59epHjo+94uwhpwsOL3R+ZyyBNQEDk&#10;O/JFKNxgvY3Z0zfA+riJ0SY0kzU/njiOdLAmqH087peagPdH9/9Pv7bjdcKaC4HLTxcgplQILdRo&#10;oiAPKlB/iPyB9WtssL42mFlPWmD9sg7Nc62mvkbPBmkedYP1v93+2vff+T9s3rRRwKNgGk0YaoQr&#10;idgLyZA1EetiLCwuwoMBASElWF9lg/VrmdvMzutT4tIWPwKA2CNN2OoElNMlkiaQ9dJC0zNzcNND&#10;ZxwijzHc65F2tg0xXBhFURWGENExmrAKOh0YRmhpaenkmbPQcBBd3g0gAEGY0oSZNUGwxu9HXHpF&#10;wgXEUYiwSoL8ayz8fGJyZWUF2g4CAiKSNOFHW8TGZQBifydCUVUTfvWoqEitVEws1jTth0d+AlgM&#10;AQG0P4E6waTBJafGqnueUHutyYJtImxjsapjMflHVVuthe//8CXQKCAgIELCoWsO/LIgWAGFoupv&#10;EYK8mPBfrP9bwSquVGx81ioGgzabjAD3T3458fOJydHhIbPcjiyY260aGYZbEAIC6Hyz1bIBGAUR&#10;ZBiucwExolgw4caECWPClxXFtJZwZAiC1XpaYLutGaXQJKZnZs9fmCG/mnAusE2t/dAMYA0BEQMr&#10;cTEP2BEoAIMpIDaIcEU1ZQqDBWNs4K+mi8h2y7atFsSk/TQCxZqmOrYUbgh2Ps7PN83l2bl5c82E&#10;4kVrAGsIiKKGPjeHReAsnIFMCTYQmyzYRGHVlompt5pmpp1Y7dfWmbCxpBHKrGFVo6VlZ4kqw8MK&#10;45f0rxywniMLxq/8YL1qeAgDWENA5C10acIy+QH07caIDVFYrVDoWe3MK0V+cNskwmaHwhAlyH8t&#10;4FaxG2S9sKv58ZdecDPoILCea7bMNQ5YH3P+CsAagu4aQxPkM0rOk6tmE6j6IJxKNYr1H2PWPwK7&#10;SlvTgZiwYFXVBQmdGdvzdzABVPFjq43TNPQ6UoYzaZ4XlP3kOkAJIWBtfmaAtb0lQWRzYXQYwBoC&#10;gr80sdJmw64NvoZeoWfKAiNWTFJsgLHRg7B1HVMORm1jdA5ppi5MVmrIgmN6LiU/2oaBctiv6N2Y&#10;+zTnGu9YdfrFkIjkmmC0A9bmryZf8f7J0EB/xTC/Hxzor1aq9kLF/FW1Cn51ENB7iCNN+MLWOn2m&#10;EwDE5tupoiqdViKcV+fCRh6FpraNj7ourOE2MiBYRc5AncZC2I464SfOGeC1Twxx8JpGZw+5ppE+&#10;gFwvLC6ZHx2w9uO7VGANnXEIiOIAsaVRkH/tGg5dCzYKxY3EYmQkrGltG4412hnTLymwKW2AUqw4&#10;IoSXD9NrcCZ4HVkMCSLXDlgrAWBtfi4zswajCQgzVtptaITYQKw4+X3YRF6jH0HA14BglVBizZAk&#10;dITWnJmeFZbs64Vd1jMaCtl+nHQYLWaP6QVQ7HR4HSCG0P/6RRIjAKwhIFqtFrmfEVhdxgViFzU2&#10;zCXaBvjq0oSK9X90Oqxq1tR2HWDp6A8BzCgqU2b8gbVd2ChfOMWOg9dKNyj3HAZmoXBEcm2Bta1Z&#10;e/EawFpy4g9NEDkcLLZMExxohsS2ECBW7GwSfVQO4bY9OqeitgPBmpG9pvhQVekmGWNWlnEScSMC&#10;sQ3jtj6KnVIS8UjQnoNn8Gj6D4LJdWSwJpcS+8F6EMAaole6RDdfMKe4zp7BA+asC2kpU6rAHTg2&#10;w8QPzQUgDFgNAcfolFYAZHcd62NqEkw6nA6vrQPpKobQ+zfAWsdrpzrGz8QBrCEE03nHaAI4b1og&#10;9sOxZhTUYc2C4EB1wqcG0Ew5GWpHJNo4FA0zgGy3uBFGsXngdYgYEkquFxeXsAnWdnWMZ2MAa+mw&#10;sjBGE471GiByGiB2wTHGKmlxFVNIEaZOBGFN+JhbMtSOkZ6hKApr9IyJfQpTkvb8XUd+UBi4HEqx&#10;PZIIE5jT4LWryQIg2FwAsIbIMNq+lAlQITIAYlrWcUztvLjAFhAUStKMKlAEahQBA4CY8RXYT2OV&#10;CFoEW45IBNk4hijhw00fue5KsaPgtXewkTns6R/StJdosKaPgT6IARuaB/oJNBsY7VoAsC5FdIwm&#10;/DAC8ySlBGI/Lnva1/lFQOclCnAzuXBsjSJwA7YGQhke4UB4DUyQ8IkGbPBVGIkfFvRFh+yAjBFG&#10;el83vGZ1U3zvMPv94GXHVJ2O59otLy0vYYLXBlizLhwnsIY0BjkjpIAO4DgbIJYKuNmEN5Ruezlv&#10;MIQFcflA1E5GtB2aHgWyQ/8k6LXhwvFQSSQ+XluHovnEED+5DgJret/ArPMtTVBGE44HG8CxFEAs&#10;F3AzsbVblz9D1PZmtgXpEmw4Z+GvRxB2/wlTtwhSJ4JyV7qKSF3wOrIYQhYIWC8rywTWTbBmKiED&#10;/X0esB4AsJaj92BmTYAiUQQg7j1ws9XnMLFCiZzxRikNbNT2c3xGfhtz9C+CyhELsl0CRRDFptJm&#10;UuK1xkoCcfav+cAaO2DNUkIArHv7SMJUoaUDYpHAzUxDY8vB3ZivElo7jRmYpSj+yg4Pz1XYZYTh&#10;RDsQgqNDdiyK3cWupCtea4wRV9+3m2Ct2DIIgLWY6BhNsFgw5BcDEGcD3G4ITw3cvkRATLHxkMy/&#10;jFCb8V04IN0tCWSzTkQLUCQiUmxjocLap6sng426Iy+V9pFrB6ybzRYOUKsG+/vMcnNTvMYGRlcA&#10;rAOi1WpVVNX17DCUCmgnAOLcAXdnAFKJzn+VoJxl9uRWYagdJFB4UFuLmInBgmyN4R7FQFKFKiAK&#10;AvQQbYSB134i71ujDzB2A+sOs3ZMQkoJ1mZ9s4cJs1gwSMYAxEUHblahTFS6jRXv9CiJUJuduxJE&#10;tP0orLgVYRyO76yXAZ2LHWUGLxdea5iF4JgthhhrVpZXCF4bfHBBc/ubUMyaYLRabLCenZtz6ptV&#10;913NkClKj8UAxADcLLVB8WVidGPBHpGEymDzEWT6O3EXQq1ROXZ0VpzWzW0qHLKZ4jJzKgPslZKY&#10;Fe3efgvWfNnlVAMuLy8v6Zl7Olj7Ew0dsFYNsDZQu6OHKJZ4nerJFZAycer0GdWAYN2hRjX/QbT1&#10;mj49EgpDZwBiCADumMDNUpzDiDCl0npw0yGhXjzVoorL/j/082wmZHf4b6i+7ILp0OIaJWBmc+ze&#10;ucu3xN4hAWtlSf+w4IC1TwnhCtaxwZ26B2ZmZ+fm56s6+qqE+5v4WzFD1eeMr5jQbGM0yBMIJlOA&#10;yPRpDAZurLCEhwDO6+fI7HJ2ttaMNYa+7MZcLVRyCYVsloTifzf4Rx0T4rX9JnG6JkG2U9hdIh8C&#10;1hVjpDFbsHZarNlsHv3JTwmwklcC2T+BXvJ15D+1qv6pWlGr1seK8VHfpmaANQAxBIRcwI3dWrNL&#10;J9GCZGvmchzUDpWYfStZWEyLOSzI9lNs/5Gz6oO64LVLjnfgmMLrcLAesDAaD7jBOhazNnc5dfbs&#10;5PET5IOOsDUdhgnG6lCrg7AJwar9K9VEZx2pSz+LMwAxRKGBO0h6poSRbuzYU7Ed+FfsEsQg+uyG&#10;bBYRZjBfT/aL549C8NpxKXGltAd4lDBr9PuDwdomwq1TZ6bay8sm/3W4sM58KybsquZ6faFqEGRD&#10;qlAhawKAGAKAO8hTGweRYrY87aHXHSRjyiMMRds3AunJbMFdubDFg715LzjUEovOaezgNfUrLYRc&#10;2x+QMQeS6gjBtBxh4C9ZU6s4WoS1oEK5MwAxBER04PYMISpBYBogkngM/5xt/ajdSecIIdq+kVIG&#10;ZFPbMOmw5kswx/SRheG1s3Enc9ECYmPkTR+LczCXoLBaMRUKSxc2fmXwYIBgAGIICH7AjTELtxkg&#10;y6DYXgLLsBBxENXPhRWPC0o3yFY6UjUTYd0UmyLInleNyW2NHAkDc41kCRqCDTnClCtAiwAghoDI&#10;CXC7iTBrJWNkryMWeybB9arDrGpMv+jRkSyYkK1RX46Uip0pXDFR2FYkqjY7VgGCAYghIAoD3P6R&#10;Sc+MAVSemy9ZwoWw1ibeET8fI/YQbQ8iK3ZFhoG1OgQbiRAGCoMWDEAMAQHAzayZdBfd+NCWgdqd&#10;8kDXbh0mjxSTDhPSW7UH6ypGbTNAMAAxBAREWuD2jMs5uE1jtyEQW7qECvgLQAwBASESuB0gNnEX&#10;8DdZ/P8CDABPUCF5BtaHBQAAAABJRU5ErkJgglBLAQItABQABgAIAAAAIQCxgme2CgEAABMCAAAT&#10;AAAAAAAAAAAAAAAAAAAAAABbQ29udGVudF9UeXBlc10ueG1sUEsBAi0AFAAGAAgAAAAhADj9If/W&#10;AAAAlAEAAAsAAAAAAAAAAAAAAAAAOwEAAF9yZWxzLy5yZWxzUEsBAi0AFAAGAAgAAAAhALA3+h6d&#10;AwAAVAgAAA4AAAAAAAAAAAAAAAAAOgIAAGRycy9lMm9Eb2MueG1sUEsBAi0AFAAGAAgAAAAhAKom&#10;Dr68AAAAIQEAABkAAAAAAAAAAAAAAAAAAwYAAGRycy9fcmVscy9lMm9Eb2MueG1sLnJlbHNQSwEC&#10;LQAUAAYACAAAACEAt8CCYOMAAAAOAQAADwAAAAAAAAAAAAAAAAD2BgAAZHJzL2Rvd25yZXYueG1s&#10;UEsBAi0ACgAAAAAAAAAhANdXs/YdagAAHWoAABQAAAAAAAAAAAAAAAAABggAAGRycy9tZWRpYS9p&#10;bWFnZTEucG5nUEsFBgAAAAAGAAYAfAEAAFVy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47;top:68865;width:3240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nv98AA&#10;AADbAAAADwAAAGRycy9kb3ducmV2LnhtbERPTUsDMRC9C/6HMII3m13FItumiwhFLx5aF7wOm+km&#10;7WayJGO7/nsjCN7m8T5n3c5hVGdK2Uc2UC8qUMR9tJ4HA93H9u4JVBZki2NkMvBNGdrN9dUaGxsv&#10;vKPzXgZVQjg3aMCJTI3WuXcUMC/iRFy4Q0wBpcA0aJvwUsLDqO+raqkDei4NDid6cdSf9l/BwON2&#10;N7Mste/8sYqu/nxP3asYc3szP69ACc3yL/5zv9ky/wF+fykH6M0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Xnv98AAAADbAAAADwAAAAAAAAAAAAAAAACYAgAAZHJzL2Rvd25y&#10;ZXYueG1sUEsFBgAAAAAEAAQA9QAAAIUDAAAAAA==&#10;" fillcolor="#0060a9" stroked="f">
                <v:textbox>
                  <w:txbxContent>
                    <w:p w:rsidR="003A7D98" w:rsidRPr="001023EA" w:rsidRDefault="003A7D98" w:rsidP="003A7D98">
                      <w:pPr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  <w:t>3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width:5905;height:5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mmCHEAAAA2gAAAA8AAABkcnMvZG93bnJldi54bWxEj0FrwkAUhO8F/8PyhF5EN61WJLpKEQpF&#10;vZiK4O2RfSbB7Nt0d6vJv3cFocdhZr5hFqvW1OJKzleWFbyNEhDEudUVFwoOP1/DGQgfkDXWlklB&#10;Rx5Wy97LAlNtb7ynaxYKESHsU1RQhtCkUvq8JIN+ZBvi6J2tMxiidIXUDm8Rbmr5niRTabDiuFBi&#10;Q+uS8kv2ZxS4bNBN8t+T2W2K7e5I2/Vx8NEp9dpvP+cgArXhP/xsf2sFY3hciTdALu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fmmCHEAAAA2gAAAA8AAAAAAAAAAAAAAAAA&#10;nwIAAGRycy9kb3ducmV2LnhtbFBLBQYAAAAABAAEAPcAAACQAwAAAAA=&#10;">
                <v:imagedata r:id="rId2" o:title=""/>
                <v:path arrowok="t"/>
              </v:shape>
            </v:group>
          </w:pict>
        </mc:Fallback>
      </mc:AlternateContent>
    </w:r>
    <w:r w:rsidR="007D7329" w:rsidRPr="00701656">
      <w:rPr>
        <w:rFonts w:ascii="Segoe UI" w:hAnsi="Segoe UI" w:cs="Segoe UI"/>
        <w:b/>
        <w:color w:val="0060A9"/>
        <w:sz w:val="28"/>
        <w:szCs w:val="20"/>
      </w:rPr>
      <w:t xml:space="preserve">Key </w:t>
    </w:r>
    <w:r w:rsidR="007D7329">
      <w:rPr>
        <w:rFonts w:ascii="Segoe UI" w:hAnsi="Segoe UI" w:cs="Segoe UI"/>
        <w:b/>
        <w:color w:val="0060A9"/>
        <w:sz w:val="28"/>
        <w:szCs w:val="20"/>
      </w:rPr>
      <w:t>Learning in Mathematics – Year</w:t>
    </w:r>
    <w:r w:rsidR="003A7D98">
      <w:rPr>
        <w:rFonts w:ascii="Segoe UI" w:hAnsi="Segoe UI" w:cs="Segoe UI"/>
        <w:b/>
        <w:color w:val="0060A9"/>
        <w:sz w:val="28"/>
        <w:szCs w:val="20"/>
      </w:rPr>
      <w:t xml:space="preserve"> </w:t>
    </w:r>
    <w:r w:rsidR="007D7329">
      <w:rPr>
        <w:rFonts w:ascii="Segoe UI" w:hAnsi="Segoe UI" w:cs="Segoe UI"/>
        <w:b/>
        <w:color w:val="0060A9"/>
        <w:sz w:val="28"/>
        <w:szCs w:val="20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D06B2"/>
    <w:multiLevelType w:val="hybridMultilevel"/>
    <w:tmpl w:val="64F46C1C"/>
    <w:lvl w:ilvl="0" w:tplc="3FA06A7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2A5507"/>
    <w:multiLevelType w:val="hybridMultilevel"/>
    <w:tmpl w:val="A2AE8A6A"/>
    <w:lvl w:ilvl="0" w:tplc="033EC6D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D6ACB"/>
    <w:multiLevelType w:val="hybridMultilevel"/>
    <w:tmpl w:val="69D0AF1E"/>
    <w:lvl w:ilvl="0" w:tplc="033EC6D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DC0A72"/>
    <w:multiLevelType w:val="hybridMultilevel"/>
    <w:tmpl w:val="9274EA6A"/>
    <w:lvl w:ilvl="0" w:tplc="7A44E72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AF98E326"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8C"/>
    <w:rsid w:val="00026D03"/>
    <w:rsid w:val="00046346"/>
    <w:rsid w:val="00085E71"/>
    <w:rsid w:val="0008798C"/>
    <w:rsid w:val="00096D93"/>
    <w:rsid w:val="000B39BA"/>
    <w:rsid w:val="00124F66"/>
    <w:rsid w:val="00164E40"/>
    <w:rsid w:val="00181103"/>
    <w:rsid w:val="001D3ED9"/>
    <w:rsid w:val="00217AFF"/>
    <w:rsid w:val="0024225A"/>
    <w:rsid w:val="002423F9"/>
    <w:rsid w:val="002D7BC2"/>
    <w:rsid w:val="002E39AD"/>
    <w:rsid w:val="00310E3C"/>
    <w:rsid w:val="00320F50"/>
    <w:rsid w:val="00382E51"/>
    <w:rsid w:val="0038341F"/>
    <w:rsid w:val="00393BFA"/>
    <w:rsid w:val="003A7D98"/>
    <w:rsid w:val="003C79AB"/>
    <w:rsid w:val="003E44F3"/>
    <w:rsid w:val="00467276"/>
    <w:rsid w:val="004957C8"/>
    <w:rsid w:val="004A015E"/>
    <w:rsid w:val="004A4637"/>
    <w:rsid w:val="004E45D1"/>
    <w:rsid w:val="004F793A"/>
    <w:rsid w:val="00530C5A"/>
    <w:rsid w:val="005A6D76"/>
    <w:rsid w:val="005A7789"/>
    <w:rsid w:val="005B119B"/>
    <w:rsid w:val="005C1C65"/>
    <w:rsid w:val="005C47F8"/>
    <w:rsid w:val="00683B80"/>
    <w:rsid w:val="00694A52"/>
    <w:rsid w:val="006C719F"/>
    <w:rsid w:val="006D6B9F"/>
    <w:rsid w:val="0077025A"/>
    <w:rsid w:val="00774418"/>
    <w:rsid w:val="00780C12"/>
    <w:rsid w:val="00790853"/>
    <w:rsid w:val="007C0071"/>
    <w:rsid w:val="007D7329"/>
    <w:rsid w:val="00864ABE"/>
    <w:rsid w:val="00894F70"/>
    <w:rsid w:val="00910138"/>
    <w:rsid w:val="00A06B99"/>
    <w:rsid w:val="00A36BDA"/>
    <w:rsid w:val="00A46DB4"/>
    <w:rsid w:val="00A80270"/>
    <w:rsid w:val="00A8774C"/>
    <w:rsid w:val="00AB3A0C"/>
    <w:rsid w:val="00AC7A69"/>
    <w:rsid w:val="00AE1030"/>
    <w:rsid w:val="00AE177C"/>
    <w:rsid w:val="00AE235C"/>
    <w:rsid w:val="00AF3D50"/>
    <w:rsid w:val="00B15853"/>
    <w:rsid w:val="00B4381E"/>
    <w:rsid w:val="00B748FB"/>
    <w:rsid w:val="00BC49D4"/>
    <w:rsid w:val="00C44D36"/>
    <w:rsid w:val="00C873EA"/>
    <w:rsid w:val="00CA684F"/>
    <w:rsid w:val="00CB3DED"/>
    <w:rsid w:val="00CE2EBD"/>
    <w:rsid w:val="00D130CE"/>
    <w:rsid w:val="00DD473B"/>
    <w:rsid w:val="00DF4CC0"/>
    <w:rsid w:val="00E74B1F"/>
    <w:rsid w:val="00E96CB4"/>
    <w:rsid w:val="00EF24D1"/>
    <w:rsid w:val="00F627CA"/>
    <w:rsid w:val="00F72D51"/>
    <w:rsid w:val="00FD5E01"/>
    <w:rsid w:val="00FE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2E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0F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73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329"/>
  </w:style>
  <w:style w:type="paragraph" w:styleId="Footer">
    <w:name w:val="footer"/>
    <w:basedOn w:val="Normal"/>
    <w:link w:val="FooterChar"/>
    <w:uiPriority w:val="99"/>
    <w:unhideWhenUsed/>
    <w:rsid w:val="007D73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3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2E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0F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73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329"/>
  </w:style>
  <w:style w:type="paragraph" w:styleId="Footer">
    <w:name w:val="footer"/>
    <w:basedOn w:val="Normal"/>
    <w:link w:val="FooterChar"/>
    <w:uiPriority w:val="99"/>
    <w:unhideWhenUsed/>
    <w:rsid w:val="007D73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6591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Walton, Russell</cp:lastModifiedBy>
  <cp:revision>7</cp:revision>
  <dcterms:created xsi:type="dcterms:W3CDTF">2014-05-20T08:12:00Z</dcterms:created>
  <dcterms:modified xsi:type="dcterms:W3CDTF">2014-06-25T13:44:00Z</dcterms:modified>
</cp:coreProperties>
</file>