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567"/>
        <w:gridCol w:w="4390"/>
        <w:gridCol w:w="1774"/>
        <w:gridCol w:w="1487"/>
        <w:gridCol w:w="1354"/>
        <w:gridCol w:w="1463"/>
        <w:gridCol w:w="1351"/>
        <w:gridCol w:w="1435"/>
        <w:gridCol w:w="1288"/>
      </w:tblGrid>
      <w:tr w:rsidR="008A2258" w:rsidRPr="004C3AB0" w:rsidTr="001957DD">
        <w:tc>
          <w:tcPr>
            <w:tcW w:w="6731" w:type="dxa"/>
            <w:gridSpan w:val="3"/>
            <w:shd w:val="clear" w:color="auto" w:fill="FFE599" w:themeFill="accent4" w:themeFillTint="66"/>
          </w:tcPr>
          <w:p w:rsidR="008A2258" w:rsidRPr="004C3AB0" w:rsidRDefault="008A2258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3</w:t>
            </w:r>
            <w:r w:rsidRPr="004C3AB0">
              <w:rPr>
                <w:b/>
                <w:sz w:val="28"/>
                <w:szCs w:val="28"/>
              </w:rPr>
              <w:t xml:space="preserve"> RE Objectives (</w:t>
            </w:r>
            <w:r>
              <w:rPr>
                <w:b/>
                <w:sz w:val="28"/>
                <w:szCs w:val="28"/>
              </w:rPr>
              <w:t>L</w:t>
            </w:r>
            <w:r w:rsidRPr="004C3AB0">
              <w:rPr>
                <w:b/>
                <w:sz w:val="28"/>
                <w:szCs w:val="28"/>
              </w:rPr>
              <w:t>KS</w:t>
            </w:r>
            <w:r>
              <w:rPr>
                <w:b/>
                <w:sz w:val="28"/>
                <w:szCs w:val="28"/>
              </w:rPr>
              <w:t>2</w:t>
            </w:r>
            <w:r w:rsidRPr="004C3AB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7 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9</w:t>
            </w:r>
            <w:r w:rsidRPr="004C3AB0">
              <w:rPr>
                <w:b/>
                <w:sz w:val="28"/>
                <w:szCs w:val="28"/>
              </w:rPr>
              <w:t xml:space="preserve">yrs) </w:t>
            </w:r>
            <w:r w:rsidR="00FA1030" w:rsidRPr="00FA1030">
              <w:rPr>
                <w:b/>
                <w:color w:val="FF0000"/>
                <w:sz w:val="28"/>
                <w:szCs w:val="28"/>
              </w:rPr>
              <w:t>*</w:t>
            </w:r>
            <w:r w:rsidRPr="004C3AB0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378" w:type="dxa"/>
            <w:gridSpan w:val="6"/>
            <w:shd w:val="clear" w:color="auto" w:fill="auto"/>
          </w:tcPr>
          <w:p w:rsidR="008A2258" w:rsidRPr="004C3AB0" w:rsidRDefault="008A2258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8A2258" w:rsidRPr="009E6962" w:rsidTr="001957DD">
        <w:trPr>
          <w:trHeight w:val="499"/>
        </w:trPr>
        <w:tc>
          <w:tcPr>
            <w:tcW w:w="4957" w:type="dxa"/>
            <w:gridSpan w:val="2"/>
            <w:shd w:val="clear" w:color="auto" w:fill="FFE599" w:themeFill="accent4" w:themeFillTint="66"/>
          </w:tcPr>
          <w:p w:rsidR="008A2258" w:rsidRPr="004C3AB0" w:rsidRDefault="008A2258" w:rsidP="00195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1  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774" w:type="dxa"/>
            <w:shd w:val="clear" w:color="auto" w:fill="FFE599" w:themeFill="accent4" w:themeFillTint="66"/>
          </w:tcPr>
          <w:p w:rsidR="008A2258" w:rsidRDefault="008A2258" w:rsidP="001957DD">
            <w:pPr>
              <w:rPr>
                <w:b/>
              </w:rPr>
            </w:pPr>
            <w:r>
              <w:rPr>
                <w:b/>
              </w:rPr>
              <w:t>Resources</w:t>
            </w:r>
          </w:p>
          <w:p w:rsidR="008A2258" w:rsidRPr="00F87F35" w:rsidRDefault="008A2258" w:rsidP="001957DD">
            <w:pPr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‘Come &amp; See’ links</w:t>
            </w:r>
          </w:p>
        </w:tc>
        <w:tc>
          <w:tcPr>
            <w:tcW w:w="1487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54" w:type="dxa"/>
          </w:tcPr>
          <w:p w:rsidR="008A2258" w:rsidRPr="00AE00A5" w:rsidRDefault="008A2258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463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  <w:r w:rsidR="002459B5">
              <w:rPr>
                <w:b/>
              </w:rPr>
              <w:t xml:space="preserve"> </w:t>
            </w:r>
            <w:r w:rsidRPr="00AE00A5">
              <w:rPr>
                <w:b/>
              </w:rPr>
              <w:t>Diocese</w:t>
            </w:r>
          </w:p>
        </w:tc>
        <w:tc>
          <w:tcPr>
            <w:tcW w:w="1351" w:type="dxa"/>
          </w:tcPr>
          <w:p w:rsidR="008A2258" w:rsidRPr="00AE00A5" w:rsidRDefault="008A2258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435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  <w:r w:rsidR="002459B5">
              <w:rPr>
                <w:b/>
              </w:rPr>
              <w:t xml:space="preserve"> </w:t>
            </w:r>
            <w:r w:rsidRPr="00AE00A5">
              <w:rPr>
                <w:b/>
              </w:rPr>
              <w:t>Diocese</w:t>
            </w:r>
          </w:p>
        </w:tc>
        <w:tc>
          <w:tcPr>
            <w:tcW w:w="1288" w:type="dxa"/>
          </w:tcPr>
          <w:p w:rsidR="008A2258" w:rsidRPr="00AE00A5" w:rsidRDefault="008A2258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</w:tr>
      <w:tr w:rsidR="002459B5" w:rsidRPr="00557CBE" w:rsidTr="002459B5">
        <w:trPr>
          <w:trHeight w:val="5326"/>
        </w:trPr>
        <w:tc>
          <w:tcPr>
            <w:tcW w:w="567" w:type="dxa"/>
            <w:vMerge w:val="restart"/>
            <w:shd w:val="clear" w:color="auto" w:fill="D9E2F3" w:themeFill="accent1" w:themeFillTint="33"/>
            <w:textDirection w:val="btLr"/>
          </w:tcPr>
          <w:p w:rsidR="002459B5" w:rsidRPr="009E6962" w:rsidRDefault="002459B5" w:rsidP="00515FF6">
            <w:pPr>
              <w:ind w:left="360" w:right="113"/>
              <w:jc w:val="center"/>
              <w:rPr>
                <w:b/>
              </w:rPr>
            </w:pPr>
            <w:r w:rsidRPr="009E6962">
              <w:rPr>
                <w:b/>
              </w:rPr>
              <w:t>AT1 Knowledge and Understand</w:t>
            </w:r>
            <w:r>
              <w:rPr>
                <w:b/>
              </w:rPr>
              <w:t>ing</w:t>
            </w:r>
          </w:p>
        </w:tc>
        <w:tc>
          <w:tcPr>
            <w:tcW w:w="4390" w:type="dxa"/>
            <w:shd w:val="clear" w:color="auto" w:fill="D9E2F3" w:themeFill="accent1" w:themeFillTint="33"/>
          </w:tcPr>
          <w:p w:rsidR="002459B5" w:rsidRPr="00670E18" w:rsidRDefault="002459B5" w:rsidP="001957DD">
            <w:pPr>
              <w:pStyle w:val="ListParagraph"/>
              <w:ind w:left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a) </w:t>
            </w:r>
            <w:r w:rsidRPr="00670E18">
              <w:rPr>
                <w:b/>
                <w:sz w:val="24"/>
                <w:szCs w:val="24"/>
                <w:u w:val="single"/>
              </w:rPr>
              <w:t>Develop Knowledge and Understanding:</w:t>
            </w:r>
          </w:p>
          <w:p w:rsidR="003D4E70" w:rsidRPr="003D4E70" w:rsidRDefault="002459B5" w:rsidP="003D4E7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32DB">
              <w:rPr>
                <w:sz w:val="24"/>
                <w:szCs w:val="24"/>
              </w:rPr>
              <w:t>Retell a narrative that is accurate in its sequence and details and that corresponds to the scripture source used.</w:t>
            </w:r>
          </w:p>
          <w:p w:rsidR="002459B5" w:rsidRPr="00AB32DB" w:rsidRDefault="002459B5" w:rsidP="008A225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32DB">
              <w:rPr>
                <w:sz w:val="24"/>
                <w:szCs w:val="24"/>
              </w:rPr>
              <w:t>Describe, with increasing detail and accuracy:</w:t>
            </w:r>
          </w:p>
          <w:p w:rsidR="002459B5" w:rsidRPr="00AB32DB" w:rsidRDefault="002459B5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a range of religious beliefs</w:t>
            </w:r>
          </w:p>
          <w:p w:rsidR="002459B5" w:rsidRDefault="002459B5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 xml:space="preserve">those actions of believers which arise </w:t>
            </w:r>
            <w:proofErr w:type="gramStart"/>
            <w:r w:rsidRPr="00AB32DB">
              <w:rPr>
                <w:sz w:val="24"/>
                <w:szCs w:val="24"/>
              </w:rPr>
              <w:t>as a consequence of</w:t>
            </w:r>
            <w:proofErr w:type="gramEnd"/>
            <w:r w:rsidRPr="00AB32DB">
              <w:rPr>
                <w:sz w:val="24"/>
                <w:szCs w:val="24"/>
              </w:rPr>
              <w:t xml:space="preserve"> their beliefs</w:t>
            </w:r>
          </w:p>
          <w:p w:rsidR="00515FF6" w:rsidRPr="00AB32DB" w:rsidRDefault="00515FF6" w:rsidP="001957DD">
            <w:pPr>
              <w:rPr>
                <w:sz w:val="24"/>
                <w:szCs w:val="24"/>
              </w:rPr>
            </w:pPr>
          </w:p>
          <w:p w:rsidR="002459B5" w:rsidRPr="00AB32DB" w:rsidRDefault="002459B5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the life and work of key figures in the history of the People of God</w:t>
            </w:r>
          </w:p>
          <w:p w:rsidR="002459B5" w:rsidRDefault="002459B5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different roles of people in the local, national and universal Church</w:t>
            </w:r>
          </w:p>
          <w:p w:rsidR="00515FF6" w:rsidRPr="00AB32DB" w:rsidRDefault="00515FF6" w:rsidP="001957DD">
            <w:pPr>
              <w:rPr>
                <w:sz w:val="24"/>
                <w:szCs w:val="24"/>
              </w:rPr>
            </w:pPr>
          </w:p>
          <w:p w:rsidR="002459B5" w:rsidRPr="003D3CDF" w:rsidRDefault="002459B5" w:rsidP="001957DD"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religious symbols and the steps involved in religious actions and worship, including the celebration of the Sacraments</w:t>
            </w:r>
          </w:p>
        </w:tc>
        <w:tc>
          <w:tcPr>
            <w:tcW w:w="1774" w:type="dxa"/>
            <w:shd w:val="clear" w:color="auto" w:fill="FFF2CC" w:themeFill="accent4" w:themeFillTint="33"/>
          </w:tcPr>
          <w:p w:rsidR="003D4E70" w:rsidRDefault="002459B5" w:rsidP="003D4E70">
            <w:pPr>
              <w:rPr>
                <w:sz w:val="16"/>
                <w:szCs w:val="16"/>
              </w:rPr>
            </w:pPr>
            <w:r w:rsidRPr="00F46653">
              <w:rPr>
                <w:sz w:val="16"/>
                <w:szCs w:val="16"/>
              </w:rPr>
              <w:t>Ongoing;</w:t>
            </w:r>
            <w:r>
              <w:rPr>
                <w:sz w:val="16"/>
                <w:szCs w:val="16"/>
              </w:rPr>
              <w:t xml:space="preserve"> use scripture consistently </w:t>
            </w:r>
            <w:r w:rsidRPr="00F46653">
              <w:rPr>
                <w:sz w:val="16"/>
                <w:szCs w:val="16"/>
              </w:rPr>
              <w:t>throughout all</w:t>
            </w:r>
            <w:r w:rsidR="003D4E70">
              <w:rPr>
                <w:sz w:val="16"/>
                <w:szCs w:val="16"/>
              </w:rPr>
              <w:t xml:space="preserve"> </w:t>
            </w:r>
            <w:r w:rsidRPr="00F46653">
              <w:rPr>
                <w:sz w:val="16"/>
                <w:szCs w:val="16"/>
              </w:rPr>
              <w:t>aspects</w:t>
            </w:r>
            <w:r w:rsidR="003D4E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topics</w:t>
            </w:r>
            <w:proofErr w:type="gramEnd"/>
            <w:r>
              <w:rPr>
                <w:sz w:val="16"/>
                <w:szCs w:val="16"/>
              </w:rPr>
              <w:t xml:space="preserve"> themes. Also refer to sacramental study, common prayers and parts of the mass</w:t>
            </w:r>
            <w:r w:rsidR="003D4E70">
              <w:rPr>
                <w:sz w:val="16"/>
                <w:szCs w:val="16"/>
              </w:rPr>
              <w:t xml:space="preserve"> Advent, Lent, Harvest</w:t>
            </w:r>
          </w:p>
          <w:p w:rsidR="003D4E70" w:rsidRPr="00557CBE" w:rsidRDefault="003D4E70" w:rsidP="003D4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Action; family &amp; community</w:t>
            </w:r>
          </w:p>
          <w:p w:rsidR="003D4E70" w:rsidRDefault="003D4E70" w:rsidP="003D4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scripture Old and New Testaments</w:t>
            </w:r>
          </w:p>
          <w:p w:rsidR="003D4E70" w:rsidRDefault="003D4E70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459B5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Journeys &amp; Community C&amp;S Topics</w:t>
            </w:r>
          </w:p>
          <w:p w:rsidR="002459B5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 with work on the church community;</w:t>
            </w:r>
          </w:p>
          <w:p w:rsidR="003D4E70" w:rsidRDefault="003D4E70" w:rsidP="001957DD">
            <w:pPr>
              <w:rPr>
                <w:sz w:val="16"/>
                <w:szCs w:val="16"/>
              </w:rPr>
            </w:pPr>
          </w:p>
          <w:p w:rsidR="002459B5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People &amp; God’s people C&amp;S topics – family of God in scripture </w:t>
            </w:r>
          </w:p>
          <w:p w:rsidR="002459B5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Baptism, </w:t>
            </w:r>
            <w:r w:rsidR="00F568FA">
              <w:rPr>
                <w:sz w:val="16"/>
                <w:szCs w:val="16"/>
              </w:rPr>
              <w:t>Reconciliation, Eucharist, confirmation</w:t>
            </w:r>
          </w:p>
          <w:p w:rsidR="003D4E70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(C&amp;S topics, Y3 Promises&amp; Choices</w:t>
            </w:r>
          </w:p>
          <w:p w:rsidR="003D4E70" w:rsidRPr="00F46653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Called, Giving &amp; </w:t>
            </w:r>
            <w:proofErr w:type="spellStart"/>
            <w:r>
              <w:rPr>
                <w:sz w:val="16"/>
                <w:szCs w:val="16"/>
              </w:rPr>
              <w:t>Recieving</w:t>
            </w:r>
            <w:proofErr w:type="spellEnd"/>
            <w:r>
              <w:rPr>
                <w:sz w:val="16"/>
                <w:szCs w:val="16"/>
              </w:rPr>
              <w:t xml:space="preserve"> &amp; Building Bridges)</w:t>
            </w:r>
          </w:p>
        </w:tc>
        <w:tc>
          <w:tcPr>
            <w:tcW w:w="1487" w:type="dxa"/>
          </w:tcPr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Default="003D4E70" w:rsidP="003D4E70">
            <w:pPr>
              <w:rPr>
                <w:sz w:val="16"/>
                <w:szCs w:val="16"/>
              </w:rPr>
            </w:pPr>
          </w:p>
          <w:p w:rsidR="003D4E70" w:rsidRPr="003D4E70" w:rsidRDefault="003D4E70" w:rsidP="003D4E70">
            <w:pPr>
              <w:rPr>
                <w:sz w:val="16"/>
                <w:szCs w:val="16"/>
              </w:rPr>
            </w:pPr>
          </w:p>
          <w:p w:rsidR="003D4E70" w:rsidRDefault="003D4E70" w:rsidP="003D4E70">
            <w:pPr>
              <w:rPr>
                <w:sz w:val="16"/>
                <w:szCs w:val="16"/>
              </w:rPr>
            </w:pPr>
          </w:p>
          <w:p w:rsidR="003D4E70" w:rsidRDefault="003D4E70" w:rsidP="003D4E70">
            <w:pPr>
              <w:rPr>
                <w:sz w:val="16"/>
                <w:szCs w:val="16"/>
              </w:rPr>
            </w:pPr>
          </w:p>
          <w:p w:rsidR="003D4E70" w:rsidRDefault="003D4E70" w:rsidP="003D4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Value themselves as a child of God</w:t>
            </w:r>
          </w:p>
          <w:p w:rsidR="003B187E" w:rsidRPr="003B187E" w:rsidRDefault="003B187E" w:rsidP="003B187E">
            <w:pPr>
              <w:rPr>
                <w:sz w:val="16"/>
                <w:szCs w:val="16"/>
              </w:rPr>
            </w:pPr>
          </w:p>
          <w:p w:rsidR="003B187E" w:rsidRDefault="003B187E" w:rsidP="003B187E">
            <w:pPr>
              <w:rPr>
                <w:sz w:val="16"/>
                <w:szCs w:val="16"/>
              </w:rPr>
            </w:pPr>
          </w:p>
          <w:p w:rsidR="003B187E" w:rsidRDefault="003B187E" w:rsidP="003B187E">
            <w:pPr>
              <w:rPr>
                <w:sz w:val="16"/>
                <w:szCs w:val="16"/>
              </w:rPr>
            </w:pPr>
          </w:p>
          <w:p w:rsidR="003B187E" w:rsidRDefault="003B187E" w:rsidP="003B187E">
            <w:pPr>
              <w:rPr>
                <w:sz w:val="16"/>
                <w:szCs w:val="16"/>
              </w:rPr>
            </w:pPr>
          </w:p>
          <w:p w:rsidR="003B187E" w:rsidRPr="003B187E" w:rsidRDefault="003B187E" w:rsidP="003B1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Begin to be thankful of the gifts of God</w:t>
            </w:r>
          </w:p>
        </w:tc>
        <w:tc>
          <w:tcPr>
            <w:tcW w:w="1354" w:type="dxa"/>
          </w:tcPr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respecting diversity and being aware how stereotypes can be harmful</w:t>
            </w: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Pr="00557CBE" w:rsidRDefault="003B187E" w:rsidP="001957DD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</w:tcPr>
          <w:p w:rsidR="002459B5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3B187E">
              <w:rPr>
                <w:sz w:val="16"/>
                <w:szCs w:val="16"/>
              </w:rPr>
              <w:t>Recognise different types of friendship, relating this to Jesus’ teachings on ‘love thy neighbour’</w:t>
            </w:r>
          </w:p>
          <w:p w:rsidR="003B187E" w:rsidRPr="003B187E" w:rsidRDefault="003B187E" w:rsidP="003B187E">
            <w:pPr>
              <w:rPr>
                <w:sz w:val="16"/>
                <w:szCs w:val="16"/>
              </w:rPr>
            </w:pPr>
          </w:p>
          <w:p w:rsidR="00E32F86" w:rsidRDefault="003B187E" w:rsidP="003B1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know that the Church is </w:t>
            </w:r>
            <w:r w:rsidR="00515FF6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>community of faith</w:t>
            </w:r>
          </w:p>
          <w:p w:rsidR="00515FF6" w:rsidRDefault="00E32F86" w:rsidP="003B1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5.Know that they are part of many different local, national and international communities</w:t>
            </w:r>
          </w:p>
          <w:p w:rsidR="008630AD" w:rsidRDefault="00515FF6" w:rsidP="00863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Know the rituals celebrated in Church that mark life, </w:t>
            </w:r>
            <w:proofErr w:type="spellStart"/>
            <w:r>
              <w:rPr>
                <w:sz w:val="16"/>
                <w:szCs w:val="16"/>
              </w:rPr>
              <w:t>esp</w:t>
            </w:r>
            <w:proofErr w:type="spellEnd"/>
            <w:r>
              <w:rPr>
                <w:sz w:val="16"/>
                <w:szCs w:val="16"/>
              </w:rPr>
              <w:t xml:space="preserve"> birth, </w:t>
            </w:r>
          </w:p>
          <w:p w:rsidR="008630AD" w:rsidRDefault="008630AD" w:rsidP="008630AD">
            <w:pPr>
              <w:rPr>
                <w:sz w:val="16"/>
                <w:szCs w:val="16"/>
              </w:rPr>
            </w:pPr>
          </w:p>
          <w:p w:rsidR="008630AD" w:rsidRPr="008630AD" w:rsidRDefault="008630AD" w:rsidP="008630AD">
            <w:pPr>
              <w:rPr>
                <w:sz w:val="16"/>
                <w:szCs w:val="16"/>
              </w:rPr>
            </w:pPr>
            <w:r w:rsidRPr="008630AD">
              <w:rPr>
                <w:sz w:val="16"/>
                <w:szCs w:val="16"/>
              </w:rPr>
              <w:t>1. Know about forgiveness, recognising its importance in relationships and know something about Jesus’ teachings on forgiveness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</w:tcPr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41666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</w:t>
            </w: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Pr="008630AD" w:rsidRDefault="00515FF6" w:rsidP="001957D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:rsidR="002459B5" w:rsidRDefault="00D4186D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That all people have worth &amp; dignity as creations of God. All lives have purpose and we are all created equal.</w:t>
            </w: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Default="00DD4393" w:rsidP="001957DD">
            <w:pPr>
              <w:rPr>
                <w:sz w:val="16"/>
                <w:szCs w:val="16"/>
              </w:rPr>
            </w:pPr>
          </w:p>
          <w:p w:rsidR="00DD4393" w:rsidRPr="00557CBE" w:rsidRDefault="00DD4393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That giving time to prayer and reflection is a way of growing in understanding of themselves, as well as deepening their relationship with God</w:t>
            </w:r>
          </w:p>
        </w:tc>
        <w:tc>
          <w:tcPr>
            <w:tcW w:w="1288" w:type="dxa"/>
          </w:tcPr>
          <w:p w:rsidR="002459B5" w:rsidRDefault="002459B5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Default="0041666E" w:rsidP="001957DD">
            <w:pPr>
              <w:ind w:left="360"/>
              <w:rPr>
                <w:sz w:val="16"/>
                <w:szCs w:val="16"/>
              </w:rPr>
            </w:pPr>
          </w:p>
          <w:p w:rsidR="0041666E" w:rsidRPr="00557CBE" w:rsidRDefault="0041666E" w:rsidP="00416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Respectful relationships; respecting others even when their beliefs, behaviours and choices may be very different</w:t>
            </w:r>
          </w:p>
        </w:tc>
      </w:tr>
      <w:tr w:rsidR="002459B5" w:rsidRPr="00557CBE" w:rsidTr="003D4E70">
        <w:trPr>
          <w:trHeight w:val="2265"/>
        </w:trPr>
        <w:tc>
          <w:tcPr>
            <w:tcW w:w="567" w:type="dxa"/>
            <w:vMerge/>
            <w:shd w:val="clear" w:color="auto" w:fill="D9E2F3" w:themeFill="accent1" w:themeFillTint="33"/>
          </w:tcPr>
          <w:p w:rsidR="002459B5" w:rsidRPr="009E6962" w:rsidRDefault="002459B5" w:rsidP="001957DD">
            <w:pPr>
              <w:ind w:left="360"/>
              <w:rPr>
                <w:b/>
              </w:rPr>
            </w:pPr>
          </w:p>
        </w:tc>
        <w:tc>
          <w:tcPr>
            <w:tcW w:w="4390" w:type="dxa"/>
            <w:shd w:val="clear" w:color="auto" w:fill="D9E2F3" w:themeFill="accent1" w:themeFillTint="33"/>
          </w:tcPr>
          <w:p w:rsidR="002459B5" w:rsidRPr="00670E18" w:rsidRDefault="002459B5" w:rsidP="008A225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b) </w:t>
            </w:r>
            <w:r w:rsidRPr="00670E18">
              <w:rPr>
                <w:b/>
                <w:sz w:val="24"/>
                <w:szCs w:val="24"/>
                <w:u w:val="single"/>
              </w:rPr>
              <w:t>Make links between:</w:t>
            </w:r>
          </w:p>
          <w:p w:rsidR="002459B5" w:rsidRPr="00AB32DB" w:rsidRDefault="002459B5" w:rsidP="008A2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beliefs and sources, giving reasons for beliefs</w:t>
            </w:r>
          </w:p>
          <w:p w:rsidR="002459B5" w:rsidRPr="00AB32DB" w:rsidRDefault="002459B5" w:rsidP="008A2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beliefs and worship, giving reasons for actions and symbols</w:t>
            </w:r>
          </w:p>
          <w:p w:rsidR="002459B5" w:rsidRPr="003D4E70" w:rsidRDefault="002459B5" w:rsidP="008A2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32DB">
              <w:rPr>
                <w:sz w:val="24"/>
                <w:szCs w:val="24"/>
              </w:rPr>
              <w:t>beliefs and life, giving reasons for actions and choices</w:t>
            </w:r>
          </w:p>
        </w:tc>
        <w:tc>
          <w:tcPr>
            <w:tcW w:w="1774" w:type="dxa"/>
            <w:shd w:val="clear" w:color="auto" w:fill="FFF2CC" w:themeFill="accent4" w:themeFillTint="33"/>
          </w:tcPr>
          <w:p w:rsidR="002459B5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Promises</w:t>
            </w:r>
            <w:r w:rsidR="003D4E7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Called &amp; Choices topics</w:t>
            </w:r>
          </w:p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2459B5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 – family &amp; community,</w:t>
            </w:r>
          </w:p>
          <w:p w:rsidR="002459B5" w:rsidRPr="00557CBE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dignity of work</w:t>
            </w:r>
          </w:p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2459B5" w:rsidRDefault="002459B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Prayer and Liturgy</w:t>
            </w:r>
          </w:p>
          <w:p w:rsidR="002459B5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Study of </w:t>
            </w:r>
            <w:r w:rsidR="002459B5">
              <w:rPr>
                <w:sz w:val="16"/>
                <w:szCs w:val="16"/>
              </w:rPr>
              <w:t>The Mass</w:t>
            </w:r>
          </w:p>
          <w:p w:rsidR="003D4E70" w:rsidRPr="00557CBE" w:rsidRDefault="003D4E7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Links with the Sacraments</w:t>
            </w:r>
          </w:p>
        </w:tc>
        <w:tc>
          <w:tcPr>
            <w:tcW w:w="1487" w:type="dxa"/>
          </w:tcPr>
          <w:p w:rsidR="002459B5" w:rsidRDefault="003B187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Begin to understand that they can choose to have a friendship with God.</w:t>
            </w:r>
          </w:p>
          <w:p w:rsidR="003B187E" w:rsidRDefault="003B187E" w:rsidP="001957DD">
            <w:pPr>
              <w:rPr>
                <w:sz w:val="16"/>
                <w:szCs w:val="16"/>
              </w:rPr>
            </w:pPr>
          </w:p>
          <w:p w:rsidR="003B187E" w:rsidRPr="00557CBE" w:rsidRDefault="003B187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Understand the similarities and differences that arise through religious diversity</w:t>
            </w:r>
          </w:p>
        </w:tc>
        <w:tc>
          <w:tcPr>
            <w:tcW w:w="1354" w:type="dxa"/>
          </w:tcPr>
          <w:p w:rsidR="002459B5" w:rsidRPr="00557CBE" w:rsidRDefault="003B187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respecting diversity</w:t>
            </w:r>
          </w:p>
        </w:tc>
        <w:tc>
          <w:tcPr>
            <w:tcW w:w="1463" w:type="dxa"/>
          </w:tcPr>
          <w:p w:rsidR="002459B5" w:rsidRDefault="002459B5" w:rsidP="001957DD">
            <w:pPr>
              <w:rPr>
                <w:sz w:val="16"/>
                <w:szCs w:val="16"/>
              </w:rPr>
            </w:pPr>
          </w:p>
          <w:p w:rsidR="00515FF6" w:rsidRDefault="00515FF6" w:rsidP="00515FF6">
            <w:pPr>
              <w:rPr>
                <w:sz w:val="16"/>
                <w:szCs w:val="16"/>
              </w:rPr>
            </w:pPr>
          </w:p>
          <w:p w:rsidR="00515FF6" w:rsidRDefault="00515FF6" w:rsidP="00515FF6">
            <w:pPr>
              <w:rPr>
                <w:sz w:val="16"/>
                <w:szCs w:val="16"/>
              </w:rPr>
            </w:pPr>
          </w:p>
          <w:p w:rsidR="00515FF6" w:rsidRDefault="00515FF6" w:rsidP="00515FF6">
            <w:pPr>
              <w:rPr>
                <w:sz w:val="16"/>
                <w:szCs w:val="16"/>
              </w:rPr>
            </w:pPr>
          </w:p>
          <w:p w:rsidR="00515FF6" w:rsidRDefault="00515FF6" w:rsidP="00515F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&amp; 5. Link with knowledge about sacraments as above</w:t>
            </w:r>
          </w:p>
          <w:p w:rsidR="00515FF6" w:rsidRPr="00515FF6" w:rsidRDefault="00515FF6" w:rsidP="00515FF6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</w:tcPr>
          <w:p w:rsidR="002459B5" w:rsidRDefault="00515FF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benefits of community involvement and participation</w:t>
            </w:r>
          </w:p>
          <w:p w:rsidR="00515FF6" w:rsidRDefault="00515FF6" w:rsidP="001957DD">
            <w:pPr>
              <w:rPr>
                <w:sz w:val="16"/>
                <w:szCs w:val="16"/>
              </w:rPr>
            </w:pPr>
          </w:p>
          <w:p w:rsidR="00515FF6" w:rsidRPr="00557CBE" w:rsidRDefault="00515FF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respecting others</w:t>
            </w:r>
          </w:p>
        </w:tc>
        <w:tc>
          <w:tcPr>
            <w:tcW w:w="1435" w:type="dxa"/>
          </w:tcPr>
          <w:p w:rsidR="00DD4393" w:rsidRDefault="00DD4393" w:rsidP="00DD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Christians believe that they should work for justice for all people because everyone has equal worth in the eyes of God</w:t>
            </w:r>
          </w:p>
          <w:p w:rsidR="002459B5" w:rsidRPr="00557CBE" w:rsidRDefault="00DD4393" w:rsidP="00DD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How British law plays a role in protecting human rights</w:t>
            </w:r>
          </w:p>
        </w:tc>
        <w:tc>
          <w:tcPr>
            <w:tcW w:w="1288" w:type="dxa"/>
          </w:tcPr>
          <w:p w:rsidR="002459B5" w:rsidRPr="00557CBE" w:rsidRDefault="00DD4393" w:rsidP="00DD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respecting others</w:t>
            </w:r>
          </w:p>
        </w:tc>
      </w:tr>
      <w:tr w:rsidR="008A2258" w:rsidRPr="00557CBE" w:rsidTr="00EA3C08">
        <w:tc>
          <w:tcPr>
            <w:tcW w:w="567" w:type="dxa"/>
            <w:vMerge/>
            <w:shd w:val="clear" w:color="auto" w:fill="D9E2F3" w:themeFill="accent1" w:themeFillTint="33"/>
          </w:tcPr>
          <w:p w:rsidR="008A2258" w:rsidRPr="009E6962" w:rsidRDefault="008A2258" w:rsidP="001957DD">
            <w:pPr>
              <w:ind w:left="360"/>
              <w:rPr>
                <w:b/>
              </w:rPr>
            </w:pPr>
          </w:p>
        </w:tc>
        <w:tc>
          <w:tcPr>
            <w:tcW w:w="4390" w:type="dxa"/>
            <w:shd w:val="clear" w:color="auto" w:fill="D9E2F3" w:themeFill="accent1" w:themeFillTint="33"/>
          </w:tcPr>
          <w:p w:rsidR="008A2258" w:rsidRPr="00670E18" w:rsidRDefault="008A2258" w:rsidP="001957D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c) </w:t>
            </w:r>
            <w:r w:rsidRPr="00670E18">
              <w:rPr>
                <w:b/>
                <w:u w:val="single"/>
              </w:rPr>
              <w:t>Use correct religious Vocabulary</w:t>
            </w:r>
          </w:p>
          <w:p w:rsidR="008A2258" w:rsidRDefault="008A2258" w:rsidP="008A2258">
            <w:pPr>
              <w:pStyle w:val="ListParagraph"/>
              <w:numPr>
                <w:ilvl w:val="0"/>
                <w:numId w:val="1"/>
              </w:numPr>
            </w:pPr>
            <w:r>
              <w:t>Use a range of religious vocabulary</w:t>
            </w:r>
          </w:p>
          <w:p w:rsidR="008A2258" w:rsidRDefault="008A2258" w:rsidP="008A2258"/>
          <w:p w:rsidR="008A2258" w:rsidRPr="003D3CDF" w:rsidRDefault="008A2258" w:rsidP="008A2258"/>
        </w:tc>
        <w:tc>
          <w:tcPr>
            <w:tcW w:w="1774" w:type="dxa"/>
            <w:shd w:val="clear" w:color="auto" w:fill="FFF2CC" w:themeFill="accent4" w:themeFillTint="33"/>
          </w:tcPr>
          <w:p w:rsidR="008A2258" w:rsidRPr="00557CBE" w:rsidRDefault="008A2258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Ongoing. Correct use of religious vocabulary should be developed throughout </w:t>
            </w:r>
          </w:p>
        </w:tc>
        <w:tc>
          <w:tcPr>
            <w:tcW w:w="1487" w:type="dxa"/>
          </w:tcPr>
          <w:p w:rsidR="008A2258" w:rsidRPr="00557CBE" w:rsidRDefault="008A2258" w:rsidP="001957D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8A2258" w:rsidRPr="00557CBE" w:rsidRDefault="00541CA7" w:rsidP="00541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MW – having a </w:t>
            </w:r>
            <w:r w:rsidR="00E32F86">
              <w:rPr>
                <w:sz w:val="16"/>
                <w:szCs w:val="16"/>
              </w:rPr>
              <w:t>varied</w:t>
            </w:r>
            <w:r>
              <w:rPr>
                <w:sz w:val="16"/>
                <w:szCs w:val="16"/>
              </w:rPr>
              <w:t xml:space="preserve"> vocab of words to help express experiences and feelings</w:t>
            </w:r>
          </w:p>
        </w:tc>
        <w:tc>
          <w:tcPr>
            <w:tcW w:w="1463" w:type="dxa"/>
          </w:tcPr>
          <w:p w:rsidR="008A2258" w:rsidRPr="00557CBE" w:rsidRDefault="008A2258" w:rsidP="001957D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</w:tcPr>
          <w:p w:rsidR="008A2258" w:rsidRPr="00557CBE" w:rsidRDefault="008A2258" w:rsidP="001957D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:rsidR="008A2258" w:rsidRPr="00557CBE" w:rsidRDefault="008A2258" w:rsidP="001957D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8A2258" w:rsidRPr="00557CBE" w:rsidRDefault="00DD4393" w:rsidP="00DD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having a varied vocab of words to help express experiences and feelings</w:t>
            </w:r>
          </w:p>
        </w:tc>
      </w:tr>
    </w:tbl>
    <w:p w:rsidR="008A2258" w:rsidRDefault="008A2258" w:rsidP="008A2258"/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9"/>
        <w:gridCol w:w="2903"/>
        <w:gridCol w:w="1957"/>
        <w:gridCol w:w="1685"/>
        <w:gridCol w:w="1686"/>
        <w:gridCol w:w="1618"/>
        <w:gridCol w:w="1465"/>
        <w:gridCol w:w="1542"/>
        <w:gridCol w:w="1754"/>
      </w:tblGrid>
      <w:tr w:rsidR="008A2258" w:rsidRPr="004C3AB0" w:rsidTr="001957DD">
        <w:tc>
          <w:tcPr>
            <w:tcW w:w="5359" w:type="dxa"/>
            <w:gridSpan w:val="3"/>
            <w:shd w:val="clear" w:color="auto" w:fill="FFE599" w:themeFill="accent4" w:themeFillTint="66"/>
          </w:tcPr>
          <w:p w:rsidR="008A2258" w:rsidRPr="004C3AB0" w:rsidRDefault="008A2258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3</w:t>
            </w:r>
            <w:r w:rsidRPr="004C3AB0">
              <w:rPr>
                <w:b/>
                <w:sz w:val="28"/>
                <w:szCs w:val="28"/>
              </w:rPr>
              <w:t xml:space="preserve"> RE Objectives (</w:t>
            </w:r>
            <w:r>
              <w:rPr>
                <w:b/>
                <w:sz w:val="28"/>
                <w:szCs w:val="28"/>
              </w:rPr>
              <w:t>L</w:t>
            </w:r>
            <w:r w:rsidRPr="004C3AB0">
              <w:rPr>
                <w:b/>
                <w:sz w:val="28"/>
                <w:szCs w:val="28"/>
              </w:rPr>
              <w:t xml:space="preserve">KS1 </w:t>
            </w:r>
            <w:r>
              <w:rPr>
                <w:b/>
                <w:sz w:val="28"/>
                <w:szCs w:val="28"/>
              </w:rPr>
              <w:t>7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</w:t>
            </w:r>
            <w:r w:rsidR="00783637" w:rsidRPr="00783637">
              <w:rPr>
                <w:b/>
                <w:color w:val="FF0000"/>
                <w:sz w:val="28"/>
                <w:szCs w:val="28"/>
              </w:rPr>
              <w:t>*</w:t>
            </w:r>
            <w:proofErr w:type="gramEnd"/>
            <w:r w:rsidRPr="00783637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750" w:type="dxa"/>
            <w:gridSpan w:val="6"/>
            <w:shd w:val="clear" w:color="auto" w:fill="auto"/>
          </w:tcPr>
          <w:p w:rsidR="008A2258" w:rsidRPr="004C3AB0" w:rsidRDefault="008A2258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8A2258" w:rsidRPr="009E6962" w:rsidTr="002459B5">
        <w:trPr>
          <w:trHeight w:val="495"/>
        </w:trPr>
        <w:tc>
          <w:tcPr>
            <w:tcW w:w="3402" w:type="dxa"/>
            <w:gridSpan w:val="2"/>
            <w:shd w:val="clear" w:color="auto" w:fill="FFE599" w:themeFill="accent4" w:themeFillTint="66"/>
          </w:tcPr>
          <w:p w:rsidR="008A2258" w:rsidRPr="004C3AB0" w:rsidRDefault="008A2258" w:rsidP="00195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2 </w:t>
            </w:r>
            <w:r w:rsidR="002459B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57" w:type="dxa"/>
            <w:shd w:val="clear" w:color="auto" w:fill="FFE599" w:themeFill="accent4" w:themeFillTint="66"/>
          </w:tcPr>
          <w:p w:rsidR="008A2258" w:rsidRPr="00F87F35" w:rsidRDefault="008A2258" w:rsidP="001957DD">
            <w:pPr>
              <w:jc w:val="both"/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Resources/(C&amp;S)</w:t>
            </w:r>
          </w:p>
          <w:p w:rsidR="008A2258" w:rsidRPr="009E6962" w:rsidRDefault="008A2258" w:rsidP="001957DD">
            <w:pPr>
              <w:jc w:val="both"/>
              <w:rPr>
                <w:b/>
              </w:rPr>
            </w:pPr>
            <w:r w:rsidRPr="00F87F35">
              <w:rPr>
                <w:b/>
                <w:sz w:val="20"/>
                <w:szCs w:val="20"/>
              </w:rPr>
              <w:t>’Come &amp; See’ Links</w:t>
            </w:r>
          </w:p>
        </w:tc>
        <w:tc>
          <w:tcPr>
            <w:tcW w:w="1685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686" w:type="dxa"/>
          </w:tcPr>
          <w:p w:rsidR="008A2258" w:rsidRPr="00AE00A5" w:rsidRDefault="008A2258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618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465" w:type="dxa"/>
          </w:tcPr>
          <w:p w:rsidR="008A2258" w:rsidRPr="00AE00A5" w:rsidRDefault="008A2258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42" w:type="dxa"/>
          </w:tcPr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8A2258" w:rsidRPr="00AE00A5" w:rsidRDefault="008A2258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754" w:type="dxa"/>
          </w:tcPr>
          <w:p w:rsidR="008A2258" w:rsidRPr="00AE00A5" w:rsidRDefault="008A2258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</w:tr>
      <w:tr w:rsidR="00E32F86" w:rsidRPr="00557CBE" w:rsidTr="006B76EB">
        <w:trPr>
          <w:cantSplit/>
          <w:trHeight w:val="2344"/>
        </w:trPr>
        <w:tc>
          <w:tcPr>
            <w:tcW w:w="499" w:type="dxa"/>
            <w:vMerge w:val="restart"/>
            <w:shd w:val="clear" w:color="auto" w:fill="C5E0B3" w:themeFill="accent6" w:themeFillTint="66"/>
            <w:textDirection w:val="btLr"/>
          </w:tcPr>
          <w:p w:rsidR="00E32F86" w:rsidRDefault="00E32F86" w:rsidP="001957DD">
            <w:pPr>
              <w:ind w:left="113" w:right="113"/>
              <w:jc w:val="center"/>
              <w:rPr>
                <w:b/>
              </w:rPr>
            </w:pPr>
            <w:r w:rsidRPr="009E6962">
              <w:rPr>
                <w:b/>
              </w:rPr>
              <w:t xml:space="preserve">AT2 </w:t>
            </w:r>
            <w:r>
              <w:rPr>
                <w:b/>
              </w:rPr>
              <w:t xml:space="preserve">  </w:t>
            </w:r>
            <w:r w:rsidRPr="00EA3C08">
              <w:rPr>
                <w:b/>
                <w:shd w:val="clear" w:color="auto" w:fill="C5E0B3" w:themeFill="accent6" w:themeFillTint="66"/>
              </w:rPr>
              <w:t>Engagement a</w:t>
            </w:r>
            <w:r w:rsidRPr="009E6962">
              <w:rPr>
                <w:b/>
              </w:rPr>
              <w:t>nd Response</w:t>
            </w:r>
          </w:p>
        </w:tc>
        <w:tc>
          <w:tcPr>
            <w:tcW w:w="2903" w:type="dxa"/>
            <w:shd w:val="clear" w:color="auto" w:fill="C5E0B3" w:themeFill="accent6" w:themeFillTint="66"/>
          </w:tcPr>
          <w:p w:rsidR="00E32F86" w:rsidRPr="002459B5" w:rsidRDefault="00E32F86" w:rsidP="001957DD">
            <w:pPr>
              <w:rPr>
                <w:b/>
                <w:sz w:val="24"/>
                <w:szCs w:val="24"/>
                <w:u w:val="single"/>
              </w:rPr>
            </w:pPr>
            <w:r w:rsidRPr="002459B5">
              <w:rPr>
                <w:b/>
                <w:sz w:val="24"/>
                <w:szCs w:val="24"/>
                <w:u w:val="single"/>
              </w:rPr>
              <w:t>Meaning &amp; Purpose:</w:t>
            </w:r>
          </w:p>
          <w:p w:rsidR="00E32F86" w:rsidRPr="00A40014" w:rsidRDefault="00E32F86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40014">
              <w:rPr>
                <w:sz w:val="24"/>
                <w:szCs w:val="24"/>
              </w:rPr>
              <w:t xml:space="preserve">Ask </w:t>
            </w:r>
            <w:r>
              <w:rPr>
                <w:sz w:val="24"/>
                <w:szCs w:val="24"/>
              </w:rPr>
              <w:t>&amp;</w:t>
            </w:r>
            <w:r w:rsidRPr="00A40014">
              <w:rPr>
                <w:sz w:val="24"/>
                <w:szCs w:val="24"/>
              </w:rPr>
              <w:t xml:space="preserve"> respond to questions about their own and others’ experiences and feelings</w:t>
            </w:r>
            <w:r>
              <w:rPr>
                <w:sz w:val="24"/>
                <w:szCs w:val="24"/>
              </w:rPr>
              <w:t xml:space="preserve"> about each of the areas of study, in relation to questions of meaning and purpose</w:t>
            </w:r>
          </w:p>
        </w:tc>
        <w:tc>
          <w:tcPr>
            <w:tcW w:w="1957" w:type="dxa"/>
            <w:vMerge w:val="restart"/>
            <w:shd w:val="clear" w:color="auto" w:fill="FFF2CC" w:themeFill="accent4" w:themeFillTint="33"/>
          </w:tcPr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Call to Witness – how does our faith shape how we act?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C&amp;S Y4 ‘Called’ topic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What’s your/my mission? – mission together resources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CAFOD Universal Church Resources &amp; campaigns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‘Caritas in Action’ 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themes - 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and Responsibilities,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Solidarity &amp; the Common Good,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Stewardship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 Francis encyclical ‘Laudate Si’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Pr="00557CBE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Choices Y3 and Building Bridges Y4 C&amp;S topics</w:t>
            </w:r>
          </w:p>
        </w:tc>
        <w:tc>
          <w:tcPr>
            <w:tcW w:w="1685" w:type="dxa"/>
          </w:tcPr>
          <w:p w:rsidR="00E32F86" w:rsidRDefault="00E32F86" w:rsidP="001957DD">
            <w:pPr>
              <w:rPr>
                <w:w w:val="105"/>
                <w:sz w:val="16"/>
                <w:szCs w:val="16"/>
              </w:rPr>
            </w:pPr>
            <w:r w:rsidRPr="00557CBE">
              <w:rPr>
                <w:w w:val="105"/>
                <w:sz w:val="16"/>
                <w:szCs w:val="16"/>
              </w:rPr>
              <w:t>3. Be curious about themselves and their purpose in the world.</w:t>
            </w:r>
          </w:p>
          <w:p w:rsidR="00E32F86" w:rsidRDefault="00E32F86" w:rsidP="001957DD">
            <w:pPr>
              <w:rPr>
                <w:w w:val="105"/>
                <w:sz w:val="16"/>
                <w:szCs w:val="16"/>
              </w:rPr>
            </w:pPr>
          </w:p>
          <w:p w:rsidR="00E32F86" w:rsidRDefault="00E32F86" w:rsidP="00E61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Understand that they can choose to have a relationship with God.</w:t>
            </w:r>
          </w:p>
          <w:p w:rsidR="00E32F86" w:rsidRPr="00557CBE" w:rsidRDefault="00E32F86" w:rsidP="00E61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Identify and respond appropriately to own and </w:t>
            </w:r>
            <w:proofErr w:type="gramStart"/>
            <w:r>
              <w:rPr>
                <w:sz w:val="16"/>
                <w:szCs w:val="16"/>
              </w:rPr>
              <w:t>others</w:t>
            </w:r>
            <w:proofErr w:type="gramEnd"/>
            <w:r>
              <w:rPr>
                <w:sz w:val="16"/>
                <w:szCs w:val="16"/>
              </w:rPr>
              <w:t xml:space="preserve"> feelings</w:t>
            </w:r>
          </w:p>
        </w:tc>
        <w:tc>
          <w:tcPr>
            <w:tcW w:w="1686" w:type="dxa"/>
          </w:tcPr>
          <w:p w:rsidR="00E32F86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MW – recognise and talk about feelings and emotions, having the vocab to do so. </w:t>
            </w:r>
          </w:p>
          <w:p w:rsidR="00E32F86" w:rsidRDefault="00E32F86" w:rsidP="001957DD">
            <w:pPr>
              <w:rPr>
                <w:sz w:val="16"/>
                <w:szCs w:val="16"/>
              </w:rPr>
            </w:pPr>
          </w:p>
          <w:p w:rsidR="00E32F86" w:rsidRPr="006629A9" w:rsidRDefault="00E32F86" w:rsidP="00662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how stereotypes can be harmful</w:t>
            </w:r>
          </w:p>
        </w:tc>
        <w:tc>
          <w:tcPr>
            <w:tcW w:w="1618" w:type="dxa"/>
          </w:tcPr>
          <w:p w:rsidR="00E32F86" w:rsidRDefault="005C3B26" w:rsidP="00E3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&amp; 3</w:t>
            </w:r>
            <w:r w:rsidR="00E32F86">
              <w:rPr>
                <w:sz w:val="16"/>
                <w:szCs w:val="16"/>
              </w:rPr>
              <w:t>. Know about positive family relationships</w:t>
            </w:r>
            <w:r>
              <w:rPr>
                <w:sz w:val="16"/>
                <w:szCs w:val="16"/>
              </w:rPr>
              <w:t xml:space="preserve"> and friendships.</w:t>
            </w:r>
            <w:r w:rsidR="00E32F86">
              <w:rPr>
                <w:sz w:val="16"/>
                <w:szCs w:val="16"/>
              </w:rPr>
              <w:t xml:space="preserve"> </w:t>
            </w:r>
          </w:p>
          <w:p w:rsidR="005C3B26" w:rsidRDefault="005C3B26" w:rsidP="005C3B26">
            <w:pPr>
              <w:rPr>
                <w:sz w:val="16"/>
                <w:szCs w:val="16"/>
              </w:rPr>
            </w:pPr>
          </w:p>
          <w:p w:rsidR="005C3B26" w:rsidRDefault="005C3B26" w:rsidP="005C3B26">
            <w:pPr>
              <w:rPr>
                <w:sz w:val="16"/>
                <w:szCs w:val="16"/>
              </w:rPr>
            </w:pPr>
          </w:p>
          <w:p w:rsidR="005C3B26" w:rsidRPr="005C3B26" w:rsidRDefault="005C3B26" w:rsidP="005C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&amp; 5. Recognise, respect and value diversity  </w:t>
            </w:r>
          </w:p>
        </w:tc>
        <w:tc>
          <w:tcPr>
            <w:tcW w:w="1465" w:type="dxa"/>
            <w:shd w:val="clear" w:color="auto" w:fill="auto"/>
          </w:tcPr>
          <w:p w:rsidR="00E32F86" w:rsidRDefault="00E32F86" w:rsidP="00E3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– that stable, caring relationships are at the heart of happy families </w:t>
            </w:r>
          </w:p>
          <w:p w:rsidR="00E32F86" w:rsidRDefault="00E32F86" w:rsidP="00E32F86">
            <w:pPr>
              <w:rPr>
                <w:sz w:val="16"/>
                <w:szCs w:val="16"/>
              </w:rPr>
            </w:pPr>
          </w:p>
          <w:p w:rsidR="00E32F86" w:rsidRPr="00557CBE" w:rsidRDefault="00E32F86" w:rsidP="00E3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respecting the experiences and feelings of others, when they can be very different to their own.</w:t>
            </w:r>
          </w:p>
        </w:tc>
        <w:tc>
          <w:tcPr>
            <w:tcW w:w="1542" w:type="dxa"/>
          </w:tcPr>
          <w:p w:rsidR="00E32F86" w:rsidRPr="00557CBE" w:rsidRDefault="00E32F86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DD4393">
              <w:rPr>
                <w:sz w:val="16"/>
                <w:szCs w:val="16"/>
              </w:rPr>
              <w:t>That all people have worth and dignity as creations of God. All lives have a purpose and we are all created equal</w:t>
            </w:r>
          </w:p>
        </w:tc>
        <w:tc>
          <w:tcPr>
            <w:tcW w:w="1754" w:type="dxa"/>
          </w:tcPr>
          <w:p w:rsidR="00E32F86" w:rsidRDefault="0041666E" w:rsidP="00416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the ability to ask appropriate questions about their changing bodies</w:t>
            </w:r>
          </w:p>
          <w:p w:rsidR="00C81385" w:rsidRDefault="00C81385" w:rsidP="0041666E">
            <w:pPr>
              <w:rPr>
                <w:sz w:val="16"/>
                <w:szCs w:val="16"/>
              </w:rPr>
            </w:pPr>
          </w:p>
          <w:p w:rsidR="00C81385" w:rsidRPr="00557CBE" w:rsidRDefault="00C81385" w:rsidP="00416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MW how to recognise and talk about their own emotions, using </w:t>
            </w:r>
            <w:proofErr w:type="gramStart"/>
            <w:r>
              <w:rPr>
                <w:sz w:val="16"/>
                <w:szCs w:val="16"/>
              </w:rPr>
              <w:t>increasing  range</w:t>
            </w:r>
            <w:proofErr w:type="gramEnd"/>
            <w:r>
              <w:rPr>
                <w:sz w:val="16"/>
                <w:szCs w:val="16"/>
              </w:rPr>
              <w:t xml:space="preserve"> of vocab</w:t>
            </w:r>
          </w:p>
        </w:tc>
      </w:tr>
      <w:tr w:rsidR="002459B5" w:rsidRPr="00CF0C4C" w:rsidTr="00EA3C08">
        <w:trPr>
          <w:cantSplit/>
          <w:trHeight w:val="4102"/>
        </w:trPr>
        <w:tc>
          <w:tcPr>
            <w:tcW w:w="499" w:type="dxa"/>
            <w:vMerge/>
            <w:shd w:val="clear" w:color="auto" w:fill="C5E0B3" w:themeFill="accent6" w:themeFillTint="66"/>
            <w:textDirection w:val="btLr"/>
          </w:tcPr>
          <w:p w:rsidR="002459B5" w:rsidRDefault="002459B5" w:rsidP="001957DD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C5E0B3" w:themeFill="accent6" w:themeFillTint="66"/>
          </w:tcPr>
          <w:p w:rsidR="002459B5" w:rsidRPr="002459B5" w:rsidRDefault="002459B5" w:rsidP="001957DD">
            <w:pPr>
              <w:rPr>
                <w:b/>
                <w:sz w:val="24"/>
                <w:szCs w:val="24"/>
                <w:u w:val="single"/>
              </w:rPr>
            </w:pPr>
            <w:r w:rsidRPr="002459B5">
              <w:rPr>
                <w:b/>
                <w:sz w:val="24"/>
                <w:szCs w:val="24"/>
                <w:u w:val="single"/>
              </w:rPr>
              <w:t>Beliefs &amp; Values:</w:t>
            </w:r>
          </w:p>
          <w:p w:rsidR="002459B5" w:rsidRPr="00AE00A5" w:rsidRDefault="002459B5" w:rsidP="0019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Make links to show how feelings and beliefs affect their behaviour and that of others</w:t>
            </w:r>
          </w:p>
        </w:tc>
        <w:tc>
          <w:tcPr>
            <w:tcW w:w="1957" w:type="dxa"/>
            <w:vMerge/>
            <w:shd w:val="clear" w:color="auto" w:fill="FFF2CC" w:themeFill="accent4" w:themeFillTint="33"/>
          </w:tcPr>
          <w:p w:rsidR="002459B5" w:rsidRPr="00557CBE" w:rsidRDefault="002459B5" w:rsidP="001957DD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:rsidR="00E61430" w:rsidRDefault="00E6143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Understand that they can choose to have a friendship with God.</w:t>
            </w:r>
          </w:p>
          <w:p w:rsidR="006629A9" w:rsidRDefault="006629A9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Identify and respond to feelings in themselves and others</w:t>
            </w:r>
          </w:p>
          <w:p w:rsidR="00E61430" w:rsidRDefault="00E61430" w:rsidP="001957DD">
            <w:pPr>
              <w:rPr>
                <w:sz w:val="16"/>
                <w:szCs w:val="16"/>
              </w:rPr>
            </w:pPr>
          </w:p>
          <w:p w:rsidR="002459B5" w:rsidRDefault="00E6143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Be thankful for their gifts of God</w:t>
            </w:r>
          </w:p>
          <w:p w:rsidR="00E61430" w:rsidRDefault="00E61430" w:rsidP="001957DD">
            <w:pPr>
              <w:rPr>
                <w:sz w:val="16"/>
                <w:szCs w:val="16"/>
              </w:rPr>
            </w:pPr>
          </w:p>
          <w:p w:rsidR="00E61430" w:rsidRPr="006F753E" w:rsidRDefault="00E6143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="006629A9">
              <w:rPr>
                <w:sz w:val="16"/>
                <w:szCs w:val="16"/>
              </w:rPr>
              <w:t>Recognise cause &amp; effect in their actio</w:t>
            </w:r>
            <w:r w:rsidR="005E4FAE">
              <w:rPr>
                <w:sz w:val="16"/>
                <w:szCs w:val="16"/>
              </w:rPr>
              <w:t>n</w:t>
            </w:r>
            <w:r w:rsidR="006629A9">
              <w:rPr>
                <w:sz w:val="16"/>
                <w:szCs w:val="16"/>
              </w:rPr>
              <w:t>s and their responsibility in this.</w:t>
            </w:r>
          </w:p>
        </w:tc>
        <w:tc>
          <w:tcPr>
            <w:tcW w:w="1686" w:type="dxa"/>
          </w:tcPr>
          <w:p w:rsidR="002459B5" w:rsidRDefault="006629A9" w:rsidP="001957DD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MW – how to judge how they are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feeling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and behaving is appropriate and proportionate</w:t>
            </w:r>
          </w:p>
          <w:p w:rsidR="006629A9" w:rsidRDefault="006629A9" w:rsidP="001957DD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6629A9" w:rsidRPr="00CF0C4C" w:rsidRDefault="006629A9" w:rsidP="001957DD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MW – how to seek support when their own or someone else’s ability to control their emotions causes worry or concern</w:t>
            </w:r>
          </w:p>
        </w:tc>
        <w:tc>
          <w:tcPr>
            <w:tcW w:w="1618" w:type="dxa"/>
          </w:tcPr>
          <w:p w:rsidR="002459B5" w:rsidRDefault="005C3B26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Know how our religious beliefs shape our actions and behaviour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rituals that are celebrated in Church 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 xml:space="preserve"> Sacraments</w:t>
            </w:r>
          </w:p>
          <w:p w:rsidR="005C3B26" w:rsidRDefault="005C3B26" w:rsidP="001957DD">
            <w:pPr>
              <w:jc w:val="both"/>
              <w:rPr>
                <w:sz w:val="16"/>
                <w:szCs w:val="16"/>
              </w:rPr>
            </w:pPr>
          </w:p>
          <w:p w:rsidR="005C3B26" w:rsidRPr="00CF0C4C" w:rsidRDefault="005C3B26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5E4FAE">
              <w:rPr>
                <w:sz w:val="16"/>
                <w:szCs w:val="16"/>
              </w:rPr>
              <w:t xml:space="preserve"> Begin to u</w:t>
            </w:r>
            <w:r>
              <w:rPr>
                <w:sz w:val="16"/>
                <w:szCs w:val="16"/>
              </w:rPr>
              <w:t>nderstand the rights</w:t>
            </w:r>
            <w:r w:rsidR="005E4F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 responsibilities of a community and the rules and laws that are made to protect</w:t>
            </w:r>
          </w:p>
        </w:tc>
        <w:tc>
          <w:tcPr>
            <w:tcW w:w="1465" w:type="dxa"/>
            <w:shd w:val="clear" w:color="auto" w:fill="auto"/>
          </w:tcPr>
          <w:p w:rsidR="002459B5" w:rsidRDefault="00E32F86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RR – as above. </w:t>
            </w:r>
            <w:r w:rsidR="005C3B26">
              <w:rPr>
                <w:sz w:val="16"/>
                <w:szCs w:val="16"/>
              </w:rPr>
              <w:t>Behaviour that is appropriate and respectful</w:t>
            </w:r>
          </w:p>
          <w:p w:rsidR="005C3B26" w:rsidRDefault="005C3B26" w:rsidP="001957DD">
            <w:pPr>
              <w:jc w:val="both"/>
              <w:rPr>
                <w:sz w:val="16"/>
                <w:szCs w:val="16"/>
              </w:rPr>
            </w:pPr>
          </w:p>
          <w:p w:rsidR="005C3B26" w:rsidRDefault="005C3B26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should know how to take care of and protect themselves and others well</w:t>
            </w:r>
            <w:r w:rsidR="005E4FA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being</w:t>
            </w:r>
          </w:p>
          <w:p w:rsidR="00AC3780" w:rsidRDefault="00AC3780" w:rsidP="001957DD">
            <w:pPr>
              <w:jc w:val="both"/>
              <w:rPr>
                <w:sz w:val="16"/>
                <w:szCs w:val="16"/>
              </w:rPr>
            </w:pPr>
          </w:p>
          <w:p w:rsidR="00AC3780" w:rsidRDefault="00AC3780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 that healthy friendships are positive and welcoming, not exclusive</w:t>
            </w:r>
          </w:p>
          <w:p w:rsidR="00AC3780" w:rsidRDefault="00AC3780" w:rsidP="001957DD">
            <w:pPr>
              <w:jc w:val="both"/>
              <w:rPr>
                <w:sz w:val="16"/>
                <w:szCs w:val="16"/>
              </w:rPr>
            </w:pPr>
          </w:p>
          <w:p w:rsidR="00AC3780" w:rsidRPr="00CF0C4C" w:rsidRDefault="00AC3780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– know the characteristics of healthy family life. Begin to understand the meaning of commitment</w:t>
            </w:r>
          </w:p>
        </w:tc>
        <w:tc>
          <w:tcPr>
            <w:tcW w:w="1542" w:type="dxa"/>
          </w:tcPr>
          <w:p w:rsidR="002459B5" w:rsidRDefault="00DD4393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Being truthful and recognising times when not to keep a </w:t>
            </w:r>
            <w:proofErr w:type="gramStart"/>
            <w:r>
              <w:rPr>
                <w:sz w:val="16"/>
                <w:szCs w:val="16"/>
              </w:rPr>
              <w:t>secrets</w:t>
            </w:r>
            <w:proofErr w:type="gramEnd"/>
          </w:p>
          <w:p w:rsidR="00DD4393" w:rsidRDefault="00DD4393" w:rsidP="001957DD">
            <w:pPr>
              <w:jc w:val="both"/>
              <w:rPr>
                <w:sz w:val="16"/>
                <w:szCs w:val="16"/>
              </w:rPr>
            </w:pPr>
          </w:p>
          <w:p w:rsidR="00DD4393" w:rsidRDefault="00DD4393" w:rsidP="001957DD">
            <w:pPr>
              <w:jc w:val="both"/>
              <w:rPr>
                <w:sz w:val="16"/>
                <w:szCs w:val="16"/>
              </w:rPr>
            </w:pPr>
          </w:p>
          <w:p w:rsidR="00DD4393" w:rsidRDefault="00DD4393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Know when, how and who to ask for help </w:t>
            </w:r>
            <w:r w:rsidR="0041666E">
              <w:rPr>
                <w:sz w:val="16"/>
                <w:szCs w:val="16"/>
              </w:rPr>
              <w:t>to</w:t>
            </w:r>
            <w:r>
              <w:rPr>
                <w:sz w:val="16"/>
                <w:szCs w:val="16"/>
              </w:rPr>
              <w:t xml:space="preserve"> resist pressure to do something they believe to be dangerous or wrong.</w:t>
            </w:r>
          </w:p>
          <w:p w:rsidR="0041666E" w:rsidRDefault="0041666E" w:rsidP="001957DD">
            <w:pPr>
              <w:jc w:val="both"/>
              <w:rPr>
                <w:sz w:val="16"/>
                <w:szCs w:val="16"/>
              </w:rPr>
            </w:pPr>
          </w:p>
          <w:p w:rsidR="0041666E" w:rsidRPr="00CF0C4C" w:rsidRDefault="0041666E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that relationships with others involve choices and these can have positive and negative consequences.</w:t>
            </w:r>
          </w:p>
        </w:tc>
        <w:tc>
          <w:tcPr>
            <w:tcW w:w="1754" w:type="dxa"/>
          </w:tcPr>
          <w:p w:rsidR="002459B5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 w:rsidRPr="0041666E">
              <w:rPr>
                <w:rFonts w:asciiTheme="minorHAnsi" w:hAnsiTheme="minorHAnsi"/>
                <w:sz w:val="16"/>
                <w:szCs w:val="16"/>
              </w:rPr>
              <w:t>CF – recognize who to trust and who not to trust and how some relationships make them feel.</w:t>
            </w:r>
          </w:p>
          <w:p w:rsidR="0041666E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41666E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MW – how and where to seek support if they are</w:t>
            </w:r>
            <w:r w:rsidR="00C81385">
              <w:rPr>
                <w:rFonts w:asciiTheme="minorHAnsi" w:hAnsiTheme="minorHAnsi"/>
                <w:sz w:val="16"/>
                <w:szCs w:val="16"/>
              </w:rPr>
              <w:t xml:space="preserve"> concerned by their own or another’s well-being or </w:t>
            </w:r>
            <w:proofErr w:type="spellStart"/>
            <w:r w:rsidR="00C81385">
              <w:rPr>
                <w:rFonts w:asciiTheme="minorHAnsi" w:hAnsiTheme="minorHAnsi"/>
                <w:sz w:val="16"/>
                <w:szCs w:val="16"/>
              </w:rPr>
              <w:t>behaviour</w:t>
            </w:r>
            <w:proofErr w:type="spellEnd"/>
          </w:p>
          <w:p w:rsidR="0041666E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41666E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41666E" w:rsidRPr="0041666E" w:rsidRDefault="0041666E" w:rsidP="00812F83">
            <w:pPr>
              <w:pStyle w:val="TableParagraph"/>
              <w:spacing w:before="69"/>
              <w:ind w:right="319"/>
              <w:rPr>
                <w:rFonts w:asciiTheme="minorHAnsi" w:hAnsiTheme="minorHAnsi" w:cs="Arial"/>
                <w:sz w:val="16"/>
                <w:szCs w:val="16"/>
              </w:rPr>
            </w:pPr>
            <w:r w:rsidRPr="0041666E">
              <w:rPr>
                <w:rFonts w:asciiTheme="minorHAnsi" w:hAnsiTheme="minorHAnsi" w:cs="Arial"/>
                <w:sz w:val="16"/>
                <w:szCs w:val="16"/>
              </w:rPr>
              <w:t>Link with virtual relationships and the risks associated with online friendships</w:t>
            </w:r>
          </w:p>
        </w:tc>
      </w:tr>
    </w:tbl>
    <w:p w:rsidR="008A2258" w:rsidRDefault="008A2258" w:rsidP="008A2258"/>
    <w:p w:rsidR="008A2258" w:rsidRDefault="008A2258" w:rsidP="008A2258"/>
    <w:p w:rsidR="0041666E" w:rsidRDefault="0041666E" w:rsidP="008A2258"/>
    <w:p w:rsidR="00AC3780" w:rsidRDefault="00AC3780" w:rsidP="008A2258"/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9"/>
        <w:gridCol w:w="2903"/>
        <w:gridCol w:w="1957"/>
        <w:gridCol w:w="1685"/>
        <w:gridCol w:w="1686"/>
        <w:gridCol w:w="1618"/>
        <w:gridCol w:w="1465"/>
        <w:gridCol w:w="1542"/>
        <w:gridCol w:w="1754"/>
      </w:tblGrid>
      <w:tr w:rsidR="002459B5" w:rsidRPr="004C3AB0" w:rsidTr="001957DD">
        <w:tc>
          <w:tcPr>
            <w:tcW w:w="5359" w:type="dxa"/>
            <w:gridSpan w:val="3"/>
            <w:shd w:val="clear" w:color="auto" w:fill="FFE599" w:themeFill="accent4" w:themeFillTint="66"/>
          </w:tcPr>
          <w:p w:rsidR="002459B5" w:rsidRPr="004C3AB0" w:rsidRDefault="002459B5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lastRenderedPageBreak/>
              <w:t xml:space="preserve">Phase </w:t>
            </w:r>
            <w:r>
              <w:rPr>
                <w:b/>
                <w:sz w:val="28"/>
                <w:szCs w:val="28"/>
              </w:rPr>
              <w:t>3</w:t>
            </w:r>
            <w:r w:rsidRPr="004C3AB0">
              <w:rPr>
                <w:b/>
                <w:sz w:val="28"/>
                <w:szCs w:val="28"/>
              </w:rPr>
              <w:t xml:space="preserve"> RE Objectives (</w:t>
            </w:r>
            <w:r>
              <w:rPr>
                <w:b/>
                <w:sz w:val="28"/>
                <w:szCs w:val="28"/>
              </w:rPr>
              <w:t>L</w:t>
            </w:r>
            <w:r w:rsidRPr="004C3AB0">
              <w:rPr>
                <w:b/>
                <w:sz w:val="28"/>
                <w:szCs w:val="28"/>
              </w:rPr>
              <w:t xml:space="preserve">KS1 </w:t>
            </w:r>
            <w:r>
              <w:rPr>
                <w:b/>
                <w:sz w:val="28"/>
                <w:szCs w:val="28"/>
              </w:rPr>
              <w:t>7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</w:t>
            </w:r>
            <w:bookmarkStart w:id="0" w:name="_GoBack"/>
            <w:r w:rsidR="00783637" w:rsidRPr="00783637">
              <w:rPr>
                <w:b/>
                <w:color w:val="FF0000"/>
                <w:sz w:val="28"/>
                <w:szCs w:val="28"/>
              </w:rPr>
              <w:t>*</w:t>
            </w:r>
            <w:bookmarkEnd w:id="0"/>
            <w:proofErr w:type="gramEnd"/>
            <w:r w:rsidRPr="004C3AB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50" w:type="dxa"/>
            <w:gridSpan w:val="6"/>
            <w:shd w:val="clear" w:color="auto" w:fill="auto"/>
          </w:tcPr>
          <w:p w:rsidR="002459B5" w:rsidRPr="004C3AB0" w:rsidRDefault="002459B5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2459B5" w:rsidRPr="009E6962" w:rsidTr="001957DD">
        <w:trPr>
          <w:trHeight w:val="495"/>
        </w:trPr>
        <w:tc>
          <w:tcPr>
            <w:tcW w:w="3402" w:type="dxa"/>
            <w:gridSpan w:val="2"/>
            <w:shd w:val="clear" w:color="auto" w:fill="FFE599" w:themeFill="accent4" w:themeFillTint="66"/>
          </w:tcPr>
          <w:p w:rsidR="002459B5" w:rsidRPr="004C3AB0" w:rsidRDefault="002459B5" w:rsidP="00195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3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57" w:type="dxa"/>
            <w:shd w:val="clear" w:color="auto" w:fill="FFE599" w:themeFill="accent4" w:themeFillTint="66"/>
          </w:tcPr>
          <w:p w:rsidR="002459B5" w:rsidRPr="00F87F35" w:rsidRDefault="002459B5" w:rsidP="001957DD">
            <w:pPr>
              <w:jc w:val="both"/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Resources/(C&amp;S)</w:t>
            </w:r>
          </w:p>
          <w:p w:rsidR="002459B5" w:rsidRPr="009E6962" w:rsidRDefault="002459B5" w:rsidP="001957DD">
            <w:pPr>
              <w:jc w:val="both"/>
              <w:rPr>
                <w:b/>
              </w:rPr>
            </w:pPr>
            <w:r w:rsidRPr="00F87F35">
              <w:rPr>
                <w:b/>
                <w:sz w:val="20"/>
                <w:szCs w:val="20"/>
              </w:rPr>
              <w:t>’Come &amp; See’ Links</w:t>
            </w:r>
          </w:p>
        </w:tc>
        <w:tc>
          <w:tcPr>
            <w:tcW w:w="1685" w:type="dxa"/>
          </w:tcPr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686" w:type="dxa"/>
          </w:tcPr>
          <w:p w:rsidR="002459B5" w:rsidRPr="00AE00A5" w:rsidRDefault="002459B5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618" w:type="dxa"/>
          </w:tcPr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465" w:type="dxa"/>
          </w:tcPr>
          <w:p w:rsidR="002459B5" w:rsidRPr="00AE00A5" w:rsidRDefault="002459B5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42" w:type="dxa"/>
          </w:tcPr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2459B5" w:rsidRPr="00AE00A5" w:rsidRDefault="002459B5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754" w:type="dxa"/>
          </w:tcPr>
          <w:p w:rsidR="002459B5" w:rsidRPr="00AE00A5" w:rsidRDefault="002459B5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</w:tr>
      <w:tr w:rsidR="00EA3C08" w:rsidRPr="00557CBE" w:rsidTr="00EA3C08">
        <w:trPr>
          <w:cantSplit/>
          <w:trHeight w:val="409"/>
        </w:trPr>
        <w:tc>
          <w:tcPr>
            <w:tcW w:w="499" w:type="dxa"/>
            <w:vMerge w:val="restart"/>
            <w:shd w:val="clear" w:color="auto" w:fill="F4B083" w:themeFill="accent2" w:themeFillTint="99"/>
            <w:textDirection w:val="btLr"/>
          </w:tcPr>
          <w:p w:rsidR="00EA3C08" w:rsidRDefault="00EA3C08" w:rsidP="001957DD">
            <w:pPr>
              <w:ind w:left="113" w:right="113"/>
              <w:jc w:val="center"/>
              <w:rPr>
                <w:b/>
              </w:rPr>
            </w:pPr>
            <w:r w:rsidRPr="009E6962">
              <w:rPr>
                <w:b/>
              </w:rPr>
              <w:t>AT</w:t>
            </w:r>
            <w:proofErr w:type="gramStart"/>
            <w:r>
              <w:rPr>
                <w:b/>
              </w:rPr>
              <w:t>3  Analysis</w:t>
            </w:r>
            <w:proofErr w:type="gramEnd"/>
            <w:r>
              <w:rPr>
                <w:b/>
              </w:rPr>
              <w:t xml:space="preserve"> &amp; Evaluation</w:t>
            </w:r>
          </w:p>
        </w:tc>
        <w:tc>
          <w:tcPr>
            <w:tcW w:w="2903" w:type="dxa"/>
            <w:shd w:val="clear" w:color="auto" w:fill="F4B083" w:themeFill="accent2" w:themeFillTint="99"/>
          </w:tcPr>
          <w:p w:rsidR="00EA3C08" w:rsidRDefault="00EA3C08" w:rsidP="001957DD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Use of Sources as Evidence:</w:t>
            </w:r>
          </w:p>
          <w:p w:rsidR="00EA3C08" w:rsidRDefault="00EA3C08" w:rsidP="001957DD">
            <w:pPr>
              <w:rPr>
                <w:sz w:val="24"/>
                <w:szCs w:val="24"/>
              </w:rPr>
            </w:pPr>
            <w:r w:rsidRPr="00EA3C08">
              <w:rPr>
                <w:sz w:val="24"/>
                <w:szCs w:val="24"/>
              </w:rPr>
              <w:t>Use a given source to support a point of view</w:t>
            </w: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Pr="00EA3C08" w:rsidRDefault="00443DC7" w:rsidP="001957DD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shd w:val="clear" w:color="auto" w:fill="FFF2CC" w:themeFill="accent4" w:themeFillTint="33"/>
          </w:tcPr>
          <w:p w:rsidR="00443DC7" w:rsidRDefault="00443DC7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Sources </w:t>
            </w:r>
            <w:r w:rsidR="006629A9">
              <w:rPr>
                <w:sz w:val="16"/>
                <w:szCs w:val="16"/>
              </w:rPr>
              <w:t xml:space="preserve">should </w:t>
            </w:r>
            <w:r>
              <w:rPr>
                <w:sz w:val="16"/>
                <w:szCs w:val="16"/>
              </w:rPr>
              <w:t>include Scripture (NT &amp; OT)</w:t>
            </w:r>
            <w:r w:rsidR="002B2C6C">
              <w:rPr>
                <w:sz w:val="16"/>
                <w:szCs w:val="16"/>
              </w:rPr>
              <w:t xml:space="preserve">, </w:t>
            </w:r>
            <w:r w:rsidR="00EA3C08">
              <w:rPr>
                <w:sz w:val="16"/>
                <w:szCs w:val="16"/>
              </w:rPr>
              <w:t>Parts of the Mass</w:t>
            </w:r>
            <w:r w:rsidR="002B2C6C">
              <w:rPr>
                <w:sz w:val="16"/>
                <w:szCs w:val="16"/>
              </w:rPr>
              <w:t xml:space="preserve">, </w:t>
            </w:r>
            <w:r w:rsidR="00EA3C08">
              <w:rPr>
                <w:sz w:val="16"/>
                <w:szCs w:val="16"/>
              </w:rPr>
              <w:t>Prayers</w:t>
            </w:r>
            <w:r w:rsidR="002B2C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Catechism</w:t>
            </w:r>
            <w:r w:rsidR="002B2C6C">
              <w:rPr>
                <w:sz w:val="16"/>
                <w:szCs w:val="16"/>
              </w:rPr>
              <w:t>,</w:t>
            </w:r>
            <w:r w:rsidR="005E4FAE">
              <w:rPr>
                <w:sz w:val="16"/>
                <w:szCs w:val="16"/>
              </w:rPr>
              <w:t xml:space="preserve"> commandments, Beatitudes,</w:t>
            </w:r>
          </w:p>
          <w:p w:rsidR="002B2C6C" w:rsidRDefault="00443DC7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Catholic Social Teaching - see </w:t>
            </w:r>
            <w:r w:rsidR="00EA3C08">
              <w:rPr>
                <w:sz w:val="16"/>
                <w:szCs w:val="16"/>
              </w:rPr>
              <w:t>CAFOD Universal Church Resources &amp; campaigns</w:t>
            </w:r>
            <w:r>
              <w:rPr>
                <w:sz w:val="16"/>
                <w:szCs w:val="16"/>
              </w:rPr>
              <w:t>.</w:t>
            </w:r>
          </w:p>
          <w:p w:rsidR="002B2C6C" w:rsidRDefault="002B2C6C" w:rsidP="001957DD">
            <w:pPr>
              <w:rPr>
                <w:sz w:val="16"/>
                <w:szCs w:val="16"/>
              </w:rPr>
            </w:pPr>
          </w:p>
          <w:p w:rsidR="00EA3C08" w:rsidRDefault="00443DC7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Also </w:t>
            </w:r>
            <w:r w:rsidR="00EA3C08">
              <w:rPr>
                <w:sz w:val="16"/>
                <w:szCs w:val="16"/>
              </w:rPr>
              <w:t xml:space="preserve">‘Caritas in Action’ themes - </w:t>
            </w:r>
          </w:p>
          <w:p w:rsidR="00EA3C08" w:rsidRDefault="00EA3C08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and Responsibilities,</w:t>
            </w:r>
          </w:p>
          <w:p w:rsidR="00EA3C08" w:rsidRDefault="00EA3C08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Solidarity &amp; the Common Good,</w:t>
            </w:r>
            <w:r w:rsidR="00443D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Stewardship</w:t>
            </w:r>
          </w:p>
          <w:p w:rsidR="00EA3C08" w:rsidRDefault="00EA3C08" w:rsidP="001957DD">
            <w:pPr>
              <w:rPr>
                <w:sz w:val="16"/>
                <w:szCs w:val="16"/>
              </w:rPr>
            </w:pPr>
          </w:p>
          <w:p w:rsidR="00EA3C08" w:rsidRDefault="00EA3C08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 Francis encyclical</w:t>
            </w:r>
            <w:r w:rsidR="00443DC7">
              <w:rPr>
                <w:sz w:val="16"/>
                <w:szCs w:val="16"/>
              </w:rPr>
              <w:t xml:space="preserve">s e.g. </w:t>
            </w:r>
            <w:r>
              <w:rPr>
                <w:sz w:val="16"/>
                <w:szCs w:val="16"/>
              </w:rPr>
              <w:t>‘Laudate Si’</w:t>
            </w:r>
          </w:p>
          <w:p w:rsidR="00EA3C08" w:rsidRDefault="00EA3C08" w:rsidP="001957DD">
            <w:pPr>
              <w:rPr>
                <w:sz w:val="16"/>
                <w:szCs w:val="16"/>
              </w:rPr>
            </w:pPr>
          </w:p>
          <w:p w:rsidR="00EA3C08" w:rsidRDefault="00EA3C08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Together resources</w:t>
            </w:r>
          </w:p>
          <w:p w:rsidR="00443DC7" w:rsidRDefault="00443DC7" w:rsidP="001957DD">
            <w:pPr>
              <w:rPr>
                <w:sz w:val="16"/>
                <w:szCs w:val="16"/>
              </w:rPr>
            </w:pPr>
          </w:p>
          <w:p w:rsidR="00443DC7" w:rsidRPr="00557CBE" w:rsidRDefault="00443DC7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Encourage children to use the sources (i.e. scripture passage, 10 commandments, parable, psalm, etc) to support their arguments</w:t>
            </w:r>
          </w:p>
        </w:tc>
        <w:tc>
          <w:tcPr>
            <w:tcW w:w="1685" w:type="dxa"/>
          </w:tcPr>
          <w:p w:rsidR="00EA3C08" w:rsidRPr="00557CBE" w:rsidRDefault="00EA3C08" w:rsidP="001957DD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EA3C08" w:rsidRPr="00557CBE" w:rsidRDefault="00EA3C08" w:rsidP="001957DD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EA3C08" w:rsidRDefault="005E4FAE" w:rsidP="005E4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Develop knowledge of the rituals celebrated in Church</w:t>
            </w:r>
            <w:r w:rsidR="00AC3780">
              <w:rPr>
                <w:sz w:val="16"/>
                <w:szCs w:val="16"/>
              </w:rPr>
              <w:t xml:space="preserve"> &amp; associated teachings</w:t>
            </w:r>
          </w:p>
          <w:p w:rsidR="005E4FAE" w:rsidRDefault="005E4FAE" w:rsidP="005E4FAE">
            <w:pPr>
              <w:rPr>
                <w:sz w:val="16"/>
                <w:szCs w:val="16"/>
              </w:rPr>
            </w:pPr>
          </w:p>
          <w:p w:rsidR="005E4FAE" w:rsidRPr="00557CBE" w:rsidRDefault="005E4FAE" w:rsidP="005E4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Develop understanding of the rights and responsibilities of communities and the laws and rules needed to guide and protect</w:t>
            </w:r>
          </w:p>
        </w:tc>
        <w:tc>
          <w:tcPr>
            <w:tcW w:w="1465" w:type="dxa"/>
            <w:shd w:val="clear" w:color="auto" w:fill="auto"/>
          </w:tcPr>
          <w:p w:rsidR="00EA3C08" w:rsidRPr="00557CBE" w:rsidRDefault="00170EE4" w:rsidP="00170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that in wider society as in school, they can expect to be treated with respect and that they should show respect to others</w:t>
            </w:r>
          </w:p>
        </w:tc>
        <w:tc>
          <w:tcPr>
            <w:tcW w:w="1542" w:type="dxa"/>
          </w:tcPr>
          <w:p w:rsidR="00C81385" w:rsidRDefault="00C8138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To know that some rights are universal, these are human rights</w:t>
            </w:r>
          </w:p>
          <w:p w:rsidR="00170EE4" w:rsidRDefault="00C81385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Christians believe that they should work for justice for all people because everyone has equal worth in the eyes of God.</w:t>
            </w:r>
          </w:p>
          <w:p w:rsidR="00170EE4" w:rsidRDefault="00170EE4" w:rsidP="001957DD">
            <w:pPr>
              <w:rPr>
                <w:sz w:val="16"/>
                <w:szCs w:val="16"/>
              </w:rPr>
            </w:pPr>
          </w:p>
          <w:p w:rsidR="00170EE4" w:rsidRPr="00557CBE" w:rsidRDefault="00170EE4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How British law plays a role in protecting human rights</w:t>
            </w:r>
          </w:p>
        </w:tc>
        <w:tc>
          <w:tcPr>
            <w:tcW w:w="1754" w:type="dxa"/>
          </w:tcPr>
          <w:p w:rsidR="00EA3C08" w:rsidRPr="00557CBE" w:rsidRDefault="007D3DF4" w:rsidP="007D3D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CF/BS – how to recognise a source or person they can trust, how to judge when something or someone is making them feel uncomfortable</w:t>
            </w:r>
          </w:p>
        </w:tc>
      </w:tr>
      <w:tr w:rsidR="00EA3C08" w:rsidRPr="00557CBE" w:rsidTr="00EA3C08">
        <w:trPr>
          <w:cantSplit/>
          <w:trHeight w:val="414"/>
        </w:trPr>
        <w:tc>
          <w:tcPr>
            <w:tcW w:w="499" w:type="dxa"/>
            <w:vMerge/>
            <w:shd w:val="clear" w:color="auto" w:fill="F4B083" w:themeFill="accent2" w:themeFillTint="99"/>
            <w:textDirection w:val="btLr"/>
          </w:tcPr>
          <w:p w:rsidR="00EA3C08" w:rsidRDefault="00EA3C08" w:rsidP="001957DD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F4B083" w:themeFill="accent2" w:themeFillTint="99"/>
          </w:tcPr>
          <w:p w:rsidR="00EA3C08" w:rsidRDefault="00EA3C08" w:rsidP="001957DD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Construct Arguments:</w:t>
            </w:r>
          </w:p>
          <w:p w:rsidR="00EA3C08" w:rsidRDefault="00EA3C08" w:rsidP="001957DD">
            <w:pPr>
              <w:rPr>
                <w:sz w:val="24"/>
                <w:szCs w:val="24"/>
              </w:rPr>
            </w:pPr>
            <w:r w:rsidRPr="00EA3C08">
              <w:rPr>
                <w:sz w:val="24"/>
                <w:szCs w:val="24"/>
              </w:rPr>
              <w:t>Express a point of view</w:t>
            </w: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Default="00443DC7" w:rsidP="001957DD">
            <w:pPr>
              <w:rPr>
                <w:sz w:val="24"/>
                <w:szCs w:val="24"/>
              </w:rPr>
            </w:pPr>
          </w:p>
          <w:p w:rsidR="00443DC7" w:rsidRPr="00EA3C08" w:rsidRDefault="00443DC7" w:rsidP="001957DD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FFF2CC" w:themeFill="accent4" w:themeFillTint="33"/>
          </w:tcPr>
          <w:p w:rsidR="00EA3C08" w:rsidRPr="00557CBE" w:rsidRDefault="00EA3C08" w:rsidP="001957DD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:rsidR="00EA3C08" w:rsidRPr="00557CBE" w:rsidRDefault="00FA1030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Identify, name and respond appropriately to a wide range of feelings in themselves and others</w:t>
            </w:r>
          </w:p>
        </w:tc>
        <w:tc>
          <w:tcPr>
            <w:tcW w:w="1686" w:type="dxa"/>
          </w:tcPr>
          <w:p w:rsidR="00EA3C08" w:rsidRDefault="00541CA7" w:rsidP="00541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how to recognise and talk about their emotions, thoughts and feelings, using appropriate vocab</w:t>
            </w:r>
          </w:p>
          <w:p w:rsidR="00541CA7" w:rsidRDefault="00541CA7" w:rsidP="00541CA7">
            <w:pPr>
              <w:rPr>
                <w:sz w:val="16"/>
                <w:szCs w:val="16"/>
              </w:rPr>
            </w:pPr>
          </w:p>
          <w:p w:rsidR="00541CA7" w:rsidRDefault="00541CA7" w:rsidP="00541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RR – express a point of view whilst avoiding </w:t>
            </w:r>
            <w:r w:rsidR="005E4FAE">
              <w:rPr>
                <w:sz w:val="16"/>
                <w:szCs w:val="16"/>
              </w:rPr>
              <w:t>stereotypes</w:t>
            </w:r>
            <w:r>
              <w:rPr>
                <w:sz w:val="16"/>
                <w:szCs w:val="16"/>
              </w:rPr>
              <w:t>. Appreciation of how these can be harmful</w:t>
            </w:r>
          </w:p>
          <w:p w:rsidR="00541CA7" w:rsidRDefault="00541CA7" w:rsidP="00541CA7">
            <w:pPr>
              <w:rPr>
                <w:sz w:val="16"/>
                <w:szCs w:val="16"/>
              </w:rPr>
            </w:pPr>
          </w:p>
          <w:p w:rsidR="00541CA7" w:rsidRPr="00557CBE" w:rsidRDefault="00541CA7" w:rsidP="00541CA7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5E4FAE" w:rsidRPr="00557CBE" w:rsidRDefault="005E4FAE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recognise and respect the diversity of national, regional, religious and ethnic identities in the UK and beyond</w:t>
            </w:r>
          </w:p>
        </w:tc>
        <w:tc>
          <w:tcPr>
            <w:tcW w:w="1465" w:type="dxa"/>
            <w:shd w:val="clear" w:color="auto" w:fill="auto"/>
          </w:tcPr>
          <w:p w:rsidR="005E4FAE" w:rsidRDefault="005E4FAE" w:rsidP="005E4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others</w:t>
            </w:r>
          </w:p>
          <w:p w:rsidR="005E4FAE" w:rsidRDefault="005E4FAE" w:rsidP="005E4FAE">
            <w:pPr>
              <w:rPr>
                <w:sz w:val="16"/>
                <w:szCs w:val="16"/>
              </w:rPr>
            </w:pPr>
          </w:p>
          <w:p w:rsidR="005E4FAE" w:rsidRDefault="005E4FAE" w:rsidP="005E4FAE">
            <w:pPr>
              <w:rPr>
                <w:sz w:val="16"/>
                <w:szCs w:val="16"/>
              </w:rPr>
            </w:pPr>
          </w:p>
          <w:p w:rsidR="00EA3C08" w:rsidRPr="00557CBE" w:rsidRDefault="005E4FAE" w:rsidP="005E4F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a different point of view</w:t>
            </w:r>
          </w:p>
        </w:tc>
        <w:tc>
          <w:tcPr>
            <w:tcW w:w="1542" w:type="dxa"/>
          </w:tcPr>
          <w:p w:rsidR="00EA3C08" w:rsidRDefault="007D3DF4" w:rsidP="00B551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Know how to ask for help and how to resist pressure to do something, against their will, or dangerous or they believe to be wrong</w:t>
            </w:r>
          </w:p>
          <w:p w:rsidR="007D3DF4" w:rsidRDefault="007D3DF4" w:rsidP="00B55132">
            <w:pPr>
              <w:rPr>
                <w:sz w:val="16"/>
                <w:szCs w:val="16"/>
              </w:rPr>
            </w:pPr>
          </w:p>
          <w:p w:rsidR="007D3DF4" w:rsidRPr="00557CBE" w:rsidRDefault="007D3DF4" w:rsidP="00B551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To extend their vocab of emotion, to explain both the range and intensity of feelings and to recognise that they may experience conflicting emotions and how to respond</w:t>
            </w:r>
          </w:p>
        </w:tc>
        <w:tc>
          <w:tcPr>
            <w:tcW w:w="1754" w:type="dxa"/>
          </w:tcPr>
          <w:p w:rsidR="00EA3C08" w:rsidRDefault="007D3DF4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where and how to seek support if they need it, are anxious or worried about something</w:t>
            </w:r>
          </w:p>
          <w:p w:rsidR="007D3DF4" w:rsidRDefault="007D3DF4" w:rsidP="001957DD">
            <w:pPr>
              <w:rPr>
                <w:sz w:val="16"/>
                <w:szCs w:val="16"/>
              </w:rPr>
            </w:pPr>
          </w:p>
          <w:p w:rsidR="007D3DF4" w:rsidRDefault="007D3DF4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 how to best express a point of view or report concerns about something and the confidence to do so</w:t>
            </w:r>
          </w:p>
          <w:p w:rsidR="007D3DF4" w:rsidRDefault="007D3DF4" w:rsidP="001957DD">
            <w:pPr>
              <w:rPr>
                <w:sz w:val="16"/>
                <w:szCs w:val="16"/>
              </w:rPr>
            </w:pPr>
          </w:p>
          <w:p w:rsidR="007D3DF4" w:rsidRPr="00557CBE" w:rsidRDefault="007D3DF4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how to recognise and talk about their emotions, using a varied and appropriate vocab</w:t>
            </w:r>
          </w:p>
        </w:tc>
      </w:tr>
      <w:tr w:rsidR="00EA3C08" w:rsidRPr="00CF0C4C" w:rsidTr="00170EE4">
        <w:trPr>
          <w:cantSplit/>
          <w:trHeight w:val="1987"/>
        </w:trPr>
        <w:tc>
          <w:tcPr>
            <w:tcW w:w="499" w:type="dxa"/>
            <w:vMerge/>
            <w:shd w:val="clear" w:color="auto" w:fill="F4B083" w:themeFill="accent2" w:themeFillTint="99"/>
            <w:textDirection w:val="btLr"/>
          </w:tcPr>
          <w:p w:rsidR="00EA3C08" w:rsidRDefault="00EA3C08" w:rsidP="001957DD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F4B083" w:themeFill="accent2" w:themeFillTint="99"/>
          </w:tcPr>
          <w:p w:rsidR="00EA3C08" w:rsidRDefault="00EA3C08" w:rsidP="001957DD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Make Arguments:</w:t>
            </w:r>
          </w:p>
          <w:p w:rsidR="00EA3C08" w:rsidRDefault="00EA3C08" w:rsidP="001957DD">
            <w:pPr>
              <w:rPr>
                <w:sz w:val="24"/>
                <w:szCs w:val="24"/>
              </w:rPr>
            </w:pPr>
            <w:r w:rsidRPr="00EA3C08">
              <w:rPr>
                <w:sz w:val="24"/>
                <w:szCs w:val="24"/>
              </w:rPr>
              <w:t>Express a preference</w:t>
            </w:r>
          </w:p>
          <w:p w:rsidR="00443DC7" w:rsidRPr="00443DC7" w:rsidRDefault="00443DC7" w:rsidP="00443DC7">
            <w:pPr>
              <w:rPr>
                <w:sz w:val="24"/>
                <w:szCs w:val="24"/>
              </w:rPr>
            </w:pPr>
          </w:p>
          <w:p w:rsidR="00443DC7" w:rsidRPr="00443DC7" w:rsidRDefault="00443DC7" w:rsidP="00443DC7">
            <w:pPr>
              <w:rPr>
                <w:sz w:val="24"/>
                <w:szCs w:val="24"/>
              </w:rPr>
            </w:pPr>
          </w:p>
          <w:p w:rsidR="00443DC7" w:rsidRPr="00443DC7" w:rsidRDefault="00443DC7" w:rsidP="00443DC7">
            <w:pPr>
              <w:rPr>
                <w:sz w:val="24"/>
                <w:szCs w:val="24"/>
              </w:rPr>
            </w:pPr>
          </w:p>
          <w:p w:rsidR="00443DC7" w:rsidRPr="00443DC7" w:rsidRDefault="00443DC7" w:rsidP="00443DC7">
            <w:pPr>
              <w:rPr>
                <w:sz w:val="24"/>
                <w:szCs w:val="24"/>
              </w:rPr>
            </w:pPr>
          </w:p>
          <w:p w:rsidR="00443DC7" w:rsidRPr="00443DC7" w:rsidRDefault="00443DC7" w:rsidP="00443DC7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FFF2CC" w:themeFill="accent4" w:themeFillTint="33"/>
          </w:tcPr>
          <w:p w:rsidR="00EA3C08" w:rsidRPr="00557CBE" w:rsidRDefault="00EA3C08" w:rsidP="001957DD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:rsidR="00EA3C08" w:rsidRPr="006F753E" w:rsidRDefault="00541CA7" w:rsidP="001957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6.Recognise the cause and effect in their actions and take personal responsibility</w:t>
            </w:r>
          </w:p>
        </w:tc>
        <w:tc>
          <w:tcPr>
            <w:tcW w:w="1686" w:type="dxa"/>
          </w:tcPr>
          <w:p w:rsidR="00541CA7" w:rsidRDefault="00541CA7" w:rsidP="00541CA7">
            <w:pPr>
              <w:rPr>
                <w:rFonts w:eastAsia="Tahoma" w:cs="Tahoma"/>
                <w:sz w:val="16"/>
                <w:szCs w:val="16"/>
                <w:lang w:val="en-US"/>
              </w:rPr>
            </w:pPr>
          </w:p>
          <w:p w:rsidR="00541CA7" w:rsidRDefault="00541CA7" w:rsidP="00541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RR – express a point of view whilst avoiding </w:t>
            </w:r>
            <w:proofErr w:type="spellStart"/>
            <w:r>
              <w:rPr>
                <w:sz w:val="16"/>
                <w:szCs w:val="16"/>
              </w:rPr>
              <w:t>sterotypes</w:t>
            </w:r>
            <w:proofErr w:type="spellEnd"/>
            <w:r>
              <w:rPr>
                <w:sz w:val="16"/>
                <w:szCs w:val="16"/>
              </w:rPr>
              <w:t>. Appreciation of how these can be harmful</w:t>
            </w:r>
            <w:r w:rsidR="00FA1030">
              <w:rPr>
                <w:sz w:val="16"/>
                <w:szCs w:val="16"/>
              </w:rPr>
              <w:t>.</w:t>
            </w:r>
          </w:p>
          <w:p w:rsidR="00541CA7" w:rsidRPr="00541CA7" w:rsidRDefault="00541CA7" w:rsidP="00541CA7">
            <w:pPr>
              <w:rPr>
                <w:lang w:val="en-US"/>
              </w:rPr>
            </w:pPr>
          </w:p>
        </w:tc>
        <w:tc>
          <w:tcPr>
            <w:tcW w:w="1618" w:type="dxa"/>
          </w:tcPr>
          <w:p w:rsidR="00EA3C08" w:rsidRPr="00CF0C4C" w:rsidRDefault="00AC3780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&amp; 5 As above, using sources to back up argument and respecting those of others</w:t>
            </w:r>
          </w:p>
        </w:tc>
        <w:tc>
          <w:tcPr>
            <w:tcW w:w="1465" w:type="dxa"/>
            <w:shd w:val="clear" w:color="auto" w:fill="auto"/>
          </w:tcPr>
          <w:p w:rsidR="00AC3780" w:rsidRDefault="00AC3780" w:rsidP="00AC3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others</w:t>
            </w:r>
          </w:p>
          <w:p w:rsidR="00AC3780" w:rsidRDefault="00AC3780" w:rsidP="00AC3780">
            <w:pPr>
              <w:rPr>
                <w:sz w:val="16"/>
                <w:szCs w:val="16"/>
              </w:rPr>
            </w:pPr>
          </w:p>
          <w:p w:rsidR="00AC3780" w:rsidRDefault="00AC3780" w:rsidP="00AC3780">
            <w:pPr>
              <w:rPr>
                <w:sz w:val="16"/>
                <w:szCs w:val="16"/>
              </w:rPr>
            </w:pPr>
          </w:p>
          <w:p w:rsidR="00EA3C08" w:rsidRPr="00CF0C4C" w:rsidRDefault="00AC3780" w:rsidP="00AC37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a different point of view</w:t>
            </w:r>
          </w:p>
        </w:tc>
        <w:tc>
          <w:tcPr>
            <w:tcW w:w="1542" w:type="dxa"/>
          </w:tcPr>
          <w:p w:rsidR="00EA3C08" w:rsidRPr="00CF0C4C" w:rsidRDefault="00170EE4" w:rsidP="001957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above</w:t>
            </w:r>
          </w:p>
        </w:tc>
        <w:tc>
          <w:tcPr>
            <w:tcW w:w="1754" w:type="dxa"/>
          </w:tcPr>
          <w:p w:rsidR="00EA3C08" w:rsidRDefault="007D3DF4" w:rsidP="007D3D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respecting others, even when they are very different from them or make different choices or have different beliefs</w:t>
            </w:r>
          </w:p>
          <w:p w:rsidR="007D3DF4" w:rsidRDefault="007D3DF4" w:rsidP="007D3DF4">
            <w:pPr>
              <w:rPr>
                <w:sz w:val="16"/>
                <w:szCs w:val="16"/>
              </w:rPr>
            </w:pPr>
          </w:p>
          <w:p w:rsidR="007D3DF4" w:rsidRPr="007D3DF4" w:rsidRDefault="007D3DF4" w:rsidP="007D3D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BS/MW how to express themselves with confidence</w:t>
            </w:r>
          </w:p>
        </w:tc>
      </w:tr>
    </w:tbl>
    <w:p w:rsidR="002459B5" w:rsidRDefault="002459B5" w:rsidP="002459B5"/>
    <w:p w:rsidR="008A2258" w:rsidRPr="00AC3780" w:rsidRDefault="00FA1030" w:rsidP="008A2258">
      <w:pPr>
        <w:rPr>
          <w:b/>
          <w:color w:val="FF0000"/>
        </w:rPr>
      </w:pPr>
      <w:r w:rsidRPr="00FA1030">
        <w:rPr>
          <w:b/>
          <w:color w:val="FF0000"/>
        </w:rPr>
        <w:t xml:space="preserve">* PLEASE NOTE – both Diocesan and DfE </w:t>
      </w:r>
      <w:r>
        <w:rPr>
          <w:b/>
          <w:color w:val="FF0000"/>
        </w:rPr>
        <w:t xml:space="preserve">HRSE </w:t>
      </w:r>
      <w:r w:rsidRPr="00FA1030">
        <w:rPr>
          <w:b/>
          <w:color w:val="FF0000"/>
        </w:rPr>
        <w:t xml:space="preserve">guidance is relevant to the whole of KS2. Differentiation of LKS2 &amp; UKS2 is linked very much to the age-appropriateness of </w:t>
      </w:r>
      <w:r>
        <w:rPr>
          <w:b/>
          <w:color w:val="FF0000"/>
        </w:rPr>
        <w:t xml:space="preserve">experiences and </w:t>
      </w:r>
      <w:r w:rsidRPr="00FA1030">
        <w:rPr>
          <w:b/>
          <w:color w:val="FF0000"/>
        </w:rPr>
        <w:t>responses</w:t>
      </w:r>
      <w:r>
        <w:rPr>
          <w:b/>
          <w:color w:val="FF0000"/>
        </w:rPr>
        <w:t>.</w:t>
      </w:r>
    </w:p>
    <w:sectPr w:rsidR="008A2258" w:rsidRPr="00AC3780" w:rsidSect="008A2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FDA"/>
    <w:multiLevelType w:val="hybridMultilevel"/>
    <w:tmpl w:val="07082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8B7451"/>
    <w:multiLevelType w:val="hybridMultilevel"/>
    <w:tmpl w:val="0F64E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0E1C61"/>
    <w:multiLevelType w:val="hybridMultilevel"/>
    <w:tmpl w:val="E1C4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764D"/>
    <w:multiLevelType w:val="hybridMultilevel"/>
    <w:tmpl w:val="6D9A1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58"/>
    <w:rsid w:val="00170EE4"/>
    <w:rsid w:val="002459B5"/>
    <w:rsid w:val="002B2C6C"/>
    <w:rsid w:val="003B187E"/>
    <w:rsid w:val="003D4E70"/>
    <w:rsid w:val="0041666E"/>
    <w:rsid w:val="00443DC7"/>
    <w:rsid w:val="00515FF6"/>
    <w:rsid w:val="00541CA7"/>
    <w:rsid w:val="005C3B26"/>
    <w:rsid w:val="005E4FAE"/>
    <w:rsid w:val="006629A9"/>
    <w:rsid w:val="00783637"/>
    <w:rsid w:val="007D3DF4"/>
    <w:rsid w:val="00812F83"/>
    <w:rsid w:val="008630AD"/>
    <w:rsid w:val="00885C53"/>
    <w:rsid w:val="008A2258"/>
    <w:rsid w:val="00AC3780"/>
    <w:rsid w:val="00B55132"/>
    <w:rsid w:val="00C81385"/>
    <w:rsid w:val="00D4186D"/>
    <w:rsid w:val="00DD4393"/>
    <w:rsid w:val="00E32F86"/>
    <w:rsid w:val="00E61430"/>
    <w:rsid w:val="00EA3C08"/>
    <w:rsid w:val="00F15D48"/>
    <w:rsid w:val="00F568FA"/>
    <w:rsid w:val="00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A78E"/>
  <w15:chartTrackingRefBased/>
  <w15:docId w15:val="{79AE2D66-E19C-446D-8290-6151DA1A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25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A225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2459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Bisby</dc:creator>
  <cp:keywords/>
  <dc:description/>
  <cp:lastModifiedBy>Helen Bisby</cp:lastModifiedBy>
  <cp:revision>2</cp:revision>
  <dcterms:created xsi:type="dcterms:W3CDTF">2020-02-01T16:12:00Z</dcterms:created>
  <dcterms:modified xsi:type="dcterms:W3CDTF">2020-02-01T16:12:00Z</dcterms:modified>
</cp:coreProperties>
</file>