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012" w:type="dxa"/>
        <w:tblLayout w:type="fixed"/>
        <w:tblLook w:val="04A0" w:firstRow="1" w:lastRow="0" w:firstColumn="1" w:lastColumn="0" w:noHBand="0" w:noVBand="1"/>
      </w:tblPr>
      <w:tblGrid>
        <w:gridCol w:w="2462"/>
        <w:gridCol w:w="2353"/>
        <w:gridCol w:w="5098"/>
        <w:gridCol w:w="5099"/>
      </w:tblGrid>
      <w:tr w:rsidR="00E426EB" w:rsidRPr="00E01BC8" w14:paraId="09C1D5C8" w14:textId="77777777" w:rsidTr="004312B9">
        <w:trPr>
          <w:trHeight w:val="395"/>
        </w:trPr>
        <w:tc>
          <w:tcPr>
            <w:tcW w:w="15012" w:type="dxa"/>
            <w:gridSpan w:val="4"/>
          </w:tcPr>
          <w:p w14:paraId="64E521DD" w14:textId="77777777" w:rsidR="00E426EB" w:rsidRPr="004C4BB1" w:rsidRDefault="00E426EB" w:rsidP="004312B9">
            <w:pPr>
              <w:rPr>
                <w:b/>
                <w:bCs/>
              </w:rPr>
            </w:pPr>
            <w:r w:rsidRPr="004C4BB1">
              <w:rPr>
                <w:b/>
                <w:bCs/>
              </w:rPr>
              <w:t xml:space="preserve">The national curriculum for design and technology aims to ensure that all pupils: </w:t>
            </w:r>
          </w:p>
          <w:p w14:paraId="4550FEB7" w14:textId="77777777" w:rsidR="00E426EB" w:rsidRDefault="00E426EB" w:rsidP="004312B9">
            <w:r>
              <w:sym w:font="Symbol" w:char="F0A7"/>
            </w:r>
            <w:r>
              <w:t xml:space="preserve"> develop the creative, technical and practical expertise needed to perform everyday tasks confidently and to participate successfully in an increasingly technological world </w:t>
            </w:r>
          </w:p>
          <w:p w14:paraId="4F488DBE" w14:textId="77777777" w:rsidR="00E426EB" w:rsidRDefault="00E426EB" w:rsidP="004312B9">
            <w:r>
              <w:sym w:font="Symbol" w:char="F0A7"/>
            </w:r>
            <w:r>
              <w:t xml:space="preserve"> build and apply a repertoire of knowledge, understanding and skills </w:t>
            </w:r>
            <w:proofErr w:type="gramStart"/>
            <w:r>
              <w:t>in order to</w:t>
            </w:r>
            <w:proofErr w:type="gramEnd"/>
            <w:r>
              <w:t xml:space="preserve"> design and make high-quality prototypes and products for a wide range of users </w:t>
            </w:r>
          </w:p>
          <w:p w14:paraId="2D729501" w14:textId="77777777" w:rsidR="00E426EB" w:rsidRDefault="00E426EB" w:rsidP="004312B9">
            <w:r>
              <w:sym w:font="Symbol" w:char="F0A7"/>
            </w:r>
            <w:r>
              <w:t xml:space="preserve"> critique, evaluate and test their ideas and products and the work of others </w:t>
            </w:r>
          </w:p>
          <w:p w14:paraId="1FCB1F2E" w14:textId="77777777" w:rsidR="00E426EB" w:rsidRDefault="00E426EB" w:rsidP="004312B9">
            <w:r>
              <w:sym w:font="Symbol" w:char="F0A7"/>
            </w:r>
            <w:r>
              <w:t xml:space="preserve"> understand and apply the principles of nutrition and learn how to cook</w:t>
            </w:r>
          </w:p>
          <w:p w14:paraId="4E77FD0E" w14:textId="77777777" w:rsidR="00E426EB" w:rsidRDefault="00E426EB" w:rsidP="004312B9"/>
          <w:p w14:paraId="6C33D7A7" w14:textId="77777777" w:rsidR="00E426EB" w:rsidRPr="00A95C75" w:rsidRDefault="00E426EB" w:rsidP="004312B9">
            <w:pPr>
              <w:rPr>
                <w:b/>
                <w:bCs/>
              </w:rPr>
            </w:pPr>
            <w:r w:rsidRPr="00A95C75">
              <w:rPr>
                <w:b/>
                <w:bCs/>
              </w:rPr>
              <w:t>EYFS - ELG -Expressive Arts and Design</w:t>
            </w:r>
          </w:p>
          <w:p w14:paraId="1BE50C25" w14:textId="77777777" w:rsidR="00E426EB" w:rsidRPr="009A60C0" w:rsidRDefault="00E426EB" w:rsidP="004312B9">
            <w:pPr>
              <w:rPr>
                <w:u w:val="single"/>
              </w:rPr>
            </w:pPr>
            <w:r w:rsidRPr="009A60C0">
              <w:rPr>
                <w:u w:val="single"/>
              </w:rPr>
              <w:t>Exploring and Using Media and Materials</w:t>
            </w:r>
          </w:p>
          <w:p w14:paraId="3D0F9F43" w14:textId="77777777" w:rsidR="00E426EB" w:rsidRDefault="00E426EB" w:rsidP="004312B9">
            <w:r>
              <w:t>To safely use and explore a variety of materials, tools and techniques, experimenting with colour, design, texture, form and function.</w:t>
            </w:r>
          </w:p>
          <w:p w14:paraId="1B5DB38B" w14:textId="77777777" w:rsidR="00E426EB" w:rsidRPr="009A60C0" w:rsidRDefault="00E426EB" w:rsidP="004312B9">
            <w:pPr>
              <w:rPr>
                <w:u w:val="single"/>
              </w:rPr>
            </w:pPr>
            <w:r w:rsidRPr="009A60C0">
              <w:rPr>
                <w:u w:val="single"/>
              </w:rPr>
              <w:t>Being Imaginative</w:t>
            </w:r>
          </w:p>
          <w:p w14:paraId="74BDAC0B" w14:textId="77777777" w:rsidR="00E426EB" w:rsidRDefault="00E426EB" w:rsidP="004312B9">
            <w:r>
              <w:t>To use what they have learnt about media and materials in original ways, thinking about uses and purposes. They represent their own ideas, thoughts and feelings through design and technology, art, music, dance, role play and stories</w:t>
            </w:r>
          </w:p>
          <w:p w14:paraId="2B7E05F4" w14:textId="77777777" w:rsidR="00E426EB" w:rsidRDefault="00E426EB" w:rsidP="004312B9">
            <w:r>
              <w:t>ELG: Fine Motor Skills Use a range of small tools, including scissors, paint brushes and cutlery. Begin to show accuracy when drawing.</w:t>
            </w:r>
          </w:p>
          <w:p w14:paraId="1CB7211B" w14:textId="77777777" w:rsidR="00E426EB" w:rsidRDefault="00E426EB" w:rsidP="004312B9"/>
          <w:p w14:paraId="387DDCE1" w14:textId="77777777" w:rsidR="00E426EB" w:rsidRDefault="00E426EB" w:rsidP="004312B9">
            <w:r>
              <w:t xml:space="preserve">By the end of each key stage, pupils are expected to know, apply and understand the matters, skills and processes specified in the relevant programme of study. </w:t>
            </w:r>
          </w:p>
          <w:p w14:paraId="4F8F75EF" w14:textId="77777777" w:rsidR="00E426EB" w:rsidRDefault="00E426EB" w:rsidP="004312B9"/>
          <w:p w14:paraId="4DAC35A1" w14:textId="77777777" w:rsidR="00E426EB" w:rsidRPr="00A95C75" w:rsidRDefault="00E426EB" w:rsidP="004312B9">
            <w:pPr>
              <w:rPr>
                <w:b/>
                <w:bCs/>
              </w:rPr>
            </w:pPr>
            <w:r w:rsidRPr="00A95C75">
              <w:rPr>
                <w:b/>
                <w:bCs/>
              </w:rPr>
              <w:t xml:space="preserve">The KS1 Programme of Study requires that pupils should be taught: </w:t>
            </w:r>
          </w:p>
          <w:p w14:paraId="6292393A" w14:textId="77777777" w:rsidR="00E426EB" w:rsidRDefault="00E426EB" w:rsidP="004312B9">
            <w: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t>
            </w:r>
          </w:p>
          <w:p w14:paraId="1EAA5AD0" w14:textId="77777777" w:rsidR="00E426EB" w:rsidRDefault="00E426EB" w:rsidP="004312B9"/>
          <w:p w14:paraId="086A90E4" w14:textId="77777777" w:rsidR="00E426EB" w:rsidRDefault="00E426EB" w:rsidP="004312B9">
            <w:r>
              <w:t>As part of their work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w:t>
            </w:r>
          </w:p>
          <w:p w14:paraId="7B453E8F" w14:textId="77777777" w:rsidR="00E426EB" w:rsidRDefault="00E426EB" w:rsidP="004312B9"/>
          <w:p w14:paraId="2A7DFBF2" w14:textId="77777777" w:rsidR="00E426EB" w:rsidRDefault="00E426EB" w:rsidP="004312B9">
            <w:r>
              <w:t xml:space="preserve">Pupils should be taught to: </w:t>
            </w:r>
          </w:p>
          <w:p w14:paraId="3E374077" w14:textId="77777777" w:rsidR="00E426EB" w:rsidRDefault="00E426EB" w:rsidP="00E426EB">
            <w:pPr>
              <w:pStyle w:val="ListParagraph"/>
              <w:numPr>
                <w:ilvl w:val="0"/>
                <w:numId w:val="1"/>
              </w:numPr>
            </w:pPr>
            <w:r>
              <w:t>Design</w:t>
            </w:r>
          </w:p>
          <w:p w14:paraId="68B0EEFE" w14:textId="77777777" w:rsidR="00E426EB" w:rsidRDefault="00E426EB" w:rsidP="004312B9">
            <w:pPr>
              <w:pStyle w:val="ListParagraph"/>
            </w:pPr>
            <w:r>
              <w:t xml:space="preserve"> </w:t>
            </w:r>
            <w:r>
              <w:sym w:font="Symbol" w:char="F0A7"/>
            </w:r>
            <w:r>
              <w:t xml:space="preserve"> design purposeful, functional, appealing products for themselves and other users based on design criteria </w:t>
            </w:r>
          </w:p>
          <w:p w14:paraId="66CD7757" w14:textId="77777777" w:rsidR="00E426EB" w:rsidRDefault="00E426EB" w:rsidP="004312B9">
            <w:pPr>
              <w:pStyle w:val="ListParagraph"/>
            </w:pPr>
            <w:r>
              <w:sym w:font="Symbol" w:char="F0A7"/>
            </w:r>
            <w:r>
              <w:t xml:space="preserve"> generate, develop, model and communicate their ideas through talking, drawing, templates, mock-ups and, where appropriate, information and communication technology </w:t>
            </w:r>
          </w:p>
          <w:p w14:paraId="7368221D" w14:textId="77777777" w:rsidR="00E426EB" w:rsidRDefault="00E426EB" w:rsidP="00E426EB">
            <w:pPr>
              <w:pStyle w:val="ListParagraph"/>
              <w:numPr>
                <w:ilvl w:val="0"/>
                <w:numId w:val="1"/>
              </w:numPr>
            </w:pPr>
            <w:r>
              <w:t xml:space="preserve">Make </w:t>
            </w:r>
          </w:p>
          <w:p w14:paraId="7CF1A6BF" w14:textId="77777777" w:rsidR="00E426EB" w:rsidRDefault="00E426EB" w:rsidP="004312B9">
            <w:pPr>
              <w:pStyle w:val="ListParagraph"/>
            </w:pPr>
            <w:r>
              <w:sym w:font="Symbol" w:char="F0A7"/>
            </w:r>
            <w:r>
              <w:t xml:space="preserve"> select from and use a range of tools and equipment to perform practical tasks [for example, cutting, shaping, joining and finishing] </w:t>
            </w:r>
          </w:p>
          <w:p w14:paraId="5D96E319" w14:textId="77777777" w:rsidR="00E426EB" w:rsidRDefault="00E426EB" w:rsidP="004312B9">
            <w:pPr>
              <w:pStyle w:val="ListParagraph"/>
            </w:pPr>
            <w:r>
              <w:lastRenderedPageBreak/>
              <w:sym w:font="Symbol" w:char="F0A7"/>
            </w:r>
            <w:r>
              <w:t xml:space="preserve"> select from and use a wide range of materials and components, including construction materials, textiles and ingredients, according to their characteristics </w:t>
            </w:r>
          </w:p>
          <w:p w14:paraId="00931DB6" w14:textId="77777777" w:rsidR="00E426EB" w:rsidRDefault="00E426EB" w:rsidP="00E426EB">
            <w:pPr>
              <w:pStyle w:val="ListParagraph"/>
              <w:numPr>
                <w:ilvl w:val="0"/>
                <w:numId w:val="1"/>
              </w:numPr>
            </w:pPr>
            <w:r>
              <w:t xml:space="preserve">Evaluate </w:t>
            </w:r>
          </w:p>
          <w:p w14:paraId="26E78A9D" w14:textId="77777777" w:rsidR="00E426EB" w:rsidRDefault="00E426EB" w:rsidP="004312B9">
            <w:pPr>
              <w:pStyle w:val="ListParagraph"/>
            </w:pPr>
            <w:r>
              <w:sym w:font="Symbol" w:char="F0A7"/>
            </w:r>
            <w:r>
              <w:t xml:space="preserve"> explore and evaluate a range of existing products </w:t>
            </w:r>
          </w:p>
          <w:p w14:paraId="1BBD650E" w14:textId="77777777" w:rsidR="00E426EB" w:rsidRDefault="00E426EB" w:rsidP="004312B9">
            <w:pPr>
              <w:pStyle w:val="ListParagraph"/>
            </w:pPr>
            <w:r>
              <w:sym w:font="Symbol" w:char="F0A7"/>
            </w:r>
            <w:r>
              <w:t xml:space="preserve"> evaluate their ideas and products against design criteria </w:t>
            </w:r>
          </w:p>
          <w:p w14:paraId="4BDA9C05" w14:textId="77777777" w:rsidR="00E426EB" w:rsidRDefault="00E426EB" w:rsidP="00E426EB">
            <w:pPr>
              <w:pStyle w:val="ListParagraph"/>
              <w:numPr>
                <w:ilvl w:val="0"/>
                <w:numId w:val="1"/>
              </w:numPr>
            </w:pPr>
            <w:r>
              <w:t xml:space="preserve">Technical knowledge </w:t>
            </w:r>
          </w:p>
          <w:p w14:paraId="1CA04A6A" w14:textId="77777777" w:rsidR="00E426EB" w:rsidRDefault="00E426EB" w:rsidP="004312B9">
            <w:pPr>
              <w:pStyle w:val="ListParagraph"/>
            </w:pPr>
            <w:r>
              <w:sym w:font="Symbol" w:char="F0A7"/>
            </w:r>
            <w:r>
              <w:t xml:space="preserve"> build structures, exploring how they can be made stronger, stiffer and more stable </w:t>
            </w:r>
          </w:p>
          <w:p w14:paraId="4C539787" w14:textId="77777777" w:rsidR="00E426EB" w:rsidRDefault="00E426EB" w:rsidP="004312B9">
            <w:pPr>
              <w:pStyle w:val="ListParagraph"/>
            </w:pPr>
            <w:r>
              <w:sym w:font="Symbol" w:char="F0A7"/>
            </w:r>
            <w:r>
              <w:t xml:space="preserve"> explore and use mechanisms [for example, levers, sliders, wheels and axles], in their products</w:t>
            </w:r>
          </w:p>
          <w:p w14:paraId="3DE8F9C6" w14:textId="77777777" w:rsidR="00E426EB" w:rsidRDefault="00E426EB" w:rsidP="00E426EB">
            <w:pPr>
              <w:pStyle w:val="ListParagraph"/>
              <w:numPr>
                <w:ilvl w:val="0"/>
                <w:numId w:val="1"/>
              </w:numPr>
            </w:pPr>
            <w:r>
              <w:t>Cooking and nutrition</w:t>
            </w:r>
          </w:p>
          <w:p w14:paraId="2DC2F1B4" w14:textId="77777777" w:rsidR="00E426EB" w:rsidRDefault="00E426EB" w:rsidP="004312B9">
            <w:pPr>
              <w:pStyle w:val="ListParagraph"/>
            </w:pPr>
            <w:r>
              <w:sym w:font="Symbol" w:char="F0A7"/>
            </w:r>
            <w:r>
              <w:t xml:space="preserve"> use the basic principles of a healthy and varied diet to prepare dishes </w:t>
            </w:r>
          </w:p>
          <w:p w14:paraId="2ABF58E3" w14:textId="77777777" w:rsidR="00E426EB" w:rsidRPr="00A95C75" w:rsidRDefault="00E426EB" w:rsidP="004312B9">
            <w:pPr>
              <w:pStyle w:val="ListParagraph"/>
            </w:pPr>
            <w:r>
              <w:sym w:font="Symbol" w:char="F0A7"/>
            </w:r>
            <w:r>
              <w:t xml:space="preserve"> understand where food comes from</w:t>
            </w:r>
          </w:p>
        </w:tc>
      </w:tr>
      <w:tr w:rsidR="00800F36" w:rsidRPr="00E01BC8" w14:paraId="06442658" w14:textId="77777777" w:rsidTr="000178DE">
        <w:trPr>
          <w:trHeight w:val="459"/>
        </w:trPr>
        <w:tc>
          <w:tcPr>
            <w:tcW w:w="15012" w:type="dxa"/>
            <w:gridSpan w:val="4"/>
          </w:tcPr>
          <w:p w14:paraId="41B12250" w14:textId="77777777" w:rsidR="00800F36" w:rsidRDefault="00800F36" w:rsidP="00800F36">
            <w:pPr>
              <w:rPr>
                <w:b/>
                <w:bCs/>
                <w:sz w:val="28"/>
                <w:szCs w:val="28"/>
                <w:u w:val="single"/>
              </w:rPr>
            </w:pPr>
            <w:r w:rsidRPr="0010320C">
              <w:rPr>
                <w:b/>
                <w:bCs/>
                <w:sz w:val="28"/>
                <w:szCs w:val="28"/>
                <w:u w:val="single"/>
              </w:rPr>
              <w:lastRenderedPageBreak/>
              <w:t>KNOWLEDGE</w:t>
            </w:r>
          </w:p>
          <w:p w14:paraId="437E3433" w14:textId="77777777" w:rsidR="00800F36" w:rsidRDefault="00800F36" w:rsidP="00800F36">
            <w:pPr>
              <w:rPr>
                <w:b/>
                <w:bCs/>
                <w:sz w:val="28"/>
                <w:szCs w:val="28"/>
                <w:u w:val="single"/>
              </w:rPr>
            </w:pPr>
          </w:p>
          <w:p w14:paraId="5BA559E6" w14:textId="77777777" w:rsidR="00800F36" w:rsidRDefault="00800F36" w:rsidP="00800F36">
            <w:pPr>
              <w:rPr>
                <w:b/>
                <w:bCs/>
                <w:sz w:val="28"/>
                <w:szCs w:val="28"/>
                <w:u w:val="single"/>
              </w:rPr>
            </w:pPr>
            <w:r w:rsidRPr="00C41221">
              <w:rPr>
                <w:b/>
                <w:bCs/>
                <w:sz w:val="28"/>
                <w:szCs w:val="28"/>
                <w:highlight w:val="yellow"/>
                <w:u w:val="single"/>
              </w:rPr>
              <w:t>PRACTICAL (technical proficiency)</w:t>
            </w:r>
          </w:p>
          <w:p w14:paraId="7176B06E" w14:textId="7F9DA5FD" w:rsidR="00800F36" w:rsidRDefault="00800F36" w:rsidP="00800F36">
            <w:pPr>
              <w:rPr>
                <w:b/>
                <w:bCs/>
                <w:sz w:val="28"/>
                <w:szCs w:val="28"/>
                <w:u w:val="single"/>
              </w:rPr>
            </w:pPr>
            <w:r w:rsidRPr="00C41221">
              <w:rPr>
                <w:b/>
                <w:bCs/>
                <w:sz w:val="28"/>
                <w:szCs w:val="28"/>
                <w:highlight w:val="green"/>
                <w:u w:val="single"/>
              </w:rPr>
              <w:t>THEORETICAL (</w:t>
            </w:r>
            <w:r w:rsidR="00EE098C">
              <w:rPr>
                <w:b/>
                <w:bCs/>
                <w:sz w:val="28"/>
                <w:szCs w:val="28"/>
                <w:highlight w:val="green"/>
                <w:u w:val="single"/>
              </w:rPr>
              <w:t>knowing how products are designed by designers,</w:t>
            </w:r>
            <w:r w:rsidR="0044087E">
              <w:rPr>
                <w:b/>
                <w:bCs/>
                <w:sz w:val="28"/>
                <w:szCs w:val="28"/>
                <w:highlight w:val="green"/>
                <w:u w:val="single"/>
              </w:rPr>
              <w:t xml:space="preserve"> knowing about designers and architects through time and </w:t>
            </w:r>
            <w:proofErr w:type="gramStart"/>
            <w:r w:rsidR="0044087E">
              <w:rPr>
                <w:b/>
                <w:bCs/>
                <w:sz w:val="28"/>
                <w:szCs w:val="28"/>
                <w:highlight w:val="green"/>
                <w:u w:val="single"/>
              </w:rPr>
              <w:t xml:space="preserve">cultures, </w:t>
            </w:r>
            <w:r w:rsidR="00EE098C">
              <w:rPr>
                <w:b/>
                <w:bCs/>
                <w:sz w:val="28"/>
                <w:szCs w:val="28"/>
                <w:highlight w:val="green"/>
                <w:u w:val="single"/>
              </w:rPr>
              <w:t xml:space="preserve"> naming</w:t>
            </w:r>
            <w:proofErr w:type="gramEnd"/>
            <w:r w:rsidR="00EE098C">
              <w:rPr>
                <w:b/>
                <w:bCs/>
                <w:sz w:val="28"/>
                <w:szCs w:val="28"/>
                <w:highlight w:val="green"/>
                <w:u w:val="single"/>
              </w:rPr>
              <w:t xml:space="preserve"> techniques, using vocabulary, developing expertise</w:t>
            </w:r>
            <w:r w:rsidRPr="00C41221">
              <w:rPr>
                <w:b/>
                <w:bCs/>
                <w:sz w:val="28"/>
                <w:szCs w:val="28"/>
                <w:highlight w:val="green"/>
                <w:u w:val="single"/>
              </w:rPr>
              <w:t>)</w:t>
            </w:r>
          </w:p>
          <w:p w14:paraId="2F0C4F1F" w14:textId="6955C59B" w:rsidR="00800F36" w:rsidRDefault="00800F36" w:rsidP="00800F36">
            <w:pPr>
              <w:rPr>
                <w:rFonts w:cstheme="minorHAnsi"/>
                <w:sz w:val="28"/>
                <w:szCs w:val="28"/>
              </w:rPr>
            </w:pPr>
            <w:r w:rsidRPr="00C41221">
              <w:rPr>
                <w:b/>
                <w:bCs/>
                <w:sz w:val="28"/>
                <w:szCs w:val="28"/>
                <w:highlight w:val="cyan"/>
                <w:u w:val="single"/>
              </w:rPr>
              <w:t>DISCIPLINARY (</w:t>
            </w:r>
            <w:r w:rsidR="00EE098C">
              <w:rPr>
                <w:b/>
                <w:bCs/>
                <w:sz w:val="28"/>
                <w:szCs w:val="28"/>
                <w:highlight w:val="cyan"/>
                <w:u w:val="single"/>
              </w:rPr>
              <w:t xml:space="preserve">understanding the iterative process – from developing an idea to prototype and improving to a final product) </w:t>
            </w:r>
            <w:proofErr w:type="gramStart"/>
            <w:r w:rsidR="00EE098C">
              <w:rPr>
                <w:b/>
                <w:bCs/>
                <w:sz w:val="28"/>
                <w:szCs w:val="28"/>
                <w:highlight w:val="cyan"/>
                <w:u w:val="single"/>
              </w:rPr>
              <w:t>-  t</w:t>
            </w:r>
            <w:r>
              <w:rPr>
                <w:b/>
                <w:bCs/>
                <w:sz w:val="28"/>
                <w:szCs w:val="28"/>
                <w:highlight w:val="cyan"/>
                <w:u w:val="single"/>
              </w:rPr>
              <w:t>he</w:t>
            </w:r>
            <w:proofErr w:type="gramEnd"/>
            <w:r>
              <w:rPr>
                <w:b/>
                <w:bCs/>
                <w:sz w:val="28"/>
                <w:szCs w:val="28"/>
                <w:highlight w:val="cyan"/>
                <w:u w:val="single"/>
              </w:rPr>
              <w:t xml:space="preserve"> purpose of design for humans and how to critique to improve</w:t>
            </w:r>
            <w:r w:rsidRPr="00C41221">
              <w:rPr>
                <w:b/>
                <w:bCs/>
                <w:sz w:val="28"/>
                <w:szCs w:val="28"/>
                <w:highlight w:val="cyan"/>
                <w:u w:val="single"/>
              </w:rPr>
              <w:t>)</w:t>
            </w:r>
          </w:p>
        </w:tc>
      </w:tr>
      <w:tr w:rsidR="00E426EB" w:rsidRPr="00E01BC8" w14:paraId="17F5AE28" w14:textId="77777777" w:rsidTr="004312B9">
        <w:trPr>
          <w:trHeight w:val="459"/>
        </w:trPr>
        <w:tc>
          <w:tcPr>
            <w:tcW w:w="2462" w:type="dxa"/>
          </w:tcPr>
          <w:p w14:paraId="6C3320E9" w14:textId="77777777" w:rsidR="00E426EB" w:rsidRPr="00E01BC8" w:rsidRDefault="00E426EB" w:rsidP="004312B9">
            <w:pPr>
              <w:rPr>
                <w:rFonts w:cstheme="minorHAnsi"/>
                <w:sz w:val="20"/>
                <w:szCs w:val="20"/>
              </w:rPr>
            </w:pPr>
          </w:p>
        </w:tc>
        <w:tc>
          <w:tcPr>
            <w:tcW w:w="2353" w:type="dxa"/>
          </w:tcPr>
          <w:p w14:paraId="008280E3" w14:textId="77777777" w:rsidR="00E426EB" w:rsidRPr="00FF7A2F" w:rsidRDefault="00E426EB" w:rsidP="004312B9">
            <w:pPr>
              <w:jc w:val="center"/>
              <w:rPr>
                <w:rFonts w:cstheme="minorHAnsi"/>
                <w:sz w:val="28"/>
                <w:szCs w:val="28"/>
              </w:rPr>
            </w:pPr>
            <w:r>
              <w:rPr>
                <w:rFonts w:cstheme="minorHAnsi"/>
                <w:sz w:val="28"/>
                <w:szCs w:val="28"/>
              </w:rPr>
              <w:t>EYFS</w:t>
            </w:r>
          </w:p>
        </w:tc>
        <w:tc>
          <w:tcPr>
            <w:tcW w:w="5098" w:type="dxa"/>
          </w:tcPr>
          <w:p w14:paraId="299729DB" w14:textId="77777777" w:rsidR="00E426EB" w:rsidRPr="00FF7A2F" w:rsidRDefault="00E426EB" w:rsidP="004312B9">
            <w:pPr>
              <w:jc w:val="center"/>
              <w:rPr>
                <w:rFonts w:cstheme="minorHAnsi"/>
                <w:sz w:val="28"/>
                <w:szCs w:val="28"/>
              </w:rPr>
            </w:pPr>
            <w:r>
              <w:rPr>
                <w:rFonts w:cstheme="minorHAnsi"/>
                <w:sz w:val="28"/>
                <w:szCs w:val="28"/>
              </w:rPr>
              <w:t xml:space="preserve">Y1 </w:t>
            </w:r>
          </w:p>
        </w:tc>
        <w:tc>
          <w:tcPr>
            <w:tcW w:w="5099" w:type="dxa"/>
          </w:tcPr>
          <w:p w14:paraId="272D828A" w14:textId="77777777" w:rsidR="00E426EB" w:rsidRPr="00FF7A2F" w:rsidRDefault="00E426EB" w:rsidP="004312B9">
            <w:pPr>
              <w:jc w:val="center"/>
              <w:rPr>
                <w:rFonts w:cstheme="minorHAnsi"/>
                <w:sz w:val="28"/>
                <w:szCs w:val="28"/>
              </w:rPr>
            </w:pPr>
            <w:r>
              <w:rPr>
                <w:rFonts w:cstheme="minorHAnsi"/>
                <w:sz w:val="28"/>
                <w:szCs w:val="28"/>
              </w:rPr>
              <w:t>Y2</w:t>
            </w:r>
          </w:p>
        </w:tc>
      </w:tr>
      <w:tr w:rsidR="00E426EB" w:rsidRPr="00D969B5" w14:paraId="64097FC7" w14:textId="77777777" w:rsidTr="004312B9">
        <w:trPr>
          <w:trHeight w:val="2348"/>
        </w:trPr>
        <w:tc>
          <w:tcPr>
            <w:tcW w:w="2462" w:type="dxa"/>
            <w:shd w:val="clear" w:color="auto" w:fill="auto"/>
          </w:tcPr>
          <w:p w14:paraId="4726F156" w14:textId="77777777" w:rsidR="00E426EB" w:rsidRPr="00800F36" w:rsidRDefault="00E426EB" w:rsidP="004312B9">
            <w:pPr>
              <w:jc w:val="center"/>
              <w:rPr>
                <w:b/>
                <w:bCs/>
                <w:highlight w:val="cyan"/>
              </w:rPr>
            </w:pPr>
            <w:r w:rsidRPr="00800F36">
              <w:rPr>
                <w:b/>
                <w:bCs/>
                <w:highlight w:val="cyan"/>
              </w:rPr>
              <w:t>Designing</w:t>
            </w:r>
          </w:p>
          <w:p w14:paraId="3C05464C" w14:textId="77777777" w:rsidR="00E426EB" w:rsidRPr="00800F36" w:rsidRDefault="00E426EB" w:rsidP="004312B9">
            <w:pPr>
              <w:jc w:val="center"/>
              <w:rPr>
                <w:b/>
                <w:bCs/>
                <w:highlight w:val="cyan"/>
              </w:rPr>
            </w:pPr>
          </w:p>
          <w:p w14:paraId="3166AFDF" w14:textId="77777777" w:rsidR="00E426EB" w:rsidRPr="00800F36" w:rsidRDefault="00E426EB" w:rsidP="004312B9">
            <w:pPr>
              <w:jc w:val="center"/>
              <w:rPr>
                <w:b/>
                <w:bCs/>
                <w:highlight w:val="cyan"/>
              </w:rPr>
            </w:pPr>
            <w:r w:rsidRPr="00800F36">
              <w:rPr>
                <w:b/>
                <w:bCs/>
                <w:highlight w:val="cyan"/>
              </w:rPr>
              <w:t>Design a product for themselves or another user based on criteria</w:t>
            </w:r>
          </w:p>
          <w:p w14:paraId="4B75C4D2" w14:textId="77777777" w:rsidR="00E426EB" w:rsidRPr="00800F36" w:rsidRDefault="00E426EB" w:rsidP="004312B9">
            <w:pPr>
              <w:jc w:val="center"/>
              <w:rPr>
                <w:b/>
                <w:bCs/>
                <w:highlight w:val="cyan"/>
              </w:rPr>
            </w:pPr>
          </w:p>
          <w:p w14:paraId="000C78B8" w14:textId="77777777" w:rsidR="00E426EB" w:rsidRPr="00800F36" w:rsidRDefault="00E426EB" w:rsidP="004312B9">
            <w:pPr>
              <w:jc w:val="center"/>
              <w:rPr>
                <w:b/>
                <w:bCs/>
                <w:highlight w:val="cyan"/>
              </w:rPr>
            </w:pPr>
          </w:p>
          <w:p w14:paraId="797FE8CE" w14:textId="77777777" w:rsidR="00E426EB" w:rsidRPr="00800F36" w:rsidRDefault="00E426EB" w:rsidP="004312B9">
            <w:pPr>
              <w:jc w:val="center"/>
              <w:rPr>
                <w:b/>
                <w:bCs/>
                <w:highlight w:val="cyan"/>
              </w:rPr>
            </w:pPr>
            <w:r w:rsidRPr="00800F36">
              <w:rPr>
                <w:b/>
                <w:bCs/>
                <w:highlight w:val="cyan"/>
              </w:rPr>
              <w:t>Generate, develop, model and communicate ideas</w:t>
            </w:r>
          </w:p>
        </w:tc>
        <w:tc>
          <w:tcPr>
            <w:tcW w:w="2353" w:type="dxa"/>
            <w:shd w:val="clear" w:color="auto" w:fill="auto"/>
          </w:tcPr>
          <w:p w14:paraId="3B132F5B" w14:textId="77777777" w:rsidR="00E426EB" w:rsidRPr="006A741E" w:rsidRDefault="00E426EB" w:rsidP="004312B9">
            <w:pPr>
              <w:shd w:val="clear" w:color="auto" w:fill="FFFFFF"/>
              <w:jc w:val="center"/>
              <w:rPr>
                <w:rFonts w:ascii="Arial" w:hAnsi="Arial" w:cs="Arial"/>
                <w:color w:val="000000"/>
                <w:sz w:val="20"/>
                <w:szCs w:val="20"/>
              </w:rPr>
            </w:pPr>
            <w:r>
              <w:t>Talk about ideas, choose resources, tools and techniques with a purpose in mind</w:t>
            </w:r>
          </w:p>
        </w:tc>
        <w:tc>
          <w:tcPr>
            <w:tcW w:w="5098" w:type="dxa"/>
          </w:tcPr>
          <w:p w14:paraId="6A0C9BBC" w14:textId="77777777" w:rsidR="00E426EB" w:rsidRDefault="00E426EB" w:rsidP="004312B9">
            <w:pPr>
              <w:shd w:val="clear" w:color="auto" w:fill="FFFFFF"/>
              <w:jc w:val="center"/>
            </w:pPr>
            <w:r>
              <w:sym w:font="Symbol" w:char="F0B7"/>
            </w:r>
            <w:r>
              <w:t xml:space="preserve"> Draw on their own experience to help generate ideas </w:t>
            </w:r>
          </w:p>
          <w:p w14:paraId="00BF67CC" w14:textId="77777777" w:rsidR="00E426EB" w:rsidRDefault="00E426EB" w:rsidP="004312B9">
            <w:pPr>
              <w:shd w:val="clear" w:color="auto" w:fill="FFFFFF"/>
              <w:jc w:val="center"/>
            </w:pPr>
            <w:r>
              <w:sym w:font="Symbol" w:char="F0B7"/>
            </w:r>
            <w:r>
              <w:t xml:space="preserve"> Suggest ideas and explain what they are going to do </w:t>
            </w:r>
          </w:p>
          <w:p w14:paraId="49FDB12F" w14:textId="77777777" w:rsidR="00E426EB" w:rsidRDefault="00E426EB" w:rsidP="004312B9">
            <w:pPr>
              <w:shd w:val="clear" w:color="auto" w:fill="FFFFFF"/>
              <w:jc w:val="center"/>
            </w:pPr>
            <w:r>
              <w:sym w:font="Symbol" w:char="F0B7"/>
            </w:r>
            <w:r>
              <w:t xml:space="preserve"> Identify a target group for what they intend to design and make </w:t>
            </w:r>
          </w:p>
          <w:p w14:paraId="24833B22" w14:textId="77777777" w:rsidR="00E426EB" w:rsidRDefault="00E426EB" w:rsidP="004312B9">
            <w:pPr>
              <w:shd w:val="clear" w:color="auto" w:fill="FFFFFF"/>
              <w:jc w:val="center"/>
            </w:pPr>
            <w:r>
              <w:sym w:font="Symbol" w:char="F0B7"/>
            </w:r>
            <w:r>
              <w:t xml:space="preserve"> Model their ideas in card and paper </w:t>
            </w:r>
          </w:p>
          <w:p w14:paraId="59804B3C" w14:textId="77777777" w:rsidR="00E426EB" w:rsidRPr="002C2210" w:rsidRDefault="00E426EB" w:rsidP="004312B9">
            <w:pPr>
              <w:shd w:val="clear" w:color="auto" w:fill="FFFFFF"/>
              <w:jc w:val="center"/>
            </w:pPr>
            <w:r>
              <w:sym w:font="Symbol" w:char="F0B7"/>
            </w:r>
            <w:r>
              <w:t xml:space="preserve"> Develop their design ideas applying findings from their earlier research </w:t>
            </w:r>
            <w:proofErr w:type="spellStart"/>
            <w:r>
              <w:t>eg</w:t>
            </w:r>
            <w:proofErr w:type="spellEnd"/>
            <w:r>
              <w:t xml:space="preserve"> choose fruits for a salad according to which are the class’s favourite fruits or which are the crunchiest fruits</w:t>
            </w:r>
          </w:p>
        </w:tc>
        <w:tc>
          <w:tcPr>
            <w:tcW w:w="5099" w:type="dxa"/>
          </w:tcPr>
          <w:p w14:paraId="29D32C5E" w14:textId="77777777" w:rsidR="00E426EB" w:rsidRDefault="00E426EB" w:rsidP="004312B9">
            <w:pPr>
              <w:shd w:val="clear" w:color="auto" w:fill="FFFFFF"/>
              <w:jc w:val="center"/>
            </w:pPr>
            <w:r>
              <w:sym w:font="Symbol" w:char="F0B7"/>
            </w:r>
            <w:r>
              <w:t xml:space="preserve"> Generate ideas by drawing on their own and other people's experiences </w:t>
            </w:r>
          </w:p>
          <w:p w14:paraId="2559D762" w14:textId="77777777" w:rsidR="00E426EB" w:rsidRDefault="00E426EB" w:rsidP="004312B9">
            <w:pPr>
              <w:shd w:val="clear" w:color="auto" w:fill="FFFFFF"/>
              <w:jc w:val="center"/>
            </w:pPr>
            <w:r>
              <w:sym w:font="Symbol" w:char="F0B7"/>
            </w:r>
            <w:r>
              <w:t xml:space="preserve"> Develop their design ideas through discussion, </w:t>
            </w:r>
            <w:proofErr w:type="gramStart"/>
            <w:r>
              <w:t>observation ,</w:t>
            </w:r>
            <w:proofErr w:type="gramEnd"/>
            <w:r>
              <w:t xml:space="preserve"> drawing and modelling </w:t>
            </w:r>
          </w:p>
          <w:p w14:paraId="02A89E27" w14:textId="77777777" w:rsidR="00E426EB" w:rsidRDefault="00E426EB" w:rsidP="004312B9">
            <w:pPr>
              <w:shd w:val="clear" w:color="auto" w:fill="FFFFFF"/>
              <w:jc w:val="center"/>
            </w:pPr>
            <w:r>
              <w:sym w:font="Symbol" w:char="F0B7"/>
            </w:r>
            <w:r>
              <w:t xml:space="preserve"> Identify a purpose for what they intend to design and make </w:t>
            </w:r>
          </w:p>
          <w:p w14:paraId="19C7DF97" w14:textId="77777777" w:rsidR="00E426EB" w:rsidRDefault="00E426EB" w:rsidP="004312B9">
            <w:pPr>
              <w:shd w:val="clear" w:color="auto" w:fill="FFFFFF"/>
              <w:jc w:val="center"/>
            </w:pPr>
            <w:r>
              <w:sym w:font="Symbol" w:char="F0B7"/>
            </w:r>
            <w:r>
              <w:t xml:space="preserve"> Identify simple design criteria </w:t>
            </w:r>
          </w:p>
          <w:p w14:paraId="23D957C9" w14:textId="77777777" w:rsidR="00E426EB" w:rsidRPr="004E29E1" w:rsidRDefault="00E426EB" w:rsidP="004312B9">
            <w:pPr>
              <w:shd w:val="clear" w:color="auto" w:fill="FFFFFF"/>
              <w:jc w:val="center"/>
              <w:rPr>
                <w:rFonts w:ascii="Arial" w:hAnsi="Arial" w:cs="Arial"/>
                <w:color w:val="000000"/>
                <w:sz w:val="20"/>
                <w:szCs w:val="20"/>
              </w:rPr>
            </w:pPr>
            <w:r>
              <w:sym w:font="Symbol" w:char="F0B7"/>
            </w:r>
            <w:r>
              <w:t xml:space="preserve"> Make simple drawings and label parts</w:t>
            </w:r>
          </w:p>
        </w:tc>
      </w:tr>
      <w:tr w:rsidR="00E426EB" w:rsidRPr="00D969B5" w14:paraId="650DC3F1" w14:textId="77777777" w:rsidTr="004312B9">
        <w:trPr>
          <w:trHeight w:val="1833"/>
        </w:trPr>
        <w:tc>
          <w:tcPr>
            <w:tcW w:w="2462" w:type="dxa"/>
            <w:shd w:val="clear" w:color="auto" w:fill="auto"/>
          </w:tcPr>
          <w:p w14:paraId="5B77D340" w14:textId="77777777" w:rsidR="00E426EB" w:rsidRPr="00800F36" w:rsidRDefault="00E426EB" w:rsidP="004312B9">
            <w:pPr>
              <w:jc w:val="center"/>
              <w:rPr>
                <w:b/>
                <w:bCs/>
                <w:highlight w:val="yellow"/>
              </w:rPr>
            </w:pPr>
            <w:r w:rsidRPr="00800F36">
              <w:rPr>
                <w:b/>
                <w:bCs/>
                <w:highlight w:val="yellow"/>
              </w:rPr>
              <w:lastRenderedPageBreak/>
              <w:t xml:space="preserve">Making </w:t>
            </w:r>
          </w:p>
          <w:p w14:paraId="1EF035EA" w14:textId="77777777" w:rsidR="00E426EB" w:rsidRPr="00800F36" w:rsidRDefault="00E426EB" w:rsidP="004312B9">
            <w:pPr>
              <w:jc w:val="center"/>
              <w:rPr>
                <w:b/>
                <w:bCs/>
                <w:highlight w:val="yellow"/>
              </w:rPr>
            </w:pPr>
          </w:p>
          <w:p w14:paraId="0051088F" w14:textId="77777777" w:rsidR="00E426EB" w:rsidRPr="00800F36" w:rsidRDefault="00E426EB" w:rsidP="004312B9">
            <w:pPr>
              <w:jc w:val="center"/>
              <w:rPr>
                <w:b/>
                <w:bCs/>
                <w:highlight w:val="yellow"/>
              </w:rPr>
            </w:pPr>
            <w:r w:rsidRPr="00800F36">
              <w:rPr>
                <w:b/>
                <w:bCs/>
                <w:highlight w:val="yellow"/>
              </w:rPr>
              <w:t>Select from and use a range of tools and equipment</w:t>
            </w:r>
          </w:p>
          <w:p w14:paraId="3FC2126B" w14:textId="77777777" w:rsidR="00E426EB" w:rsidRPr="00800F36" w:rsidRDefault="00E426EB" w:rsidP="004312B9">
            <w:pPr>
              <w:jc w:val="center"/>
              <w:rPr>
                <w:b/>
                <w:bCs/>
                <w:highlight w:val="yellow"/>
              </w:rPr>
            </w:pPr>
          </w:p>
          <w:p w14:paraId="13495CC1" w14:textId="77777777" w:rsidR="00E426EB" w:rsidRDefault="00E426EB" w:rsidP="004312B9">
            <w:pPr>
              <w:jc w:val="center"/>
              <w:rPr>
                <w:b/>
                <w:bCs/>
              </w:rPr>
            </w:pPr>
            <w:r w:rsidRPr="00800F36">
              <w:rPr>
                <w:b/>
                <w:bCs/>
                <w:highlight w:val="yellow"/>
              </w:rPr>
              <w:t xml:space="preserve"> Select from and use a wide range of materials and components</w:t>
            </w:r>
          </w:p>
          <w:p w14:paraId="00781DBA" w14:textId="77777777" w:rsidR="00E426EB" w:rsidRDefault="00E426EB" w:rsidP="004312B9">
            <w:pPr>
              <w:jc w:val="center"/>
              <w:rPr>
                <w:b/>
                <w:bCs/>
              </w:rPr>
            </w:pPr>
          </w:p>
          <w:p w14:paraId="1B19123C" w14:textId="77777777" w:rsidR="00E426EB" w:rsidRDefault="00E426EB" w:rsidP="004312B9">
            <w:pPr>
              <w:jc w:val="center"/>
              <w:rPr>
                <w:b/>
                <w:bCs/>
              </w:rPr>
            </w:pPr>
          </w:p>
        </w:tc>
        <w:tc>
          <w:tcPr>
            <w:tcW w:w="2353" w:type="dxa"/>
            <w:shd w:val="clear" w:color="auto" w:fill="auto"/>
          </w:tcPr>
          <w:p w14:paraId="2BDD3AFA" w14:textId="77777777" w:rsidR="00E426EB" w:rsidRPr="00BC5733" w:rsidRDefault="00E426EB" w:rsidP="004312B9">
            <w:pPr>
              <w:shd w:val="clear" w:color="auto" w:fill="FFFFFF"/>
              <w:jc w:val="center"/>
            </w:pPr>
            <w:r w:rsidRPr="00BC5733">
              <w:t xml:space="preserve">with a range of construction resources, find out about the properties and functions of different construction materials </w:t>
            </w:r>
          </w:p>
          <w:p w14:paraId="612C4A1E" w14:textId="77777777" w:rsidR="00E426EB" w:rsidRPr="00BC5733" w:rsidRDefault="00E426EB" w:rsidP="004312B9">
            <w:pPr>
              <w:shd w:val="clear" w:color="auto" w:fill="FFFFFF"/>
              <w:jc w:val="center"/>
            </w:pPr>
          </w:p>
          <w:p w14:paraId="7B24596B" w14:textId="77777777" w:rsidR="00E426EB" w:rsidRDefault="00E426EB" w:rsidP="004312B9">
            <w:pPr>
              <w:shd w:val="clear" w:color="auto" w:fill="FFFFFF"/>
              <w:jc w:val="center"/>
            </w:pPr>
            <w:r w:rsidRPr="00BC5733">
              <w:t>Make models using different construction materials, e.g. construction kits, reclaimed materials, experiment with different</w:t>
            </w:r>
            <w:r>
              <w:t xml:space="preserve"> </w:t>
            </w:r>
            <w:r w:rsidRPr="00BC5733">
              <w:t>ways to build, construct and join resources</w:t>
            </w:r>
          </w:p>
        </w:tc>
        <w:tc>
          <w:tcPr>
            <w:tcW w:w="5098" w:type="dxa"/>
          </w:tcPr>
          <w:p w14:paraId="3C875169" w14:textId="77777777" w:rsidR="00E426EB" w:rsidRPr="0062758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sym w:font="Symbol" w:char="F0B7"/>
            </w:r>
            <w:r w:rsidRPr="0062758B">
              <w:rPr>
                <w:rFonts w:asciiTheme="minorHAnsi" w:hAnsiTheme="minorHAnsi" w:cstheme="minorHAnsi"/>
                <w:b w:val="0"/>
                <w:bCs w:val="0"/>
                <w:sz w:val="24"/>
                <w:szCs w:val="24"/>
              </w:rPr>
              <w:t xml:space="preserve"> Make what they have designed using appropriate techniques </w:t>
            </w:r>
          </w:p>
          <w:p w14:paraId="2E4B0695" w14:textId="77777777" w:rsidR="00E426EB" w:rsidRPr="0062758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sym w:font="Symbol" w:char="F0B7"/>
            </w:r>
            <w:r w:rsidRPr="0062758B">
              <w:rPr>
                <w:rFonts w:asciiTheme="minorHAnsi" w:hAnsiTheme="minorHAnsi" w:cstheme="minorHAnsi"/>
                <w:b w:val="0"/>
                <w:bCs w:val="0"/>
                <w:sz w:val="24"/>
                <w:szCs w:val="24"/>
              </w:rPr>
              <w:t xml:space="preserve"> With help measure, mark out, cut and shape a range of materials </w:t>
            </w:r>
          </w:p>
          <w:p w14:paraId="0F484904" w14:textId="77777777" w:rsidR="00E426E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sym w:font="Symbol" w:char="F0B7"/>
            </w:r>
            <w:r w:rsidRPr="0062758B">
              <w:rPr>
                <w:rFonts w:asciiTheme="minorHAnsi" w:hAnsiTheme="minorHAnsi" w:cstheme="minorHAnsi"/>
                <w:b w:val="0"/>
                <w:bCs w:val="0"/>
                <w:sz w:val="24"/>
                <w:szCs w:val="24"/>
              </w:rPr>
              <w:t xml:space="preserve"> Use tools </w:t>
            </w:r>
            <w:proofErr w:type="spellStart"/>
            <w:r w:rsidRPr="0062758B">
              <w:rPr>
                <w:rFonts w:asciiTheme="minorHAnsi" w:hAnsiTheme="minorHAnsi" w:cstheme="minorHAnsi"/>
                <w:b w:val="0"/>
                <w:bCs w:val="0"/>
                <w:sz w:val="24"/>
                <w:szCs w:val="24"/>
              </w:rPr>
              <w:t>eg</w:t>
            </w:r>
            <w:proofErr w:type="spellEnd"/>
            <w:r w:rsidRPr="0062758B">
              <w:rPr>
                <w:rFonts w:asciiTheme="minorHAnsi" w:hAnsiTheme="minorHAnsi" w:cstheme="minorHAnsi"/>
                <w:b w:val="0"/>
                <w:bCs w:val="0"/>
                <w:sz w:val="24"/>
                <w:szCs w:val="24"/>
              </w:rPr>
              <w:t xml:space="preserve"> scissors, a hole punch, a knife, a grater safely </w:t>
            </w:r>
          </w:p>
          <w:p w14:paraId="6325CB7C" w14:textId="77777777" w:rsidR="00E426E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sym w:font="Symbol" w:char="F0B7"/>
            </w:r>
            <w:r w:rsidRPr="0062758B">
              <w:rPr>
                <w:rFonts w:asciiTheme="minorHAnsi" w:hAnsiTheme="minorHAnsi" w:cstheme="minorHAnsi"/>
                <w:b w:val="0"/>
                <w:bCs w:val="0"/>
                <w:sz w:val="24"/>
                <w:szCs w:val="24"/>
              </w:rPr>
              <w:t xml:space="preserve"> Assemble, join and combine materials and components together using a variety of temporary methods e.g. glues or masking tape </w:t>
            </w:r>
          </w:p>
          <w:p w14:paraId="3BFC3441" w14:textId="77777777" w:rsidR="00E426EB" w:rsidRPr="0062758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sym w:font="Symbol" w:char="F0B7"/>
            </w:r>
            <w:r w:rsidRPr="0062758B">
              <w:rPr>
                <w:rFonts w:asciiTheme="minorHAnsi" w:hAnsiTheme="minorHAnsi" w:cstheme="minorHAnsi"/>
                <w:b w:val="0"/>
                <w:bCs w:val="0"/>
                <w:sz w:val="24"/>
                <w:szCs w:val="24"/>
              </w:rPr>
              <w:t xml:space="preserve"> Select and use appropriate fruit and vegetables, processes and tools </w:t>
            </w:r>
          </w:p>
          <w:p w14:paraId="556D8425" w14:textId="77777777" w:rsidR="00E426EB" w:rsidRPr="0062758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sym w:font="Symbol" w:char="F0B7"/>
            </w:r>
            <w:r w:rsidRPr="0062758B">
              <w:rPr>
                <w:rFonts w:asciiTheme="minorHAnsi" w:hAnsiTheme="minorHAnsi" w:cstheme="minorHAnsi"/>
                <w:b w:val="0"/>
                <w:bCs w:val="0"/>
                <w:sz w:val="24"/>
                <w:szCs w:val="24"/>
              </w:rPr>
              <w:t xml:space="preserve"> Use basic food handling, hygienic practices and personal hygiene </w:t>
            </w:r>
          </w:p>
          <w:p w14:paraId="657353CF" w14:textId="77777777" w:rsidR="00E426EB" w:rsidRPr="0062758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sym w:font="Symbol" w:char="F0B7"/>
            </w:r>
            <w:r w:rsidRPr="0062758B">
              <w:rPr>
                <w:rFonts w:asciiTheme="minorHAnsi" w:hAnsiTheme="minorHAnsi" w:cstheme="minorHAnsi"/>
                <w:b w:val="0"/>
                <w:bCs w:val="0"/>
                <w:sz w:val="24"/>
                <w:szCs w:val="24"/>
              </w:rPr>
              <w:t xml:space="preserve"> Use simple finishing techniques to improve the appearance of their product</w:t>
            </w:r>
          </w:p>
        </w:tc>
        <w:tc>
          <w:tcPr>
            <w:tcW w:w="5099" w:type="dxa"/>
          </w:tcPr>
          <w:p w14:paraId="14631A46" w14:textId="77777777" w:rsidR="00E426EB" w:rsidRPr="0062758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sym w:font="Symbol" w:char="F0B7"/>
            </w:r>
            <w:r w:rsidRPr="0062758B">
              <w:rPr>
                <w:rFonts w:asciiTheme="minorHAnsi" w:hAnsiTheme="minorHAnsi" w:cstheme="minorHAnsi"/>
                <w:b w:val="0"/>
                <w:bCs w:val="0"/>
                <w:sz w:val="24"/>
                <w:szCs w:val="24"/>
              </w:rPr>
              <w:t xml:space="preserve"> Begin to select tools and materials; use vocab' to name and describe them </w:t>
            </w:r>
          </w:p>
          <w:p w14:paraId="38F39C63" w14:textId="77777777" w:rsidR="00E426EB" w:rsidRPr="0062758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sym w:font="Symbol" w:char="F0B7"/>
            </w:r>
            <w:r w:rsidRPr="0062758B">
              <w:rPr>
                <w:rFonts w:asciiTheme="minorHAnsi" w:hAnsiTheme="minorHAnsi" w:cstheme="minorHAnsi"/>
                <w:b w:val="0"/>
                <w:bCs w:val="0"/>
                <w:sz w:val="24"/>
                <w:szCs w:val="24"/>
              </w:rPr>
              <w:t xml:space="preserve"> Measure, cut and score with some accuracy </w:t>
            </w:r>
          </w:p>
          <w:p w14:paraId="74C35B34" w14:textId="77777777" w:rsidR="00E426EB" w:rsidRPr="0062758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sym w:font="Symbol" w:char="F0B7"/>
            </w:r>
            <w:r w:rsidRPr="0062758B">
              <w:rPr>
                <w:rFonts w:asciiTheme="minorHAnsi" w:hAnsiTheme="minorHAnsi" w:cstheme="minorHAnsi"/>
                <w:b w:val="0"/>
                <w:bCs w:val="0"/>
                <w:sz w:val="24"/>
                <w:szCs w:val="24"/>
              </w:rPr>
              <w:t xml:space="preserve"> Use hand tools safely and appropriately </w:t>
            </w:r>
          </w:p>
          <w:p w14:paraId="058EC08C" w14:textId="77777777" w:rsidR="00E426EB" w:rsidRPr="0062758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sym w:font="Symbol" w:char="F0B7"/>
            </w:r>
            <w:r w:rsidRPr="0062758B">
              <w:rPr>
                <w:rFonts w:asciiTheme="minorHAnsi" w:hAnsiTheme="minorHAnsi" w:cstheme="minorHAnsi"/>
                <w:b w:val="0"/>
                <w:bCs w:val="0"/>
                <w:sz w:val="24"/>
                <w:szCs w:val="24"/>
              </w:rPr>
              <w:t xml:space="preserve"> Assemble, join and combine materials </w:t>
            </w:r>
            <w:proofErr w:type="gramStart"/>
            <w:r w:rsidRPr="0062758B">
              <w:rPr>
                <w:rFonts w:asciiTheme="minorHAnsi" w:hAnsiTheme="minorHAnsi" w:cstheme="minorHAnsi"/>
                <w:b w:val="0"/>
                <w:bCs w:val="0"/>
                <w:sz w:val="24"/>
                <w:szCs w:val="24"/>
              </w:rPr>
              <w:t>in order to</w:t>
            </w:r>
            <w:proofErr w:type="gramEnd"/>
            <w:r w:rsidRPr="0062758B">
              <w:rPr>
                <w:rFonts w:asciiTheme="minorHAnsi" w:hAnsiTheme="minorHAnsi" w:cstheme="minorHAnsi"/>
                <w:b w:val="0"/>
                <w:bCs w:val="0"/>
                <w:sz w:val="24"/>
                <w:szCs w:val="24"/>
              </w:rPr>
              <w:t xml:space="preserve"> make a product </w:t>
            </w:r>
          </w:p>
          <w:p w14:paraId="507D68A4" w14:textId="77777777" w:rsidR="00E426EB" w:rsidRPr="0062758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sym w:font="Symbol" w:char="F0B7"/>
            </w:r>
            <w:r w:rsidRPr="0062758B">
              <w:rPr>
                <w:rFonts w:asciiTheme="minorHAnsi" w:hAnsiTheme="minorHAnsi" w:cstheme="minorHAnsi"/>
                <w:b w:val="0"/>
                <w:bCs w:val="0"/>
                <w:sz w:val="24"/>
                <w:szCs w:val="24"/>
              </w:rPr>
              <w:t xml:space="preserve"> Cut, shape and join fabric to make a simple garment. Use basic sewing techniques </w:t>
            </w:r>
          </w:p>
          <w:p w14:paraId="762434BD" w14:textId="77777777" w:rsidR="00E426EB" w:rsidRPr="0062758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sym w:font="Symbol" w:char="F0B7"/>
            </w:r>
            <w:r w:rsidRPr="0062758B">
              <w:rPr>
                <w:rFonts w:asciiTheme="minorHAnsi" w:hAnsiTheme="minorHAnsi" w:cstheme="minorHAnsi"/>
                <w:b w:val="0"/>
                <w:bCs w:val="0"/>
                <w:sz w:val="24"/>
                <w:szCs w:val="24"/>
              </w:rPr>
              <w:t xml:space="preserve"> Follow safe procedures for food safety and hygiene </w:t>
            </w:r>
          </w:p>
          <w:p w14:paraId="66083CB4" w14:textId="77777777" w:rsidR="00E426EB" w:rsidRPr="0062758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sym w:font="Symbol" w:char="F0B7"/>
            </w:r>
            <w:r w:rsidRPr="0062758B">
              <w:rPr>
                <w:rFonts w:asciiTheme="minorHAnsi" w:hAnsiTheme="minorHAnsi" w:cstheme="minorHAnsi"/>
                <w:b w:val="0"/>
                <w:bCs w:val="0"/>
                <w:sz w:val="24"/>
                <w:szCs w:val="24"/>
              </w:rPr>
              <w:t xml:space="preserve"> Choose and use appropriate finishing techniques</w:t>
            </w:r>
          </w:p>
        </w:tc>
      </w:tr>
      <w:tr w:rsidR="00E426EB" w:rsidRPr="00D969B5" w14:paraId="1729FE55" w14:textId="77777777" w:rsidTr="004312B9">
        <w:trPr>
          <w:trHeight w:val="395"/>
        </w:trPr>
        <w:tc>
          <w:tcPr>
            <w:tcW w:w="2462" w:type="dxa"/>
            <w:shd w:val="clear" w:color="auto" w:fill="auto"/>
          </w:tcPr>
          <w:p w14:paraId="5C22ECBC" w14:textId="77777777" w:rsidR="00E426EB" w:rsidRPr="00800F36" w:rsidRDefault="00E426EB" w:rsidP="004312B9">
            <w:pPr>
              <w:jc w:val="center"/>
              <w:rPr>
                <w:b/>
                <w:bCs/>
                <w:highlight w:val="cyan"/>
              </w:rPr>
            </w:pPr>
            <w:r w:rsidRPr="00800F36">
              <w:rPr>
                <w:b/>
                <w:bCs/>
                <w:highlight w:val="cyan"/>
              </w:rPr>
              <w:t>Evaluating</w:t>
            </w:r>
          </w:p>
          <w:p w14:paraId="42E0CFA0" w14:textId="77777777" w:rsidR="00E426EB" w:rsidRPr="00800F36" w:rsidRDefault="00E426EB" w:rsidP="004312B9">
            <w:pPr>
              <w:jc w:val="center"/>
              <w:rPr>
                <w:b/>
                <w:bCs/>
                <w:highlight w:val="cyan"/>
              </w:rPr>
            </w:pPr>
          </w:p>
          <w:p w14:paraId="4589F31C" w14:textId="77777777" w:rsidR="00E426EB" w:rsidRDefault="00E426EB" w:rsidP="004312B9">
            <w:pPr>
              <w:jc w:val="center"/>
              <w:rPr>
                <w:b/>
                <w:bCs/>
              </w:rPr>
            </w:pPr>
            <w:r w:rsidRPr="00800F36">
              <w:rPr>
                <w:b/>
                <w:bCs/>
                <w:highlight w:val="cyan"/>
              </w:rPr>
              <w:t>Explore and evaluate a range of existing products</w:t>
            </w:r>
          </w:p>
          <w:p w14:paraId="584045AC" w14:textId="77777777" w:rsidR="00E426EB" w:rsidRDefault="00E426EB" w:rsidP="004312B9">
            <w:pPr>
              <w:jc w:val="center"/>
              <w:rPr>
                <w:b/>
                <w:bCs/>
              </w:rPr>
            </w:pPr>
          </w:p>
          <w:p w14:paraId="34BDC2C8" w14:textId="77777777" w:rsidR="00E426EB" w:rsidRPr="009E0BBE" w:rsidRDefault="00E426EB" w:rsidP="004312B9">
            <w:pPr>
              <w:jc w:val="center"/>
              <w:rPr>
                <w:rFonts w:ascii="Arial" w:hAnsi="Arial" w:cs="Arial"/>
                <w:b/>
                <w:bCs/>
              </w:rPr>
            </w:pPr>
          </w:p>
        </w:tc>
        <w:tc>
          <w:tcPr>
            <w:tcW w:w="2353" w:type="dxa"/>
          </w:tcPr>
          <w:p w14:paraId="6EE650B0" w14:textId="77777777" w:rsidR="00E426EB" w:rsidRPr="006C2EF0" w:rsidRDefault="00E426EB" w:rsidP="004312B9">
            <w:pPr>
              <w:shd w:val="clear" w:color="auto" w:fill="FFFFFF"/>
              <w:jc w:val="center"/>
              <w:rPr>
                <w:rFonts w:cstheme="minorHAnsi"/>
                <w:b/>
                <w:bCs/>
                <w:color w:val="FFC000"/>
              </w:rPr>
            </w:pPr>
            <w:r>
              <w:t>Talk about what they like/dislike about their models/ constructions, say why and how they would change them</w:t>
            </w:r>
          </w:p>
        </w:tc>
        <w:tc>
          <w:tcPr>
            <w:tcW w:w="5098" w:type="dxa"/>
          </w:tcPr>
          <w:p w14:paraId="14B26E92" w14:textId="77777777" w:rsidR="00E426EB" w:rsidRPr="0062758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sym w:font="Symbol" w:char="F0B7"/>
            </w:r>
            <w:r w:rsidRPr="0062758B">
              <w:rPr>
                <w:rFonts w:asciiTheme="minorHAnsi" w:hAnsiTheme="minorHAnsi" w:cstheme="minorHAnsi"/>
                <w:b w:val="0"/>
                <w:bCs w:val="0"/>
                <w:sz w:val="24"/>
                <w:szCs w:val="24"/>
              </w:rPr>
              <w:t xml:space="preserve"> Evaluate their product by discussing how well it works in relation to the purpose </w:t>
            </w:r>
          </w:p>
          <w:p w14:paraId="1C48899E" w14:textId="77777777" w:rsidR="00E426EB" w:rsidRPr="0062758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sym w:font="Symbol" w:char="F0B7"/>
            </w:r>
            <w:r w:rsidRPr="0062758B">
              <w:rPr>
                <w:rFonts w:asciiTheme="minorHAnsi" w:hAnsiTheme="minorHAnsi" w:cstheme="minorHAnsi"/>
                <w:b w:val="0"/>
                <w:bCs w:val="0"/>
                <w:sz w:val="24"/>
                <w:szCs w:val="24"/>
              </w:rPr>
              <w:t xml:space="preserve"> Evaluate their products as they are developed, identifying strengths and possible changes they might make </w:t>
            </w:r>
          </w:p>
          <w:p w14:paraId="25D43D2E" w14:textId="77777777" w:rsidR="00E426EB" w:rsidRPr="0062758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sym w:font="Symbol" w:char="F0B7"/>
            </w:r>
            <w:r w:rsidRPr="0062758B">
              <w:rPr>
                <w:rFonts w:asciiTheme="minorHAnsi" w:hAnsiTheme="minorHAnsi" w:cstheme="minorHAnsi"/>
                <w:b w:val="0"/>
                <w:bCs w:val="0"/>
                <w:sz w:val="24"/>
                <w:szCs w:val="24"/>
              </w:rPr>
              <w:t xml:space="preserve"> Evaluate their product by asking questions about what they have made and how they have gone about it</w:t>
            </w:r>
          </w:p>
        </w:tc>
        <w:tc>
          <w:tcPr>
            <w:tcW w:w="5099" w:type="dxa"/>
          </w:tcPr>
          <w:p w14:paraId="5A3BCBD3" w14:textId="77777777" w:rsidR="00E426EB" w:rsidRPr="0062758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sym w:font="Symbol" w:char="F0B7"/>
            </w:r>
            <w:r w:rsidRPr="0062758B">
              <w:rPr>
                <w:rFonts w:asciiTheme="minorHAnsi" w:hAnsiTheme="minorHAnsi" w:cstheme="minorHAnsi"/>
                <w:b w:val="0"/>
                <w:bCs w:val="0"/>
                <w:sz w:val="24"/>
                <w:szCs w:val="24"/>
              </w:rPr>
              <w:t xml:space="preserve"> Evaluate against their design criteria </w:t>
            </w:r>
          </w:p>
          <w:p w14:paraId="43074DBF" w14:textId="77777777" w:rsidR="00E426EB" w:rsidRPr="0062758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sym w:font="Symbol" w:char="F0B7"/>
            </w:r>
            <w:r w:rsidRPr="0062758B">
              <w:rPr>
                <w:rFonts w:asciiTheme="minorHAnsi" w:hAnsiTheme="minorHAnsi" w:cstheme="minorHAnsi"/>
                <w:b w:val="0"/>
                <w:bCs w:val="0"/>
                <w:sz w:val="24"/>
                <w:szCs w:val="24"/>
              </w:rPr>
              <w:t xml:space="preserve"> Evaluate their products as they are developed, identifying strengths and possible changes they might make </w:t>
            </w:r>
          </w:p>
          <w:p w14:paraId="0A3E680A" w14:textId="77777777" w:rsidR="00E426EB" w:rsidRPr="0062758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sym w:font="Symbol" w:char="F0B7"/>
            </w:r>
            <w:r w:rsidRPr="0062758B">
              <w:rPr>
                <w:rFonts w:asciiTheme="minorHAnsi" w:hAnsiTheme="minorHAnsi" w:cstheme="minorHAnsi"/>
                <w:b w:val="0"/>
                <w:bCs w:val="0"/>
                <w:sz w:val="24"/>
                <w:szCs w:val="24"/>
              </w:rPr>
              <w:t xml:space="preserve"> Talk about their ideas, saying what they like and dislike about them</w:t>
            </w:r>
          </w:p>
        </w:tc>
      </w:tr>
      <w:tr w:rsidR="00E426EB" w:rsidRPr="006C2EF0" w14:paraId="1CB2854E" w14:textId="77777777" w:rsidTr="004312B9">
        <w:trPr>
          <w:trHeight w:val="4459"/>
        </w:trPr>
        <w:tc>
          <w:tcPr>
            <w:tcW w:w="2462" w:type="dxa"/>
            <w:shd w:val="clear" w:color="auto" w:fill="auto"/>
          </w:tcPr>
          <w:p w14:paraId="410ECD48" w14:textId="77777777" w:rsidR="00E426EB" w:rsidRPr="00800F36" w:rsidRDefault="00E426EB" w:rsidP="004312B9">
            <w:pPr>
              <w:pStyle w:val="Heading5"/>
              <w:rPr>
                <w:rFonts w:asciiTheme="minorHAnsi" w:hAnsiTheme="minorHAnsi" w:cstheme="minorHAnsi"/>
                <w:sz w:val="24"/>
                <w:szCs w:val="24"/>
                <w:highlight w:val="green"/>
              </w:rPr>
            </w:pPr>
            <w:r w:rsidRPr="00800F36">
              <w:rPr>
                <w:rFonts w:asciiTheme="minorHAnsi" w:hAnsiTheme="minorHAnsi" w:cstheme="minorHAnsi"/>
                <w:sz w:val="24"/>
                <w:szCs w:val="24"/>
                <w:highlight w:val="green"/>
              </w:rPr>
              <w:lastRenderedPageBreak/>
              <w:t xml:space="preserve">Technical Knowledge and understanding </w:t>
            </w:r>
          </w:p>
          <w:p w14:paraId="6FE62B27" w14:textId="77777777" w:rsidR="00E426EB" w:rsidRPr="00800F36" w:rsidRDefault="00E426EB" w:rsidP="004312B9">
            <w:pPr>
              <w:pStyle w:val="Heading5"/>
              <w:jc w:val="center"/>
              <w:rPr>
                <w:rFonts w:asciiTheme="minorHAnsi" w:hAnsiTheme="minorHAnsi" w:cstheme="minorHAnsi"/>
                <w:sz w:val="24"/>
                <w:szCs w:val="24"/>
                <w:highlight w:val="green"/>
              </w:rPr>
            </w:pPr>
            <w:r w:rsidRPr="00800F36">
              <w:rPr>
                <w:rFonts w:asciiTheme="minorHAnsi" w:hAnsiTheme="minorHAnsi" w:cstheme="minorHAnsi"/>
                <w:sz w:val="24"/>
                <w:szCs w:val="24"/>
                <w:highlight w:val="green"/>
              </w:rPr>
              <w:t>Build structures</w:t>
            </w:r>
            <w:r w:rsidRPr="00800F36">
              <w:rPr>
                <w:highlight w:val="green"/>
              </w:rPr>
              <w:t xml:space="preserve">, </w:t>
            </w:r>
            <w:r w:rsidRPr="00800F36">
              <w:rPr>
                <w:rFonts w:asciiTheme="minorHAnsi" w:hAnsiTheme="minorHAnsi" w:cstheme="minorHAnsi"/>
                <w:sz w:val="24"/>
                <w:szCs w:val="24"/>
                <w:highlight w:val="green"/>
              </w:rPr>
              <w:t>exploring how they can be made stronger, stiffer and more stable</w:t>
            </w:r>
          </w:p>
          <w:p w14:paraId="6C127BDD" w14:textId="77777777" w:rsidR="00E426EB" w:rsidRPr="00800F36" w:rsidRDefault="00E426EB" w:rsidP="004312B9">
            <w:pPr>
              <w:pStyle w:val="Heading5"/>
              <w:jc w:val="center"/>
              <w:rPr>
                <w:rFonts w:asciiTheme="minorHAnsi" w:hAnsiTheme="minorHAnsi" w:cstheme="minorHAnsi"/>
                <w:sz w:val="24"/>
                <w:szCs w:val="24"/>
                <w:highlight w:val="green"/>
              </w:rPr>
            </w:pPr>
            <w:r w:rsidRPr="00800F36">
              <w:rPr>
                <w:rFonts w:asciiTheme="minorHAnsi" w:hAnsiTheme="minorHAnsi" w:cstheme="minorHAnsi"/>
                <w:sz w:val="24"/>
                <w:szCs w:val="24"/>
                <w:highlight w:val="green"/>
              </w:rPr>
              <w:t>Explore and use mechanisms in their products</w:t>
            </w:r>
          </w:p>
          <w:p w14:paraId="1C26C180" w14:textId="77777777" w:rsidR="00E426EB" w:rsidRPr="00800F36" w:rsidRDefault="00E426EB" w:rsidP="004312B9">
            <w:pPr>
              <w:pStyle w:val="Heading5"/>
              <w:jc w:val="center"/>
              <w:rPr>
                <w:rFonts w:asciiTheme="minorHAnsi" w:hAnsiTheme="minorHAnsi" w:cstheme="minorHAnsi"/>
                <w:sz w:val="24"/>
                <w:szCs w:val="24"/>
                <w:highlight w:val="green"/>
              </w:rPr>
            </w:pPr>
            <w:r w:rsidRPr="00800F36">
              <w:rPr>
                <w:rFonts w:asciiTheme="minorHAnsi" w:hAnsiTheme="minorHAnsi" w:cstheme="minorHAnsi"/>
                <w:sz w:val="24"/>
                <w:szCs w:val="24"/>
                <w:highlight w:val="green"/>
              </w:rPr>
              <w:t>Understand where food comes from</w:t>
            </w:r>
          </w:p>
          <w:p w14:paraId="15DA1ADA" w14:textId="77777777" w:rsidR="00E426EB" w:rsidRPr="004C4BB1" w:rsidRDefault="00E426EB" w:rsidP="004312B9">
            <w:pPr>
              <w:pStyle w:val="Heading5"/>
              <w:jc w:val="center"/>
              <w:rPr>
                <w:rFonts w:asciiTheme="minorHAnsi" w:hAnsiTheme="minorHAnsi" w:cstheme="minorHAnsi"/>
                <w:sz w:val="24"/>
                <w:szCs w:val="24"/>
              </w:rPr>
            </w:pPr>
            <w:r w:rsidRPr="00800F36">
              <w:rPr>
                <w:rFonts w:asciiTheme="minorHAnsi" w:hAnsiTheme="minorHAnsi" w:cstheme="minorHAnsi"/>
                <w:sz w:val="24"/>
                <w:szCs w:val="24"/>
                <w:highlight w:val="green"/>
              </w:rPr>
              <w:t>Understand the basic principles of a healthy and varied diet</w:t>
            </w:r>
          </w:p>
        </w:tc>
        <w:tc>
          <w:tcPr>
            <w:tcW w:w="2353" w:type="dxa"/>
          </w:tcPr>
          <w:p w14:paraId="6B44DE61" w14:textId="77777777" w:rsidR="00E426EB" w:rsidRDefault="00E426EB" w:rsidP="004312B9">
            <w:pPr>
              <w:pStyle w:val="Heading5"/>
              <w:rPr>
                <w:rFonts w:asciiTheme="minorHAnsi" w:hAnsiTheme="minorHAnsi" w:cstheme="minorHAnsi"/>
                <w:b w:val="0"/>
                <w:bCs w:val="0"/>
                <w:sz w:val="24"/>
                <w:szCs w:val="24"/>
              </w:rPr>
            </w:pPr>
            <w:r>
              <w:rPr>
                <w:rFonts w:asciiTheme="minorHAnsi" w:hAnsiTheme="minorHAnsi" w:cstheme="minorHAnsi"/>
                <w:b w:val="0"/>
                <w:bCs w:val="0"/>
                <w:sz w:val="24"/>
                <w:szCs w:val="24"/>
              </w:rPr>
              <w:t xml:space="preserve">Know </w:t>
            </w:r>
            <w:r w:rsidRPr="006C2EF0">
              <w:rPr>
                <w:rFonts w:asciiTheme="minorHAnsi" w:hAnsiTheme="minorHAnsi" w:cstheme="minorHAnsi"/>
                <w:b w:val="0"/>
                <w:bCs w:val="0"/>
                <w:sz w:val="24"/>
                <w:szCs w:val="24"/>
              </w:rPr>
              <w:t>how to explain what they are doing</w:t>
            </w:r>
            <w:r>
              <w:rPr>
                <w:rFonts w:asciiTheme="minorHAnsi" w:hAnsiTheme="minorHAnsi" w:cstheme="minorHAnsi"/>
                <w:b w:val="0"/>
                <w:bCs w:val="0"/>
                <w:sz w:val="24"/>
                <w:szCs w:val="24"/>
              </w:rPr>
              <w:t xml:space="preserve"> using the correct vocabulary.</w:t>
            </w:r>
          </w:p>
          <w:p w14:paraId="4C14307D" w14:textId="77777777" w:rsidR="00E426EB" w:rsidRDefault="00E426EB" w:rsidP="004312B9">
            <w:pPr>
              <w:pStyle w:val="Heading5"/>
              <w:rPr>
                <w:rFonts w:asciiTheme="minorHAnsi" w:hAnsiTheme="minorHAnsi" w:cstheme="minorHAnsi"/>
                <w:b w:val="0"/>
                <w:bCs w:val="0"/>
                <w:sz w:val="24"/>
                <w:szCs w:val="24"/>
              </w:rPr>
            </w:pPr>
            <w:r w:rsidRPr="00F167D7">
              <w:rPr>
                <w:rFonts w:asciiTheme="minorHAnsi" w:hAnsiTheme="minorHAnsi" w:cstheme="minorHAnsi"/>
                <w:b w:val="0"/>
                <w:bCs w:val="0"/>
                <w:sz w:val="24"/>
                <w:szCs w:val="24"/>
              </w:rPr>
              <w:t>Start to learn how to use a range of tools including scissors, stapler, hole punch, rolling pins, pastry cutters. • Learn how everyday objects work by dismantling them and investigating as a class. • Children to have basic hygiene awareness</w:t>
            </w:r>
          </w:p>
          <w:p w14:paraId="3D9511FD" w14:textId="77777777" w:rsidR="00E426EB" w:rsidRPr="006C2EF0" w:rsidRDefault="00E426EB" w:rsidP="004312B9">
            <w:pPr>
              <w:pStyle w:val="Heading5"/>
              <w:rPr>
                <w:rFonts w:asciiTheme="minorHAnsi" w:hAnsiTheme="minorHAnsi" w:cstheme="minorHAnsi"/>
                <w:b w:val="0"/>
                <w:bCs w:val="0"/>
                <w:sz w:val="24"/>
                <w:szCs w:val="24"/>
              </w:rPr>
            </w:pPr>
          </w:p>
        </w:tc>
        <w:tc>
          <w:tcPr>
            <w:tcW w:w="5098" w:type="dxa"/>
          </w:tcPr>
          <w:p w14:paraId="1ADFE3F0" w14:textId="77777777" w:rsidR="00E426EB" w:rsidRDefault="00E426EB" w:rsidP="004312B9">
            <w:pPr>
              <w:pStyle w:val="Heading5"/>
              <w:rPr>
                <w:rFonts w:asciiTheme="minorHAnsi" w:hAnsiTheme="minorHAnsi" w:cstheme="minorHAnsi"/>
                <w:b w:val="0"/>
                <w:bCs w:val="0"/>
                <w:sz w:val="24"/>
                <w:szCs w:val="24"/>
              </w:rPr>
            </w:pPr>
            <w:r>
              <w:rPr>
                <w:rFonts w:asciiTheme="minorHAnsi" w:hAnsiTheme="minorHAnsi" w:cstheme="minorHAnsi"/>
                <w:b w:val="0"/>
                <w:bCs w:val="0"/>
                <w:sz w:val="24"/>
                <w:szCs w:val="24"/>
              </w:rPr>
              <w:t>FOOD</w:t>
            </w:r>
          </w:p>
          <w:p w14:paraId="1A383D8A" w14:textId="77777777" w:rsidR="00E426E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t xml:space="preserve">It is important to wash hands before preparing food </w:t>
            </w:r>
            <w:proofErr w:type="gramStart"/>
            <w:r w:rsidRPr="0062758B">
              <w:rPr>
                <w:rFonts w:asciiTheme="minorHAnsi" w:hAnsiTheme="minorHAnsi" w:cstheme="minorHAnsi"/>
                <w:b w:val="0"/>
                <w:bCs w:val="0"/>
                <w:sz w:val="24"/>
                <w:szCs w:val="24"/>
              </w:rPr>
              <w:t>and also</w:t>
            </w:r>
            <w:proofErr w:type="gramEnd"/>
            <w:r w:rsidRPr="0062758B">
              <w:rPr>
                <w:rFonts w:asciiTheme="minorHAnsi" w:hAnsiTheme="minorHAnsi" w:cstheme="minorHAnsi"/>
                <w:b w:val="0"/>
                <w:bCs w:val="0"/>
                <w:sz w:val="24"/>
                <w:szCs w:val="24"/>
              </w:rPr>
              <w:t xml:space="preserve"> to wash f</w:t>
            </w:r>
            <w:r>
              <w:rPr>
                <w:rFonts w:asciiTheme="minorHAnsi" w:hAnsiTheme="minorHAnsi" w:cstheme="minorHAnsi"/>
                <w:b w:val="0"/>
                <w:bCs w:val="0"/>
                <w:sz w:val="24"/>
                <w:szCs w:val="24"/>
              </w:rPr>
              <w:t>ruit and vegetables</w:t>
            </w:r>
            <w:r w:rsidRPr="0062758B">
              <w:rPr>
                <w:rFonts w:asciiTheme="minorHAnsi" w:hAnsiTheme="minorHAnsi" w:cstheme="minorHAnsi"/>
                <w:b w:val="0"/>
                <w:bCs w:val="0"/>
                <w:sz w:val="24"/>
                <w:szCs w:val="24"/>
              </w:rPr>
              <w:t xml:space="preserve"> before we eat t</w:t>
            </w:r>
            <w:r>
              <w:rPr>
                <w:rFonts w:asciiTheme="minorHAnsi" w:hAnsiTheme="minorHAnsi" w:cstheme="minorHAnsi"/>
                <w:b w:val="0"/>
                <w:bCs w:val="0"/>
                <w:sz w:val="24"/>
                <w:szCs w:val="24"/>
              </w:rPr>
              <w:t>hem</w:t>
            </w:r>
            <w:r w:rsidRPr="0062758B">
              <w:rPr>
                <w:rFonts w:asciiTheme="minorHAnsi" w:hAnsiTheme="minorHAnsi" w:cstheme="minorHAnsi"/>
                <w:b w:val="0"/>
                <w:bCs w:val="0"/>
                <w:sz w:val="24"/>
                <w:szCs w:val="24"/>
              </w:rPr>
              <w:t xml:space="preserve">. </w:t>
            </w:r>
          </w:p>
          <w:p w14:paraId="7A9D9851" w14:textId="77777777" w:rsidR="00E426E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t>● Simple utensils can be used to process food and make it easier to eat</w:t>
            </w:r>
            <w:r>
              <w:rPr>
                <w:rFonts w:asciiTheme="minorHAnsi" w:hAnsiTheme="minorHAnsi" w:cstheme="minorHAnsi"/>
                <w:b w:val="0"/>
                <w:bCs w:val="0"/>
                <w:sz w:val="24"/>
                <w:szCs w:val="24"/>
              </w:rPr>
              <w:t>. Begin to use utensils for that purpose.</w:t>
            </w:r>
          </w:p>
          <w:p w14:paraId="0AE95CAE" w14:textId="77777777" w:rsidR="00E426E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t xml:space="preserve">● 5 portions of fruit and vegetables are recommended per day. </w:t>
            </w:r>
          </w:p>
          <w:p w14:paraId="35953F6D" w14:textId="77777777" w:rsidR="00E426E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t xml:space="preserve">● Sensory evaluation is when senses are used to evaluate qualities such as appearance, smell, taste, texture (mouth feel). </w:t>
            </w:r>
          </w:p>
          <w:p w14:paraId="39AF05A0" w14:textId="77777777" w:rsidR="00E426EB" w:rsidRDefault="00E426EB" w:rsidP="004312B9">
            <w:pPr>
              <w:pStyle w:val="Heading5"/>
              <w:rPr>
                <w:rFonts w:asciiTheme="minorHAnsi" w:hAnsiTheme="minorHAnsi" w:cstheme="minorHAnsi"/>
                <w:b w:val="0"/>
                <w:bCs w:val="0"/>
                <w:sz w:val="24"/>
                <w:szCs w:val="24"/>
              </w:rPr>
            </w:pPr>
            <w:r>
              <w:rPr>
                <w:rFonts w:asciiTheme="minorHAnsi" w:hAnsiTheme="minorHAnsi" w:cstheme="minorHAnsi"/>
                <w:b w:val="0"/>
                <w:bCs w:val="0"/>
                <w:sz w:val="24"/>
                <w:szCs w:val="24"/>
              </w:rPr>
              <w:t>STRUCTURES and MECHANISMS</w:t>
            </w:r>
          </w:p>
          <w:p w14:paraId="0A779A7A" w14:textId="77777777" w:rsidR="00E426EB" w:rsidRPr="007075D5" w:rsidRDefault="00E426EB" w:rsidP="004312B9">
            <w:pPr>
              <w:pStyle w:val="Heading5"/>
              <w:rPr>
                <w:rFonts w:asciiTheme="minorHAnsi" w:hAnsiTheme="minorHAnsi" w:cstheme="minorHAnsi"/>
                <w:b w:val="0"/>
                <w:bCs w:val="0"/>
                <w:sz w:val="24"/>
                <w:szCs w:val="24"/>
              </w:rPr>
            </w:pPr>
            <w:r w:rsidRPr="007075D5">
              <w:rPr>
                <w:rFonts w:asciiTheme="minorHAnsi" w:hAnsiTheme="minorHAnsi" w:cstheme="minorHAnsi"/>
                <w:b w:val="0"/>
                <w:bCs w:val="0"/>
                <w:sz w:val="24"/>
                <w:szCs w:val="24"/>
              </w:rPr>
              <w:t>● To understand how structures can be made stronger and stiffer</w:t>
            </w:r>
            <w:r>
              <w:rPr>
                <w:rFonts w:asciiTheme="minorHAnsi" w:hAnsiTheme="minorHAnsi" w:cstheme="minorHAnsi"/>
                <w:b w:val="0"/>
                <w:bCs w:val="0"/>
                <w:sz w:val="24"/>
                <w:szCs w:val="24"/>
              </w:rPr>
              <w:t>: paper and card can be made stronger and stiffer by folding or combining.</w:t>
            </w:r>
          </w:p>
          <w:p w14:paraId="296DFB82" w14:textId="77777777" w:rsidR="00E426EB" w:rsidRDefault="00E426EB" w:rsidP="004312B9">
            <w:pPr>
              <w:pStyle w:val="Heading5"/>
              <w:rPr>
                <w:rFonts w:asciiTheme="minorHAnsi" w:hAnsiTheme="minorHAnsi" w:cstheme="minorHAnsi"/>
                <w:b w:val="0"/>
                <w:bCs w:val="0"/>
                <w:sz w:val="24"/>
                <w:szCs w:val="24"/>
              </w:rPr>
            </w:pPr>
            <w:r w:rsidRPr="007075D5">
              <w:rPr>
                <w:rFonts w:asciiTheme="minorHAnsi" w:hAnsiTheme="minorHAnsi" w:cstheme="minorHAnsi"/>
                <w:b w:val="0"/>
                <w:bCs w:val="0"/>
                <w:sz w:val="24"/>
                <w:szCs w:val="24"/>
              </w:rPr>
              <w:t>● A mechanism is a device used to create movement in a</w:t>
            </w:r>
            <w:r>
              <w:t xml:space="preserve"> </w:t>
            </w:r>
            <w:r w:rsidRPr="007075D5">
              <w:rPr>
                <w:rFonts w:asciiTheme="minorHAnsi" w:hAnsiTheme="minorHAnsi" w:cstheme="minorHAnsi"/>
                <w:b w:val="0"/>
                <w:bCs w:val="0"/>
                <w:sz w:val="24"/>
                <w:szCs w:val="24"/>
              </w:rPr>
              <w:t>product and wheels and axles are examples of this</w:t>
            </w:r>
            <w:r>
              <w:rPr>
                <w:rFonts w:asciiTheme="minorHAnsi" w:hAnsiTheme="minorHAnsi" w:cstheme="minorHAnsi"/>
                <w:b w:val="0"/>
                <w:bCs w:val="0"/>
                <w:sz w:val="24"/>
                <w:szCs w:val="24"/>
              </w:rPr>
              <w:t>.</w:t>
            </w:r>
          </w:p>
          <w:p w14:paraId="7B56851C" w14:textId="77777777" w:rsidR="00E426EB" w:rsidRDefault="00E426EB" w:rsidP="004312B9">
            <w:pPr>
              <w:pStyle w:val="Heading5"/>
              <w:rPr>
                <w:rFonts w:asciiTheme="minorHAnsi" w:hAnsiTheme="minorHAnsi" w:cstheme="minorHAnsi"/>
                <w:b w:val="0"/>
                <w:bCs w:val="0"/>
                <w:sz w:val="24"/>
                <w:szCs w:val="24"/>
              </w:rPr>
            </w:pPr>
            <w:r w:rsidRPr="007075D5">
              <w:rPr>
                <w:rFonts w:asciiTheme="minorHAnsi" w:hAnsiTheme="minorHAnsi" w:cstheme="minorHAnsi"/>
                <w:b w:val="0"/>
                <w:bCs w:val="0"/>
                <w:sz w:val="24"/>
                <w:szCs w:val="24"/>
              </w:rPr>
              <w:t>● the</w:t>
            </w:r>
            <w:r>
              <w:rPr>
                <w:rFonts w:asciiTheme="minorHAnsi" w:hAnsiTheme="minorHAnsi" w:cstheme="minorHAnsi"/>
                <w:b w:val="0"/>
                <w:bCs w:val="0"/>
                <w:sz w:val="24"/>
                <w:szCs w:val="24"/>
              </w:rPr>
              <w:t>re is a</w:t>
            </w:r>
            <w:r w:rsidRPr="007075D5">
              <w:rPr>
                <w:rFonts w:asciiTheme="minorHAnsi" w:hAnsiTheme="minorHAnsi" w:cstheme="minorHAnsi"/>
                <w:b w:val="0"/>
                <w:bCs w:val="0"/>
                <w:sz w:val="24"/>
                <w:szCs w:val="24"/>
              </w:rPr>
              <w:t xml:space="preserve"> difference between fixed and freely moving axles</w:t>
            </w:r>
          </w:p>
          <w:p w14:paraId="1F9C1D2D" w14:textId="188EB844" w:rsidR="00E426EB" w:rsidRPr="006C2EF0" w:rsidRDefault="00E426EB" w:rsidP="004312B9">
            <w:pPr>
              <w:pStyle w:val="Heading5"/>
              <w:rPr>
                <w:rFonts w:asciiTheme="minorHAnsi" w:hAnsiTheme="minorHAnsi" w:cstheme="minorHAnsi"/>
                <w:b w:val="0"/>
                <w:bCs w:val="0"/>
                <w:sz w:val="24"/>
                <w:szCs w:val="24"/>
              </w:rPr>
            </w:pPr>
          </w:p>
        </w:tc>
        <w:tc>
          <w:tcPr>
            <w:tcW w:w="5099" w:type="dxa"/>
          </w:tcPr>
          <w:p w14:paraId="431813D9" w14:textId="77777777" w:rsidR="00E426EB" w:rsidRDefault="00E426EB" w:rsidP="004312B9">
            <w:pPr>
              <w:pStyle w:val="Heading5"/>
              <w:rPr>
                <w:rFonts w:asciiTheme="minorHAnsi" w:hAnsiTheme="minorHAnsi" w:cstheme="minorHAnsi"/>
                <w:b w:val="0"/>
                <w:bCs w:val="0"/>
                <w:sz w:val="24"/>
                <w:szCs w:val="24"/>
              </w:rPr>
            </w:pPr>
            <w:r>
              <w:rPr>
                <w:rFonts w:asciiTheme="minorHAnsi" w:hAnsiTheme="minorHAnsi" w:cstheme="minorHAnsi"/>
                <w:b w:val="0"/>
                <w:bCs w:val="0"/>
                <w:sz w:val="24"/>
                <w:szCs w:val="24"/>
              </w:rPr>
              <w:t>FOOD</w:t>
            </w:r>
          </w:p>
          <w:p w14:paraId="0DBE5722" w14:textId="77777777" w:rsidR="00E426EB" w:rsidRDefault="00E426EB" w:rsidP="004312B9">
            <w:pPr>
              <w:pStyle w:val="Heading5"/>
              <w:rPr>
                <w:rFonts w:asciiTheme="minorHAnsi" w:hAnsiTheme="minorHAnsi" w:cstheme="minorHAnsi"/>
                <w:b w:val="0"/>
                <w:bCs w:val="0"/>
                <w:sz w:val="24"/>
                <w:szCs w:val="24"/>
              </w:rPr>
            </w:pPr>
            <w:r w:rsidRPr="007075D5">
              <w:rPr>
                <w:rFonts w:asciiTheme="minorHAnsi" w:hAnsiTheme="minorHAnsi" w:cstheme="minorHAnsi"/>
                <w:b w:val="0"/>
                <w:bCs w:val="0"/>
                <w:sz w:val="24"/>
                <w:szCs w:val="24"/>
              </w:rPr>
              <w:t>To know the purpose of different tools and which to select for use in preparing food (</w:t>
            </w:r>
            <w:proofErr w:type="spellStart"/>
            <w:r w:rsidRPr="007075D5">
              <w:rPr>
                <w:rFonts w:asciiTheme="minorHAnsi" w:hAnsiTheme="minorHAnsi" w:cstheme="minorHAnsi"/>
                <w:b w:val="0"/>
                <w:bCs w:val="0"/>
                <w:sz w:val="24"/>
                <w:szCs w:val="24"/>
              </w:rPr>
              <w:t>eg</w:t>
            </w:r>
            <w:proofErr w:type="spellEnd"/>
            <w:r w:rsidRPr="007075D5">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knife, chopping board, grater</w:t>
            </w:r>
            <w:r w:rsidRPr="007075D5">
              <w:rPr>
                <w:rFonts w:asciiTheme="minorHAnsi" w:hAnsiTheme="minorHAnsi" w:cstheme="minorHAnsi"/>
                <w:b w:val="0"/>
                <w:bCs w:val="0"/>
                <w:sz w:val="24"/>
                <w:szCs w:val="24"/>
              </w:rPr>
              <w:t xml:space="preserve">, peeler). </w:t>
            </w:r>
          </w:p>
          <w:p w14:paraId="5A216B06" w14:textId="77777777" w:rsidR="00E426EB" w:rsidRDefault="00E426EB" w:rsidP="004312B9">
            <w:pPr>
              <w:pStyle w:val="Heading5"/>
              <w:rPr>
                <w:rFonts w:asciiTheme="minorHAnsi" w:hAnsiTheme="minorHAnsi" w:cstheme="minorHAnsi"/>
                <w:b w:val="0"/>
                <w:bCs w:val="0"/>
                <w:sz w:val="24"/>
                <w:szCs w:val="24"/>
              </w:rPr>
            </w:pPr>
            <w:r w:rsidRPr="007075D5">
              <w:rPr>
                <w:rFonts w:asciiTheme="minorHAnsi" w:hAnsiTheme="minorHAnsi" w:cstheme="minorHAnsi"/>
                <w:b w:val="0"/>
                <w:bCs w:val="0"/>
                <w:sz w:val="24"/>
                <w:szCs w:val="24"/>
              </w:rPr>
              <w:sym w:font="Symbol" w:char="F0B7"/>
            </w:r>
            <w:r w:rsidRPr="007075D5">
              <w:rPr>
                <w:rFonts w:asciiTheme="minorHAnsi" w:hAnsiTheme="minorHAnsi" w:cstheme="minorHAnsi"/>
                <w:b w:val="0"/>
                <w:bCs w:val="0"/>
                <w:sz w:val="24"/>
                <w:szCs w:val="24"/>
              </w:rPr>
              <w:t xml:space="preserve"> To know how to wash, peel, slice and grate </w:t>
            </w:r>
            <w:r>
              <w:rPr>
                <w:rFonts w:asciiTheme="minorHAnsi" w:hAnsiTheme="minorHAnsi" w:cstheme="minorHAnsi"/>
                <w:b w:val="0"/>
                <w:bCs w:val="0"/>
                <w:sz w:val="24"/>
                <w:szCs w:val="24"/>
              </w:rPr>
              <w:t xml:space="preserve">fruits and </w:t>
            </w:r>
            <w:r w:rsidRPr="007075D5">
              <w:rPr>
                <w:rFonts w:asciiTheme="minorHAnsi" w:hAnsiTheme="minorHAnsi" w:cstheme="minorHAnsi"/>
                <w:b w:val="0"/>
                <w:bCs w:val="0"/>
                <w:sz w:val="24"/>
                <w:szCs w:val="24"/>
              </w:rPr>
              <w:t>vegetables, selecting and us</w:t>
            </w:r>
            <w:r>
              <w:rPr>
                <w:rFonts w:asciiTheme="minorHAnsi" w:hAnsiTheme="minorHAnsi" w:cstheme="minorHAnsi"/>
                <w:b w:val="0"/>
                <w:bCs w:val="0"/>
                <w:sz w:val="24"/>
                <w:szCs w:val="24"/>
              </w:rPr>
              <w:t xml:space="preserve">ing </w:t>
            </w:r>
            <w:r w:rsidRPr="007075D5">
              <w:rPr>
                <w:rFonts w:asciiTheme="minorHAnsi" w:hAnsiTheme="minorHAnsi" w:cstheme="minorHAnsi"/>
                <w:b w:val="0"/>
                <w:bCs w:val="0"/>
                <w:sz w:val="24"/>
                <w:szCs w:val="24"/>
              </w:rPr>
              <w:t xml:space="preserve">appropriate kitchen equipment safely and purposefully. </w:t>
            </w:r>
          </w:p>
          <w:p w14:paraId="4F139D72" w14:textId="77777777" w:rsidR="00E426E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t xml:space="preserve">● Fruit and vegetables can be farmed or grown at home. </w:t>
            </w:r>
          </w:p>
          <w:p w14:paraId="3E8BF734" w14:textId="77777777" w:rsidR="00E426E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t xml:space="preserve">● A </w:t>
            </w:r>
            <w:r>
              <w:rPr>
                <w:rFonts w:asciiTheme="minorHAnsi" w:hAnsiTheme="minorHAnsi" w:cstheme="minorHAnsi"/>
                <w:b w:val="0"/>
                <w:bCs w:val="0"/>
                <w:sz w:val="24"/>
                <w:szCs w:val="24"/>
              </w:rPr>
              <w:t>fru</w:t>
            </w:r>
            <w:r w:rsidRPr="0062758B">
              <w:rPr>
                <w:rFonts w:asciiTheme="minorHAnsi" w:hAnsiTheme="minorHAnsi" w:cstheme="minorHAnsi"/>
                <w:b w:val="0"/>
                <w:bCs w:val="0"/>
                <w:sz w:val="24"/>
                <w:szCs w:val="24"/>
              </w:rPr>
              <w:t>it usually contains a plant or tree’s edible seed</w:t>
            </w:r>
            <w:r>
              <w:rPr>
                <w:rFonts w:asciiTheme="minorHAnsi" w:hAnsiTheme="minorHAnsi" w:cstheme="minorHAnsi"/>
                <w:b w:val="0"/>
                <w:bCs w:val="0"/>
                <w:sz w:val="24"/>
                <w:szCs w:val="24"/>
              </w:rPr>
              <w:t xml:space="preserve">. </w:t>
            </w:r>
            <w:r w:rsidRPr="0062758B">
              <w:rPr>
                <w:rFonts w:asciiTheme="minorHAnsi" w:hAnsiTheme="minorHAnsi" w:cstheme="minorHAnsi"/>
                <w:b w:val="0"/>
                <w:bCs w:val="0"/>
                <w:sz w:val="24"/>
                <w:szCs w:val="24"/>
              </w:rPr>
              <w:t xml:space="preserve"> A Vegetable is a plant used for food. </w:t>
            </w:r>
          </w:p>
          <w:p w14:paraId="1A976919" w14:textId="77777777" w:rsidR="00E426EB" w:rsidRDefault="00E426EB" w:rsidP="004312B9">
            <w:pPr>
              <w:pStyle w:val="Heading5"/>
              <w:rPr>
                <w:rFonts w:asciiTheme="minorHAnsi" w:hAnsiTheme="minorHAnsi" w:cstheme="minorHAnsi"/>
                <w:b w:val="0"/>
                <w:bCs w:val="0"/>
                <w:sz w:val="24"/>
                <w:szCs w:val="24"/>
              </w:rPr>
            </w:pPr>
            <w:r w:rsidRPr="0062758B">
              <w:rPr>
                <w:rFonts w:asciiTheme="minorHAnsi" w:hAnsiTheme="minorHAnsi" w:cstheme="minorHAnsi"/>
                <w:b w:val="0"/>
                <w:bCs w:val="0"/>
                <w:sz w:val="24"/>
                <w:szCs w:val="24"/>
              </w:rPr>
              <w:t xml:space="preserve">● Nutrients are the things in food that the body needs to remain healthy. </w:t>
            </w:r>
          </w:p>
          <w:p w14:paraId="3DA7AA71" w14:textId="77777777" w:rsidR="00E426EB" w:rsidRDefault="00E426EB" w:rsidP="004312B9">
            <w:pPr>
              <w:pStyle w:val="Heading5"/>
              <w:rPr>
                <w:rFonts w:asciiTheme="minorHAnsi" w:hAnsiTheme="minorHAnsi" w:cstheme="minorHAnsi"/>
                <w:b w:val="0"/>
                <w:bCs w:val="0"/>
                <w:sz w:val="24"/>
                <w:szCs w:val="24"/>
              </w:rPr>
            </w:pPr>
            <w:r>
              <w:rPr>
                <w:rFonts w:asciiTheme="minorHAnsi" w:hAnsiTheme="minorHAnsi" w:cstheme="minorHAnsi"/>
                <w:b w:val="0"/>
                <w:bCs w:val="0"/>
                <w:sz w:val="24"/>
                <w:szCs w:val="24"/>
              </w:rPr>
              <w:t>STRUCTURES AND MECHANISMS</w:t>
            </w:r>
          </w:p>
          <w:p w14:paraId="64427A07" w14:textId="77777777" w:rsidR="00E426EB" w:rsidRDefault="00E426EB" w:rsidP="004312B9">
            <w:pPr>
              <w:pStyle w:val="Heading5"/>
              <w:rPr>
                <w:rFonts w:asciiTheme="minorHAnsi" w:hAnsiTheme="minorHAnsi" w:cstheme="minorHAnsi"/>
                <w:b w:val="0"/>
                <w:bCs w:val="0"/>
                <w:sz w:val="24"/>
                <w:szCs w:val="24"/>
              </w:rPr>
            </w:pPr>
            <w:r w:rsidRPr="007075D5">
              <w:rPr>
                <w:rFonts w:asciiTheme="minorHAnsi" w:hAnsiTheme="minorHAnsi" w:cstheme="minorHAnsi"/>
                <w:b w:val="0"/>
                <w:bCs w:val="0"/>
                <w:sz w:val="24"/>
                <w:szCs w:val="24"/>
              </w:rPr>
              <w:t>● To understand how structures can be made stronger</w:t>
            </w:r>
            <w:r>
              <w:rPr>
                <w:rFonts w:asciiTheme="minorHAnsi" w:hAnsiTheme="minorHAnsi" w:cstheme="minorHAnsi"/>
                <w:b w:val="0"/>
                <w:bCs w:val="0"/>
                <w:sz w:val="24"/>
                <w:szCs w:val="24"/>
              </w:rPr>
              <w:t>, stiffer and more stable by using folded elements and adding them to corners etc</w:t>
            </w:r>
          </w:p>
          <w:p w14:paraId="197AF26A" w14:textId="48566909" w:rsidR="00E426EB" w:rsidRPr="006C2EF0" w:rsidRDefault="00E426EB" w:rsidP="004312B9">
            <w:pPr>
              <w:pStyle w:val="Heading5"/>
              <w:rPr>
                <w:rFonts w:asciiTheme="minorHAnsi" w:hAnsiTheme="minorHAnsi" w:cstheme="minorHAnsi"/>
                <w:b w:val="0"/>
                <w:bCs w:val="0"/>
                <w:sz w:val="24"/>
                <w:szCs w:val="24"/>
              </w:rPr>
            </w:pPr>
            <w:r w:rsidRPr="007075D5">
              <w:rPr>
                <w:rFonts w:asciiTheme="minorHAnsi" w:hAnsiTheme="minorHAnsi" w:cstheme="minorHAnsi"/>
                <w:b w:val="0"/>
                <w:bCs w:val="0"/>
                <w:sz w:val="24"/>
                <w:szCs w:val="24"/>
              </w:rPr>
              <w:t>●Understand that different mechanisms produce different types of movement</w:t>
            </w:r>
            <w:r>
              <w:rPr>
                <w:rFonts w:asciiTheme="minorHAnsi" w:hAnsiTheme="minorHAnsi" w:cstheme="minorHAnsi"/>
                <w:b w:val="0"/>
                <w:bCs w:val="0"/>
                <w:sz w:val="24"/>
                <w:szCs w:val="24"/>
              </w:rPr>
              <w:t>: e</w:t>
            </w:r>
            <w:r w:rsidRPr="00F167D7">
              <w:rPr>
                <w:rFonts w:asciiTheme="minorHAnsi" w:hAnsiTheme="minorHAnsi" w:cstheme="minorHAnsi"/>
                <w:b w:val="0"/>
                <w:bCs w:val="0"/>
                <w:sz w:val="24"/>
                <w:szCs w:val="24"/>
              </w:rPr>
              <w:t xml:space="preserve">xplore and </w:t>
            </w:r>
            <w:r>
              <w:rPr>
                <w:rFonts w:asciiTheme="minorHAnsi" w:hAnsiTheme="minorHAnsi" w:cstheme="minorHAnsi"/>
                <w:b w:val="0"/>
                <w:bCs w:val="0"/>
                <w:sz w:val="24"/>
                <w:szCs w:val="24"/>
              </w:rPr>
              <w:t xml:space="preserve">start to </w:t>
            </w:r>
            <w:r w:rsidRPr="00F167D7">
              <w:rPr>
                <w:rFonts w:asciiTheme="minorHAnsi" w:hAnsiTheme="minorHAnsi" w:cstheme="minorHAnsi"/>
                <w:b w:val="0"/>
                <w:bCs w:val="0"/>
                <w:sz w:val="24"/>
                <w:szCs w:val="24"/>
              </w:rPr>
              <w:t>use sliders and levers</w:t>
            </w:r>
            <w:r>
              <w:rPr>
                <w:rFonts w:asciiTheme="minorHAnsi" w:hAnsiTheme="minorHAnsi" w:cstheme="minorHAnsi"/>
                <w:b w:val="0"/>
                <w:bCs w:val="0"/>
                <w:sz w:val="24"/>
                <w:szCs w:val="24"/>
              </w:rPr>
              <w:t xml:space="preserve"> or wheels and axles. Sliders move in a straight line, move in a curve around a pivot but wheels and axles turn.</w:t>
            </w:r>
          </w:p>
        </w:tc>
      </w:tr>
    </w:tbl>
    <w:p w14:paraId="07B0CF0A" w14:textId="77777777" w:rsidR="00E426EB" w:rsidRDefault="00E426EB" w:rsidP="00E426EB"/>
    <w:p w14:paraId="10D89BFD" w14:textId="3A251CF6" w:rsidR="009C0C9E" w:rsidRDefault="009C0C9E"/>
    <w:sectPr w:rsidR="009C0C9E" w:rsidSect="00E426E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13B65"/>
    <w:multiLevelType w:val="hybridMultilevel"/>
    <w:tmpl w:val="5DC2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710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84"/>
    <w:rsid w:val="00046C96"/>
    <w:rsid w:val="00071AD0"/>
    <w:rsid w:val="000A5E84"/>
    <w:rsid w:val="002F432E"/>
    <w:rsid w:val="0044087E"/>
    <w:rsid w:val="00697F8B"/>
    <w:rsid w:val="00800F36"/>
    <w:rsid w:val="009C0C9E"/>
    <w:rsid w:val="00E426EB"/>
    <w:rsid w:val="00EE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977B"/>
  <w15:chartTrackingRefBased/>
  <w15:docId w15:val="{4AF861B5-907B-4ACB-8229-8DA28777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EB"/>
    <w:pPr>
      <w:spacing w:after="0" w:line="240" w:lineRule="auto"/>
    </w:pPr>
    <w:rPr>
      <w:rFonts w:eastAsiaTheme="minorEastAsia"/>
      <w:kern w:val="0"/>
      <w:sz w:val="24"/>
      <w:szCs w:val="24"/>
      <w14:ligatures w14:val="none"/>
    </w:rPr>
  </w:style>
  <w:style w:type="paragraph" w:styleId="Heading5">
    <w:name w:val="heading 5"/>
    <w:basedOn w:val="Normal"/>
    <w:link w:val="Heading5Char"/>
    <w:uiPriority w:val="9"/>
    <w:qFormat/>
    <w:rsid w:val="00E426EB"/>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426EB"/>
    <w:rPr>
      <w:rFonts w:ascii="Times New Roman" w:eastAsia="Times New Roman" w:hAnsi="Times New Roman" w:cs="Times New Roman"/>
      <w:b/>
      <w:bCs/>
      <w:kern w:val="0"/>
      <w:sz w:val="20"/>
      <w:szCs w:val="20"/>
      <w:lang w:eastAsia="en-GB"/>
      <w14:ligatures w14:val="none"/>
    </w:rPr>
  </w:style>
  <w:style w:type="table" w:styleId="TableGrid">
    <w:name w:val="Table Grid"/>
    <w:basedOn w:val="TableNormal"/>
    <w:uiPriority w:val="39"/>
    <w:rsid w:val="00E426E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2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903946046B3344B70490542FFDC9B5" ma:contentTypeVersion="18" ma:contentTypeDescription="Create a new document." ma:contentTypeScope="" ma:versionID="af9b5e54f4b3d1c0eab9f3df30931c3b">
  <xsd:schema xmlns:xsd="http://www.w3.org/2001/XMLSchema" xmlns:xs="http://www.w3.org/2001/XMLSchema" xmlns:p="http://schemas.microsoft.com/office/2006/metadata/properties" xmlns:ns2="081a654b-b0a4-4a63-8cc7-9884c753a3bb" xmlns:ns3="6fa0ad85-825b-4f2d-8e42-a5a1fe06c5dc" targetNamespace="http://schemas.microsoft.com/office/2006/metadata/properties" ma:root="true" ma:fieldsID="b8b6d73c57b0f925b8b6bc6cc38626df" ns2:_="" ns3:_="">
    <xsd:import namespace="081a654b-b0a4-4a63-8cc7-9884c753a3bb"/>
    <xsd:import namespace="6fa0ad85-825b-4f2d-8e42-a5a1fe06c5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a654b-b0a4-4a63-8cc7-9884c753a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99e89b-96cc-4499-90ad-9594409815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0ad85-825b-4f2d-8e42-a5a1fe06c5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496c15-0e7e-4ea3-b08b-28c4506e5077}" ma:internalName="TaxCatchAll" ma:showField="CatchAllData" ma:web="6fa0ad85-825b-4f2d-8e42-a5a1fe06c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a0ad85-825b-4f2d-8e42-a5a1fe06c5dc" xsi:nil="true"/>
    <lcf76f155ced4ddcb4097134ff3c332f xmlns="081a654b-b0a4-4a63-8cc7-9884c753a3bb">
      <Terms xmlns="http://schemas.microsoft.com/office/infopath/2007/PartnerControls"/>
    </lcf76f155ced4ddcb4097134ff3c332f>
    <SharedWithUsers xmlns="6fa0ad85-825b-4f2d-8e42-a5a1fe06c5dc">
      <UserInfo>
        <DisplayName/>
        <AccountId xsi:nil="true"/>
        <AccountType/>
      </UserInfo>
    </SharedWithUsers>
    <MediaLengthInSeconds xmlns="081a654b-b0a4-4a63-8cc7-9884c753a3bb" xsi:nil="true"/>
  </documentManagement>
</p:properties>
</file>

<file path=customXml/itemProps1.xml><?xml version="1.0" encoding="utf-8"?>
<ds:datastoreItem xmlns:ds="http://schemas.openxmlformats.org/officeDocument/2006/customXml" ds:itemID="{0A3282C6-E26C-4935-845F-8F3920474C65}"/>
</file>

<file path=customXml/itemProps2.xml><?xml version="1.0" encoding="utf-8"?>
<ds:datastoreItem xmlns:ds="http://schemas.openxmlformats.org/officeDocument/2006/customXml" ds:itemID="{7D0461AC-ED1D-4F9B-BFDD-EC9DDDD9E788}"/>
</file>

<file path=customXml/itemProps3.xml><?xml version="1.0" encoding="utf-8"?>
<ds:datastoreItem xmlns:ds="http://schemas.openxmlformats.org/officeDocument/2006/customXml" ds:itemID="{76D50708-B806-4A1F-B8BD-1953A41F53C0}"/>
</file>

<file path=docProps/app.xml><?xml version="1.0" encoding="utf-8"?>
<Properties xmlns="http://schemas.openxmlformats.org/officeDocument/2006/extended-properties" xmlns:vt="http://schemas.openxmlformats.org/officeDocument/2006/docPropsVTypes">
  <Template>Normal</Template>
  <TotalTime>1</TotalTime>
  <Pages>4</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Penin-Gunson</dc:creator>
  <cp:keywords/>
  <dc:description/>
  <cp:lastModifiedBy>Aline Penin-Gunson</cp:lastModifiedBy>
  <cp:revision>2</cp:revision>
  <dcterms:created xsi:type="dcterms:W3CDTF">2024-06-09T22:13:00Z</dcterms:created>
  <dcterms:modified xsi:type="dcterms:W3CDTF">2024-06-09T22:13:00Z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0x010100C9903946046B3344B70490542FFDC9B5</vt:lpwstr>
  </property>
  <property fmtid="{D5CDD505-2E9C-101B-9397-08002B2CF9AE}" pid="3" name="Order">
    <vt:r8>314100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