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7F" w:rsidRDefault="0035267F" w:rsidP="0035267F">
      <w:pPr>
        <w:pStyle w:val="Title"/>
        <w:rPr>
          <w:rFonts w:ascii="Trebuchet MS" w:hAnsi="Trebuchet MS"/>
          <w:sz w:val="40"/>
          <w:szCs w:val="40"/>
          <w:u w:val="none"/>
        </w:rPr>
      </w:pPr>
      <w:bookmarkStart w:id="0" w:name="_GoBack"/>
      <w:bookmarkEnd w:id="0"/>
    </w:p>
    <w:p w:rsidR="0035267F" w:rsidRDefault="0035267F" w:rsidP="0035267F">
      <w:pPr>
        <w:pStyle w:val="Title"/>
        <w:rPr>
          <w:rFonts w:ascii="Trebuchet MS" w:hAnsi="Trebuchet MS"/>
          <w:sz w:val="40"/>
          <w:szCs w:val="40"/>
          <w:u w:val="none"/>
        </w:rPr>
      </w:pPr>
    </w:p>
    <w:p w:rsidR="0035267F" w:rsidRDefault="0035267F" w:rsidP="0035267F">
      <w:pPr>
        <w:pStyle w:val="Title"/>
        <w:rPr>
          <w:rFonts w:ascii="Trebuchet MS" w:hAnsi="Trebuchet MS"/>
          <w:sz w:val="40"/>
          <w:szCs w:val="40"/>
          <w:u w:val="none"/>
        </w:rPr>
      </w:pPr>
    </w:p>
    <w:p w:rsidR="0035267F" w:rsidRDefault="0035267F" w:rsidP="0035267F">
      <w:pPr>
        <w:pStyle w:val="Title"/>
        <w:rPr>
          <w:rFonts w:ascii="Trebuchet MS" w:hAnsi="Trebuchet MS"/>
          <w:sz w:val="40"/>
          <w:szCs w:val="40"/>
          <w:u w:val="none"/>
        </w:rPr>
      </w:pPr>
    </w:p>
    <w:p w:rsidR="0035267F" w:rsidRDefault="0035267F" w:rsidP="0035267F">
      <w:pPr>
        <w:pStyle w:val="Title"/>
        <w:rPr>
          <w:rFonts w:ascii="Trebuchet MS" w:hAnsi="Trebuchet MS"/>
          <w:sz w:val="40"/>
          <w:szCs w:val="40"/>
          <w:u w:val="none"/>
        </w:rPr>
      </w:pPr>
    </w:p>
    <w:p w:rsidR="0035267F" w:rsidRDefault="0035267F" w:rsidP="0035267F">
      <w:pPr>
        <w:pStyle w:val="Title"/>
        <w:rPr>
          <w:rFonts w:ascii="Trebuchet MS" w:hAnsi="Trebuchet MS"/>
          <w:sz w:val="40"/>
          <w:szCs w:val="40"/>
          <w:u w:val="none"/>
        </w:rPr>
      </w:pPr>
    </w:p>
    <w:p w:rsidR="0035267F" w:rsidRDefault="0035267F" w:rsidP="0035267F">
      <w:pPr>
        <w:pStyle w:val="Title"/>
        <w:rPr>
          <w:rFonts w:ascii="Trebuchet MS" w:hAnsi="Trebuchet MS"/>
          <w:sz w:val="40"/>
          <w:szCs w:val="40"/>
          <w:u w:val="none"/>
        </w:rPr>
      </w:pPr>
    </w:p>
    <w:p w:rsidR="0035267F" w:rsidRPr="00CB16AF" w:rsidRDefault="0035267F" w:rsidP="0035267F">
      <w:pPr>
        <w:pStyle w:val="Title"/>
        <w:rPr>
          <w:rFonts w:ascii="Trebuchet MS" w:hAnsi="Trebuchet MS"/>
          <w:sz w:val="40"/>
          <w:szCs w:val="40"/>
          <w:u w:val="none"/>
        </w:rPr>
      </w:pPr>
      <w:r w:rsidRPr="00CB16AF">
        <w:rPr>
          <w:rFonts w:ascii="Trebuchet MS" w:hAnsi="Trebuchet MS"/>
          <w:sz w:val="40"/>
          <w:szCs w:val="40"/>
          <w:u w:val="none"/>
        </w:rPr>
        <w:t>St Mary’s Catholic Primary School</w:t>
      </w:r>
    </w:p>
    <w:p w:rsidR="0035267F" w:rsidRPr="00CB16AF" w:rsidRDefault="0035267F" w:rsidP="0035267F">
      <w:pPr>
        <w:pStyle w:val="Title"/>
        <w:rPr>
          <w:rFonts w:ascii="Trebuchet MS" w:hAnsi="Trebuchet MS"/>
          <w:sz w:val="40"/>
          <w:szCs w:val="40"/>
          <w:u w:val="none"/>
        </w:rPr>
      </w:pPr>
    </w:p>
    <w:p w:rsidR="0035267F" w:rsidRPr="00CB16AF" w:rsidRDefault="0035267F" w:rsidP="0035267F">
      <w:pPr>
        <w:pStyle w:val="Title"/>
        <w:rPr>
          <w:rFonts w:ascii="Trebuchet MS" w:hAnsi="Trebuchet MS"/>
          <w:sz w:val="40"/>
          <w:szCs w:val="40"/>
          <w:u w:val="none"/>
        </w:rPr>
      </w:pPr>
      <w:r w:rsidRPr="00CB16AF">
        <w:rPr>
          <w:rFonts w:ascii="Trebuchet MS" w:hAnsi="Trebuchet MS"/>
          <w:sz w:val="40"/>
          <w:szCs w:val="40"/>
          <w:u w:val="none"/>
        </w:rPr>
        <w:t xml:space="preserve">Child Protection and Safeguarding Policy </w:t>
      </w:r>
    </w:p>
    <w:p w:rsidR="0035267F" w:rsidRDefault="0035267F" w:rsidP="0035267F">
      <w:pPr>
        <w:pStyle w:val="Title"/>
        <w:rPr>
          <w:rFonts w:ascii="Trebuchet MS" w:hAnsi="Trebuchet MS"/>
          <w:sz w:val="20"/>
          <w:u w:val="none"/>
        </w:rPr>
      </w:pPr>
    </w:p>
    <w:p w:rsidR="0035267F" w:rsidRDefault="0035267F" w:rsidP="0035267F">
      <w:pPr>
        <w:pStyle w:val="Title"/>
        <w:rPr>
          <w:rFonts w:ascii="Trebuchet MS" w:hAnsi="Trebuchet MS"/>
          <w:sz w:val="20"/>
          <w:u w:val="none"/>
        </w:rPr>
      </w:pPr>
    </w:p>
    <w:p w:rsidR="0035267F" w:rsidRDefault="0035267F" w:rsidP="0035267F">
      <w:pPr>
        <w:pStyle w:val="Title"/>
        <w:rPr>
          <w:rFonts w:ascii="Trebuchet MS" w:hAnsi="Trebuchet MS"/>
          <w:sz w:val="20"/>
          <w:u w:val="none"/>
        </w:rPr>
      </w:pPr>
    </w:p>
    <w:p w:rsidR="0035267F" w:rsidRDefault="00FA2A4A" w:rsidP="00FA2A4A">
      <w:pPr>
        <w:pStyle w:val="Title"/>
        <w:rPr>
          <w:rFonts w:ascii="Trebuchet MS" w:hAnsi="Trebuchet MS"/>
          <w:sz w:val="20"/>
          <w:u w:val="none"/>
        </w:rPr>
      </w:pPr>
      <w:r w:rsidRPr="00FA2A4A">
        <w:rPr>
          <w:rFonts w:ascii="Trebuchet MS" w:hAnsi="Trebuchet MS"/>
          <w:noProof/>
          <w:sz w:val="20"/>
          <w:u w:val="none"/>
        </w:rPr>
        <w:drawing>
          <wp:inline distT="0" distB="0" distL="0" distR="0">
            <wp:extent cx="1860550" cy="1892300"/>
            <wp:effectExtent l="0" t="0" r="6350" b="0"/>
            <wp:docPr id="1" name="Picture 1" descr="M:\Admin Staff\School Logos\Vertical Colour\StMarysLogo_V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 Staff\School Logos\Vertical Colour\StMarysLogo_Ver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550" cy="1892300"/>
                    </a:xfrm>
                    <a:prstGeom prst="rect">
                      <a:avLst/>
                    </a:prstGeom>
                    <a:noFill/>
                    <a:ln>
                      <a:noFill/>
                    </a:ln>
                  </pic:spPr>
                </pic:pic>
              </a:graphicData>
            </a:graphic>
          </wp:inline>
        </w:drawing>
      </w:r>
      <w:r>
        <w:rPr>
          <w:rFonts w:ascii="Trebuchet MS" w:hAnsi="Trebuchet MS"/>
          <w:sz w:val="20"/>
          <w:u w:val="none"/>
        </w:rPr>
        <w:br w:type="textWrapping" w:clear="all"/>
      </w:r>
    </w:p>
    <w:p w:rsidR="0035267F" w:rsidRDefault="0035267F" w:rsidP="0035267F">
      <w:pPr>
        <w:pStyle w:val="Title"/>
        <w:rPr>
          <w:rFonts w:ascii="Trebuchet MS" w:hAnsi="Trebuchet MS"/>
          <w:sz w:val="20"/>
          <w:u w:val="none"/>
        </w:rPr>
      </w:pPr>
    </w:p>
    <w:p w:rsidR="0035267F" w:rsidRDefault="0035267F" w:rsidP="0035267F">
      <w:pPr>
        <w:pStyle w:val="Title"/>
        <w:rPr>
          <w:rFonts w:ascii="Trebuchet MS" w:hAnsi="Trebuchet MS"/>
          <w:sz w:val="20"/>
          <w:u w:val="none"/>
        </w:rPr>
      </w:pPr>
    </w:p>
    <w:p w:rsidR="0035267F" w:rsidRDefault="0035267F" w:rsidP="00FA2A4A">
      <w:pPr>
        <w:pStyle w:val="Title"/>
        <w:jc w:val="left"/>
        <w:rPr>
          <w:rFonts w:ascii="Trebuchet MS" w:hAnsi="Trebuchet MS"/>
          <w:sz w:val="20"/>
          <w:u w:val="none"/>
        </w:rPr>
      </w:pPr>
    </w:p>
    <w:p w:rsidR="0035267F" w:rsidRDefault="0035267F" w:rsidP="00687A52">
      <w:pPr>
        <w:pStyle w:val="Title"/>
        <w:jc w:val="left"/>
        <w:rPr>
          <w:rFonts w:ascii="Trebuchet MS" w:hAnsi="Trebuchet MS"/>
          <w:sz w:val="20"/>
          <w:u w:val="none"/>
        </w:rPr>
      </w:pPr>
    </w:p>
    <w:p w:rsidR="0035267F" w:rsidRDefault="0035267F" w:rsidP="0035267F">
      <w:pPr>
        <w:pStyle w:val="Title"/>
        <w:rPr>
          <w:rFonts w:ascii="Trebuchet MS" w:hAnsi="Trebuchet MS"/>
          <w:sz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35267F" w:rsidRPr="00254BB9" w:rsidTr="00C07204">
        <w:tc>
          <w:tcPr>
            <w:tcW w:w="10682" w:type="dxa"/>
          </w:tcPr>
          <w:p w:rsidR="0035267F" w:rsidRDefault="0035267F" w:rsidP="00C07204">
            <w:pPr>
              <w:rPr>
                <w:rFonts w:ascii="Trebuchet MS" w:hAnsi="Trebuchet MS"/>
                <w:b/>
                <w:bCs/>
                <w:sz w:val="28"/>
                <w:szCs w:val="28"/>
              </w:rPr>
            </w:pPr>
            <w:r w:rsidRPr="00254BB9">
              <w:rPr>
                <w:rFonts w:ascii="Trebuchet MS" w:hAnsi="Trebuchet MS"/>
                <w:b/>
                <w:bCs/>
                <w:sz w:val="28"/>
                <w:szCs w:val="28"/>
              </w:rPr>
              <w:t>Date adopted:</w:t>
            </w:r>
            <w:r w:rsidR="00717F35">
              <w:rPr>
                <w:rFonts w:ascii="Trebuchet MS" w:hAnsi="Trebuchet MS"/>
                <w:b/>
                <w:bCs/>
                <w:sz w:val="28"/>
                <w:szCs w:val="28"/>
              </w:rPr>
              <w:t xml:space="preserve"> September 2021</w:t>
            </w:r>
          </w:p>
          <w:p w:rsidR="0035267F" w:rsidRPr="00254BB9" w:rsidRDefault="0035267F" w:rsidP="00C07204">
            <w:pPr>
              <w:rPr>
                <w:rFonts w:ascii="Trebuchet MS" w:hAnsi="Trebuchet MS"/>
                <w:b/>
                <w:bCs/>
                <w:sz w:val="28"/>
                <w:szCs w:val="28"/>
              </w:rPr>
            </w:pPr>
          </w:p>
          <w:p w:rsidR="0035267F" w:rsidRDefault="0035267F" w:rsidP="00C07204">
            <w:pPr>
              <w:rPr>
                <w:rFonts w:ascii="Trebuchet MS" w:hAnsi="Trebuchet MS"/>
                <w:b/>
                <w:bCs/>
                <w:sz w:val="28"/>
                <w:szCs w:val="28"/>
              </w:rPr>
            </w:pPr>
            <w:r w:rsidRPr="00254BB9">
              <w:rPr>
                <w:rFonts w:ascii="Trebuchet MS" w:hAnsi="Trebuchet MS"/>
                <w:b/>
                <w:bCs/>
                <w:sz w:val="28"/>
                <w:szCs w:val="28"/>
              </w:rPr>
              <w:t>Review date:</w:t>
            </w:r>
            <w:r w:rsidR="00717F35">
              <w:rPr>
                <w:rFonts w:ascii="Trebuchet MS" w:hAnsi="Trebuchet MS"/>
                <w:b/>
                <w:bCs/>
                <w:sz w:val="28"/>
                <w:szCs w:val="28"/>
              </w:rPr>
              <w:t xml:space="preserve"> September 2022</w:t>
            </w:r>
          </w:p>
          <w:p w:rsidR="0035267F" w:rsidRPr="00254BB9" w:rsidRDefault="0035267F" w:rsidP="00C07204">
            <w:pPr>
              <w:rPr>
                <w:rFonts w:ascii="Trebuchet MS" w:hAnsi="Trebuchet MS"/>
                <w:b/>
                <w:bCs/>
                <w:sz w:val="28"/>
                <w:szCs w:val="28"/>
              </w:rPr>
            </w:pPr>
          </w:p>
          <w:p w:rsidR="0035267F" w:rsidRPr="00254BB9" w:rsidRDefault="0035267F" w:rsidP="00C07204">
            <w:pPr>
              <w:rPr>
                <w:rFonts w:ascii="Trebuchet MS" w:hAnsi="Trebuchet MS"/>
                <w:b/>
                <w:bCs/>
                <w:sz w:val="28"/>
                <w:szCs w:val="28"/>
              </w:rPr>
            </w:pPr>
            <w:r w:rsidRPr="00254BB9">
              <w:rPr>
                <w:rFonts w:ascii="Trebuchet MS" w:hAnsi="Trebuchet MS"/>
                <w:b/>
                <w:bCs/>
                <w:sz w:val="28"/>
                <w:szCs w:val="28"/>
              </w:rPr>
              <w:t>Staff responsible:</w:t>
            </w:r>
            <w:r>
              <w:rPr>
                <w:rFonts w:ascii="Trebuchet MS" w:hAnsi="Trebuchet MS"/>
                <w:b/>
                <w:bCs/>
                <w:sz w:val="28"/>
                <w:szCs w:val="28"/>
              </w:rPr>
              <w:t xml:space="preserve"> </w:t>
            </w:r>
            <w:r w:rsidR="00C07204">
              <w:rPr>
                <w:rFonts w:ascii="Trebuchet MS" w:hAnsi="Trebuchet MS"/>
                <w:b/>
                <w:bCs/>
                <w:sz w:val="28"/>
                <w:szCs w:val="28"/>
              </w:rPr>
              <w:t xml:space="preserve">Isobel Vassallo, Sarah Durand, </w:t>
            </w:r>
            <w:r>
              <w:rPr>
                <w:rFonts w:ascii="Trebuchet MS" w:hAnsi="Trebuchet MS"/>
                <w:b/>
                <w:bCs/>
                <w:sz w:val="28"/>
                <w:szCs w:val="28"/>
              </w:rPr>
              <w:t>Angela Beirne</w:t>
            </w:r>
            <w:r w:rsidR="00C07204">
              <w:rPr>
                <w:rFonts w:ascii="Trebuchet MS" w:hAnsi="Trebuchet MS"/>
                <w:b/>
                <w:bCs/>
                <w:sz w:val="28"/>
                <w:szCs w:val="28"/>
              </w:rPr>
              <w:t xml:space="preserve"> </w:t>
            </w:r>
            <w:r w:rsidR="00717F35">
              <w:rPr>
                <w:rFonts w:ascii="Trebuchet MS" w:hAnsi="Trebuchet MS"/>
                <w:b/>
                <w:bCs/>
                <w:sz w:val="28"/>
                <w:szCs w:val="28"/>
              </w:rPr>
              <w:br/>
            </w:r>
          </w:p>
          <w:p w:rsidR="0035267F" w:rsidRPr="00254BB9" w:rsidRDefault="0035267F" w:rsidP="00C07204">
            <w:pPr>
              <w:rPr>
                <w:rFonts w:ascii="Trebuchet MS" w:hAnsi="Trebuchet MS"/>
                <w:b/>
                <w:bCs/>
                <w:sz w:val="28"/>
                <w:szCs w:val="28"/>
              </w:rPr>
            </w:pPr>
            <w:r w:rsidRPr="00254BB9">
              <w:rPr>
                <w:rFonts w:ascii="Trebuchet MS" w:hAnsi="Trebuchet MS"/>
                <w:b/>
                <w:bCs/>
                <w:sz w:val="28"/>
                <w:szCs w:val="28"/>
              </w:rPr>
              <w:t>Governor responsible:</w:t>
            </w:r>
            <w:r>
              <w:rPr>
                <w:rFonts w:ascii="Trebuchet MS" w:hAnsi="Trebuchet MS"/>
                <w:b/>
                <w:bCs/>
                <w:sz w:val="28"/>
                <w:szCs w:val="28"/>
              </w:rPr>
              <w:t xml:space="preserve"> John Hayes</w:t>
            </w:r>
          </w:p>
          <w:p w:rsidR="0035267F" w:rsidRPr="00254BB9" w:rsidRDefault="0035267F" w:rsidP="00C07204">
            <w:pPr>
              <w:pStyle w:val="Title"/>
              <w:rPr>
                <w:rFonts w:ascii="Trebuchet MS" w:hAnsi="Trebuchet MS"/>
                <w:sz w:val="20"/>
                <w:u w:val="none"/>
              </w:rPr>
            </w:pPr>
          </w:p>
        </w:tc>
      </w:tr>
    </w:tbl>
    <w:p w:rsidR="0035267F" w:rsidRPr="00162AF0" w:rsidRDefault="0035267F" w:rsidP="0035267F">
      <w:pPr>
        <w:rPr>
          <w:rFonts w:ascii="Trebuchet MS" w:hAnsi="Trebuchet MS" w:cs="Arial"/>
          <w:sz w:val="20"/>
        </w:rPr>
      </w:pPr>
    </w:p>
    <w:p w:rsidR="0035267F" w:rsidRPr="00162AF0" w:rsidRDefault="0035267F" w:rsidP="0035267F">
      <w:pPr>
        <w:rPr>
          <w:rFonts w:ascii="Trebuchet MS" w:hAnsi="Trebuchet MS" w:cs="Arial"/>
          <w:sz w:val="20"/>
        </w:rPr>
      </w:pPr>
    </w:p>
    <w:p w:rsidR="0035267F" w:rsidRDefault="0035267F" w:rsidP="00B06C6D">
      <w:pPr>
        <w:pStyle w:val="Heading2"/>
        <w:jc w:val="center"/>
        <w:rPr>
          <w:rFonts w:ascii="Trebuchet MS" w:hAnsi="Trebuchet MS"/>
          <w:sz w:val="36"/>
          <w:szCs w:val="36"/>
        </w:rPr>
      </w:pPr>
    </w:p>
    <w:p w:rsidR="0035267F" w:rsidRDefault="0035267F" w:rsidP="0035267F"/>
    <w:p w:rsidR="0035267F" w:rsidRDefault="0035267F" w:rsidP="0035267F"/>
    <w:p w:rsidR="0035267F" w:rsidRDefault="0035267F" w:rsidP="0035267F"/>
    <w:p w:rsidR="0035267F" w:rsidRDefault="0035267F" w:rsidP="00687A52">
      <w:pPr>
        <w:pStyle w:val="Heading2"/>
        <w:rPr>
          <w:rFonts w:ascii="Trebuchet MS" w:hAnsi="Trebuchet MS"/>
          <w:sz w:val="36"/>
          <w:szCs w:val="36"/>
        </w:rPr>
      </w:pPr>
    </w:p>
    <w:p w:rsidR="0035267F" w:rsidRDefault="0035267F" w:rsidP="00B06C6D">
      <w:pPr>
        <w:pStyle w:val="Heading2"/>
        <w:jc w:val="center"/>
        <w:rPr>
          <w:rFonts w:ascii="Trebuchet MS" w:hAnsi="Trebuchet MS"/>
          <w:sz w:val="36"/>
          <w:szCs w:val="36"/>
        </w:rPr>
      </w:pPr>
    </w:p>
    <w:p w:rsidR="00B06C6D" w:rsidRPr="008A4BA5" w:rsidRDefault="00B06C6D" w:rsidP="00B06C6D">
      <w:pPr>
        <w:pStyle w:val="Heading2"/>
        <w:jc w:val="center"/>
        <w:rPr>
          <w:rFonts w:ascii="Trebuchet MS" w:hAnsi="Trebuchet MS"/>
          <w:sz w:val="36"/>
          <w:szCs w:val="36"/>
        </w:rPr>
      </w:pPr>
      <w:r w:rsidRPr="008A4BA5">
        <w:rPr>
          <w:rFonts w:ascii="Trebuchet MS" w:hAnsi="Trebuchet MS"/>
          <w:sz w:val="36"/>
          <w:szCs w:val="36"/>
        </w:rPr>
        <w:t>PART ONE: SAFEGUARDING POLICY</w:t>
      </w:r>
    </w:p>
    <w:p w:rsidR="00B06C6D" w:rsidRPr="008A4BA5" w:rsidRDefault="00B06C6D" w:rsidP="00B06C6D">
      <w:pPr>
        <w:pStyle w:val="Title"/>
        <w:rPr>
          <w:rFonts w:ascii="Trebuchet MS" w:hAnsi="Trebuchet MS"/>
          <w:sz w:val="28"/>
          <w:u w:val="none"/>
        </w:rPr>
      </w:pPr>
    </w:p>
    <w:p w:rsidR="00B06C6D" w:rsidRPr="008A4BA5" w:rsidRDefault="00B06C6D" w:rsidP="00B06C6D">
      <w:pPr>
        <w:pStyle w:val="BodyText3"/>
        <w:rPr>
          <w:rFonts w:ascii="Trebuchet MS" w:hAnsi="Trebuchet MS"/>
          <w:szCs w:val="28"/>
        </w:rPr>
      </w:pPr>
    </w:p>
    <w:p w:rsidR="00B06C6D" w:rsidRPr="008A4BA5" w:rsidRDefault="00B06C6D" w:rsidP="00B06C6D">
      <w:pPr>
        <w:pStyle w:val="BodyText3"/>
        <w:rPr>
          <w:rFonts w:ascii="Trebuchet MS" w:hAnsi="Trebuchet MS"/>
          <w:b/>
          <w:szCs w:val="28"/>
        </w:rPr>
      </w:pPr>
      <w:r w:rsidRPr="008A4BA5">
        <w:rPr>
          <w:rFonts w:ascii="Trebuchet MS" w:hAnsi="Trebuchet MS"/>
          <w:b/>
          <w:szCs w:val="28"/>
        </w:rPr>
        <w:t>1.0</w:t>
      </w:r>
      <w:r w:rsidRPr="008A4BA5">
        <w:rPr>
          <w:rFonts w:ascii="Trebuchet MS" w:hAnsi="Trebuchet MS"/>
          <w:b/>
          <w:szCs w:val="28"/>
        </w:rPr>
        <w:tab/>
        <w:t>INTRODUCTION</w:t>
      </w:r>
    </w:p>
    <w:p w:rsidR="00B06C6D" w:rsidRPr="008A4BA5" w:rsidRDefault="00B06C6D" w:rsidP="00B06C6D">
      <w:pPr>
        <w:pStyle w:val="BodyText3"/>
        <w:rPr>
          <w:rFonts w:ascii="Trebuchet MS" w:hAnsi="Trebuchet MS"/>
          <w:sz w:val="24"/>
          <w:szCs w:val="24"/>
        </w:rPr>
      </w:pPr>
    </w:p>
    <w:p w:rsidR="00B06C6D" w:rsidRPr="008A4BA5" w:rsidRDefault="00B06C6D" w:rsidP="00B06C6D">
      <w:pPr>
        <w:pStyle w:val="BodyText3"/>
        <w:rPr>
          <w:rFonts w:ascii="Trebuchet MS" w:hAnsi="Trebuchet MS"/>
          <w:sz w:val="24"/>
          <w:szCs w:val="24"/>
        </w:rPr>
      </w:pPr>
      <w:r w:rsidRPr="008A4BA5">
        <w:rPr>
          <w:rFonts w:ascii="Trebuchet MS" w:hAnsi="Trebuchet MS"/>
          <w:sz w:val="24"/>
          <w:szCs w:val="24"/>
        </w:rPr>
        <w:t>1.1</w:t>
      </w:r>
      <w:r w:rsidRPr="008A4BA5">
        <w:rPr>
          <w:rFonts w:ascii="Trebuchet MS" w:hAnsi="Trebuchet MS"/>
          <w:sz w:val="24"/>
          <w:szCs w:val="24"/>
        </w:rPr>
        <w:tab/>
        <w:t xml:space="preserve">Safeguarding </w:t>
      </w:r>
      <w:r w:rsidRPr="008A4BA5">
        <w:rPr>
          <w:rFonts w:ascii="Trebuchet MS" w:eastAsia="Arial" w:hAnsi="Trebuchet MS" w:cs="Arial"/>
          <w:sz w:val="24"/>
          <w:szCs w:val="24"/>
        </w:rPr>
        <w:t>and promoting</w:t>
      </w:r>
      <w:r w:rsidRPr="008A4BA5">
        <w:rPr>
          <w:rFonts w:ascii="Trebuchet MS" w:eastAsia="Arial" w:hAnsi="Trebuchet MS" w:cs="Arial"/>
          <w:spacing w:val="-2"/>
          <w:sz w:val="24"/>
          <w:szCs w:val="24"/>
        </w:rPr>
        <w:t xml:space="preserve"> </w:t>
      </w:r>
      <w:r w:rsidRPr="008A4BA5">
        <w:rPr>
          <w:rFonts w:ascii="Trebuchet MS" w:eastAsia="Arial" w:hAnsi="Trebuchet MS" w:cs="Arial"/>
          <w:spacing w:val="1"/>
          <w:sz w:val="24"/>
          <w:szCs w:val="24"/>
        </w:rPr>
        <w:t>t</w:t>
      </w:r>
      <w:r w:rsidRPr="008A4BA5">
        <w:rPr>
          <w:rFonts w:ascii="Trebuchet MS" w:eastAsia="Arial" w:hAnsi="Trebuchet MS" w:cs="Arial"/>
          <w:sz w:val="24"/>
          <w:szCs w:val="24"/>
        </w:rPr>
        <w:t>he</w:t>
      </w:r>
      <w:r w:rsidRPr="008A4BA5">
        <w:rPr>
          <w:rFonts w:ascii="Trebuchet MS" w:eastAsia="Arial" w:hAnsi="Trebuchet MS" w:cs="Arial"/>
          <w:spacing w:val="-2"/>
          <w:sz w:val="24"/>
          <w:szCs w:val="24"/>
        </w:rPr>
        <w:t xml:space="preserve"> </w:t>
      </w:r>
      <w:r w:rsidRPr="008A4BA5">
        <w:rPr>
          <w:rFonts w:ascii="Trebuchet MS" w:eastAsia="Arial" w:hAnsi="Trebuchet MS" w:cs="Arial"/>
          <w:spacing w:val="-1"/>
          <w:sz w:val="24"/>
          <w:szCs w:val="24"/>
        </w:rPr>
        <w:t>w</w:t>
      </w:r>
      <w:r w:rsidRPr="008A4BA5">
        <w:rPr>
          <w:rFonts w:ascii="Trebuchet MS" w:eastAsia="Arial" w:hAnsi="Trebuchet MS" w:cs="Arial"/>
          <w:sz w:val="24"/>
          <w:szCs w:val="24"/>
        </w:rPr>
        <w:t>e</w:t>
      </w:r>
      <w:r w:rsidRPr="008A4BA5">
        <w:rPr>
          <w:rFonts w:ascii="Trebuchet MS" w:eastAsia="Arial" w:hAnsi="Trebuchet MS" w:cs="Arial"/>
          <w:spacing w:val="-1"/>
          <w:sz w:val="24"/>
          <w:szCs w:val="24"/>
        </w:rPr>
        <w:t>l</w:t>
      </w:r>
      <w:r w:rsidRPr="008A4BA5">
        <w:rPr>
          <w:rFonts w:ascii="Trebuchet MS" w:eastAsia="Arial" w:hAnsi="Trebuchet MS" w:cs="Arial"/>
          <w:spacing w:val="1"/>
          <w:sz w:val="24"/>
          <w:szCs w:val="24"/>
        </w:rPr>
        <w:t>f</w:t>
      </w:r>
      <w:r w:rsidRPr="008A4BA5">
        <w:rPr>
          <w:rFonts w:ascii="Trebuchet MS" w:eastAsia="Arial" w:hAnsi="Trebuchet MS" w:cs="Arial"/>
          <w:sz w:val="24"/>
          <w:szCs w:val="24"/>
        </w:rPr>
        <w:t>are</w:t>
      </w:r>
      <w:r w:rsidRPr="008A4BA5">
        <w:rPr>
          <w:rFonts w:ascii="Trebuchet MS" w:eastAsia="Arial" w:hAnsi="Trebuchet MS" w:cs="Arial"/>
          <w:spacing w:val="-1"/>
          <w:sz w:val="24"/>
          <w:szCs w:val="24"/>
        </w:rPr>
        <w:t xml:space="preserve"> </w:t>
      </w:r>
      <w:r w:rsidRPr="008A4BA5">
        <w:rPr>
          <w:rFonts w:ascii="Trebuchet MS" w:eastAsia="Arial" w:hAnsi="Trebuchet MS" w:cs="Arial"/>
          <w:sz w:val="24"/>
          <w:szCs w:val="24"/>
        </w:rPr>
        <w:t>of</w:t>
      </w:r>
      <w:r w:rsidRPr="008A4BA5">
        <w:rPr>
          <w:rFonts w:ascii="Trebuchet MS" w:eastAsia="Arial" w:hAnsi="Trebuchet MS" w:cs="Arial"/>
          <w:spacing w:val="-1"/>
          <w:sz w:val="24"/>
          <w:szCs w:val="24"/>
        </w:rPr>
        <w:t xml:space="preserve"> </w:t>
      </w:r>
      <w:r w:rsidRPr="008A4BA5">
        <w:rPr>
          <w:rFonts w:ascii="Trebuchet MS" w:eastAsia="Arial" w:hAnsi="Trebuchet MS" w:cs="Arial"/>
          <w:sz w:val="24"/>
          <w:szCs w:val="24"/>
        </w:rPr>
        <w:t>ch</w:t>
      </w:r>
      <w:r w:rsidRPr="008A4BA5">
        <w:rPr>
          <w:rFonts w:ascii="Trebuchet MS" w:eastAsia="Arial" w:hAnsi="Trebuchet MS" w:cs="Arial"/>
          <w:spacing w:val="-1"/>
          <w:sz w:val="24"/>
          <w:szCs w:val="24"/>
        </w:rPr>
        <w:t>il</w:t>
      </w:r>
      <w:r w:rsidRPr="008A4BA5">
        <w:rPr>
          <w:rFonts w:ascii="Trebuchet MS" w:eastAsia="Arial" w:hAnsi="Trebuchet MS" w:cs="Arial"/>
          <w:sz w:val="24"/>
          <w:szCs w:val="24"/>
        </w:rPr>
        <w:t>dren</w:t>
      </w:r>
      <w:r w:rsidRPr="008A4BA5">
        <w:rPr>
          <w:rFonts w:ascii="Trebuchet MS" w:hAnsi="Trebuchet MS"/>
          <w:sz w:val="24"/>
          <w:szCs w:val="24"/>
        </w:rPr>
        <w:t xml:space="preserve"> is defined as – </w:t>
      </w:r>
    </w:p>
    <w:p w:rsidR="00B06C6D" w:rsidRPr="008A4BA5" w:rsidRDefault="00B06C6D" w:rsidP="00B06C6D">
      <w:pPr>
        <w:pStyle w:val="BodyText3"/>
        <w:rPr>
          <w:rFonts w:ascii="Trebuchet MS" w:hAnsi="Trebuchet MS"/>
          <w:sz w:val="24"/>
          <w:szCs w:val="24"/>
        </w:rPr>
      </w:pPr>
    </w:p>
    <w:p w:rsidR="00B06C6D" w:rsidRPr="008A4BA5" w:rsidRDefault="00B06C6D" w:rsidP="00B06C6D">
      <w:pPr>
        <w:pStyle w:val="BodyText3"/>
        <w:numPr>
          <w:ilvl w:val="0"/>
          <w:numId w:val="26"/>
        </w:numPr>
        <w:jc w:val="both"/>
        <w:rPr>
          <w:rFonts w:ascii="Trebuchet MS" w:hAnsi="Trebuchet MS"/>
          <w:sz w:val="24"/>
          <w:szCs w:val="24"/>
        </w:rPr>
      </w:pPr>
      <w:r w:rsidRPr="008A4BA5">
        <w:rPr>
          <w:rFonts w:ascii="Trebuchet MS" w:hAnsi="Trebuchet MS"/>
          <w:sz w:val="24"/>
          <w:szCs w:val="24"/>
        </w:rPr>
        <w:t>Protecting children from maltreatment;</w:t>
      </w:r>
    </w:p>
    <w:p w:rsidR="00B06C6D" w:rsidRPr="008A4BA5" w:rsidRDefault="00B06C6D" w:rsidP="00B06C6D">
      <w:pPr>
        <w:pStyle w:val="BodyText3"/>
        <w:numPr>
          <w:ilvl w:val="0"/>
          <w:numId w:val="26"/>
        </w:numPr>
        <w:jc w:val="both"/>
        <w:rPr>
          <w:rFonts w:ascii="Trebuchet MS" w:hAnsi="Trebuchet MS"/>
          <w:sz w:val="24"/>
          <w:szCs w:val="24"/>
        </w:rPr>
      </w:pPr>
      <w:r w:rsidRPr="008A4BA5">
        <w:rPr>
          <w:rFonts w:ascii="Trebuchet MS" w:hAnsi="Trebuchet MS"/>
          <w:sz w:val="24"/>
          <w:szCs w:val="24"/>
        </w:rPr>
        <w:t>Preventing impairment of children's health or development;</w:t>
      </w:r>
    </w:p>
    <w:p w:rsidR="00B06C6D" w:rsidRPr="008A4BA5" w:rsidRDefault="00B06C6D" w:rsidP="00B06C6D">
      <w:pPr>
        <w:pStyle w:val="BodyText3"/>
        <w:numPr>
          <w:ilvl w:val="0"/>
          <w:numId w:val="26"/>
        </w:numPr>
        <w:jc w:val="both"/>
        <w:rPr>
          <w:rFonts w:ascii="Trebuchet MS" w:hAnsi="Trebuchet MS"/>
          <w:sz w:val="24"/>
          <w:szCs w:val="24"/>
        </w:rPr>
      </w:pPr>
      <w:r w:rsidRPr="008A4BA5">
        <w:rPr>
          <w:rFonts w:ascii="Trebuchet MS" w:hAnsi="Trebuchet MS"/>
          <w:sz w:val="24"/>
          <w:szCs w:val="24"/>
        </w:rPr>
        <w:t>Ensuring that children are growing up in circumstances consistent with the provision of safe and effective care; and</w:t>
      </w:r>
    </w:p>
    <w:p w:rsidR="00B06C6D" w:rsidRPr="008A4BA5" w:rsidRDefault="00B06C6D" w:rsidP="00B06C6D">
      <w:pPr>
        <w:pStyle w:val="BodyText3"/>
        <w:numPr>
          <w:ilvl w:val="0"/>
          <w:numId w:val="26"/>
        </w:numPr>
        <w:jc w:val="both"/>
        <w:rPr>
          <w:rFonts w:ascii="Trebuchet MS" w:hAnsi="Trebuchet MS"/>
          <w:sz w:val="24"/>
          <w:szCs w:val="24"/>
        </w:rPr>
      </w:pPr>
      <w:r w:rsidRPr="008A4BA5">
        <w:rPr>
          <w:rFonts w:ascii="Trebuchet MS" w:hAnsi="Trebuchet MS"/>
          <w:sz w:val="24"/>
          <w:szCs w:val="24"/>
        </w:rPr>
        <w:t>Taking action to enable all children to have the best outcomes.</w:t>
      </w:r>
    </w:p>
    <w:p w:rsidR="00B06C6D" w:rsidRPr="008A4BA5" w:rsidRDefault="00C07204" w:rsidP="00B06C6D">
      <w:pPr>
        <w:pStyle w:val="BodyText3"/>
        <w:ind w:left="720"/>
        <w:jc w:val="both"/>
        <w:rPr>
          <w:rFonts w:ascii="Trebuchet MS" w:hAnsi="Trebuchet MS"/>
          <w:sz w:val="24"/>
          <w:szCs w:val="24"/>
        </w:rPr>
      </w:pPr>
      <w:r>
        <w:rPr>
          <w:rFonts w:ascii="Trebuchet MS" w:eastAsia="Arial" w:hAnsi="Trebuchet MS" w:cs="Arial"/>
          <w:spacing w:val="-1"/>
          <w:sz w:val="24"/>
          <w:szCs w:val="24"/>
        </w:rPr>
        <w:br/>
      </w:r>
      <w:r w:rsidR="00B06C6D" w:rsidRPr="008A4BA5">
        <w:rPr>
          <w:rFonts w:ascii="Trebuchet MS" w:eastAsia="Arial" w:hAnsi="Trebuchet MS" w:cs="Arial"/>
          <w:spacing w:val="-1"/>
          <w:sz w:val="24"/>
          <w:szCs w:val="24"/>
        </w:rPr>
        <w:t>C</w:t>
      </w:r>
      <w:r w:rsidR="00B06C6D" w:rsidRPr="008A4BA5">
        <w:rPr>
          <w:rFonts w:ascii="Trebuchet MS" w:eastAsia="Arial" w:hAnsi="Trebuchet MS" w:cs="Arial"/>
          <w:sz w:val="24"/>
          <w:szCs w:val="24"/>
        </w:rPr>
        <w:t>h</w:t>
      </w:r>
      <w:r w:rsidR="00B06C6D" w:rsidRPr="008A4BA5">
        <w:rPr>
          <w:rFonts w:ascii="Trebuchet MS" w:eastAsia="Arial" w:hAnsi="Trebuchet MS" w:cs="Arial"/>
          <w:spacing w:val="1"/>
          <w:sz w:val="24"/>
          <w:szCs w:val="24"/>
        </w:rPr>
        <w:t>i</w:t>
      </w:r>
      <w:r w:rsidR="00B06C6D" w:rsidRPr="008A4BA5">
        <w:rPr>
          <w:rFonts w:ascii="Trebuchet MS" w:eastAsia="Arial" w:hAnsi="Trebuchet MS" w:cs="Arial"/>
          <w:spacing w:val="-1"/>
          <w:sz w:val="24"/>
          <w:szCs w:val="24"/>
        </w:rPr>
        <w:t>l</w:t>
      </w:r>
      <w:r w:rsidR="00B06C6D" w:rsidRPr="008A4BA5">
        <w:rPr>
          <w:rFonts w:ascii="Trebuchet MS" w:eastAsia="Arial" w:hAnsi="Trebuchet MS" w:cs="Arial"/>
          <w:sz w:val="24"/>
          <w:szCs w:val="24"/>
        </w:rPr>
        <w:t xml:space="preserve">dren </w:t>
      </w:r>
      <w:r w:rsidR="00B06C6D" w:rsidRPr="008A4BA5">
        <w:rPr>
          <w:rFonts w:ascii="Trebuchet MS" w:eastAsia="Arial" w:hAnsi="Trebuchet MS" w:cs="Arial"/>
          <w:spacing w:val="-1"/>
          <w:sz w:val="24"/>
          <w:szCs w:val="24"/>
        </w:rPr>
        <w:t>i</w:t>
      </w:r>
      <w:r w:rsidR="00B06C6D" w:rsidRPr="008A4BA5">
        <w:rPr>
          <w:rFonts w:ascii="Trebuchet MS" w:eastAsia="Arial" w:hAnsi="Trebuchet MS" w:cs="Arial"/>
          <w:spacing w:val="1"/>
          <w:sz w:val="24"/>
          <w:szCs w:val="24"/>
        </w:rPr>
        <w:t>n</w:t>
      </w:r>
      <w:r w:rsidR="00B06C6D" w:rsidRPr="008A4BA5">
        <w:rPr>
          <w:rFonts w:ascii="Trebuchet MS" w:eastAsia="Arial" w:hAnsi="Trebuchet MS" w:cs="Arial"/>
          <w:sz w:val="24"/>
          <w:szCs w:val="24"/>
        </w:rPr>
        <w:t>c</w:t>
      </w:r>
      <w:r w:rsidR="00B06C6D" w:rsidRPr="008A4BA5">
        <w:rPr>
          <w:rFonts w:ascii="Trebuchet MS" w:eastAsia="Arial" w:hAnsi="Trebuchet MS" w:cs="Arial"/>
          <w:spacing w:val="-1"/>
          <w:sz w:val="24"/>
          <w:szCs w:val="24"/>
        </w:rPr>
        <w:t>l</w:t>
      </w:r>
      <w:r w:rsidR="00B06C6D" w:rsidRPr="008A4BA5">
        <w:rPr>
          <w:rFonts w:ascii="Trebuchet MS" w:eastAsia="Arial" w:hAnsi="Trebuchet MS" w:cs="Arial"/>
          <w:sz w:val="24"/>
          <w:szCs w:val="24"/>
        </w:rPr>
        <w:t>ude eve</w:t>
      </w:r>
      <w:r w:rsidR="00B06C6D" w:rsidRPr="008A4BA5">
        <w:rPr>
          <w:rFonts w:ascii="Trebuchet MS" w:eastAsia="Arial" w:hAnsi="Trebuchet MS" w:cs="Arial"/>
          <w:spacing w:val="2"/>
          <w:sz w:val="24"/>
          <w:szCs w:val="24"/>
        </w:rPr>
        <w:t>r</w:t>
      </w:r>
      <w:r w:rsidR="00B06C6D" w:rsidRPr="008A4BA5">
        <w:rPr>
          <w:rFonts w:ascii="Trebuchet MS" w:eastAsia="Arial" w:hAnsi="Trebuchet MS" w:cs="Arial"/>
          <w:sz w:val="24"/>
          <w:szCs w:val="24"/>
        </w:rPr>
        <w:t>yone under</w:t>
      </w:r>
      <w:r w:rsidR="00B06C6D" w:rsidRPr="008A4BA5">
        <w:rPr>
          <w:rFonts w:ascii="Trebuchet MS" w:eastAsia="Arial" w:hAnsi="Trebuchet MS" w:cs="Arial"/>
          <w:spacing w:val="2"/>
          <w:sz w:val="24"/>
          <w:szCs w:val="24"/>
        </w:rPr>
        <w:t xml:space="preserve"> </w:t>
      </w:r>
      <w:r w:rsidR="00B06C6D" w:rsidRPr="008A4BA5">
        <w:rPr>
          <w:rFonts w:ascii="Trebuchet MS" w:eastAsia="Arial" w:hAnsi="Trebuchet MS" w:cs="Arial"/>
          <w:spacing w:val="1"/>
          <w:sz w:val="24"/>
          <w:szCs w:val="24"/>
        </w:rPr>
        <w:t>t</w:t>
      </w:r>
      <w:r w:rsidR="00B06C6D" w:rsidRPr="008A4BA5">
        <w:rPr>
          <w:rFonts w:ascii="Trebuchet MS" w:eastAsia="Arial" w:hAnsi="Trebuchet MS" w:cs="Arial"/>
          <w:sz w:val="24"/>
          <w:szCs w:val="24"/>
        </w:rPr>
        <w:t>he</w:t>
      </w:r>
      <w:r w:rsidR="00B06C6D" w:rsidRPr="008A4BA5">
        <w:rPr>
          <w:rFonts w:ascii="Trebuchet MS" w:eastAsia="Arial" w:hAnsi="Trebuchet MS" w:cs="Arial"/>
          <w:spacing w:val="-1"/>
          <w:sz w:val="24"/>
          <w:szCs w:val="24"/>
        </w:rPr>
        <w:t xml:space="preserve"> </w:t>
      </w:r>
      <w:r w:rsidR="00B06C6D" w:rsidRPr="008A4BA5">
        <w:rPr>
          <w:rFonts w:ascii="Trebuchet MS" w:eastAsia="Arial" w:hAnsi="Trebuchet MS" w:cs="Arial"/>
          <w:sz w:val="24"/>
          <w:szCs w:val="24"/>
        </w:rPr>
        <w:t>age of</w:t>
      </w:r>
      <w:r w:rsidR="00B06C6D" w:rsidRPr="008A4BA5">
        <w:rPr>
          <w:rFonts w:ascii="Trebuchet MS" w:eastAsia="Arial" w:hAnsi="Trebuchet MS" w:cs="Arial"/>
          <w:spacing w:val="-2"/>
          <w:sz w:val="24"/>
          <w:szCs w:val="24"/>
        </w:rPr>
        <w:t xml:space="preserve"> </w:t>
      </w:r>
      <w:r w:rsidR="00B06C6D" w:rsidRPr="008A4BA5">
        <w:rPr>
          <w:rFonts w:ascii="Trebuchet MS" w:eastAsia="Arial" w:hAnsi="Trebuchet MS" w:cs="Arial"/>
          <w:sz w:val="24"/>
          <w:szCs w:val="24"/>
        </w:rPr>
        <w:t>18</w:t>
      </w:r>
      <w:r w:rsidR="00B06C6D" w:rsidRPr="008A4BA5">
        <w:rPr>
          <w:rFonts w:ascii="Trebuchet MS" w:hAnsi="Trebuchet MS"/>
          <w:sz w:val="24"/>
          <w:szCs w:val="24"/>
        </w:rPr>
        <w:t>.</w:t>
      </w:r>
    </w:p>
    <w:p w:rsidR="00B06C6D" w:rsidRPr="008A4BA5" w:rsidRDefault="00B06C6D" w:rsidP="00B06C6D">
      <w:pPr>
        <w:pStyle w:val="BodyText3"/>
        <w:rPr>
          <w:rFonts w:ascii="Trebuchet MS" w:hAnsi="Trebuchet MS"/>
          <w:szCs w:val="28"/>
        </w:rPr>
      </w:pPr>
    </w:p>
    <w:p w:rsidR="00B06C6D" w:rsidRPr="008A4BA5" w:rsidRDefault="00816929" w:rsidP="00B06C6D">
      <w:pPr>
        <w:pStyle w:val="BodyText3"/>
        <w:ind w:left="720" w:hanging="720"/>
        <w:rPr>
          <w:rFonts w:ascii="Trebuchet MS" w:hAnsi="Trebuchet MS"/>
          <w:sz w:val="24"/>
          <w:szCs w:val="24"/>
        </w:rPr>
      </w:pPr>
      <w:r>
        <w:rPr>
          <w:rFonts w:ascii="Trebuchet MS" w:hAnsi="Trebuchet MS"/>
          <w:sz w:val="24"/>
          <w:szCs w:val="24"/>
        </w:rPr>
        <w:t>1.2</w:t>
      </w:r>
      <w:r>
        <w:rPr>
          <w:rFonts w:ascii="Trebuchet MS" w:hAnsi="Trebuchet MS"/>
          <w:sz w:val="24"/>
          <w:szCs w:val="24"/>
        </w:rPr>
        <w:tab/>
        <w:t>St Mary’s i</w:t>
      </w:r>
      <w:r w:rsidR="00B06C6D" w:rsidRPr="008A4BA5">
        <w:rPr>
          <w:rFonts w:ascii="Trebuchet MS" w:hAnsi="Trebuchet MS"/>
          <w:sz w:val="24"/>
          <w:szCs w:val="24"/>
        </w:rPr>
        <w:t xml:space="preserve">s committed to safeguarding and promoting the welfare of all its </w:t>
      </w:r>
      <w:r w:rsidR="007D4896">
        <w:rPr>
          <w:rFonts w:ascii="Trebuchet MS" w:hAnsi="Trebuchet MS"/>
          <w:sz w:val="24"/>
          <w:szCs w:val="24"/>
        </w:rPr>
        <w:t>pupils</w:t>
      </w:r>
      <w:r w:rsidR="00B06C6D" w:rsidRPr="008A4BA5">
        <w:rPr>
          <w:rFonts w:ascii="Trebuchet MS" w:hAnsi="Trebuchet MS"/>
          <w:sz w:val="24"/>
          <w:szCs w:val="24"/>
        </w:rPr>
        <w:t>.  We believe that:</w:t>
      </w:r>
    </w:p>
    <w:p w:rsidR="00B06C6D" w:rsidRPr="008A4BA5" w:rsidRDefault="00B06C6D" w:rsidP="00B06C6D">
      <w:pPr>
        <w:pStyle w:val="BodyText3"/>
        <w:rPr>
          <w:rFonts w:ascii="Trebuchet MS" w:hAnsi="Trebuchet MS"/>
          <w:sz w:val="24"/>
          <w:szCs w:val="24"/>
        </w:rPr>
      </w:pPr>
    </w:p>
    <w:p w:rsidR="00B06C6D" w:rsidRPr="008A4BA5" w:rsidRDefault="00B06C6D" w:rsidP="00B06C6D">
      <w:pPr>
        <w:pStyle w:val="BodyText3"/>
        <w:numPr>
          <w:ilvl w:val="0"/>
          <w:numId w:val="2"/>
        </w:numPr>
        <w:jc w:val="both"/>
        <w:rPr>
          <w:rFonts w:ascii="Trebuchet MS" w:hAnsi="Trebuchet MS"/>
          <w:sz w:val="24"/>
          <w:szCs w:val="24"/>
        </w:rPr>
      </w:pPr>
      <w:r w:rsidRPr="008A4BA5">
        <w:rPr>
          <w:rFonts w:ascii="Trebuchet MS" w:hAnsi="Trebuchet MS"/>
          <w:sz w:val="24"/>
          <w:szCs w:val="24"/>
        </w:rPr>
        <w:t>All children/young people have the right to be protected from harm, abuse and neglect;</w:t>
      </w:r>
    </w:p>
    <w:p w:rsidR="00B06C6D" w:rsidRPr="008A4BA5" w:rsidRDefault="00B06C6D" w:rsidP="00B06C6D">
      <w:pPr>
        <w:pStyle w:val="BodyText3"/>
        <w:numPr>
          <w:ilvl w:val="0"/>
          <w:numId w:val="2"/>
        </w:numPr>
        <w:jc w:val="both"/>
        <w:rPr>
          <w:rFonts w:ascii="Trebuchet MS" w:hAnsi="Trebuchet MS"/>
          <w:sz w:val="24"/>
          <w:szCs w:val="24"/>
        </w:rPr>
      </w:pPr>
      <w:r w:rsidRPr="008A4BA5">
        <w:rPr>
          <w:rFonts w:ascii="Trebuchet MS" w:hAnsi="Trebuchet MS"/>
          <w:sz w:val="24"/>
          <w:szCs w:val="24"/>
        </w:rPr>
        <w:t>That every child has the right to an education and children/young people need to be safe and to feel safe in school;</w:t>
      </w:r>
    </w:p>
    <w:p w:rsidR="00B06C6D" w:rsidRPr="008A4BA5" w:rsidRDefault="00B06C6D" w:rsidP="00B06C6D">
      <w:pPr>
        <w:pStyle w:val="BodyText3"/>
        <w:numPr>
          <w:ilvl w:val="0"/>
          <w:numId w:val="2"/>
        </w:numPr>
        <w:jc w:val="both"/>
        <w:rPr>
          <w:rFonts w:ascii="Trebuchet MS" w:hAnsi="Trebuchet MS"/>
          <w:sz w:val="24"/>
          <w:szCs w:val="24"/>
        </w:rPr>
      </w:pPr>
      <w:r w:rsidRPr="008A4BA5">
        <w:rPr>
          <w:rFonts w:ascii="Trebuchet MS" w:hAnsi="Trebuchet MS"/>
          <w:sz w:val="24"/>
          <w:szCs w:val="24"/>
        </w:rPr>
        <w:t xml:space="preserve">Children/young people need support that matches their individual needs, including those who may have experienced abuse; </w:t>
      </w:r>
    </w:p>
    <w:p w:rsidR="00B06C6D" w:rsidRPr="008A4BA5" w:rsidRDefault="00B06C6D" w:rsidP="00B06C6D">
      <w:pPr>
        <w:pStyle w:val="BodyText3"/>
        <w:numPr>
          <w:ilvl w:val="0"/>
          <w:numId w:val="2"/>
        </w:numPr>
        <w:jc w:val="both"/>
        <w:rPr>
          <w:rFonts w:ascii="Trebuchet MS" w:hAnsi="Trebuchet MS"/>
          <w:sz w:val="24"/>
          <w:szCs w:val="24"/>
        </w:rPr>
      </w:pPr>
      <w:r w:rsidRPr="008A4BA5">
        <w:rPr>
          <w:rFonts w:ascii="Trebuchet MS" w:hAnsi="Trebuchet MS"/>
          <w:sz w:val="24"/>
          <w:szCs w:val="24"/>
        </w:rPr>
        <w:t>All children/young people have the right to express their views, feelings and wishes and voice their own values and beliefs;</w:t>
      </w:r>
    </w:p>
    <w:p w:rsidR="00B06C6D" w:rsidRPr="008A4BA5" w:rsidRDefault="00B06C6D" w:rsidP="00B06C6D">
      <w:pPr>
        <w:pStyle w:val="BodyText3"/>
        <w:numPr>
          <w:ilvl w:val="0"/>
          <w:numId w:val="2"/>
        </w:numPr>
        <w:jc w:val="both"/>
        <w:rPr>
          <w:rFonts w:ascii="Trebuchet MS" w:hAnsi="Trebuchet MS"/>
          <w:sz w:val="24"/>
          <w:szCs w:val="24"/>
        </w:rPr>
      </w:pPr>
      <w:r w:rsidRPr="008A4BA5">
        <w:rPr>
          <w:rFonts w:ascii="Trebuchet MS" w:hAnsi="Trebuchet MS"/>
          <w:sz w:val="24"/>
          <w:szCs w:val="24"/>
        </w:rPr>
        <w:t>All children/young people should be encouraged to respect each other’s values and support each other;</w:t>
      </w:r>
    </w:p>
    <w:p w:rsidR="00B06C6D" w:rsidRPr="008A4BA5" w:rsidRDefault="00B06C6D" w:rsidP="00B06C6D">
      <w:pPr>
        <w:pStyle w:val="BodyText3"/>
        <w:numPr>
          <w:ilvl w:val="0"/>
          <w:numId w:val="2"/>
        </w:numPr>
        <w:jc w:val="both"/>
        <w:rPr>
          <w:rFonts w:ascii="Trebuchet MS" w:hAnsi="Trebuchet MS"/>
          <w:sz w:val="24"/>
          <w:szCs w:val="24"/>
        </w:rPr>
      </w:pPr>
      <w:r w:rsidRPr="008A4BA5">
        <w:rPr>
          <w:rFonts w:ascii="Trebuchet MS" w:hAnsi="Trebuchet MS"/>
          <w:sz w:val="24"/>
          <w:szCs w:val="24"/>
        </w:rPr>
        <w:t>All children/young people have the right to be supported to meet their emotional and social needs as well as their educational needs – a happy, healthy, sociable child/young person will achieve better educationally;</w:t>
      </w:r>
    </w:p>
    <w:p w:rsidR="00B06C6D" w:rsidRPr="008A4BA5" w:rsidRDefault="00B06C6D" w:rsidP="00B06C6D">
      <w:pPr>
        <w:pStyle w:val="BodyText3"/>
        <w:numPr>
          <w:ilvl w:val="0"/>
          <w:numId w:val="2"/>
        </w:numPr>
        <w:jc w:val="both"/>
        <w:rPr>
          <w:rFonts w:ascii="Trebuchet MS" w:hAnsi="Trebuchet MS"/>
          <w:sz w:val="24"/>
          <w:szCs w:val="24"/>
        </w:rPr>
      </w:pPr>
      <w:r w:rsidRPr="008A4BA5">
        <w:rPr>
          <w:rFonts w:ascii="Trebuchet MS" w:hAnsi="Trebuchet MS"/>
          <w:sz w:val="24"/>
          <w:szCs w:val="24"/>
        </w:rPr>
        <w:t>Schools must contribute to the prevention of abuse, victimisation, bullying (including homophobic, bi-phobic, trans-phobic and cyber-bullying), exploitation, extreme behaviours, discriminatory views and risk taking behaviours; and</w:t>
      </w:r>
    </w:p>
    <w:p w:rsidR="00B06C6D" w:rsidRPr="008A4BA5" w:rsidRDefault="00B06C6D" w:rsidP="00B06C6D">
      <w:pPr>
        <w:pStyle w:val="BodyText3"/>
        <w:numPr>
          <w:ilvl w:val="0"/>
          <w:numId w:val="2"/>
        </w:numPr>
        <w:jc w:val="both"/>
        <w:rPr>
          <w:rFonts w:ascii="Trebuchet MS" w:hAnsi="Trebuchet MS"/>
          <w:sz w:val="24"/>
          <w:szCs w:val="24"/>
        </w:rPr>
      </w:pPr>
      <w:r w:rsidRPr="008A4BA5">
        <w:rPr>
          <w:rFonts w:ascii="Trebuchet MS" w:hAnsi="Trebuchet MS"/>
          <w:sz w:val="24"/>
          <w:szCs w:val="24"/>
        </w:rPr>
        <w:t>All staff and visitors have an important role to play in safeguarding children and protecting them from abuse.</w:t>
      </w:r>
    </w:p>
    <w:p w:rsidR="00B06C6D" w:rsidRPr="008A4BA5" w:rsidRDefault="00B06C6D" w:rsidP="00B06C6D">
      <w:pPr>
        <w:pStyle w:val="BodyText3"/>
        <w:rPr>
          <w:rFonts w:ascii="Trebuchet MS" w:hAnsi="Trebuchet MS"/>
          <w:sz w:val="24"/>
          <w:szCs w:val="24"/>
        </w:rPr>
      </w:pPr>
    </w:p>
    <w:p w:rsidR="00B06C6D" w:rsidRPr="008A4BA5" w:rsidRDefault="00B06C6D" w:rsidP="00B06C6D">
      <w:pPr>
        <w:pStyle w:val="BodyText3"/>
        <w:ind w:left="720" w:hanging="720"/>
        <w:rPr>
          <w:rFonts w:ascii="Trebuchet MS" w:hAnsi="Trebuchet MS"/>
          <w:sz w:val="24"/>
          <w:szCs w:val="24"/>
        </w:rPr>
      </w:pPr>
      <w:r w:rsidRPr="008A4BA5">
        <w:rPr>
          <w:rFonts w:ascii="Trebuchet MS" w:hAnsi="Trebuchet MS"/>
          <w:sz w:val="24"/>
          <w:szCs w:val="24"/>
        </w:rPr>
        <w:t>1.3</w:t>
      </w:r>
      <w:r w:rsidRPr="008A4BA5">
        <w:rPr>
          <w:rFonts w:ascii="Trebuchet MS" w:hAnsi="Trebuchet MS"/>
          <w:sz w:val="24"/>
          <w:szCs w:val="24"/>
        </w:rPr>
        <w:tab/>
      </w:r>
      <w:r w:rsidR="00816929">
        <w:rPr>
          <w:rFonts w:ascii="Trebuchet MS" w:hAnsi="Trebuchet MS"/>
          <w:sz w:val="24"/>
          <w:szCs w:val="24"/>
        </w:rPr>
        <w:t xml:space="preserve">St Mary’s </w:t>
      </w:r>
      <w:r w:rsidRPr="008A4BA5">
        <w:rPr>
          <w:rFonts w:ascii="Trebuchet MS" w:hAnsi="Trebuchet MS"/>
          <w:sz w:val="24"/>
          <w:szCs w:val="24"/>
        </w:rPr>
        <w:t xml:space="preserve">will fulfil </w:t>
      </w:r>
      <w:r w:rsidR="00816929">
        <w:rPr>
          <w:rFonts w:ascii="Trebuchet MS" w:hAnsi="Trebuchet MS"/>
          <w:sz w:val="24"/>
          <w:szCs w:val="24"/>
        </w:rPr>
        <w:t>our</w:t>
      </w:r>
      <w:r w:rsidRPr="008A4BA5">
        <w:rPr>
          <w:rFonts w:ascii="Trebuchet MS" w:hAnsi="Trebuchet MS"/>
          <w:sz w:val="24"/>
          <w:szCs w:val="24"/>
        </w:rPr>
        <w:t xml:space="preserve"> local and national responsibilities as laid out in the following documents:-</w:t>
      </w:r>
    </w:p>
    <w:p w:rsidR="00B06C6D" w:rsidRPr="008A4BA5" w:rsidRDefault="00B06C6D" w:rsidP="00B06C6D">
      <w:pPr>
        <w:pStyle w:val="BodyText3"/>
        <w:rPr>
          <w:rFonts w:ascii="Trebuchet MS" w:hAnsi="Trebuchet MS"/>
          <w:sz w:val="24"/>
          <w:szCs w:val="24"/>
        </w:rPr>
      </w:pPr>
    </w:p>
    <w:p w:rsidR="00717F35" w:rsidRPr="00717F35" w:rsidRDefault="00B06C6D" w:rsidP="00717F35">
      <w:pPr>
        <w:pStyle w:val="Heading2"/>
        <w:numPr>
          <w:ilvl w:val="0"/>
          <w:numId w:val="11"/>
        </w:numPr>
        <w:rPr>
          <w:rFonts w:ascii="Trebuchet MS" w:hAnsi="Trebuchet MS" w:cs="Arial"/>
          <w:b w:val="0"/>
          <w:szCs w:val="24"/>
        </w:rPr>
      </w:pPr>
      <w:r w:rsidRPr="008A4BA5">
        <w:rPr>
          <w:rFonts w:ascii="Trebuchet MS" w:hAnsi="Trebuchet MS" w:cs="Arial"/>
          <w:b w:val="0"/>
          <w:szCs w:val="24"/>
        </w:rPr>
        <w:t>The most recent version of</w:t>
      </w:r>
      <w:r w:rsidRPr="008A4BA5">
        <w:rPr>
          <w:rFonts w:ascii="Trebuchet MS" w:hAnsi="Trebuchet MS" w:cs="Arial"/>
          <w:b w:val="0"/>
          <w:color w:val="FF0000"/>
          <w:szCs w:val="24"/>
        </w:rPr>
        <w:t xml:space="preserve"> </w:t>
      </w:r>
      <w:hyperlink r:id="rId11" w:history="1">
        <w:r w:rsidR="00717F35" w:rsidRPr="00717F35">
          <w:rPr>
            <w:rStyle w:val="Hyperlink"/>
            <w:rFonts w:ascii="Trebuchet MS" w:hAnsi="Trebuchet MS" w:cs="Arial"/>
            <w:b w:val="0"/>
            <w:szCs w:val="24"/>
          </w:rPr>
          <w:t>Working Together to Safeguard Children</w:t>
        </w:r>
      </w:hyperlink>
      <w:r w:rsidR="00717F35">
        <w:rPr>
          <w:rFonts w:ascii="Trebuchet MS" w:hAnsi="Trebuchet MS" w:cs="Arial"/>
          <w:b w:val="0"/>
          <w:color w:val="FF0000"/>
          <w:szCs w:val="24"/>
        </w:rPr>
        <w:t xml:space="preserve"> (DfE July 2018)</w:t>
      </w:r>
    </w:p>
    <w:p w:rsidR="00B06C6D" w:rsidRPr="00717F35" w:rsidRDefault="00B06C6D" w:rsidP="00717F35">
      <w:pPr>
        <w:numPr>
          <w:ilvl w:val="0"/>
          <w:numId w:val="11"/>
        </w:numPr>
        <w:rPr>
          <w:rFonts w:ascii="Trebuchet MS" w:hAnsi="Trebuchet MS"/>
        </w:rPr>
      </w:pPr>
      <w:r w:rsidRPr="008A4BA5">
        <w:rPr>
          <w:rFonts w:ascii="Trebuchet MS" w:hAnsi="Trebuchet MS" w:cs="Arial"/>
          <w:szCs w:val="24"/>
        </w:rPr>
        <w:t>The most recent version of</w:t>
      </w:r>
      <w:r w:rsidR="00717F35">
        <w:rPr>
          <w:rFonts w:ascii="Trebuchet MS" w:hAnsi="Trebuchet MS" w:cs="Arial"/>
          <w:szCs w:val="24"/>
        </w:rPr>
        <w:t xml:space="preserve"> </w:t>
      </w:r>
      <w:hyperlink r:id="rId12" w:history="1">
        <w:r w:rsidR="00717F35" w:rsidRPr="00717F35">
          <w:rPr>
            <w:rStyle w:val="Hyperlink"/>
            <w:rFonts w:ascii="Trebuchet MS" w:hAnsi="Trebuchet MS" w:cs="Arial"/>
            <w:szCs w:val="24"/>
          </w:rPr>
          <w:t>Keeping Children Safe in Education</w:t>
        </w:r>
      </w:hyperlink>
      <w:r w:rsidRPr="00717F35">
        <w:rPr>
          <w:rFonts w:ascii="Trebuchet MS" w:hAnsi="Trebuchet MS"/>
        </w:rPr>
        <w:t>: Statutory guidance for schools and colleges (DfE Sept 20</w:t>
      </w:r>
      <w:r w:rsidR="00717F35">
        <w:rPr>
          <w:rFonts w:ascii="Trebuchet MS" w:hAnsi="Trebuchet MS"/>
        </w:rPr>
        <w:t>21</w:t>
      </w:r>
      <w:r w:rsidRPr="00717F35">
        <w:rPr>
          <w:rFonts w:ascii="Trebuchet MS" w:hAnsi="Trebuchet MS"/>
        </w:rPr>
        <w:t>)</w:t>
      </w:r>
    </w:p>
    <w:p w:rsidR="00717F35" w:rsidRPr="00717F35" w:rsidRDefault="00781A8D" w:rsidP="00717F35">
      <w:pPr>
        <w:pStyle w:val="Heading2"/>
        <w:numPr>
          <w:ilvl w:val="0"/>
          <w:numId w:val="11"/>
        </w:numPr>
        <w:rPr>
          <w:rFonts w:ascii="Trebuchet MS" w:hAnsi="Trebuchet MS" w:cs="Arial"/>
          <w:b w:val="0"/>
          <w:szCs w:val="24"/>
        </w:rPr>
      </w:pPr>
      <w:hyperlink r:id="rId13" w:history="1">
        <w:r w:rsidR="00717F35" w:rsidRPr="00717F35">
          <w:rPr>
            <w:rStyle w:val="Hyperlink"/>
            <w:rFonts w:ascii="Trebuchet MS" w:hAnsi="Trebuchet MS" w:cs="Arial"/>
            <w:b w:val="0"/>
            <w:szCs w:val="24"/>
          </w:rPr>
          <w:t>BSCP Policies and Procedures</w:t>
        </w:r>
      </w:hyperlink>
    </w:p>
    <w:p w:rsidR="00B06C6D" w:rsidRPr="00717F35" w:rsidRDefault="00781A8D" w:rsidP="00717F35">
      <w:pPr>
        <w:ind w:left="1080"/>
        <w:rPr>
          <w:rStyle w:val="Hyperlink"/>
        </w:rPr>
      </w:pPr>
      <w:hyperlink r:id="rId14" w:history="1">
        <w:r w:rsidR="00B06C6D" w:rsidRPr="00717F35">
          <w:rPr>
            <w:rStyle w:val="Hyperlink"/>
            <w:rFonts w:ascii="Trebuchet MS" w:hAnsi="Trebuchet MS"/>
          </w:rPr>
          <w:t>The Education Act 2002</w:t>
        </w:r>
      </w:hyperlink>
      <w:r w:rsidR="00B06C6D" w:rsidRPr="00717F35">
        <w:rPr>
          <w:rStyle w:val="Hyperlink"/>
        </w:rPr>
        <w:t xml:space="preserve"> s175 </w:t>
      </w:r>
    </w:p>
    <w:p w:rsidR="00717F35" w:rsidRPr="00717F35" w:rsidRDefault="00781A8D" w:rsidP="00717F35">
      <w:pPr>
        <w:pStyle w:val="Heading2"/>
        <w:numPr>
          <w:ilvl w:val="0"/>
          <w:numId w:val="11"/>
        </w:numPr>
        <w:rPr>
          <w:rFonts w:ascii="Trebuchet MS" w:hAnsi="Trebuchet MS" w:cs="Arial"/>
          <w:b w:val="0"/>
          <w:color w:val="0000FF"/>
          <w:szCs w:val="24"/>
          <w:u w:val="single"/>
        </w:rPr>
      </w:pPr>
      <w:hyperlink r:id="rId15" w:history="1">
        <w:r w:rsidR="00717F35" w:rsidRPr="00717F35">
          <w:rPr>
            <w:rStyle w:val="Hyperlink"/>
            <w:rFonts w:ascii="Trebuchet MS" w:hAnsi="Trebuchet MS" w:cs="Arial"/>
            <w:b w:val="0"/>
            <w:szCs w:val="24"/>
          </w:rPr>
          <w:t>Mental Health and Behaviour in Schools November 2018</w:t>
        </w:r>
      </w:hyperlink>
    </w:p>
    <w:p w:rsidR="00B06C6D" w:rsidRPr="008A4BA5" w:rsidRDefault="00781A8D" w:rsidP="00B06C6D">
      <w:pPr>
        <w:numPr>
          <w:ilvl w:val="0"/>
          <w:numId w:val="11"/>
        </w:numPr>
        <w:rPr>
          <w:rFonts w:ascii="Trebuchet MS" w:hAnsi="Trebuchet MS"/>
        </w:rPr>
      </w:pPr>
      <w:hyperlink r:id="rId16" w:history="1">
        <w:r w:rsidR="00B06C6D" w:rsidRPr="008A4BA5">
          <w:rPr>
            <w:rStyle w:val="Hyperlink"/>
            <w:rFonts w:ascii="Trebuchet MS" w:hAnsi="Trebuchet MS"/>
          </w:rPr>
          <w:t>Sexting in Schools &amp; Colleges – responding to incidents and safeguarding young people</w:t>
        </w:r>
      </w:hyperlink>
      <w:r w:rsidR="00B06C6D" w:rsidRPr="008A4BA5">
        <w:rPr>
          <w:rFonts w:ascii="Trebuchet MS" w:hAnsi="Trebuchet MS"/>
        </w:rPr>
        <w:t xml:space="preserve"> (UKCCIS) 2016</w:t>
      </w:r>
    </w:p>
    <w:p w:rsidR="00B06C6D" w:rsidRPr="008A4BA5" w:rsidRDefault="00B06C6D" w:rsidP="00B06C6D">
      <w:pPr>
        <w:numPr>
          <w:ilvl w:val="0"/>
          <w:numId w:val="11"/>
        </w:numPr>
        <w:rPr>
          <w:rFonts w:ascii="Trebuchet MS" w:hAnsi="Trebuchet MS"/>
        </w:rPr>
      </w:pPr>
      <w:r w:rsidRPr="008A4BA5">
        <w:rPr>
          <w:rFonts w:ascii="Trebuchet MS" w:hAnsi="Trebuchet MS"/>
        </w:rPr>
        <w:t xml:space="preserve">General Data Protection Legislation (2018) </w:t>
      </w:r>
    </w:p>
    <w:p w:rsidR="00795574" w:rsidRDefault="00781A8D" w:rsidP="00795574">
      <w:pPr>
        <w:ind w:left="1080"/>
        <w:rPr>
          <w:rStyle w:val="Hyperlink"/>
          <w:rFonts w:ascii="Trebuchet MS" w:hAnsi="Trebuchet MS"/>
        </w:rPr>
      </w:pPr>
      <w:hyperlink r:id="rId17" w:history="1">
        <w:r w:rsidR="00B06C6D" w:rsidRPr="008A4BA5">
          <w:rPr>
            <w:rStyle w:val="Hyperlink"/>
            <w:rFonts w:ascii="Trebuchet MS" w:hAnsi="Trebuchet MS"/>
          </w:rPr>
          <w:t>https://ec.europa.eu/commission/priorities/justice-and-fundamental-rights/data-protection/2018-reform-eu-data-protection-rules_en</w:t>
        </w:r>
      </w:hyperlink>
    </w:p>
    <w:p w:rsidR="00795574" w:rsidRDefault="00795574" w:rsidP="00687A52">
      <w:pPr>
        <w:pStyle w:val="ListParagraph"/>
        <w:numPr>
          <w:ilvl w:val="0"/>
          <w:numId w:val="11"/>
        </w:numPr>
        <w:rPr>
          <w:rStyle w:val="Hyperlink"/>
          <w:rFonts w:ascii="Trebuchet MS" w:hAnsi="Trebuchet MS"/>
        </w:rPr>
      </w:pPr>
      <w:r w:rsidRPr="00795574">
        <w:rPr>
          <w:rStyle w:val="Hyperlink"/>
          <w:rFonts w:ascii="Trebuchet MS" w:hAnsi="Trebuchet MS"/>
        </w:rPr>
        <w:t>Sexual Violence and Sexual Harassment Between Children (May 2018)</w:t>
      </w:r>
    </w:p>
    <w:p w:rsidR="00795574" w:rsidRDefault="00795574" w:rsidP="00687A52">
      <w:pPr>
        <w:pStyle w:val="ListParagraph"/>
        <w:numPr>
          <w:ilvl w:val="0"/>
          <w:numId w:val="11"/>
        </w:numPr>
        <w:rPr>
          <w:rStyle w:val="Hyperlink"/>
          <w:rFonts w:ascii="Trebuchet MS" w:hAnsi="Trebuchet MS"/>
        </w:rPr>
      </w:pPr>
      <w:r>
        <w:rPr>
          <w:rStyle w:val="Hyperlink"/>
          <w:rFonts w:ascii="Trebuchet MS" w:hAnsi="Trebuchet MS"/>
        </w:rPr>
        <w:t>Disqualification under The Childcare Act (2006) (as amended 2018)</w:t>
      </w:r>
    </w:p>
    <w:p w:rsidR="00713D85" w:rsidRDefault="00713D85" w:rsidP="00713D85">
      <w:pPr>
        <w:pStyle w:val="ListParagraph"/>
        <w:ind w:left="1080"/>
        <w:rPr>
          <w:rStyle w:val="Hyperlink"/>
          <w:rFonts w:ascii="Trebuchet MS" w:hAnsi="Trebuchet MS"/>
        </w:rPr>
      </w:pPr>
    </w:p>
    <w:p w:rsidR="00713D85" w:rsidRDefault="00713D85" w:rsidP="00713D85">
      <w:pPr>
        <w:rPr>
          <w:rFonts w:ascii="Trebuchet MS" w:hAnsi="Trebuchet MS"/>
        </w:rPr>
      </w:pPr>
      <w:r w:rsidRPr="00713D85">
        <w:rPr>
          <w:rFonts w:ascii="Trebuchet MS" w:hAnsi="Trebuchet MS"/>
        </w:rPr>
        <w:t>1.4</w:t>
      </w:r>
      <w:r>
        <w:rPr>
          <w:rFonts w:ascii="Trebuchet MS" w:hAnsi="Trebuchet MS"/>
        </w:rPr>
        <w:t xml:space="preserve">     St. Mary’s will fulfil local and national responsibilities </w:t>
      </w:r>
      <w:r w:rsidR="004203A4">
        <w:rPr>
          <w:rFonts w:ascii="Trebuchet MS" w:hAnsi="Trebuchet MS"/>
        </w:rPr>
        <w:t>in relation to safeguarding during c</w:t>
      </w:r>
      <w:r>
        <w:rPr>
          <w:rFonts w:ascii="Trebuchet MS" w:hAnsi="Trebuchet MS"/>
        </w:rPr>
        <w:t>oronavirus and will review and revise this policy as circumstances evolve.</w:t>
      </w:r>
    </w:p>
    <w:p w:rsidR="00717F35" w:rsidRDefault="00781A8D" w:rsidP="00713D85">
      <w:pPr>
        <w:rPr>
          <w:rFonts w:ascii="Trebuchet MS" w:hAnsi="Trebuchet MS"/>
        </w:rPr>
      </w:pPr>
      <w:hyperlink r:id="rId18" w:history="1">
        <w:r w:rsidR="00717F35" w:rsidRPr="00717F35">
          <w:rPr>
            <w:rStyle w:val="Hyperlink"/>
            <w:rFonts w:ascii="Trebuchet MS" w:hAnsi="Trebuchet MS"/>
          </w:rPr>
          <w:t>Safeguarding and Remote Education during Coronavirus</w:t>
        </w:r>
      </w:hyperlink>
      <w:r w:rsidR="00717F35">
        <w:rPr>
          <w:rFonts w:ascii="Trebuchet MS" w:hAnsi="Trebuchet MS"/>
        </w:rPr>
        <w:t xml:space="preserve"> </w:t>
      </w:r>
    </w:p>
    <w:p w:rsidR="00717F35" w:rsidRDefault="00717F35" w:rsidP="00713D85">
      <w:pPr>
        <w:rPr>
          <w:rFonts w:ascii="Trebuchet MS" w:hAnsi="Trebuchet MS"/>
        </w:rPr>
      </w:pPr>
    </w:p>
    <w:p w:rsidR="00B06C6D" w:rsidRPr="008A4BA5" w:rsidRDefault="00B06C6D" w:rsidP="00B06C6D">
      <w:pPr>
        <w:rPr>
          <w:rFonts w:ascii="Trebuchet MS" w:hAnsi="Trebuchet MS" w:cs="Arial"/>
        </w:rPr>
      </w:pPr>
    </w:p>
    <w:p w:rsidR="00B06C6D" w:rsidRPr="008A4BA5" w:rsidRDefault="00B06C6D" w:rsidP="00B06C6D">
      <w:pPr>
        <w:rPr>
          <w:rFonts w:ascii="Trebuchet MS" w:hAnsi="Trebuchet MS" w:cs="Arial"/>
        </w:rPr>
      </w:pPr>
    </w:p>
    <w:p w:rsidR="00B06C6D" w:rsidRPr="008A4BA5" w:rsidRDefault="00B06C6D" w:rsidP="00B06C6D">
      <w:pPr>
        <w:pStyle w:val="Heading2"/>
        <w:rPr>
          <w:rFonts w:ascii="Trebuchet MS" w:hAnsi="Trebuchet MS" w:cs="Arial"/>
          <w:szCs w:val="24"/>
        </w:rPr>
      </w:pPr>
      <w:r w:rsidRPr="008A4BA5">
        <w:rPr>
          <w:rFonts w:ascii="Trebuchet MS" w:hAnsi="Trebuchet MS" w:cs="Arial"/>
          <w:szCs w:val="24"/>
        </w:rPr>
        <w:t>2.0</w:t>
      </w:r>
      <w:r w:rsidRPr="008A4BA5">
        <w:rPr>
          <w:rFonts w:ascii="Trebuchet MS" w:hAnsi="Trebuchet MS" w:cs="Arial"/>
          <w:szCs w:val="24"/>
        </w:rPr>
        <w:tab/>
        <w:t>OVERALL AIMS</w:t>
      </w:r>
    </w:p>
    <w:p w:rsidR="00B06C6D" w:rsidRPr="008A4BA5" w:rsidRDefault="00B06C6D" w:rsidP="00B06C6D">
      <w:pPr>
        <w:pStyle w:val="BodyText3"/>
        <w:rPr>
          <w:rFonts w:ascii="Trebuchet MS" w:hAnsi="Trebuchet MS" w:cs="Arial"/>
          <w:sz w:val="24"/>
          <w:szCs w:val="24"/>
        </w:rPr>
      </w:pPr>
    </w:p>
    <w:p w:rsidR="00B06C6D" w:rsidRPr="008A4BA5" w:rsidRDefault="00B06C6D" w:rsidP="00B06C6D">
      <w:pPr>
        <w:pStyle w:val="BodyText3"/>
        <w:ind w:left="720" w:hanging="720"/>
        <w:jc w:val="both"/>
        <w:rPr>
          <w:rFonts w:ascii="Trebuchet MS" w:hAnsi="Trebuchet MS" w:cs="Arial"/>
          <w:sz w:val="24"/>
          <w:szCs w:val="24"/>
        </w:rPr>
      </w:pPr>
      <w:r w:rsidRPr="008A4BA5">
        <w:rPr>
          <w:rFonts w:ascii="Trebuchet MS" w:hAnsi="Trebuchet MS" w:cs="Arial"/>
          <w:sz w:val="24"/>
          <w:szCs w:val="24"/>
        </w:rPr>
        <w:t>2.1</w:t>
      </w:r>
      <w:r w:rsidRPr="008A4BA5">
        <w:rPr>
          <w:rFonts w:ascii="Trebuchet MS" w:hAnsi="Trebuchet MS" w:cs="Arial"/>
          <w:sz w:val="24"/>
          <w:szCs w:val="24"/>
        </w:rPr>
        <w:tab/>
        <w:t xml:space="preserve">This policy will contribute to the protection and safeguarding </w:t>
      </w:r>
      <w:r w:rsidR="007D4896">
        <w:rPr>
          <w:rFonts w:ascii="Trebuchet MS" w:hAnsi="Trebuchet MS" w:cs="Arial"/>
          <w:sz w:val="24"/>
          <w:szCs w:val="24"/>
        </w:rPr>
        <w:t>of our pupils</w:t>
      </w:r>
      <w:r w:rsidRPr="008A4BA5">
        <w:rPr>
          <w:rFonts w:ascii="Trebuchet MS" w:hAnsi="Trebuchet MS" w:cs="Arial"/>
          <w:sz w:val="24"/>
          <w:szCs w:val="24"/>
        </w:rPr>
        <w:t xml:space="preserve"> and promote their welfare by:</w:t>
      </w:r>
    </w:p>
    <w:p w:rsidR="00B06C6D" w:rsidRPr="008A4BA5" w:rsidRDefault="00B06C6D" w:rsidP="00B06C6D">
      <w:pPr>
        <w:pStyle w:val="BodyText3"/>
        <w:ind w:left="720" w:hanging="720"/>
        <w:jc w:val="both"/>
        <w:rPr>
          <w:rFonts w:ascii="Trebuchet MS" w:hAnsi="Trebuchet MS" w:cs="Arial"/>
          <w:sz w:val="24"/>
          <w:szCs w:val="24"/>
        </w:rPr>
      </w:pPr>
    </w:p>
    <w:p w:rsidR="00B06C6D" w:rsidRPr="008A4BA5" w:rsidRDefault="00B06C6D" w:rsidP="00B06C6D">
      <w:pPr>
        <w:pStyle w:val="BodyText3"/>
        <w:numPr>
          <w:ilvl w:val="0"/>
          <w:numId w:val="8"/>
        </w:numPr>
        <w:jc w:val="both"/>
        <w:rPr>
          <w:rFonts w:ascii="Trebuchet MS" w:hAnsi="Trebuchet MS"/>
          <w:sz w:val="24"/>
          <w:szCs w:val="24"/>
        </w:rPr>
      </w:pPr>
      <w:r w:rsidRPr="008A4BA5">
        <w:rPr>
          <w:rFonts w:ascii="Trebuchet MS" w:hAnsi="Trebuchet MS"/>
          <w:sz w:val="24"/>
          <w:szCs w:val="24"/>
        </w:rPr>
        <w:t>Clarifying standards of behaviour for staff and pupils;</w:t>
      </w:r>
    </w:p>
    <w:p w:rsidR="00B06C6D" w:rsidRPr="008A4BA5" w:rsidRDefault="00B06C6D" w:rsidP="00B06C6D">
      <w:pPr>
        <w:pStyle w:val="BodyText3"/>
        <w:numPr>
          <w:ilvl w:val="0"/>
          <w:numId w:val="8"/>
        </w:numPr>
        <w:jc w:val="both"/>
        <w:rPr>
          <w:rFonts w:ascii="Trebuchet MS" w:hAnsi="Trebuchet MS"/>
          <w:sz w:val="24"/>
          <w:szCs w:val="24"/>
        </w:rPr>
      </w:pPr>
      <w:r w:rsidRPr="008A4BA5">
        <w:rPr>
          <w:rFonts w:ascii="Trebuchet MS" w:hAnsi="Trebuchet MS"/>
          <w:sz w:val="24"/>
          <w:szCs w:val="24"/>
        </w:rPr>
        <w:t>Contributing to the establishment of a safe, resilient and robust ethos in the school, built on mutual respect and shared values;</w:t>
      </w:r>
    </w:p>
    <w:p w:rsidR="00B06C6D" w:rsidRPr="008A4BA5" w:rsidRDefault="00B06C6D" w:rsidP="00B06C6D">
      <w:pPr>
        <w:pStyle w:val="BodyText3"/>
        <w:numPr>
          <w:ilvl w:val="0"/>
          <w:numId w:val="8"/>
        </w:numPr>
        <w:jc w:val="both"/>
        <w:rPr>
          <w:rFonts w:ascii="Trebuchet MS" w:hAnsi="Trebuchet MS"/>
          <w:sz w:val="24"/>
          <w:szCs w:val="24"/>
        </w:rPr>
      </w:pPr>
      <w:r w:rsidRPr="008A4BA5">
        <w:rPr>
          <w:rFonts w:ascii="Trebuchet MS" w:hAnsi="Trebuchet MS"/>
          <w:sz w:val="24"/>
          <w:szCs w:val="24"/>
        </w:rPr>
        <w:t>Introducing appropriate work within the curriculum;</w:t>
      </w:r>
    </w:p>
    <w:p w:rsidR="00B06C6D" w:rsidRPr="008A4BA5" w:rsidRDefault="00B06C6D" w:rsidP="00B06C6D">
      <w:pPr>
        <w:pStyle w:val="BodyText3"/>
        <w:numPr>
          <w:ilvl w:val="0"/>
          <w:numId w:val="8"/>
        </w:numPr>
        <w:jc w:val="both"/>
        <w:rPr>
          <w:rFonts w:ascii="Trebuchet MS" w:hAnsi="Trebuchet MS"/>
          <w:sz w:val="24"/>
          <w:szCs w:val="24"/>
        </w:rPr>
      </w:pPr>
      <w:r w:rsidRPr="008A4BA5">
        <w:rPr>
          <w:rFonts w:ascii="Trebuchet MS" w:hAnsi="Trebuchet MS"/>
          <w:sz w:val="24"/>
          <w:szCs w:val="24"/>
        </w:rPr>
        <w:t>Encouraging pupil</w:t>
      </w:r>
      <w:r w:rsidR="007D4896">
        <w:rPr>
          <w:rFonts w:ascii="Trebuchet MS" w:hAnsi="Trebuchet MS"/>
          <w:sz w:val="24"/>
          <w:szCs w:val="24"/>
        </w:rPr>
        <w:t>s</w:t>
      </w:r>
      <w:r w:rsidRPr="008A4BA5">
        <w:rPr>
          <w:rFonts w:ascii="Trebuchet MS" w:hAnsi="Trebuchet MS"/>
          <w:sz w:val="24"/>
          <w:szCs w:val="24"/>
        </w:rPr>
        <w:t xml:space="preserve"> and parents to participate;</w:t>
      </w:r>
    </w:p>
    <w:p w:rsidR="00B06C6D" w:rsidRPr="008A4BA5" w:rsidRDefault="00B06C6D" w:rsidP="00B06C6D">
      <w:pPr>
        <w:pStyle w:val="BodyText3"/>
        <w:numPr>
          <w:ilvl w:val="0"/>
          <w:numId w:val="8"/>
        </w:numPr>
        <w:jc w:val="both"/>
        <w:rPr>
          <w:rFonts w:ascii="Trebuchet MS" w:hAnsi="Trebuchet MS"/>
          <w:sz w:val="24"/>
          <w:szCs w:val="24"/>
        </w:rPr>
      </w:pPr>
      <w:r w:rsidRPr="008A4BA5">
        <w:rPr>
          <w:rFonts w:ascii="Trebuchet MS" w:hAnsi="Trebuchet MS"/>
          <w:sz w:val="24"/>
          <w:szCs w:val="24"/>
        </w:rPr>
        <w:t>Alerting staff to the signs and indicators that all may not be well;</w:t>
      </w:r>
    </w:p>
    <w:p w:rsidR="00B06C6D" w:rsidRPr="008A4BA5" w:rsidRDefault="00B06C6D" w:rsidP="00B06C6D">
      <w:pPr>
        <w:pStyle w:val="BodyText3"/>
        <w:numPr>
          <w:ilvl w:val="0"/>
          <w:numId w:val="8"/>
        </w:numPr>
        <w:jc w:val="both"/>
        <w:rPr>
          <w:rFonts w:ascii="Trebuchet MS" w:hAnsi="Trebuchet MS"/>
          <w:sz w:val="24"/>
          <w:szCs w:val="24"/>
        </w:rPr>
      </w:pPr>
      <w:r w:rsidRPr="008A4BA5">
        <w:rPr>
          <w:rFonts w:ascii="Trebuchet MS" w:hAnsi="Trebuchet MS"/>
          <w:sz w:val="24"/>
          <w:szCs w:val="24"/>
        </w:rPr>
        <w:t xml:space="preserve">Developing staff awareness of the causes of abuse; </w:t>
      </w:r>
    </w:p>
    <w:p w:rsidR="00B06C6D" w:rsidRPr="008A4BA5" w:rsidRDefault="00B06C6D" w:rsidP="00B06C6D">
      <w:pPr>
        <w:pStyle w:val="BodyText3"/>
        <w:numPr>
          <w:ilvl w:val="0"/>
          <w:numId w:val="8"/>
        </w:numPr>
        <w:jc w:val="both"/>
        <w:rPr>
          <w:rFonts w:ascii="Trebuchet MS" w:hAnsi="Trebuchet MS"/>
          <w:sz w:val="24"/>
          <w:szCs w:val="24"/>
        </w:rPr>
      </w:pPr>
      <w:r w:rsidRPr="008A4BA5">
        <w:rPr>
          <w:rFonts w:ascii="Trebuchet MS" w:hAnsi="Trebuchet MS"/>
          <w:sz w:val="24"/>
          <w:szCs w:val="24"/>
        </w:rPr>
        <w:t>Developing staff awareness of the risks a</w:t>
      </w:r>
      <w:r w:rsidR="007D4896">
        <w:rPr>
          <w:rFonts w:ascii="Trebuchet MS" w:hAnsi="Trebuchet MS"/>
          <w:sz w:val="24"/>
          <w:szCs w:val="24"/>
        </w:rPr>
        <w:t>nd vulnerabilities their pupils</w:t>
      </w:r>
      <w:r w:rsidRPr="008A4BA5">
        <w:rPr>
          <w:rFonts w:ascii="Trebuchet MS" w:hAnsi="Trebuchet MS"/>
          <w:sz w:val="24"/>
          <w:szCs w:val="24"/>
        </w:rPr>
        <w:t xml:space="preserve"> face; </w:t>
      </w:r>
    </w:p>
    <w:p w:rsidR="00B06C6D" w:rsidRPr="008A4BA5" w:rsidRDefault="00B06C6D" w:rsidP="00B06C6D">
      <w:pPr>
        <w:pStyle w:val="BodyText3"/>
        <w:numPr>
          <w:ilvl w:val="0"/>
          <w:numId w:val="8"/>
        </w:numPr>
        <w:jc w:val="both"/>
        <w:rPr>
          <w:rFonts w:ascii="Trebuchet MS" w:hAnsi="Trebuchet MS"/>
          <w:sz w:val="24"/>
          <w:szCs w:val="24"/>
        </w:rPr>
      </w:pPr>
      <w:r w:rsidRPr="008A4BA5">
        <w:rPr>
          <w:rFonts w:ascii="Trebuchet MS" w:hAnsi="Trebuchet MS"/>
          <w:sz w:val="24"/>
          <w:szCs w:val="24"/>
        </w:rPr>
        <w:t>Addressing concerns at the earliest possible stage; and</w:t>
      </w:r>
    </w:p>
    <w:p w:rsidR="00B06C6D" w:rsidRPr="008A4BA5" w:rsidRDefault="00B06C6D" w:rsidP="00B06C6D">
      <w:pPr>
        <w:pStyle w:val="BodyText3"/>
        <w:numPr>
          <w:ilvl w:val="0"/>
          <w:numId w:val="8"/>
        </w:numPr>
        <w:jc w:val="both"/>
        <w:rPr>
          <w:rFonts w:ascii="Trebuchet MS" w:hAnsi="Trebuchet MS"/>
          <w:sz w:val="24"/>
          <w:szCs w:val="24"/>
        </w:rPr>
      </w:pPr>
      <w:r w:rsidRPr="008A4BA5">
        <w:rPr>
          <w:rFonts w:ascii="Trebuchet MS" w:hAnsi="Trebuchet MS"/>
          <w:sz w:val="24"/>
          <w:szCs w:val="24"/>
        </w:rPr>
        <w:t>Redu</w:t>
      </w:r>
      <w:r w:rsidR="007D4896">
        <w:rPr>
          <w:rFonts w:ascii="Trebuchet MS" w:hAnsi="Trebuchet MS"/>
          <w:sz w:val="24"/>
          <w:szCs w:val="24"/>
        </w:rPr>
        <w:t xml:space="preserve">cing the potential risks </w:t>
      </w:r>
      <w:r w:rsidR="00C07204">
        <w:rPr>
          <w:rFonts w:ascii="Trebuchet MS" w:hAnsi="Trebuchet MS"/>
          <w:sz w:val="24"/>
          <w:szCs w:val="24"/>
        </w:rPr>
        <w:t xml:space="preserve">that </w:t>
      </w:r>
      <w:r w:rsidR="007D4896">
        <w:rPr>
          <w:rFonts w:ascii="Trebuchet MS" w:hAnsi="Trebuchet MS"/>
          <w:sz w:val="24"/>
          <w:szCs w:val="24"/>
        </w:rPr>
        <w:t>pupils</w:t>
      </w:r>
      <w:r w:rsidRPr="008A4BA5">
        <w:rPr>
          <w:rFonts w:ascii="Trebuchet MS" w:hAnsi="Trebuchet MS"/>
          <w:sz w:val="24"/>
          <w:szCs w:val="24"/>
        </w:rPr>
        <w:t xml:space="preserve"> face of being exposed to violence, extremism, exploitation, discrimination or victimisation.</w:t>
      </w:r>
    </w:p>
    <w:p w:rsidR="00B06C6D" w:rsidRPr="008A4BA5" w:rsidRDefault="00B06C6D" w:rsidP="00B06C6D">
      <w:pPr>
        <w:pStyle w:val="BodyText3"/>
        <w:rPr>
          <w:rFonts w:ascii="Trebuchet MS" w:hAnsi="Trebuchet MS"/>
          <w:sz w:val="24"/>
          <w:szCs w:val="24"/>
        </w:rPr>
      </w:pPr>
    </w:p>
    <w:p w:rsidR="00B06C6D" w:rsidRPr="008A4BA5" w:rsidRDefault="00B06C6D" w:rsidP="00B06C6D">
      <w:pPr>
        <w:pStyle w:val="BodyText3"/>
        <w:jc w:val="both"/>
        <w:rPr>
          <w:rFonts w:ascii="Trebuchet MS" w:hAnsi="Trebuchet MS"/>
          <w:sz w:val="24"/>
          <w:szCs w:val="24"/>
        </w:rPr>
      </w:pPr>
      <w:r w:rsidRPr="008A4BA5">
        <w:rPr>
          <w:rFonts w:ascii="Trebuchet MS" w:hAnsi="Trebuchet MS"/>
          <w:sz w:val="24"/>
          <w:szCs w:val="24"/>
        </w:rPr>
        <w:t>2.2</w:t>
      </w:r>
      <w:r w:rsidRPr="008A4BA5">
        <w:rPr>
          <w:rFonts w:ascii="Trebuchet MS" w:hAnsi="Trebuchet MS"/>
          <w:sz w:val="24"/>
          <w:szCs w:val="24"/>
        </w:rPr>
        <w:tab/>
        <w:t>This policy will contribute to supporting our pupils by:</w:t>
      </w:r>
    </w:p>
    <w:p w:rsidR="00B06C6D" w:rsidRPr="008A4BA5" w:rsidRDefault="00B06C6D" w:rsidP="00B06C6D">
      <w:pPr>
        <w:pStyle w:val="BodyText3"/>
        <w:jc w:val="both"/>
        <w:rPr>
          <w:rFonts w:ascii="Trebuchet MS" w:hAnsi="Trebuchet MS"/>
          <w:sz w:val="24"/>
          <w:szCs w:val="24"/>
        </w:rPr>
      </w:pPr>
    </w:p>
    <w:p w:rsidR="00B06C6D" w:rsidRDefault="00B06C6D" w:rsidP="00B06C6D">
      <w:pPr>
        <w:pStyle w:val="BodyText3"/>
        <w:numPr>
          <w:ilvl w:val="0"/>
          <w:numId w:val="10"/>
        </w:numPr>
        <w:jc w:val="both"/>
        <w:rPr>
          <w:rFonts w:ascii="Trebuchet MS" w:hAnsi="Trebuchet MS"/>
          <w:sz w:val="24"/>
          <w:szCs w:val="24"/>
        </w:rPr>
      </w:pPr>
      <w:r w:rsidRPr="008A4BA5">
        <w:rPr>
          <w:rFonts w:ascii="Trebuchet MS" w:hAnsi="Trebuchet MS"/>
          <w:sz w:val="24"/>
          <w:szCs w:val="24"/>
        </w:rPr>
        <w:t xml:space="preserve">Identifying and protecting the vulnerable; </w:t>
      </w:r>
    </w:p>
    <w:p w:rsidR="00A069E5" w:rsidRPr="008A4BA5" w:rsidRDefault="00A069E5" w:rsidP="00B06C6D">
      <w:pPr>
        <w:pStyle w:val="BodyText3"/>
        <w:numPr>
          <w:ilvl w:val="0"/>
          <w:numId w:val="10"/>
        </w:numPr>
        <w:jc w:val="both"/>
        <w:rPr>
          <w:rFonts w:ascii="Trebuchet MS" w:hAnsi="Trebuchet MS"/>
          <w:sz w:val="24"/>
          <w:szCs w:val="24"/>
        </w:rPr>
      </w:pPr>
      <w:r>
        <w:rPr>
          <w:rFonts w:ascii="Trebuchet MS" w:hAnsi="Trebuchet MS"/>
          <w:sz w:val="24"/>
          <w:szCs w:val="24"/>
        </w:rPr>
        <w:t>Identifying and protecting mental health and emotional wellbeing;</w:t>
      </w:r>
    </w:p>
    <w:p w:rsidR="00B06C6D" w:rsidRPr="008A4BA5" w:rsidRDefault="00B06C6D" w:rsidP="00B06C6D">
      <w:pPr>
        <w:pStyle w:val="BodyText3"/>
        <w:numPr>
          <w:ilvl w:val="0"/>
          <w:numId w:val="10"/>
        </w:numPr>
        <w:jc w:val="both"/>
        <w:rPr>
          <w:rFonts w:ascii="Trebuchet MS" w:hAnsi="Trebuchet MS"/>
          <w:sz w:val="24"/>
          <w:szCs w:val="24"/>
        </w:rPr>
      </w:pPr>
      <w:r w:rsidRPr="008A4BA5">
        <w:rPr>
          <w:rFonts w:ascii="Trebuchet MS" w:hAnsi="Trebuchet MS"/>
          <w:sz w:val="24"/>
          <w:szCs w:val="24"/>
        </w:rPr>
        <w:t xml:space="preserve">Identifying individual needs as early as possible; and </w:t>
      </w:r>
    </w:p>
    <w:p w:rsidR="00B06C6D" w:rsidRPr="008A4BA5" w:rsidRDefault="00B06C6D" w:rsidP="00B06C6D">
      <w:pPr>
        <w:pStyle w:val="BodyText3"/>
        <w:numPr>
          <w:ilvl w:val="0"/>
          <w:numId w:val="10"/>
        </w:numPr>
        <w:jc w:val="both"/>
        <w:rPr>
          <w:rFonts w:ascii="Trebuchet MS" w:hAnsi="Trebuchet MS"/>
          <w:sz w:val="24"/>
          <w:szCs w:val="24"/>
        </w:rPr>
      </w:pPr>
      <w:r w:rsidRPr="008A4BA5">
        <w:rPr>
          <w:rFonts w:ascii="Trebuchet MS" w:hAnsi="Trebuchet MS"/>
          <w:sz w:val="24"/>
          <w:szCs w:val="24"/>
        </w:rPr>
        <w:t>Designing plans to address those needs.</w:t>
      </w:r>
    </w:p>
    <w:p w:rsidR="00B06C6D" w:rsidRPr="008A4BA5" w:rsidRDefault="00B06C6D" w:rsidP="00B06C6D">
      <w:pPr>
        <w:pStyle w:val="BodyText3"/>
        <w:jc w:val="both"/>
        <w:rPr>
          <w:rFonts w:ascii="Trebuchet MS" w:hAnsi="Trebuchet MS"/>
          <w:sz w:val="24"/>
          <w:szCs w:val="24"/>
        </w:rPr>
      </w:pPr>
    </w:p>
    <w:p w:rsidR="00B06C6D" w:rsidRPr="008A4BA5" w:rsidRDefault="00B06C6D" w:rsidP="00B06C6D">
      <w:pPr>
        <w:pStyle w:val="BodyText3"/>
        <w:jc w:val="both"/>
        <w:rPr>
          <w:rFonts w:ascii="Trebuchet MS" w:hAnsi="Trebuchet MS"/>
          <w:sz w:val="24"/>
          <w:szCs w:val="24"/>
        </w:rPr>
      </w:pPr>
      <w:r w:rsidRPr="008A4BA5">
        <w:rPr>
          <w:rFonts w:ascii="Trebuchet MS" w:hAnsi="Trebuchet MS"/>
          <w:sz w:val="24"/>
          <w:szCs w:val="24"/>
        </w:rPr>
        <w:t>2.3</w:t>
      </w:r>
      <w:r w:rsidRPr="008A4BA5">
        <w:rPr>
          <w:rFonts w:ascii="Trebuchet MS" w:hAnsi="Trebuchet MS"/>
          <w:sz w:val="24"/>
          <w:szCs w:val="24"/>
        </w:rPr>
        <w:tab/>
        <w:t xml:space="preserve">This policy will contribute to the protection of our </w:t>
      </w:r>
      <w:r w:rsidR="007D4896">
        <w:rPr>
          <w:rFonts w:ascii="Trebuchet MS" w:hAnsi="Trebuchet MS"/>
          <w:sz w:val="24"/>
          <w:szCs w:val="24"/>
        </w:rPr>
        <w:t>pupils</w:t>
      </w:r>
      <w:r w:rsidRPr="008A4BA5">
        <w:rPr>
          <w:rFonts w:ascii="Trebuchet MS" w:hAnsi="Trebuchet MS"/>
          <w:sz w:val="24"/>
          <w:szCs w:val="24"/>
        </w:rPr>
        <w:t xml:space="preserve"> by:</w:t>
      </w:r>
    </w:p>
    <w:p w:rsidR="00B06C6D" w:rsidRPr="008A4BA5" w:rsidRDefault="00B06C6D" w:rsidP="00B06C6D">
      <w:pPr>
        <w:pStyle w:val="BodyText3"/>
        <w:jc w:val="both"/>
        <w:rPr>
          <w:rFonts w:ascii="Trebuchet MS" w:hAnsi="Trebuchet MS"/>
          <w:sz w:val="24"/>
          <w:szCs w:val="24"/>
        </w:rPr>
      </w:pPr>
    </w:p>
    <w:p w:rsidR="00B06C6D" w:rsidRPr="007D4896" w:rsidRDefault="00B06C6D" w:rsidP="007D4896">
      <w:pPr>
        <w:pStyle w:val="BodyText3"/>
        <w:numPr>
          <w:ilvl w:val="0"/>
          <w:numId w:val="9"/>
        </w:numPr>
        <w:jc w:val="both"/>
        <w:rPr>
          <w:rFonts w:ascii="Trebuchet MS" w:hAnsi="Trebuchet MS"/>
          <w:sz w:val="24"/>
          <w:szCs w:val="24"/>
        </w:rPr>
      </w:pPr>
      <w:r w:rsidRPr="008A4BA5">
        <w:rPr>
          <w:rFonts w:ascii="Trebuchet MS" w:hAnsi="Trebuchet MS"/>
          <w:sz w:val="24"/>
          <w:szCs w:val="24"/>
        </w:rPr>
        <w:t>Including appropriate work within the curriculum</w:t>
      </w:r>
      <w:r w:rsidRPr="007D4896">
        <w:rPr>
          <w:rFonts w:ascii="Trebuchet MS" w:hAnsi="Trebuchet MS"/>
          <w:sz w:val="24"/>
          <w:szCs w:val="24"/>
        </w:rPr>
        <w:t>; and</w:t>
      </w:r>
    </w:p>
    <w:p w:rsidR="00B06C6D" w:rsidRPr="008A4BA5" w:rsidRDefault="00B06C6D" w:rsidP="00B06C6D">
      <w:pPr>
        <w:pStyle w:val="BodyText3"/>
        <w:numPr>
          <w:ilvl w:val="0"/>
          <w:numId w:val="9"/>
        </w:numPr>
        <w:jc w:val="both"/>
        <w:rPr>
          <w:rFonts w:ascii="Trebuchet MS" w:hAnsi="Trebuchet MS"/>
          <w:sz w:val="24"/>
          <w:szCs w:val="24"/>
        </w:rPr>
      </w:pPr>
      <w:r w:rsidRPr="008A4BA5">
        <w:rPr>
          <w:rFonts w:ascii="Trebuchet MS" w:hAnsi="Trebuchet MS"/>
          <w:sz w:val="24"/>
          <w:szCs w:val="24"/>
        </w:rPr>
        <w:t xml:space="preserve">Working in partnership with </w:t>
      </w:r>
      <w:r w:rsidR="007D4896">
        <w:rPr>
          <w:rFonts w:ascii="Trebuchet MS" w:hAnsi="Trebuchet MS"/>
          <w:sz w:val="24"/>
          <w:szCs w:val="24"/>
        </w:rPr>
        <w:t>pupils</w:t>
      </w:r>
      <w:r w:rsidRPr="008A4BA5">
        <w:rPr>
          <w:rFonts w:ascii="Trebuchet MS" w:hAnsi="Trebuchet MS"/>
          <w:sz w:val="24"/>
          <w:szCs w:val="24"/>
        </w:rPr>
        <w:t>, parents/carers</w:t>
      </w:r>
      <w:r w:rsidR="00C07204">
        <w:rPr>
          <w:rFonts w:ascii="Trebuchet MS" w:hAnsi="Trebuchet MS"/>
          <w:sz w:val="24"/>
          <w:szCs w:val="24"/>
        </w:rPr>
        <w:t xml:space="preserve">, our three safeguarding partners (the LA, the clinical commissioning group within the LA and the </w:t>
      </w:r>
      <w:r w:rsidR="00C07204">
        <w:rPr>
          <w:rFonts w:ascii="Trebuchet MS" w:hAnsi="Trebuchet MS"/>
          <w:sz w:val="24"/>
          <w:szCs w:val="24"/>
        </w:rPr>
        <w:lastRenderedPageBreak/>
        <w:t>police within the LA)</w:t>
      </w:r>
      <w:r w:rsidR="00A069E5">
        <w:rPr>
          <w:rFonts w:ascii="Trebuchet MS" w:hAnsi="Trebuchet MS"/>
          <w:sz w:val="24"/>
          <w:szCs w:val="24"/>
        </w:rPr>
        <w:t xml:space="preserve"> the Bromley Mental Health Trailblazers</w:t>
      </w:r>
      <w:r w:rsidR="00C07204">
        <w:rPr>
          <w:rFonts w:ascii="Trebuchet MS" w:hAnsi="Trebuchet MS"/>
          <w:sz w:val="24"/>
          <w:szCs w:val="24"/>
        </w:rPr>
        <w:t xml:space="preserve"> and </w:t>
      </w:r>
      <w:r w:rsidRPr="008A4BA5">
        <w:rPr>
          <w:rFonts w:ascii="Trebuchet MS" w:hAnsi="Trebuchet MS"/>
          <w:sz w:val="24"/>
          <w:szCs w:val="24"/>
        </w:rPr>
        <w:t>other agencies.</w:t>
      </w:r>
    </w:p>
    <w:p w:rsidR="00B06C6D" w:rsidRPr="008A4BA5" w:rsidRDefault="00B06C6D" w:rsidP="00B06C6D">
      <w:pPr>
        <w:pStyle w:val="BodyText3"/>
        <w:ind w:left="720"/>
        <w:jc w:val="both"/>
        <w:rPr>
          <w:rFonts w:ascii="Trebuchet MS" w:hAnsi="Trebuchet MS"/>
          <w:sz w:val="24"/>
          <w:szCs w:val="24"/>
        </w:rPr>
      </w:pPr>
    </w:p>
    <w:p w:rsidR="00B06C6D" w:rsidRDefault="00B06C6D" w:rsidP="00687A52">
      <w:pPr>
        <w:pStyle w:val="BodyText3"/>
        <w:ind w:left="720" w:hanging="720"/>
        <w:jc w:val="both"/>
        <w:rPr>
          <w:rFonts w:ascii="Trebuchet MS" w:hAnsi="Trebuchet MS"/>
          <w:sz w:val="24"/>
          <w:szCs w:val="24"/>
        </w:rPr>
      </w:pPr>
      <w:r w:rsidRPr="008A4BA5">
        <w:rPr>
          <w:rFonts w:ascii="Trebuchet MS" w:hAnsi="Trebuchet MS"/>
          <w:sz w:val="24"/>
          <w:szCs w:val="24"/>
        </w:rPr>
        <w:t>2.4</w:t>
      </w:r>
      <w:r w:rsidRPr="008A4BA5">
        <w:rPr>
          <w:rFonts w:ascii="Trebuchet MS" w:hAnsi="Trebuchet MS"/>
          <w:sz w:val="24"/>
          <w:szCs w:val="24"/>
        </w:rPr>
        <w:tab/>
        <w:t>This policy extends to any establishment our school commissions to deliver education to our pupils on our behalf including alternative provision settings.</w:t>
      </w:r>
      <w:r w:rsidR="00C07204">
        <w:rPr>
          <w:rFonts w:ascii="Trebuchet MS" w:hAnsi="Trebuchet MS"/>
          <w:sz w:val="24"/>
          <w:szCs w:val="24"/>
        </w:rPr>
        <w:t xml:space="preserve"> </w:t>
      </w:r>
      <w:r w:rsidRPr="008A4BA5">
        <w:rPr>
          <w:rFonts w:ascii="Trebuchet MS" w:hAnsi="Trebuchet MS"/>
          <w:sz w:val="24"/>
          <w:szCs w:val="24"/>
        </w:rPr>
        <w:t xml:space="preserve">The Governing Body will ensure that any commissioned agency will reflect the values, philosophy and standards of our school. </w:t>
      </w:r>
    </w:p>
    <w:p w:rsidR="007D4896" w:rsidRDefault="007D4896" w:rsidP="007D4896">
      <w:pPr>
        <w:pStyle w:val="BodyText3"/>
        <w:jc w:val="both"/>
        <w:rPr>
          <w:rFonts w:ascii="Trebuchet MS" w:hAnsi="Trebuchet MS"/>
          <w:sz w:val="24"/>
          <w:szCs w:val="24"/>
        </w:rPr>
      </w:pPr>
    </w:p>
    <w:p w:rsidR="007D4896" w:rsidRPr="008A4BA5" w:rsidRDefault="007D4896" w:rsidP="007D4896">
      <w:pPr>
        <w:pStyle w:val="BodyText3"/>
        <w:jc w:val="both"/>
        <w:rPr>
          <w:rFonts w:ascii="Trebuchet MS" w:hAnsi="Trebuchet MS"/>
          <w:sz w:val="24"/>
          <w:szCs w:val="24"/>
        </w:rPr>
      </w:pPr>
    </w:p>
    <w:p w:rsidR="00B06C6D" w:rsidRPr="008A4BA5" w:rsidRDefault="00B06C6D" w:rsidP="00B06C6D">
      <w:pPr>
        <w:pStyle w:val="BodyText3"/>
        <w:rPr>
          <w:rFonts w:ascii="Trebuchet MS" w:hAnsi="Trebuchet MS"/>
          <w:b/>
          <w:sz w:val="24"/>
          <w:szCs w:val="24"/>
        </w:rPr>
      </w:pPr>
      <w:r w:rsidRPr="008A4BA5">
        <w:rPr>
          <w:rFonts w:ascii="Trebuchet MS" w:hAnsi="Trebuchet MS"/>
          <w:b/>
          <w:sz w:val="24"/>
          <w:szCs w:val="24"/>
        </w:rPr>
        <w:t>3.0</w:t>
      </w:r>
      <w:r w:rsidRPr="008A4BA5">
        <w:rPr>
          <w:rFonts w:ascii="Trebuchet MS" w:hAnsi="Trebuchet MS"/>
          <w:b/>
          <w:sz w:val="24"/>
          <w:szCs w:val="24"/>
        </w:rPr>
        <w:tab/>
        <w:t>GUIDING PRINCIPLES</w:t>
      </w:r>
    </w:p>
    <w:p w:rsidR="00B06C6D" w:rsidRPr="008A4BA5" w:rsidRDefault="00B06C6D" w:rsidP="00B06C6D">
      <w:pPr>
        <w:pStyle w:val="BodyText3"/>
        <w:rPr>
          <w:rFonts w:ascii="Trebuchet MS" w:hAnsi="Trebuchet MS"/>
          <w:sz w:val="24"/>
          <w:szCs w:val="24"/>
        </w:rPr>
      </w:pPr>
    </w:p>
    <w:p w:rsidR="00B06C6D" w:rsidRPr="008A4BA5" w:rsidRDefault="00B06C6D" w:rsidP="00B06C6D">
      <w:pPr>
        <w:pStyle w:val="BodyText3"/>
        <w:ind w:left="720" w:hanging="720"/>
        <w:jc w:val="both"/>
        <w:rPr>
          <w:rFonts w:ascii="Trebuchet MS" w:hAnsi="Trebuchet MS"/>
          <w:sz w:val="24"/>
          <w:szCs w:val="24"/>
        </w:rPr>
      </w:pPr>
      <w:r w:rsidRPr="008A4BA5">
        <w:rPr>
          <w:rFonts w:ascii="Trebuchet MS" w:hAnsi="Trebuchet MS"/>
          <w:sz w:val="24"/>
          <w:szCs w:val="24"/>
        </w:rPr>
        <w:t>3.1</w:t>
      </w:r>
      <w:r w:rsidRPr="008A4BA5">
        <w:rPr>
          <w:rFonts w:ascii="Trebuchet MS" w:hAnsi="Trebuchet MS"/>
          <w:sz w:val="24"/>
          <w:szCs w:val="24"/>
        </w:rPr>
        <w:tab/>
      </w:r>
      <w:r w:rsidR="007D4896">
        <w:rPr>
          <w:rFonts w:ascii="Trebuchet MS" w:hAnsi="Trebuchet MS"/>
          <w:sz w:val="24"/>
          <w:szCs w:val="24"/>
        </w:rPr>
        <w:t xml:space="preserve">Our </w:t>
      </w:r>
      <w:r w:rsidRPr="008A4BA5">
        <w:rPr>
          <w:rFonts w:ascii="Trebuchet MS" w:hAnsi="Trebuchet MS"/>
          <w:sz w:val="24"/>
          <w:szCs w:val="24"/>
        </w:rPr>
        <w:t xml:space="preserve">guiding principles of </w:t>
      </w:r>
      <w:r w:rsidRPr="008A4BA5">
        <w:rPr>
          <w:rFonts w:ascii="Trebuchet MS" w:hAnsi="Trebuchet MS" w:cs="Arial"/>
          <w:sz w:val="24"/>
          <w:szCs w:val="24"/>
        </w:rPr>
        <w:t>safeguarding</w:t>
      </w:r>
      <w:r w:rsidR="007D4896">
        <w:rPr>
          <w:rFonts w:ascii="Trebuchet MS" w:hAnsi="Trebuchet MS"/>
          <w:sz w:val="24"/>
          <w:szCs w:val="24"/>
        </w:rPr>
        <w:t xml:space="preserve"> are</w:t>
      </w:r>
      <w:r w:rsidRPr="008A4BA5">
        <w:rPr>
          <w:rFonts w:ascii="Trebuchet MS" w:hAnsi="Trebuchet MS"/>
          <w:sz w:val="24"/>
          <w:szCs w:val="24"/>
        </w:rPr>
        <w:t>;</w:t>
      </w:r>
      <w:r w:rsidRPr="008A4BA5">
        <w:rPr>
          <w:rFonts w:ascii="Trebuchet MS" w:hAnsi="Trebuchet MS"/>
        </w:rPr>
        <w:t xml:space="preserve"> </w:t>
      </w:r>
    </w:p>
    <w:p w:rsidR="00B06C6D" w:rsidRPr="008A4BA5" w:rsidRDefault="00B06C6D" w:rsidP="00B06C6D">
      <w:pPr>
        <w:pStyle w:val="BodyText3"/>
        <w:jc w:val="both"/>
        <w:rPr>
          <w:rFonts w:ascii="Trebuchet MS" w:hAnsi="Trebuchet MS"/>
          <w:sz w:val="24"/>
          <w:szCs w:val="24"/>
        </w:rPr>
      </w:pPr>
    </w:p>
    <w:p w:rsidR="00B06C6D" w:rsidRPr="008A4BA5" w:rsidRDefault="00B06C6D" w:rsidP="00B06C6D">
      <w:pPr>
        <w:pStyle w:val="BodyText3"/>
        <w:numPr>
          <w:ilvl w:val="0"/>
          <w:numId w:val="19"/>
        </w:numPr>
        <w:jc w:val="both"/>
        <w:rPr>
          <w:rFonts w:ascii="Trebuchet MS" w:hAnsi="Trebuchet MS"/>
          <w:sz w:val="24"/>
          <w:szCs w:val="24"/>
        </w:rPr>
      </w:pPr>
      <w:r w:rsidRPr="008A4BA5">
        <w:rPr>
          <w:rFonts w:ascii="Trebuchet MS" w:hAnsi="Trebuchet MS"/>
          <w:sz w:val="24"/>
          <w:szCs w:val="24"/>
        </w:rPr>
        <w:t xml:space="preserve">Have conversations and listen to children and their families as </w:t>
      </w:r>
      <w:r w:rsidRPr="008A4BA5">
        <w:rPr>
          <w:rFonts w:ascii="Trebuchet MS" w:hAnsi="Trebuchet MS"/>
          <w:b/>
          <w:bCs/>
          <w:sz w:val="24"/>
          <w:szCs w:val="24"/>
        </w:rPr>
        <w:t>early</w:t>
      </w:r>
      <w:r w:rsidRPr="008A4BA5">
        <w:rPr>
          <w:rFonts w:ascii="Trebuchet MS" w:hAnsi="Trebuchet MS"/>
          <w:sz w:val="24"/>
          <w:szCs w:val="24"/>
        </w:rPr>
        <w:t xml:space="preserve"> as possible. </w:t>
      </w:r>
    </w:p>
    <w:p w:rsidR="00B06C6D" w:rsidRPr="008A4BA5" w:rsidRDefault="00B06C6D" w:rsidP="00B06C6D">
      <w:pPr>
        <w:pStyle w:val="BodyText3"/>
        <w:numPr>
          <w:ilvl w:val="0"/>
          <w:numId w:val="19"/>
        </w:numPr>
        <w:jc w:val="both"/>
        <w:rPr>
          <w:rFonts w:ascii="Trebuchet MS" w:hAnsi="Trebuchet MS"/>
          <w:sz w:val="24"/>
          <w:szCs w:val="24"/>
        </w:rPr>
      </w:pPr>
      <w:r w:rsidRPr="008A4BA5">
        <w:rPr>
          <w:rFonts w:ascii="Trebuchet MS" w:hAnsi="Trebuchet MS"/>
          <w:sz w:val="24"/>
          <w:szCs w:val="24"/>
        </w:rPr>
        <w:t>Understand the child’s lived experience.</w:t>
      </w:r>
    </w:p>
    <w:p w:rsidR="00B06C6D" w:rsidRPr="008A4BA5" w:rsidRDefault="00B06C6D" w:rsidP="00B06C6D">
      <w:pPr>
        <w:pStyle w:val="BodyText3"/>
        <w:numPr>
          <w:ilvl w:val="0"/>
          <w:numId w:val="19"/>
        </w:numPr>
        <w:jc w:val="both"/>
        <w:rPr>
          <w:rFonts w:ascii="Trebuchet MS" w:hAnsi="Trebuchet MS"/>
          <w:sz w:val="24"/>
          <w:szCs w:val="24"/>
        </w:rPr>
      </w:pPr>
      <w:r w:rsidRPr="008A4BA5">
        <w:rPr>
          <w:rFonts w:ascii="Trebuchet MS" w:hAnsi="Trebuchet MS"/>
          <w:sz w:val="24"/>
          <w:szCs w:val="24"/>
        </w:rPr>
        <w:t xml:space="preserve">Work </w:t>
      </w:r>
      <w:r w:rsidRPr="008A4BA5">
        <w:rPr>
          <w:rFonts w:ascii="Trebuchet MS" w:hAnsi="Trebuchet MS"/>
          <w:b/>
          <w:bCs/>
          <w:sz w:val="24"/>
          <w:szCs w:val="24"/>
        </w:rPr>
        <w:t>collaboratively</w:t>
      </w:r>
      <w:r w:rsidRPr="008A4BA5">
        <w:rPr>
          <w:rFonts w:ascii="Trebuchet MS" w:hAnsi="Trebuchet MS"/>
          <w:sz w:val="24"/>
          <w:szCs w:val="24"/>
        </w:rPr>
        <w:t xml:space="preserve"> to improve children’s life experience.</w:t>
      </w:r>
    </w:p>
    <w:p w:rsidR="00B06C6D" w:rsidRPr="008A4BA5" w:rsidRDefault="00B06C6D" w:rsidP="00B06C6D">
      <w:pPr>
        <w:pStyle w:val="BodyText3"/>
        <w:numPr>
          <w:ilvl w:val="0"/>
          <w:numId w:val="19"/>
        </w:numPr>
        <w:jc w:val="both"/>
        <w:rPr>
          <w:rFonts w:ascii="Trebuchet MS" w:hAnsi="Trebuchet MS"/>
          <w:sz w:val="24"/>
          <w:szCs w:val="24"/>
        </w:rPr>
      </w:pPr>
      <w:r w:rsidRPr="008A4BA5">
        <w:rPr>
          <w:rFonts w:ascii="Trebuchet MS" w:hAnsi="Trebuchet MS"/>
          <w:sz w:val="24"/>
          <w:szCs w:val="24"/>
        </w:rPr>
        <w:t xml:space="preserve">Be </w:t>
      </w:r>
      <w:r w:rsidRPr="008A4BA5">
        <w:rPr>
          <w:rFonts w:ascii="Trebuchet MS" w:hAnsi="Trebuchet MS"/>
          <w:b/>
          <w:bCs/>
          <w:sz w:val="24"/>
          <w:szCs w:val="24"/>
        </w:rPr>
        <w:t>open</w:t>
      </w:r>
      <w:r w:rsidRPr="008A4BA5">
        <w:rPr>
          <w:rFonts w:ascii="Trebuchet MS" w:hAnsi="Trebuchet MS"/>
          <w:sz w:val="24"/>
          <w:szCs w:val="24"/>
        </w:rPr>
        <w:t xml:space="preserve">, honest and transparent with families in our approach. </w:t>
      </w:r>
    </w:p>
    <w:p w:rsidR="00B06C6D" w:rsidRPr="008A4BA5" w:rsidRDefault="00B06C6D" w:rsidP="00B06C6D">
      <w:pPr>
        <w:pStyle w:val="BodyText3"/>
        <w:numPr>
          <w:ilvl w:val="0"/>
          <w:numId w:val="19"/>
        </w:numPr>
        <w:jc w:val="both"/>
        <w:rPr>
          <w:rFonts w:ascii="Trebuchet MS" w:hAnsi="Trebuchet MS"/>
          <w:sz w:val="24"/>
          <w:szCs w:val="24"/>
        </w:rPr>
      </w:pPr>
      <w:r w:rsidRPr="008A4BA5">
        <w:rPr>
          <w:rFonts w:ascii="Trebuchet MS" w:hAnsi="Trebuchet MS"/>
          <w:b/>
          <w:bCs/>
          <w:sz w:val="24"/>
          <w:szCs w:val="24"/>
        </w:rPr>
        <w:t>Empower</w:t>
      </w:r>
      <w:r w:rsidRPr="008A4BA5">
        <w:rPr>
          <w:rFonts w:ascii="Trebuchet MS" w:hAnsi="Trebuchet MS"/>
          <w:sz w:val="24"/>
          <w:szCs w:val="24"/>
        </w:rPr>
        <w:t xml:space="preserve"> families by working with them.</w:t>
      </w:r>
    </w:p>
    <w:p w:rsidR="00B06C6D" w:rsidRPr="008A4BA5" w:rsidRDefault="00B06C6D" w:rsidP="00B06C6D">
      <w:pPr>
        <w:pStyle w:val="BodyText3"/>
        <w:numPr>
          <w:ilvl w:val="0"/>
          <w:numId w:val="19"/>
        </w:numPr>
        <w:jc w:val="both"/>
        <w:rPr>
          <w:rFonts w:ascii="Trebuchet MS" w:hAnsi="Trebuchet MS"/>
          <w:sz w:val="24"/>
          <w:szCs w:val="24"/>
        </w:rPr>
      </w:pPr>
      <w:r w:rsidRPr="008A4BA5">
        <w:rPr>
          <w:rFonts w:ascii="Trebuchet MS" w:hAnsi="Trebuchet MS"/>
          <w:sz w:val="24"/>
          <w:szCs w:val="24"/>
        </w:rPr>
        <w:t xml:space="preserve">Work in a way that builds on the families’ </w:t>
      </w:r>
      <w:r w:rsidRPr="008A4BA5">
        <w:rPr>
          <w:rFonts w:ascii="Trebuchet MS" w:hAnsi="Trebuchet MS"/>
          <w:b/>
          <w:bCs/>
          <w:sz w:val="24"/>
          <w:szCs w:val="24"/>
        </w:rPr>
        <w:t>strengths.</w:t>
      </w:r>
    </w:p>
    <w:p w:rsidR="00B06C6D" w:rsidRPr="007D4896" w:rsidRDefault="00B06C6D" w:rsidP="007D4896">
      <w:pPr>
        <w:pStyle w:val="BodyText3"/>
        <w:numPr>
          <w:ilvl w:val="0"/>
          <w:numId w:val="19"/>
        </w:numPr>
        <w:jc w:val="both"/>
        <w:rPr>
          <w:rFonts w:ascii="Trebuchet MS" w:hAnsi="Trebuchet MS"/>
          <w:sz w:val="24"/>
          <w:szCs w:val="24"/>
        </w:rPr>
      </w:pPr>
      <w:r w:rsidRPr="008A4BA5">
        <w:rPr>
          <w:rFonts w:ascii="Trebuchet MS" w:hAnsi="Trebuchet MS"/>
          <w:sz w:val="24"/>
          <w:szCs w:val="24"/>
        </w:rPr>
        <w:t xml:space="preserve">Build </w:t>
      </w:r>
      <w:r w:rsidRPr="008A4BA5">
        <w:rPr>
          <w:rFonts w:ascii="Trebuchet MS" w:hAnsi="Trebuchet MS"/>
          <w:b/>
          <w:bCs/>
          <w:sz w:val="24"/>
          <w:szCs w:val="24"/>
        </w:rPr>
        <w:t>resilience</w:t>
      </w:r>
      <w:r w:rsidRPr="008A4BA5">
        <w:rPr>
          <w:rFonts w:ascii="Trebuchet MS" w:hAnsi="Trebuchet MS"/>
          <w:sz w:val="24"/>
          <w:szCs w:val="24"/>
        </w:rPr>
        <w:t xml:space="preserve"> in families to overcome difficulties.</w:t>
      </w:r>
    </w:p>
    <w:p w:rsidR="00B06C6D" w:rsidRPr="008A4BA5" w:rsidRDefault="00B06C6D" w:rsidP="00B06C6D">
      <w:pPr>
        <w:pStyle w:val="BodyText3"/>
        <w:rPr>
          <w:rFonts w:ascii="Trebuchet MS" w:hAnsi="Trebuchet MS"/>
          <w:sz w:val="24"/>
          <w:szCs w:val="24"/>
        </w:rPr>
      </w:pPr>
    </w:p>
    <w:p w:rsidR="00B06C6D" w:rsidRPr="008A4BA5" w:rsidRDefault="00B06C6D" w:rsidP="00B06C6D">
      <w:pPr>
        <w:pStyle w:val="BodyText3"/>
        <w:rPr>
          <w:rFonts w:ascii="Trebuchet MS" w:hAnsi="Trebuchet MS"/>
          <w:sz w:val="24"/>
          <w:szCs w:val="24"/>
        </w:rPr>
      </w:pPr>
    </w:p>
    <w:p w:rsidR="00B06C6D" w:rsidRPr="008A4BA5" w:rsidRDefault="00B06C6D" w:rsidP="00B06C6D">
      <w:pPr>
        <w:pStyle w:val="BodyText3"/>
        <w:rPr>
          <w:rFonts w:ascii="Trebuchet MS" w:hAnsi="Trebuchet MS"/>
          <w:b/>
          <w:sz w:val="24"/>
          <w:szCs w:val="24"/>
        </w:rPr>
      </w:pPr>
      <w:r w:rsidRPr="008A4BA5">
        <w:rPr>
          <w:rFonts w:ascii="Trebuchet MS" w:hAnsi="Trebuchet MS"/>
          <w:b/>
          <w:sz w:val="24"/>
          <w:szCs w:val="24"/>
        </w:rPr>
        <w:t>4.</w:t>
      </w:r>
      <w:r w:rsidRPr="008A4BA5">
        <w:rPr>
          <w:rFonts w:ascii="Trebuchet MS" w:hAnsi="Trebuchet MS"/>
          <w:b/>
          <w:sz w:val="24"/>
          <w:szCs w:val="24"/>
        </w:rPr>
        <w:tab/>
        <w:t>KEY PROCESSES</w:t>
      </w:r>
    </w:p>
    <w:p w:rsidR="00B06C6D" w:rsidRPr="008A4BA5" w:rsidRDefault="00B06C6D" w:rsidP="00B06C6D">
      <w:pPr>
        <w:pStyle w:val="BodyText3"/>
        <w:rPr>
          <w:rFonts w:ascii="Trebuchet MS" w:hAnsi="Trebuchet MS"/>
          <w:sz w:val="24"/>
          <w:szCs w:val="24"/>
        </w:rPr>
      </w:pPr>
    </w:p>
    <w:p w:rsidR="00353DA6" w:rsidRDefault="00B06C6D" w:rsidP="00353DA6">
      <w:pPr>
        <w:pStyle w:val="BodyText3"/>
        <w:ind w:left="720" w:hanging="720"/>
        <w:jc w:val="both"/>
        <w:rPr>
          <w:rFonts w:ascii="Trebuchet MS" w:hAnsi="Trebuchet MS"/>
          <w:sz w:val="24"/>
          <w:szCs w:val="24"/>
        </w:rPr>
      </w:pPr>
      <w:r w:rsidRPr="008A4BA5">
        <w:rPr>
          <w:rFonts w:ascii="Trebuchet MS" w:hAnsi="Trebuchet MS"/>
          <w:sz w:val="24"/>
          <w:szCs w:val="24"/>
        </w:rPr>
        <w:t>4.1</w:t>
      </w:r>
      <w:r w:rsidRPr="008A4BA5">
        <w:rPr>
          <w:rFonts w:ascii="Trebuchet MS" w:hAnsi="Trebuchet MS"/>
          <w:sz w:val="24"/>
          <w:szCs w:val="24"/>
        </w:rPr>
        <w:tab/>
        <w:t xml:space="preserve">All staff must be aware of the guidance issued by </w:t>
      </w:r>
      <w:r w:rsidR="007D4896">
        <w:rPr>
          <w:rFonts w:ascii="Trebuchet MS" w:hAnsi="Trebuchet MS"/>
          <w:sz w:val="24"/>
          <w:szCs w:val="24"/>
        </w:rPr>
        <w:t>Bromley</w:t>
      </w:r>
      <w:r w:rsidRPr="008A4BA5">
        <w:rPr>
          <w:rFonts w:ascii="Trebuchet MS" w:hAnsi="Trebuchet MS"/>
          <w:sz w:val="24"/>
          <w:szCs w:val="24"/>
        </w:rPr>
        <w:t xml:space="preserve"> Safeguarding Children </w:t>
      </w:r>
      <w:r w:rsidR="006B4E31">
        <w:rPr>
          <w:rFonts w:ascii="Trebuchet MS" w:hAnsi="Trebuchet MS"/>
          <w:sz w:val="24"/>
          <w:szCs w:val="24"/>
        </w:rPr>
        <w:t>Partnership</w:t>
      </w:r>
      <w:r w:rsidRPr="008A4BA5">
        <w:rPr>
          <w:rFonts w:ascii="Trebuchet MS" w:hAnsi="Trebuchet MS"/>
          <w:sz w:val="24"/>
          <w:szCs w:val="24"/>
        </w:rPr>
        <w:t>.</w:t>
      </w:r>
    </w:p>
    <w:p w:rsidR="00353DA6" w:rsidRPr="00353DA6" w:rsidRDefault="00353DA6" w:rsidP="00353DA6">
      <w:pPr>
        <w:pStyle w:val="NormalWeb"/>
        <w:ind w:left="720" w:hanging="720"/>
        <w:rPr>
          <w:rFonts w:ascii="Trebuchet MS" w:hAnsi="Trebuchet MS"/>
        </w:rPr>
      </w:pPr>
      <w:r>
        <w:rPr>
          <w:rFonts w:ascii="Trebuchet MS" w:hAnsi="Trebuchet MS"/>
        </w:rPr>
        <w:t xml:space="preserve">4.2 </w:t>
      </w:r>
      <w:r>
        <w:rPr>
          <w:rFonts w:ascii="Trebuchet MS" w:hAnsi="Trebuchet MS"/>
        </w:rPr>
        <w:tab/>
        <w:t>Details for key safeguarding contacts are:</w:t>
      </w:r>
      <w:r>
        <w:rPr>
          <w:rFonts w:ascii="Trebuchet MS" w:hAnsi="Trebuchet MS"/>
        </w:rPr>
        <w:br/>
        <w:t>DSLs (Isobel Vassallo, Sarah Durand</w:t>
      </w:r>
      <w:r w:rsidR="006B4E31">
        <w:rPr>
          <w:rFonts w:ascii="Trebuchet MS" w:hAnsi="Trebuchet MS"/>
        </w:rPr>
        <w:t xml:space="preserve"> and </w:t>
      </w:r>
      <w:r>
        <w:rPr>
          <w:rFonts w:ascii="Trebuchet MS" w:hAnsi="Trebuchet MS"/>
        </w:rPr>
        <w:t xml:space="preserve">Angela Beirne) </w:t>
      </w:r>
      <w:hyperlink r:id="rId19" w:history="1">
        <w:r w:rsidRPr="00353DA6">
          <w:rPr>
            <w:rFonts w:ascii="Trebuchet MS" w:hAnsi="Trebuchet MS"/>
          </w:rPr>
          <w:t>safeguarding@stmaryscp.co.uk</w:t>
        </w:r>
      </w:hyperlink>
      <w:r>
        <w:rPr>
          <w:rFonts w:ascii="Trebuchet MS" w:hAnsi="Trebuchet MS"/>
        </w:rPr>
        <w:br/>
      </w:r>
      <w:r>
        <w:rPr>
          <w:rFonts w:ascii="Trebuchet MS" w:hAnsi="Trebuchet MS"/>
        </w:rPr>
        <w:br/>
        <w:t xml:space="preserve">Chair of Governors/ Nominated safeguarding governor: John Hayes </w:t>
      </w:r>
      <w:hyperlink r:id="rId20" w:history="1">
        <w:r w:rsidRPr="00353DA6">
          <w:rPr>
            <w:rFonts w:ascii="Trebuchet MS" w:hAnsi="Trebuchet MS"/>
          </w:rPr>
          <w:t>chair@stmaryscp.co.uk</w:t>
        </w:r>
      </w:hyperlink>
      <w:r>
        <w:rPr>
          <w:rFonts w:ascii="Trebuchet MS" w:hAnsi="Trebuchet MS"/>
        </w:rPr>
        <w:br/>
      </w:r>
      <w:r>
        <w:rPr>
          <w:rFonts w:ascii="Trebuchet MS" w:hAnsi="Trebuchet MS"/>
        </w:rPr>
        <w:br/>
        <w:t xml:space="preserve">Bromley LADO: </w:t>
      </w:r>
      <w:r w:rsidRPr="00353DA6">
        <w:rPr>
          <w:rFonts w:ascii="Trebuchet MS" w:hAnsi="Trebuchet MS"/>
        </w:rPr>
        <w:t>0208 461 7669 or 0208 313 4325.</w:t>
      </w:r>
      <w:r>
        <w:rPr>
          <w:rFonts w:ascii="Trebuchet MS" w:hAnsi="Trebuchet MS"/>
        </w:rPr>
        <w:t xml:space="preserve"> </w:t>
      </w:r>
      <w:r w:rsidRPr="00353DA6">
        <w:rPr>
          <w:rFonts w:ascii="Trebuchet MS" w:hAnsi="Trebuchet MS"/>
        </w:rPr>
        <w:t xml:space="preserve">If the allegation is to be reported out of office hours, contact Children’s Social Care Out of hours Emergency Duty Team on 0300 303 8671. </w:t>
      </w:r>
    </w:p>
    <w:p w:rsidR="00353DA6" w:rsidRPr="00353DA6" w:rsidRDefault="00353DA6" w:rsidP="00353DA6">
      <w:pPr>
        <w:pStyle w:val="BodyText3"/>
        <w:ind w:left="720" w:hanging="720"/>
        <w:rPr>
          <w:rFonts w:ascii="Trebuchet MS" w:hAnsi="Trebuchet MS"/>
          <w:i/>
          <w:sz w:val="24"/>
          <w:szCs w:val="24"/>
        </w:rPr>
      </w:pPr>
      <w:r>
        <w:rPr>
          <w:rFonts w:ascii="Trebuchet MS" w:hAnsi="Trebuchet MS"/>
          <w:sz w:val="24"/>
          <w:szCs w:val="24"/>
        </w:rPr>
        <w:tab/>
      </w:r>
      <w:r w:rsidRPr="00353DA6">
        <w:rPr>
          <w:rFonts w:ascii="Trebuchet MS" w:hAnsi="Trebuchet MS"/>
          <w:i/>
          <w:sz w:val="24"/>
          <w:szCs w:val="24"/>
        </w:rPr>
        <w:t>Anyone can seek advice or make a referral to social care although it is usually done through one of the school’s DSLs.</w:t>
      </w:r>
    </w:p>
    <w:p w:rsidR="00353DA6" w:rsidRPr="008A4BA5" w:rsidRDefault="00353DA6" w:rsidP="00353DA6">
      <w:pPr>
        <w:pStyle w:val="BodyText3"/>
        <w:ind w:left="720" w:hanging="720"/>
        <w:rPr>
          <w:rFonts w:ascii="Trebuchet MS" w:hAnsi="Trebuchet MS"/>
          <w:sz w:val="24"/>
          <w:szCs w:val="24"/>
        </w:rPr>
      </w:pPr>
    </w:p>
    <w:p w:rsidR="00B06C6D" w:rsidRPr="008A4BA5" w:rsidRDefault="00B06C6D" w:rsidP="00B06C6D">
      <w:pPr>
        <w:pStyle w:val="BodyText3"/>
        <w:rPr>
          <w:rFonts w:ascii="Trebuchet MS" w:hAnsi="Trebuchet MS"/>
          <w:sz w:val="24"/>
          <w:szCs w:val="24"/>
        </w:rPr>
      </w:pPr>
    </w:p>
    <w:p w:rsidR="00B06C6D" w:rsidRPr="008A4BA5" w:rsidRDefault="00B06C6D" w:rsidP="00B06C6D">
      <w:pPr>
        <w:pStyle w:val="BodyText3"/>
        <w:rPr>
          <w:rFonts w:ascii="Trebuchet MS" w:hAnsi="Trebuchet MS"/>
          <w:sz w:val="24"/>
          <w:szCs w:val="24"/>
        </w:rPr>
      </w:pPr>
    </w:p>
    <w:p w:rsidR="00B06C6D" w:rsidRPr="008A4BA5" w:rsidRDefault="00B06C6D" w:rsidP="00B06C6D">
      <w:pPr>
        <w:pStyle w:val="Heading2"/>
        <w:rPr>
          <w:rFonts w:ascii="Trebuchet MS" w:hAnsi="Trebuchet MS"/>
          <w:szCs w:val="24"/>
        </w:rPr>
      </w:pPr>
      <w:r w:rsidRPr="008A4BA5">
        <w:rPr>
          <w:rFonts w:ascii="Trebuchet MS" w:hAnsi="Trebuchet MS"/>
          <w:szCs w:val="24"/>
        </w:rPr>
        <w:lastRenderedPageBreak/>
        <w:t>5.0</w:t>
      </w:r>
      <w:r w:rsidRPr="008A4BA5">
        <w:rPr>
          <w:rFonts w:ascii="Trebuchet MS" w:hAnsi="Trebuchet MS"/>
          <w:szCs w:val="24"/>
        </w:rPr>
        <w:tab/>
        <w:t>EXPECTATIONS</w:t>
      </w:r>
    </w:p>
    <w:p w:rsidR="00B06C6D" w:rsidRPr="008A4BA5" w:rsidRDefault="00B06C6D" w:rsidP="00B06C6D">
      <w:pPr>
        <w:pStyle w:val="Heading2"/>
        <w:rPr>
          <w:rFonts w:ascii="Trebuchet MS" w:hAnsi="Trebuchet MS"/>
          <w:b w:val="0"/>
          <w:szCs w:val="24"/>
        </w:rPr>
      </w:pPr>
    </w:p>
    <w:p w:rsidR="00B06C6D" w:rsidRPr="008A4BA5" w:rsidRDefault="00B06C6D" w:rsidP="00B06C6D">
      <w:pPr>
        <w:pStyle w:val="Heading2"/>
        <w:rPr>
          <w:rFonts w:ascii="Trebuchet MS" w:hAnsi="Trebuchet MS"/>
          <w:b w:val="0"/>
          <w:szCs w:val="24"/>
        </w:rPr>
      </w:pPr>
      <w:r w:rsidRPr="008A4BA5">
        <w:rPr>
          <w:rFonts w:ascii="Trebuchet MS" w:hAnsi="Trebuchet MS"/>
          <w:b w:val="0"/>
          <w:szCs w:val="24"/>
        </w:rPr>
        <w:t>5.1</w:t>
      </w:r>
      <w:r w:rsidRPr="008A4BA5">
        <w:rPr>
          <w:rFonts w:ascii="Trebuchet MS" w:hAnsi="Trebuchet MS"/>
          <w:b w:val="0"/>
          <w:szCs w:val="24"/>
        </w:rPr>
        <w:tab/>
        <w:t>All staff and visitors will:</w:t>
      </w:r>
    </w:p>
    <w:p w:rsidR="00B06C6D" w:rsidRPr="008A4BA5" w:rsidRDefault="00B06C6D" w:rsidP="00B06C6D">
      <w:pPr>
        <w:rPr>
          <w:rFonts w:ascii="Trebuchet MS" w:hAnsi="Trebuchet MS"/>
        </w:rPr>
      </w:pPr>
    </w:p>
    <w:p w:rsidR="00B06C6D" w:rsidRPr="008A4BA5" w:rsidRDefault="00B06C6D" w:rsidP="00B06C6D">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Be familiar with this Safeguarding Policy;</w:t>
      </w:r>
    </w:p>
    <w:p w:rsidR="00B06C6D" w:rsidRPr="008A4BA5" w:rsidRDefault="00B06C6D" w:rsidP="00B06C6D">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Understand their role in relation to safeguarding</w:t>
      </w:r>
      <w:r w:rsidR="0088135A">
        <w:rPr>
          <w:rFonts w:ascii="Trebuchet MS" w:hAnsi="Trebuchet MS"/>
          <w:b w:val="0"/>
          <w:sz w:val="24"/>
          <w:szCs w:val="24"/>
        </w:rPr>
        <w:t xml:space="preserve"> and that safeguarding and promoting the welfare of children is everyone’s responsibility</w:t>
      </w:r>
      <w:r w:rsidRPr="008A4BA5">
        <w:rPr>
          <w:rFonts w:ascii="Trebuchet MS" w:hAnsi="Trebuchet MS"/>
          <w:b w:val="0"/>
          <w:sz w:val="24"/>
          <w:szCs w:val="24"/>
        </w:rPr>
        <w:t>;</w:t>
      </w:r>
    </w:p>
    <w:p w:rsidR="00B06C6D" w:rsidRPr="008A4BA5" w:rsidRDefault="00B06C6D" w:rsidP="00B06C6D">
      <w:pPr>
        <w:pStyle w:val="BodyText2"/>
        <w:numPr>
          <w:ilvl w:val="0"/>
          <w:numId w:val="13"/>
        </w:numPr>
        <w:jc w:val="both"/>
        <w:rPr>
          <w:rFonts w:ascii="Trebuchet MS" w:hAnsi="Trebuchet MS"/>
          <w:b w:val="0"/>
          <w:szCs w:val="24"/>
        </w:rPr>
      </w:pPr>
      <w:r w:rsidRPr="008A4BA5">
        <w:rPr>
          <w:rFonts w:ascii="Trebuchet MS" w:hAnsi="Trebuchet MS"/>
          <w:b w:val="0"/>
          <w:szCs w:val="24"/>
        </w:rPr>
        <w:t xml:space="preserve">Be subject to Safer Recruitment processes and checks, whether they are new staff, supply staff, contractors, volunteers etc.; </w:t>
      </w:r>
    </w:p>
    <w:p w:rsidR="00B06C6D" w:rsidRPr="008A4BA5" w:rsidRDefault="00B06C6D" w:rsidP="00B06C6D">
      <w:pPr>
        <w:pStyle w:val="BodyText2"/>
        <w:numPr>
          <w:ilvl w:val="0"/>
          <w:numId w:val="13"/>
        </w:numPr>
        <w:jc w:val="both"/>
        <w:rPr>
          <w:rFonts w:ascii="Trebuchet MS" w:hAnsi="Trebuchet MS"/>
          <w:b w:val="0"/>
          <w:szCs w:val="24"/>
        </w:rPr>
      </w:pPr>
      <w:r w:rsidRPr="008A4BA5">
        <w:rPr>
          <w:rFonts w:ascii="Trebuchet MS" w:hAnsi="Trebuchet MS"/>
          <w:b w:val="0"/>
          <w:szCs w:val="24"/>
        </w:rPr>
        <w:t xml:space="preserve">All Governors must be subjected to an enhanced DBS check and </w:t>
      </w:r>
      <w:r w:rsidR="00C029CC">
        <w:rPr>
          <w:rFonts w:ascii="Trebuchet MS" w:hAnsi="Trebuchet MS"/>
          <w:b w:val="0"/>
          <w:szCs w:val="24"/>
        </w:rPr>
        <w:t>will</w:t>
      </w:r>
      <w:r w:rsidR="00C029CC" w:rsidRPr="008A4BA5">
        <w:rPr>
          <w:rFonts w:ascii="Trebuchet MS" w:hAnsi="Trebuchet MS"/>
          <w:b w:val="0"/>
          <w:szCs w:val="24"/>
        </w:rPr>
        <w:t xml:space="preserve"> </w:t>
      </w:r>
      <w:r w:rsidRPr="008A4BA5">
        <w:rPr>
          <w:rFonts w:ascii="Trebuchet MS" w:hAnsi="Trebuchet MS"/>
          <w:b w:val="0"/>
          <w:szCs w:val="24"/>
        </w:rPr>
        <w:t>be checked against the Teaching Regulation Agency ‘Barred list’ (so called ‘section 128’ check)</w:t>
      </w:r>
    </w:p>
    <w:p w:rsidR="00B06C6D" w:rsidRPr="008A4BA5" w:rsidRDefault="00B06C6D" w:rsidP="00B06C6D">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 xml:space="preserve">Be involved, where appropriate, in the implementation of individual Education Programmes, Early Help Assessments and support plans, Child In Need plans and inter-agency Child Protection plans; </w:t>
      </w:r>
    </w:p>
    <w:p w:rsidR="00B06C6D" w:rsidRPr="008A4BA5" w:rsidRDefault="00B06C6D" w:rsidP="00B06C6D">
      <w:pPr>
        <w:pStyle w:val="BodyText2"/>
        <w:numPr>
          <w:ilvl w:val="0"/>
          <w:numId w:val="13"/>
        </w:numPr>
        <w:tabs>
          <w:tab w:val="left" w:pos="1701"/>
        </w:tabs>
        <w:jc w:val="both"/>
        <w:rPr>
          <w:rFonts w:ascii="Trebuchet MS" w:hAnsi="Trebuchet MS"/>
          <w:b w:val="0"/>
          <w:szCs w:val="24"/>
        </w:rPr>
      </w:pPr>
      <w:r w:rsidRPr="008A4BA5">
        <w:rPr>
          <w:rFonts w:ascii="Trebuchet MS" w:hAnsi="Trebuchet MS"/>
          <w:b w:val="0"/>
          <w:szCs w:val="24"/>
        </w:rPr>
        <w:t>Be alert to signs and indicators of possible abuse (See Appendix 1 for current definitions and indicators);</w:t>
      </w:r>
    </w:p>
    <w:p w:rsidR="00B06C6D" w:rsidRPr="008A4BA5" w:rsidRDefault="00B06C6D" w:rsidP="00B06C6D">
      <w:pPr>
        <w:pStyle w:val="BodyText2"/>
        <w:numPr>
          <w:ilvl w:val="0"/>
          <w:numId w:val="13"/>
        </w:numPr>
        <w:jc w:val="both"/>
        <w:rPr>
          <w:rFonts w:ascii="Trebuchet MS" w:hAnsi="Trebuchet MS" w:cs="Arial"/>
          <w:b w:val="0"/>
          <w:szCs w:val="24"/>
        </w:rPr>
      </w:pPr>
      <w:r w:rsidRPr="008A4BA5">
        <w:rPr>
          <w:rFonts w:ascii="Trebuchet MS" w:hAnsi="Trebuchet MS"/>
          <w:b w:val="0"/>
          <w:szCs w:val="24"/>
        </w:rPr>
        <w:t xml:space="preserve">Record concerns </w:t>
      </w:r>
      <w:r w:rsidR="0088135A">
        <w:rPr>
          <w:rFonts w:ascii="Trebuchet MS" w:hAnsi="Trebuchet MS"/>
          <w:b w:val="0"/>
          <w:szCs w:val="24"/>
        </w:rPr>
        <w:t>on CPOMS and alert one of the</w:t>
      </w:r>
      <w:r w:rsidRPr="008A4BA5">
        <w:rPr>
          <w:rFonts w:ascii="Trebuchet MS" w:hAnsi="Trebuchet MS"/>
          <w:b w:val="0"/>
          <w:szCs w:val="24"/>
        </w:rPr>
        <w:t xml:space="preserve"> DSL</w:t>
      </w:r>
      <w:r w:rsidR="007D4896">
        <w:rPr>
          <w:rFonts w:ascii="Trebuchet MS" w:hAnsi="Trebuchet MS"/>
          <w:b w:val="0"/>
          <w:szCs w:val="24"/>
        </w:rPr>
        <w:t>s</w:t>
      </w:r>
      <w:r w:rsidRPr="008A4BA5">
        <w:rPr>
          <w:rFonts w:ascii="Trebuchet MS" w:hAnsi="Trebuchet MS"/>
          <w:b w:val="0"/>
          <w:szCs w:val="24"/>
        </w:rPr>
        <w:t>, and</w:t>
      </w:r>
    </w:p>
    <w:p w:rsidR="00B06C6D" w:rsidRPr="008A4BA5" w:rsidRDefault="00B06C6D" w:rsidP="00B06C6D">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cs="Arial"/>
          <w:b w:val="0"/>
          <w:sz w:val="24"/>
          <w:szCs w:val="24"/>
        </w:rPr>
      </w:pPr>
      <w:r w:rsidRPr="008A4BA5">
        <w:rPr>
          <w:rFonts w:ascii="Trebuchet MS" w:hAnsi="Trebuchet MS" w:cs="Arial"/>
          <w:b w:val="0"/>
          <w:sz w:val="24"/>
          <w:szCs w:val="24"/>
        </w:rPr>
        <w:t xml:space="preserve">Deal with a disclosure of abuse from a child in line with the guidance in Appendix 2 - you must inform </w:t>
      </w:r>
      <w:r w:rsidR="007D4896">
        <w:rPr>
          <w:rFonts w:ascii="Trebuchet MS" w:hAnsi="Trebuchet MS" w:cs="Arial"/>
          <w:b w:val="0"/>
          <w:sz w:val="24"/>
          <w:szCs w:val="24"/>
        </w:rPr>
        <w:t>a</w:t>
      </w:r>
      <w:r w:rsidRPr="008A4BA5">
        <w:rPr>
          <w:rFonts w:ascii="Trebuchet MS" w:hAnsi="Trebuchet MS" w:cs="Arial"/>
          <w:b w:val="0"/>
          <w:sz w:val="24"/>
          <w:szCs w:val="24"/>
        </w:rPr>
        <w:t xml:space="preserve"> </w:t>
      </w:r>
      <w:r w:rsidRPr="008A4BA5">
        <w:rPr>
          <w:rFonts w:ascii="Trebuchet MS" w:hAnsi="Trebuchet MS"/>
          <w:b w:val="0"/>
          <w:sz w:val="24"/>
          <w:szCs w:val="24"/>
        </w:rPr>
        <w:t xml:space="preserve">DSL </w:t>
      </w:r>
      <w:r w:rsidRPr="008A4BA5">
        <w:rPr>
          <w:rFonts w:ascii="Trebuchet MS" w:hAnsi="Trebuchet MS" w:cs="Arial"/>
          <w:b w:val="0"/>
          <w:sz w:val="24"/>
          <w:szCs w:val="24"/>
        </w:rPr>
        <w:t>immediately, and provide a written account as soon as possible.</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cs="Arial"/>
          <w:b w:val="0"/>
          <w:sz w:val="24"/>
          <w:szCs w:val="24"/>
        </w:rPr>
      </w:pPr>
    </w:p>
    <w:p w:rsidR="00B06C6D" w:rsidRDefault="00B06C6D" w:rsidP="00687A5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ascii="Trebuchet MS" w:hAnsi="Trebuchet MS"/>
          <w:b w:val="0"/>
          <w:sz w:val="24"/>
          <w:szCs w:val="24"/>
        </w:rPr>
      </w:pPr>
      <w:r w:rsidRPr="008A4BA5">
        <w:rPr>
          <w:rFonts w:ascii="Trebuchet MS" w:hAnsi="Trebuchet MS"/>
          <w:b w:val="0"/>
          <w:sz w:val="24"/>
          <w:szCs w:val="24"/>
        </w:rPr>
        <w:t>5.2</w:t>
      </w:r>
      <w:r w:rsidRPr="008A4BA5">
        <w:rPr>
          <w:rFonts w:ascii="Trebuchet MS" w:hAnsi="Trebuchet MS"/>
          <w:b w:val="0"/>
          <w:sz w:val="24"/>
          <w:szCs w:val="24"/>
        </w:rPr>
        <w:tab/>
        <w:t xml:space="preserve">All staff receive </w:t>
      </w:r>
      <w:r w:rsidR="00866007">
        <w:rPr>
          <w:rFonts w:ascii="Trebuchet MS" w:hAnsi="Trebuchet MS"/>
          <w:b w:val="0"/>
          <w:sz w:val="24"/>
          <w:szCs w:val="24"/>
        </w:rPr>
        <w:t>regular</w:t>
      </w:r>
      <w:r w:rsidR="00866007" w:rsidRPr="008A4BA5">
        <w:rPr>
          <w:rFonts w:ascii="Trebuchet MS" w:hAnsi="Trebuchet MS"/>
          <w:b w:val="0"/>
          <w:sz w:val="24"/>
          <w:szCs w:val="24"/>
        </w:rPr>
        <w:t xml:space="preserve"> </w:t>
      </w:r>
      <w:r w:rsidR="00866007">
        <w:rPr>
          <w:rFonts w:ascii="Trebuchet MS" w:hAnsi="Trebuchet MS"/>
          <w:b w:val="0"/>
          <w:sz w:val="24"/>
          <w:szCs w:val="24"/>
        </w:rPr>
        <w:t>s</w:t>
      </w:r>
      <w:r w:rsidRPr="008A4BA5">
        <w:rPr>
          <w:rFonts w:ascii="Trebuchet MS" w:hAnsi="Trebuchet MS"/>
          <w:b w:val="0"/>
          <w:sz w:val="24"/>
          <w:szCs w:val="24"/>
        </w:rPr>
        <w:t>afeguarding training and update briefings</w:t>
      </w:r>
      <w:r w:rsidRPr="008A4BA5">
        <w:rPr>
          <w:rFonts w:ascii="Trebuchet MS" w:hAnsi="Trebuchet MS"/>
          <w:b w:val="0"/>
          <w:color w:val="FF0000"/>
          <w:sz w:val="24"/>
          <w:szCs w:val="24"/>
        </w:rPr>
        <w:t xml:space="preserve"> </w:t>
      </w:r>
      <w:r w:rsidRPr="008A4BA5">
        <w:rPr>
          <w:rFonts w:ascii="Trebuchet MS" w:hAnsi="Trebuchet MS"/>
          <w:b w:val="0"/>
          <w:sz w:val="24"/>
          <w:szCs w:val="24"/>
        </w:rPr>
        <w:t xml:space="preserve">as </w:t>
      </w:r>
      <w:r w:rsidR="00866007">
        <w:rPr>
          <w:rFonts w:ascii="Trebuchet MS" w:hAnsi="Trebuchet MS"/>
          <w:b w:val="0"/>
          <w:sz w:val="24"/>
          <w:szCs w:val="24"/>
        </w:rPr>
        <w:t>part of the school’s safeguarding approach</w:t>
      </w:r>
      <w:r w:rsidRPr="008A4BA5">
        <w:rPr>
          <w:rFonts w:ascii="Trebuchet MS" w:hAnsi="Trebuchet MS"/>
          <w:b w:val="0"/>
          <w:sz w:val="24"/>
          <w:szCs w:val="24"/>
        </w:rPr>
        <w:t>. Key staff will undertake more specialist safeguarding training as agreed by the Governing Body.</w:t>
      </w:r>
      <w:r w:rsidR="00B16DB8">
        <w:rPr>
          <w:rFonts w:ascii="Trebuchet MS" w:hAnsi="Trebuchet MS"/>
          <w:b w:val="0"/>
          <w:sz w:val="24"/>
          <w:szCs w:val="24"/>
        </w:rPr>
        <w:br/>
      </w:r>
    </w:p>
    <w:p w:rsidR="00B16DB8" w:rsidRPr="008A4BA5" w:rsidRDefault="00B16DB8"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r>
        <w:rPr>
          <w:rFonts w:ascii="Trebuchet MS" w:hAnsi="Trebuchet MS"/>
          <w:b w:val="0"/>
          <w:sz w:val="24"/>
          <w:szCs w:val="24"/>
        </w:rPr>
        <w:t>5.3</w:t>
      </w:r>
      <w:r>
        <w:rPr>
          <w:rFonts w:ascii="Trebuchet MS" w:hAnsi="Trebuchet MS"/>
          <w:b w:val="0"/>
          <w:sz w:val="24"/>
          <w:szCs w:val="24"/>
        </w:rPr>
        <w:tab/>
        <w:t>All volunteers in regulated activity will have a DBS check. Any visitors without a DBS check will remain under the supervision of a member of staff with a DBS check and will not have any unsupervised contact with children. This includes visiting speakers.</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p>
    <w:p w:rsidR="00B06C6D" w:rsidRPr="008A4BA5" w:rsidRDefault="00B06C6D" w:rsidP="00B06C6D">
      <w:pPr>
        <w:pStyle w:val="Heading2"/>
        <w:rPr>
          <w:rFonts w:ascii="Trebuchet MS" w:hAnsi="Trebuchet MS"/>
          <w:szCs w:val="24"/>
        </w:rPr>
      </w:pPr>
      <w:r w:rsidRPr="008A4BA5">
        <w:rPr>
          <w:rFonts w:ascii="Trebuchet MS" w:hAnsi="Trebuchet MS"/>
          <w:szCs w:val="24"/>
        </w:rPr>
        <w:t>6.0</w:t>
      </w:r>
      <w:r w:rsidRPr="008A4BA5">
        <w:rPr>
          <w:rFonts w:ascii="Trebuchet MS" w:hAnsi="Trebuchet MS"/>
          <w:szCs w:val="24"/>
        </w:rPr>
        <w:tab/>
        <w:t>THE DESIGNATED SAFEGUARDING LEAD (DSL)</w:t>
      </w:r>
    </w:p>
    <w:p w:rsidR="00B06C6D" w:rsidRPr="008A4BA5" w:rsidRDefault="00B06C6D" w:rsidP="00B06C6D">
      <w:pPr>
        <w:rPr>
          <w:rFonts w:ascii="Trebuchet MS" w:hAnsi="Trebuchet MS"/>
          <w:b/>
          <w:szCs w:val="24"/>
          <w:u w:val="single"/>
        </w:rPr>
      </w:pPr>
    </w:p>
    <w:p w:rsidR="00B06C6D" w:rsidRPr="008A4BA5" w:rsidRDefault="00B06C6D" w:rsidP="0020017C">
      <w:pPr>
        <w:pStyle w:val="BodyText"/>
        <w:ind w:left="720" w:hanging="720"/>
        <w:jc w:val="left"/>
        <w:rPr>
          <w:rFonts w:ascii="Trebuchet MS" w:hAnsi="Trebuchet MS" w:cs="Arial"/>
          <w:b w:val="0"/>
          <w:sz w:val="24"/>
          <w:szCs w:val="24"/>
        </w:rPr>
      </w:pPr>
      <w:r w:rsidRPr="008A4BA5">
        <w:rPr>
          <w:rFonts w:ascii="Trebuchet MS" w:hAnsi="Trebuchet MS"/>
          <w:b w:val="0"/>
          <w:sz w:val="24"/>
          <w:szCs w:val="24"/>
        </w:rPr>
        <w:t>6.1</w:t>
      </w:r>
      <w:r w:rsidRPr="008A4BA5">
        <w:rPr>
          <w:rFonts w:ascii="Trebuchet MS" w:hAnsi="Trebuchet MS"/>
          <w:b w:val="0"/>
          <w:sz w:val="24"/>
          <w:szCs w:val="24"/>
        </w:rPr>
        <w:tab/>
      </w:r>
      <w:r w:rsidR="0088135A">
        <w:rPr>
          <w:rFonts w:ascii="Trebuchet MS" w:hAnsi="Trebuchet MS"/>
          <w:b w:val="0"/>
          <w:sz w:val="24"/>
          <w:szCs w:val="24"/>
        </w:rPr>
        <w:t xml:space="preserve">Designated safeguarding leads take lead responsibility for safeguarding and child protection. </w:t>
      </w:r>
      <w:r w:rsidRPr="008A4BA5">
        <w:rPr>
          <w:rFonts w:ascii="Trebuchet MS" w:hAnsi="Trebuchet MS"/>
          <w:b w:val="0"/>
          <w:sz w:val="24"/>
          <w:szCs w:val="24"/>
        </w:rPr>
        <w:t>Our DSL</w:t>
      </w:r>
      <w:r w:rsidR="007D4896">
        <w:rPr>
          <w:rFonts w:ascii="Trebuchet MS" w:hAnsi="Trebuchet MS"/>
          <w:b w:val="0"/>
          <w:sz w:val="24"/>
          <w:szCs w:val="24"/>
        </w:rPr>
        <w:t>s are Isobel Vassallo (Headteacher), Sarah Durand (Deputy Headteacher</w:t>
      </w:r>
      <w:r w:rsidR="0088135A">
        <w:rPr>
          <w:rFonts w:ascii="Trebuchet MS" w:hAnsi="Trebuchet MS"/>
          <w:b w:val="0"/>
          <w:sz w:val="24"/>
          <w:szCs w:val="24"/>
        </w:rPr>
        <w:t xml:space="preserve"> and </w:t>
      </w:r>
      <w:r w:rsidR="007D4896">
        <w:rPr>
          <w:rFonts w:ascii="Trebuchet MS" w:hAnsi="Trebuchet MS"/>
          <w:b w:val="0"/>
          <w:sz w:val="24"/>
          <w:szCs w:val="24"/>
        </w:rPr>
        <w:t>Angela Beirne (Assistant Headteacher).</w:t>
      </w:r>
      <w:r w:rsidRPr="008A4BA5">
        <w:rPr>
          <w:rFonts w:ascii="Trebuchet MS" w:hAnsi="Trebuchet MS"/>
          <w:b w:val="0"/>
          <w:sz w:val="24"/>
          <w:szCs w:val="24"/>
        </w:rPr>
        <w:t xml:space="preserve"> </w:t>
      </w:r>
      <w:r w:rsidR="00353DA6">
        <w:rPr>
          <w:rFonts w:ascii="Trebuchet MS" w:hAnsi="Trebuchet MS"/>
          <w:b w:val="0"/>
          <w:sz w:val="24"/>
          <w:szCs w:val="24"/>
        </w:rPr>
        <w:t>They</w:t>
      </w:r>
      <w:r w:rsidR="0088135A">
        <w:rPr>
          <w:rFonts w:ascii="Trebuchet MS" w:hAnsi="Trebuchet MS"/>
          <w:b w:val="0"/>
          <w:sz w:val="24"/>
          <w:szCs w:val="24"/>
        </w:rPr>
        <w:t xml:space="preserve"> </w:t>
      </w:r>
      <w:r w:rsidR="00353DA6">
        <w:rPr>
          <w:rFonts w:ascii="Trebuchet MS" w:hAnsi="Trebuchet MS"/>
          <w:b w:val="0"/>
          <w:sz w:val="24"/>
          <w:szCs w:val="24"/>
        </w:rPr>
        <w:t>can</w:t>
      </w:r>
      <w:r w:rsidR="0088135A">
        <w:rPr>
          <w:rFonts w:ascii="Trebuchet MS" w:hAnsi="Trebuchet MS"/>
          <w:b w:val="0"/>
          <w:sz w:val="24"/>
          <w:szCs w:val="24"/>
        </w:rPr>
        <w:t xml:space="preserve"> </w:t>
      </w:r>
      <w:r w:rsidR="00353DA6">
        <w:rPr>
          <w:rFonts w:ascii="Trebuchet MS" w:hAnsi="Trebuchet MS"/>
          <w:b w:val="0"/>
          <w:sz w:val="24"/>
          <w:szCs w:val="24"/>
        </w:rPr>
        <w:t xml:space="preserve">be contacted at </w:t>
      </w:r>
      <w:hyperlink r:id="rId21" w:history="1">
        <w:r w:rsidR="00353DA6" w:rsidRPr="00C4407C">
          <w:rPr>
            <w:rStyle w:val="Hyperlink"/>
            <w:rFonts w:ascii="Trebuchet MS" w:hAnsi="Trebuchet MS"/>
            <w:b w:val="0"/>
            <w:sz w:val="24"/>
            <w:szCs w:val="24"/>
          </w:rPr>
          <w:t>safeguarding@stmaryscp.co.uk</w:t>
        </w:r>
      </w:hyperlink>
      <w:r w:rsidR="00353DA6">
        <w:rPr>
          <w:rFonts w:ascii="Trebuchet MS" w:hAnsi="Trebuchet MS"/>
          <w:b w:val="0"/>
          <w:sz w:val="24"/>
          <w:szCs w:val="24"/>
        </w:rPr>
        <w:t>. If they are off-site, they can be contacted via the mobile telephone numbers on the staff list or a message will be relayed to them by the school office.</w:t>
      </w:r>
    </w:p>
    <w:p w:rsidR="00B06C6D" w:rsidRPr="007D4896" w:rsidRDefault="00B06C6D" w:rsidP="007D4896">
      <w:pPr>
        <w:pStyle w:val="Default"/>
        <w:jc w:val="both"/>
        <w:rPr>
          <w:rFonts w:ascii="Trebuchet MS" w:hAnsi="Trebuchet MS"/>
          <w:sz w:val="23"/>
          <w:szCs w:val="23"/>
        </w:rPr>
      </w:pPr>
    </w:p>
    <w:p w:rsidR="00B06C6D" w:rsidRPr="008A4BA5" w:rsidRDefault="007D4896"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r>
        <w:rPr>
          <w:rFonts w:ascii="Trebuchet MS" w:hAnsi="Trebuchet MS"/>
          <w:b w:val="0"/>
          <w:sz w:val="24"/>
          <w:szCs w:val="24"/>
        </w:rPr>
        <w:t>6.2</w:t>
      </w:r>
      <w:r w:rsidR="00B06C6D" w:rsidRPr="008A4BA5">
        <w:rPr>
          <w:rFonts w:ascii="Trebuchet MS" w:hAnsi="Trebuchet MS"/>
          <w:b w:val="0"/>
          <w:sz w:val="24"/>
          <w:szCs w:val="24"/>
        </w:rPr>
        <w:tab/>
        <w:t xml:space="preserve">Any steps taken to support a child who has a safeguarding vulnerability must be reported to </w:t>
      </w:r>
      <w:r>
        <w:rPr>
          <w:rFonts w:ascii="Trebuchet MS" w:hAnsi="Trebuchet MS"/>
          <w:b w:val="0"/>
          <w:sz w:val="24"/>
          <w:szCs w:val="24"/>
        </w:rPr>
        <w:t>a</w:t>
      </w:r>
      <w:r w:rsidR="00B06C6D" w:rsidRPr="008A4BA5">
        <w:rPr>
          <w:rFonts w:ascii="Trebuchet MS" w:hAnsi="Trebuchet MS"/>
          <w:b w:val="0"/>
          <w:sz w:val="24"/>
          <w:szCs w:val="24"/>
        </w:rPr>
        <w:t xml:space="preserve"> DSL in our school</w:t>
      </w:r>
      <w:r>
        <w:rPr>
          <w:rFonts w:ascii="Trebuchet MS" w:hAnsi="Trebuchet MS"/>
          <w:b w:val="0"/>
          <w:sz w:val="24"/>
          <w:szCs w:val="24"/>
        </w:rPr>
        <w:t>.</w:t>
      </w:r>
      <w:r w:rsidR="0088135A">
        <w:rPr>
          <w:rFonts w:ascii="Trebuchet MS" w:hAnsi="Trebuchet MS"/>
          <w:b w:val="0"/>
          <w:sz w:val="24"/>
          <w:szCs w:val="24"/>
        </w:rPr>
        <w:t xml:space="preserve"> </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b w:val="0"/>
          <w:sz w:val="24"/>
          <w:szCs w:val="24"/>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cs="Arial"/>
          <w:b w:val="0"/>
          <w:sz w:val="24"/>
          <w:szCs w:val="24"/>
        </w:rPr>
      </w:pPr>
      <w:r w:rsidRPr="008A4BA5">
        <w:rPr>
          <w:rFonts w:ascii="Trebuchet MS" w:hAnsi="Trebuchet MS" w:cs="Arial"/>
          <w:b w:val="0"/>
          <w:sz w:val="24"/>
          <w:szCs w:val="24"/>
        </w:rPr>
        <w:t>6</w:t>
      </w:r>
      <w:r w:rsidR="007D4896">
        <w:rPr>
          <w:rFonts w:ascii="Trebuchet MS" w:hAnsi="Trebuchet MS" w:cs="Arial"/>
          <w:b w:val="0"/>
          <w:sz w:val="24"/>
          <w:szCs w:val="24"/>
        </w:rPr>
        <w:t>.3</w:t>
      </w:r>
      <w:r w:rsidRPr="008A4BA5">
        <w:rPr>
          <w:rFonts w:ascii="Trebuchet MS" w:hAnsi="Trebuchet MS" w:cs="Arial"/>
          <w:b w:val="0"/>
          <w:sz w:val="24"/>
          <w:szCs w:val="24"/>
        </w:rPr>
        <w:tab/>
        <w:t xml:space="preserve">Safeguarding and Child Protection information will be dealt with in a confidential manner.  Staff will be informed of relevant details only when the </w:t>
      </w:r>
      <w:r w:rsidRPr="008A4BA5">
        <w:rPr>
          <w:rFonts w:ascii="Trebuchet MS" w:hAnsi="Trebuchet MS"/>
          <w:b w:val="0"/>
          <w:sz w:val="24"/>
          <w:szCs w:val="24"/>
        </w:rPr>
        <w:t>DSL</w:t>
      </w:r>
      <w:r w:rsidRPr="008A4BA5">
        <w:rPr>
          <w:rFonts w:ascii="Trebuchet MS" w:hAnsi="Trebuchet MS" w:cs="Arial"/>
          <w:b w:val="0"/>
          <w:sz w:val="24"/>
          <w:szCs w:val="24"/>
        </w:rPr>
        <w:t xml:space="preserve"> feels their having knowledge of a situation will improve their ability to support an individual child and/or family.  A written record will be made of what information has been shared, with whom, and when.  </w:t>
      </w:r>
    </w:p>
    <w:p w:rsidR="00B06C6D" w:rsidRPr="008A4BA5" w:rsidRDefault="00B06C6D" w:rsidP="00B06C6D">
      <w:pPr>
        <w:pStyle w:val="BodyText2"/>
        <w:rPr>
          <w:rFonts w:ascii="Trebuchet MS" w:hAnsi="Trebuchet MS" w:cs="Arial"/>
          <w:b w:val="0"/>
          <w:szCs w:val="24"/>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cs="Arial"/>
          <w:b w:val="0"/>
          <w:sz w:val="24"/>
          <w:szCs w:val="24"/>
        </w:rPr>
      </w:pPr>
      <w:r w:rsidRPr="008A4BA5">
        <w:rPr>
          <w:rFonts w:ascii="Trebuchet MS" w:hAnsi="Trebuchet MS" w:cs="Arial"/>
          <w:b w:val="0"/>
          <w:sz w:val="24"/>
          <w:szCs w:val="24"/>
        </w:rPr>
        <w:lastRenderedPageBreak/>
        <w:t>6</w:t>
      </w:r>
      <w:r w:rsidR="007D4896">
        <w:rPr>
          <w:rFonts w:ascii="Trebuchet MS" w:hAnsi="Trebuchet MS" w:cs="Arial"/>
          <w:b w:val="0"/>
          <w:sz w:val="24"/>
          <w:szCs w:val="24"/>
        </w:rPr>
        <w:t>.4</w:t>
      </w:r>
      <w:r w:rsidRPr="008A4BA5">
        <w:rPr>
          <w:rFonts w:ascii="Trebuchet MS" w:hAnsi="Trebuchet MS" w:cs="Arial"/>
          <w:b w:val="0"/>
          <w:sz w:val="24"/>
          <w:szCs w:val="24"/>
        </w:rPr>
        <w:tab/>
        <w:t xml:space="preserve">Safeguarding records will be stored securely in a central place separate from academic records.  Files will be kept for at least the period during which the child is attending the school, and beyond that in line with current data legislation and guidance. </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cs="Arial"/>
          <w:b w:val="0"/>
          <w:sz w:val="24"/>
          <w:szCs w:val="24"/>
        </w:rPr>
      </w:pPr>
    </w:p>
    <w:p w:rsidR="00B06C6D" w:rsidRPr="008A4BA5" w:rsidRDefault="00B06C6D" w:rsidP="0020017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ascii="Trebuchet MS" w:hAnsi="Trebuchet MS" w:cs="Arial"/>
          <w:b w:val="0"/>
          <w:sz w:val="24"/>
          <w:szCs w:val="24"/>
        </w:rPr>
      </w:pPr>
      <w:r w:rsidRPr="008A4BA5">
        <w:rPr>
          <w:rFonts w:ascii="Trebuchet MS" w:hAnsi="Trebuchet MS" w:cs="Arial"/>
          <w:b w:val="0"/>
          <w:sz w:val="24"/>
          <w:szCs w:val="24"/>
        </w:rPr>
        <w:t>6</w:t>
      </w:r>
      <w:r w:rsidR="007D4896">
        <w:rPr>
          <w:rFonts w:ascii="Trebuchet MS" w:hAnsi="Trebuchet MS" w:cs="Arial"/>
          <w:b w:val="0"/>
          <w:sz w:val="24"/>
          <w:szCs w:val="24"/>
        </w:rPr>
        <w:t>.5</w:t>
      </w:r>
      <w:r w:rsidRPr="008A4BA5">
        <w:rPr>
          <w:rFonts w:ascii="Trebuchet MS" w:hAnsi="Trebuchet MS" w:cs="Arial"/>
          <w:b w:val="0"/>
          <w:sz w:val="24"/>
          <w:szCs w:val="24"/>
        </w:rPr>
        <w:tab/>
        <w:t xml:space="preserve">Access to records by staff other than by </w:t>
      </w:r>
      <w:r w:rsidR="007D4896">
        <w:rPr>
          <w:rFonts w:ascii="Trebuchet MS" w:hAnsi="Trebuchet MS" w:cs="Arial"/>
          <w:b w:val="0"/>
          <w:sz w:val="24"/>
          <w:szCs w:val="24"/>
        </w:rPr>
        <w:t>a</w:t>
      </w:r>
      <w:r w:rsidRPr="008A4BA5">
        <w:rPr>
          <w:rFonts w:ascii="Trebuchet MS" w:hAnsi="Trebuchet MS" w:cs="Arial"/>
          <w:b w:val="0"/>
          <w:sz w:val="24"/>
          <w:szCs w:val="24"/>
        </w:rPr>
        <w:t xml:space="preserve"> </w:t>
      </w:r>
      <w:r w:rsidRPr="008A4BA5">
        <w:rPr>
          <w:rFonts w:ascii="Trebuchet MS" w:hAnsi="Trebuchet MS"/>
          <w:b w:val="0"/>
          <w:sz w:val="24"/>
          <w:szCs w:val="24"/>
        </w:rPr>
        <w:t xml:space="preserve">DSL </w:t>
      </w:r>
      <w:r w:rsidRPr="008A4BA5">
        <w:rPr>
          <w:rFonts w:ascii="Trebuchet MS" w:hAnsi="Trebuchet MS" w:cs="Arial"/>
          <w:b w:val="0"/>
          <w:sz w:val="24"/>
          <w:szCs w:val="24"/>
        </w:rPr>
        <w:t xml:space="preserve">will be </w:t>
      </w:r>
      <w:r w:rsidRPr="008A4BA5">
        <w:rPr>
          <w:rFonts w:ascii="Trebuchet MS" w:hAnsi="Trebuchet MS"/>
          <w:b w:val="0"/>
          <w:sz w:val="24"/>
          <w:szCs w:val="24"/>
        </w:rPr>
        <w:t>restricted</w:t>
      </w:r>
      <w:r w:rsidRPr="008A4BA5">
        <w:rPr>
          <w:rFonts w:ascii="Trebuchet MS" w:hAnsi="Trebuchet MS" w:cs="Arial"/>
          <w:b w:val="0"/>
          <w:sz w:val="24"/>
          <w:szCs w:val="24"/>
        </w:rPr>
        <w:t xml:space="preserve">, and a record will be kept of who has had access to them, when and why they accessed them. </w:t>
      </w:r>
    </w:p>
    <w:p w:rsidR="00B06C6D" w:rsidRPr="008A4BA5" w:rsidRDefault="00B06C6D" w:rsidP="00B06C6D">
      <w:pPr>
        <w:pStyle w:val="BodyText2"/>
        <w:rPr>
          <w:rFonts w:ascii="Trebuchet MS" w:hAnsi="Trebuchet MS" w:cs="Arial"/>
          <w:b w:val="0"/>
          <w:szCs w:val="24"/>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cs="Arial"/>
          <w:b w:val="0"/>
          <w:sz w:val="24"/>
          <w:szCs w:val="24"/>
        </w:rPr>
      </w:pPr>
      <w:r w:rsidRPr="008A4BA5">
        <w:rPr>
          <w:rFonts w:ascii="Trebuchet MS" w:hAnsi="Trebuchet MS" w:cs="Arial"/>
          <w:b w:val="0"/>
          <w:sz w:val="24"/>
          <w:szCs w:val="24"/>
        </w:rPr>
        <w:t>6</w:t>
      </w:r>
      <w:r w:rsidR="007D4896">
        <w:rPr>
          <w:rFonts w:ascii="Trebuchet MS" w:hAnsi="Trebuchet MS" w:cs="Arial"/>
          <w:b w:val="0"/>
          <w:sz w:val="24"/>
          <w:szCs w:val="24"/>
        </w:rPr>
        <w:t>.8</w:t>
      </w:r>
      <w:r w:rsidRPr="008A4BA5">
        <w:rPr>
          <w:rFonts w:ascii="Trebuchet MS" w:hAnsi="Trebuchet MS" w:cs="Arial"/>
          <w:b w:val="0"/>
          <w:sz w:val="24"/>
          <w:szCs w:val="24"/>
        </w:rPr>
        <w:tab/>
        <w:t>Parents will be aware of information held on their children and kept up to date regarding any concerns or developments by the appropriate members of staff.  General communications with parents will be in line with any home school policies and give due regard to which adults have parental responsibility.</w:t>
      </w:r>
    </w:p>
    <w:p w:rsidR="00B06C6D" w:rsidRPr="008A4BA5" w:rsidRDefault="00B06C6D" w:rsidP="00B06C6D">
      <w:pPr>
        <w:pStyle w:val="BodyText2"/>
        <w:rPr>
          <w:rFonts w:ascii="Trebuchet MS" w:hAnsi="Trebuchet MS" w:cs="Arial"/>
          <w:b w:val="0"/>
          <w:szCs w:val="24"/>
        </w:rPr>
      </w:pPr>
    </w:p>
    <w:p w:rsidR="00B06C6D" w:rsidRPr="008A4BA5" w:rsidRDefault="007D4896"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sz w:val="24"/>
          <w:szCs w:val="24"/>
        </w:rPr>
      </w:pPr>
      <w:r>
        <w:rPr>
          <w:rFonts w:ascii="Trebuchet MS" w:hAnsi="Trebuchet MS"/>
          <w:b w:val="0"/>
          <w:sz w:val="24"/>
          <w:szCs w:val="24"/>
        </w:rPr>
        <w:t>6.9</w:t>
      </w:r>
      <w:r w:rsidR="00B06C6D" w:rsidRPr="008A4BA5">
        <w:rPr>
          <w:rFonts w:ascii="Trebuchet MS" w:hAnsi="Trebuchet MS"/>
          <w:b w:val="0"/>
          <w:sz w:val="24"/>
          <w:szCs w:val="24"/>
        </w:rPr>
        <w:tab/>
      </w:r>
      <w:r w:rsidR="00B06C6D" w:rsidRPr="008A4BA5">
        <w:rPr>
          <w:rFonts w:ascii="Trebuchet MS" w:hAnsi="Trebuchet MS"/>
          <w:sz w:val="24"/>
          <w:szCs w:val="24"/>
        </w:rPr>
        <w:t>Do not disclose to a parent any information held on a child if this would put the child at risk of significant harm.</w:t>
      </w:r>
      <w:r w:rsidR="00B06C6D" w:rsidRPr="008A4BA5">
        <w:rPr>
          <w:rFonts w:ascii="Trebuchet MS" w:hAnsi="Trebuchet MS"/>
          <w:b w:val="0"/>
          <w:sz w:val="24"/>
          <w:szCs w:val="24"/>
        </w:rPr>
        <w:t xml:space="preserve"> </w:t>
      </w:r>
    </w:p>
    <w:p w:rsidR="00B06C6D" w:rsidRPr="008A4BA5" w:rsidRDefault="00B06C6D" w:rsidP="00B06C6D">
      <w:pPr>
        <w:pStyle w:val="BodyText2"/>
        <w:rPr>
          <w:rFonts w:ascii="Trebuchet MS" w:hAnsi="Trebuchet MS"/>
          <w:b w:val="0"/>
          <w:szCs w:val="24"/>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r w:rsidRPr="008A4BA5">
        <w:rPr>
          <w:rFonts w:ascii="Trebuchet MS" w:hAnsi="Trebuchet MS"/>
          <w:b w:val="0"/>
          <w:sz w:val="24"/>
          <w:szCs w:val="24"/>
        </w:rPr>
        <w:t>6</w:t>
      </w:r>
      <w:r w:rsidR="007D4896">
        <w:rPr>
          <w:rFonts w:ascii="Trebuchet MS" w:hAnsi="Trebuchet MS"/>
          <w:b w:val="0"/>
          <w:sz w:val="24"/>
          <w:szCs w:val="24"/>
        </w:rPr>
        <w:t>.10</w:t>
      </w:r>
      <w:r w:rsidRPr="008A4BA5">
        <w:rPr>
          <w:rFonts w:ascii="Trebuchet MS" w:hAnsi="Trebuchet MS"/>
          <w:b w:val="0"/>
          <w:sz w:val="24"/>
          <w:szCs w:val="24"/>
        </w:rPr>
        <w:tab/>
        <w:t xml:space="preserve">If a pupil moves from our school, Child Protection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have been passed and the date.  </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p>
    <w:p w:rsidR="00B06C6D" w:rsidRPr="008A4BA5" w:rsidRDefault="007D4896" w:rsidP="00B06C6D">
      <w:pPr>
        <w:pStyle w:val="Default"/>
        <w:ind w:left="720" w:hanging="720"/>
        <w:jc w:val="both"/>
        <w:rPr>
          <w:rFonts w:ascii="Trebuchet MS" w:hAnsi="Trebuchet MS"/>
        </w:rPr>
      </w:pPr>
      <w:r>
        <w:rPr>
          <w:rFonts w:ascii="Trebuchet MS" w:hAnsi="Trebuchet MS"/>
        </w:rPr>
        <w:t>6.11</w:t>
      </w:r>
      <w:r w:rsidR="00B06C6D" w:rsidRPr="008A4BA5">
        <w:rPr>
          <w:rFonts w:ascii="Trebuchet MS" w:hAnsi="Trebuchet MS"/>
        </w:rPr>
        <w:tab/>
        <w:t xml:space="preserve">In addition to the child protection file, the designated safeguarding lead </w:t>
      </w:r>
      <w:r>
        <w:rPr>
          <w:rFonts w:ascii="Trebuchet MS" w:hAnsi="Trebuchet MS"/>
        </w:rPr>
        <w:t>will</w:t>
      </w:r>
      <w:r w:rsidR="00B06C6D" w:rsidRPr="008A4BA5">
        <w:rPr>
          <w:rFonts w:ascii="Trebuchet MS" w:hAnsi="Trebuchet MS"/>
        </w:rPr>
        <w:t xml:space="preserve"> also consider if it would be appropriate to share any information with the new school in advance of a child leaving. For example, information that would allow the new school to continue supporting victims of abuse and have that support in place for when the child arrives. </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p>
    <w:p w:rsidR="00B06C6D"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r w:rsidRPr="008A4BA5">
        <w:rPr>
          <w:rFonts w:ascii="Trebuchet MS" w:hAnsi="Trebuchet MS"/>
          <w:b w:val="0"/>
          <w:sz w:val="24"/>
          <w:szCs w:val="24"/>
        </w:rPr>
        <w:t>6</w:t>
      </w:r>
      <w:r w:rsidR="007D4896">
        <w:rPr>
          <w:rFonts w:ascii="Trebuchet MS" w:hAnsi="Trebuchet MS"/>
          <w:b w:val="0"/>
          <w:sz w:val="24"/>
          <w:szCs w:val="24"/>
        </w:rPr>
        <w:t>.12</w:t>
      </w:r>
      <w:r w:rsidRPr="008A4BA5">
        <w:rPr>
          <w:rFonts w:ascii="Trebuchet MS" w:hAnsi="Trebuchet MS"/>
          <w:b w:val="0"/>
          <w:sz w:val="24"/>
          <w:szCs w:val="24"/>
        </w:rPr>
        <w:tab/>
        <w:t xml:space="preserve">If sending by post, pupil records will be sent by “Special/Recorded Delivery”.  For audit purposes, a note of all pupil records transferred or received </w:t>
      </w:r>
      <w:r w:rsidR="00C029CC">
        <w:rPr>
          <w:rFonts w:ascii="Trebuchet MS" w:hAnsi="Trebuchet MS"/>
          <w:b w:val="0"/>
          <w:sz w:val="24"/>
          <w:szCs w:val="24"/>
        </w:rPr>
        <w:t>will</w:t>
      </w:r>
      <w:r w:rsidR="00C029CC" w:rsidRPr="008A4BA5">
        <w:rPr>
          <w:rFonts w:ascii="Trebuchet MS" w:hAnsi="Trebuchet MS"/>
          <w:b w:val="0"/>
          <w:sz w:val="24"/>
          <w:szCs w:val="24"/>
        </w:rPr>
        <w:t xml:space="preserve"> </w:t>
      </w:r>
      <w:r w:rsidRPr="008A4BA5">
        <w:rPr>
          <w:rFonts w:ascii="Trebuchet MS" w:hAnsi="Trebuchet MS"/>
          <w:b w:val="0"/>
          <w:sz w:val="24"/>
          <w:szCs w:val="24"/>
        </w:rPr>
        <w:t>be kept in either paper or electronic format.  This will include the child’s name, date of birth, where and to whom the records have been sent and the date sent and/or received.</w:t>
      </w:r>
    </w:p>
    <w:p w:rsidR="00C029CC" w:rsidRDefault="00C029CC"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p>
    <w:p w:rsidR="00C029CC" w:rsidRPr="008A4BA5" w:rsidRDefault="00C029CC"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r>
        <w:rPr>
          <w:rFonts w:ascii="Trebuchet MS" w:hAnsi="Trebuchet MS"/>
          <w:b w:val="0"/>
          <w:sz w:val="24"/>
          <w:szCs w:val="24"/>
        </w:rPr>
        <w:t>6.13</w:t>
      </w:r>
      <w:r>
        <w:rPr>
          <w:rFonts w:ascii="Trebuchet MS" w:hAnsi="Trebuchet MS"/>
          <w:b w:val="0"/>
          <w:sz w:val="24"/>
          <w:szCs w:val="24"/>
        </w:rPr>
        <w:tab/>
        <w:t>If a child is admitted from another school, a safeguarding request form will be sent to the feeder school and checks made as to whether there are any safeguarding concerns about the child.</w:t>
      </w:r>
    </w:p>
    <w:p w:rsidR="00B06C6D" w:rsidRPr="008A4BA5" w:rsidRDefault="00B06C6D" w:rsidP="00B06C6D">
      <w:pPr>
        <w:pStyle w:val="BodyText2"/>
        <w:rPr>
          <w:rFonts w:ascii="Trebuchet MS" w:hAnsi="Trebuchet MS"/>
          <w:b w:val="0"/>
          <w:szCs w:val="24"/>
        </w:rPr>
      </w:pPr>
    </w:p>
    <w:p w:rsidR="00B06C6D" w:rsidRPr="007D4896" w:rsidRDefault="00B06C6D" w:rsidP="007D4896">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r w:rsidRPr="008A4BA5">
        <w:rPr>
          <w:rFonts w:ascii="Trebuchet MS" w:hAnsi="Trebuchet MS"/>
          <w:b w:val="0"/>
          <w:sz w:val="24"/>
          <w:szCs w:val="24"/>
        </w:rPr>
        <w:t>6</w:t>
      </w:r>
      <w:r w:rsidR="007D4896">
        <w:rPr>
          <w:rFonts w:ascii="Trebuchet MS" w:hAnsi="Trebuchet MS"/>
          <w:b w:val="0"/>
          <w:sz w:val="24"/>
          <w:szCs w:val="24"/>
        </w:rPr>
        <w:t>.1</w:t>
      </w:r>
      <w:r w:rsidR="00C029CC">
        <w:rPr>
          <w:rFonts w:ascii="Trebuchet MS" w:hAnsi="Trebuchet MS"/>
          <w:b w:val="0"/>
          <w:sz w:val="24"/>
          <w:szCs w:val="24"/>
        </w:rPr>
        <w:t>4</w:t>
      </w:r>
      <w:r w:rsidRPr="008A4BA5">
        <w:rPr>
          <w:rFonts w:ascii="Trebuchet MS" w:hAnsi="Trebuchet MS"/>
          <w:b w:val="0"/>
          <w:sz w:val="24"/>
          <w:szCs w:val="24"/>
        </w:rPr>
        <w:tab/>
        <w:t>If a pupil is permanently excluded and moves to a Pupil Referral Unit, Child Protection records will be forwarded on to the relevant organisation.</w:t>
      </w:r>
      <w:r w:rsidR="00C029CC">
        <w:rPr>
          <w:rFonts w:ascii="Trebuchet MS" w:hAnsi="Trebuchet MS"/>
          <w:b w:val="0"/>
          <w:sz w:val="24"/>
          <w:szCs w:val="24"/>
        </w:rPr>
        <w:br/>
      </w:r>
    </w:p>
    <w:p w:rsidR="00B06C6D" w:rsidRPr="008A4BA5" w:rsidRDefault="00B06C6D" w:rsidP="00687A52">
      <w:pPr>
        <w:tabs>
          <w:tab w:val="left" w:pos="851"/>
        </w:tabs>
        <w:ind w:left="851" w:hanging="851"/>
        <w:jc w:val="both"/>
        <w:rPr>
          <w:rFonts w:ascii="Trebuchet MS" w:eastAsia="Arial" w:hAnsi="Trebuchet MS" w:cs="Arial"/>
          <w:szCs w:val="24"/>
        </w:rPr>
      </w:pPr>
      <w:r w:rsidRPr="008A4BA5">
        <w:rPr>
          <w:rFonts w:ascii="Trebuchet MS" w:hAnsi="Trebuchet MS" w:cs="Arial"/>
          <w:szCs w:val="24"/>
        </w:rPr>
        <w:t>6.1</w:t>
      </w:r>
      <w:r w:rsidR="00C029CC">
        <w:rPr>
          <w:rFonts w:ascii="Trebuchet MS" w:hAnsi="Trebuchet MS" w:cs="Arial"/>
          <w:szCs w:val="24"/>
        </w:rPr>
        <w:t>5</w:t>
      </w:r>
      <w:r w:rsidRPr="008A4BA5">
        <w:rPr>
          <w:rFonts w:ascii="Trebuchet MS" w:hAnsi="Trebuchet MS" w:cs="Arial"/>
          <w:szCs w:val="24"/>
        </w:rPr>
        <w:tab/>
        <w:t>Our</w:t>
      </w:r>
      <w:r w:rsidRPr="008A4BA5">
        <w:rPr>
          <w:rFonts w:ascii="Trebuchet MS" w:eastAsia="Arial" w:hAnsi="Trebuchet MS" w:cs="Arial"/>
          <w:szCs w:val="24"/>
        </w:rPr>
        <w:t xml:space="preserve"> DSL</w:t>
      </w:r>
      <w:r w:rsidR="007D4896">
        <w:rPr>
          <w:rFonts w:ascii="Trebuchet MS" w:eastAsia="Arial" w:hAnsi="Trebuchet MS" w:cs="Arial"/>
          <w:szCs w:val="24"/>
        </w:rPr>
        <w:t>s</w:t>
      </w:r>
      <w:r w:rsidRPr="008A4BA5">
        <w:rPr>
          <w:rFonts w:ascii="Trebuchet MS" w:eastAsia="Arial" w:hAnsi="Trebuchet MS" w:cs="Arial"/>
          <w:szCs w:val="24"/>
        </w:rPr>
        <w:t xml:space="preserve"> must un</w:t>
      </w:r>
      <w:r w:rsidRPr="008A4BA5">
        <w:rPr>
          <w:rFonts w:ascii="Trebuchet MS" w:eastAsia="Arial" w:hAnsi="Trebuchet MS" w:cs="Arial"/>
          <w:spacing w:val="1"/>
          <w:szCs w:val="24"/>
        </w:rPr>
        <w:t>d</w:t>
      </w:r>
      <w:r w:rsidRPr="008A4BA5">
        <w:rPr>
          <w:rFonts w:ascii="Trebuchet MS" w:eastAsia="Arial" w:hAnsi="Trebuchet MS" w:cs="Arial"/>
          <w:szCs w:val="24"/>
        </w:rPr>
        <w:t xml:space="preserve">ergo </w:t>
      </w:r>
      <w:r w:rsidRPr="008A4BA5">
        <w:rPr>
          <w:rFonts w:ascii="Trebuchet MS" w:eastAsia="Arial" w:hAnsi="Trebuchet MS" w:cs="Arial"/>
          <w:spacing w:val="1"/>
          <w:szCs w:val="24"/>
        </w:rPr>
        <w:t>t</w:t>
      </w:r>
      <w:r w:rsidRPr="008A4BA5">
        <w:rPr>
          <w:rFonts w:ascii="Trebuchet MS" w:eastAsia="Arial" w:hAnsi="Trebuchet MS" w:cs="Arial"/>
          <w:szCs w:val="24"/>
        </w:rPr>
        <w:t>ra</w:t>
      </w:r>
      <w:r w:rsidRPr="008A4BA5">
        <w:rPr>
          <w:rFonts w:ascii="Trebuchet MS" w:eastAsia="Arial" w:hAnsi="Trebuchet MS" w:cs="Arial"/>
          <w:spacing w:val="-1"/>
          <w:szCs w:val="24"/>
        </w:rPr>
        <w:t>i</w:t>
      </w:r>
      <w:r w:rsidRPr="008A4BA5">
        <w:rPr>
          <w:rFonts w:ascii="Trebuchet MS" w:eastAsia="Arial" w:hAnsi="Trebuchet MS" w:cs="Arial"/>
          <w:szCs w:val="24"/>
        </w:rPr>
        <w:t>n</w:t>
      </w:r>
      <w:r w:rsidRPr="008A4BA5">
        <w:rPr>
          <w:rFonts w:ascii="Trebuchet MS" w:eastAsia="Arial" w:hAnsi="Trebuchet MS" w:cs="Arial"/>
          <w:spacing w:val="-1"/>
          <w:szCs w:val="24"/>
        </w:rPr>
        <w:t>i</w:t>
      </w:r>
      <w:r w:rsidRPr="008A4BA5">
        <w:rPr>
          <w:rFonts w:ascii="Trebuchet MS" w:eastAsia="Arial" w:hAnsi="Trebuchet MS" w:cs="Arial"/>
          <w:szCs w:val="24"/>
        </w:rPr>
        <w:t xml:space="preserve">ng </w:t>
      </w:r>
      <w:r w:rsidRPr="008A4BA5">
        <w:rPr>
          <w:rFonts w:ascii="Trebuchet MS" w:eastAsia="Arial" w:hAnsi="Trebuchet MS" w:cs="Arial"/>
          <w:spacing w:val="1"/>
          <w:szCs w:val="24"/>
        </w:rPr>
        <w:t>t</w:t>
      </w:r>
      <w:r w:rsidRPr="008A4BA5">
        <w:rPr>
          <w:rFonts w:ascii="Trebuchet MS" w:eastAsia="Arial" w:hAnsi="Trebuchet MS" w:cs="Arial"/>
          <w:szCs w:val="24"/>
        </w:rPr>
        <w:t>o prov</w:t>
      </w:r>
      <w:r w:rsidRPr="008A4BA5">
        <w:rPr>
          <w:rFonts w:ascii="Trebuchet MS" w:eastAsia="Arial" w:hAnsi="Trebuchet MS" w:cs="Arial"/>
          <w:spacing w:val="-1"/>
          <w:szCs w:val="24"/>
        </w:rPr>
        <w:t>i</w:t>
      </w:r>
      <w:r w:rsidRPr="008A4BA5">
        <w:rPr>
          <w:rFonts w:ascii="Trebuchet MS" w:eastAsia="Arial" w:hAnsi="Trebuchet MS" w:cs="Arial"/>
          <w:szCs w:val="24"/>
        </w:rPr>
        <w:t xml:space="preserve">de </w:t>
      </w:r>
      <w:r w:rsidRPr="008A4BA5">
        <w:rPr>
          <w:rFonts w:ascii="Trebuchet MS" w:eastAsia="Arial" w:hAnsi="Trebuchet MS" w:cs="Arial"/>
          <w:spacing w:val="1"/>
          <w:szCs w:val="24"/>
        </w:rPr>
        <w:t>t</w:t>
      </w:r>
      <w:r w:rsidRPr="008A4BA5">
        <w:rPr>
          <w:rFonts w:ascii="Trebuchet MS" w:eastAsia="Arial" w:hAnsi="Trebuchet MS" w:cs="Arial"/>
          <w:szCs w:val="24"/>
        </w:rPr>
        <w:t>h</w:t>
      </w:r>
      <w:r w:rsidRPr="008A4BA5">
        <w:rPr>
          <w:rFonts w:ascii="Trebuchet MS" w:eastAsia="Arial" w:hAnsi="Trebuchet MS" w:cs="Arial"/>
          <w:spacing w:val="1"/>
          <w:szCs w:val="24"/>
        </w:rPr>
        <w:t>e</w:t>
      </w:r>
      <w:r w:rsidRPr="008A4BA5">
        <w:rPr>
          <w:rFonts w:ascii="Trebuchet MS" w:eastAsia="Arial" w:hAnsi="Trebuchet MS" w:cs="Arial"/>
          <w:szCs w:val="24"/>
        </w:rPr>
        <w:t xml:space="preserve">m </w:t>
      </w:r>
      <w:r w:rsidRPr="008A4BA5">
        <w:rPr>
          <w:rFonts w:ascii="Trebuchet MS" w:eastAsia="Arial" w:hAnsi="Trebuchet MS" w:cs="Arial"/>
          <w:spacing w:val="-1"/>
          <w:szCs w:val="24"/>
        </w:rPr>
        <w:t>wi</w:t>
      </w:r>
      <w:r w:rsidRPr="008A4BA5">
        <w:rPr>
          <w:rFonts w:ascii="Trebuchet MS" w:eastAsia="Arial" w:hAnsi="Trebuchet MS" w:cs="Arial"/>
          <w:spacing w:val="1"/>
          <w:szCs w:val="24"/>
        </w:rPr>
        <w:t>t</w:t>
      </w:r>
      <w:r w:rsidRPr="008A4BA5">
        <w:rPr>
          <w:rFonts w:ascii="Trebuchet MS" w:eastAsia="Arial" w:hAnsi="Trebuchet MS" w:cs="Arial"/>
          <w:szCs w:val="24"/>
        </w:rPr>
        <w:t>h</w:t>
      </w:r>
      <w:r w:rsidRPr="008A4BA5">
        <w:rPr>
          <w:rFonts w:ascii="Trebuchet MS" w:eastAsia="Arial" w:hAnsi="Trebuchet MS" w:cs="Arial"/>
          <w:spacing w:val="-1"/>
          <w:szCs w:val="24"/>
        </w:rPr>
        <w:t xml:space="preserve"> </w:t>
      </w:r>
      <w:r w:rsidRPr="008A4BA5">
        <w:rPr>
          <w:rFonts w:ascii="Trebuchet MS" w:eastAsia="Arial" w:hAnsi="Trebuchet MS" w:cs="Arial"/>
          <w:spacing w:val="1"/>
          <w:szCs w:val="24"/>
        </w:rPr>
        <w:t>t</w:t>
      </w:r>
      <w:r w:rsidRPr="008A4BA5">
        <w:rPr>
          <w:rFonts w:ascii="Trebuchet MS" w:eastAsia="Arial" w:hAnsi="Trebuchet MS" w:cs="Arial"/>
          <w:szCs w:val="24"/>
        </w:rPr>
        <w:t>he</w:t>
      </w:r>
      <w:r w:rsidRPr="008A4BA5">
        <w:rPr>
          <w:rFonts w:ascii="Trebuchet MS" w:eastAsia="Arial" w:hAnsi="Trebuchet MS" w:cs="Arial"/>
          <w:spacing w:val="-2"/>
          <w:szCs w:val="24"/>
        </w:rPr>
        <w:t xml:space="preserve"> </w:t>
      </w:r>
      <w:r w:rsidRPr="008A4BA5">
        <w:rPr>
          <w:rFonts w:ascii="Trebuchet MS" w:eastAsia="Arial" w:hAnsi="Trebuchet MS" w:cs="Arial"/>
          <w:szCs w:val="24"/>
        </w:rPr>
        <w:t>kno</w:t>
      </w:r>
      <w:r w:rsidRPr="008A4BA5">
        <w:rPr>
          <w:rFonts w:ascii="Trebuchet MS" w:eastAsia="Arial" w:hAnsi="Trebuchet MS" w:cs="Arial"/>
          <w:spacing w:val="-1"/>
          <w:szCs w:val="24"/>
        </w:rPr>
        <w:t>w</w:t>
      </w:r>
      <w:r w:rsidRPr="008A4BA5">
        <w:rPr>
          <w:rFonts w:ascii="Trebuchet MS" w:eastAsia="Arial" w:hAnsi="Trebuchet MS" w:cs="Arial"/>
          <w:spacing w:val="1"/>
          <w:szCs w:val="24"/>
        </w:rPr>
        <w:t>l</w:t>
      </w:r>
      <w:r w:rsidRPr="008A4BA5">
        <w:rPr>
          <w:rFonts w:ascii="Trebuchet MS" w:eastAsia="Arial" w:hAnsi="Trebuchet MS" w:cs="Arial"/>
          <w:szCs w:val="24"/>
        </w:rPr>
        <w:t>edge</w:t>
      </w:r>
      <w:r w:rsidRPr="008A4BA5">
        <w:rPr>
          <w:rFonts w:ascii="Trebuchet MS" w:eastAsia="Arial" w:hAnsi="Trebuchet MS" w:cs="Arial"/>
          <w:spacing w:val="1"/>
          <w:szCs w:val="24"/>
        </w:rPr>
        <w:t xml:space="preserve"> </w:t>
      </w:r>
      <w:r w:rsidRPr="008A4BA5">
        <w:rPr>
          <w:rFonts w:ascii="Trebuchet MS" w:eastAsia="Arial" w:hAnsi="Trebuchet MS" w:cs="Arial"/>
          <w:szCs w:val="24"/>
        </w:rPr>
        <w:t>and sk</w:t>
      </w:r>
      <w:r w:rsidRPr="008A4BA5">
        <w:rPr>
          <w:rFonts w:ascii="Trebuchet MS" w:eastAsia="Arial" w:hAnsi="Trebuchet MS" w:cs="Arial"/>
          <w:spacing w:val="-1"/>
          <w:szCs w:val="24"/>
        </w:rPr>
        <w:t>i</w:t>
      </w:r>
      <w:r w:rsidRPr="008A4BA5">
        <w:rPr>
          <w:rFonts w:ascii="Trebuchet MS" w:eastAsia="Arial" w:hAnsi="Trebuchet MS" w:cs="Arial"/>
          <w:spacing w:val="1"/>
          <w:szCs w:val="24"/>
        </w:rPr>
        <w:t>l</w:t>
      </w:r>
      <w:r w:rsidRPr="008A4BA5">
        <w:rPr>
          <w:rFonts w:ascii="Trebuchet MS" w:eastAsia="Arial" w:hAnsi="Trebuchet MS" w:cs="Arial"/>
          <w:spacing w:val="-1"/>
          <w:szCs w:val="24"/>
        </w:rPr>
        <w:t>l</w:t>
      </w:r>
      <w:r w:rsidRPr="008A4BA5">
        <w:rPr>
          <w:rFonts w:ascii="Trebuchet MS" w:eastAsia="Arial" w:hAnsi="Trebuchet MS" w:cs="Arial"/>
          <w:szCs w:val="24"/>
        </w:rPr>
        <w:t>s requ</w:t>
      </w:r>
      <w:r w:rsidRPr="008A4BA5">
        <w:rPr>
          <w:rFonts w:ascii="Trebuchet MS" w:eastAsia="Arial" w:hAnsi="Trebuchet MS" w:cs="Arial"/>
          <w:spacing w:val="-1"/>
          <w:szCs w:val="24"/>
        </w:rPr>
        <w:t>i</w:t>
      </w:r>
      <w:r w:rsidRPr="008A4BA5">
        <w:rPr>
          <w:rFonts w:ascii="Trebuchet MS" w:eastAsia="Arial" w:hAnsi="Trebuchet MS" w:cs="Arial"/>
          <w:szCs w:val="24"/>
        </w:rPr>
        <w:t xml:space="preserve">red </w:t>
      </w:r>
      <w:r w:rsidRPr="008A4BA5">
        <w:rPr>
          <w:rFonts w:ascii="Trebuchet MS" w:eastAsia="Arial" w:hAnsi="Trebuchet MS" w:cs="Arial"/>
          <w:spacing w:val="1"/>
          <w:szCs w:val="24"/>
        </w:rPr>
        <w:t>t</w:t>
      </w:r>
      <w:r w:rsidRPr="008A4BA5">
        <w:rPr>
          <w:rFonts w:ascii="Trebuchet MS" w:eastAsia="Arial" w:hAnsi="Trebuchet MS" w:cs="Arial"/>
          <w:szCs w:val="24"/>
        </w:rPr>
        <w:t>o</w:t>
      </w:r>
      <w:r w:rsidRPr="008A4BA5">
        <w:rPr>
          <w:rFonts w:ascii="Trebuchet MS" w:eastAsia="Arial" w:hAnsi="Trebuchet MS" w:cs="Arial"/>
          <w:spacing w:val="-1"/>
          <w:szCs w:val="24"/>
        </w:rPr>
        <w:t xml:space="preserve"> </w:t>
      </w:r>
      <w:r w:rsidRPr="008A4BA5">
        <w:rPr>
          <w:rFonts w:ascii="Trebuchet MS" w:eastAsia="Arial" w:hAnsi="Trebuchet MS" w:cs="Arial"/>
          <w:szCs w:val="24"/>
        </w:rPr>
        <w:t xml:space="preserve">carry out </w:t>
      </w:r>
      <w:r w:rsidRPr="008A4BA5">
        <w:rPr>
          <w:rFonts w:ascii="Trebuchet MS" w:eastAsia="Arial" w:hAnsi="Trebuchet MS" w:cs="Arial"/>
          <w:spacing w:val="1"/>
          <w:szCs w:val="24"/>
        </w:rPr>
        <w:t>t</w:t>
      </w:r>
      <w:r w:rsidRPr="008A4BA5">
        <w:rPr>
          <w:rFonts w:ascii="Trebuchet MS" w:eastAsia="Arial" w:hAnsi="Trebuchet MS" w:cs="Arial"/>
          <w:spacing w:val="-1"/>
          <w:szCs w:val="24"/>
        </w:rPr>
        <w:t>h</w:t>
      </w:r>
      <w:r w:rsidRPr="008A4BA5">
        <w:rPr>
          <w:rFonts w:ascii="Trebuchet MS" w:eastAsia="Arial" w:hAnsi="Trebuchet MS" w:cs="Arial"/>
          <w:szCs w:val="24"/>
        </w:rPr>
        <w:t>e</w:t>
      </w:r>
      <w:r w:rsidRPr="008A4BA5">
        <w:rPr>
          <w:rFonts w:ascii="Trebuchet MS" w:eastAsia="Arial" w:hAnsi="Trebuchet MS" w:cs="Arial"/>
          <w:spacing w:val="-1"/>
          <w:szCs w:val="24"/>
        </w:rPr>
        <w:t xml:space="preserve"> </w:t>
      </w:r>
      <w:r w:rsidRPr="008A4BA5">
        <w:rPr>
          <w:rFonts w:ascii="Trebuchet MS" w:eastAsia="Arial" w:hAnsi="Trebuchet MS" w:cs="Arial"/>
          <w:szCs w:val="24"/>
        </w:rPr>
        <w:t>ro</w:t>
      </w:r>
      <w:r w:rsidRPr="008A4BA5">
        <w:rPr>
          <w:rFonts w:ascii="Trebuchet MS" w:eastAsia="Arial" w:hAnsi="Trebuchet MS" w:cs="Arial"/>
          <w:spacing w:val="-1"/>
          <w:szCs w:val="24"/>
        </w:rPr>
        <w:t>l</w:t>
      </w:r>
      <w:r w:rsidRPr="008A4BA5">
        <w:rPr>
          <w:rFonts w:ascii="Trebuchet MS" w:eastAsia="Arial" w:hAnsi="Trebuchet MS" w:cs="Arial"/>
          <w:szCs w:val="24"/>
        </w:rPr>
        <w:t xml:space="preserve">e. The </w:t>
      </w:r>
      <w:r w:rsidRPr="008A4BA5">
        <w:rPr>
          <w:rFonts w:ascii="Trebuchet MS" w:eastAsia="Arial" w:hAnsi="Trebuchet MS" w:cs="Arial"/>
          <w:spacing w:val="1"/>
          <w:szCs w:val="24"/>
        </w:rPr>
        <w:t>t</w:t>
      </w:r>
      <w:r w:rsidRPr="008A4BA5">
        <w:rPr>
          <w:rFonts w:ascii="Trebuchet MS" w:eastAsia="Arial" w:hAnsi="Trebuchet MS" w:cs="Arial"/>
          <w:szCs w:val="24"/>
        </w:rPr>
        <w:t>ra</w:t>
      </w:r>
      <w:r w:rsidRPr="008A4BA5">
        <w:rPr>
          <w:rFonts w:ascii="Trebuchet MS" w:eastAsia="Arial" w:hAnsi="Trebuchet MS" w:cs="Arial"/>
          <w:spacing w:val="-1"/>
          <w:szCs w:val="24"/>
        </w:rPr>
        <w:t>i</w:t>
      </w:r>
      <w:r w:rsidRPr="008A4BA5">
        <w:rPr>
          <w:rFonts w:ascii="Trebuchet MS" w:eastAsia="Arial" w:hAnsi="Trebuchet MS" w:cs="Arial"/>
          <w:szCs w:val="24"/>
        </w:rPr>
        <w:t>n</w:t>
      </w:r>
      <w:r w:rsidRPr="008A4BA5">
        <w:rPr>
          <w:rFonts w:ascii="Trebuchet MS" w:eastAsia="Arial" w:hAnsi="Trebuchet MS" w:cs="Arial"/>
          <w:spacing w:val="-1"/>
          <w:szCs w:val="24"/>
        </w:rPr>
        <w:t>i</w:t>
      </w:r>
      <w:r w:rsidRPr="008A4BA5">
        <w:rPr>
          <w:rFonts w:ascii="Trebuchet MS" w:eastAsia="Arial" w:hAnsi="Trebuchet MS" w:cs="Arial"/>
          <w:szCs w:val="24"/>
        </w:rPr>
        <w:t xml:space="preserve">ng </w:t>
      </w:r>
      <w:r w:rsidR="007D4896">
        <w:rPr>
          <w:rFonts w:ascii="Trebuchet MS" w:eastAsia="Arial" w:hAnsi="Trebuchet MS" w:cs="Arial"/>
          <w:szCs w:val="24"/>
        </w:rPr>
        <w:t>will</w:t>
      </w:r>
      <w:r w:rsidRPr="008A4BA5">
        <w:rPr>
          <w:rFonts w:ascii="Trebuchet MS" w:eastAsia="Arial" w:hAnsi="Trebuchet MS" w:cs="Arial"/>
          <w:szCs w:val="24"/>
        </w:rPr>
        <w:t xml:space="preserve"> be</w:t>
      </w:r>
      <w:r w:rsidRPr="008A4BA5">
        <w:rPr>
          <w:rFonts w:ascii="Trebuchet MS" w:eastAsia="Arial" w:hAnsi="Trebuchet MS" w:cs="Arial"/>
          <w:spacing w:val="1"/>
          <w:szCs w:val="24"/>
        </w:rPr>
        <w:t xml:space="preserve"> </w:t>
      </w:r>
      <w:r w:rsidRPr="008A4BA5">
        <w:rPr>
          <w:rFonts w:ascii="Trebuchet MS" w:eastAsia="Arial" w:hAnsi="Trebuchet MS" w:cs="Arial"/>
          <w:szCs w:val="24"/>
        </w:rPr>
        <w:t>updated e</w:t>
      </w:r>
      <w:r w:rsidRPr="008A4BA5">
        <w:rPr>
          <w:rFonts w:ascii="Trebuchet MS" w:eastAsia="Arial" w:hAnsi="Trebuchet MS" w:cs="Arial"/>
          <w:spacing w:val="1"/>
          <w:szCs w:val="24"/>
        </w:rPr>
        <w:t>v</w:t>
      </w:r>
      <w:r w:rsidRPr="008A4BA5">
        <w:rPr>
          <w:rFonts w:ascii="Trebuchet MS" w:eastAsia="Arial" w:hAnsi="Trebuchet MS" w:cs="Arial"/>
          <w:szCs w:val="24"/>
        </w:rPr>
        <w:t xml:space="preserve">ery </w:t>
      </w:r>
      <w:r w:rsidRPr="008A4BA5">
        <w:rPr>
          <w:rFonts w:ascii="Trebuchet MS" w:eastAsia="Arial" w:hAnsi="Trebuchet MS" w:cs="Arial"/>
          <w:spacing w:val="1"/>
          <w:szCs w:val="24"/>
        </w:rPr>
        <w:t>t</w:t>
      </w:r>
      <w:r w:rsidRPr="008A4BA5">
        <w:rPr>
          <w:rFonts w:ascii="Trebuchet MS" w:eastAsia="Arial" w:hAnsi="Trebuchet MS" w:cs="Arial"/>
          <w:szCs w:val="24"/>
        </w:rPr>
        <w:t>wo</w:t>
      </w:r>
      <w:r w:rsidRPr="008A4BA5">
        <w:rPr>
          <w:rFonts w:ascii="Trebuchet MS" w:eastAsia="Arial" w:hAnsi="Trebuchet MS" w:cs="Arial"/>
          <w:spacing w:val="-1"/>
          <w:szCs w:val="24"/>
        </w:rPr>
        <w:t xml:space="preserve"> </w:t>
      </w:r>
      <w:r w:rsidRPr="008A4BA5">
        <w:rPr>
          <w:rFonts w:ascii="Trebuchet MS" w:eastAsia="Arial" w:hAnsi="Trebuchet MS" w:cs="Arial"/>
          <w:szCs w:val="24"/>
        </w:rPr>
        <w:t>years.</w:t>
      </w:r>
      <w:r w:rsidR="00C029CC">
        <w:rPr>
          <w:rFonts w:ascii="Trebuchet MS" w:eastAsia="Arial" w:hAnsi="Trebuchet MS" w:cs="Arial"/>
          <w:szCs w:val="24"/>
        </w:rPr>
        <w:t xml:space="preserve"> </w:t>
      </w:r>
      <w:r w:rsidRPr="008A4BA5">
        <w:rPr>
          <w:rFonts w:ascii="Trebuchet MS" w:eastAsia="Arial" w:hAnsi="Trebuchet MS" w:cs="Arial"/>
          <w:spacing w:val="1"/>
          <w:szCs w:val="24"/>
        </w:rPr>
        <w:t>I</w:t>
      </w:r>
      <w:r w:rsidRPr="008A4BA5">
        <w:rPr>
          <w:rFonts w:ascii="Trebuchet MS" w:eastAsia="Arial" w:hAnsi="Trebuchet MS" w:cs="Arial"/>
          <w:szCs w:val="24"/>
        </w:rPr>
        <w:t>n</w:t>
      </w:r>
      <w:r w:rsidRPr="008A4BA5">
        <w:rPr>
          <w:rFonts w:ascii="Trebuchet MS" w:eastAsia="Arial" w:hAnsi="Trebuchet MS" w:cs="Arial"/>
          <w:spacing w:val="-1"/>
          <w:szCs w:val="24"/>
        </w:rPr>
        <w:t xml:space="preserve"> </w:t>
      </w:r>
      <w:r w:rsidRPr="008A4BA5">
        <w:rPr>
          <w:rFonts w:ascii="Trebuchet MS" w:eastAsia="Arial" w:hAnsi="Trebuchet MS" w:cs="Arial"/>
          <w:szCs w:val="24"/>
        </w:rPr>
        <w:t>add</w:t>
      </w:r>
      <w:r w:rsidRPr="008A4BA5">
        <w:rPr>
          <w:rFonts w:ascii="Trebuchet MS" w:eastAsia="Arial" w:hAnsi="Trebuchet MS" w:cs="Arial"/>
          <w:spacing w:val="-1"/>
          <w:szCs w:val="24"/>
        </w:rPr>
        <w:t>i</w:t>
      </w:r>
      <w:r w:rsidRPr="008A4BA5">
        <w:rPr>
          <w:rFonts w:ascii="Trebuchet MS" w:eastAsia="Arial" w:hAnsi="Trebuchet MS" w:cs="Arial"/>
          <w:spacing w:val="1"/>
          <w:szCs w:val="24"/>
        </w:rPr>
        <w:t>t</w:t>
      </w:r>
      <w:r w:rsidRPr="008A4BA5">
        <w:rPr>
          <w:rFonts w:ascii="Trebuchet MS" w:eastAsia="Arial" w:hAnsi="Trebuchet MS" w:cs="Arial"/>
          <w:szCs w:val="24"/>
        </w:rPr>
        <w:t>ion</w:t>
      </w:r>
      <w:r w:rsidRPr="008A4BA5">
        <w:rPr>
          <w:rFonts w:ascii="Trebuchet MS" w:eastAsia="Arial" w:hAnsi="Trebuchet MS" w:cs="Arial"/>
          <w:spacing w:val="-1"/>
          <w:szCs w:val="24"/>
        </w:rPr>
        <w:t xml:space="preserve"> </w:t>
      </w:r>
      <w:r w:rsidRPr="008A4BA5">
        <w:rPr>
          <w:rFonts w:ascii="Trebuchet MS" w:eastAsia="Arial" w:hAnsi="Trebuchet MS" w:cs="Arial"/>
          <w:spacing w:val="1"/>
          <w:szCs w:val="24"/>
        </w:rPr>
        <w:t>t</w:t>
      </w:r>
      <w:r w:rsidRPr="008A4BA5">
        <w:rPr>
          <w:rFonts w:ascii="Trebuchet MS" w:eastAsia="Arial" w:hAnsi="Trebuchet MS" w:cs="Arial"/>
          <w:szCs w:val="24"/>
        </w:rPr>
        <w:t>o</w:t>
      </w:r>
      <w:r w:rsidRPr="008A4BA5">
        <w:rPr>
          <w:rFonts w:ascii="Trebuchet MS" w:eastAsia="Arial" w:hAnsi="Trebuchet MS" w:cs="Arial"/>
          <w:spacing w:val="-1"/>
          <w:szCs w:val="24"/>
        </w:rPr>
        <w:t xml:space="preserve"> </w:t>
      </w:r>
      <w:r w:rsidRPr="008A4BA5">
        <w:rPr>
          <w:rFonts w:ascii="Trebuchet MS" w:eastAsia="Arial" w:hAnsi="Trebuchet MS" w:cs="Arial"/>
          <w:spacing w:val="1"/>
          <w:szCs w:val="24"/>
        </w:rPr>
        <w:t>t</w:t>
      </w:r>
      <w:r w:rsidRPr="008A4BA5">
        <w:rPr>
          <w:rFonts w:ascii="Trebuchet MS" w:eastAsia="Arial" w:hAnsi="Trebuchet MS" w:cs="Arial"/>
          <w:szCs w:val="24"/>
        </w:rPr>
        <w:t>he</w:t>
      </w:r>
      <w:r w:rsidRPr="008A4BA5">
        <w:rPr>
          <w:rFonts w:ascii="Trebuchet MS" w:eastAsia="Arial" w:hAnsi="Trebuchet MS" w:cs="Arial"/>
          <w:spacing w:val="-1"/>
          <w:szCs w:val="24"/>
        </w:rPr>
        <w:t>i</w:t>
      </w:r>
      <w:r w:rsidRPr="008A4BA5">
        <w:rPr>
          <w:rFonts w:ascii="Trebuchet MS" w:eastAsia="Arial" w:hAnsi="Trebuchet MS" w:cs="Arial"/>
          <w:szCs w:val="24"/>
        </w:rPr>
        <w:t xml:space="preserve">r </w:t>
      </w:r>
      <w:r w:rsidRPr="008A4BA5">
        <w:rPr>
          <w:rFonts w:ascii="Trebuchet MS" w:eastAsia="Arial" w:hAnsi="Trebuchet MS" w:cs="Arial"/>
          <w:spacing w:val="1"/>
          <w:szCs w:val="24"/>
        </w:rPr>
        <w:t>f</w:t>
      </w:r>
      <w:r w:rsidRPr="008A4BA5">
        <w:rPr>
          <w:rFonts w:ascii="Trebuchet MS" w:eastAsia="Arial" w:hAnsi="Trebuchet MS" w:cs="Arial"/>
          <w:spacing w:val="-1"/>
          <w:szCs w:val="24"/>
        </w:rPr>
        <w:t>or</w:t>
      </w:r>
      <w:r w:rsidRPr="008A4BA5">
        <w:rPr>
          <w:rFonts w:ascii="Trebuchet MS" w:eastAsia="Arial" w:hAnsi="Trebuchet MS" w:cs="Arial"/>
          <w:szCs w:val="24"/>
        </w:rPr>
        <w:t>mal</w:t>
      </w:r>
      <w:r w:rsidRPr="008A4BA5">
        <w:rPr>
          <w:rFonts w:ascii="Trebuchet MS" w:eastAsia="Arial" w:hAnsi="Trebuchet MS" w:cs="Arial"/>
          <w:spacing w:val="-1"/>
          <w:szCs w:val="24"/>
        </w:rPr>
        <w:t xml:space="preserve"> </w:t>
      </w:r>
      <w:r w:rsidRPr="008A4BA5">
        <w:rPr>
          <w:rFonts w:ascii="Trebuchet MS" w:eastAsia="Arial" w:hAnsi="Trebuchet MS" w:cs="Arial"/>
          <w:spacing w:val="1"/>
          <w:szCs w:val="24"/>
        </w:rPr>
        <w:t>t</w:t>
      </w:r>
      <w:r w:rsidRPr="008A4BA5">
        <w:rPr>
          <w:rFonts w:ascii="Trebuchet MS" w:eastAsia="Arial" w:hAnsi="Trebuchet MS" w:cs="Arial"/>
          <w:szCs w:val="24"/>
        </w:rPr>
        <w:t>ra</w:t>
      </w:r>
      <w:r w:rsidRPr="008A4BA5">
        <w:rPr>
          <w:rFonts w:ascii="Trebuchet MS" w:eastAsia="Arial" w:hAnsi="Trebuchet MS" w:cs="Arial"/>
          <w:spacing w:val="-1"/>
          <w:szCs w:val="24"/>
        </w:rPr>
        <w:t>i</w:t>
      </w:r>
      <w:r w:rsidRPr="008A4BA5">
        <w:rPr>
          <w:rFonts w:ascii="Trebuchet MS" w:eastAsia="Arial" w:hAnsi="Trebuchet MS" w:cs="Arial"/>
          <w:szCs w:val="24"/>
        </w:rPr>
        <w:t>n</w:t>
      </w:r>
      <w:r w:rsidRPr="008A4BA5">
        <w:rPr>
          <w:rFonts w:ascii="Trebuchet MS" w:eastAsia="Arial" w:hAnsi="Trebuchet MS" w:cs="Arial"/>
          <w:spacing w:val="-1"/>
          <w:szCs w:val="24"/>
        </w:rPr>
        <w:t>i</w:t>
      </w:r>
      <w:r w:rsidRPr="008A4BA5">
        <w:rPr>
          <w:rFonts w:ascii="Trebuchet MS" w:eastAsia="Arial" w:hAnsi="Trebuchet MS" w:cs="Arial"/>
          <w:spacing w:val="1"/>
          <w:szCs w:val="24"/>
        </w:rPr>
        <w:t>n</w:t>
      </w:r>
      <w:r w:rsidRPr="008A4BA5">
        <w:rPr>
          <w:rFonts w:ascii="Trebuchet MS" w:eastAsia="Arial" w:hAnsi="Trebuchet MS" w:cs="Arial"/>
          <w:szCs w:val="24"/>
        </w:rPr>
        <w:t>g</w:t>
      </w:r>
      <w:r w:rsidRPr="008A4BA5">
        <w:rPr>
          <w:rFonts w:ascii="Trebuchet MS" w:eastAsia="Arial" w:hAnsi="Trebuchet MS" w:cs="Arial"/>
          <w:spacing w:val="-1"/>
          <w:szCs w:val="24"/>
        </w:rPr>
        <w:t xml:space="preserve"> </w:t>
      </w:r>
      <w:r w:rsidRPr="008A4BA5">
        <w:rPr>
          <w:rFonts w:ascii="Trebuchet MS" w:eastAsia="Arial" w:hAnsi="Trebuchet MS" w:cs="Arial"/>
          <w:szCs w:val="24"/>
        </w:rPr>
        <w:t>as set</w:t>
      </w:r>
      <w:r w:rsidRPr="008A4BA5">
        <w:rPr>
          <w:rFonts w:ascii="Trebuchet MS" w:eastAsia="Arial" w:hAnsi="Trebuchet MS" w:cs="Arial"/>
          <w:spacing w:val="-1"/>
          <w:szCs w:val="24"/>
        </w:rPr>
        <w:t xml:space="preserve"> </w:t>
      </w:r>
      <w:r w:rsidRPr="008A4BA5">
        <w:rPr>
          <w:rFonts w:ascii="Trebuchet MS" w:eastAsia="Arial" w:hAnsi="Trebuchet MS" w:cs="Arial"/>
          <w:szCs w:val="24"/>
        </w:rPr>
        <w:t>o</w:t>
      </w:r>
      <w:r w:rsidRPr="008A4BA5">
        <w:rPr>
          <w:rFonts w:ascii="Trebuchet MS" w:eastAsia="Arial" w:hAnsi="Trebuchet MS" w:cs="Arial"/>
          <w:spacing w:val="-2"/>
          <w:szCs w:val="24"/>
        </w:rPr>
        <w:t>u</w:t>
      </w:r>
      <w:r w:rsidRPr="008A4BA5">
        <w:rPr>
          <w:rFonts w:ascii="Trebuchet MS" w:eastAsia="Arial" w:hAnsi="Trebuchet MS" w:cs="Arial"/>
          <w:szCs w:val="24"/>
        </w:rPr>
        <w:t>t above,</w:t>
      </w:r>
      <w:r w:rsidRPr="008A4BA5">
        <w:rPr>
          <w:rFonts w:ascii="Trebuchet MS" w:eastAsia="Arial" w:hAnsi="Trebuchet MS" w:cs="Arial"/>
          <w:spacing w:val="-1"/>
          <w:szCs w:val="24"/>
        </w:rPr>
        <w:t xml:space="preserve"> </w:t>
      </w:r>
      <w:r w:rsidRPr="008A4BA5">
        <w:rPr>
          <w:rFonts w:ascii="Trebuchet MS" w:eastAsia="Arial" w:hAnsi="Trebuchet MS" w:cs="Arial"/>
          <w:spacing w:val="1"/>
          <w:szCs w:val="24"/>
        </w:rPr>
        <w:t>t</w:t>
      </w:r>
      <w:r w:rsidRPr="008A4BA5">
        <w:rPr>
          <w:rFonts w:ascii="Trebuchet MS" w:eastAsia="Arial" w:hAnsi="Trebuchet MS" w:cs="Arial"/>
          <w:spacing w:val="-1"/>
          <w:szCs w:val="24"/>
        </w:rPr>
        <w:t>h</w:t>
      </w:r>
      <w:r w:rsidRPr="008A4BA5">
        <w:rPr>
          <w:rFonts w:ascii="Trebuchet MS" w:eastAsia="Arial" w:hAnsi="Trebuchet MS" w:cs="Arial"/>
          <w:szCs w:val="24"/>
        </w:rPr>
        <w:t>e</w:t>
      </w:r>
      <w:r w:rsidRPr="008A4BA5">
        <w:rPr>
          <w:rFonts w:ascii="Trebuchet MS" w:eastAsia="Arial" w:hAnsi="Trebuchet MS" w:cs="Arial"/>
          <w:spacing w:val="-1"/>
          <w:szCs w:val="24"/>
        </w:rPr>
        <w:t>i</w:t>
      </w:r>
      <w:r w:rsidRPr="008A4BA5">
        <w:rPr>
          <w:rFonts w:ascii="Trebuchet MS" w:eastAsia="Arial" w:hAnsi="Trebuchet MS" w:cs="Arial"/>
          <w:szCs w:val="24"/>
        </w:rPr>
        <w:t>r kno</w:t>
      </w:r>
      <w:r w:rsidRPr="008A4BA5">
        <w:rPr>
          <w:rFonts w:ascii="Trebuchet MS" w:eastAsia="Arial" w:hAnsi="Trebuchet MS" w:cs="Arial"/>
          <w:spacing w:val="-1"/>
          <w:szCs w:val="24"/>
        </w:rPr>
        <w:t>wl</w:t>
      </w:r>
      <w:r w:rsidRPr="008A4BA5">
        <w:rPr>
          <w:rFonts w:ascii="Trebuchet MS" w:eastAsia="Arial" w:hAnsi="Trebuchet MS" w:cs="Arial"/>
          <w:spacing w:val="1"/>
          <w:szCs w:val="24"/>
        </w:rPr>
        <w:t>ed</w:t>
      </w:r>
      <w:r w:rsidRPr="008A4BA5">
        <w:rPr>
          <w:rFonts w:ascii="Trebuchet MS" w:eastAsia="Arial" w:hAnsi="Trebuchet MS" w:cs="Arial"/>
          <w:szCs w:val="24"/>
        </w:rPr>
        <w:t>ge and sk</w:t>
      </w:r>
      <w:r w:rsidRPr="008A4BA5">
        <w:rPr>
          <w:rFonts w:ascii="Trebuchet MS" w:eastAsia="Arial" w:hAnsi="Trebuchet MS" w:cs="Arial"/>
          <w:spacing w:val="-1"/>
          <w:szCs w:val="24"/>
        </w:rPr>
        <w:t>i</w:t>
      </w:r>
      <w:r w:rsidRPr="008A4BA5">
        <w:rPr>
          <w:rFonts w:ascii="Trebuchet MS" w:eastAsia="Arial" w:hAnsi="Trebuchet MS" w:cs="Arial"/>
          <w:spacing w:val="1"/>
          <w:szCs w:val="24"/>
        </w:rPr>
        <w:t>ll</w:t>
      </w:r>
      <w:r w:rsidRPr="008A4BA5">
        <w:rPr>
          <w:rFonts w:ascii="Trebuchet MS" w:eastAsia="Arial" w:hAnsi="Trebuchet MS" w:cs="Arial"/>
          <w:szCs w:val="24"/>
        </w:rPr>
        <w:t xml:space="preserve">s </w:t>
      </w:r>
      <w:r w:rsidR="007D4896">
        <w:rPr>
          <w:rFonts w:ascii="Trebuchet MS" w:eastAsia="Arial" w:hAnsi="Trebuchet MS" w:cs="Arial"/>
          <w:szCs w:val="24"/>
        </w:rPr>
        <w:t>will</w:t>
      </w:r>
      <w:r w:rsidRPr="008A4BA5">
        <w:rPr>
          <w:rFonts w:ascii="Trebuchet MS" w:eastAsia="Arial" w:hAnsi="Trebuchet MS" w:cs="Arial"/>
          <w:szCs w:val="24"/>
        </w:rPr>
        <w:t xml:space="preserve"> be</w:t>
      </w:r>
      <w:r w:rsidRPr="008A4BA5">
        <w:rPr>
          <w:rFonts w:ascii="Trebuchet MS" w:eastAsia="Arial" w:hAnsi="Trebuchet MS" w:cs="Arial"/>
          <w:spacing w:val="1"/>
          <w:szCs w:val="24"/>
        </w:rPr>
        <w:t xml:space="preserve"> </w:t>
      </w:r>
      <w:r w:rsidRPr="008A4BA5">
        <w:rPr>
          <w:rFonts w:ascii="Trebuchet MS" w:eastAsia="Arial" w:hAnsi="Trebuchet MS" w:cs="Arial"/>
          <w:szCs w:val="24"/>
        </w:rPr>
        <w:t>updated,</w:t>
      </w:r>
      <w:r w:rsidRPr="008A4BA5">
        <w:rPr>
          <w:rFonts w:ascii="Trebuchet MS" w:eastAsia="Arial" w:hAnsi="Trebuchet MS" w:cs="Arial"/>
          <w:spacing w:val="1"/>
          <w:szCs w:val="24"/>
        </w:rPr>
        <w:t xml:space="preserve"> </w:t>
      </w:r>
      <w:r w:rsidRPr="008A4BA5">
        <w:rPr>
          <w:rFonts w:ascii="Trebuchet MS" w:eastAsia="Arial" w:hAnsi="Trebuchet MS" w:cs="Arial"/>
          <w:szCs w:val="24"/>
        </w:rPr>
        <w:t>(</w:t>
      </w:r>
      <w:r w:rsidRPr="008A4BA5">
        <w:rPr>
          <w:rFonts w:ascii="Trebuchet MS" w:eastAsia="Arial" w:hAnsi="Trebuchet MS" w:cs="Arial"/>
          <w:spacing w:val="-1"/>
          <w:szCs w:val="24"/>
        </w:rPr>
        <w:t>f</w:t>
      </w:r>
      <w:r w:rsidRPr="008A4BA5">
        <w:rPr>
          <w:rFonts w:ascii="Trebuchet MS" w:eastAsia="Arial" w:hAnsi="Trebuchet MS" w:cs="Arial"/>
          <w:szCs w:val="24"/>
        </w:rPr>
        <w:t>or e</w:t>
      </w:r>
      <w:r w:rsidRPr="008A4BA5">
        <w:rPr>
          <w:rFonts w:ascii="Trebuchet MS" w:eastAsia="Arial" w:hAnsi="Trebuchet MS" w:cs="Arial"/>
          <w:spacing w:val="-1"/>
          <w:szCs w:val="24"/>
        </w:rPr>
        <w:t>x</w:t>
      </w:r>
      <w:r w:rsidRPr="008A4BA5">
        <w:rPr>
          <w:rFonts w:ascii="Trebuchet MS" w:eastAsia="Arial" w:hAnsi="Trebuchet MS" w:cs="Arial"/>
          <w:szCs w:val="24"/>
        </w:rPr>
        <w:t>amp</w:t>
      </w:r>
      <w:r w:rsidRPr="008A4BA5">
        <w:rPr>
          <w:rFonts w:ascii="Trebuchet MS" w:eastAsia="Arial" w:hAnsi="Trebuchet MS" w:cs="Arial"/>
          <w:spacing w:val="-1"/>
          <w:szCs w:val="24"/>
        </w:rPr>
        <w:t>l</w:t>
      </w:r>
      <w:r w:rsidRPr="008A4BA5">
        <w:rPr>
          <w:rFonts w:ascii="Trebuchet MS" w:eastAsia="Arial" w:hAnsi="Trebuchet MS" w:cs="Arial"/>
          <w:szCs w:val="24"/>
        </w:rPr>
        <w:t>e</w:t>
      </w:r>
      <w:r w:rsidRPr="008A4BA5">
        <w:rPr>
          <w:rFonts w:ascii="Trebuchet MS" w:eastAsia="Arial" w:hAnsi="Trebuchet MS" w:cs="Arial"/>
          <w:spacing w:val="1"/>
          <w:szCs w:val="24"/>
        </w:rPr>
        <w:t xml:space="preserve"> </w:t>
      </w:r>
      <w:r w:rsidRPr="008A4BA5">
        <w:rPr>
          <w:rFonts w:ascii="Trebuchet MS" w:eastAsia="Arial" w:hAnsi="Trebuchet MS" w:cs="Arial"/>
          <w:szCs w:val="24"/>
        </w:rPr>
        <w:t>v</w:t>
      </w:r>
      <w:r w:rsidRPr="008A4BA5">
        <w:rPr>
          <w:rFonts w:ascii="Trebuchet MS" w:eastAsia="Arial" w:hAnsi="Trebuchet MS" w:cs="Arial"/>
          <w:spacing w:val="-1"/>
          <w:szCs w:val="24"/>
        </w:rPr>
        <w:t>i</w:t>
      </w:r>
      <w:r w:rsidRPr="008A4BA5">
        <w:rPr>
          <w:rFonts w:ascii="Trebuchet MS" w:eastAsia="Arial" w:hAnsi="Trebuchet MS" w:cs="Arial"/>
          <w:szCs w:val="24"/>
        </w:rPr>
        <w:t>a e-bu</w:t>
      </w:r>
      <w:r w:rsidRPr="008A4BA5">
        <w:rPr>
          <w:rFonts w:ascii="Trebuchet MS" w:eastAsia="Arial" w:hAnsi="Trebuchet MS" w:cs="Arial"/>
          <w:spacing w:val="-1"/>
          <w:szCs w:val="24"/>
        </w:rPr>
        <w:t>ll</w:t>
      </w:r>
      <w:r w:rsidRPr="008A4BA5">
        <w:rPr>
          <w:rFonts w:ascii="Trebuchet MS" w:eastAsia="Arial" w:hAnsi="Trebuchet MS" w:cs="Arial"/>
          <w:szCs w:val="24"/>
        </w:rPr>
        <w:t>e</w:t>
      </w:r>
      <w:r w:rsidRPr="008A4BA5">
        <w:rPr>
          <w:rFonts w:ascii="Trebuchet MS" w:eastAsia="Arial" w:hAnsi="Trebuchet MS" w:cs="Arial"/>
          <w:spacing w:val="2"/>
          <w:szCs w:val="24"/>
        </w:rPr>
        <w:t>t</w:t>
      </w:r>
      <w:r w:rsidRPr="008A4BA5">
        <w:rPr>
          <w:rFonts w:ascii="Trebuchet MS" w:eastAsia="Arial" w:hAnsi="Trebuchet MS" w:cs="Arial"/>
          <w:spacing w:val="-1"/>
          <w:szCs w:val="24"/>
        </w:rPr>
        <w:t>i</w:t>
      </w:r>
      <w:r w:rsidRPr="008A4BA5">
        <w:rPr>
          <w:rFonts w:ascii="Trebuchet MS" w:eastAsia="Arial" w:hAnsi="Trebuchet MS" w:cs="Arial"/>
          <w:szCs w:val="24"/>
        </w:rPr>
        <w:t>ns,</w:t>
      </w:r>
      <w:r w:rsidRPr="008A4BA5">
        <w:rPr>
          <w:rFonts w:ascii="Trebuchet MS" w:eastAsia="Arial" w:hAnsi="Trebuchet MS" w:cs="Arial"/>
          <w:spacing w:val="-2"/>
          <w:szCs w:val="24"/>
        </w:rPr>
        <w:t xml:space="preserve"> </w:t>
      </w:r>
      <w:r w:rsidRPr="008A4BA5">
        <w:rPr>
          <w:rFonts w:ascii="Trebuchet MS" w:eastAsia="Arial" w:hAnsi="Trebuchet MS" w:cs="Arial"/>
          <w:szCs w:val="24"/>
        </w:rPr>
        <w:t>meet</w:t>
      </w:r>
      <w:r w:rsidRPr="008A4BA5">
        <w:rPr>
          <w:rFonts w:ascii="Trebuchet MS" w:eastAsia="Arial" w:hAnsi="Trebuchet MS" w:cs="Arial"/>
          <w:spacing w:val="-1"/>
          <w:szCs w:val="24"/>
        </w:rPr>
        <w:t>i</w:t>
      </w:r>
      <w:r w:rsidRPr="008A4BA5">
        <w:rPr>
          <w:rFonts w:ascii="Trebuchet MS" w:eastAsia="Arial" w:hAnsi="Trebuchet MS" w:cs="Arial"/>
          <w:szCs w:val="24"/>
        </w:rPr>
        <w:t>ng other</w:t>
      </w:r>
      <w:r w:rsidRPr="008A4BA5">
        <w:rPr>
          <w:rFonts w:ascii="Trebuchet MS" w:eastAsia="Arial" w:hAnsi="Trebuchet MS" w:cs="Arial"/>
          <w:spacing w:val="-1"/>
          <w:szCs w:val="24"/>
        </w:rPr>
        <w:t xml:space="preserve"> </w:t>
      </w:r>
      <w:r w:rsidRPr="008A4BA5">
        <w:rPr>
          <w:rFonts w:ascii="Trebuchet MS" w:eastAsia="Arial" w:hAnsi="Trebuchet MS" w:cs="Arial"/>
          <w:szCs w:val="24"/>
        </w:rPr>
        <w:t>DSLs, or</w:t>
      </w:r>
      <w:r w:rsidRPr="008A4BA5">
        <w:rPr>
          <w:rFonts w:ascii="Trebuchet MS" w:eastAsia="Arial" w:hAnsi="Trebuchet MS" w:cs="Arial"/>
          <w:spacing w:val="1"/>
          <w:szCs w:val="24"/>
        </w:rPr>
        <w:t xml:space="preserve"> t</w:t>
      </w:r>
      <w:r w:rsidRPr="008A4BA5">
        <w:rPr>
          <w:rFonts w:ascii="Trebuchet MS" w:eastAsia="Arial" w:hAnsi="Trebuchet MS" w:cs="Arial"/>
          <w:spacing w:val="-1"/>
          <w:szCs w:val="24"/>
        </w:rPr>
        <w:t>a</w:t>
      </w:r>
      <w:r w:rsidRPr="008A4BA5">
        <w:rPr>
          <w:rFonts w:ascii="Trebuchet MS" w:eastAsia="Arial" w:hAnsi="Trebuchet MS" w:cs="Arial"/>
          <w:szCs w:val="24"/>
        </w:rPr>
        <w:t>k</w:t>
      </w:r>
      <w:r w:rsidRPr="008A4BA5">
        <w:rPr>
          <w:rFonts w:ascii="Trebuchet MS" w:eastAsia="Arial" w:hAnsi="Trebuchet MS" w:cs="Arial"/>
          <w:spacing w:val="-1"/>
          <w:szCs w:val="24"/>
        </w:rPr>
        <w:t>i</w:t>
      </w:r>
      <w:r w:rsidRPr="008A4BA5">
        <w:rPr>
          <w:rFonts w:ascii="Trebuchet MS" w:eastAsia="Arial" w:hAnsi="Trebuchet MS" w:cs="Arial"/>
          <w:szCs w:val="24"/>
        </w:rPr>
        <w:t>ng</w:t>
      </w:r>
      <w:r w:rsidRPr="008A4BA5">
        <w:rPr>
          <w:rFonts w:ascii="Trebuchet MS" w:eastAsia="Arial" w:hAnsi="Trebuchet MS" w:cs="Arial"/>
          <w:spacing w:val="-1"/>
          <w:szCs w:val="24"/>
        </w:rPr>
        <w:t xml:space="preserve"> </w:t>
      </w:r>
      <w:r w:rsidRPr="008A4BA5">
        <w:rPr>
          <w:rFonts w:ascii="Trebuchet MS" w:eastAsia="Arial" w:hAnsi="Trebuchet MS" w:cs="Arial"/>
          <w:spacing w:val="1"/>
          <w:szCs w:val="24"/>
        </w:rPr>
        <w:t>t</w:t>
      </w:r>
      <w:r w:rsidRPr="008A4BA5">
        <w:rPr>
          <w:rFonts w:ascii="Trebuchet MS" w:eastAsia="Arial" w:hAnsi="Trebuchet MS" w:cs="Arial"/>
          <w:spacing w:val="-1"/>
          <w:szCs w:val="24"/>
        </w:rPr>
        <w:t>i</w:t>
      </w:r>
      <w:r w:rsidRPr="008A4BA5">
        <w:rPr>
          <w:rFonts w:ascii="Trebuchet MS" w:eastAsia="Arial" w:hAnsi="Trebuchet MS" w:cs="Arial"/>
          <w:szCs w:val="24"/>
        </w:rPr>
        <w:t>me</w:t>
      </w:r>
      <w:r w:rsidRPr="008A4BA5">
        <w:rPr>
          <w:rFonts w:ascii="Trebuchet MS" w:eastAsia="Arial" w:hAnsi="Trebuchet MS" w:cs="Arial"/>
          <w:spacing w:val="-1"/>
          <w:szCs w:val="24"/>
        </w:rPr>
        <w:t xml:space="preserve"> </w:t>
      </w:r>
      <w:r w:rsidRPr="008A4BA5">
        <w:rPr>
          <w:rFonts w:ascii="Trebuchet MS" w:eastAsia="Arial" w:hAnsi="Trebuchet MS" w:cs="Arial"/>
          <w:spacing w:val="1"/>
          <w:szCs w:val="24"/>
        </w:rPr>
        <w:t>t</w:t>
      </w:r>
      <w:r w:rsidRPr="008A4BA5">
        <w:rPr>
          <w:rFonts w:ascii="Trebuchet MS" w:eastAsia="Arial" w:hAnsi="Trebuchet MS" w:cs="Arial"/>
          <w:szCs w:val="24"/>
        </w:rPr>
        <w:t>o</w:t>
      </w:r>
      <w:r w:rsidRPr="008A4BA5">
        <w:rPr>
          <w:rFonts w:ascii="Trebuchet MS" w:eastAsia="Arial" w:hAnsi="Trebuchet MS" w:cs="Arial"/>
          <w:spacing w:val="-1"/>
          <w:szCs w:val="24"/>
        </w:rPr>
        <w:t xml:space="preserve"> </w:t>
      </w:r>
      <w:r w:rsidRPr="008A4BA5">
        <w:rPr>
          <w:rFonts w:ascii="Trebuchet MS" w:eastAsia="Arial" w:hAnsi="Trebuchet MS" w:cs="Arial"/>
          <w:szCs w:val="24"/>
        </w:rPr>
        <w:t>read and d</w:t>
      </w:r>
      <w:r w:rsidRPr="008A4BA5">
        <w:rPr>
          <w:rFonts w:ascii="Trebuchet MS" w:eastAsia="Arial" w:hAnsi="Trebuchet MS" w:cs="Arial"/>
          <w:spacing w:val="-1"/>
          <w:szCs w:val="24"/>
        </w:rPr>
        <w:t>i</w:t>
      </w:r>
      <w:r w:rsidRPr="008A4BA5">
        <w:rPr>
          <w:rFonts w:ascii="Trebuchet MS" w:eastAsia="Arial" w:hAnsi="Trebuchet MS" w:cs="Arial"/>
          <w:szCs w:val="24"/>
        </w:rPr>
        <w:t>gest safeguard</w:t>
      </w:r>
      <w:r w:rsidRPr="008A4BA5">
        <w:rPr>
          <w:rFonts w:ascii="Trebuchet MS" w:eastAsia="Arial" w:hAnsi="Trebuchet MS" w:cs="Arial"/>
          <w:spacing w:val="-1"/>
          <w:szCs w:val="24"/>
        </w:rPr>
        <w:t>i</w:t>
      </w:r>
      <w:r w:rsidRPr="008A4BA5">
        <w:rPr>
          <w:rFonts w:ascii="Trebuchet MS" w:eastAsia="Arial" w:hAnsi="Trebuchet MS" w:cs="Arial"/>
          <w:szCs w:val="24"/>
        </w:rPr>
        <w:t>ng</w:t>
      </w:r>
      <w:r w:rsidRPr="008A4BA5">
        <w:rPr>
          <w:rFonts w:ascii="Trebuchet MS" w:eastAsia="Arial" w:hAnsi="Trebuchet MS" w:cs="Arial"/>
          <w:spacing w:val="-2"/>
          <w:szCs w:val="24"/>
        </w:rPr>
        <w:t xml:space="preserve"> </w:t>
      </w:r>
      <w:r w:rsidRPr="008A4BA5">
        <w:rPr>
          <w:rFonts w:ascii="Trebuchet MS" w:eastAsia="Arial" w:hAnsi="Trebuchet MS" w:cs="Arial"/>
          <w:szCs w:val="24"/>
        </w:rPr>
        <w:t>d</w:t>
      </w:r>
      <w:r w:rsidRPr="008A4BA5">
        <w:rPr>
          <w:rFonts w:ascii="Trebuchet MS" w:eastAsia="Arial" w:hAnsi="Trebuchet MS" w:cs="Arial"/>
          <w:spacing w:val="1"/>
          <w:szCs w:val="24"/>
        </w:rPr>
        <w:t>e</w:t>
      </w:r>
      <w:r w:rsidRPr="008A4BA5">
        <w:rPr>
          <w:rFonts w:ascii="Trebuchet MS" w:eastAsia="Arial" w:hAnsi="Trebuchet MS" w:cs="Arial"/>
          <w:szCs w:val="24"/>
        </w:rPr>
        <w:t>ve</w:t>
      </w:r>
      <w:r w:rsidRPr="008A4BA5">
        <w:rPr>
          <w:rFonts w:ascii="Trebuchet MS" w:eastAsia="Arial" w:hAnsi="Trebuchet MS" w:cs="Arial"/>
          <w:spacing w:val="-1"/>
          <w:szCs w:val="24"/>
        </w:rPr>
        <w:t>l</w:t>
      </w:r>
      <w:r w:rsidRPr="008A4BA5">
        <w:rPr>
          <w:rFonts w:ascii="Trebuchet MS" w:eastAsia="Arial" w:hAnsi="Trebuchet MS" w:cs="Arial"/>
          <w:szCs w:val="24"/>
        </w:rPr>
        <w:t>opment</w:t>
      </w:r>
      <w:r w:rsidRPr="008A4BA5">
        <w:rPr>
          <w:rFonts w:ascii="Trebuchet MS" w:eastAsia="Arial" w:hAnsi="Trebuchet MS" w:cs="Arial"/>
          <w:spacing w:val="1"/>
          <w:szCs w:val="24"/>
        </w:rPr>
        <w:t>s</w:t>
      </w:r>
      <w:r w:rsidRPr="008A4BA5">
        <w:rPr>
          <w:rFonts w:ascii="Trebuchet MS" w:eastAsia="Arial" w:hAnsi="Trebuchet MS" w:cs="Arial"/>
          <w:szCs w:val="24"/>
        </w:rPr>
        <w:t>), at</w:t>
      </w:r>
      <w:r w:rsidRPr="008A4BA5">
        <w:rPr>
          <w:rFonts w:ascii="Trebuchet MS" w:eastAsia="Arial" w:hAnsi="Trebuchet MS" w:cs="Arial"/>
          <w:spacing w:val="-2"/>
          <w:szCs w:val="24"/>
        </w:rPr>
        <w:t xml:space="preserve"> </w:t>
      </w:r>
      <w:r w:rsidRPr="008A4BA5">
        <w:rPr>
          <w:rFonts w:ascii="Trebuchet MS" w:eastAsia="Arial" w:hAnsi="Trebuchet MS" w:cs="Arial"/>
          <w:szCs w:val="24"/>
        </w:rPr>
        <w:t>regu</w:t>
      </w:r>
      <w:r w:rsidRPr="008A4BA5">
        <w:rPr>
          <w:rFonts w:ascii="Trebuchet MS" w:eastAsia="Arial" w:hAnsi="Trebuchet MS" w:cs="Arial"/>
          <w:spacing w:val="-1"/>
          <w:szCs w:val="24"/>
        </w:rPr>
        <w:t>l</w:t>
      </w:r>
      <w:r w:rsidRPr="008A4BA5">
        <w:rPr>
          <w:rFonts w:ascii="Trebuchet MS" w:eastAsia="Arial" w:hAnsi="Trebuchet MS" w:cs="Arial"/>
          <w:szCs w:val="24"/>
        </w:rPr>
        <w:t>ar</w:t>
      </w:r>
      <w:r w:rsidRPr="008A4BA5">
        <w:rPr>
          <w:rFonts w:ascii="Trebuchet MS" w:eastAsia="Arial" w:hAnsi="Trebuchet MS" w:cs="Arial"/>
          <w:spacing w:val="1"/>
          <w:szCs w:val="24"/>
        </w:rPr>
        <w:t xml:space="preserve"> </w:t>
      </w:r>
      <w:r w:rsidRPr="008A4BA5">
        <w:rPr>
          <w:rFonts w:ascii="Trebuchet MS" w:eastAsia="Arial" w:hAnsi="Trebuchet MS" w:cs="Arial"/>
          <w:spacing w:val="-1"/>
          <w:szCs w:val="24"/>
        </w:rPr>
        <w:lastRenderedPageBreak/>
        <w:t>i</w:t>
      </w:r>
      <w:r w:rsidRPr="008A4BA5">
        <w:rPr>
          <w:rFonts w:ascii="Trebuchet MS" w:eastAsia="Arial" w:hAnsi="Trebuchet MS" w:cs="Arial"/>
          <w:szCs w:val="24"/>
        </w:rPr>
        <w:t>ntervals, and at</w:t>
      </w:r>
      <w:r w:rsidRPr="008A4BA5">
        <w:rPr>
          <w:rFonts w:ascii="Trebuchet MS" w:eastAsia="Arial" w:hAnsi="Trebuchet MS" w:cs="Arial"/>
          <w:spacing w:val="-1"/>
          <w:szCs w:val="24"/>
        </w:rPr>
        <w:t xml:space="preserve"> l</w:t>
      </w:r>
      <w:r w:rsidRPr="008A4BA5">
        <w:rPr>
          <w:rFonts w:ascii="Trebuchet MS" w:eastAsia="Arial" w:hAnsi="Trebuchet MS" w:cs="Arial"/>
          <w:szCs w:val="24"/>
        </w:rPr>
        <w:t>east annua</w:t>
      </w:r>
      <w:r w:rsidRPr="008A4BA5">
        <w:rPr>
          <w:rFonts w:ascii="Trebuchet MS" w:eastAsia="Arial" w:hAnsi="Trebuchet MS" w:cs="Arial"/>
          <w:spacing w:val="-1"/>
          <w:szCs w:val="24"/>
        </w:rPr>
        <w:t>ll</w:t>
      </w:r>
      <w:r w:rsidRPr="008A4BA5">
        <w:rPr>
          <w:rFonts w:ascii="Trebuchet MS" w:eastAsia="Arial" w:hAnsi="Trebuchet MS" w:cs="Arial"/>
          <w:szCs w:val="24"/>
        </w:rPr>
        <w:t xml:space="preserve">y, </w:t>
      </w:r>
      <w:r w:rsidRPr="008A4BA5">
        <w:rPr>
          <w:rFonts w:ascii="Trebuchet MS" w:eastAsia="Arial" w:hAnsi="Trebuchet MS" w:cs="Arial"/>
          <w:spacing w:val="1"/>
          <w:szCs w:val="24"/>
        </w:rPr>
        <w:t>t</w:t>
      </w:r>
      <w:r w:rsidRPr="008A4BA5">
        <w:rPr>
          <w:rFonts w:ascii="Trebuchet MS" w:eastAsia="Arial" w:hAnsi="Trebuchet MS" w:cs="Arial"/>
          <w:szCs w:val="24"/>
        </w:rPr>
        <w:t>o</w:t>
      </w:r>
      <w:r w:rsidRPr="008A4BA5">
        <w:rPr>
          <w:rFonts w:ascii="Trebuchet MS" w:eastAsia="Arial" w:hAnsi="Trebuchet MS" w:cs="Arial"/>
          <w:spacing w:val="-1"/>
          <w:szCs w:val="24"/>
        </w:rPr>
        <w:t xml:space="preserve"> </w:t>
      </w:r>
      <w:r w:rsidRPr="008A4BA5">
        <w:rPr>
          <w:rFonts w:ascii="Trebuchet MS" w:eastAsia="Arial" w:hAnsi="Trebuchet MS" w:cs="Arial"/>
          <w:szCs w:val="24"/>
        </w:rPr>
        <w:t xml:space="preserve">keep up </w:t>
      </w:r>
      <w:r w:rsidRPr="008A4BA5">
        <w:rPr>
          <w:rFonts w:ascii="Trebuchet MS" w:eastAsia="Arial" w:hAnsi="Trebuchet MS" w:cs="Arial"/>
          <w:spacing w:val="-1"/>
          <w:szCs w:val="24"/>
        </w:rPr>
        <w:t>wi</w:t>
      </w:r>
      <w:r w:rsidRPr="008A4BA5">
        <w:rPr>
          <w:rFonts w:ascii="Trebuchet MS" w:eastAsia="Arial" w:hAnsi="Trebuchet MS" w:cs="Arial"/>
          <w:spacing w:val="1"/>
          <w:szCs w:val="24"/>
        </w:rPr>
        <w:t>t</w:t>
      </w:r>
      <w:r w:rsidRPr="008A4BA5">
        <w:rPr>
          <w:rFonts w:ascii="Trebuchet MS" w:eastAsia="Arial" w:hAnsi="Trebuchet MS" w:cs="Arial"/>
          <w:szCs w:val="24"/>
        </w:rPr>
        <w:t>h</w:t>
      </w:r>
      <w:r w:rsidRPr="008A4BA5">
        <w:rPr>
          <w:rFonts w:ascii="Trebuchet MS" w:eastAsia="Arial" w:hAnsi="Trebuchet MS" w:cs="Arial"/>
          <w:spacing w:val="-1"/>
          <w:szCs w:val="24"/>
        </w:rPr>
        <w:t xml:space="preserve"> </w:t>
      </w:r>
      <w:r w:rsidRPr="008A4BA5">
        <w:rPr>
          <w:rFonts w:ascii="Trebuchet MS" w:eastAsia="Arial" w:hAnsi="Trebuchet MS" w:cs="Arial"/>
          <w:szCs w:val="24"/>
        </w:rPr>
        <w:t>any d</w:t>
      </w:r>
      <w:r w:rsidRPr="008A4BA5">
        <w:rPr>
          <w:rFonts w:ascii="Trebuchet MS" w:eastAsia="Arial" w:hAnsi="Trebuchet MS" w:cs="Arial"/>
          <w:spacing w:val="1"/>
          <w:szCs w:val="24"/>
        </w:rPr>
        <w:t>e</w:t>
      </w:r>
      <w:r w:rsidRPr="008A4BA5">
        <w:rPr>
          <w:rFonts w:ascii="Trebuchet MS" w:eastAsia="Arial" w:hAnsi="Trebuchet MS" w:cs="Arial"/>
          <w:szCs w:val="24"/>
        </w:rPr>
        <w:t>ve</w:t>
      </w:r>
      <w:r w:rsidRPr="008A4BA5">
        <w:rPr>
          <w:rFonts w:ascii="Trebuchet MS" w:eastAsia="Arial" w:hAnsi="Trebuchet MS" w:cs="Arial"/>
          <w:spacing w:val="-1"/>
          <w:szCs w:val="24"/>
        </w:rPr>
        <w:t>l</w:t>
      </w:r>
      <w:r w:rsidRPr="008A4BA5">
        <w:rPr>
          <w:rFonts w:ascii="Trebuchet MS" w:eastAsia="Arial" w:hAnsi="Trebuchet MS" w:cs="Arial"/>
          <w:szCs w:val="24"/>
        </w:rPr>
        <w:t>opments</w:t>
      </w:r>
      <w:r w:rsidRPr="008A4BA5">
        <w:rPr>
          <w:rFonts w:ascii="Trebuchet MS" w:eastAsia="Arial" w:hAnsi="Trebuchet MS" w:cs="Arial"/>
          <w:spacing w:val="2"/>
          <w:szCs w:val="24"/>
        </w:rPr>
        <w:t xml:space="preserve"> </w:t>
      </w:r>
      <w:r w:rsidRPr="008A4BA5">
        <w:rPr>
          <w:rFonts w:ascii="Trebuchet MS" w:eastAsia="Arial" w:hAnsi="Trebuchet MS" w:cs="Arial"/>
          <w:szCs w:val="24"/>
        </w:rPr>
        <w:t>re</w:t>
      </w:r>
      <w:r w:rsidRPr="008A4BA5">
        <w:rPr>
          <w:rFonts w:ascii="Trebuchet MS" w:eastAsia="Arial" w:hAnsi="Trebuchet MS" w:cs="Arial"/>
          <w:spacing w:val="-1"/>
          <w:szCs w:val="24"/>
        </w:rPr>
        <w:t>l</w:t>
      </w:r>
      <w:r w:rsidRPr="008A4BA5">
        <w:rPr>
          <w:rFonts w:ascii="Trebuchet MS" w:eastAsia="Arial" w:hAnsi="Trebuchet MS" w:cs="Arial"/>
          <w:szCs w:val="24"/>
        </w:rPr>
        <w:t>evant</w:t>
      </w:r>
      <w:r w:rsidRPr="008A4BA5">
        <w:rPr>
          <w:rFonts w:ascii="Trebuchet MS" w:eastAsia="Arial" w:hAnsi="Trebuchet MS" w:cs="Arial"/>
          <w:spacing w:val="1"/>
          <w:szCs w:val="24"/>
        </w:rPr>
        <w:t xml:space="preserve"> t</w:t>
      </w:r>
      <w:r w:rsidRPr="008A4BA5">
        <w:rPr>
          <w:rFonts w:ascii="Trebuchet MS" w:eastAsia="Arial" w:hAnsi="Trebuchet MS" w:cs="Arial"/>
          <w:szCs w:val="24"/>
        </w:rPr>
        <w:t>o</w:t>
      </w:r>
      <w:r w:rsidRPr="008A4BA5">
        <w:rPr>
          <w:rFonts w:ascii="Trebuchet MS" w:eastAsia="Arial" w:hAnsi="Trebuchet MS" w:cs="Arial"/>
          <w:spacing w:val="-2"/>
          <w:szCs w:val="24"/>
        </w:rPr>
        <w:t xml:space="preserve"> </w:t>
      </w:r>
      <w:r w:rsidRPr="008A4BA5">
        <w:rPr>
          <w:rFonts w:ascii="Trebuchet MS" w:eastAsia="Arial" w:hAnsi="Trebuchet MS" w:cs="Arial"/>
          <w:spacing w:val="1"/>
          <w:szCs w:val="24"/>
        </w:rPr>
        <w:t>t</w:t>
      </w:r>
      <w:r w:rsidRPr="008A4BA5">
        <w:rPr>
          <w:rFonts w:ascii="Trebuchet MS" w:eastAsia="Arial" w:hAnsi="Trebuchet MS" w:cs="Arial"/>
          <w:szCs w:val="24"/>
        </w:rPr>
        <w:t>he</w:t>
      </w:r>
      <w:r w:rsidRPr="008A4BA5">
        <w:rPr>
          <w:rFonts w:ascii="Trebuchet MS" w:eastAsia="Arial" w:hAnsi="Trebuchet MS" w:cs="Arial"/>
          <w:spacing w:val="-1"/>
          <w:szCs w:val="24"/>
        </w:rPr>
        <w:t>i</w:t>
      </w:r>
      <w:r w:rsidRPr="008A4BA5">
        <w:rPr>
          <w:rFonts w:ascii="Trebuchet MS" w:eastAsia="Arial" w:hAnsi="Trebuchet MS" w:cs="Arial"/>
          <w:szCs w:val="24"/>
        </w:rPr>
        <w:t>r ro</w:t>
      </w:r>
      <w:r w:rsidRPr="008A4BA5">
        <w:rPr>
          <w:rFonts w:ascii="Trebuchet MS" w:eastAsia="Arial" w:hAnsi="Trebuchet MS" w:cs="Arial"/>
          <w:spacing w:val="-1"/>
          <w:szCs w:val="24"/>
        </w:rPr>
        <w:t>l</w:t>
      </w:r>
      <w:r w:rsidRPr="008A4BA5">
        <w:rPr>
          <w:rFonts w:ascii="Trebuchet MS" w:eastAsia="Arial" w:hAnsi="Trebuchet MS" w:cs="Arial"/>
          <w:szCs w:val="24"/>
        </w:rPr>
        <w:t>e.</w:t>
      </w:r>
    </w:p>
    <w:p w:rsidR="00B06C6D" w:rsidRPr="008A4BA5" w:rsidRDefault="00B06C6D" w:rsidP="00B06C6D">
      <w:pPr>
        <w:pStyle w:val="BodyText2"/>
        <w:rPr>
          <w:rFonts w:ascii="Trebuchet MS" w:hAnsi="Trebuchet MS" w:cs="Arial"/>
          <w:b w:val="0"/>
          <w:szCs w:val="24"/>
        </w:rPr>
      </w:pPr>
    </w:p>
    <w:p w:rsidR="00B06C6D" w:rsidRDefault="00652183" w:rsidP="0065218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cs="Arial"/>
          <w:b w:val="0"/>
          <w:sz w:val="24"/>
          <w:szCs w:val="24"/>
        </w:rPr>
      </w:pPr>
      <w:r>
        <w:rPr>
          <w:rFonts w:ascii="Trebuchet MS" w:hAnsi="Trebuchet MS" w:cs="Arial"/>
          <w:b w:val="0"/>
          <w:sz w:val="24"/>
          <w:szCs w:val="24"/>
        </w:rPr>
        <w:t>6.1</w:t>
      </w:r>
      <w:r w:rsidR="00C029CC">
        <w:rPr>
          <w:rFonts w:ascii="Trebuchet MS" w:hAnsi="Trebuchet MS" w:cs="Arial"/>
          <w:b w:val="0"/>
          <w:sz w:val="24"/>
          <w:szCs w:val="24"/>
        </w:rPr>
        <w:t>6</w:t>
      </w:r>
      <w:r w:rsidR="00B06C6D" w:rsidRPr="008A4BA5">
        <w:rPr>
          <w:rFonts w:ascii="Trebuchet MS" w:hAnsi="Trebuchet MS" w:cs="Arial"/>
          <w:b w:val="0"/>
          <w:sz w:val="24"/>
          <w:szCs w:val="24"/>
        </w:rPr>
        <w:tab/>
        <w:t xml:space="preserve">When a </w:t>
      </w:r>
      <w:r w:rsidR="00B06C6D" w:rsidRPr="008A4BA5">
        <w:rPr>
          <w:rFonts w:ascii="Trebuchet MS" w:hAnsi="Trebuchet MS"/>
          <w:b w:val="0"/>
          <w:sz w:val="24"/>
          <w:szCs w:val="24"/>
        </w:rPr>
        <w:t xml:space="preserve">DSL </w:t>
      </w:r>
      <w:r w:rsidR="00B06C6D" w:rsidRPr="008A4BA5">
        <w:rPr>
          <w:rFonts w:ascii="Trebuchet MS" w:hAnsi="Trebuchet MS" w:cs="Arial"/>
          <w:b w:val="0"/>
          <w:sz w:val="24"/>
          <w:szCs w:val="24"/>
        </w:rPr>
        <w:t xml:space="preserve">resigns their post or no longer has </w:t>
      </w:r>
      <w:r w:rsidR="00B06C6D" w:rsidRPr="008A4BA5">
        <w:rPr>
          <w:rFonts w:ascii="Trebuchet MS" w:hAnsi="Trebuchet MS"/>
          <w:b w:val="0"/>
          <w:sz w:val="24"/>
          <w:szCs w:val="24"/>
        </w:rPr>
        <w:t>Child</w:t>
      </w:r>
      <w:r w:rsidR="00B06C6D" w:rsidRPr="008A4BA5">
        <w:rPr>
          <w:rFonts w:ascii="Trebuchet MS" w:hAnsi="Trebuchet MS" w:cs="Arial"/>
          <w:b w:val="0"/>
          <w:sz w:val="24"/>
          <w:szCs w:val="24"/>
        </w:rPr>
        <w:t xml:space="preserve"> Protection responsibility, there </w:t>
      </w:r>
      <w:r w:rsidR="00C029CC">
        <w:rPr>
          <w:rFonts w:ascii="Trebuchet MS" w:hAnsi="Trebuchet MS" w:cs="Arial"/>
          <w:b w:val="0"/>
          <w:sz w:val="24"/>
          <w:szCs w:val="24"/>
        </w:rPr>
        <w:t>will</w:t>
      </w:r>
      <w:r w:rsidR="00C029CC" w:rsidRPr="008A4BA5">
        <w:rPr>
          <w:rFonts w:ascii="Trebuchet MS" w:hAnsi="Trebuchet MS" w:cs="Arial"/>
          <w:b w:val="0"/>
          <w:sz w:val="24"/>
          <w:szCs w:val="24"/>
        </w:rPr>
        <w:t xml:space="preserve"> </w:t>
      </w:r>
      <w:r w:rsidR="00B06C6D" w:rsidRPr="008A4BA5">
        <w:rPr>
          <w:rFonts w:ascii="Trebuchet MS" w:hAnsi="Trebuchet MS" w:cs="Arial"/>
          <w:b w:val="0"/>
          <w:sz w:val="24"/>
          <w:szCs w:val="24"/>
        </w:rPr>
        <w:t>be a full face to face handover/exchange of information with the new post holder.</w:t>
      </w:r>
    </w:p>
    <w:p w:rsidR="00652183" w:rsidRPr="00652183" w:rsidRDefault="00652183" w:rsidP="0065218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cs="Arial"/>
          <w:b w:val="0"/>
          <w:sz w:val="24"/>
          <w:szCs w:val="24"/>
        </w:rPr>
      </w:pPr>
    </w:p>
    <w:p w:rsidR="00B06C6D" w:rsidRPr="008A4BA5" w:rsidRDefault="00B06C6D" w:rsidP="00B06C6D">
      <w:pPr>
        <w:pStyle w:val="BodyText2"/>
        <w:rPr>
          <w:rFonts w:ascii="Trebuchet MS" w:hAnsi="Trebuchet MS"/>
          <w:szCs w:val="24"/>
        </w:rPr>
      </w:pPr>
    </w:p>
    <w:p w:rsidR="00B06C6D" w:rsidRPr="008A4BA5" w:rsidRDefault="00B06C6D" w:rsidP="00687A52">
      <w:pPr>
        <w:pStyle w:val="BodyText2"/>
        <w:ind w:left="720" w:hanging="720"/>
        <w:rPr>
          <w:rFonts w:ascii="Trebuchet MS" w:hAnsi="Trebuchet MS" w:cs="Arial"/>
          <w:b w:val="0"/>
          <w:szCs w:val="24"/>
        </w:rPr>
      </w:pPr>
      <w:r w:rsidRPr="008A4BA5">
        <w:rPr>
          <w:rFonts w:ascii="Trebuchet MS" w:hAnsi="Trebuchet MS" w:cs="Arial"/>
          <w:szCs w:val="24"/>
        </w:rPr>
        <w:t>7.0</w:t>
      </w:r>
      <w:r w:rsidRPr="008A4BA5">
        <w:rPr>
          <w:rFonts w:ascii="Trebuchet MS" w:hAnsi="Trebuchet MS" w:cs="Arial"/>
          <w:szCs w:val="24"/>
        </w:rPr>
        <w:tab/>
        <w:t xml:space="preserve">THE DESIGNATED TEACHER FOR LOOKED AFTER AND PREVIOUSLY LOOKED AFTER CHILDREN </w:t>
      </w:r>
      <w:r w:rsidR="00C029CC">
        <w:rPr>
          <w:rFonts w:ascii="Trebuchet MS" w:hAnsi="Trebuchet MS" w:cs="Arial"/>
          <w:szCs w:val="24"/>
        </w:rPr>
        <w:br/>
      </w:r>
    </w:p>
    <w:p w:rsidR="00B06C6D" w:rsidRPr="008A4BA5" w:rsidRDefault="00B06C6D" w:rsidP="00B06C6D">
      <w:pPr>
        <w:pStyle w:val="BodyText2"/>
        <w:ind w:left="720" w:hanging="720"/>
        <w:jc w:val="both"/>
        <w:rPr>
          <w:rFonts w:ascii="Trebuchet MS" w:hAnsi="Trebuchet MS" w:cs="Arial"/>
          <w:b w:val="0"/>
        </w:rPr>
      </w:pPr>
      <w:r w:rsidRPr="008A4BA5">
        <w:rPr>
          <w:rFonts w:ascii="Trebuchet MS" w:hAnsi="Trebuchet MS" w:cs="Arial"/>
          <w:b w:val="0"/>
        </w:rPr>
        <w:t>7.1</w:t>
      </w:r>
      <w:r w:rsidRPr="008A4BA5">
        <w:rPr>
          <w:rFonts w:ascii="Trebuchet MS" w:hAnsi="Trebuchet MS" w:cs="Arial"/>
          <w:b w:val="0"/>
        </w:rPr>
        <w:tab/>
        <w:t>The Governing body mus</w:t>
      </w:r>
      <w:r w:rsidR="00652183">
        <w:rPr>
          <w:rFonts w:ascii="Trebuchet MS" w:hAnsi="Trebuchet MS" w:cs="Arial"/>
          <w:b w:val="0"/>
        </w:rPr>
        <w:t xml:space="preserve">t appoint a designated teacher </w:t>
      </w:r>
      <w:r w:rsidRPr="008A4BA5">
        <w:rPr>
          <w:rFonts w:ascii="Trebuchet MS" w:hAnsi="Trebuchet MS" w:cs="Arial"/>
          <w:b w:val="0"/>
        </w:rPr>
        <w:t xml:space="preserve">and should work with local authorities to promote the educational achievement of registered pupils who are looked after. On commencement of sections 4 to 6 of the Children and Social Work Act 2017, our designated teachers will have responsibility for promoting the educational achievement of children who have left care through adoption, special guardianship or child arrangement orders or who were adopted from state care outside England and Wales. </w:t>
      </w:r>
    </w:p>
    <w:p w:rsidR="00B06C6D" w:rsidRPr="008A4BA5" w:rsidRDefault="00B06C6D" w:rsidP="00B06C6D">
      <w:pPr>
        <w:pStyle w:val="BodyText2"/>
        <w:jc w:val="both"/>
        <w:rPr>
          <w:rFonts w:ascii="Trebuchet MS" w:hAnsi="Trebuchet MS" w:cs="Arial"/>
          <w:b w:val="0"/>
        </w:rPr>
      </w:pPr>
    </w:p>
    <w:p w:rsidR="00B06C6D" w:rsidRPr="008A4BA5" w:rsidRDefault="00B06C6D" w:rsidP="00B06C6D">
      <w:pPr>
        <w:pStyle w:val="BodyText2"/>
        <w:ind w:left="720" w:hanging="720"/>
        <w:jc w:val="both"/>
        <w:rPr>
          <w:rFonts w:ascii="Trebuchet MS" w:hAnsi="Trebuchet MS" w:cs="Arial"/>
          <w:b w:val="0"/>
        </w:rPr>
      </w:pPr>
      <w:r w:rsidRPr="008A4BA5">
        <w:rPr>
          <w:rFonts w:ascii="Trebuchet MS" w:hAnsi="Trebuchet MS" w:cs="Arial"/>
          <w:b w:val="0"/>
        </w:rPr>
        <w:t>7.2</w:t>
      </w:r>
      <w:r w:rsidRPr="008A4BA5">
        <w:rPr>
          <w:rFonts w:ascii="Trebuchet MS" w:hAnsi="Trebuchet MS" w:cs="Arial"/>
          <w:b w:val="0"/>
        </w:rPr>
        <w:tab/>
        <w:t>The designated teacher must have appropriate training and the relevant qualifications and experience. The designated Teacher is:</w:t>
      </w:r>
      <w:r w:rsidR="00652183">
        <w:rPr>
          <w:rFonts w:ascii="Trebuchet MS" w:hAnsi="Trebuchet MS" w:cs="Arial"/>
          <w:b w:val="0"/>
        </w:rPr>
        <w:t xml:space="preserve"> Sarah Durand.</w:t>
      </w:r>
    </w:p>
    <w:p w:rsidR="00B06C6D" w:rsidRPr="008A4BA5" w:rsidRDefault="00B06C6D" w:rsidP="00B06C6D">
      <w:pPr>
        <w:pStyle w:val="BodyText2"/>
        <w:ind w:left="720" w:hanging="720"/>
        <w:jc w:val="both"/>
        <w:rPr>
          <w:rFonts w:ascii="Trebuchet MS" w:hAnsi="Trebuchet MS" w:cs="Arial"/>
          <w:b w:val="0"/>
        </w:rPr>
      </w:pPr>
      <w:r w:rsidRPr="008A4BA5">
        <w:rPr>
          <w:rFonts w:ascii="Trebuchet MS" w:hAnsi="Trebuchet MS" w:cs="Arial"/>
          <w:b w:val="0"/>
        </w:rPr>
        <w:tab/>
      </w:r>
      <w:r w:rsidRPr="008A4BA5">
        <w:rPr>
          <w:rFonts w:ascii="Trebuchet MS" w:hAnsi="Trebuchet MS" w:cs="Arial"/>
          <w:b w:val="0"/>
        </w:rPr>
        <w:tab/>
      </w:r>
    </w:p>
    <w:p w:rsidR="00B06C6D" w:rsidRPr="008A4BA5" w:rsidRDefault="00B06C6D" w:rsidP="00B06C6D">
      <w:pPr>
        <w:pStyle w:val="BodyText2"/>
        <w:ind w:left="720" w:hanging="720"/>
        <w:jc w:val="both"/>
        <w:rPr>
          <w:rFonts w:ascii="Trebuchet MS" w:hAnsi="Trebuchet MS" w:cs="Arial"/>
          <w:b w:val="0"/>
        </w:rPr>
      </w:pPr>
      <w:r w:rsidRPr="008A4BA5">
        <w:rPr>
          <w:rFonts w:ascii="Trebuchet MS" w:hAnsi="Trebuchet MS" w:cs="Arial"/>
          <w:b w:val="0"/>
        </w:rPr>
        <w:t>7.3</w:t>
      </w:r>
      <w:r w:rsidRPr="008A4BA5">
        <w:rPr>
          <w:rFonts w:ascii="Trebuchet MS" w:hAnsi="Trebuchet MS" w:cs="Arial"/>
          <w:b w:val="0"/>
        </w:rPr>
        <w:tab/>
        <w:t>The designated teacher</w:t>
      </w:r>
      <w:r w:rsidRPr="008A4BA5">
        <w:rPr>
          <w:rFonts w:ascii="Trebuchet MS" w:hAnsi="Trebuchet MS" w:cs="Arial"/>
          <w:b w:val="0"/>
          <w:i/>
        </w:rPr>
        <w:t xml:space="preserve"> </w:t>
      </w:r>
      <w:r w:rsidRPr="008A4BA5">
        <w:rPr>
          <w:rFonts w:ascii="Trebuchet MS" w:hAnsi="Trebuchet MS" w:cs="Arial"/>
          <w:b w:val="0"/>
        </w:rPr>
        <w:t>will work with the Virtual school to provide the most appropriate support utilising the pupil premium plus to ensure they meet the needs identified in the child’s personal education plan.</w:t>
      </w:r>
    </w:p>
    <w:p w:rsidR="00B06C6D" w:rsidRPr="008A4BA5" w:rsidRDefault="00B06C6D" w:rsidP="00B06C6D">
      <w:pPr>
        <w:pStyle w:val="BodyText2"/>
        <w:jc w:val="both"/>
        <w:rPr>
          <w:rFonts w:ascii="Trebuchet MS" w:hAnsi="Trebuchet MS" w:cs="Arial"/>
          <w:b w:val="0"/>
        </w:rPr>
      </w:pPr>
    </w:p>
    <w:p w:rsidR="00B06C6D" w:rsidRPr="008A4BA5" w:rsidRDefault="00B06C6D" w:rsidP="00B06C6D">
      <w:pPr>
        <w:pStyle w:val="BodyText2"/>
        <w:ind w:left="720" w:hanging="720"/>
        <w:jc w:val="both"/>
        <w:rPr>
          <w:rFonts w:ascii="Trebuchet MS" w:hAnsi="Trebuchet MS" w:cs="Arial"/>
          <w:b w:val="0"/>
        </w:rPr>
      </w:pPr>
      <w:r w:rsidRPr="008A4BA5">
        <w:rPr>
          <w:rFonts w:ascii="Trebuchet MS" w:hAnsi="Trebuchet MS" w:cs="Arial"/>
          <w:b w:val="0"/>
        </w:rPr>
        <w:t>7.4</w:t>
      </w:r>
      <w:r w:rsidRPr="008A4BA5">
        <w:rPr>
          <w:rFonts w:ascii="Trebuchet MS" w:hAnsi="Trebuchet MS" w:cs="Arial"/>
          <w:b w:val="0"/>
        </w:rPr>
        <w:tab/>
        <w:t xml:space="preserve">The designated teacher should also work with the virtual school head to promote the educational achievement of previously looked after children. </w:t>
      </w:r>
    </w:p>
    <w:p w:rsidR="00B06C6D" w:rsidRPr="008A4BA5" w:rsidRDefault="00B06C6D" w:rsidP="00B06C6D">
      <w:pPr>
        <w:pStyle w:val="BodyText2"/>
        <w:jc w:val="both"/>
        <w:rPr>
          <w:rFonts w:ascii="Trebuchet MS" w:hAnsi="Trebuchet MS" w:cs="Arial"/>
        </w:rPr>
      </w:pPr>
    </w:p>
    <w:p w:rsidR="00B06C6D" w:rsidRPr="008A4BA5" w:rsidRDefault="00B06C6D" w:rsidP="00B06C6D">
      <w:pPr>
        <w:pStyle w:val="BodyText2"/>
        <w:rPr>
          <w:rFonts w:ascii="Trebuchet MS" w:hAnsi="Trebuchet MS"/>
          <w:b w:val="0"/>
          <w:szCs w:val="24"/>
        </w:rPr>
      </w:pPr>
      <w:r w:rsidRPr="008A4BA5">
        <w:rPr>
          <w:rFonts w:ascii="Trebuchet MS" w:hAnsi="Trebuchet MS"/>
          <w:szCs w:val="24"/>
        </w:rPr>
        <w:t>8.0</w:t>
      </w:r>
      <w:r w:rsidRPr="008A4BA5">
        <w:rPr>
          <w:rFonts w:ascii="Trebuchet MS" w:hAnsi="Trebuchet MS"/>
          <w:szCs w:val="24"/>
        </w:rPr>
        <w:tab/>
        <w:t>THE GOVERNING BODY</w:t>
      </w:r>
    </w:p>
    <w:p w:rsidR="00B06C6D" w:rsidRPr="008A4BA5" w:rsidRDefault="00B06C6D" w:rsidP="00B06C6D">
      <w:pPr>
        <w:pStyle w:val="BodyText2"/>
        <w:rPr>
          <w:rFonts w:ascii="Trebuchet MS" w:hAnsi="Trebuchet MS"/>
          <w:b w:val="0"/>
          <w:szCs w:val="24"/>
        </w:rPr>
      </w:pPr>
    </w:p>
    <w:p w:rsidR="00B06C6D" w:rsidRPr="008A4BA5" w:rsidRDefault="00B06C6D" w:rsidP="00B06C6D">
      <w:pPr>
        <w:pStyle w:val="BodyText2"/>
        <w:ind w:left="720" w:hanging="720"/>
        <w:jc w:val="both"/>
        <w:rPr>
          <w:rFonts w:ascii="Trebuchet MS" w:hAnsi="Trebuchet MS" w:cs="Arial"/>
          <w:b w:val="0"/>
          <w:bCs/>
          <w:szCs w:val="24"/>
        </w:rPr>
      </w:pPr>
      <w:r w:rsidRPr="008A4BA5">
        <w:rPr>
          <w:rFonts w:ascii="Trebuchet MS" w:hAnsi="Trebuchet MS" w:cs="Arial"/>
          <w:b w:val="0"/>
          <w:szCs w:val="24"/>
        </w:rPr>
        <w:t>8.1</w:t>
      </w:r>
      <w:r w:rsidRPr="008A4BA5">
        <w:rPr>
          <w:rFonts w:ascii="Trebuchet MS" w:hAnsi="Trebuchet MS" w:cs="Arial"/>
          <w:b w:val="0"/>
          <w:szCs w:val="24"/>
        </w:rPr>
        <w:tab/>
      </w:r>
      <w:r w:rsidR="00652183">
        <w:rPr>
          <w:rFonts w:ascii="Trebuchet MS" w:hAnsi="Trebuchet MS"/>
          <w:b w:val="0"/>
          <w:szCs w:val="24"/>
        </w:rPr>
        <w:t xml:space="preserve">The Governing Body is </w:t>
      </w:r>
      <w:r w:rsidRPr="008A4BA5">
        <w:rPr>
          <w:rFonts w:ascii="Trebuchet MS" w:hAnsi="Trebuchet MS"/>
          <w:b w:val="0"/>
          <w:szCs w:val="24"/>
        </w:rPr>
        <w:t>the accountable body and must ensure that they comply with their duties under legislation.</w:t>
      </w:r>
    </w:p>
    <w:p w:rsidR="00B06C6D" w:rsidRPr="008A4BA5" w:rsidRDefault="00B06C6D" w:rsidP="00B06C6D">
      <w:pPr>
        <w:pStyle w:val="BodyText2"/>
        <w:ind w:left="720" w:hanging="720"/>
        <w:rPr>
          <w:rFonts w:ascii="Trebuchet MS" w:hAnsi="Trebuchet MS" w:cs="Arial"/>
          <w:b w:val="0"/>
          <w:bCs/>
          <w:szCs w:val="24"/>
        </w:rPr>
      </w:pPr>
    </w:p>
    <w:p w:rsidR="00B06C6D" w:rsidRPr="008A4BA5" w:rsidRDefault="00B06C6D" w:rsidP="00B06C6D">
      <w:pPr>
        <w:pStyle w:val="BodyText2"/>
        <w:rPr>
          <w:rFonts w:ascii="Trebuchet MS" w:hAnsi="Trebuchet MS"/>
          <w:b w:val="0"/>
          <w:szCs w:val="24"/>
        </w:rPr>
      </w:pPr>
      <w:r w:rsidRPr="008A4BA5">
        <w:rPr>
          <w:rFonts w:ascii="Trebuchet MS" w:hAnsi="Trebuchet MS" w:cs="Arial"/>
          <w:b w:val="0"/>
          <w:szCs w:val="24"/>
        </w:rPr>
        <w:t>8.2</w:t>
      </w:r>
      <w:r w:rsidRPr="008A4BA5">
        <w:rPr>
          <w:rFonts w:ascii="Trebuchet MS" w:hAnsi="Trebuchet MS" w:cs="Arial"/>
          <w:b w:val="0"/>
          <w:szCs w:val="24"/>
        </w:rPr>
        <w:tab/>
      </w:r>
      <w:r w:rsidRPr="008A4BA5">
        <w:rPr>
          <w:rFonts w:ascii="Trebuchet MS" w:hAnsi="Trebuchet MS"/>
          <w:b w:val="0"/>
          <w:szCs w:val="24"/>
        </w:rPr>
        <w:t>The Governing Body will ensure that:</w:t>
      </w:r>
    </w:p>
    <w:p w:rsidR="00B06C6D" w:rsidRPr="008A4BA5" w:rsidRDefault="00B06C6D" w:rsidP="00B06C6D">
      <w:pPr>
        <w:pStyle w:val="BodyText2"/>
        <w:rPr>
          <w:rFonts w:ascii="Trebuchet MS" w:hAnsi="Trebuchet MS"/>
          <w:b w:val="0"/>
          <w:szCs w:val="24"/>
        </w:rPr>
      </w:pPr>
    </w:p>
    <w:p w:rsidR="00B06C6D" w:rsidRPr="008A4BA5" w:rsidRDefault="00B06C6D" w:rsidP="00B06C6D">
      <w:pPr>
        <w:pStyle w:val="BodyText2"/>
        <w:numPr>
          <w:ilvl w:val="0"/>
          <w:numId w:val="1"/>
        </w:numPr>
        <w:jc w:val="both"/>
        <w:rPr>
          <w:rFonts w:ascii="Trebuchet MS" w:hAnsi="Trebuchet MS" w:cs="Arial"/>
          <w:b w:val="0"/>
          <w:bCs/>
          <w:szCs w:val="24"/>
        </w:rPr>
      </w:pPr>
      <w:r w:rsidRPr="008A4BA5">
        <w:rPr>
          <w:rFonts w:ascii="Trebuchet MS" w:hAnsi="Trebuchet MS"/>
          <w:b w:val="0"/>
          <w:szCs w:val="24"/>
        </w:rPr>
        <w:t>there are appropriate policies and procedures in place in order for appropriate action to be taken in a timely manner to safeguard and promote children’s welfare;</w:t>
      </w:r>
    </w:p>
    <w:p w:rsidR="00B06C6D" w:rsidRPr="008A4BA5" w:rsidRDefault="00B06C6D" w:rsidP="00B06C6D">
      <w:pPr>
        <w:pStyle w:val="BodyText2"/>
        <w:numPr>
          <w:ilvl w:val="0"/>
          <w:numId w:val="1"/>
        </w:numPr>
        <w:jc w:val="both"/>
        <w:rPr>
          <w:rFonts w:ascii="Trebuchet MS" w:hAnsi="Trebuchet MS" w:cs="Arial"/>
          <w:b w:val="0"/>
          <w:bCs/>
          <w:szCs w:val="24"/>
        </w:rPr>
      </w:pPr>
      <w:r w:rsidRPr="008A4BA5">
        <w:rPr>
          <w:rFonts w:ascii="Trebuchet MS" w:hAnsi="Trebuchet MS"/>
          <w:b w:val="0"/>
          <w:szCs w:val="24"/>
        </w:rPr>
        <w:t>All governors m</w:t>
      </w:r>
      <w:r w:rsidR="00CF6831">
        <w:rPr>
          <w:rFonts w:ascii="Trebuchet MS" w:hAnsi="Trebuchet MS"/>
          <w:b w:val="0"/>
          <w:szCs w:val="24"/>
        </w:rPr>
        <w:t>ust have read part 2 of “KCSIE-2</w:t>
      </w:r>
      <w:r w:rsidR="00800C08">
        <w:rPr>
          <w:rFonts w:ascii="Trebuchet MS" w:hAnsi="Trebuchet MS"/>
          <w:b w:val="0"/>
          <w:szCs w:val="24"/>
        </w:rPr>
        <w:t>1</w:t>
      </w:r>
      <w:r w:rsidRPr="008A4BA5">
        <w:rPr>
          <w:rFonts w:ascii="Trebuchet MS" w:hAnsi="Trebuchet MS"/>
          <w:b w:val="0"/>
          <w:szCs w:val="24"/>
        </w:rPr>
        <w:t>”</w:t>
      </w:r>
    </w:p>
    <w:p w:rsidR="00B06C6D" w:rsidRPr="008A4BA5" w:rsidRDefault="00B06C6D" w:rsidP="00B06C6D">
      <w:pPr>
        <w:pStyle w:val="BodyText2"/>
        <w:numPr>
          <w:ilvl w:val="0"/>
          <w:numId w:val="1"/>
        </w:numPr>
        <w:jc w:val="both"/>
        <w:rPr>
          <w:rFonts w:ascii="Trebuchet MS" w:hAnsi="Trebuchet MS" w:cs="Arial"/>
          <w:b w:val="0"/>
          <w:bCs/>
          <w:szCs w:val="24"/>
        </w:rPr>
      </w:pPr>
      <w:r w:rsidRPr="008A4BA5">
        <w:rPr>
          <w:rFonts w:ascii="Trebuchet MS" w:hAnsi="Trebuchet MS"/>
          <w:b w:val="0"/>
          <w:szCs w:val="24"/>
        </w:rPr>
        <w:t>The school</w:t>
      </w:r>
      <w:r w:rsidRPr="008A4BA5">
        <w:rPr>
          <w:rFonts w:ascii="Trebuchet MS" w:hAnsi="Trebuchet MS" w:cs="Arial"/>
          <w:b w:val="0"/>
          <w:bCs/>
          <w:szCs w:val="24"/>
        </w:rPr>
        <w:t xml:space="preserve"> operates “Safer Recruitment” procedures and ensures that appropriate checks are carried out on all new staff and relevant volunteers;</w:t>
      </w:r>
    </w:p>
    <w:p w:rsidR="00652183" w:rsidRPr="00652183" w:rsidRDefault="00B06C6D" w:rsidP="00C07204">
      <w:pPr>
        <w:pStyle w:val="BodyText2"/>
        <w:numPr>
          <w:ilvl w:val="0"/>
          <w:numId w:val="1"/>
        </w:numPr>
        <w:jc w:val="both"/>
        <w:rPr>
          <w:rFonts w:ascii="Trebuchet MS" w:hAnsi="Trebuchet MS" w:cs="Arial"/>
          <w:b w:val="0"/>
          <w:bCs/>
          <w:szCs w:val="24"/>
        </w:rPr>
      </w:pPr>
      <w:r w:rsidRPr="00652183">
        <w:rPr>
          <w:rFonts w:ascii="Trebuchet MS" w:hAnsi="Trebuchet MS" w:cs="Arial"/>
          <w:b w:val="0"/>
          <w:bCs/>
          <w:szCs w:val="24"/>
        </w:rPr>
        <w:t xml:space="preserve">At least </w:t>
      </w:r>
      <w:r w:rsidR="00652183" w:rsidRPr="00652183">
        <w:rPr>
          <w:rFonts w:ascii="Trebuchet MS" w:hAnsi="Trebuchet MS" w:cs="Arial"/>
          <w:b w:val="0"/>
          <w:bCs/>
          <w:szCs w:val="24"/>
        </w:rPr>
        <w:t>two</w:t>
      </w:r>
      <w:r w:rsidRPr="00652183">
        <w:rPr>
          <w:rFonts w:ascii="Trebuchet MS" w:hAnsi="Trebuchet MS" w:cs="Arial"/>
          <w:b w:val="0"/>
          <w:bCs/>
          <w:szCs w:val="24"/>
        </w:rPr>
        <w:t xml:space="preserve"> senior member</w:t>
      </w:r>
      <w:r w:rsidR="00652183" w:rsidRPr="00652183">
        <w:rPr>
          <w:rFonts w:ascii="Trebuchet MS" w:hAnsi="Trebuchet MS" w:cs="Arial"/>
          <w:b w:val="0"/>
          <w:bCs/>
          <w:szCs w:val="24"/>
        </w:rPr>
        <w:t>s</w:t>
      </w:r>
      <w:r w:rsidRPr="00652183">
        <w:rPr>
          <w:rFonts w:ascii="Trebuchet MS" w:hAnsi="Trebuchet MS" w:cs="Arial"/>
          <w:b w:val="0"/>
          <w:bCs/>
          <w:szCs w:val="24"/>
        </w:rPr>
        <w:t xml:space="preserve"> of the school’s leadership team acts as </w:t>
      </w:r>
      <w:r w:rsidRPr="00652183">
        <w:rPr>
          <w:rFonts w:ascii="Trebuchet MS" w:hAnsi="Trebuchet MS"/>
          <w:b w:val="0"/>
          <w:szCs w:val="24"/>
        </w:rPr>
        <w:t>DSL</w:t>
      </w:r>
      <w:r w:rsidR="00652183">
        <w:rPr>
          <w:rFonts w:ascii="Trebuchet MS" w:hAnsi="Trebuchet MS"/>
          <w:b w:val="0"/>
          <w:szCs w:val="24"/>
        </w:rPr>
        <w:t>s;</w:t>
      </w:r>
    </w:p>
    <w:p w:rsidR="00B06C6D" w:rsidRPr="00652183" w:rsidRDefault="00B06C6D" w:rsidP="00C07204">
      <w:pPr>
        <w:pStyle w:val="BodyText2"/>
        <w:numPr>
          <w:ilvl w:val="0"/>
          <w:numId w:val="1"/>
        </w:numPr>
        <w:jc w:val="both"/>
        <w:rPr>
          <w:rFonts w:ascii="Trebuchet MS" w:hAnsi="Trebuchet MS" w:cs="Arial"/>
          <w:b w:val="0"/>
          <w:bCs/>
          <w:szCs w:val="24"/>
        </w:rPr>
      </w:pPr>
      <w:r w:rsidRPr="00652183">
        <w:rPr>
          <w:rFonts w:ascii="Trebuchet MS" w:hAnsi="Trebuchet MS" w:cs="Arial"/>
          <w:b w:val="0"/>
          <w:bCs/>
          <w:szCs w:val="24"/>
        </w:rPr>
        <w:t>That appropriate time is made available to the DSL</w:t>
      </w:r>
      <w:r w:rsidR="00652183">
        <w:rPr>
          <w:rFonts w:ascii="Trebuchet MS" w:hAnsi="Trebuchet MS" w:cs="Arial"/>
          <w:b w:val="0"/>
          <w:bCs/>
          <w:szCs w:val="24"/>
        </w:rPr>
        <w:t xml:space="preserve">s </w:t>
      </w:r>
      <w:r w:rsidRPr="00652183">
        <w:rPr>
          <w:rFonts w:ascii="Trebuchet MS" w:hAnsi="Trebuchet MS" w:cs="Arial"/>
          <w:b w:val="0"/>
          <w:bCs/>
          <w:szCs w:val="24"/>
        </w:rPr>
        <w:t xml:space="preserve">to allow them to undertake their duties; </w:t>
      </w:r>
    </w:p>
    <w:p w:rsidR="00B06C6D" w:rsidRPr="008A4BA5" w:rsidRDefault="00652183" w:rsidP="00B06C6D">
      <w:pPr>
        <w:pStyle w:val="BodyText2"/>
        <w:numPr>
          <w:ilvl w:val="0"/>
          <w:numId w:val="1"/>
        </w:numPr>
        <w:jc w:val="both"/>
        <w:rPr>
          <w:rFonts w:ascii="Trebuchet MS" w:hAnsi="Trebuchet MS" w:cs="Arial"/>
          <w:b w:val="0"/>
          <w:bCs/>
          <w:szCs w:val="24"/>
        </w:rPr>
      </w:pPr>
      <w:r>
        <w:rPr>
          <w:rFonts w:ascii="Trebuchet MS" w:hAnsi="Trebuchet MS" w:cs="Arial"/>
          <w:b w:val="0"/>
          <w:bCs/>
          <w:szCs w:val="24"/>
        </w:rPr>
        <w:t>All</w:t>
      </w:r>
      <w:r w:rsidR="00B06C6D" w:rsidRPr="008A4BA5">
        <w:rPr>
          <w:rFonts w:ascii="Trebuchet MS" w:hAnsi="Trebuchet MS" w:cs="Arial"/>
          <w:b w:val="0"/>
          <w:bCs/>
          <w:szCs w:val="24"/>
        </w:rPr>
        <w:t xml:space="preserve"> staff who work with children undertake safeguarding training on an annual basis with additional updates as necessary within a 2 year framework and a training record maintained;</w:t>
      </w:r>
    </w:p>
    <w:p w:rsidR="00B06C6D" w:rsidRPr="008A4BA5" w:rsidRDefault="00B06C6D" w:rsidP="00B06C6D">
      <w:pPr>
        <w:pStyle w:val="BodyText2"/>
        <w:numPr>
          <w:ilvl w:val="0"/>
          <w:numId w:val="1"/>
        </w:numPr>
        <w:jc w:val="both"/>
        <w:rPr>
          <w:rFonts w:ascii="Trebuchet MS" w:hAnsi="Trebuchet MS" w:cs="Arial"/>
          <w:b w:val="0"/>
          <w:bCs/>
          <w:szCs w:val="24"/>
        </w:rPr>
      </w:pPr>
      <w:r w:rsidRPr="008A4BA5">
        <w:rPr>
          <w:rFonts w:ascii="Trebuchet MS" w:hAnsi="Trebuchet MS" w:cs="Arial"/>
          <w:b w:val="0"/>
          <w:bCs/>
          <w:szCs w:val="24"/>
        </w:rPr>
        <w:lastRenderedPageBreak/>
        <w:t>Temporary staff and volunteers are made aware of the school’s arrangements for safeguarding &amp; child protection and their responsibilities;</w:t>
      </w:r>
    </w:p>
    <w:p w:rsidR="00B06C6D" w:rsidRPr="008A4BA5" w:rsidRDefault="00B06C6D" w:rsidP="00B06C6D">
      <w:pPr>
        <w:pStyle w:val="BodyText2"/>
        <w:numPr>
          <w:ilvl w:val="0"/>
          <w:numId w:val="1"/>
        </w:numPr>
        <w:jc w:val="both"/>
        <w:rPr>
          <w:rFonts w:ascii="Trebuchet MS" w:hAnsi="Trebuchet MS" w:cs="Arial"/>
          <w:b w:val="0"/>
          <w:bCs/>
          <w:szCs w:val="24"/>
        </w:rPr>
      </w:pPr>
      <w:r w:rsidRPr="008A4BA5">
        <w:rPr>
          <w:rFonts w:ascii="Trebuchet MS" w:hAnsi="Trebuchet MS"/>
          <w:b w:val="0"/>
          <w:szCs w:val="24"/>
        </w:rPr>
        <w:t>The school</w:t>
      </w:r>
      <w:r w:rsidRPr="008A4BA5">
        <w:rPr>
          <w:rFonts w:ascii="Trebuchet MS" w:hAnsi="Trebuchet MS" w:cs="Arial"/>
          <w:b w:val="0"/>
          <w:bCs/>
          <w:szCs w:val="24"/>
        </w:rPr>
        <w:t xml:space="preserve"> remedies any deficiencies or weaknesses brought to its attention without delay; and</w:t>
      </w:r>
    </w:p>
    <w:p w:rsidR="00B06C6D" w:rsidRPr="008A4BA5" w:rsidRDefault="00B06C6D" w:rsidP="00B06C6D">
      <w:pPr>
        <w:pStyle w:val="BodyText2"/>
        <w:numPr>
          <w:ilvl w:val="0"/>
          <w:numId w:val="1"/>
        </w:numPr>
        <w:jc w:val="both"/>
        <w:rPr>
          <w:rFonts w:ascii="Trebuchet MS" w:hAnsi="Trebuchet MS" w:cs="Arial"/>
          <w:b w:val="0"/>
          <w:bCs/>
          <w:szCs w:val="24"/>
        </w:rPr>
      </w:pPr>
      <w:r w:rsidRPr="008A4BA5">
        <w:rPr>
          <w:rFonts w:ascii="Trebuchet MS" w:hAnsi="Trebuchet MS"/>
          <w:b w:val="0"/>
          <w:szCs w:val="24"/>
        </w:rPr>
        <w:t>The school</w:t>
      </w:r>
      <w:r w:rsidRPr="008A4BA5">
        <w:rPr>
          <w:rFonts w:ascii="Trebuchet MS" w:hAnsi="Trebuchet MS" w:cs="Arial"/>
          <w:b w:val="0"/>
          <w:bCs/>
          <w:szCs w:val="24"/>
        </w:rPr>
        <w:t xml:space="preserve"> has procedures for dealing with allegations of abuse against staff/volunteers.</w:t>
      </w:r>
    </w:p>
    <w:p w:rsidR="00B06C6D" w:rsidRPr="008A4BA5" w:rsidRDefault="00B06C6D" w:rsidP="00B06C6D">
      <w:pPr>
        <w:pStyle w:val="BodyText2"/>
        <w:rPr>
          <w:rFonts w:ascii="Trebuchet MS" w:hAnsi="Trebuchet MS" w:cs="Arial"/>
          <w:b w:val="0"/>
          <w:bCs/>
          <w:szCs w:val="24"/>
        </w:rPr>
      </w:pPr>
    </w:p>
    <w:p w:rsidR="00B06C6D" w:rsidRPr="008A4BA5" w:rsidRDefault="00B06C6D" w:rsidP="00B06C6D">
      <w:pPr>
        <w:pStyle w:val="BodyText2"/>
        <w:ind w:left="720" w:hanging="720"/>
        <w:jc w:val="both"/>
        <w:rPr>
          <w:rFonts w:ascii="Trebuchet MS" w:hAnsi="Trebuchet MS" w:cs="Arial"/>
          <w:b w:val="0"/>
          <w:bCs/>
          <w:szCs w:val="24"/>
        </w:rPr>
      </w:pPr>
      <w:r w:rsidRPr="008A4BA5">
        <w:rPr>
          <w:rFonts w:ascii="Trebuchet MS" w:hAnsi="Trebuchet MS" w:cs="Arial"/>
          <w:b w:val="0"/>
          <w:bCs/>
          <w:szCs w:val="24"/>
        </w:rPr>
        <w:t>8.3</w:t>
      </w:r>
      <w:r w:rsidRPr="008A4BA5">
        <w:rPr>
          <w:rFonts w:ascii="Trebuchet MS" w:hAnsi="Trebuchet MS" w:cs="Arial"/>
          <w:b w:val="0"/>
          <w:bCs/>
          <w:szCs w:val="24"/>
        </w:rPr>
        <w:tab/>
        <w:t xml:space="preserve">The Governing Body </w:t>
      </w:r>
      <w:r w:rsidR="00C029CC">
        <w:rPr>
          <w:rFonts w:ascii="Trebuchet MS" w:hAnsi="Trebuchet MS" w:cs="Arial"/>
          <w:b w:val="0"/>
          <w:bCs/>
          <w:szCs w:val="24"/>
        </w:rPr>
        <w:t>will</w:t>
      </w:r>
      <w:r w:rsidR="00C029CC" w:rsidRPr="008A4BA5">
        <w:rPr>
          <w:rFonts w:ascii="Trebuchet MS" w:hAnsi="Trebuchet MS" w:cs="Arial"/>
          <w:b w:val="0"/>
          <w:bCs/>
          <w:szCs w:val="24"/>
        </w:rPr>
        <w:t xml:space="preserve"> </w:t>
      </w:r>
      <w:r w:rsidRPr="008A4BA5">
        <w:rPr>
          <w:rFonts w:ascii="Trebuchet MS" w:hAnsi="Trebuchet MS" w:cs="Arial"/>
          <w:b w:val="0"/>
          <w:bCs/>
          <w:szCs w:val="24"/>
        </w:rPr>
        <w:t xml:space="preserve">review all policies/procedures that relate to safeguarding and child protection annually. </w:t>
      </w:r>
    </w:p>
    <w:p w:rsidR="00B06C6D" w:rsidRPr="008A4BA5" w:rsidRDefault="00B06C6D" w:rsidP="00B06C6D">
      <w:pPr>
        <w:pStyle w:val="BodyText2"/>
        <w:ind w:left="720" w:hanging="720"/>
        <w:rPr>
          <w:rFonts w:ascii="Trebuchet MS" w:hAnsi="Trebuchet MS" w:cs="Arial"/>
          <w:b w:val="0"/>
          <w:bCs/>
          <w:szCs w:val="24"/>
        </w:rPr>
      </w:pPr>
    </w:p>
    <w:p w:rsidR="00B06C6D" w:rsidRPr="008A4BA5" w:rsidRDefault="00B06C6D" w:rsidP="00B06C6D">
      <w:pPr>
        <w:pStyle w:val="BodyText2"/>
        <w:ind w:left="720" w:hanging="720"/>
        <w:jc w:val="both"/>
        <w:rPr>
          <w:rFonts w:ascii="Trebuchet MS" w:hAnsi="Trebuchet MS" w:cs="Arial"/>
          <w:b w:val="0"/>
          <w:szCs w:val="24"/>
        </w:rPr>
      </w:pPr>
      <w:r w:rsidRPr="008A4BA5">
        <w:rPr>
          <w:rFonts w:ascii="Trebuchet MS" w:hAnsi="Trebuchet MS" w:cs="Arial"/>
          <w:b w:val="0"/>
          <w:bCs/>
          <w:szCs w:val="24"/>
        </w:rPr>
        <w:t>8.4</w:t>
      </w:r>
      <w:r w:rsidRPr="008A4BA5">
        <w:rPr>
          <w:rFonts w:ascii="Trebuchet MS" w:hAnsi="Trebuchet MS" w:cs="Arial"/>
          <w:b w:val="0"/>
          <w:bCs/>
          <w:szCs w:val="24"/>
        </w:rPr>
        <w:tab/>
      </w:r>
      <w:r w:rsidRPr="008A4BA5">
        <w:rPr>
          <w:rFonts w:ascii="Trebuchet MS" w:hAnsi="Trebuchet MS" w:cs="Arial"/>
          <w:b w:val="0"/>
          <w:szCs w:val="24"/>
        </w:rPr>
        <w:t>The Nominated Governor for safeguarding</w:t>
      </w:r>
      <w:r w:rsidRPr="008A4BA5">
        <w:rPr>
          <w:rFonts w:ascii="Trebuchet MS" w:hAnsi="Trebuchet MS" w:cs="Arial"/>
          <w:b w:val="0"/>
          <w:color w:val="FF0000"/>
          <w:szCs w:val="24"/>
        </w:rPr>
        <w:t xml:space="preserve"> </w:t>
      </w:r>
      <w:r w:rsidRPr="008A4BA5">
        <w:rPr>
          <w:rFonts w:ascii="Trebuchet MS" w:hAnsi="Trebuchet MS" w:cs="Arial"/>
          <w:b w:val="0"/>
          <w:szCs w:val="24"/>
        </w:rPr>
        <w:t xml:space="preserve">at the school is </w:t>
      </w:r>
      <w:r w:rsidR="00652183">
        <w:rPr>
          <w:rFonts w:ascii="Trebuchet MS" w:hAnsi="Trebuchet MS" w:cs="Arial"/>
          <w:b w:val="0"/>
          <w:szCs w:val="24"/>
        </w:rPr>
        <w:t>John Hayes</w:t>
      </w:r>
      <w:r w:rsidR="00353DA6">
        <w:rPr>
          <w:rFonts w:ascii="Trebuchet MS" w:hAnsi="Trebuchet MS" w:cs="Arial"/>
          <w:b w:val="0"/>
          <w:szCs w:val="24"/>
        </w:rPr>
        <w:t xml:space="preserve"> (chair@stmaryscp.co.uk)</w:t>
      </w:r>
      <w:r w:rsidR="00652183">
        <w:rPr>
          <w:rFonts w:ascii="Trebuchet MS" w:hAnsi="Trebuchet MS" w:cs="Arial"/>
          <w:b w:val="0"/>
          <w:szCs w:val="24"/>
        </w:rPr>
        <w:t xml:space="preserve">. </w:t>
      </w:r>
      <w:r w:rsidRPr="008A4BA5">
        <w:rPr>
          <w:rFonts w:ascii="Trebuchet MS" w:hAnsi="Trebuchet MS" w:cs="Arial"/>
          <w:b w:val="0"/>
          <w:szCs w:val="24"/>
        </w:rPr>
        <w:t xml:space="preserve">The Nominated Governor is responsible for liaising with the </w:t>
      </w:r>
      <w:r w:rsidR="00652183">
        <w:rPr>
          <w:rFonts w:ascii="Trebuchet MS" w:hAnsi="Trebuchet MS" w:cs="Arial"/>
          <w:b w:val="0"/>
          <w:szCs w:val="24"/>
        </w:rPr>
        <w:t>DSLs</w:t>
      </w:r>
      <w:r w:rsidRPr="008A4BA5">
        <w:rPr>
          <w:rFonts w:ascii="Trebuchet MS" w:hAnsi="Trebuchet MS"/>
          <w:b w:val="0"/>
          <w:szCs w:val="24"/>
        </w:rPr>
        <w:t xml:space="preserve"> </w:t>
      </w:r>
      <w:r w:rsidRPr="008A4BA5">
        <w:rPr>
          <w:rFonts w:ascii="Trebuchet MS" w:hAnsi="Trebuchet MS" w:cs="Arial"/>
          <w:b w:val="0"/>
          <w:szCs w:val="24"/>
        </w:rPr>
        <w:t>over all matters regarding safeguarding and</w:t>
      </w:r>
      <w:r w:rsidRPr="008A4BA5">
        <w:rPr>
          <w:rFonts w:ascii="Trebuchet MS" w:hAnsi="Trebuchet MS" w:cs="Arial"/>
          <w:b w:val="0"/>
          <w:color w:val="FF0000"/>
          <w:szCs w:val="24"/>
        </w:rPr>
        <w:t xml:space="preserve"> </w:t>
      </w:r>
      <w:r w:rsidRPr="008A4BA5">
        <w:rPr>
          <w:rFonts w:ascii="Trebuchet MS" w:hAnsi="Trebuchet MS" w:cs="Arial"/>
          <w:b w:val="0"/>
          <w:szCs w:val="24"/>
        </w:rPr>
        <w:t xml:space="preserve">child protection issues.  The role is strategic rather than operational – they will not be involved in concerns about individual </w:t>
      </w:r>
      <w:r w:rsidR="007D4896">
        <w:rPr>
          <w:rFonts w:ascii="Trebuchet MS" w:hAnsi="Trebuchet MS" w:cs="Arial"/>
          <w:b w:val="0"/>
          <w:szCs w:val="24"/>
        </w:rPr>
        <w:t>pupils</w:t>
      </w:r>
      <w:r w:rsidRPr="008A4BA5">
        <w:rPr>
          <w:rFonts w:ascii="Trebuchet MS" w:hAnsi="Trebuchet MS" w:cs="Arial"/>
          <w:b w:val="0"/>
          <w:szCs w:val="24"/>
        </w:rPr>
        <w:t xml:space="preserve">. </w:t>
      </w:r>
    </w:p>
    <w:p w:rsidR="00B06C6D" w:rsidRPr="008A4BA5" w:rsidRDefault="00B06C6D" w:rsidP="00B06C6D">
      <w:pPr>
        <w:pStyle w:val="BodyText2"/>
        <w:rPr>
          <w:rFonts w:ascii="Trebuchet MS" w:hAnsi="Trebuchet MS" w:cs="Arial"/>
          <w:b w:val="0"/>
          <w:szCs w:val="24"/>
        </w:rPr>
      </w:pPr>
    </w:p>
    <w:p w:rsidR="00B06C6D" w:rsidRPr="008A4BA5" w:rsidRDefault="00B06C6D" w:rsidP="00B06C6D">
      <w:pPr>
        <w:pStyle w:val="BodyText2"/>
        <w:ind w:left="720" w:hanging="720"/>
        <w:jc w:val="both"/>
        <w:rPr>
          <w:rFonts w:ascii="Trebuchet MS" w:hAnsi="Trebuchet MS"/>
          <w:b w:val="0"/>
          <w:szCs w:val="24"/>
        </w:rPr>
      </w:pPr>
      <w:r w:rsidRPr="008A4BA5">
        <w:rPr>
          <w:rFonts w:ascii="Trebuchet MS" w:hAnsi="Trebuchet MS"/>
          <w:b w:val="0"/>
          <w:szCs w:val="24"/>
        </w:rPr>
        <w:t>8.5</w:t>
      </w:r>
      <w:r w:rsidRPr="008A4BA5">
        <w:rPr>
          <w:rFonts w:ascii="Trebuchet MS" w:hAnsi="Trebuchet MS"/>
          <w:b w:val="0"/>
          <w:szCs w:val="24"/>
        </w:rPr>
        <w:tab/>
        <w:t>The Nominated Governor will liaise with the DSL</w:t>
      </w:r>
      <w:r w:rsidR="00652183">
        <w:rPr>
          <w:rFonts w:ascii="Trebuchet MS" w:hAnsi="Trebuchet MS"/>
          <w:b w:val="0"/>
          <w:szCs w:val="24"/>
        </w:rPr>
        <w:t>s</w:t>
      </w:r>
      <w:r w:rsidRPr="008A4BA5">
        <w:rPr>
          <w:rFonts w:ascii="Trebuchet MS" w:hAnsi="Trebuchet MS"/>
          <w:b w:val="0"/>
          <w:szCs w:val="24"/>
        </w:rPr>
        <w:t xml:space="preserve"> to produce a report at least annually for governors. </w:t>
      </w:r>
    </w:p>
    <w:p w:rsidR="00B06C6D" w:rsidRPr="008A4BA5" w:rsidRDefault="00B06C6D" w:rsidP="00B06C6D">
      <w:pPr>
        <w:pStyle w:val="BodyText2"/>
        <w:ind w:left="720" w:hanging="720"/>
        <w:jc w:val="both"/>
        <w:rPr>
          <w:rFonts w:ascii="Trebuchet MS" w:hAnsi="Trebuchet MS"/>
          <w:b w:val="0"/>
          <w:szCs w:val="24"/>
        </w:rPr>
      </w:pPr>
    </w:p>
    <w:p w:rsidR="00B06C6D" w:rsidRPr="008A4BA5" w:rsidRDefault="00B06C6D" w:rsidP="00B06C6D">
      <w:pPr>
        <w:pStyle w:val="BodyText2"/>
        <w:ind w:left="720" w:hanging="720"/>
        <w:jc w:val="both"/>
        <w:rPr>
          <w:rFonts w:ascii="Trebuchet MS" w:hAnsi="Trebuchet MS"/>
          <w:b w:val="0"/>
          <w:szCs w:val="24"/>
        </w:rPr>
      </w:pPr>
      <w:r w:rsidRPr="008A4BA5">
        <w:rPr>
          <w:rFonts w:ascii="Trebuchet MS" w:hAnsi="Trebuchet MS"/>
          <w:b w:val="0"/>
          <w:szCs w:val="24"/>
        </w:rPr>
        <w:t>8.6</w:t>
      </w:r>
      <w:r w:rsidRPr="008A4BA5">
        <w:rPr>
          <w:rFonts w:ascii="Trebuchet MS" w:hAnsi="Trebuchet MS"/>
          <w:b w:val="0"/>
          <w:szCs w:val="24"/>
        </w:rPr>
        <w:tab/>
        <w:t xml:space="preserve">The Nominated Governor will liaise with the </w:t>
      </w:r>
      <w:r w:rsidR="00652183">
        <w:rPr>
          <w:rFonts w:ascii="Trebuchet MS" w:hAnsi="Trebuchet MS"/>
          <w:b w:val="0"/>
          <w:szCs w:val="24"/>
        </w:rPr>
        <w:t xml:space="preserve">DSLs </w:t>
      </w:r>
      <w:r w:rsidRPr="008A4BA5">
        <w:rPr>
          <w:rFonts w:ascii="Trebuchet MS" w:hAnsi="Trebuchet MS"/>
          <w:b w:val="0"/>
          <w:szCs w:val="24"/>
        </w:rPr>
        <w:t xml:space="preserve">to produce the annual Section 175 safeguarding self-assessment and ensure this is submitted on time to the </w:t>
      </w:r>
      <w:r w:rsidR="00652183">
        <w:rPr>
          <w:rFonts w:ascii="Trebuchet MS" w:hAnsi="Trebuchet MS"/>
          <w:b w:val="0"/>
          <w:szCs w:val="24"/>
        </w:rPr>
        <w:t>Bromley Safeguarding Children</w:t>
      </w:r>
      <w:r w:rsidRPr="008A4BA5">
        <w:rPr>
          <w:rFonts w:ascii="Trebuchet MS" w:hAnsi="Trebuchet MS"/>
          <w:b w:val="0"/>
          <w:szCs w:val="24"/>
        </w:rPr>
        <w:t xml:space="preserve"> Board.</w:t>
      </w:r>
    </w:p>
    <w:p w:rsidR="00B06C6D" w:rsidRPr="008A4BA5" w:rsidRDefault="00B06C6D" w:rsidP="00B06C6D">
      <w:pPr>
        <w:pStyle w:val="BodyText2"/>
        <w:ind w:left="720" w:hanging="720"/>
        <w:jc w:val="both"/>
        <w:rPr>
          <w:rFonts w:ascii="Trebuchet MS" w:hAnsi="Trebuchet MS"/>
          <w:b w:val="0"/>
          <w:szCs w:val="24"/>
        </w:rPr>
      </w:pPr>
    </w:p>
    <w:p w:rsidR="00B06C6D" w:rsidRPr="008A4BA5" w:rsidRDefault="00B06C6D" w:rsidP="00B06C6D">
      <w:pPr>
        <w:pStyle w:val="BodyText2"/>
        <w:ind w:left="709" w:hanging="709"/>
        <w:jc w:val="both"/>
        <w:rPr>
          <w:rFonts w:ascii="Trebuchet MS" w:hAnsi="Trebuchet MS" w:cs="Arial"/>
          <w:b w:val="0"/>
          <w:szCs w:val="24"/>
        </w:rPr>
      </w:pPr>
      <w:r w:rsidRPr="008A4BA5">
        <w:rPr>
          <w:rFonts w:ascii="Trebuchet MS" w:hAnsi="Trebuchet MS"/>
          <w:b w:val="0"/>
          <w:szCs w:val="24"/>
        </w:rPr>
        <w:t>8.7</w:t>
      </w:r>
      <w:r w:rsidRPr="008A4BA5">
        <w:rPr>
          <w:rFonts w:ascii="Trebuchet MS" w:hAnsi="Trebuchet MS"/>
          <w:b w:val="0"/>
          <w:szCs w:val="24"/>
        </w:rPr>
        <w:tab/>
      </w:r>
      <w:r w:rsidRPr="008A4BA5">
        <w:rPr>
          <w:rFonts w:ascii="Trebuchet MS" w:hAnsi="Trebuchet MS" w:cs="Arial"/>
          <w:b w:val="0"/>
          <w:szCs w:val="24"/>
        </w:rPr>
        <w:t xml:space="preserve">The Governing body </w:t>
      </w:r>
      <w:r w:rsidR="00B16DB8">
        <w:rPr>
          <w:rFonts w:ascii="Trebuchet MS" w:hAnsi="Trebuchet MS" w:cs="Arial"/>
          <w:b w:val="0"/>
          <w:szCs w:val="24"/>
        </w:rPr>
        <w:t>has</w:t>
      </w:r>
      <w:r w:rsidR="00B16DB8" w:rsidRPr="008A4BA5">
        <w:rPr>
          <w:rFonts w:ascii="Trebuchet MS" w:hAnsi="Trebuchet MS" w:cs="Arial"/>
          <w:b w:val="0"/>
          <w:szCs w:val="24"/>
        </w:rPr>
        <w:t xml:space="preserve"> </w:t>
      </w:r>
      <w:r w:rsidRPr="008A4BA5">
        <w:rPr>
          <w:rFonts w:ascii="Trebuchet MS" w:hAnsi="Trebuchet MS" w:cs="Arial"/>
          <w:b w:val="0"/>
          <w:szCs w:val="24"/>
        </w:rPr>
        <w:t>a written policy and procedures for dealing with allegations of abuse against members of staff, visitors, volunteers or governors that complies with all BSCB procedures.</w:t>
      </w:r>
    </w:p>
    <w:p w:rsidR="00B06C6D" w:rsidRPr="008A4BA5" w:rsidRDefault="00B06C6D" w:rsidP="00B06C6D">
      <w:pPr>
        <w:pStyle w:val="BodyText2"/>
        <w:rPr>
          <w:rFonts w:ascii="Trebuchet MS" w:hAnsi="Trebuchet MS"/>
          <w:szCs w:val="24"/>
          <w:u w:val="single"/>
        </w:rPr>
      </w:pPr>
    </w:p>
    <w:p w:rsidR="00B06C6D" w:rsidRPr="008A4BA5" w:rsidRDefault="00B06C6D" w:rsidP="00B06C6D">
      <w:pPr>
        <w:pStyle w:val="BodyText2"/>
        <w:ind w:left="720" w:hanging="720"/>
        <w:jc w:val="both"/>
        <w:rPr>
          <w:rFonts w:ascii="Trebuchet MS" w:hAnsi="Trebuchet MS" w:cs="Arial"/>
          <w:b w:val="0"/>
          <w:bCs/>
          <w:szCs w:val="24"/>
        </w:rPr>
      </w:pPr>
      <w:r w:rsidRPr="008A4BA5">
        <w:rPr>
          <w:rFonts w:ascii="Trebuchet MS" w:hAnsi="Trebuchet MS" w:cs="Arial"/>
          <w:b w:val="0"/>
          <w:bCs/>
          <w:szCs w:val="24"/>
        </w:rPr>
        <w:t>8.8</w:t>
      </w:r>
      <w:r w:rsidRPr="008A4BA5">
        <w:rPr>
          <w:rFonts w:ascii="Trebuchet MS" w:hAnsi="Trebuchet MS" w:cs="Arial"/>
          <w:b w:val="0"/>
          <w:bCs/>
          <w:szCs w:val="24"/>
        </w:rPr>
        <w:tab/>
        <w:t xml:space="preserve">A member of the Governing Body (usually the Chair) is nominated to be responsible for liaising with the </w:t>
      </w:r>
      <w:r w:rsidR="00652183">
        <w:rPr>
          <w:rFonts w:ascii="Trebuchet MS" w:hAnsi="Trebuchet MS" w:cs="Arial"/>
          <w:b w:val="0"/>
          <w:bCs/>
          <w:szCs w:val="24"/>
        </w:rPr>
        <w:t>LADO</w:t>
      </w:r>
      <w:r w:rsidRPr="008A4BA5">
        <w:rPr>
          <w:rFonts w:ascii="Trebuchet MS" w:hAnsi="Trebuchet MS" w:cs="Arial"/>
          <w:b w:val="0"/>
          <w:bCs/>
          <w:szCs w:val="24"/>
        </w:rPr>
        <w:t xml:space="preserve"> in the event of allegations of abu</w:t>
      </w:r>
      <w:r w:rsidR="00652183">
        <w:rPr>
          <w:rFonts w:ascii="Trebuchet MS" w:hAnsi="Trebuchet MS" w:cs="Arial"/>
          <w:b w:val="0"/>
          <w:bCs/>
          <w:szCs w:val="24"/>
        </w:rPr>
        <w:t>se being made against the Headt</w:t>
      </w:r>
      <w:r w:rsidRPr="008A4BA5">
        <w:rPr>
          <w:rFonts w:ascii="Trebuchet MS" w:hAnsi="Trebuchet MS" w:cs="Arial"/>
          <w:b w:val="0"/>
          <w:bCs/>
          <w:szCs w:val="24"/>
        </w:rPr>
        <w:t>eacher.</w:t>
      </w:r>
    </w:p>
    <w:p w:rsidR="00B06C6D" w:rsidRPr="008A4BA5" w:rsidRDefault="00B06C6D" w:rsidP="00B06C6D">
      <w:pPr>
        <w:pStyle w:val="BodyText2"/>
        <w:ind w:left="720" w:hanging="720"/>
        <w:rPr>
          <w:rFonts w:ascii="Trebuchet MS" w:hAnsi="Trebuchet MS" w:cs="Arial"/>
          <w:b w:val="0"/>
          <w:bCs/>
          <w:szCs w:val="24"/>
        </w:rPr>
      </w:pPr>
    </w:p>
    <w:p w:rsidR="00B06C6D" w:rsidRPr="008A4BA5" w:rsidRDefault="00B06C6D" w:rsidP="00B06C6D">
      <w:pPr>
        <w:pStyle w:val="BodyText2"/>
        <w:rPr>
          <w:rFonts w:ascii="Trebuchet MS" w:hAnsi="Trebuchet MS"/>
          <w:szCs w:val="24"/>
        </w:rPr>
      </w:pPr>
      <w:r w:rsidRPr="008A4BA5">
        <w:rPr>
          <w:rFonts w:ascii="Trebuchet MS" w:hAnsi="Trebuchet MS"/>
          <w:szCs w:val="24"/>
        </w:rPr>
        <w:t>9.0</w:t>
      </w:r>
      <w:r w:rsidRPr="008A4BA5">
        <w:rPr>
          <w:rFonts w:ascii="Trebuchet MS" w:hAnsi="Trebuchet MS"/>
          <w:szCs w:val="24"/>
        </w:rPr>
        <w:tab/>
        <w:t>A SAFER SCHOOL CULTURE</w:t>
      </w:r>
    </w:p>
    <w:p w:rsidR="00B06C6D" w:rsidRPr="008A4BA5" w:rsidRDefault="00B06C6D" w:rsidP="00B06C6D">
      <w:pPr>
        <w:pStyle w:val="BodyText2"/>
        <w:rPr>
          <w:rFonts w:ascii="Trebuchet MS" w:hAnsi="Trebuchet MS"/>
          <w:b w:val="0"/>
          <w:szCs w:val="24"/>
          <w:u w:val="single"/>
        </w:rPr>
      </w:pPr>
    </w:p>
    <w:p w:rsidR="00B06C6D" w:rsidRPr="008A4BA5" w:rsidRDefault="00B06C6D" w:rsidP="00B06C6D">
      <w:pPr>
        <w:pStyle w:val="BodyText2"/>
        <w:rPr>
          <w:rFonts w:ascii="Trebuchet MS" w:hAnsi="Trebuchet MS"/>
          <w:szCs w:val="24"/>
        </w:rPr>
      </w:pPr>
      <w:r w:rsidRPr="008A4BA5">
        <w:rPr>
          <w:rFonts w:ascii="Trebuchet MS" w:hAnsi="Trebuchet MS"/>
          <w:szCs w:val="24"/>
        </w:rPr>
        <w:t xml:space="preserve">9.1 </w:t>
      </w:r>
      <w:r w:rsidRPr="008A4BA5">
        <w:rPr>
          <w:rFonts w:ascii="Trebuchet MS" w:hAnsi="Trebuchet MS"/>
          <w:szCs w:val="24"/>
        </w:rPr>
        <w:tab/>
        <w:t>Safer Recruitment and Selection</w:t>
      </w:r>
    </w:p>
    <w:p w:rsidR="00B06C6D" w:rsidRPr="008A4BA5" w:rsidRDefault="00B06C6D" w:rsidP="00B06C6D">
      <w:pPr>
        <w:pStyle w:val="BodyText2"/>
        <w:ind w:left="720"/>
        <w:rPr>
          <w:rFonts w:ascii="Trebuchet MS" w:hAnsi="Trebuchet MS"/>
          <w:szCs w:val="24"/>
        </w:rPr>
      </w:pPr>
    </w:p>
    <w:p w:rsidR="00B06C6D" w:rsidRPr="008A4BA5" w:rsidRDefault="00B06C6D" w:rsidP="00B06C6D">
      <w:pPr>
        <w:pStyle w:val="BodyText2"/>
        <w:ind w:left="720" w:hanging="720"/>
        <w:jc w:val="both"/>
        <w:rPr>
          <w:rFonts w:ascii="Trebuchet MS" w:hAnsi="Trebuchet MS"/>
          <w:b w:val="0"/>
          <w:szCs w:val="24"/>
        </w:rPr>
      </w:pPr>
      <w:r w:rsidRPr="008A4BA5">
        <w:rPr>
          <w:rFonts w:ascii="Trebuchet MS" w:hAnsi="Trebuchet MS"/>
          <w:b w:val="0"/>
          <w:szCs w:val="24"/>
        </w:rPr>
        <w:t>9.1.1</w:t>
      </w:r>
      <w:r w:rsidRPr="008A4BA5">
        <w:rPr>
          <w:rFonts w:ascii="Trebuchet MS" w:hAnsi="Trebuchet MS"/>
          <w:b w:val="0"/>
          <w:szCs w:val="24"/>
        </w:rPr>
        <w:tab/>
        <w:t>The school pays full regard to ‘Keeping C</w:t>
      </w:r>
      <w:r w:rsidR="00CF6831">
        <w:rPr>
          <w:rFonts w:ascii="Trebuchet MS" w:hAnsi="Trebuchet MS"/>
          <w:b w:val="0"/>
          <w:szCs w:val="24"/>
        </w:rPr>
        <w:t>hildren Safe in Education Sept 2</w:t>
      </w:r>
      <w:r w:rsidR="003066B3">
        <w:rPr>
          <w:rFonts w:ascii="Trebuchet MS" w:hAnsi="Trebuchet MS"/>
          <w:b w:val="0"/>
          <w:szCs w:val="24"/>
        </w:rPr>
        <w:t>1</w:t>
      </w:r>
      <w:r w:rsidRPr="008A4BA5">
        <w:rPr>
          <w:rFonts w:ascii="Trebuchet MS" w:hAnsi="Trebuchet MS"/>
          <w:b w:val="0"/>
          <w:szCs w:val="24"/>
        </w:rPr>
        <w:t xml:space="preserve">’.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appropriate checks including criminal record checks (DBS checks), barred list checks and prohibition checks. </w:t>
      </w:r>
      <w:r w:rsidR="00C029CC">
        <w:rPr>
          <w:rFonts w:ascii="Trebuchet MS" w:hAnsi="Trebuchet MS"/>
          <w:b w:val="0"/>
          <w:szCs w:val="24"/>
        </w:rPr>
        <w:t xml:space="preserve">All governors will have a s128 check. </w:t>
      </w:r>
      <w:r w:rsidRPr="008A4BA5">
        <w:rPr>
          <w:rFonts w:ascii="Trebuchet MS" w:hAnsi="Trebuchet MS"/>
          <w:b w:val="0"/>
          <w:szCs w:val="24"/>
        </w:rPr>
        <w:t>Evidence of these checks must be recorded on our Single Central Record.</w:t>
      </w:r>
    </w:p>
    <w:p w:rsidR="00B06C6D" w:rsidRPr="008A4BA5" w:rsidRDefault="00B06C6D" w:rsidP="00B06C6D">
      <w:pPr>
        <w:pStyle w:val="BodyText2"/>
        <w:rPr>
          <w:rFonts w:ascii="Trebuchet MS" w:hAnsi="Trebuchet MS"/>
          <w:b w:val="0"/>
          <w:szCs w:val="24"/>
        </w:rPr>
      </w:pPr>
    </w:p>
    <w:p w:rsidR="00B06C6D" w:rsidRPr="008A4BA5" w:rsidRDefault="00B06C6D" w:rsidP="00B06C6D">
      <w:pPr>
        <w:pStyle w:val="BodyText2"/>
        <w:ind w:left="720" w:hanging="720"/>
        <w:jc w:val="both"/>
        <w:rPr>
          <w:rFonts w:ascii="Trebuchet MS" w:hAnsi="Trebuchet MS"/>
          <w:b w:val="0"/>
          <w:szCs w:val="24"/>
        </w:rPr>
      </w:pPr>
      <w:r w:rsidRPr="008A4BA5">
        <w:rPr>
          <w:rFonts w:ascii="Trebuchet MS" w:hAnsi="Trebuchet MS"/>
          <w:b w:val="0"/>
          <w:szCs w:val="24"/>
        </w:rPr>
        <w:t>9.1.2</w:t>
      </w:r>
      <w:r w:rsidRPr="008A4BA5">
        <w:rPr>
          <w:rFonts w:ascii="Trebuchet MS" w:hAnsi="Trebuchet MS"/>
          <w:b w:val="0"/>
          <w:szCs w:val="24"/>
        </w:rPr>
        <w:tab/>
        <w:t xml:space="preserve">All recruitment materials will include reference to the school’s commitment to safeguarding and promoting the wellbeing of pupils. </w:t>
      </w:r>
    </w:p>
    <w:p w:rsidR="00B06C6D" w:rsidRPr="008A4BA5" w:rsidRDefault="00B06C6D" w:rsidP="00B06C6D">
      <w:pPr>
        <w:pStyle w:val="BodyText2"/>
        <w:ind w:left="720" w:hanging="720"/>
        <w:rPr>
          <w:rFonts w:ascii="Trebuchet MS" w:hAnsi="Trebuchet MS"/>
          <w:b w:val="0"/>
          <w:szCs w:val="24"/>
        </w:rPr>
      </w:pPr>
    </w:p>
    <w:p w:rsidR="00B06C6D" w:rsidRDefault="00B06C6D" w:rsidP="00B06C6D">
      <w:pPr>
        <w:pStyle w:val="BodyText2"/>
        <w:ind w:left="720" w:hanging="720"/>
        <w:jc w:val="both"/>
        <w:rPr>
          <w:rFonts w:ascii="Trebuchet MS" w:hAnsi="Trebuchet MS"/>
          <w:b w:val="0"/>
          <w:szCs w:val="24"/>
        </w:rPr>
      </w:pPr>
      <w:r w:rsidRPr="008A4BA5">
        <w:rPr>
          <w:rFonts w:ascii="Trebuchet MS" w:hAnsi="Trebuchet MS"/>
          <w:b w:val="0"/>
          <w:szCs w:val="24"/>
        </w:rPr>
        <w:lastRenderedPageBreak/>
        <w:t>9.1.3</w:t>
      </w:r>
      <w:r w:rsidRPr="008A4BA5">
        <w:rPr>
          <w:rFonts w:ascii="Trebuchet MS" w:hAnsi="Trebuchet MS"/>
          <w:b w:val="0"/>
          <w:szCs w:val="24"/>
        </w:rPr>
        <w:tab/>
      </w:r>
      <w:r w:rsidR="003A45F6" w:rsidRPr="003A45F6">
        <w:rPr>
          <w:rFonts w:ascii="Trebuchet MS" w:hAnsi="Trebuchet MS"/>
          <w:b w:val="0"/>
          <w:szCs w:val="24"/>
        </w:rPr>
        <w:t>The DSLs</w:t>
      </w:r>
      <w:r w:rsidR="003A45F6">
        <w:rPr>
          <w:rFonts w:ascii="Trebuchet MS" w:hAnsi="Trebuchet MS"/>
          <w:b w:val="0"/>
          <w:szCs w:val="24"/>
        </w:rPr>
        <w:t xml:space="preserve">, Chair and Vice Chair of Governors </w:t>
      </w:r>
      <w:r w:rsidRPr="008A4BA5">
        <w:rPr>
          <w:rFonts w:ascii="Trebuchet MS" w:hAnsi="Trebuchet MS"/>
          <w:b w:val="0"/>
          <w:szCs w:val="24"/>
        </w:rPr>
        <w:t xml:space="preserve">have undertaken appropriate training in Safer Recruitment.  One of the above will be involved in </w:t>
      </w:r>
      <w:r w:rsidRPr="008A4BA5">
        <w:rPr>
          <w:rFonts w:ascii="Trebuchet MS" w:hAnsi="Trebuchet MS"/>
          <w:szCs w:val="24"/>
        </w:rPr>
        <w:t>all</w:t>
      </w:r>
      <w:r w:rsidRPr="008A4BA5">
        <w:rPr>
          <w:rFonts w:ascii="Trebuchet MS" w:hAnsi="Trebuchet MS"/>
          <w:b w:val="0"/>
          <w:szCs w:val="24"/>
        </w:rPr>
        <w:t xml:space="preserve"> staff recruitment processes and sit on the recruitment panel. </w:t>
      </w:r>
    </w:p>
    <w:p w:rsidR="003A45F6" w:rsidRPr="008A4BA5" w:rsidRDefault="003A45F6" w:rsidP="00B06C6D">
      <w:pPr>
        <w:pStyle w:val="BodyText2"/>
        <w:ind w:left="720" w:hanging="720"/>
        <w:jc w:val="both"/>
        <w:rPr>
          <w:rFonts w:ascii="Trebuchet MS" w:hAnsi="Trebuchet MS"/>
          <w:b w:val="0"/>
          <w:szCs w:val="24"/>
        </w:rPr>
      </w:pPr>
    </w:p>
    <w:p w:rsidR="00B06C6D" w:rsidRPr="008A4BA5" w:rsidRDefault="00B06C6D" w:rsidP="00B06C6D">
      <w:pPr>
        <w:pStyle w:val="BodyText2"/>
        <w:ind w:left="720" w:hanging="720"/>
        <w:jc w:val="both"/>
        <w:rPr>
          <w:rFonts w:ascii="Trebuchet MS" w:hAnsi="Trebuchet MS"/>
          <w:szCs w:val="24"/>
        </w:rPr>
      </w:pPr>
      <w:r w:rsidRPr="008A4BA5">
        <w:rPr>
          <w:rFonts w:ascii="Trebuchet MS" w:hAnsi="Trebuchet MS"/>
          <w:szCs w:val="24"/>
        </w:rPr>
        <w:t>9.2</w:t>
      </w:r>
      <w:r w:rsidRPr="008A4BA5">
        <w:rPr>
          <w:rFonts w:ascii="Trebuchet MS" w:hAnsi="Trebuchet MS"/>
          <w:szCs w:val="24"/>
        </w:rPr>
        <w:tab/>
        <w:t>Induction</w:t>
      </w:r>
    </w:p>
    <w:p w:rsidR="00B06C6D" w:rsidRPr="008A4BA5" w:rsidRDefault="00B06C6D" w:rsidP="00B06C6D">
      <w:pPr>
        <w:pStyle w:val="BodyText2"/>
        <w:ind w:left="720" w:hanging="720"/>
        <w:jc w:val="both"/>
        <w:rPr>
          <w:rFonts w:ascii="Trebuchet MS" w:hAnsi="Trebuchet MS"/>
          <w:szCs w:val="24"/>
        </w:rPr>
      </w:pPr>
    </w:p>
    <w:p w:rsidR="00B06C6D" w:rsidRPr="008A4BA5" w:rsidRDefault="00B06C6D" w:rsidP="00B06C6D">
      <w:pPr>
        <w:pStyle w:val="BodyText2"/>
        <w:ind w:left="720" w:hanging="720"/>
        <w:jc w:val="both"/>
        <w:rPr>
          <w:rFonts w:ascii="Trebuchet MS" w:hAnsi="Trebuchet MS"/>
          <w:b w:val="0"/>
          <w:szCs w:val="24"/>
        </w:rPr>
      </w:pPr>
      <w:r w:rsidRPr="008A4BA5">
        <w:rPr>
          <w:rFonts w:ascii="Trebuchet MS" w:hAnsi="Trebuchet MS"/>
          <w:b w:val="0"/>
          <w:szCs w:val="24"/>
        </w:rPr>
        <w:t>9.2.1</w:t>
      </w:r>
      <w:r w:rsidRPr="008A4BA5">
        <w:rPr>
          <w:rFonts w:ascii="Trebuchet MS" w:hAnsi="Trebuchet MS"/>
          <w:b w:val="0"/>
          <w:szCs w:val="24"/>
        </w:rPr>
        <w:tab/>
        <w:t xml:space="preserve">All staff must be aware of systems within </w:t>
      </w:r>
      <w:r w:rsidR="003A45F6">
        <w:rPr>
          <w:rFonts w:ascii="Trebuchet MS" w:hAnsi="Trebuchet MS"/>
          <w:b w:val="0"/>
          <w:szCs w:val="24"/>
        </w:rPr>
        <w:t>the school</w:t>
      </w:r>
      <w:r w:rsidRPr="008A4BA5">
        <w:rPr>
          <w:rFonts w:ascii="Trebuchet MS" w:hAnsi="Trebuchet MS"/>
          <w:b w:val="0"/>
          <w:szCs w:val="24"/>
        </w:rPr>
        <w:t xml:space="preserve"> which support safeguarding and these </w:t>
      </w:r>
      <w:r w:rsidR="003A45F6">
        <w:rPr>
          <w:rFonts w:ascii="Trebuchet MS" w:hAnsi="Trebuchet MS"/>
          <w:b w:val="0"/>
          <w:szCs w:val="24"/>
        </w:rPr>
        <w:t>will</w:t>
      </w:r>
      <w:r w:rsidRPr="008A4BA5">
        <w:rPr>
          <w:rFonts w:ascii="Trebuchet MS" w:hAnsi="Trebuchet MS"/>
          <w:b w:val="0"/>
          <w:szCs w:val="24"/>
        </w:rPr>
        <w:t xml:space="preserve"> be explained to them as part of staff induction. This </w:t>
      </w:r>
      <w:r w:rsidR="003A45F6">
        <w:rPr>
          <w:rFonts w:ascii="Trebuchet MS" w:hAnsi="Trebuchet MS"/>
          <w:b w:val="0"/>
          <w:szCs w:val="24"/>
        </w:rPr>
        <w:t>will</w:t>
      </w:r>
      <w:r w:rsidRPr="008A4BA5">
        <w:rPr>
          <w:rFonts w:ascii="Trebuchet MS" w:hAnsi="Trebuchet MS"/>
          <w:b w:val="0"/>
          <w:szCs w:val="24"/>
        </w:rPr>
        <w:t xml:space="preserve"> include: </w:t>
      </w:r>
    </w:p>
    <w:p w:rsidR="00B06C6D" w:rsidRPr="008A4BA5" w:rsidRDefault="00B06C6D" w:rsidP="00687A52">
      <w:pPr>
        <w:pStyle w:val="BodyText2"/>
        <w:numPr>
          <w:ilvl w:val="0"/>
          <w:numId w:val="54"/>
        </w:numPr>
        <w:jc w:val="both"/>
        <w:rPr>
          <w:rFonts w:ascii="Trebuchet MS" w:hAnsi="Trebuchet MS"/>
          <w:b w:val="0"/>
          <w:szCs w:val="24"/>
        </w:rPr>
      </w:pPr>
      <w:r w:rsidRPr="008A4BA5">
        <w:rPr>
          <w:rFonts w:ascii="Trebuchet MS" w:hAnsi="Trebuchet MS"/>
          <w:b w:val="0"/>
          <w:szCs w:val="24"/>
        </w:rPr>
        <w:t>The child protection policy;</w:t>
      </w:r>
    </w:p>
    <w:p w:rsidR="00B06C6D" w:rsidRPr="008A4BA5" w:rsidRDefault="00B06C6D" w:rsidP="00687A52">
      <w:pPr>
        <w:pStyle w:val="BodyText2"/>
        <w:numPr>
          <w:ilvl w:val="0"/>
          <w:numId w:val="54"/>
        </w:numPr>
        <w:jc w:val="both"/>
        <w:rPr>
          <w:rFonts w:ascii="Trebuchet MS" w:hAnsi="Trebuchet MS"/>
          <w:b w:val="0"/>
          <w:szCs w:val="24"/>
        </w:rPr>
      </w:pPr>
      <w:r w:rsidRPr="008A4BA5">
        <w:rPr>
          <w:rFonts w:ascii="Trebuchet MS" w:hAnsi="Trebuchet MS"/>
          <w:b w:val="0"/>
          <w:szCs w:val="24"/>
        </w:rPr>
        <w:t>The behaviour policy;</w:t>
      </w:r>
    </w:p>
    <w:p w:rsidR="00F25816" w:rsidRDefault="00B06C6D" w:rsidP="00687A52">
      <w:pPr>
        <w:pStyle w:val="BodyText2"/>
        <w:numPr>
          <w:ilvl w:val="0"/>
          <w:numId w:val="54"/>
        </w:numPr>
        <w:jc w:val="both"/>
        <w:rPr>
          <w:rFonts w:ascii="Trebuchet MS" w:hAnsi="Trebuchet MS"/>
          <w:b w:val="0"/>
          <w:szCs w:val="24"/>
        </w:rPr>
      </w:pPr>
      <w:r w:rsidRPr="008A4BA5">
        <w:rPr>
          <w:rFonts w:ascii="Trebuchet MS" w:hAnsi="Trebuchet MS"/>
          <w:b w:val="0"/>
          <w:szCs w:val="24"/>
        </w:rPr>
        <w:t xml:space="preserve">The staff </w:t>
      </w:r>
      <w:r w:rsidR="003A45F6">
        <w:rPr>
          <w:rFonts w:ascii="Trebuchet MS" w:hAnsi="Trebuchet MS"/>
          <w:b w:val="0"/>
          <w:szCs w:val="24"/>
        </w:rPr>
        <w:t>handbook</w:t>
      </w:r>
    </w:p>
    <w:p w:rsidR="00F25816" w:rsidRPr="008A4BA5" w:rsidRDefault="00F25816" w:rsidP="00687A52">
      <w:pPr>
        <w:pStyle w:val="BodyText2"/>
        <w:numPr>
          <w:ilvl w:val="0"/>
          <w:numId w:val="54"/>
        </w:numPr>
        <w:jc w:val="both"/>
        <w:rPr>
          <w:rFonts w:ascii="Trebuchet MS" w:hAnsi="Trebuchet MS"/>
          <w:b w:val="0"/>
          <w:szCs w:val="24"/>
        </w:rPr>
      </w:pPr>
      <w:r>
        <w:rPr>
          <w:rFonts w:ascii="Trebuchet MS" w:hAnsi="Trebuchet MS"/>
          <w:b w:val="0"/>
          <w:szCs w:val="24"/>
        </w:rPr>
        <w:t>Whistleblowing</w:t>
      </w:r>
    </w:p>
    <w:p w:rsidR="00B06C6D" w:rsidRPr="008A4BA5" w:rsidRDefault="00B06C6D" w:rsidP="00687A52">
      <w:pPr>
        <w:pStyle w:val="BodyText2"/>
        <w:numPr>
          <w:ilvl w:val="0"/>
          <w:numId w:val="54"/>
        </w:numPr>
        <w:jc w:val="both"/>
        <w:rPr>
          <w:rFonts w:ascii="Trebuchet MS" w:hAnsi="Trebuchet MS"/>
          <w:b w:val="0"/>
          <w:szCs w:val="24"/>
        </w:rPr>
      </w:pPr>
      <w:r w:rsidRPr="008A4BA5">
        <w:rPr>
          <w:rFonts w:ascii="Trebuchet MS" w:hAnsi="Trebuchet MS"/>
          <w:b w:val="0"/>
          <w:szCs w:val="24"/>
        </w:rPr>
        <w:t xml:space="preserve">The safeguarding response to children who go missing from education; and </w:t>
      </w:r>
    </w:p>
    <w:p w:rsidR="00795574" w:rsidRDefault="00B06C6D" w:rsidP="00687A52">
      <w:pPr>
        <w:pStyle w:val="BodyText2"/>
        <w:numPr>
          <w:ilvl w:val="0"/>
          <w:numId w:val="54"/>
        </w:numPr>
        <w:jc w:val="both"/>
        <w:rPr>
          <w:rFonts w:ascii="Trebuchet MS" w:hAnsi="Trebuchet MS"/>
          <w:b w:val="0"/>
          <w:szCs w:val="24"/>
        </w:rPr>
      </w:pPr>
      <w:r w:rsidRPr="008A4BA5">
        <w:rPr>
          <w:rFonts w:ascii="Trebuchet MS" w:hAnsi="Trebuchet MS"/>
          <w:b w:val="0"/>
          <w:szCs w:val="24"/>
        </w:rPr>
        <w:t>The role of the DSL (including the identity of the DSL</w:t>
      </w:r>
      <w:r w:rsidR="003A45F6">
        <w:rPr>
          <w:rFonts w:ascii="Trebuchet MS" w:hAnsi="Trebuchet MS"/>
          <w:b w:val="0"/>
          <w:szCs w:val="24"/>
        </w:rPr>
        <w:t>s</w:t>
      </w:r>
      <w:r w:rsidRPr="008A4BA5">
        <w:rPr>
          <w:rFonts w:ascii="Trebuchet MS" w:hAnsi="Trebuchet MS"/>
          <w:b w:val="0"/>
          <w:szCs w:val="24"/>
        </w:rPr>
        <w:t>)</w:t>
      </w:r>
    </w:p>
    <w:p w:rsidR="00B16DB8" w:rsidRDefault="00B16DB8" w:rsidP="00687A52">
      <w:pPr>
        <w:pStyle w:val="BodyText2"/>
        <w:numPr>
          <w:ilvl w:val="0"/>
          <w:numId w:val="54"/>
        </w:numPr>
        <w:rPr>
          <w:rFonts w:ascii="Trebuchet MS" w:hAnsi="Trebuchet MS"/>
          <w:b w:val="0"/>
          <w:szCs w:val="24"/>
        </w:rPr>
      </w:pPr>
      <w:r>
        <w:rPr>
          <w:rFonts w:ascii="Trebuchet MS" w:hAnsi="Trebuchet MS"/>
          <w:b w:val="0"/>
          <w:szCs w:val="24"/>
        </w:rPr>
        <w:t>Attendance policy, including procedures for children missing in education and poor attendance</w:t>
      </w:r>
      <w:r>
        <w:rPr>
          <w:rFonts w:ascii="Trebuchet MS" w:hAnsi="Trebuchet MS"/>
          <w:b w:val="0"/>
          <w:szCs w:val="24"/>
        </w:rPr>
        <w:br/>
      </w:r>
    </w:p>
    <w:p w:rsidR="00B06C6D" w:rsidRPr="008A4BA5" w:rsidRDefault="00B06C6D" w:rsidP="00B06C6D">
      <w:pPr>
        <w:pStyle w:val="BodyText2"/>
        <w:ind w:left="1440" w:hanging="720"/>
        <w:jc w:val="both"/>
        <w:rPr>
          <w:rFonts w:ascii="Trebuchet MS" w:hAnsi="Trebuchet MS"/>
          <w:b w:val="0"/>
          <w:szCs w:val="24"/>
        </w:rPr>
      </w:pPr>
      <w:r w:rsidRPr="008A4BA5">
        <w:rPr>
          <w:rFonts w:ascii="Trebuchet MS" w:hAnsi="Trebuchet MS"/>
          <w:b w:val="0"/>
          <w:szCs w:val="24"/>
        </w:rPr>
        <w:t xml:space="preserve">Copies of policies and a copy </w:t>
      </w:r>
      <w:r w:rsidR="00CF6831">
        <w:rPr>
          <w:rFonts w:ascii="Trebuchet MS" w:hAnsi="Trebuchet MS"/>
          <w:b w:val="0"/>
          <w:szCs w:val="24"/>
        </w:rPr>
        <w:t>of Part one of the KSCIE-2</w:t>
      </w:r>
      <w:r w:rsidR="00800C08">
        <w:rPr>
          <w:rFonts w:ascii="Trebuchet MS" w:hAnsi="Trebuchet MS"/>
          <w:b w:val="0"/>
          <w:szCs w:val="24"/>
        </w:rPr>
        <w:t>1</w:t>
      </w:r>
      <w:r w:rsidR="00C029CC">
        <w:rPr>
          <w:rFonts w:ascii="Trebuchet MS" w:hAnsi="Trebuchet MS"/>
          <w:b w:val="0"/>
          <w:szCs w:val="24"/>
        </w:rPr>
        <w:t xml:space="preserve"> </w:t>
      </w:r>
      <w:r w:rsidRPr="008A4BA5">
        <w:rPr>
          <w:rFonts w:ascii="Trebuchet MS" w:hAnsi="Trebuchet MS"/>
          <w:b w:val="0"/>
          <w:szCs w:val="24"/>
        </w:rPr>
        <w:t xml:space="preserve">document </w:t>
      </w:r>
      <w:r w:rsidR="00C029CC">
        <w:rPr>
          <w:rFonts w:ascii="Trebuchet MS" w:hAnsi="Trebuchet MS"/>
          <w:b w:val="0"/>
          <w:szCs w:val="24"/>
        </w:rPr>
        <w:t>will</w:t>
      </w:r>
      <w:r w:rsidR="00C029CC" w:rsidRPr="008A4BA5">
        <w:rPr>
          <w:rFonts w:ascii="Trebuchet MS" w:hAnsi="Trebuchet MS"/>
          <w:b w:val="0"/>
          <w:szCs w:val="24"/>
        </w:rPr>
        <w:t xml:space="preserve"> </w:t>
      </w:r>
      <w:r w:rsidRPr="008A4BA5">
        <w:rPr>
          <w:rFonts w:ascii="Trebuchet MS" w:hAnsi="Trebuchet MS"/>
          <w:b w:val="0"/>
          <w:szCs w:val="24"/>
        </w:rPr>
        <w:t>be provided to staff at induction.</w:t>
      </w:r>
    </w:p>
    <w:p w:rsidR="00B06C6D" w:rsidRPr="008A4BA5" w:rsidRDefault="00B06C6D" w:rsidP="00B06C6D">
      <w:pPr>
        <w:pStyle w:val="BodyText2"/>
        <w:rPr>
          <w:rFonts w:ascii="Trebuchet MS" w:hAnsi="Trebuchet MS"/>
          <w:b w:val="0"/>
          <w:szCs w:val="24"/>
        </w:rPr>
      </w:pPr>
    </w:p>
    <w:p w:rsidR="00B06C6D" w:rsidRPr="008A4BA5" w:rsidRDefault="00B06C6D" w:rsidP="00B06C6D">
      <w:pPr>
        <w:pStyle w:val="BodyText2"/>
        <w:rPr>
          <w:rFonts w:ascii="Trebuchet MS" w:hAnsi="Trebuchet MS"/>
          <w:szCs w:val="24"/>
        </w:rPr>
      </w:pPr>
      <w:r w:rsidRPr="008A4BA5">
        <w:rPr>
          <w:rFonts w:ascii="Trebuchet MS" w:hAnsi="Trebuchet MS"/>
          <w:szCs w:val="24"/>
        </w:rPr>
        <w:t>9.3</w:t>
      </w:r>
      <w:r w:rsidRPr="008A4BA5">
        <w:rPr>
          <w:rFonts w:ascii="Trebuchet MS" w:hAnsi="Trebuchet MS"/>
          <w:szCs w:val="24"/>
        </w:rPr>
        <w:tab/>
        <w:t>Staff Support</w:t>
      </w:r>
    </w:p>
    <w:p w:rsidR="00B06C6D" w:rsidRPr="008A4BA5" w:rsidRDefault="00B06C6D" w:rsidP="00B06C6D">
      <w:pPr>
        <w:pStyle w:val="BodyText2"/>
        <w:ind w:left="720" w:hanging="720"/>
        <w:jc w:val="both"/>
        <w:rPr>
          <w:rFonts w:ascii="Trebuchet MS" w:hAnsi="Trebuchet MS"/>
          <w:b w:val="0"/>
          <w:szCs w:val="24"/>
        </w:rPr>
      </w:pPr>
    </w:p>
    <w:p w:rsidR="00B06C6D" w:rsidRPr="008A4BA5" w:rsidRDefault="00B06C6D" w:rsidP="00B06C6D">
      <w:pPr>
        <w:pStyle w:val="BodyText2"/>
        <w:ind w:left="720" w:hanging="720"/>
        <w:jc w:val="both"/>
        <w:rPr>
          <w:rFonts w:ascii="Trebuchet MS" w:hAnsi="Trebuchet MS" w:cs="Arial"/>
          <w:b w:val="0"/>
        </w:rPr>
      </w:pPr>
      <w:r w:rsidRPr="008A4BA5">
        <w:rPr>
          <w:rFonts w:ascii="Trebuchet MS" w:hAnsi="Trebuchet MS"/>
          <w:b w:val="0"/>
          <w:szCs w:val="24"/>
        </w:rPr>
        <w:t>9.3.1</w:t>
      </w:r>
      <w:r w:rsidRPr="008A4BA5">
        <w:rPr>
          <w:rFonts w:ascii="Trebuchet MS" w:hAnsi="Trebuchet MS"/>
          <w:b w:val="0"/>
          <w:szCs w:val="24"/>
        </w:rPr>
        <w:tab/>
        <w:t xml:space="preserve">We recognise the stressful and traumatic nature of safeguarding and child protection work. We will support staff by providing an opportunity to talk through their anxieties with the </w:t>
      </w:r>
      <w:r w:rsidRPr="008A4BA5">
        <w:rPr>
          <w:rFonts w:ascii="Trebuchet MS" w:hAnsi="Trebuchet MS" w:cs="Arial"/>
          <w:b w:val="0"/>
        </w:rPr>
        <w:t>DSL</w:t>
      </w:r>
      <w:r w:rsidR="003A45F6">
        <w:rPr>
          <w:rFonts w:ascii="Trebuchet MS" w:hAnsi="Trebuchet MS" w:cs="Arial"/>
          <w:b w:val="0"/>
        </w:rPr>
        <w:t>s</w:t>
      </w:r>
      <w:r w:rsidRPr="008A4BA5">
        <w:rPr>
          <w:rFonts w:ascii="Trebuchet MS" w:hAnsi="Trebuchet MS" w:cs="Arial"/>
          <w:b w:val="0"/>
        </w:rPr>
        <w:t xml:space="preserve"> and to seek further support as appropriate.</w:t>
      </w:r>
    </w:p>
    <w:p w:rsidR="00B06C6D" w:rsidRPr="008A4BA5" w:rsidRDefault="00B06C6D" w:rsidP="00B06C6D">
      <w:pPr>
        <w:rPr>
          <w:rFonts w:ascii="Trebuchet MS" w:hAnsi="Trebuchet MS"/>
          <w:szCs w:val="24"/>
        </w:rPr>
      </w:pPr>
    </w:p>
    <w:p w:rsidR="00B06C6D" w:rsidRPr="008A4BA5" w:rsidRDefault="00B06C6D" w:rsidP="00B06C6D">
      <w:pPr>
        <w:rPr>
          <w:rFonts w:ascii="Trebuchet MS" w:hAnsi="Trebuchet MS"/>
          <w:b/>
          <w:szCs w:val="24"/>
        </w:rPr>
      </w:pPr>
      <w:r w:rsidRPr="008A4BA5">
        <w:rPr>
          <w:rFonts w:ascii="Trebuchet MS" w:hAnsi="Trebuchet MS"/>
          <w:b/>
          <w:szCs w:val="24"/>
        </w:rPr>
        <w:t>10.0</w:t>
      </w:r>
      <w:r w:rsidRPr="008A4BA5">
        <w:rPr>
          <w:rFonts w:ascii="Trebuchet MS" w:hAnsi="Trebuchet MS"/>
          <w:b/>
          <w:szCs w:val="24"/>
        </w:rPr>
        <w:tab/>
        <w:t>THE USE OF REASONABLE FORCE</w:t>
      </w:r>
    </w:p>
    <w:p w:rsidR="00B06C6D" w:rsidRPr="008A4BA5" w:rsidRDefault="00B06C6D" w:rsidP="00B06C6D">
      <w:pPr>
        <w:rPr>
          <w:rFonts w:ascii="Trebuchet MS" w:hAnsi="Trebuchet MS"/>
          <w:b/>
          <w:szCs w:val="24"/>
        </w:rPr>
      </w:pPr>
    </w:p>
    <w:p w:rsidR="00B06C6D" w:rsidRPr="008A4BA5" w:rsidRDefault="00B06C6D" w:rsidP="00B06C6D">
      <w:pPr>
        <w:ind w:left="720" w:hanging="720"/>
        <w:jc w:val="both"/>
        <w:rPr>
          <w:rFonts w:ascii="Trebuchet MS" w:hAnsi="Trebuchet MS"/>
        </w:rPr>
      </w:pPr>
      <w:r w:rsidRPr="008A4BA5">
        <w:rPr>
          <w:rFonts w:ascii="Trebuchet MS" w:hAnsi="Trebuchet MS"/>
        </w:rPr>
        <w:t>10.1</w:t>
      </w:r>
      <w:r w:rsidRPr="008A4BA5">
        <w:rPr>
          <w:rFonts w:ascii="Trebuchet MS" w:hAnsi="Trebuchet MS"/>
        </w:rPr>
        <w:tab/>
        <w:t>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here: https://www.gov.uk/government/publications/use-of-reasonable-force-in-schools</w:t>
      </w:r>
    </w:p>
    <w:p w:rsidR="00B06C6D" w:rsidRPr="008A4BA5" w:rsidRDefault="00B06C6D" w:rsidP="00B06C6D">
      <w:pPr>
        <w:ind w:left="720" w:hanging="720"/>
        <w:jc w:val="both"/>
        <w:rPr>
          <w:rFonts w:ascii="Trebuchet MS" w:hAnsi="Trebuchet MS"/>
        </w:rPr>
      </w:pPr>
    </w:p>
    <w:p w:rsidR="00B06C6D" w:rsidRPr="008A4BA5" w:rsidRDefault="00B06C6D" w:rsidP="00B06C6D">
      <w:pPr>
        <w:ind w:left="720" w:hanging="720"/>
        <w:jc w:val="both"/>
        <w:rPr>
          <w:rFonts w:ascii="Trebuchet MS" w:hAnsi="Trebuchet MS"/>
        </w:rPr>
      </w:pPr>
      <w:r w:rsidRPr="008A4BA5">
        <w:rPr>
          <w:rFonts w:ascii="Trebuchet MS" w:hAnsi="Trebuchet MS"/>
        </w:rPr>
        <w:t>10.2</w:t>
      </w:r>
      <w:r w:rsidRPr="008A4BA5">
        <w:rPr>
          <w:rFonts w:ascii="Trebuchet MS" w:hAnsi="Trebuchet MS"/>
        </w:rPr>
        <w:tab/>
        <w:t xml:space="preserve">Our school </w:t>
      </w:r>
      <w:r w:rsidR="00C029CC">
        <w:rPr>
          <w:rFonts w:ascii="Trebuchet MS" w:hAnsi="Trebuchet MS"/>
        </w:rPr>
        <w:t>does</w:t>
      </w:r>
      <w:r w:rsidR="00C029CC" w:rsidRPr="008A4BA5">
        <w:rPr>
          <w:rFonts w:ascii="Trebuchet MS" w:hAnsi="Trebuchet MS"/>
        </w:rPr>
        <w:t xml:space="preserve"> </w:t>
      </w:r>
      <w:r w:rsidRPr="008A4BA5">
        <w:rPr>
          <w:rFonts w:ascii="Trebuchet MS" w:hAnsi="Trebuchet MS"/>
        </w:rPr>
        <w:t>not have a ‘no contact’ policy as this could lead our staff unable to fully support and protect their pupils and students.</w:t>
      </w:r>
    </w:p>
    <w:p w:rsidR="00B06C6D" w:rsidRPr="008A4BA5" w:rsidRDefault="00B06C6D" w:rsidP="00B06C6D">
      <w:pPr>
        <w:ind w:left="720" w:hanging="720"/>
        <w:jc w:val="both"/>
        <w:rPr>
          <w:rFonts w:ascii="Trebuchet MS" w:hAnsi="Trebuchet MS"/>
        </w:rPr>
      </w:pPr>
    </w:p>
    <w:p w:rsidR="00B06C6D" w:rsidRPr="008A4BA5" w:rsidRDefault="00B06C6D" w:rsidP="00B06C6D">
      <w:pPr>
        <w:ind w:left="720" w:hanging="720"/>
        <w:jc w:val="both"/>
        <w:rPr>
          <w:rFonts w:ascii="Trebuchet MS" w:hAnsi="Trebuchet MS"/>
        </w:rPr>
      </w:pPr>
      <w:r w:rsidRPr="008A4BA5">
        <w:rPr>
          <w:rFonts w:ascii="Trebuchet MS" w:hAnsi="Trebuchet MS"/>
        </w:rPr>
        <w:lastRenderedPageBreak/>
        <w:t>10.3</w:t>
      </w:r>
      <w:r w:rsidRPr="008A4BA5">
        <w:rPr>
          <w:rFonts w:ascii="Trebuchet MS" w:hAnsi="Trebuchet MS"/>
        </w:rPr>
        <w:tab/>
        <w:t xml:space="preserve">When using reasonable force in response to risks presented by incidents involving children including any with SEN or disabilities, or with medical conditions, staff </w:t>
      </w:r>
      <w:r w:rsidR="00C029CC">
        <w:rPr>
          <w:rFonts w:ascii="Trebuchet MS" w:hAnsi="Trebuchet MS"/>
        </w:rPr>
        <w:t>will</w:t>
      </w:r>
      <w:r w:rsidR="00C029CC" w:rsidRPr="008A4BA5">
        <w:rPr>
          <w:rFonts w:ascii="Trebuchet MS" w:hAnsi="Trebuchet MS"/>
        </w:rPr>
        <w:t xml:space="preserve"> </w:t>
      </w:r>
      <w:r w:rsidRPr="008A4BA5">
        <w:rPr>
          <w:rFonts w:ascii="Trebuchet MS" w:hAnsi="Trebuchet MS"/>
        </w:rPr>
        <w:t>consider the risks carefully.</w:t>
      </w:r>
    </w:p>
    <w:p w:rsidR="00B06C6D" w:rsidRPr="008A4BA5" w:rsidRDefault="00B06C6D" w:rsidP="00B06C6D">
      <w:pPr>
        <w:ind w:left="720" w:hanging="720"/>
        <w:jc w:val="both"/>
        <w:rPr>
          <w:rFonts w:ascii="Trebuchet MS" w:hAnsi="Trebuchet MS"/>
        </w:rPr>
      </w:pPr>
    </w:p>
    <w:p w:rsidR="00B06C6D" w:rsidRPr="008A4BA5" w:rsidRDefault="00B06C6D" w:rsidP="00B06C6D">
      <w:pPr>
        <w:ind w:left="720" w:hanging="720"/>
        <w:jc w:val="both"/>
        <w:rPr>
          <w:rFonts w:ascii="Trebuchet MS" w:hAnsi="Trebuchet MS"/>
        </w:rPr>
      </w:pPr>
      <w:r w:rsidRPr="008A4BA5">
        <w:rPr>
          <w:rFonts w:ascii="Trebuchet MS" w:hAnsi="Trebuchet MS"/>
        </w:rPr>
        <w:t>10.4</w:t>
      </w:r>
      <w:r w:rsidRPr="008A4BA5">
        <w:rPr>
          <w:rFonts w:ascii="Trebuchet MS" w:hAnsi="Trebuchet MS"/>
        </w:rPr>
        <w:tab/>
        <w:t xml:space="preserve">They </w:t>
      </w:r>
      <w:r w:rsidR="00C029CC">
        <w:rPr>
          <w:rFonts w:ascii="Trebuchet MS" w:hAnsi="Trebuchet MS"/>
        </w:rPr>
        <w:t>will</w:t>
      </w:r>
      <w:r w:rsidR="00C029CC" w:rsidRPr="008A4BA5">
        <w:rPr>
          <w:rFonts w:ascii="Trebuchet MS" w:hAnsi="Trebuchet MS"/>
        </w:rPr>
        <w:t xml:space="preserve"> </w:t>
      </w:r>
      <w:r w:rsidRPr="008A4BA5">
        <w:rPr>
          <w:rFonts w:ascii="Trebuchet MS" w:hAnsi="Trebuchet MS"/>
        </w:rPr>
        <w:t>also consider their duties under the Equality Act 2010 in relation to making reasonable adjustments, non-discrimination and their Public Sector Equality Duty.</w:t>
      </w:r>
    </w:p>
    <w:p w:rsidR="00B06C6D" w:rsidRPr="008A4BA5" w:rsidRDefault="00B06C6D" w:rsidP="00B06C6D">
      <w:pPr>
        <w:jc w:val="both"/>
        <w:rPr>
          <w:rFonts w:ascii="Trebuchet MS" w:hAnsi="Trebuchet MS"/>
        </w:rPr>
      </w:pPr>
    </w:p>
    <w:p w:rsidR="00B06C6D" w:rsidRPr="008A4BA5" w:rsidRDefault="00B06C6D" w:rsidP="00B06C6D">
      <w:pPr>
        <w:ind w:left="720" w:hanging="720"/>
        <w:jc w:val="both"/>
        <w:rPr>
          <w:rFonts w:ascii="Trebuchet MS" w:hAnsi="Trebuchet MS"/>
          <w:b/>
          <w:szCs w:val="24"/>
        </w:rPr>
      </w:pPr>
      <w:r w:rsidRPr="008A4BA5">
        <w:rPr>
          <w:rFonts w:ascii="Trebuchet MS" w:hAnsi="Trebuchet MS"/>
        </w:rPr>
        <w:t>10</w:t>
      </w:r>
      <w:r w:rsidR="003A45F6">
        <w:rPr>
          <w:rFonts w:ascii="Trebuchet MS" w:hAnsi="Trebuchet MS"/>
        </w:rPr>
        <w:t>.5</w:t>
      </w:r>
      <w:r w:rsidR="003A45F6">
        <w:rPr>
          <w:rFonts w:ascii="Trebuchet MS" w:hAnsi="Trebuchet MS"/>
        </w:rPr>
        <w:tab/>
        <w:t xml:space="preserve">Consistent application of our school’s behaviour policy by all staff </w:t>
      </w:r>
      <w:r w:rsidRPr="008A4BA5">
        <w:rPr>
          <w:rFonts w:ascii="Trebuchet MS" w:hAnsi="Trebuchet MS"/>
        </w:rPr>
        <w:t>will reduce the occurrence of challenging behaviour and the need to use reasonable force.</w:t>
      </w:r>
    </w:p>
    <w:p w:rsidR="00B06C6D" w:rsidRPr="008A4BA5" w:rsidRDefault="00B06C6D" w:rsidP="00B06C6D">
      <w:pPr>
        <w:rPr>
          <w:rFonts w:ascii="Trebuchet MS" w:hAnsi="Trebuchet MS"/>
          <w:szCs w:val="24"/>
        </w:rPr>
      </w:pPr>
    </w:p>
    <w:p w:rsidR="00B06C6D" w:rsidRPr="008A4BA5" w:rsidRDefault="00B06C6D" w:rsidP="00B06C6D">
      <w:pPr>
        <w:pStyle w:val="BodyText2"/>
        <w:rPr>
          <w:rFonts w:ascii="Trebuchet MS" w:hAnsi="Trebuchet MS"/>
          <w:szCs w:val="24"/>
        </w:rPr>
      </w:pPr>
      <w:r w:rsidRPr="008A4BA5">
        <w:rPr>
          <w:rFonts w:ascii="Trebuchet MS" w:hAnsi="Trebuchet MS"/>
          <w:szCs w:val="24"/>
        </w:rPr>
        <w:t>11.0</w:t>
      </w:r>
      <w:r w:rsidRPr="008A4BA5">
        <w:rPr>
          <w:rFonts w:ascii="Trebuchet MS" w:hAnsi="Trebuchet MS"/>
          <w:szCs w:val="24"/>
        </w:rPr>
        <w:tab/>
        <w:t>OUR ROLE IN THE PREVENTION OF ABUSE</w:t>
      </w:r>
    </w:p>
    <w:p w:rsidR="00B06C6D" w:rsidRPr="008A4BA5" w:rsidRDefault="00B06C6D" w:rsidP="00B06C6D">
      <w:pPr>
        <w:pStyle w:val="BodyText"/>
        <w:tabs>
          <w:tab w:val="clear" w:pos="0"/>
          <w:tab w:val="clear" w:pos="1440"/>
          <w:tab w:val="clear" w:pos="2160"/>
        </w:tabs>
        <w:ind w:left="720" w:hanging="720"/>
        <w:jc w:val="left"/>
        <w:rPr>
          <w:rFonts w:ascii="Trebuchet MS" w:hAnsi="Trebuchet MS"/>
          <w:b w:val="0"/>
          <w:sz w:val="24"/>
          <w:szCs w:val="24"/>
        </w:rPr>
      </w:pPr>
    </w:p>
    <w:p w:rsidR="00B06C6D" w:rsidRPr="008A4BA5" w:rsidRDefault="00B06C6D" w:rsidP="00B06C6D">
      <w:pPr>
        <w:pStyle w:val="BodyText"/>
        <w:tabs>
          <w:tab w:val="clear" w:pos="0"/>
          <w:tab w:val="clear" w:pos="1440"/>
          <w:tab w:val="clear" w:pos="2160"/>
        </w:tabs>
        <w:ind w:left="720" w:hanging="720"/>
        <w:jc w:val="both"/>
        <w:rPr>
          <w:rFonts w:ascii="Trebuchet MS" w:hAnsi="Trebuchet MS"/>
          <w:b w:val="0"/>
          <w:sz w:val="24"/>
          <w:szCs w:val="24"/>
        </w:rPr>
      </w:pPr>
      <w:r w:rsidRPr="008A4BA5">
        <w:rPr>
          <w:rFonts w:ascii="Trebuchet MS" w:hAnsi="Trebuchet MS"/>
          <w:b w:val="0"/>
          <w:sz w:val="24"/>
          <w:szCs w:val="24"/>
        </w:rPr>
        <w:t>11.1</w:t>
      </w:r>
      <w:r w:rsidRPr="008A4BA5">
        <w:rPr>
          <w:rFonts w:ascii="Trebuchet MS" w:hAnsi="Trebuchet MS"/>
          <w:b w:val="0"/>
          <w:sz w:val="24"/>
          <w:szCs w:val="24"/>
        </w:rPr>
        <w:tab/>
        <w:t xml:space="preserve">We will provide opportunities for </w:t>
      </w:r>
      <w:r w:rsidR="007D4896">
        <w:rPr>
          <w:rFonts w:ascii="Trebuchet MS" w:hAnsi="Trebuchet MS"/>
          <w:b w:val="0"/>
          <w:sz w:val="24"/>
          <w:szCs w:val="24"/>
        </w:rPr>
        <w:t>pupils</w:t>
      </w:r>
      <w:r w:rsidRPr="008A4BA5">
        <w:rPr>
          <w:rFonts w:ascii="Trebuchet MS" w:hAnsi="Trebuchet MS"/>
          <w:b w:val="0"/>
          <w:sz w:val="24"/>
          <w:szCs w:val="24"/>
        </w:rPr>
        <w:t xml:space="preserve"> to develop skills, concepts, attitudes and knowledge that promote their safety and well-being.</w:t>
      </w:r>
    </w:p>
    <w:p w:rsidR="00B06C6D" w:rsidRPr="008A4BA5" w:rsidRDefault="00B06C6D" w:rsidP="00B06C6D">
      <w:pPr>
        <w:pStyle w:val="BodyText2"/>
        <w:rPr>
          <w:rFonts w:ascii="Trebuchet MS" w:hAnsi="Trebuchet MS"/>
          <w:b w:val="0"/>
          <w:szCs w:val="24"/>
          <w:u w:val="single"/>
        </w:rPr>
      </w:pPr>
    </w:p>
    <w:p w:rsidR="00B06C6D" w:rsidRPr="008A4BA5" w:rsidRDefault="00B06C6D" w:rsidP="00B06C6D">
      <w:pPr>
        <w:pStyle w:val="BodyText2"/>
        <w:rPr>
          <w:rFonts w:ascii="Trebuchet MS" w:hAnsi="Trebuchet MS"/>
          <w:szCs w:val="24"/>
        </w:rPr>
      </w:pPr>
      <w:r w:rsidRPr="008A4BA5">
        <w:rPr>
          <w:rFonts w:ascii="Trebuchet MS" w:hAnsi="Trebuchet MS"/>
          <w:szCs w:val="24"/>
        </w:rPr>
        <w:t>11.2</w:t>
      </w:r>
      <w:r w:rsidRPr="008A4BA5">
        <w:rPr>
          <w:rFonts w:ascii="Trebuchet MS" w:hAnsi="Trebuchet MS"/>
          <w:szCs w:val="24"/>
        </w:rPr>
        <w:tab/>
        <w:t>The Curriculum</w:t>
      </w:r>
    </w:p>
    <w:p w:rsidR="00B06C6D" w:rsidRPr="008A4BA5" w:rsidRDefault="00B06C6D" w:rsidP="00B06C6D">
      <w:pPr>
        <w:pStyle w:val="BodyText2"/>
        <w:rPr>
          <w:rFonts w:ascii="Trebuchet MS" w:hAnsi="Trebuchet MS"/>
          <w:szCs w:val="24"/>
        </w:rPr>
      </w:pPr>
    </w:p>
    <w:p w:rsidR="001576B0" w:rsidRPr="00795574" w:rsidRDefault="00B06C6D">
      <w:pPr>
        <w:pStyle w:val="BodyText"/>
        <w:ind w:left="720" w:hanging="720"/>
        <w:jc w:val="both"/>
        <w:rPr>
          <w:rFonts w:ascii="Trebuchet MS" w:hAnsi="Trebuchet MS"/>
          <w:b w:val="0"/>
          <w:sz w:val="24"/>
          <w:szCs w:val="24"/>
        </w:rPr>
      </w:pPr>
      <w:r w:rsidRPr="008A4BA5">
        <w:rPr>
          <w:rFonts w:ascii="Trebuchet MS" w:hAnsi="Trebuchet MS"/>
          <w:b w:val="0"/>
          <w:sz w:val="24"/>
          <w:szCs w:val="24"/>
        </w:rPr>
        <w:t>11.2.1</w:t>
      </w:r>
      <w:r w:rsidRPr="008A4BA5">
        <w:rPr>
          <w:rFonts w:ascii="Trebuchet MS" w:hAnsi="Trebuchet MS"/>
          <w:b w:val="0"/>
          <w:sz w:val="24"/>
          <w:szCs w:val="24"/>
        </w:rPr>
        <w:tab/>
        <w:t xml:space="preserve">Safeguarding issues will be addressed through the curriculum, for example self-esteem, emotional literacy, </w:t>
      </w:r>
      <w:r w:rsidR="00E13057">
        <w:rPr>
          <w:rFonts w:ascii="Trebuchet MS" w:hAnsi="Trebuchet MS"/>
          <w:b w:val="0"/>
          <w:sz w:val="24"/>
          <w:szCs w:val="24"/>
        </w:rPr>
        <w:t>and</w:t>
      </w:r>
      <w:r w:rsidRPr="008A4BA5">
        <w:rPr>
          <w:rFonts w:ascii="Trebuchet MS" w:hAnsi="Trebuchet MS"/>
          <w:b w:val="0"/>
          <w:sz w:val="24"/>
          <w:szCs w:val="24"/>
        </w:rPr>
        <w:t xml:space="preserve"> power</w:t>
      </w:r>
      <w:r w:rsidR="00E13057">
        <w:rPr>
          <w:rFonts w:ascii="Trebuchet MS" w:hAnsi="Trebuchet MS"/>
          <w:b w:val="0"/>
          <w:sz w:val="24"/>
          <w:szCs w:val="24"/>
        </w:rPr>
        <w:t>; through</w:t>
      </w:r>
      <w:r w:rsidRPr="008A4BA5">
        <w:rPr>
          <w:rFonts w:ascii="Trebuchet MS" w:hAnsi="Trebuchet MS"/>
          <w:b w:val="0"/>
          <w:sz w:val="24"/>
          <w:szCs w:val="24"/>
        </w:rPr>
        <w:t xml:space="preserve"> relationship</w:t>
      </w:r>
      <w:r w:rsidR="00E13057">
        <w:rPr>
          <w:rFonts w:ascii="Trebuchet MS" w:hAnsi="Trebuchet MS"/>
          <w:b w:val="0"/>
          <w:sz w:val="24"/>
          <w:szCs w:val="24"/>
        </w:rPr>
        <w:t>s education</w:t>
      </w:r>
      <w:r w:rsidRPr="008A4BA5">
        <w:rPr>
          <w:rFonts w:ascii="Trebuchet MS" w:hAnsi="Trebuchet MS"/>
          <w:b w:val="0"/>
          <w:sz w:val="24"/>
          <w:szCs w:val="24"/>
        </w:rPr>
        <w:t xml:space="preserve"> (previously known as sex and relationship educ</w:t>
      </w:r>
      <w:r w:rsidR="006E25F7">
        <w:rPr>
          <w:rFonts w:ascii="Trebuchet MS" w:hAnsi="Trebuchet MS"/>
          <w:b w:val="0"/>
          <w:sz w:val="24"/>
          <w:szCs w:val="24"/>
        </w:rPr>
        <w:t>ation SRE)</w:t>
      </w:r>
      <w:r w:rsidR="001576B0">
        <w:rPr>
          <w:rFonts w:ascii="Trebuchet MS" w:hAnsi="Trebuchet MS"/>
          <w:b w:val="0"/>
          <w:sz w:val="24"/>
          <w:szCs w:val="24"/>
        </w:rPr>
        <w:t xml:space="preserve"> </w:t>
      </w:r>
      <w:r w:rsidRPr="008A4BA5">
        <w:rPr>
          <w:rFonts w:ascii="Trebuchet MS" w:hAnsi="Trebuchet MS"/>
          <w:b w:val="0"/>
          <w:sz w:val="24"/>
          <w:szCs w:val="24"/>
        </w:rPr>
        <w:t xml:space="preserve">and </w:t>
      </w:r>
      <w:r w:rsidRPr="008A4BA5">
        <w:rPr>
          <w:rFonts w:ascii="Trebuchet MS" w:hAnsi="Trebuchet MS" w:cs="Arial"/>
          <w:b w:val="0"/>
          <w:sz w:val="24"/>
          <w:szCs w:val="24"/>
        </w:rPr>
        <w:t>bullying (including cyber bullying).</w:t>
      </w:r>
      <w:r w:rsidR="00795574" w:rsidRPr="00795574">
        <w:t xml:space="preserve"> </w:t>
      </w:r>
      <w:r w:rsidR="00795574" w:rsidRPr="00795574">
        <w:rPr>
          <w:rFonts w:ascii="Trebuchet MS" w:hAnsi="Trebuchet MS"/>
          <w:b w:val="0"/>
          <w:sz w:val="24"/>
          <w:szCs w:val="24"/>
        </w:rPr>
        <w:t xml:space="preserve">All staff should have an awareness of safeguarding issues that can put children at risk of harm. Behaviours linked to issues such as drug taking, alcohol abuse, deliberately missing education and sexting (also known as youth produced sexual imagery) put children in danger.  </w:t>
      </w:r>
    </w:p>
    <w:p w:rsidR="00B06C6D" w:rsidRPr="008A4BA5" w:rsidRDefault="00B06C6D" w:rsidP="00B06C6D">
      <w:pPr>
        <w:pStyle w:val="BodyText"/>
        <w:tabs>
          <w:tab w:val="clear" w:pos="0"/>
          <w:tab w:val="clear" w:pos="1440"/>
          <w:tab w:val="clear" w:pos="2160"/>
        </w:tabs>
        <w:jc w:val="both"/>
        <w:rPr>
          <w:rFonts w:ascii="Trebuchet MS" w:hAnsi="Trebuchet MS" w:cs="Arial"/>
          <w:b w:val="0"/>
          <w:sz w:val="24"/>
          <w:szCs w:val="24"/>
        </w:rPr>
      </w:pPr>
    </w:p>
    <w:p w:rsidR="001576B0" w:rsidRDefault="00B06C6D" w:rsidP="00B06C6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Trebuchet MS" w:hAnsi="Trebuchet MS" w:cs="Arial"/>
          <w:b w:val="0"/>
          <w:sz w:val="24"/>
          <w:szCs w:val="24"/>
        </w:rPr>
      </w:pPr>
      <w:r w:rsidRPr="008A4BA5">
        <w:rPr>
          <w:rFonts w:ascii="Trebuchet MS" w:hAnsi="Trebuchet MS" w:cs="Arial"/>
          <w:b w:val="0"/>
          <w:sz w:val="24"/>
          <w:szCs w:val="24"/>
        </w:rPr>
        <w:t>11.2.2</w:t>
      </w:r>
      <w:r w:rsidRPr="008A4BA5">
        <w:rPr>
          <w:rFonts w:ascii="Trebuchet MS" w:hAnsi="Trebuchet MS" w:cs="Arial"/>
          <w:b w:val="0"/>
          <w:sz w:val="24"/>
          <w:szCs w:val="24"/>
        </w:rPr>
        <w:tab/>
      </w:r>
      <w:r w:rsidR="001576B0">
        <w:rPr>
          <w:rFonts w:ascii="Trebuchet MS" w:hAnsi="Trebuchet MS" w:cs="Arial"/>
          <w:b w:val="0"/>
          <w:sz w:val="24"/>
          <w:szCs w:val="24"/>
        </w:rPr>
        <w:t>It is essential that children are safeguarded from potentially harmful and inappropriate online material. Risk online can be categorised as follows:</w:t>
      </w:r>
      <w:r w:rsidR="001576B0">
        <w:rPr>
          <w:rFonts w:ascii="Trebuchet MS" w:hAnsi="Trebuchet MS" w:cs="Arial"/>
          <w:b w:val="0"/>
          <w:sz w:val="24"/>
          <w:szCs w:val="24"/>
        </w:rPr>
        <w:br/>
      </w:r>
    </w:p>
    <w:p w:rsidR="001576B0" w:rsidRDefault="001576B0" w:rsidP="00B06C6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Trebuchet MS" w:hAnsi="Trebuchet MS" w:cs="Arial"/>
          <w:b w:val="0"/>
          <w:sz w:val="24"/>
          <w:szCs w:val="24"/>
        </w:rPr>
      </w:pPr>
    </w:p>
    <w:p w:rsidR="001576B0" w:rsidRPr="0020017C" w:rsidRDefault="001576B0" w:rsidP="001576B0">
      <w:pPr>
        <w:numPr>
          <w:ilvl w:val="1"/>
          <w:numId w:val="60"/>
        </w:numPr>
        <w:spacing w:after="141" w:line="290" w:lineRule="auto"/>
        <w:ind w:right="71" w:hanging="10"/>
        <w:rPr>
          <w:rFonts w:ascii="Trebuchet MS" w:hAnsi="Trebuchet MS" w:cs="Arial"/>
          <w:szCs w:val="24"/>
        </w:rPr>
      </w:pPr>
      <w:r w:rsidRPr="0020017C">
        <w:rPr>
          <w:rFonts w:ascii="Trebuchet MS" w:hAnsi="Trebuchet MS" w:cs="Arial"/>
          <w:b/>
          <w:szCs w:val="24"/>
        </w:rPr>
        <w:t>content</w:t>
      </w:r>
      <w:r w:rsidRPr="0020017C">
        <w:rPr>
          <w:rFonts w:ascii="Trebuchet MS" w:hAnsi="Trebuchet MS" w:cs="Arial"/>
          <w:szCs w:val="24"/>
        </w:rPr>
        <w:t>: being exposed to illegal, inappropriate or harmful content, for example: pornography, fake news, racism, misogyny, self-harm, suicide, anti-Semitism, radicalisation and extremism.</w:t>
      </w:r>
    </w:p>
    <w:p w:rsidR="001576B0" w:rsidRPr="0020017C" w:rsidRDefault="001576B0" w:rsidP="001576B0">
      <w:pPr>
        <w:numPr>
          <w:ilvl w:val="1"/>
          <w:numId w:val="60"/>
        </w:numPr>
        <w:spacing w:after="141" w:line="290" w:lineRule="auto"/>
        <w:ind w:right="71" w:hanging="10"/>
        <w:rPr>
          <w:rFonts w:ascii="Trebuchet MS" w:hAnsi="Trebuchet MS" w:cs="Arial"/>
          <w:szCs w:val="24"/>
        </w:rPr>
      </w:pPr>
      <w:r w:rsidRPr="0020017C">
        <w:rPr>
          <w:rFonts w:ascii="Trebuchet MS" w:hAnsi="Trebuchet MS" w:cs="Arial"/>
          <w:b/>
          <w:szCs w:val="24"/>
        </w:rPr>
        <w:t>contact</w:t>
      </w:r>
      <w:r w:rsidRPr="0020017C">
        <w:rPr>
          <w:rFonts w:ascii="Trebuchet MS" w:hAnsi="Trebuchet MS" w:cs="Arial"/>
          <w:szCs w:val="24"/>
        </w:rPr>
        <w:t>: being subjected to harmful online interaction with other users; for example: peer to peer pressure, commercial advertising and adults posing as children or young adults with the intention to groom or exploit them for sexual, criminal, financial or other purposes’.</w:t>
      </w:r>
    </w:p>
    <w:p w:rsidR="001576B0" w:rsidRDefault="001576B0" w:rsidP="0020017C">
      <w:pPr>
        <w:numPr>
          <w:ilvl w:val="1"/>
          <w:numId w:val="60"/>
        </w:numPr>
        <w:spacing w:after="141" w:line="290" w:lineRule="auto"/>
        <w:ind w:right="71" w:hanging="10"/>
        <w:rPr>
          <w:rFonts w:ascii="Trebuchet MS" w:hAnsi="Trebuchet MS" w:cs="Arial"/>
          <w:szCs w:val="24"/>
        </w:rPr>
      </w:pPr>
      <w:r w:rsidRPr="0020017C">
        <w:rPr>
          <w:rFonts w:ascii="Trebuchet MS" w:hAnsi="Trebuchet MS" w:cs="Arial"/>
          <w:b/>
          <w:szCs w:val="24"/>
        </w:rPr>
        <w:t>conduct</w:t>
      </w:r>
      <w:r w:rsidRPr="0020017C">
        <w:rPr>
          <w:rFonts w:ascii="Trebuchet MS" w:hAnsi="Trebuchet MS" w:cs="Arial"/>
          <w:szCs w:val="24"/>
        </w:rPr>
        <w:t>: personal online behaviour that increases the likelihood of, or causes, harm; for example, making, sending and receiving explicit images (e.g consensual and non-consensual sharing of nudes and semi-nudes and/or pornography, sharing other explicit images and online bullying; and</w:t>
      </w:r>
    </w:p>
    <w:p w:rsidR="001576B0" w:rsidRPr="001576B0" w:rsidRDefault="001576B0" w:rsidP="0020017C">
      <w:pPr>
        <w:numPr>
          <w:ilvl w:val="1"/>
          <w:numId w:val="60"/>
        </w:numPr>
        <w:spacing w:after="141" w:line="290" w:lineRule="auto"/>
        <w:ind w:right="71" w:hanging="10"/>
        <w:rPr>
          <w:rFonts w:ascii="Trebuchet MS" w:hAnsi="Trebuchet MS" w:cs="Arial"/>
          <w:b/>
          <w:szCs w:val="24"/>
        </w:rPr>
      </w:pPr>
      <w:r w:rsidRPr="0020017C">
        <w:rPr>
          <w:rFonts w:ascii="Trebuchet MS" w:hAnsi="Trebuchet MS" w:cs="Arial"/>
          <w:b/>
          <w:szCs w:val="24"/>
        </w:rPr>
        <w:lastRenderedPageBreak/>
        <w:t>commerce</w:t>
      </w:r>
      <w:r w:rsidRPr="0020017C">
        <w:rPr>
          <w:rFonts w:ascii="Trebuchet MS" w:hAnsi="Trebuchet MS" w:cs="Arial"/>
          <w:szCs w:val="24"/>
        </w:rPr>
        <w:t xml:space="preserve"> - risks such as online gambling, inappropriate advertising, phishing and or financial scams. </w:t>
      </w:r>
    </w:p>
    <w:p w:rsidR="00D46771" w:rsidRDefault="001576B0" w:rsidP="00B06C6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Trebuchet MS" w:hAnsi="Trebuchet MS" w:cs="Arial"/>
          <w:b w:val="0"/>
          <w:sz w:val="24"/>
          <w:szCs w:val="24"/>
        </w:rPr>
      </w:pPr>
      <w:r>
        <w:rPr>
          <w:rFonts w:ascii="Trebuchet MS" w:hAnsi="Trebuchet MS" w:cs="Arial"/>
          <w:b w:val="0"/>
          <w:sz w:val="24"/>
          <w:szCs w:val="24"/>
        </w:rPr>
        <w:t>11.2.3</w:t>
      </w:r>
      <w:r>
        <w:rPr>
          <w:rFonts w:ascii="Trebuchet MS" w:hAnsi="Trebuchet MS" w:cs="Arial"/>
          <w:b w:val="0"/>
          <w:sz w:val="24"/>
          <w:szCs w:val="24"/>
        </w:rPr>
        <w:tab/>
        <w:t xml:space="preserve">Keeping pupils and staff safe during remote education is essential. </w:t>
      </w:r>
      <w:r w:rsidR="00D46771">
        <w:rPr>
          <w:rFonts w:ascii="Trebuchet MS" w:hAnsi="Trebuchet MS" w:cs="Arial"/>
          <w:b w:val="0"/>
          <w:sz w:val="24"/>
          <w:szCs w:val="24"/>
        </w:rPr>
        <w:t>The school’s platform for online learning is Teams and protocols are in place for protection. These include the following:</w:t>
      </w:r>
    </w:p>
    <w:p w:rsidR="00D46771" w:rsidRDefault="00D46771" w:rsidP="00B06C6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Trebuchet MS" w:hAnsi="Trebuchet MS" w:cs="Arial"/>
          <w:b w:val="0"/>
          <w:sz w:val="24"/>
          <w:szCs w:val="24"/>
        </w:rPr>
      </w:pPr>
    </w:p>
    <w:p w:rsidR="00D46771" w:rsidRPr="0020017C" w:rsidRDefault="00D46771" w:rsidP="0020017C">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720"/>
        <w:jc w:val="left"/>
        <w:rPr>
          <w:rFonts w:ascii="Trebuchet MS" w:hAnsi="Trebuchet MS" w:cs="Arial"/>
          <w:b w:val="0"/>
          <w:sz w:val="24"/>
          <w:szCs w:val="24"/>
          <w:u w:val="single"/>
        </w:rPr>
      </w:pPr>
      <w:r>
        <w:rPr>
          <w:rFonts w:ascii="Trebuchet MS" w:hAnsi="Trebuchet MS" w:cs="Arial"/>
          <w:b w:val="0"/>
          <w:sz w:val="24"/>
          <w:szCs w:val="24"/>
        </w:rPr>
        <w:t>Children and staff have individual logins and access is restricted.</w:t>
      </w:r>
      <w:r>
        <w:rPr>
          <w:rFonts w:ascii="Trebuchet MS" w:hAnsi="Trebuchet MS" w:cs="Arial"/>
          <w:b w:val="0"/>
          <w:sz w:val="24"/>
          <w:szCs w:val="24"/>
        </w:rPr>
        <w:br/>
      </w:r>
    </w:p>
    <w:p w:rsidR="00D46771" w:rsidRPr="0020017C" w:rsidRDefault="00D46771" w:rsidP="0020017C">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720"/>
        <w:jc w:val="left"/>
        <w:rPr>
          <w:rFonts w:ascii="Trebuchet MS" w:hAnsi="Trebuchet MS" w:cs="Arial"/>
          <w:b w:val="0"/>
          <w:sz w:val="24"/>
          <w:szCs w:val="24"/>
          <w:u w:val="single"/>
        </w:rPr>
      </w:pPr>
      <w:r>
        <w:rPr>
          <w:rFonts w:ascii="Trebuchet MS" w:hAnsi="Trebuchet MS" w:cs="Arial"/>
          <w:b w:val="0"/>
          <w:sz w:val="24"/>
          <w:szCs w:val="24"/>
        </w:rPr>
        <w:t>There is a lobby system in place so that children have to be admitted by staff to sessions. This means that children cannot set up their own meetings or visit ‘rooms’ without an adult present.</w:t>
      </w:r>
      <w:r>
        <w:rPr>
          <w:rFonts w:ascii="Trebuchet MS" w:hAnsi="Trebuchet MS" w:cs="Arial"/>
          <w:b w:val="0"/>
          <w:sz w:val="24"/>
          <w:szCs w:val="24"/>
        </w:rPr>
        <w:br/>
      </w:r>
    </w:p>
    <w:p w:rsidR="00D46771" w:rsidRPr="0020017C" w:rsidRDefault="00D46771" w:rsidP="0020017C">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720"/>
        <w:jc w:val="left"/>
        <w:rPr>
          <w:rFonts w:ascii="Trebuchet MS" w:hAnsi="Trebuchet MS" w:cs="Arial"/>
          <w:b w:val="0"/>
          <w:sz w:val="24"/>
          <w:szCs w:val="24"/>
          <w:u w:val="single"/>
        </w:rPr>
      </w:pPr>
      <w:r>
        <w:rPr>
          <w:rFonts w:ascii="Trebuchet MS" w:hAnsi="Trebuchet MS" w:cs="Arial"/>
          <w:b w:val="0"/>
          <w:sz w:val="24"/>
          <w:szCs w:val="24"/>
        </w:rPr>
        <w:t>Staff begin and end each session, so that children cannot remain in a meeting unsupervised.</w:t>
      </w:r>
      <w:r>
        <w:rPr>
          <w:rFonts w:ascii="Trebuchet MS" w:hAnsi="Trebuchet MS" w:cs="Arial"/>
          <w:b w:val="0"/>
          <w:sz w:val="24"/>
          <w:szCs w:val="24"/>
        </w:rPr>
        <w:br/>
      </w:r>
    </w:p>
    <w:p w:rsidR="00D46771" w:rsidRPr="0020017C" w:rsidRDefault="00D46771" w:rsidP="0020017C">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720"/>
        <w:jc w:val="left"/>
        <w:rPr>
          <w:rFonts w:ascii="Trebuchet MS" w:hAnsi="Trebuchet MS" w:cs="Arial"/>
          <w:b w:val="0"/>
          <w:sz w:val="24"/>
          <w:szCs w:val="24"/>
          <w:u w:val="single"/>
        </w:rPr>
      </w:pPr>
      <w:r>
        <w:rPr>
          <w:rFonts w:ascii="Trebuchet MS" w:hAnsi="Trebuchet MS" w:cs="Arial"/>
          <w:b w:val="0"/>
          <w:sz w:val="24"/>
          <w:szCs w:val="24"/>
        </w:rPr>
        <w:t>The code of conduct is discussed with children at the beginning of each day of remote learning. Children are aware of and understand what types of interactions are permitted and those that are not.</w:t>
      </w:r>
      <w:r>
        <w:rPr>
          <w:rFonts w:ascii="Trebuchet MS" w:hAnsi="Trebuchet MS" w:cs="Arial"/>
          <w:b w:val="0"/>
          <w:sz w:val="24"/>
          <w:szCs w:val="24"/>
        </w:rPr>
        <w:br/>
      </w:r>
    </w:p>
    <w:p w:rsidR="00D46771" w:rsidRPr="0020017C" w:rsidRDefault="00D46771" w:rsidP="0020017C">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720"/>
        <w:jc w:val="left"/>
        <w:rPr>
          <w:rFonts w:ascii="Trebuchet MS" w:hAnsi="Trebuchet MS" w:cs="Arial"/>
          <w:b w:val="0"/>
          <w:sz w:val="24"/>
          <w:szCs w:val="24"/>
          <w:u w:val="single"/>
        </w:rPr>
      </w:pPr>
      <w:r>
        <w:rPr>
          <w:rFonts w:ascii="Trebuchet MS" w:hAnsi="Trebuchet MS" w:cs="Arial"/>
          <w:b w:val="0"/>
          <w:sz w:val="24"/>
          <w:szCs w:val="24"/>
        </w:rPr>
        <w:t>If there are any concerns about conduct, staff report them to the DSLs who contact parents.</w:t>
      </w:r>
      <w:r>
        <w:rPr>
          <w:rFonts w:ascii="Trebuchet MS" w:hAnsi="Trebuchet MS" w:cs="Arial"/>
          <w:b w:val="0"/>
          <w:sz w:val="24"/>
          <w:szCs w:val="24"/>
        </w:rPr>
        <w:br/>
      </w:r>
    </w:p>
    <w:p w:rsidR="00B06C6D" w:rsidRPr="008A4BA5" w:rsidRDefault="00D46771" w:rsidP="0020017C">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720"/>
        <w:jc w:val="left"/>
        <w:rPr>
          <w:rFonts w:ascii="Trebuchet MS" w:hAnsi="Trebuchet MS" w:cs="Arial"/>
          <w:b w:val="0"/>
          <w:sz w:val="24"/>
          <w:szCs w:val="24"/>
          <w:u w:val="single"/>
        </w:rPr>
      </w:pPr>
      <w:r>
        <w:rPr>
          <w:rFonts w:ascii="Trebuchet MS" w:hAnsi="Trebuchet MS" w:cs="Arial"/>
          <w:b w:val="0"/>
          <w:sz w:val="24"/>
          <w:szCs w:val="24"/>
        </w:rPr>
        <w:t>Children are registered at the beginning of a session and if any child does not dial in, it is treated as an absence and a call made to parents.</w:t>
      </w:r>
    </w:p>
    <w:p w:rsidR="00B06C6D" w:rsidRPr="008A4BA5" w:rsidRDefault="00B06C6D" w:rsidP="00B06C6D">
      <w:pPr>
        <w:pStyle w:val="BodyText2"/>
        <w:rPr>
          <w:rFonts w:ascii="Trebuchet MS" w:hAnsi="Trebuchet MS" w:cs="Arial"/>
          <w:b w:val="0"/>
          <w:szCs w:val="24"/>
          <w:u w:val="single"/>
        </w:rPr>
      </w:pPr>
    </w:p>
    <w:p w:rsidR="00B06C6D" w:rsidRPr="008A4BA5" w:rsidRDefault="00B06C6D" w:rsidP="00B06C6D">
      <w:pPr>
        <w:pStyle w:val="BodyText2"/>
        <w:rPr>
          <w:rFonts w:ascii="Trebuchet MS" w:hAnsi="Trebuchet MS" w:cs="Arial"/>
          <w:szCs w:val="24"/>
        </w:rPr>
      </w:pPr>
      <w:r w:rsidRPr="008A4BA5">
        <w:rPr>
          <w:rFonts w:ascii="Trebuchet MS" w:hAnsi="Trebuchet MS" w:cs="Arial"/>
          <w:szCs w:val="24"/>
        </w:rPr>
        <w:t>11.3</w:t>
      </w:r>
      <w:r w:rsidRPr="008A4BA5">
        <w:rPr>
          <w:rFonts w:ascii="Trebuchet MS" w:hAnsi="Trebuchet MS" w:cs="Arial"/>
          <w:szCs w:val="24"/>
        </w:rPr>
        <w:tab/>
        <w:t>Other Areas of Work</w:t>
      </w:r>
    </w:p>
    <w:p w:rsidR="00B06C6D" w:rsidRPr="008A4BA5" w:rsidRDefault="00B06C6D" w:rsidP="00B06C6D">
      <w:pPr>
        <w:pStyle w:val="BodyText2"/>
        <w:ind w:left="720" w:hanging="720"/>
        <w:jc w:val="both"/>
        <w:rPr>
          <w:rFonts w:ascii="Trebuchet MS" w:hAnsi="Trebuchet MS" w:cs="Arial"/>
          <w:b w:val="0"/>
          <w:szCs w:val="24"/>
        </w:rPr>
      </w:pPr>
    </w:p>
    <w:p w:rsidR="00B06C6D" w:rsidRPr="008A4BA5" w:rsidRDefault="00B06C6D" w:rsidP="00B06C6D">
      <w:pPr>
        <w:pStyle w:val="BodyText2"/>
        <w:ind w:left="720" w:hanging="720"/>
        <w:jc w:val="both"/>
        <w:rPr>
          <w:rFonts w:ascii="Trebuchet MS" w:hAnsi="Trebuchet MS" w:cs="Arial"/>
          <w:b w:val="0"/>
          <w:szCs w:val="24"/>
        </w:rPr>
      </w:pPr>
      <w:r w:rsidRPr="008A4BA5">
        <w:rPr>
          <w:rFonts w:ascii="Trebuchet MS" w:hAnsi="Trebuchet MS" w:cs="Arial"/>
          <w:b w:val="0"/>
          <w:szCs w:val="24"/>
        </w:rPr>
        <w:t>11.3.1</w:t>
      </w:r>
      <w:r w:rsidRPr="008A4BA5">
        <w:rPr>
          <w:rFonts w:ascii="Trebuchet MS" w:hAnsi="Trebuchet MS" w:cs="Arial"/>
          <w:b w:val="0"/>
          <w:szCs w:val="24"/>
        </w:rPr>
        <w:tab/>
        <w:t xml:space="preserve">All our policies which address issues of power and potential harm, for example Anti-Bullying, Discrimination, Equal Opportunities, Handling, Positive Behaviour, will be inter-linked to ensure a whole school approach. </w:t>
      </w:r>
    </w:p>
    <w:p w:rsidR="00B06C6D" w:rsidRPr="008A4BA5" w:rsidRDefault="00B06C6D" w:rsidP="00B06C6D">
      <w:pPr>
        <w:pStyle w:val="BodyText2"/>
        <w:jc w:val="both"/>
        <w:rPr>
          <w:rFonts w:ascii="Trebuchet MS" w:hAnsi="Trebuchet MS" w:cs="Arial"/>
          <w:b w:val="0"/>
          <w:szCs w:val="24"/>
        </w:rPr>
      </w:pPr>
    </w:p>
    <w:p w:rsidR="00B06C6D" w:rsidRPr="008A4BA5" w:rsidRDefault="00B06C6D" w:rsidP="00B06C6D">
      <w:pPr>
        <w:pStyle w:val="BodyText2"/>
        <w:ind w:left="720" w:hanging="720"/>
        <w:jc w:val="both"/>
        <w:rPr>
          <w:rFonts w:ascii="Trebuchet MS" w:hAnsi="Trebuchet MS" w:cs="Arial"/>
          <w:b w:val="0"/>
          <w:szCs w:val="24"/>
        </w:rPr>
      </w:pPr>
      <w:r w:rsidRPr="008A4BA5">
        <w:rPr>
          <w:rFonts w:ascii="Trebuchet MS" w:hAnsi="Trebuchet MS" w:cs="Arial"/>
          <w:b w:val="0"/>
          <w:szCs w:val="24"/>
        </w:rPr>
        <w:t>11.3.2</w:t>
      </w:r>
      <w:r w:rsidRPr="008A4BA5">
        <w:rPr>
          <w:rFonts w:ascii="Trebuchet MS" w:hAnsi="Trebuchet MS" w:cs="Arial"/>
          <w:b w:val="0"/>
          <w:szCs w:val="24"/>
        </w:rPr>
        <w:tab/>
        <w:t xml:space="preserve">Our safeguarding policy cannot be separated from the general ethos of the school, which should ensure that </w:t>
      </w:r>
      <w:r w:rsidR="007D4896">
        <w:rPr>
          <w:rFonts w:ascii="Trebuchet MS" w:hAnsi="Trebuchet MS" w:cs="Arial"/>
          <w:b w:val="0"/>
          <w:szCs w:val="24"/>
        </w:rPr>
        <w:t>pupils</w:t>
      </w:r>
      <w:r w:rsidRPr="008A4BA5">
        <w:rPr>
          <w:rFonts w:ascii="Trebuchet MS" w:hAnsi="Trebuchet MS" w:cs="Arial"/>
          <w:b w:val="0"/>
          <w:szCs w:val="24"/>
        </w:rPr>
        <w:t xml:space="preserve"> are treated with respect and dignity, taught to treat each other with respect, feel safe, have a voice, and are listened to.</w:t>
      </w:r>
    </w:p>
    <w:p w:rsidR="00B06C6D" w:rsidRPr="008A4BA5" w:rsidRDefault="00B06C6D" w:rsidP="00B06C6D">
      <w:pPr>
        <w:pStyle w:val="BodyText2"/>
        <w:rPr>
          <w:rFonts w:ascii="Trebuchet MS" w:hAnsi="Trebuchet MS" w:cs="Arial"/>
          <w:b w:val="0"/>
          <w:szCs w:val="24"/>
          <w:u w:val="single"/>
        </w:rPr>
      </w:pPr>
    </w:p>
    <w:p w:rsidR="00B06C6D" w:rsidRPr="008A4BA5" w:rsidRDefault="00B06C6D" w:rsidP="00B06C6D">
      <w:pPr>
        <w:ind w:left="720" w:hanging="720"/>
        <w:jc w:val="both"/>
        <w:rPr>
          <w:rFonts w:ascii="Trebuchet MS" w:hAnsi="Trebuchet MS" w:cs="Arial"/>
          <w:b/>
          <w:szCs w:val="24"/>
        </w:rPr>
      </w:pPr>
      <w:r w:rsidRPr="008A4BA5">
        <w:rPr>
          <w:rFonts w:ascii="Trebuchet MS" w:hAnsi="Trebuchet MS" w:cs="Arial"/>
          <w:b/>
          <w:szCs w:val="24"/>
        </w:rPr>
        <w:t>12.0</w:t>
      </w:r>
      <w:r w:rsidRPr="008A4BA5">
        <w:rPr>
          <w:rFonts w:ascii="Trebuchet MS" w:hAnsi="Trebuchet MS" w:cs="Arial"/>
          <w:b/>
          <w:szCs w:val="24"/>
        </w:rPr>
        <w:tab/>
        <w:t>WHAT WE WILL DO WHEN WE ARE CONCERNED- EARLY HELP RESPONSE</w:t>
      </w:r>
    </w:p>
    <w:p w:rsidR="00B06C6D" w:rsidRPr="008A4BA5" w:rsidRDefault="00B06C6D" w:rsidP="00B06C6D">
      <w:pPr>
        <w:ind w:left="465" w:hanging="465"/>
        <w:jc w:val="both"/>
        <w:rPr>
          <w:rFonts w:ascii="Trebuchet MS" w:hAnsi="Trebuchet MS" w:cs="Arial"/>
          <w:szCs w:val="24"/>
        </w:rPr>
      </w:pPr>
    </w:p>
    <w:p w:rsidR="00B06C6D" w:rsidRPr="008A4BA5" w:rsidRDefault="00B06C6D" w:rsidP="00B06C6D">
      <w:pPr>
        <w:ind w:left="720" w:hanging="720"/>
        <w:jc w:val="both"/>
        <w:rPr>
          <w:rFonts w:ascii="Trebuchet MS" w:hAnsi="Trebuchet MS" w:cs="Arial"/>
          <w:szCs w:val="24"/>
        </w:rPr>
      </w:pPr>
      <w:r w:rsidRPr="008A4BA5">
        <w:rPr>
          <w:rFonts w:ascii="Trebuchet MS" w:hAnsi="Trebuchet MS" w:cs="Arial"/>
          <w:szCs w:val="24"/>
        </w:rPr>
        <w:t>12.1</w:t>
      </w:r>
      <w:r w:rsidRPr="008A4BA5">
        <w:rPr>
          <w:rFonts w:ascii="Trebuchet MS" w:hAnsi="Trebuchet MS" w:cs="Arial"/>
          <w:szCs w:val="24"/>
        </w:rPr>
        <w:tab/>
        <w:t xml:space="preserve">Where unmet needs have been identified for a child but there is no evidence of a significant risk, the DSL will add the child to </w:t>
      </w:r>
      <w:r w:rsidR="00E13057">
        <w:rPr>
          <w:rFonts w:ascii="Trebuchet MS" w:hAnsi="Trebuchet MS" w:cs="Arial"/>
          <w:szCs w:val="24"/>
        </w:rPr>
        <w:t>the</w:t>
      </w:r>
      <w:r w:rsidR="00E13057" w:rsidRPr="008A4BA5">
        <w:rPr>
          <w:rFonts w:ascii="Trebuchet MS" w:hAnsi="Trebuchet MS" w:cs="Arial"/>
          <w:szCs w:val="24"/>
        </w:rPr>
        <w:t xml:space="preserve"> </w:t>
      </w:r>
      <w:r w:rsidRPr="008A4BA5">
        <w:rPr>
          <w:rFonts w:ascii="Trebuchet MS" w:hAnsi="Trebuchet MS" w:cs="Arial"/>
          <w:szCs w:val="24"/>
        </w:rPr>
        <w:t>records of children with a safeguarding vulnerability, and support school staff to deliver an appropriate Early Help response.</w:t>
      </w:r>
    </w:p>
    <w:p w:rsidR="00B06C6D" w:rsidRPr="008A4BA5" w:rsidRDefault="00B06C6D" w:rsidP="00B06C6D">
      <w:pPr>
        <w:rPr>
          <w:rFonts w:ascii="Trebuchet MS" w:hAnsi="Trebuchet MS" w:cs="Arial"/>
          <w:szCs w:val="24"/>
        </w:rPr>
      </w:pPr>
    </w:p>
    <w:p w:rsidR="00B06C6D" w:rsidRPr="008A4BA5" w:rsidRDefault="00B06C6D" w:rsidP="00BB46C5">
      <w:pPr>
        <w:ind w:left="720" w:hanging="720"/>
        <w:jc w:val="both"/>
        <w:rPr>
          <w:rFonts w:ascii="Trebuchet MS" w:hAnsi="Trebuchet MS" w:cs="Arial"/>
          <w:szCs w:val="24"/>
        </w:rPr>
      </w:pPr>
      <w:r w:rsidRPr="008A4BA5">
        <w:rPr>
          <w:rFonts w:ascii="Trebuchet MS" w:hAnsi="Trebuchet MS" w:cs="Arial"/>
          <w:szCs w:val="24"/>
        </w:rPr>
        <w:t>12.2</w:t>
      </w:r>
      <w:r w:rsidRPr="008A4BA5">
        <w:rPr>
          <w:rFonts w:ascii="Trebuchet MS" w:hAnsi="Trebuchet MS" w:cs="Arial"/>
          <w:szCs w:val="24"/>
        </w:rPr>
        <w:tab/>
        <w:t xml:space="preserve">Should the lived experience of the child and professional opinion of the DSL indicate that a wider Early Help response is required in order to meet the unmet safeguarding need, the DSL will develop a school-focused action plan with the </w:t>
      </w:r>
      <w:r w:rsidR="00BB46C5">
        <w:rPr>
          <w:rFonts w:ascii="Trebuchet MS" w:hAnsi="Trebuchet MS" w:cs="Arial"/>
          <w:szCs w:val="24"/>
        </w:rPr>
        <w:t>parent</w:t>
      </w:r>
      <w:r w:rsidRPr="008A4BA5">
        <w:rPr>
          <w:rFonts w:ascii="Trebuchet MS" w:hAnsi="Trebuchet MS" w:cs="Arial"/>
          <w:szCs w:val="24"/>
        </w:rPr>
        <w:t xml:space="preserve"> utilising the </w:t>
      </w:r>
      <w:r w:rsidR="00BB46C5">
        <w:rPr>
          <w:rFonts w:ascii="Trebuchet MS" w:hAnsi="Trebuchet MS" w:cs="Arial"/>
          <w:szCs w:val="24"/>
        </w:rPr>
        <w:t>Common Assessment Framework (CAF)</w:t>
      </w:r>
      <w:r w:rsidR="00E13057">
        <w:rPr>
          <w:rFonts w:ascii="Trebuchet MS" w:hAnsi="Trebuchet MS" w:cs="Arial"/>
          <w:szCs w:val="24"/>
        </w:rPr>
        <w:t>.</w:t>
      </w:r>
      <w:r w:rsidRPr="008A4BA5">
        <w:rPr>
          <w:rFonts w:ascii="Trebuchet MS" w:hAnsi="Trebuchet MS" w:cs="Arial"/>
          <w:szCs w:val="24"/>
        </w:rPr>
        <w:t xml:space="preserve"> This school-focused plan will then be regularly reviewed and updated to record </w:t>
      </w:r>
      <w:r w:rsidRPr="008A4BA5">
        <w:rPr>
          <w:rFonts w:ascii="Trebuchet MS" w:hAnsi="Trebuchet MS" w:cs="Arial"/>
          <w:szCs w:val="24"/>
        </w:rPr>
        <w:lastRenderedPageBreak/>
        <w:t xml:space="preserve">progress towards the goals until the unmet safeguarding needs have been addressed. Once all unmet safeguarding needs have been addressed, the child can be removed from the Children with a safeguarding vulnerability list. </w:t>
      </w:r>
    </w:p>
    <w:p w:rsidR="00B06C6D" w:rsidRPr="008A4BA5" w:rsidRDefault="00B06C6D" w:rsidP="00B06C6D">
      <w:pPr>
        <w:rPr>
          <w:rFonts w:ascii="Trebuchet MS" w:hAnsi="Trebuchet MS" w:cs="Arial"/>
          <w:szCs w:val="24"/>
        </w:rPr>
      </w:pPr>
    </w:p>
    <w:p w:rsidR="00B06C6D" w:rsidRPr="008A4BA5" w:rsidRDefault="00BB46C5" w:rsidP="00B06C6D">
      <w:pPr>
        <w:pStyle w:val="NoSpacing"/>
        <w:ind w:left="720" w:hanging="720"/>
        <w:jc w:val="both"/>
        <w:rPr>
          <w:rFonts w:ascii="Trebuchet MS" w:hAnsi="Trebuchet MS" w:cs="Arial"/>
          <w:sz w:val="24"/>
          <w:szCs w:val="24"/>
        </w:rPr>
      </w:pPr>
      <w:r>
        <w:rPr>
          <w:rFonts w:ascii="Trebuchet MS" w:hAnsi="Trebuchet MS" w:cs="Arial"/>
          <w:sz w:val="24"/>
          <w:szCs w:val="24"/>
        </w:rPr>
        <w:t>12.3</w:t>
      </w:r>
      <w:r w:rsidR="00B06C6D" w:rsidRPr="008A4BA5">
        <w:rPr>
          <w:rFonts w:ascii="Trebuchet MS" w:hAnsi="Trebuchet MS" w:cs="Arial"/>
          <w:sz w:val="24"/>
          <w:szCs w:val="24"/>
        </w:rPr>
        <w:tab/>
        <w:t xml:space="preserve">Should the DSL feel that a Social Care response is needed to meet the unmet safeguarding need; the DSL will initiate a </w:t>
      </w:r>
      <w:r>
        <w:rPr>
          <w:rFonts w:ascii="Trebuchet MS" w:hAnsi="Trebuchet MS" w:cs="Arial"/>
          <w:sz w:val="24"/>
          <w:szCs w:val="24"/>
        </w:rPr>
        <w:t>referral to social care</w:t>
      </w:r>
      <w:r w:rsidR="00B06C6D" w:rsidRPr="008A4BA5">
        <w:rPr>
          <w:rFonts w:ascii="Trebuchet MS" w:hAnsi="Trebuchet MS" w:cs="Arial"/>
          <w:sz w:val="24"/>
          <w:szCs w:val="24"/>
        </w:rPr>
        <w:t>.</w:t>
      </w:r>
    </w:p>
    <w:p w:rsidR="00BB46C5" w:rsidRDefault="00BB46C5" w:rsidP="00B06C6D">
      <w:pPr>
        <w:pStyle w:val="NoSpacing"/>
        <w:ind w:left="720" w:hanging="720"/>
        <w:rPr>
          <w:rFonts w:ascii="Trebuchet MS" w:hAnsi="Trebuchet MS" w:cs="Arial"/>
          <w:sz w:val="24"/>
          <w:szCs w:val="24"/>
        </w:rPr>
      </w:pPr>
    </w:p>
    <w:p w:rsidR="00B06C6D" w:rsidRPr="008A4BA5" w:rsidRDefault="00B06C6D" w:rsidP="00B06C6D">
      <w:pPr>
        <w:pStyle w:val="NoSpacing"/>
        <w:ind w:left="720" w:hanging="720"/>
        <w:rPr>
          <w:rFonts w:ascii="Trebuchet MS" w:hAnsi="Trebuchet MS" w:cs="Arial"/>
          <w:b/>
          <w:sz w:val="24"/>
          <w:szCs w:val="24"/>
        </w:rPr>
      </w:pPr>
      <w:r w:rsidRPr="008A4BA5">
        <w:rPr>
          <w:rFonts w:ascii="Trebuchet MS" w:hAnsi="Trebuchet MS" w:cs="Arial"/>
          <w:b/>
          <w:sz w:val="24"/>
          <w:szCs w:val="24"/>
        </w:rPr>
        <w:t>13.0</w:t>
      </w:r>
      <w:r w:rsidRPr="008A4BA5">
        <w:rPr>
          <w:rFonts w:ascii="Trebuchet MS" w:hAnsi="Trebuchet MS" w:cs="Arial"/>
          <w:b/>
          <w:sz w:val="24"/>
          <w:szCs w:val="24"/>
        </w:rPr>
        <w:tab/>
        <w:t>SAFEGUARDING STUDENTS WHO ARE VULNERABLE TO RADICALISATION</w:t>
      </w:r>
    </w:p>
    <w:p w:rsidR="00B06C6D" w:rsidRPr="008A4BA5" w:rsidRDefault="00B06C6D" w:rsidP="00B06C6D">
      <w:pPr>
        <w:pStyle w:val="BodyText2"/>
        <w:ind w:left="720" w:hanging="720"/>
        <w:rPr>
          <w:rFonts w:ascii="Trebuchet MS" w:hAnsi="Trebuchet MS" w:cs="Arial"/>
          <w:b w:val="0"/>
          <w:bCs/>
          <w:szCs w:val="24"/>
        </w:rPr>
      </w:pPr>
    </w:p>
    <w:p w:rsidR="00B06C6D" w:rsidRPr="008A4BA5" w:rsidRDefault="00B06C6D" w:rsidP="00B06C6D">
      <w:pPr>
        <w:pStyle w:val="BodyText2"/>
        <w:ind w:left="720" w:hanging="720"/>
        <w:jc w:val="both"/>
        <w:rPr>
          <w:rFonts w:ascii="Trebuchet MS" w:hAnsi="Trebuchet MS" w:cs="Arial"/>
          <w:b w:val="0"/>
          <w:bCs/>
          <w:szCs w:val="24"/>
        </w:rPr>
      </w:pPr>
      <w:r w:rsidRPr="008A4BA5">
        <w:rPr>
          <w:rFonts w:ascii="Trebuchet MS" w:hAnsi="Trebuchet MS" w:cs="Arial"/>
          <w:b w:val="0"/>
          <w:bCs/>
          <w:kern w:val="36"/>
          <w:szCs w:val="24"/>
        </w:rPr>
        <w:t>13.1.1</w:t>
      </w:r>
      <w:r w:rsidRPr="008A4BA5">
        <w:rPr>
          <w:rFonts w:ascii="Trebuchet MS" w:hAnsi="Trebuchet MS" w:cs="Arial"/>
          <w:b w:val="0"/>
          <w:bCs/>
          <w:kern w:val="36"/>
          <w:szCs w:val="24"/>
        </w:rPr>
        <w:tab/>
        <w:t>Since 2010, when the Government published the first version of the Prevent Strategy, there has been an awareness of the specific need to safeguard children, young people and families from extremist ideologies.  There have been several occasions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B06C6D" w:rsidRPr="008A4BA5" w:rsidRDefault="00B06C6D" w:rsidP="00B06C6D">
      <w:pPr>
        <w:pStyle w:val="BodyText2"/>
        <w:ind w:left="720" w:hanging="720"/>
        <w:rPr>
          <w:rFonts w:ascii="Trebuchet MS" w:hAnsi="Trebuchet MS" w:cs="Arial"/>
          <w:b w:val="0"/>
          <w:bCs/>
          <w:szCs w:val="24"/>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eastAsia="Times New Roman" w:hAnsi="Trebuchet MS" w:cs="Arial"/>
          <w:bCs/>
          <w:kern w:val="36"/>
          <w:sz w:val="24"/>
          <w:szCs w:val="24"/>
        </w:rPr>
        <w:t>13.1.2</w:t>
      </w:r>
      <w:r w:rsidRPr="008A4BA5">
        <w:rPr>
          <w:rFonts w:ascii="Trebuchet MS" w:eastAsia="Times New Roman" w:hAnsi="Trebuchet MS" w:cs="Arial"/>
          <w:bCs/>
          <w:kern w:val="36"/>
          <w:sz w:val="24"/>
          <w:szCs w:val="24"/>
        </w:rPr>
        <w:tab/>
      </w:r>
      <w:r w:rsidR="00BB46C5" w:rsidRPr="00BB46C5">
        <w:rPr>
          <w:rFonts w:ascii="Trebuchet MS" w:eastAsia="Times New Roman" w:hAnsi="Trebuchet MS" w:cs="Arial"/>
          <w:bCs/>
          <w:kern w:val="36"/>
          <w:sz w:val="24"/>
          <w:szCs w:val="24"/>
        </w:rPr>
        <w:t>We</w:t>
      </w:r>
      <w:r w:rsidR="00BB46C5">
        <w:rPr>
          <w:rFonts w:ascii="Trebuchet MS" w:eastAsia="Times New Roman" w:hAnsi="Trebuchet MS" w:cs="Arial"/>
          <w:bCs/>
          <w:kern w:val="36"/>
          <w:sz w:val="24"/>
          <w:szCs w:val="24"/>
        </w:rPr>
        <w:t xml:space="preserve"> value</w:t>
      </w:r>
      <w:r w:rsidRPr="008A4BA5">
        <w:rPr>
          <w:rFonts w:ascii="Trebuchet MS" w:eastAsia="Times New Roman" w:hAnsi="Trebuchet MS" w:cs="Arial"/>
          <w:bCs/>
          <w:kern w:val="36"/>
          <w:sz w:val="24"/>
          <w:szCs w:val="24"/>
        </w:rPr>
        <w:t xml:space="preserve"> freedom of speech and the expression of beliefs and ideology as fundamental rights underpinning our society’s values. </w:t>
      </w:r>
      <w:r w:rsidR="007D4896">
        <w:rPr>
          <w:rFonts w:ascii="Trebuchet MS" w:eastAsia="Times New Roman" w:hAnsi="Trebuchet MS" w:cs="Arial"/>
          <w:bCs/>
          <w:kern w:val="36"/>
          <w:sz w:val="24"/>
          <w:szCs w:val="24"/>
        </w:rPr>
        <w:t>Pupils</w:t>
      </w:r>
      <w:r w:rsidRPr="008A4BA5">
        <w:rPr>
          <w:rFonts w:ascii="Trebuchet MS" w:eastAsia="Times New Roman" w:hAnsi="Trebuchet MS" w:cs="Arial"/>
          <w:bCs/>
          <w:kern w:val="36"/>
          <w:sz w:val="24"/>
          <w:szCs w:val="24"/>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eastAsia="Times New Roman" w:hAnsi="Trebuchet MS" w:cs="Arial"/>
          <w:sz w:val="24"/>
          <w:szCs w:val="24"/>
        </w:rPr>
        <w:t>13.1.3</w:t>
      </w:r>
      <w:r w:rsidRPr="008A4BA5">
        <w:rPr>
          <w:rFonts w:ascii="Trebuchet MS" w:eastAsia="Times New Roman" w:hAnsi="Trebuchet MS" w:cs="Arial"/>
          <w:sz w:val="24"/>
          <w:szCs w:val="24"/>
        </w:rPr>
        <w:tab/>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r w:rsidR="00BB46C5">
        <w:rPr>
          <w:rFonts w:ascii="Trebuchet MS" w:eastAsia="Times New Roman" w:hAnsi="Trebuchet MS" w:cs="Arial"/>
          <w:sz w:val="24"/>
          <w:szCs w:val="24"/>
        </w:rPr>
        <w:t>T</w:t>
      </w:r>
      <w:r w:rsidRPr="008A4BA5">
        <w:rPr>
          <w:rFonts w:ascii="Trebuchet MS" w:eastAsia="Times New Roman" w:hAnsi="Trebuchet MS" w:cs="Arial"/>
          <w:sz w:val="24"/>
          <w:szCs w:val="24"/>
        </w:rPr>
        <w:t>his exploitation and radicalisation must be viewed as a safeguarding concern and that protecting children from the risk of radicalisation is part of the school’s safeguarding duty.</w:t>
      </w:r>
    </w:p>
    <w:p w:rsidR="00B06C6D" w:rsidRPr="008A4BA5" w:rsidRDefault="00B06C6D" w:rsidP="00B06C6D">
      <w:pPr>
        <w:pStyle w:val="BodyText2"/>
        <w:ind w:left="720" w:hanging="720"/>
        <w:rPr>
          <w:rFonts w:ascii="Trebuchet MS" w:hAnsi="Trebuchet MS" w:cs="Arial"/>
          <w:b w:val="0"/>
          <w:bCs/>
          <w:szCs w:val="24"/>
        </w:rPr>
      </w:pPr>
    </w:p>
    <w:p w:rsidR="00B06C6D" w:rsidRPr="008A4BA5" w:rsidRDefault="00B06C6D" w:rsidP="00B06C6D">
      <w:pPr>
        <w:pStyle w:val="BodyText2"/>
        <w:ind w:left="720" w:hanging="720"/>
        <w:jc w:val="both"/>
        <w:rPr>
          <w:rFonts w:ascii="Trebuchet MS" w:hAnsi="Trebuchet MS" w:cs="Arial"/>
          <w:b w:val="0"/>
          <w:bCs/>
          <w:szCs w:val="24"/>
        </w:rPr>
      </w:pPr>
      <w:r w:rsidRPr="008A4BA5">
        <w:rPr>
          <w:rFonts w:ascii="Trebuchet MS" w:hAnsi="Trebuchet MS" w:cs="Arial"/>
          <w:b w:val="0"/>
          <w:szCs w:val="24"/>
        </w:rPr>
        <w:t>13.1.4</w:t>
      </w:r>
      <w:r w:rsidRPr="008A4BA5">
        <w:rPr>
          <w:rFonts w:ascii="Trebuchet MS" w:hAnsi="Trebuchet MS" w:cs="Arial"/>
          <w:b w:val="0"/>
          <w:szCs w:val="24"/>
        </w:rPr>
        <w:tab/>
      </w:r>
      <w:r w:rsidRPr="008A4BA5">
        <w:rPr>
          <w:rFonts w:ascii="Trebuchet MS" w:hAnsi="Trebuchet MS" w:cs="Arial"/>
          <w:b w:val="0"/>
          <w:bCs/>
          <w:szCs w:val="24"/>
        </w:rPr>
        <w:t>Definitions of radicalisation and extremism, and indicators of vulnerability to radicalisation are in Appendix 4.</w:t>
      </w:r>
    </w:p>
    <w:p w:rsidR="00B06C6D" w:rsidRPr="008A4BA5" w:rsidRDefault="00B06C6D" w:rsidP="00B06C6D">
      <w:pPr>
        <w:pStyle w:val="BodyText2"/>
        <w:ind w:left="720" w:hanging="720"/>
        <w:rPr>
          <w:rFonts w:ascii="Trebuchet MS" w:hAnsi="Trebuchet MS" w:cs="Arial"/>
          <w:b w:val="0"/>
          <w:bCs/>
          <w:szCs w:val="24"/>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eastAsia="Times New Roman" w:hAnsi="Trebuchet MS" w:cs="Arial"/>
          <w:bCs/>
          <w:kern w:val="36"/>
          <w:sz w:val="24"/>
          <w:szCs w:val="24"/>
        </w:rPr>
        <w:t>13.1.5</w:t>
      </w:r>
      <w:r w:rsidRPr="008A4BA5">
        <w:rPr>
          <w:rFonts w:ascii="Trebuchet MS" w:eastAsia="Times New Roman" w:hAnsi="Trebuchet MS" w:cs="Arial"/>
          <w:bCs/>
          <w:kern w:val="36"/>
          <w:sz w:val="24"/>
          <w:szCs w:val="24"/>
        </w:rPr>
        <w:tab/>
      </w:r>
      <w:r w:rsidR="00BB46C5">
        <w:rPr>
          <w:rFonts w:ascii="Trebuchet MS" w:eastAsia="Times New Roman" w:hAnsi="Trebuchet MS" w:cs="Arial"/>
          <w:sz w:val="24"/>
          <w:szCs w:val="24"/>
        </w:rPr>
        <w:t>We s</w:t>
      </w:r>
      <w:r w:rsidR="00BB46C5" w:rsidRPr="00BB46C5">
        <w:rPr>
          <w:rFonts w:ascii="Trebuchet MS" w:eastAsia="Times New Roman" w:hAnsi="Trebuchet MS" w:cs="Arial"/>
          <w:sz w:val="24"/>
          <w:szCs w:val="24"/>
        </w:rPr>
        <w:t xml:space="preserve">eek </w:t>
      </w:r>
      <w:r w:rsidRPr="008A4BA5">
        <w:rPr>
          <w:rFonts w:ascii="Trebuchet MS" w:eastAsia="Times New Roman" w:hAnsi="Trebuchet MS" w:cs="Arial"/>
          <w:sz w:val="24"/>
          <w:szCs w:val="24"/>
        </w:rPr>
        <w:t>to protect children and young people against the messages of all violent extremism.</w:t>
      </w:r>
    </w:p>
    <w:p w:rsidR="00B06C6D" w:rsidRPr="008A4BA5" w:rsidRDefault="00B06C6D" w:rsidP="00B06C6D">
      <w:pPr>
        <w:pStyle w:val="BodyText2"/>
        <w:ind w:left="720" w:hanging="720"/>
        <w:rPr>
          <w:rFonts w:ascii="Trebuchet MS" w:hAnsi="Trebuchet MS" w:cs="Arial"/>
          <w:b w:val="0"/>
          <w:bCs/>
          <w:szCs w:val="24"/>
        </w:rPr>
      </w:pPr>
    </w:p>
    <w:p w:rsidR="00B06C6D" w:rsidRPr="008A4BA5" w:rsidRDefault="00B06C6D" w:rsidP="00B06C6D">
      <w:pPr>
        <w:pStyle w:val="BodyText2"/>
        <w:rPr>
          <w:rFonts w:ascii="Trebuchet MS" w:hAnsi="Trebuchet MS" w:cs="Arial"/>
          <w:bCs/>
          <w:szCs w:val="24"/>
        </w:rPr>
      </w:pPr>
      <w:r w:rsidRPr="008A4BA5">
        <w:rPr>
          <w:rFonts w:ascii="Trebuchet MS" w:hAnsi="Trebuchet MS" w:cs="Arial"/>
          <w:bCs/>
          <w:szCs w:val="24"/>
        </w:rPr>
        <w:t>13.2</w:t>
      </w:r>
      <w:r w:rsidRPr="008A4BA5">
        <w:rPr>
          <w:rFonts w:ascii="Trebuchet MS" w:hAnsi="Trebuchet MS" w:cs="Arial"/>
          <w:bCs/>
          <w:szCs w:val="24"/>
        </w:rPr>
        <w:tab/>
        <w:t>Risk Reduction</w:t>
      </w:r>
    </w:p>
    <w:p w:rsidR="00B06C6D" w:rsidRPr="008A4BA5" w:rsidRDefault="00B06C6D" w:rsidP="00B06C6D">
      <w:pPr>
        <w:pStyle w:val="NoSpacing"/>
        <w:ind w:left="720" w:hanging="720"/>
        <w:jc w:val="both"/>
        <w:rPr>
          <w:rFonts w:ascii="Trebuchet MS" w:hAnsi="Trebuchet MS" w:cs="Arial"/>
          <w:sz w:val="24"/>
          <w:szCs w:val="24"/>
        </w:rPr>
      </w:pPr>
    </w:p>
    <w:p w:rsidR="00B06C6D" w:rsidRPr="008A4BA5" w:rsidRDefault="00B06C6D" w:rsidP="00BB46C5">
      <w:pPr>
        <w:pStyle w:val="NoSpacing"/>
        <w:ind w:left="720" w:hanging="720"/>
        <w:jc w:val="both"/>
        <w:rPr>
          <w:rFonts w:ascii="Trebuchet MS" w:hAnsi="Trebuchet MS" w:cs="Arial"/>
        </w:rPr>
      </w:pPr>
      <w:r w:rsidRPr="008A4BA5">
        <w:rPr>
          <w:rFonts w:ascii="Trebuchet MS" w:hAnsi="Trebuchet MS" w:cs="Arial"/>
          <w:sz w:val="24"/>
          <w:szCs w:val="24"/>
        </w:rPr>
        <w:t>13.2.1</w:t>
      </w:r>
      <w:r w:rsidRPr="008A4BA5">
        <w:rPr>
          <w:rFonts w:ascii="Trebuchet MS" w:hAnsi="Trebuchet MS" w:cs="Arial"/>
          <w:sz w:val="24"/>
          <w:szCs w:val="24"/>
        </w:rPr>
        <w:tab/>
        <w:t>The school</w:t>
      </w:r>
      <w:r w:rsidR="00BB46C5">
        <w:rPr>
          <w:rFonts w:ascii="Trebuchet MS" w:hAnsi="Trebuchet MS" w:cs="Arial"/>
          <w:sz w:val="24"/>
          <w:szCs w:val="24"/>
        </w:rPr>
        <w:t xml:space="preserve"> governors, the Headt</w:t>
      </w:r>
      <w:r w:rsidRPr="008A4BA5">
        <w:rPr>
          <w:rFonts w:ascii="Trebuchet MS" w:hAnsi="Trebuchet MS" w:cs="Arial"/>
          <w:sz w:val="24"/>
          <w:szCs w:val="24"/>
        </w:rPr>
        <w:t>eacher/</w:t>
      </w:r>
      <w:r w:rsidR="00BB46C5">
        <w:rPr>
          <w:rFonts w:ascii="Trebuchet MS" w:hAnsi="Trebuchet MS" w:cs="Arial"/>
          <w:sz w:val="24"/>
          <w:szCs w:val="24"/>
        </w:rPr>
        <w:t>DSLs</w:t>
      </w:r>
      <w:r w:rsidRPr="008A4BA5">
        <w:rPr>
          <w:rFonts w:ascii="Trebuchet MS" w:hAnsi="Trebuchet MS" w:cs="Arial"/>
          <w:sz w:val="24"/>
          <w:szCs w:val="24"/>
        </w:rPr>
        <w:t xml:space="preserve">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 anti-bullying policy and other issues specific to the school’s profile, community and philosophy. To this end, open source </w:t>
      </w:r>
      <w:r w:rsidRPr="008A4BA5">
        <w:rPr>
          <w:rFonts w:ascii="Trebuchet MS" w:hAnsi="Trebuchet MS" w:cs="Arial"/>
          <w:sz w:val="24"/>
          <w:szCs w:val="24"/>
        </w:rPr>
        <w:lastRenderedPageBreak/>
        <w:t xml:space="preserve">due diligence checks will be undertaken on all external speakers invited to our school. </w:t>
      </w:r>
    </w:p>
    <w:p w:rsidR="00B06C6D" w:rsidRPr="008A4BA5" w:rsidRDefault="00B06C6D" w:rsidP="00BB46C5">
      <w:pPr>
        <w:pStyle w:val="NoSpacing"/>
        <w:jc w:val="both"/>
        <w:rPr>
          <w:rFonts w:ascii="Trebuchet MS" w:hAnsi="Trebuchet MS" w:cs="Arial"/>
          <w:sz w:val="24"/>
          <w:szCs w:val="24"/>
        </w:rPr>
      </w:pPr>
    </w:p>
    <w:p w:rsidR="00B06C6D" w:rsidRPr="008A4BA5" w:rsidRDefault="00B06C6D" w:rsidP="00B06C6D">
      <w:pPr>
        <w:pStyle w:val="BodyText2"/>
        <w:ind w:left="720" w:hanging="720"/>
        <w:rPr>
          <w:rFonts w:ascii="Trebuchet MS" w:hAnsi="Trebuchet MS" w:cs="Arial"/>
          <w:b w:val="0"/>
          <w:bCs/>
          <w:szCs w:val="24"/>
        </w:rPr>
      </w:pPr>
    </w:p>
    <w:p w:rsidR="00B06C6D" w:rsidRPr="008A4BA5" w:rsidRDefault="00B06C6D" w:rsidP="00B06C6D">
      <w:pPr>
        <w:pStyle w:val="BodyText2"/>
        <w:rPr>
          <w:rFonts w:ascii="Trebuchet MS" w:hAnsi="Trebuchet MS" w:cs="Arial"/>
          <w:bCs/>
          <w:szCs w:val="24"/>
        </w:rPr>
      </w:pPr>
      <w:r w:rsidRPr="008A4BA5">
        <w:rPr>
          <w:rFonts w:ascii="Trebuchet MS" w:hAnsi="Trebuchet MS" w:cs="Arial"/>
          <w:bCs/>
          <w:szCs w:val="24"/>
        </w:rPr>
        <w:t>13.3</w:t>
      </w:r>
      <w:r w:rsidRPr="008A4BA5">
        <w:rPr>
          <w:rFonts w:ascii="Trebuchet MS" w:hAnsi="Trebuchet MS" w:cs="Arial"/>
          <w:bCs/>
          <w:szCs w:val="24"/>
        </w:rPr>
        <w:tab/>
        <w:t>Response</w:t>
      </w:r>
    </w:p>
    <w:p w:rsidR="00B06C6D" w:rsidRPr="008A4BA5" w:rsidRDefault="00B06C6D" w:rsidP="00B06C6D">
      <w:pPr>
        <w:pStyle w:val="NoSpacing"/>
        <w:ind w:left="720" w:hanging="720"/>
        <w:jc w:val="both"/>
        <w:rPr>
          <w:rFonts w:ascii="Trebuchet MS" w:hAnsi="Trebuchet MS" w:cs="Arial"/>
          <w:sz w:val="24"/>
          <w:szCs w:val="24"/>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hAnsi="Trebuchet MS" w:cs="Arial"/>
          <w:sz w:val="24"/>
          <w:szCs w:val="24"/>
        </w:rPr>
        <w:t>13.3.1</w:t>
      </w:r>
      <w:r w:rsidRPr="008A4BA5">
        <w:rPr>
          <w:rFonts w:ascii="Trebuchet MS" w:hAnsi="Trebuchet MS" w:cs="Arial"/>
          <w:sz w:val="24"/>
          <w:szCs w:val="24"/>
        </w:rPr>
        <w:tab/>
        <w:t>With effect from 1</w:t>
      </w:r>
      <w:r w:rsidRPr="008A4BA5">
        <w:rPr>
          <w:rFonts w:ascii="Trebuchet MS" w:hAnsi="Trebuchet MS" w:cs="Arial"/>
          <w:sz w:val="24"/>
          <w:szCs w:val="24"/>
          <w:vertAlign w:val="superscript"/>
        </w:rPr>
        <w:t>st</w:t>
      </w:r>
      <w:r w:rsidRPr="008A4BA5">
        <w:rPr>
          <w:rFonts w:ascii="Trebuchet MS" w:hAnsi="Trebuchet MS" w:cs="Arial"/>
          <w:sz w:val="24"/>
          <w:szCs w:val="24"/>
        </w:rPr>
        <w:t xml:space="preserve"> July 2015, all schools are subject to a duty to have “due regard to the need to prevent people being drawn into terrorism” (section 26, Counter Terrorism and Security Act 2015).  This is known as The Prevent Duty.</w:t>
      </w:r>
    </w:p>
    <w:p w:rsidR="00B06C6D" w:rsidRPr="008A4BA5" w:rsidRDefault="00B06C6D" w:rsidP="00B06C6D">
      <w:pPr>
        <w:pStyle w:val="NoSpacing"/>
        <w:ind w:left="720" w:hanging="720"/>
        <w:rPr>
          <w:rFonts w:ascii="Trebuchet MS" w:hAnsi="Trebuchet MS" w:cs="Arial"/>
          <w:sz w:val="24"/>
          <w:szCs w:val="24"/>
        </w:rPr>
      </w:pPr>
    </w:p>
    <w:p w:rsidR="00B06C6D" w:rsidRPr="008A4BA5" w:rsidRDefault="00B06C6D" w:rsidP="00B06C6D">
      <w:pPr>
        <w:pStyle w:val="NoSpacing"/>
        <w:ind w:left="720"/>
        <w:jc w:val="both"/>
        <w:rPr>
          <w:rFonts w:ascii="Trebuchet MS" w:hAnsi="Trebuchet MS" w:cs="Arial"/>
          <w:sz w:val="24"/>
          <w:szCs w:val="24"/>
        </w:rPr>
      </w:pPr>
      <w:r w:rsidRPr="008A4BA5">
        <w:rPr>
          <w:rFonts w:ascii="Trebuchet MS" w:hAnsi="Trebuchet MS" w:cs="Arial"/>
          <w:sz w:val="24"/>
          <w:szCs w:val="24"/>
        </w:rPr>
        <w:t>13.3.2</w:t>
      </w:r>
      <w:r w:rsidRPr="008A4BA5">
        <w:rPr>
          <w:rFonts w:ascii="Trebuchet MS" w:hAnsi="Trebuchet MS" w:cs="Arial"/>
          <w:sz w:val="24"/>
          <w:szCs w:val="24"/>
        </w:rPr>
        <w:tab/>
        <w:t>There is no single way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Appendix 4.</w:t>
      </w:r>
    </w:p>
    <w:p w:rsidR="00B06C6D" w:rsidRPr="008A4BA5" w:rsidRDefault="00B06C6D" w:rsidP="00B06C6D">
      <w:pPr>
        <w:pStyle w:val="NoSpacing"/>
        <w:ind w:left="720" w:hanging="720"/>
        <w:rPr>
          <w:rFonts w:ascii="Trebuchet MS" w:hAnsi="Trebuchet MS" w:cs="Arial"/>
          <w:sz w:val="24"/>
          <w:szCs w:val="24"/>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hAnsi="Trebuchet MS" w:cs="Arial"/>
          <w:sz w:val="24"/>
          <w:szCs w:val="24"/>
        </w:rPr>
        <w:t>13.3.3</w:t>
      </w:r>
      <w:r w:rsidRPr="008A4BA5">
        <w:rPr>
          <w:rFonts w:ascii="Trebuchet MS" w:hAnsi="Trebuchet MS" w:cs="Arial"/>
          <w:sz w:val="24"/>
          <w:szCs w:val="24"/>
        </w:rPr>
        <w:tab/>
        <w:t xml:space="preserve">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w:t>
      </w:r>
      <w:r w:rsidR="00BB46C5">
        <w:rPr>
          <w:rFonts w:ascii="Trebuchet MS" w:hAnsi="Trebuchet MS" w:cs="Arial"/>
          <w:sz w:val="24"/>
          <w:szCs w:val="24"/>
        </w:rPr>
        <w:t>is Isobel Vassallo.</w:t>
      </w:r>
      <w:r w:rsidRPr="008A4BA5">
        <w:rPr>
          <w:rFonts w:ascii="Trebuchet MS" w:hAnsi="Trebuchet MS" w:cs="Arial"/>
          <w:sz w:val="24"/>
          <w:szCs w:val="24"/>
        </w:rPr>
        <w:t xml:space="preserve"> The responsibilities of the SPOC are described in Appendix 5.</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NoSpacing"/>
        <w:ind w:left="720" w:hanging="720"/>
        <w:jc w:val="both"/>
        <w:rPr>
          <w:rFonts w:ascii="Trebuchet MS" w:eastAsia="Times New Roman" w:hAnsi="Trebuchet MS" w:cs="Arial"/>
          <w:bCs/>
          <w:kern w:val="36"/>
          <w:sz w:val="24"/>
          <w:szCs w:val="24"/>
        </w:rPr>
      </w:pPr>
      <w:r w:rsidRPr="008A4BA5">
        <w:rPr>
          <w:rFonts w:ascii="Trebuchet MS" w:hAnsi="Trebuchet MS" w:cs="Arial"/>
          <w:sz w:val="24"/>
          <w:szCs w:val="24"/>
        </w:rPr>
        <w:t>13.3.4</w:t>
      </w:r>
      <w:r w:rsidRPr="008A4BA5">
        <w:rPr>
          <w:rFonts w:ascii="Trebuchet MS" w:hAnsi="Trebuchet MS" w:cs="Arial"/>
          <w:sz w:val="24"/>
          <w:szCs w:val="24"/>
        </w:rPr>
        <w:tab/>
        <w:t>Staff within our school</w:t>
      </w:r>
      <w:r w:rsidRPr="008A4BA5">
        <w:rPr>
          <w:rFonts w:ascii="Trebuchet MS" w:hAnsi="Trebuchet MS"/>
          <w:sz w:val="24"/>
          <w:szCs w:val="24"/>
        </w:rPr>
        <w:t xml:space="preserve"> </w:t>
      </w:r>
      <w:r w:rsidRPr="008A4BA5">
        <w:rPr>
          <w:rFonts w:ascii="Trebuchet MS" w:eastAsia="Times New Roman" w:hAnsi="Trebuchet MS" w:cs="Arial"/>
          <w:bCs/>
          <w:kern w:val="36"/>
          <w:sz w:val="24"/>
          <w:szCs w:val="24"/>
        </w:rPr>
        <w:t>will be alert to changes in a child’s behaviour or attitude which could indicate that they are in need of help or protection.</w:t>
      </w:r>
    </w:p>
    <w:p w:rsidR="00B06C6D" w:rsidRPr="008A4BA5" w:rsidRDefault="00B06C6D" w:rsidP="00B06C6D">
      <w:pPr>
        <w:pStyle w:val="NoSpacing"/>
        <w:ind w:left="720" w:hanging="720"/>
        <w:jc w:val="both"/>
        <w:rPr>
          <w:rFonts w:ascii="Trebuchet MS" w:eastAsia="Times New Roman" w:hAnsi="Trebuchet MS" w:cs="Arial"/>
          <w:bCs/>
          <w:kern w:val="36"/>
          <w:sz w:val="24"/>
          <w:szCs w:val="24"/>
        </w:rPr>
      </w:pPr>
    </w:p>
    <w:p w:rsidR="00B06C6D" w:rsidRPr="008A4BA5" w:rsidRDefault="00B06C6D" w:rsidP="00B06C6D">
      <w:pPr>
        <w:pStyle w:val="NoSpacing"/>
        <w:ind w:left="720" w:hanging="720"/>
        <w:jc w:val="both"/>
        <w:rPr>
          <w:rFonts w:ascii="Trebuchet MS" w:hAnsi="Trebuchet MS" w:cs="Arial"/>
          <w:i/>
          <w:sz w:val="24"/>
          <w:szCs w:val="24"/>
        </w:rPr>
      </w:pPr>
      <w:r w:rsidRPr="008A4BA5">
        <w:rPr>
          <w:rFonts w:ascii="Trebuchet MS" w:eastAsia="Times New Roman" w:hAnsi="Trebuchet MS" w:cs="Arial"/>
          <w:bCs/>
          <w:kern w:val="36"/>
          <w:sz w:val="24"/>
          <w:szCs w:val="24"/>
        </w:rPr>
        <w:t>13.3.5</w:t>
      </w:r>
      <w:r w:rsidRPr="008A4BA5">
        <w:rPr>
          <w:rFonts w:ascii="Trebuchet MS" w:eastAsia="Times New Roman" w:hAnsi="Trebuchet MS" w:cs="Arial"/>
          <w:bCs/>
          <w:kern w:val="36"/>
          <w:sz w:val="24"/>
          <w:szCs w:val="24"/>
        </w:rPr>
        <w:tab/>
        <w:t xml:space="preserve">Our School will monitor online activity within the school to ensure that inappropriate sites are not accessed by students or staff. </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NoSpacing"/>
        <w:ind w:left="720" w:hanging="720"/>
        <w:jc w:val="both"/>
        <w:rPr>
          <w:rFonts w:ascii="Trebuchet MS" w:eastAsia="Times New Roman" w:hAnsi="Trebuchet MS" w:cs="Arial"/>
          <w:sz w:val="24"/>
          <w:szCs w:val="24"/>
        </w:rPr>
      </w:pPr>
      <w:r w:rsidRPr="008A4BA5">
        <w:rPr>
          <w:rFonts w:ascii="Trebuchet MS" w:hAnsi="Trebuchet MS" w:cs="Arial"/>
          <w:sz w:val="24"/>
          <w:szCs w:val="24"/>
        </w:rPr>
        <w:t>13.3.6</w:t>
      </w:r>
      <w:r w:rsidRPr="008A4BA5">
        <w:rPr>
          <w:rFonts w:ascii="Trebuchet MS" w:hAnsi="Trebuchet MS" w:cs="Arial"/>
          <w:sz w:val="24"/>
          <w:szCs w:val="24"/>
        </w:rPr>
        <w:tab/>
        <w:t>When any member of staff has concerns that a student</w:t>
      </w:r>
      <w:r w:rsidRPr="008A4BA5">
        <w:rPr>
          <w:rFonts w:ascii="Trebuchet MS" w:eastAsia="Times New Roman" w:hAnsi="Trebuchet MS" w:cs="Arial"/>
          <w:sz w:val="24"/>
          <w:szCs w:val="24"/>
        </w:rPr>
        <w:t xml:space="preserve"> may be at risk of radicalisation or involvement in terrorism, they should speak with the SPOC and to </w:t>
      </w:r>
      <w:r w:rsidR="00BB46C5">
        <w:rPr>
          <w:rFonts w:ascii="Trebuchet MS" w:eastAsia="Times New Roman" w:hAnsi="Trebuchet MS" w:cs="Arial"/>
          <w:sz w:val="24"/>
          <w:szCs w:val="24"/>
        </w:rPr>
        <w:t>a</w:t>
      </w:r>
      <w:r w:rsidRPr="008A4BA5">
        <w:rPr>
          <w:rFonts w:ascii="Trebuchet MS" w:eastAsia="Times New Roman" w:hAnsi="Trebuchet MS" w:cs="Arial"/>
          <w:sz w:val="24"/>
          <w:szCs w:val="24"/>
        </w:rPr>
        <w:t xml:space="preserve"> DSL if this is not the same person.  </w:t>
      </w:r>
    </w:p>
    <w:p w:rsidR="00B06C6D" w:rsidRPr="008A4BA5" w:rsidRDefault="00B06C6D" w:rsidP="00B06C6D">
      <w:pPr>
        <w:pStyle w:val="NoSpacing"/>
        <w:rPr>
          <w:rFonts w:ascii="Trebuchet MS" w:eastAsia="Times New Roman" w:hAnsi="Trebuchet MS" w:cs="Arial"/>
          <w:sz w:val="24"/>
          <w:szCs w:val="24"/>
        </w:rPr>
      </w:pPr>
    </w:p>
    <w:p w:rsidR="00B06C6D" w:rsidRPr="00BB46C5" w:rsidRDefault="00B06C6D" w:rsidP="00BB46C5">
      <w:pPr>
        <w:pStyle w:val="NoSpacing"/>
        <w:ind w:left="720" w:hanging="720"/>
        <w:jc w:val="both"/>
        <w:rPr>
          <w:rFonts w:ascii="Trebuchet MS" w:hAnsi="Trebuchet MS" w:cs="Arial"/>
          <w:sz w:val="24"/>
          <w:szCs w:val="24"/>
        </w:rPr>
      </w:pPr>
      <w:r w:rsidRPr="008A4BA5">
        <w:rPr>
          <w:rFonts w:ascii="Trebuchet MS" w:hAnsi="Trebuchet MS" w:cs="Arial"/>
          <w:sz w:val="24"/>
          <w:szCs w:val="24"/>
        </w:rPr>
        <w:t>13.3.7</w:t>
      </w:r>
      <w:r w:rsidRPr="008A4BA5">
        <w:rPr>
          <w:rFonts w:ascii="Trebuchet MS" w:hAnsi="Trebuchet MS" w:cs="Arial"/>
          <w:sz w:val="24"/>
          <w:szCs w:val="24"/>
        </w:rPr>
        <w:tab/>
        <w:t xml:space="preserve">Numerous factors can contribute to and influence the range of behaviours that are defined as violent extremism, but most young people do not become involved in extremist action.  </w:t>
      </w:r>
    </w:p>
    <w:p w:rsidR="00B06C6D" w:rsidRPr="008A4BA5" w:rsidRDefault="00B06C6D" w:rsidP="00B06C6D">
      <w:pPr>
        <w:pStyle w:val="NoSpacing"/>
        <w:rPr>
          <w:rFonts w:ascii="Trebuchet MS" w:hAnsi="Trebuchet MS" w:cs="Arial"/>
          <w:bCs/>
        </w:rPr>
      </w:pPr>
    </w:p>
    <w:p w:rsidR="00B06C6D" w:rsidRPr="008A4BA5" w:rsidRDefault="00B06C6D" w:rsidP="00B06C6D">
      <w:pPr>
        <w:pStyle w:val="NoSpacing"/>
        <w:rPr>
          <w:rFonts w:ascii="Trebuchet MS" w:hAnsi="Trebuchet MS" w:cs="Arial"/>
          <w:bCs/>
        </w:rPr>
      </w:pPr>
    </w:p>
    <w:p w:rsidR="00B06C6D" w:rsidRPr="008A4BA5" w:rsidRDefault="00B06C6D" w:rsidP="00B06C6D">
      <w:pPr>
        <w:pStyle w:val="NoSpacing"/>
        <w:jc w:val="both"/>
        <w:rPr>
          <w:rFonts w:ascii="Trebuchet MS" w:hAnsi="Trebuchet MS" w:cs="Arial"/>
          <w:b/>
          <w:bCs/>
          <w:sz w:val="24"/>
          <w:szCs w:val="24"/>
        </w:rPr>
      </w:pPr>
      <w:r w:rsidRPr="008A4BA5">
        <w:rPr>
          <w:rFonts w:ascii="Trebuchet MS" w:hAnsi="Trebuchet MS" w:cs="Arial"/>
          <w:b/>
          <w:bCs/>
          <w:sz w:val="24"/>
          <w:szCs w:val="24"/>
        </w:rPr>
        <w:t>13.4</w:t>
      </w:r>
      <w:r w:rsidRPr="008A4BA5">
        <w:rPr>
          <w:rFonts w:ascii="Trebuchet MS" w:hAnsi="Trebuchet MS" w:cs="Arial"/>
          <w:b/>
          <w:bCs/>
          <w:sz w:val="24"/>
          <w:szCs w:val="24"/>
        </w:rPr>
        <w:tab/>
        <w:t>Channel</w:t>
      </w:r>
    </w:p>
    <w:p w:rsidR="00B06C6D" w:rsidRPr="008A4BA5" w:rsidRDefault="00B06C6D" w:rsidP="00B06C6D">
      <w:pPr>
        <w:pStyle w:val="NoSpacing"/>
        <w:ind w:left="720" w:hanging="720"/>
        <w:jc w:val="both"/>
        <w:rPr>
          <w:rFonts w:ascii="Trebuchet MS" w:hAnsi="Trebuchet MS" w:cs="Arial"/>
          <w:bCs/>
          <w:sz w:val="24"/>
          <w:szCs w:val="24"/>
        </w:rPr>
      </w:pPr>
    </w:p>
    <w:p w:rsidR="00B06C6D" w:rsidRPr="008A4BA5" w:rsidRDefault="00B06C6D" w:rsidP="00B06C6D">
      <w:pPr>
        <w:pStyle w:val="NoSpacing"/>
        <w:ind w:left="720" w:hanging="720"/>
        <w:jc w:val="both"/>
        <w:rPr>
          <w:rFonts w:ascii="Trebuchet MS" w:hAnsi="Trebuchet MS" w:cs="Arial"/>
          <w:bCs/>
          <w:sz w:val="24"/>
          <w:szCs w:val="24"/>
        </w:rPr>
      </w:pPr>
      <w:r w:rsidRPr="008A4BA5">
        <w:rPr>
          <w:rFonts w:ascii="Trebuchet MS" w:hAnsi="Trebuchet MS" w:cs="Arial"/>
          <w:bCs/>
          <w:sz w:val="24"/>
          <w:szCs w:val="24"/>
        </w:rPr>
        <w:t>13.4.1</w:t>
      </w:r>
      <w:r w:rsidRPr="008A4BA5">
        <w:rPr>
          <w:rFonts w:ascii="Trebuchet MS" w:hAnsi="Trebuchet MS" w:cs="Arial"/>
          <w:bCs/>
          <w:sz w:val="24"/>
          <w:szCs w:val="24"/>
        </w:rPr>
        <w:tab/>
        <w:t>Channel is a multi-agency approach to provide support to individuals who are at risk of being drawn into terrorist related activity. It aims to:</w:t>
      </w:r>
    </w:p>
    <w:p w:rsidR="00B06C6D" w:rsidRPr="008A4BA5" w:rsidRDefault="00B06C6D" w:rsidP="00B06C6D">
      <w:pPr>
        <w:pStyle w:val="NoSpacing"/>
        <w:numPr>
          <w:ilvl w:val="0"/>
          <w:numId w:val="31"/>
        </w:numPr>
        <w:ind w:left="1080"/>
        <w:jc w:val="both"/>
        <w:rPr>
          <w:rFonts w:ascii="Trebuchet MS" w:hAnsi="Trebuchet MS" w:cs="Arial"/>
          <w:bCs/>
          <w:sz w:val="24"/>
          <w:szCs w:val="24"/>
        </w:rPr>
      </w:pPr>
      <w:r w:rsidRPr="008A4BA5">
        <w:rPr>
          <w:rFonts w:ascii="Trebuchet MS" w:hAnsi="Trebuchet MS" w:cs="Arial"/>
          <w:bCs/>
          <w:sz w:val="24"/>
          <w:szCs w:val="24"/>
        </w:rPr>
        <w:t>Establish an effective multi-agency referral and intervention process to identify vulnerable individuals;</w:t>
      </w:r>
    </w:p>
    <w:p w:rsidR="00B06C6D" w:rsidRPr="008A4BA5" w:rsidRDefault="00B06C6D" w:rsidP="00B06C6D">
      <w:pPr>
        <w:pStyle w:val="NoSpacing"/>
        <w:numPr>
          <w:ilvl w:val="0"/>
          <w:numId w:val="31"/>
        </w:numPr>
        <w:ind w:left="1080"/>
        <w:jc w:val="both"/>
        <w:rPr>
          <w:rFonts w:ascii="Trebuchet MS" w:hAnsi="Trebuchet MS" w:cs="Arial"/>
          <w:bCs/>
          <w:sz w:val="24"/>
          <w:szCs w:val="24"/>
        </w:rPr>
      </w:pPr>
      <w:r w:rsidRPr="008A4BA5">
        <w:rPr>
          <w:rFonts w:ascii="Trebuchet MS" w:hAnsi="Trebuchet MS" w:cs="Arial"/>
          <w:bCs/>
          <w:sz w:val="24"/>
          <w:szCs w:val="24"/>
        </w:rPr>
        <w:t>Safeguard individuals who might be vulnerable to being radicalised, so that they are not at risk of being drawn into terrorist-related activity; and</w:t>
      </w:r>
    </w:p>
    <w:p w:rsidR="00B06C6D" w:rsidRPr="008A4BA5" w:rsidRDefault="00B06C6D" w:rsidP="00B06C6D">
      <w:pPr>
        <w:pStyle w:val="NoSpacing"/>
        <w:numPr>
          <w:ilvl w:val="0"/>
          <w:numId w:val="31"/>
        </w:numPr>
        <w:ind w:left="1080"/>
        <w:jc w:val="both"/>
        <w:rPr>
          <w:rFonts w:ascii="Trebuchet MS" w:hAnsi="Trebuchet MS" w:cs="Arial"/>
          <w:bCs/>
          <w:sz w:val="24"/>
          <w:szCs w:val="24"/>
        </w:rPr>
      </w:pPr>
      <w:r w:rsidRPr="008A4BA5">
        <w:rPr>
          <w:rFonts w:ascii="Trebuchet MS" w:hAnsi="Trebuchet MS" w:cs="Arial"/>
          <w:bCs/>
          <w:sz w:val="24"/>
          <w:szCs w:val="24"/>
        </w:rPr>
        <w:t>Provide early intervention to protect and divert people away from the risks they face and reduce vulnerability.</w:t>
      </w:r>
    </w:p>
    <w:p w:rsidR="00B06C6D" w:rsidRPr="008A4BA5" w:rsidRDefault="00B06C6D" w:rsidP="00B06C6D">
      <w:pPr>
        <w:pStyle w:val="NoSpacing"/>
        <w:rPr>
          <w:rFonts w:ascii="Trebuchet MS" w:hAnsi="Trebuchet MS" w:cs="Arial"/>
          <w:bCs/>
          <w:sz w:val="24"/>
          <w:szCs w:val="24"/>
        </w:rPr>
      </w:pPr>
    </w:p>
    <w:p w:rsidR="00B06C6D" w:rsidRPr="008A4BA5" w:rsidRDefault="00B06C6D" w:rsidP="00B06C6D">
      <w:pPr>
        <w:pStyle w:val="NoSpacing"/>
        <w:ind w:left="720" w:hanging="720"/>
        <w:jc w:val="both"/>
        <w:rPr>
          <w:rFonts w:ascii="Trebuchet MS" w:hAnsi="Trebuchet MS" w:cs="Arial"/>
          <w:bCs/>
          <w:sz w:val="24"/>
          <w:szCs w:val="24"/>
        </w:rPr>
      </w:pPr>
      <w:r w:rsidRPr="008A4BA5">
        <w:rPr>
          <w:rFonts w:ascii="Trebuchet MS" w:hAnsi="Trebuchet MS" w:cs="Arial"/>
          <w:bCs/>
          <w:sz w:val="24"/>
          <w:szCs w:val="24"/>
        </w:rPr>
        <w:t>13.4.2</w:t>
      </w:r>
      <w:r w:rsidRPr="008A4BA5">
        <w:rPr>
          <w:rFonts w:ascii="Trebuchet MS" w:hAnsi="Trebuchet MS" w:cs="Arial"/>
          <w:bCs/>
          <w:sz w:val="24"/>
          <w:szCs w:val="24"/>
        </w:rPr>
        <w:tab/>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B06C6D" w:rsidRPr="008A4BA5" w:rsidRDefault="00B06C6D" w:rsidP="00B06C6D">
      <w:pPr>
        <w:pStyle w:val="NoSpacing"/>
        <w:rPr>
          <w:rFonts w:ascii="Trebuchet MS" w:hAnsi="Trebuchet MS" w:cs="Arial"/>
          <w:bCs/>
          <w:sz w:val="24"/>
          <w:szCs w:val="24"/>
        </w:rPr>
      </w:pPr>
    </w:p>
    <w:p w:rsidR="00B06C6D" w:rsidRPr="008A4BA5" w:rsidRDefault="00B06C6D" w:rsidP="00B06C6D">
      <w:pPr>
        <w:pStyle w:val="NoSpacing"/>
        <w:ind w:left="720" w:hanging="720"/>
        <w:jc w:val="both"/>
        <w:rPr>
          <w:rFonts w:ascii="Trebuchet MS" w:hAnsi="Trebuchet MS" w:cs="Arial"/>
          <w:bCs/>
          <w:sz w:val="24"/>
          <w:szCs w:val="24"/>
        </w:rPr>
      </w:pPr>
      <w:r w:rsidRPr="008A4BA5">
        <w:rPr>
          <w:rFonts w:ascii="Trebuchet MS" w:hAnsi="Trebuchet MS" w:cs="Arial"/>
          <w:bCs/>
          <w:sz w:val="24"/>
          <w:szCs w:val="24"/>
        </w:rPr>
        <w:t>13.4.3</w:t>
      </w:r>
      <w:r w:rsidRPr="008A4BA5">
        <w:rPr>
          <w:rFonts w:ascii="Trebuchet MS" w:hAnsi="Trebuchet MS" w:cs="Arial"/>
          <w:bCs/>
          <w:sz w:val="24"/>
          <w:szCs w:val="24"/>
        </w:rPr>
        <w:tab/>
        <w:t>Schools have a duty to cooperate with the Channel programme in the carrying out of its functions, and with the Police in providing information about an individual who is referred to Channel (Section 38, Counter Terrorism and Security Act 2015).</w:t>
      </w:r>
    </w:p>
    <w:p w:rsidR="00B06C6D" w:rsidRPr="008A4BA5" w:rsidRDefault="00B06C6D" w:rsidP="00B06C6D">
      <w:pPr>
        <w:pStyle w:val="NoSpacing"/>
        <w:rPr>
          <w:rFonts w:ascii="Trebuchet MS" w:hAnsi="Trebuchet MS" w:cs="Arial"/>
          <w:bCs/>
          <w:sz w:val="24"/>
          <w:szCs w:val="24"/>
        </w:rPr>
      </w:pPr>
    </w:p>
    <w:p w:rsidR="00B06C6D" w:rsidRPr="008A4BA5" w:rsidRDefault="00B06C6D" w:rsidP="00B06C6D">
      <w:pPr>
        <w:pStyle w:val="NoSpacing"/>
        <w:ind w:left="720" w:hanging="720"/>
        <w:jc w:val="both"/>
        <w:rPr>
          <w:rFonts w:ascii="Trebuchet MS" w:hAnsi="Trebuchet MS" w:cs="Arial"/>
          <w:bCs/>
          <w:sz w:val="24"/>
          <w:szCs w:val="24"/>
        </w:rPr>
      </w:pPr>
      <w:r w:rsidRPr="008A4BA5">
        <w:rPr>
          <w:rFonts w:ascii="Trebuchet MS" w:hAnsi="Trebuchet MS" w:cs="Arial"/>
          <w:bCs/>
          <w:sz w:val="24"/>
          <w:szCs w:val="24"/>
        </w:rPr>
        <w:t>13.4.4</w:t>
      </w:r>
      <w:r w:rsidRPr="008A4BA5">
        <w:rPr>
          <w:rFonts w:ascii="Trebuchet MS" w:hAnsi="Trebuchet MS" w:cs="Arial"/>
          <w:bCs/>
          <w:sz w:val="24"/>
          <w:szCs w:val="24"/>
        </w:rPr>
        <w:tab/>
        <w:t>Further guidance about duties relating to the risk of radicalisation is available in the Advice for Schools on</w:t>
      </w:r>
      <w:r w:rsidRPr="008A4BA5">
        <w:rPr>
          <w:rFonts w:ascii="Trebuchet MS" w:hAnsi="Trebuchet MS" w:cs="Arial"/>
          <w:bCs/>
          <w:color w:val="FF0000"/>
          <w:sz w:val="24"/>
          <w:szCs w:val="24"/>
        </w:rPr>
        <w:t xml:space="preserve"> </w:t>
      </w:r>
      <w:hyperlink r:id="rId22" w:history="1">
        <w:r w:rsidRPr="008A4BA5">
          <w:rPr>
            <w:rStyle w:val="Hyperlink"/>
            <w:rFonts w:ascii="Trebuchet MS" w:hAnsi="Trebuchet MS" w:cs="Arial"/>
            <w:bCs/>
            <w:sz w:val="24"/>
            <w:szCs w:val="24"/>
          </w:rPr>
          <w:t>The Prevent Duty</w:t>
        </w:r>
      </w:hyperlink>
      <w:r w:rsidRPr="008A4BA5">
        <w:rPr>
          <w:rFonts w:ascii="Trebuchet MS" w:hAnsi="Trebuchet MS" w:cs="Arial"/>
          <w:bCs/>
          <w:sz w:val="24"/>
          <w:szCs w:val="24"/>
        </w:rPr>
        <w:t>.</w:t>
      </w:r>
    </w:p>
    <w:p w:rsidR="00B06C6D" w:rsidRPr="008A4BA5" w:rsidRDefault="00B06C6D" w:rsidP="00B06C6D">
      <w:pPr>
        <w:pStyle w:val="NoSpacing"/>
        <w:rPr>
          <w:rFonts w:ascii="Trebuchet MS" w:hAnsi="Trebuchet MS" w:cs="Arial"/>
          <w:bCs/>
          <w:sz w:val="24"/>
          <w:szCs w:val="24"/>
        </w:rPr>
      </w:pPr>
    </w:p>
    <w:p w:rsidR="00B06C6D" w:rsidRPr="008A4BA5" w:rsidRDefault="00B06C6D" w:rsidP="00B06C6D">
      <w:pPr>
        <w:pStyle w:val="NoSpacing"/>
        <w:ind w:left="720" w:hanging="720"/>
        <w:jc w:val="both"/>
        <w:rPr>
          <w:rFonts w:ascii="Trebuchet MS" w:hAnsi="Trebuchet MS" w:cs="Arial"/>
          <w:b/>
          <w:sz w:val="24"/>
          <w:szCs w:val="24"/>
        </w:rPr>
      </w:pPr>
      <w:r w:rsidRPr="008A4BA5">
        <w:rPr>
          <w:rFonts w:ascii="Trebuchet MS" w:hAnsi="Trebuchet MS" w:cs="Arial"/>
          <w:b/>
          <w:sz w:val="24"/>
          <w:szCs w:val="24"/>
        </w:rPr>
        <w:t>14.0</w:t>
      </w:r>
      <w:r w:rsidRPr="008A4BA5">
        <w:rPr>
          <w:rFonts w:ascii="Trebuchet MS" w:hAnsi="Trebuchet MS" w:cs="Arial"/>
          <w:b/>
          <w:sz w:val="24"/>
          <w:szCs w:val="24"/>
        </w:rPr>
        <w:tab/>
        <w:t xml:space="preserve">SAFEGUARDING </w:t>
      </w:r>
      <w:r w:rsidR="007D4896">
        <w:rPr>
          <w:rFonts w:ascii="Trebuchet MS" w:hAnsi="Trebuchet MS" w:cs="Arial"/>
          <w:b/>
          <w:sz w:val="24"/>
          <w:szCs w:val="24"/>
        </w:rPr>
        <w:t>PUPILS</w:t>
      </w:r>
      <w:r w:rsidRPr="008A4BA5">
        <w:rPr>
          <w:rFonts w:ascii="Trebuchet MS" w:hAnsi="Trebuchet MS" w:cs="Arial"/>
          <w:b/>
          <w:sz w:val="24"/>
          <w:szCs w:val="24"/>
        </w:rPr>
        <w:t xml:space="preserve"> WHO ARE VULNERABLE TO EXPLOITATION, FORCED MARRIAGE, FEMALE GENITAL MUTILATION OR TRAFFICKING</w:t>
      </w:r>
    </w:p>
    <w:p w:rsidR="00B06C6D" w:rsidRPr="008A4BA5" w:rsidRDefault="00B06C6D" w:rsidP="00B06C6D">
      <w:pPr>
        <w:pStyle w:val="NoSpacing"/>
        <w:rPr>
          <w:rFonts w:ascii="Trebuchet MS" w:hAnsi="Trebuchet MS" w:cs="Arial"/>
          <w:b/>
          <w:sz w:val="24"/>
          <w:szCs w:val="24"/>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hAnsi="Trebuchet MS" w:cs="Arial"/>
          <w:sz w:val="24"/>
          <w:szCs w:val="24"/>
        </w:rPr>
        <w:t>14.1</w:t>
      </w:r>
      <w:r w:rsidRPr="008A4BA5">
        <w:rPr>
          <w:rFonts w:ascii="Trebuchet MS" w:hAnsi="Trebuchet MS" w:cs="Arial"/>
          <w:sz w:val="24"/>
          <w:szCs w:val="24"/>
        </w:rPr>
        <w:tab/>
        <w:t>Our Safeguarding Policy and the school’s values, ethos and behaviour policies, provide the basic platform to ensure children and young people are given the support to respect themselves and others, stand up for themselves and protect each other.</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hAnsi="Trebuchet MS" w:cs="Arial"/>
          <w:sz w:val="24"/>
          <w:szCs w:val="24"/>
        </w:rPr>
        <w:t>14.2</w:t>
      </w:r>
      <w:r w:rsidRPr="008A4BA5">
        <w:rPr>
          <w:rFonts w:ascii="Trebuchet MS" w:hAnsi="Trebuchet MS" w:cs="Arial"/>
          <w:sz w:val="24"/>
          <w:szCs w:val="24"/>
        </w:rPr>
        <w:tab/>
        <w:t xml:space="preserve">Our school keeps itself up to date on the latest advice and guidance provided to assist in addressing specific vulnerabilities and forms of exploitation. </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hAnsi="Trebuchet MS" w:cs="Arial"/>
          <w:sz w:val="24"/>
          <w:szCs w:val="24"/>
        </w:rPr>
        <w:t>14.3</w:t>
      </w:r>
      <w:r w:rsidRPr="008A4BA5">
        <w:rPr>
          <w:rFonts w:ascii="Trebuchet MS" w:hAnsi="Trebuchet MS" w:cs="Arial"/>
          <w:sz w:val="24"/>
          <w:szCs w:val="24"/>
        </w:rPr>
        <w:tab/>
        <w:t>Our staff are supported to recognise warning signs and symptoms</w:t>
      </w:r>
      <w:r w:rsidR="00BB46C5">
        <w:rPr>
          <w:rFonts w:ascii="Trebuchet MS" w:hAnsi="Trebuchet MS" w:cs="Arial"/>
          <w:sz w:val="24"/>
          <w:szCs w:val="24"/>
        </w:rPr>
        <w:t xml:space="preserve"> in relation to specific issues</w:t>
      </w:r>
      <w:r w:rsidRPr="008A4BA5">
        <w:rPr>
          <w:rFonts w:ascii="Trebuchet MS" w:hAnsi="Trebuchet MS" w:cs="Arial"/>
          <w:sz w:val="24"/>
          <w:szCs w:val="24"/>
        </w:rPr>
        <w:t xml:space="preserve">. </w:t>
      </w:r>
    </w:p>
    <w:p w:rsidR="00B06C6D" w:rsidRPr="008A4BA5" w:rsidRDefault="00B06C6D" w:rsidP="00B06C6D">
      <w:pPr>
        <w:pStyle w:val="NoSpacing"/>
        <w:rPr>
          <w:rFonts w:ascii="Trebuchet MS" w:hAnsi="Trebuchet MS" w:cs="Arial"/>
          <w:sz w:val="24"/>
          <w:szCs w:val="24"/>
        </w:rPr>
      </w:pPr>
    </w:p>
    <w:p w:rsidR="00B06C6D" w:rsidRPr="008A4BA5" w:rsidRDefault="00BB46C5" w:rsidP="00B06C6D">
      <w:pPr>
        <w:pStyle w:val="NoSpacing"/>
        <w:ind w:left="720" w:hanging="720"/>
        <w:jc w:val="both"/>
        <w:rPr>
          <w:rFonts w:ascii="Trebuchet MS" w:hAnsi="Trebuchet MS" w:cs="Arial"/>
          <w:sz w:val="24"/>
          <w:szCs w:val="24"/>
        </w:rPr>
      </w:pPr>
      <w:r>
        <w:rPr>
          <w:rFonts w:ascii="Trebuchet MS" w:hAnsi="Trebuchet MS" w:cs="Arial"/>
          <w:sz w:val="24"/>
          <w:szCs w:val="24"/>
        </w:rPr>
        <w:t>14.4</w:t>
      </w:r>
      <w:r w:rsidR="00B06C6D" w:rsidRPr="008A4BA5">
        <w:rPr>
          <w:rFonts w:ascii="Trebuchet MS" w:hAnsi="Trebuchet MS" w:cs="Arial"/>
          <w:sz w:val="24"/>
          <w:szCs w:val="24"/>
        </w:rPr>
        <w:tab/>
        <w:t>Our staff are supported to talk to families about sensitive concerns in relation to their children and to find ways to address them together wherever possible.</w:t>
      </w:r>
    </w:p>
    <w:p w:rsidR="00B06C6D" w:rsidRPr="008A4BA5" w:rsidRDefault="00B06C6D" w:rsidP="00B06C6D">
      <w:pPr>
        <w:pStyle w:val="NoSpacing"/>
        <w:rPr>
          <w:rFonts w:ascii="Trebuchet MS" w:hAnsi="Trebuchet MS" w:cs="Arial"/>
          <w:sz w:val="24"/>
          <w:szCs w:val="24"/>
        </w:rPr>
      </w:pPr>
    </w:p>
    <w:p w:rsidR="00B06C6D" w:rsidRPr="008A4BA5" w:rsidRDefault="00BB46C5" w:rsidP="00B06C6D">
      <w:pPr>
        <w:pStyle w:val="NoSpacing"/>
        <w:ind w:left="720" w:hanging="720"/>
        <w:jc w:val="both"/>
        <w:rPr>
          <w:rFonts w:ascii="Trebuchet MS" w:hAnsi="Trebuchet MS" w:cs="Arial"/>
          <w:sz w:val="24"/>
          <w:szCs w:val="24"/>
        </w:rPr>
      </w:pPr>
      <w:r>
        <w:rPr>
          <w:rFonts w:ascii="Trebuchet MS" w:hAnsi="Trebuchet MS" w:cs="Arial"/>
          <w:sz w:val="24"/>
          <w:szCs w:val="24"/>
        </w:rPr>
        <w:t>14.5</w:t>
      </w:r>
      <w:r>
        <w:rPr>
          <w:rFonts w:ascii="Trebuchet MS" w:hAnsi="Trebuchet MS" w:cs="Arial"/>
          <w:sz w:val="24"/>
          <w:szCs w:val="24"/>
        </w:rPr>
        <w:tab/>
        <w:t>Our DSLs</w:t>
      </w:r>
      <w:r w:rsidR="00B06C6D" w:rsidRPr="008A4BA5">
        <w:rPr>
          <w:rFonts w:ascii="Trebuchet MS" w:hAnsi="Trebuchet MS" w:cs="Arial"/>
          <w:sz w:val="24"/>
          <w:szCs w:val="24"/>
        </w:rPr>
        <w:t xml:space="preserve"> know where to seek and get advice as necessary and our school will bring in experts and uses specialist material to support the work we do.</w:t>
      </w:r>
    </w:p>
    <w:p w:rsidR="00B06C6D" w:rsidRPr="008A4BA5" w:rsidRDefault="00B06C6D" w:rsidP="00B06C6D">
      <w:pPr>
        <w:pStyle w:val="NoSpacing"/>
        <w:rPr>
          <w:rFonts w:ascii="Trebuchet MS" w:hAnsi="Trebuchet MS" w:cs="Arial"/>
          <w:sz w:val="24"/>
          <w:szCs w:val="24"/>
        </w:rPr>
      </w:pPr>
    </w:p>
    <w:p w:rsidR="00B06C6D" w:rsidRPr="008A4BA5" w:rsidRDefault="00BB46C5" w:rsidP="00B06C6D">
      <w:pPr>
        <w:pStyle w:val="NoSpacing"/>
        <w:rPr>
          <w:rFonts w:ascii="Trebuchet MS" w:hAnsi="Trebuchet MS" w:cs="Arial"/>
          <w:sz w:val="24"/>
          <w:szCs w:val="24"/>
        </w:rPr>
      </w:pPr>
      <w:r>
        <w:rPr>
          <w:rFonts w:ascii="Trebuchet MS" w:hAnsi="Trebuchet MS" w:cs="Arial"/>
          <w:sz w:val="24"/>
          <w:szCs w:val="24"/>
        </w:rPr>
        <w:t>14.6</w:t>
      </w:r>
      <w:r w:rsidR="00B06C6D" w:rsidRPr="008A4BA5">
        <w:rPr>
          <w:rFonts w:ascii="Trebuchet MS" w:hAnsi="Trebuchet MS" w:cs="Arial"/>
          <w:sz w:val="24"/>
          <w:szCs w:val="24"/>
        </w:rPr>
        <w:tab/>
        <w:t>Reporting of Female Genital Mutilation (FGM)</w:t>
      </w:r>
    </w:p>
    <w:p w:rsidR="00B06C6D" w:rsidRDefault="00B06C6D" w:rsidP="00B06C6D">
      <w:pPr>
        <w:pStyle w:val="BodyText2"/>
        <w:ind w:left="720"/>
        <w:jc w:val="both"/>
        <w:rPr>
          <w:rFonts w:ascii="Trebuchet MS" w:hAnsi="Trebuchet MS"/>
          <w:b w:val="0"/>
          <w:szCs w:val="24"/>
        </w:rPr>
      </w:pPr>
      <w:r w:rsidRPr="008A4BA5">
        <w:rPr>
          <w:rFonts w:ascii="Trebuchet MS" w:hAnsi="Trebuchet MS"/>
          <w:b w:val="0"/>
          <w:szCs w:val="24"/>
        </w:rPr>
        <w:t xml:space="preserve">With effect from October 2015, all schools are subject to a mandatory reporting requirement in respect of female genital mutilation.  When a teacher discovers that an act of FGM appears to have been carried out on a girl aged under 18, that teacher has a statutory duty to report it to the Police. </w:t>
      </w:r>
    </w:p>
    <w:p w:rsidR="00F25816" w:rsidRDefault="00F25816" w:rsidP="00B06C6D">
      <w:pPr>
        <w:pStyle w:val="BodyText2"/>
        <w:ind w:left="720"/>
        <w:jc w:val="both"/>
        <w:rPr>
          <w:rFonts w:ascii="Trebuchet MS" w:hAnsi="Trebuchet MS"/>
          <w:b w:val="0"/>
          <w:szCs w:val="24"/>
        </w:rPr>
      </w:pPr>
    </w:p>
    <w:p w:rsidR="00F25816" w:rsidRPr="008A4BA5" w:rsidRDefault="00F25816" w:rsidP="00687A52">
      <w:pPr>
        <w:pStyle w:val="BodyText2"/>
        <w:ind w:left="720" w:hanging="720"/>
        <w:rPr>
          <w:rFonts w:ascii="Trebuchet MS" w:hAnsi="Trebuchet MS"/>
          <w:b w:val="0"/>
          <w:szCs w:val="24"/>
        </w:rPr>
      </w:pPr>
      <w:r>
        <w:rPr>
          <w:rFonts w:ascii="Trebuchet MS" w:hAnsi="Trebuchet MS"/>
          <w:b w:val="0"/>
          <w:szCs w:val="24"/>
        </w:rPr>
        <w:t>14.7</w:t>
      </w:r>
      <w:r>
        <w:rPr>
          <w:rFonts w:ascii="Trebuchet MS" w:hAnsi="Trebuchet MS"/>
          <w:b w:val="0"/>
          <w:szCs w:val="24"/>
        </w:rPr>
        <w:tab/>
        <w:t>Serious violence</w:t>
      </w:r>
      <w:r>
        <w:rPr>
          <w:rFonts w:ascii="Trebuchet MS" w:hAnsi="Trebuchet MS"/>
          <w:b w:val="0"/>
          <w:szCs w:val="24"/>
        </w:rPr>
        <w:br/>
      </w:r>
      <w:r w:rsidRPr="00F25816">
        <w:rPr>
          <w:rFonts w:ascii="Trebuchet MS" w:hAnsi="Trebuchet MS"/>
          <w:b w:val="0"/>
          <w:szCs w:val="24"/>
        </w:rPr>
        <w:t xml:space="preserve">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w:t>
      </w:r>
      <w:r w:rsidRPr="00F25816">
        <w:rPr>
          <w:rFonts w:ascii="Trebuchet MS" w:hAnsi="Trebuchet MS"/>
          <w:b w:val="0"/>
          <w:szCs w:val="24"/>
        </w:rPr>
        <w:lastRenderedPageBreak/>
        <w:t>individuals associated wit</w:t>
      </w:r>
      <w:r>
        <w:rPr>
          <w:rFonts w:ascii="Trebuchet MS" w:hAnsi="Trebuchet MS"/>
          <w:b w:val="0"/>
          <w:szCs w:val="24"/>
        </w:rPr>
        <w:t xml:space="preserve">h criminal networks or gangs.  </w:t>
      </w:r>
      <w:r>
        <w:rPr>
          <w:rFonts w:ascii="Trebuchet MS" w:hAnsi="Trebuchet MS"/>
          <w:b w:val="0"/>
          <w:szCs w:val="24"/>
        </w:rPr>
        <w:br/>
      </w:r>
    </w:p>
    <w:p w:rsidR="00B06C6D" w:rsidRPr="008A4BA5" w:rsidRDefault="00B06C6D" w:rsidP="00B06C6D">
      <w:pPr>
        <w:pStyle w:val="BodyText2"/>
        <w:ind w:left="720"/>
        <w:jc w:val="both"/>
        <w:rPr>
          <w:rFonts w:ascii="Trebuchet MS" w:hAnsi="Trebuchet MS"/>
          <w:b w:val="0"/>
          <w:szCs w:val="24"/>
        </w:rPr>
      </w:pPr>
    </w:p>
    <w:p w:rsidR="00B06C6D" w:rsidRPr="008A4BA5" w:rsidRDefault="00B06C6D" w:rsidP="00687A52">
      <w:pPr>
        <w:pStyle w:val="BodyText2"/>
        <w:jc w:val="both"/>
        <w:rPr>
          <w:rFonts w:ascii="Trebuchet MS" w:hAnsi="Trebuchet MS"/>
          <w:b w:val="0"/>
          <w:szCs w:val="24"/>
        </w:rPr>
      </w:pPr>
      <w:r w:rsidRPr="008A4BA5">
        <w:rPr>
          <w:rFonts w:ascii="Trebuchet MS" w:hAnsi="Trebuchet MS"/>
          <w:b w:val="0"/>
          <w:szCs w:val="24"/>
        </w:rPr>
        <w:tab/>
        <w:t xml:space="preserve">Failure to report such cases will result in disciplinary sanctions.  </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NoSpacing"/>
        <w:rPr>
          <w:rFonts w:ascii="Trebuchet MS" w:hAnsi="Trebuchet MS" w:cs="Arial"/>
          <w:b/>
          <w:sz w:val="24"/>
          <w:szCs w:val="24"/>
        </w:rPr>
      </w:pPr>
      <w:r w:rsidRPr="008A4BA5">
        <w:rPr>
          <w:rFonts w:ascii="Trebuchet MS" w:hAnsi="Trebuchet MS" w:cs="Arial"/>
          <w:b/>
          <w:sz w:val="24"/>
          <w:szCs w:val="24"/>
        </w:rPr>
        <w:t>15.0</w:t>
      </w:r>
      <w:r w:rsidRPr="008A4BA5">
        <w:rPr>
          <w:rFonts w:ascii="Trebuchet MS" w:hAnsi="Trebuchet MS" w:cs="Arial"/>
          <w:b/>
          <w:sz w:val="24"/>
          <w:szCs w:val="24"/>
        </w:rPr>
        <w:tab/>
        <w:t>CHILDREN WHO GO MISSING FROM EDUCATION</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BodyText2"/>
        <w:ind w:left="720" w:hanging="720"/>
        <w:jc w:val="both"/>
        <w:rPr>
          <w:rFonts w:ascii="Trebuchet MS" w:eastAsia="Arial" w:hAnsi="Trebuchet MS" w:cs="Arial"/>
          <w:b w:val="0"/>
          <w:szCs w:val="24"/>
        </w:rPr>
      </w:pPr>
      <w:r w:rsidRPr="008A4BA5">
        <w:rPr>
          <w:rFonts w:ascii="Trebuchet MS" w:hAnsi="Trebuchet MS"/>
          <w:b w:val="0"/>
          <w:szCs w:val="24"/>
        </w:rPr>
        <w:t>15.1</w:t>
      </w:r>
      <w:r w:rsidRPr="008A4BA5">
        <w:rPr>
          <w:rFonts w:ascii="Trebuchet MS" w:hAnsi="Trebuchet MS"/>
          <w:b w:val="0"/>
          <w:szCs w:val="24"/>
        </w:rPr>
        <w:tab/>
        <w:t xml:space="preserve">A child </w:t>
      </w:r>
      <w:r w:rsidRPr="008A4BA5">
        <w:rPr>
          <w:rFonts w:ascii="Trebuchet MS" w:eastAsia="Arial" w:hAnsi="Trebuchet MS" w:cs="Arial"/>
          <w:b w:val="0"/>
          <w:spacing w:val="1"/>
          <w:szCs w:val="24"/>
        </w:rPr>
        <w:t>g</w:t>
      </w:r>
      <w:r w:rsidRPr="008A4BA5">
        <w:rPr>
          <w:rFonts w:ascii="Trebuchet MS" w:eastAsia="Arial" w:hAnsi="Trebuchet MS" w:cs="Arial"/>
          <w:b w:val="0"/>
          <w:szCs w:val="24"/>
        </w:rPr>
        <w:t>o</w:t>
      </w:r>
      <w:r w:rsidRPr="008A4BA5">
        <w:rPr>
          <w:rFonts w:ascii="Trebuchet MS" w:eastAsia="Arial" w:hAnsi="Trebuchet MS" w:cs="Arial"/>
          <w:b w:val="0"/>
          <w:spacing w:val="-1"/>
          <w:szCs w:val="24"/>
        </w:rPr>
        <w:t>i</w:t>
      </w:r>
      <w:r w:rsidRPr="008A4BA5">
        <w:rPr>
          <w:rFonts w:ascii="Trebuchet MS" w:eastAsia="Arial" w:hAnsi="Trebuchet MS" w:cs="Arial"/>
          <w:b w:val="0"/>
          <w:szCs w:val="24"/>
        </w:rPr>
        <w:t>ng</w:t>
      </w:r>
      <w:r w:rsidRPr="008A4BA5">
        <w:rPr>
          <w:rFonts w:ascii="Trebuchet MS" w:eastAsia="Arial" w:hAnsi="Trebuchet MS" w:cs="Arial"/>
          <w:b w:val="0"/>
          <w:spacing w:val="-2"/>
          <w:szCs w:val="24"/>
        </w:rPr>
        <w:t xml:space="preserve"> </w:t>
      </w:r>
      <w:r w:rsidRPr="008A4BA5">
        <w:rPr>
          <w:rFonts w:ascii="Trebuchet MS" w:eastAsia="Arial" w:hAnsi="Trebuchet MS" w:cs="Arial"/>
          <w:b w:val="0"/>
          <w:szCs w:val="24"/>
        </w:rPr>
        <w:t>miss</w:t>
      </w:r>
      <w:r w:rsidRPr="008A4BA5">
        <w:rPr>
          <w:rFonts w:ascii="Trebuchet MS" w:eastAsia="Arial" w:hAnsi="Trebuchet MS" w:cs="Arial"/>
          <w:b w:val="0"/>
          <w:spacing w:val="-1"/>
          <w:szCs w:val="24"/>
        </w:rPr>
        <w:t>i</w:t>
      </w:r>
      <w:r w:rsidRPr="008A4BA5">
        <w:rPr>
          <w:rFonts w:ascii="Trebuchet MS" w:eastAsia="Arial" w:hAnsi="Trebuchet MS" w:cs="Arial"/>
          <w:b w:val="0"/>
          <w:szCs w:val="24"/>
        </w:rPr>
        <w:t>ng,</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par</w:t>
      </w:r>
      <w:r w:rsidRPr="008A4BA5">
        <w:rPr>
          <w:rFonts w:ascii="Trebuchet MS" w:eastAsia="Arial" w:hAnsi="Trebuchet MS" w:cs="Arial"/>
          <w:b w:val="0"/>
          <w:spacing w:val="1"/>
          <w:szCs w:val="24"/>
        </w:rPr>
        <w:t>t</w:t>
      </w:r>
      <w:r w:rsidRPr="008A4BA5">
        <w:rPr>
          <w:rFonts w:ascii="Trebuchet MS" w:eastAsia="Arial" w:hAnsi="Trebuchet MS" w:cs="Arial"/>
          <w:b w:val="0"/>
          <w:spacing w:val="-1"/>
          <w:szCs w:val="24"/>
        </w:rPr>
        <w:t>i</w:t>
      </w:r>
      <w:r w:rsidRPr="008A4BA5">
        <w:rPr>
          <w:rFonts w:ascii="Trebuchet MS" w:eastAsia="Arial" w:hAnsi="Trebuchet MS" w:cs="Arial"/>
          <w:b w:val="0"/>
          <w:szCs w:val="24"/>
        </w:rPr>
        <w:t>cu</w:t>
      </w:r>
      <w:r w:rsidRPr="008A4BA5">
        <w:rPr>
          <w:rFonts w:ascii="Trebuchet MS" w:eastAsia="Arial" w:hAnsi="Trebuchet MS" w:cs="Arial"/>
          <w:b w:val="0"/>
          <w:spacing w:val="1"/>
          <w:szCs w:val="24"/>
        </w:rPr>
        <w:t>l</w:t>
      </w:r>
      <w:r w:rsidRPr="008A4BA5">
        <w:rPr>
          <w:rFonts w:ascii="Trebuchet MS" w:eastAsia="Arial" w:hAnsi="Trebuchet MS" w:cs="Arial"/>
          <w:b w:val="0"/>
          <w:szCs w:val="24"/>
        </w:rPr>
        <w:t>ar</w:t>
      </w:r>
      <w:r w:rsidRPr="008A4BA5">
        <w:rPr>
          <w:rFonts w:ascii="Trebuchet MS" w:eastAsia="Arial" w:hAnsi="Trebuchet MS" w:cs="Arial"/>
          <w:b w:val="0"/>
          <w:spacing w:val="-1"/>
          <w:szCs w:val="24"/>
        </w:rPr>
        <w:t>l</w:t>
      </w:r>
      <w:r w:rsidRPr="008A4BA5">
        <w:rPr>
          <w:rFonts w:ascii="Trebuchet MS" w:eastAsia="Arial" w:hAnsi="Trebuchet MS" w:cs="Arial"/>
          <w:b w:val="0"/>
          <w:szCs w:val="24"/>
        </w:rPr>
        <w:t>y</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repeated</w:t>
      </w:r>
      <w:r w:rsidRPr="008A4BA5">
        <w:rPr>
          <w:rFonts w:ascii="Trebuchet MS" w:eastAsia="Arial" w:hAnsi="Trebuchet MS" w:cs="Arial"/>
          <w:b w:val="0"/>
          <w:spacing w:val="-1"/>
          <w:szCs w:val="24"/>
        </w:rPr>
        <w:t>l</w:t>
      </w:r>
      <w:r w:rsidRPr="008A4BA5">
        <w:rPr>
          <w:rFonts w:ascii="Trebuchet MS" w:eastAsia="Arial" w:hAnsi="Trebuchet MS" w:cs="Arial"/>
          <w:b w:val="0"/>
          <w:szCs w:val="24"/>
        </w:rPr>
        <w:t>y, can act as a v</w:t>
      </w:r>
      <w:r w:rsidRPr="008A4BA5">
        <w:rPr>
          <w:rFonts w:ascii="Trebuchet MS" w:eastAsia="Arial" w:hAnsi="Trebuchet MS" w:cs="Arial"/>
          <w:b w:val="0"/>
          <w:spacing w:val="-1"/>
          <w:szCs w:val="24"/>
        </w:rPr>
        <w:t>i</w:t>
      </w:r>
      <w:r w:rsidRPr="008A4BA5">
        <w:rPr>
          <w:rFonts w:ascii="Trebuchet MS" w:eastAsia="Arial" w:hAnsi="Trebuchet MS" w:cs="Arial"/>
          <w:b w:val="0"/>
          <w:spacing w:val="1"/>
          <w:szCs w:val="24"/>
        </w:rPr>
        <w:t>t</w:t>
      </w:r>
      <w:r w:rsidRPr="008A4BA5">
        <w:rPr>
          <w:rFonts w:ascii="Trebuchet MS" w:eastAsia="Arial" w:hAnsi="Trebuchet MS" w:cs="Arial"/>
          <w:b w:val="0"/>
          <w:szCs w:val="24"/>
        </w:rPr>
        <w:t>al</w:t>
      </w:r>
      <w:r w:rsidRPr="008A4BA5">
        <w:rPr>
          <w:rFonts w:ascii="Trebuchet MS" w:eastAsia="Arial" w:hAnsi="Trebuchet MS" w:cs="Arial"/>
          <w:b w:val="0"/>
          <w:spacing w:val="-2"/>
          <w:szCs w:val="24"/>
        </w:rPr>
        <w:t xml:space="preserve"> </w:t>
      </w:r>
      <w:r w:rsidRPr="008A4BA5">
        <w:rPr>
          <w:rFonts w:ascii="Trebuchet MS" w:eastAsia="Arial" w:hAnsi="Trebuchet MS" w:cs="Arial"/>
          <w:b w:val="0"/>
          <w:spacing w:val="-1"/>
          <w:szCs w:val="24"/>
        </w:rPr>
        <w:t>w</w:t>
      </w:r>
      <w:r w:rsidRPr="008A4BA5">
        <w:rPr>
          <w:rFonts w:ascii="Trebuchet MS" w:eastAsia="Arial" w:hAnsi="Trebuchet MS" w:cs="Arial"/>
          <w:b w:val="0"/>
          <w:szCs w:val="24"/>
        </w:rPr>
        <w:t>arn</w:t>
      </w:r>
      <w:r w:rsidRPr="008A4BA5">
        <w:rPr>
          <w:rFonts w:ascii="Trebuchet MS" w:eastAsia="Arial" w:hAnsi="Trebuchet MS" w:cs="Arial"/>
          <w:b w:val="0"/>
          <w:spacing w:val="-1"/>
          <w:szCs w:val="24"/>
        </w:rPr>
        <w:t>i</w:t>
      </w:r>
      <w:r w:rsidRPr="008A4BA5">
        <w:rPr>
          <w:rFonts w:ascii="Trebuchet MS" w:eastAsia="Arial" w:hAnsi="Trebuchet MS" w:cs="Arial"/>
          <w:b w:val="0"/>
          <w:szCs w:val="24"/>
        </w:rPr>
        <w:t>ng s</w:t>
      </w:r>
      <w:r w:rsidRPr="008A4BA5">
        <w:rPr>
          <w:rFonts w:ascii="Trebuchet MS" w:eastAsia="Arial" w:hAnsi="Trebuchet MS" w:cs="Arial"/>
          <w:b w:val="0"/>
          <w:spacing w:val="1"/>
          <w:szCs w:val="24"/>
        </w:rPr>
        <w:t>i</w:t>
      </w:r>
      <w:r w:rsidRPr="008A4BA5">
        <w:rPr>
          <w:rFonts w:ascii="Trebuchet MS" w:eastAsia="Arial" w:hAnsi="Trebuchet MS" w:cs="Arial"/>
          <w:b w:val="0"/>
          <w:szCs w:val="24"/>
        </w:rPr>
        <w:t>gn of</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a range of</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safeguard</w:t>
      </w:r>
      <w:r w:rsidRPr="008A4BA5">
        <w:rPr>
          <w:rFonts w:ascii="Trebuchet MS" w:eastAsia="Arial" w:hAnsi="Trebuchet MS" w:cs="Arial"/>
          <w:b w:val="0"/>
          <w:spacing w:val="-1"/>
          <w:szCs w:val="24"/>
        </w:rPr>
        <w:t>i</w:t>
      </w:r>
      <w:r w:rsidRPr="008A4BA5">
        <w:rPr>
          <w:rFonts w:ascii="Trebuchet MS" w:eastAsia="Arial" w:hAnsi="Trebuchet MS" w:cs="Arial"/>
          <w:b w:val="0"/>
          <w:szCs w:val="24"/>
        </w:rPr>
        <w:t>ng</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r</w:t>
      </w:r>
      <w:r w:rsidRPr="008A4BA5">
        <w:rPr>
          <w:rFonts w:ascii="Trebuchet MS" w:eastAsia="Arial" w:hAnsi="Trebuchet MS" w:cs="Arial"/>
          <w:b w:val="0"/>
          <w:spacing w:val="-1"/>
          <w:szCs w:val="24"/>
        </w:rPr>
        <w:t>i</w:t>
      </w:r>
      <w:r w:rsidRPr="008A4BA5">
        <w:rPr>
          <w:rFonts w:ascii="Trebuchet MS" w:eastAsia="Arial" w:hAnsi="Trebuchet MS" w:cs="Arial"/>
          <w:b w:val="0"/>
          <w:szCs w:val="24"/>
        </w:rPr>
        <w:t>sks, inc</w:t>
      </w:r>
      <w:r w:rsidRPr="008A4BA5">
        <w:rPr>
          <w:rFonts w:ascii="Trebuchet MS" w:eastAsia="Arial" w:hAnsi="Trebuchet MS" w:cs="Arial"/>
          <w:b w:val="0"/>
          <w:spacing w:val="-1"/>
          <w:szCs w:val="24"/>
        </w:rPr>
        <w:t>l</w:t>
      </w:r>
      <w:r w:rsidRPr="008A4BA5">
        <w:rPr>
          <w:rFonts w:ascii="Trebuchet MS" w:eastAsia="Arial" w:hAnsi="Trebuchet MS" w:cs="Arial"/>
          <w:b w:val="0"/>
          <w:szCs w:val="24"/>
        </w:rPr>
        <w:t>ud</w:t>
      </w:r>
      <w:r w:rsidRPr="008A4BA5">
        <w:rPr>
          <w:rFonts w:ascii="Trebuchet MS" w:eastAsia="Arial" w:hAnsi="Trebuchet MS" w:cs="Arial"/>
          <w:b w:val="0"/>
          <w:spacing w:val="-1"/>
          <w:szCs w:val="24"/>
        </w:rPr>
        <w:t>i</w:t>
      </w:r>
      <w:r w:rsidRPr="008A4BA5">
        <w:rPr>
          <w:rFonts w:ascii="Trebuchet MS" w:eastAsia="Arial" w:hAnsi="Trebuchet MS" w:cs="Arial"/>
          <w:b w:val="0"/>
          <w:szCs w:val="24"/>
        </w:rPr>
        <w:t>ng abu</w:t>
      </w:r>
      <w:r w:rsidRPr="008A4BA5">
        <w:rPr>
          <w:rFonts w:ascii="Trebuchet MS" w:eastAsia="Arial" w:hAnsi="Trebuchet MS" w:cs="Arial"/>
          <w:b w:val="0"/>
          <w:spacing w:val="1"/>
          <w:szCs w:val="24"/>
        </w:rPr>
        <w:t>s</w:t>
      </w:r>
      <w:r w:rsidRPr="008A4BA5">
        <w:rPr>
          <w:rFonts w:ascii="Trebuchet MS" w:eastAsia="Arial" w:hAnsi="Trebuchet MS" w:cs="Arial"/>
          <w:b w:val="0"/>
          <w:szCs w:val="24"/>
        </w:rPr>
        <w:t>e</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and neg</w:t>
      </w:r>
      <w:r w:rsidRPr="008A4BA5">
        <w:rPr>
          <w:rFonts w:ascii="Trebuchet MS" w:eastAsia="Arial" w:hAnsi="Trebuchet MS" w:cs="Arial"/>
          <w:b w:val="0"/>
          <w:spacing w:val="-1"/>
          <w:szCs w:val="24"/>
        </w:rPr>
        <w:t>l</w:t>
      </w:r>
      <w:r w:rsidRPr="008A4BA5">
        <w:rPr>
          <w:rFonts w:ascii="Trebuchet MS" w:eastAsia="Arial" w:hAnsi="Trebuchet MS" w:cs="Arial"/>
          <w:b w:val="0"/>
          <w:spacing w:val="1"/>
          <w:szCs w:val="24"/>
        </w:rPr>
        <w:t>e</w:t>
      </w:r>
      <w:r w:rsidRPr="008A4BA5">
        <w:rPr>
          <w:rFonts w:ascii="Trebuchet MS" w:eastAsia="Arial" w:hAnsi="Trebuchet MS" w:cs="Arial"/>
          <w:b w:val="0"/>
          <w:szCs w:val="24"/>
        </w:rPr>
        <w:t>c</w:t>
      </w:r>
      <w:r w:rsidRPr="008A4BA5">
        <w:rPr>
          <w:rFonts w:ascii="Trebuchet MS" w:eastAsia="Arial" w:hAnsi="Trebuchet MS" w:cs="Arial"/>
          <w:b w:val="0"/>
          <w:spacing w:val="1"/>
          <w:szCs w:val="24"/>
        </w:rPr>
        <w:t>t</w:t>
      </w:r>
      <w:r w:rsidRPr="008A4BA5">
        <w:rPr>
          <w:rFonts w:ascii="Trebuchet MS" w:eastAsia="Arial" w:hAnsi="Trebuchet MS" w:cs="Arial"/>
          <w:b w:val="0"/>
          <w:szCs w:val="24"/>
        </w:rPr>
        <w:t xml:space="preserve">, </w:t>
      </w:r>
      <w:r w:rsidRPr="008A4BA5">
        <w:rPr>
          <w:rFonts w:ascii="Trebuchet MS" w:eastAsia="Arial" w:hAnsi="Trebuchet MS" w:cs="Arial"/>
          <w:b w:val="0"/>
          <w:spacing w:val="-1"/>
          <w:szCs w:val="24"/>
        </w:rPr>
        <w:t>w</w:t>
      </w:r>
      <w:r w:rsidRPr="008A4BA5">
        <w:rPr>
          <w:rFonts w:ascii="Trebuchet MS" w:eastAsia="Arial" w:hAnsi="Trebuchet MS" w:cs="Arial"/>
          <w:b w:val="0"/>
          <w:szCs w:val="24"/>
        </w:rPr>
        <w:t>h</w:t>
      </w:r>
      <w:r w:rsidRPr="008A4BA5">
        <w:rPr>
          <w:rFonts w:ascii="Trebuchet MS" w:eastAsia="Arial" w:hAnsi="Trebuchet MS" w:cs="Arial"/>
          <w:b w:val="0"/>
          <w:spacing w:val="-1"/>
          <w:szCs w:val="24"/>
        </w:rPr>
        <w:t>i</w:t>
      </w:r>
      <w:r w:rsidRPr="008A4BA5">
        <w:rPr>
          <w:rFonts w:ascii="Trebuchet MS" w:eastAsia="Arial" w:hAnsi="Trebuchet MS" w:cs="Arial"/>
          <w:b w:val="0"/>
          <w:szCs w:val="24"/>
        </w:rPr>
        <w:t xml:space="preserve">ch </w:t>
      </w:r>
      <w:r w:rsidRPr="008A4BA5">
        <w:rPr>
          <w:rFonts w:ascii="Trebuchet MS" w:eastAsia="Arial" w:hAnsi="Trebuchet MS" w:cs="Arial"/>
          <w:b w:val="0"/>
          <w:spacing w:val="-1"/>
          <w:szCs w:val="24"/>
        </w:rPr>
        <w:t>m</w:t>
      </w:r>
      <w:r w:rsidRPr="008A4BA5">
        <w:rPr>
          <w:rFonts w:ascii="Trebuchet MS" w:eastAsia="Arial" w:hAnsi="Trebuchet MS" w:cs="Arial"/>
          <w:b w:val="0"/>
          <w:szCs w:val="24"/>
        </w:rPr>
        <w:t>ay incl</w:t>
      </w:r>
      <w:r w:rsidRPr="008A4BA5">
        <w:rPr>
          <w:rFonts w:ascii="Trebuchet MS" w:eastAsia="Arial" w:hAnsi="Trebuchet MS" w:cs="Arial"/>
          <w:b w:val="0"/>
          <w:spacing w:val="1"/>
          <w:szCs w:val="24"/>
        </w:rPr>
        <w:t>u</w:t>
      </w:r>
      <w:r w:rsidRPr="008A4BA5">
        <w:rPr>
          <w:rFonts w:ascii="Trebuchet MS" w:eastAsia="Arial" w:hAnsi="Trebuchet MS" w:cs="Arial"/>
          <w:b w:val="0"/>
          <w:szCs w:val="24"/>
        </w:rPr>
        <w:t>de s</w:t>
      </w:r>
      <w:r w:rsidRPr="008A4BA5">
        <w:rPr>
          <w:rFonts w:ascii="Trebuchet MS" w:eastAsia="Arial" w:hAnsi="Trebuchet MS" w:cs="Arial"/>
          <w:b w:val="0"/>
          <w:spacing w:val="1"/>
          <w:szCs w:val="24"/>
        </w:rPr>
        <w:t>e</w:t>
      </w:r>
      <w:r w:rsidRPr="008A4BA5">
        <w:rPr>
          <w:rFonts w:ascii="Trebuchet MS" w:eastAsia="Arial" w:hAnsi="Trebuchet MS" w:cs="Arial"/>
          <w:b w:val="0"/>
          <w:szCs w:val="24"/>
        </w:rPr>
        <w:t>xual abuse</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or</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e</w:t>
      </w:r>
      <w:r w:rsidRPr="008A4BA5">
        <w:rPr>
          <w:rFonts w:ascii="Trebuchet MS" w:eastAsia="Arial" w:hAnsi="Trebuchet MS" w:cs="Arial"/>
          <w:b w:val="0"/>
          <w:spacing w:val="-1"/>
          <w:szCs w:val="24"/>
        </w:rPr>
        <w:t>x</w:t>
      </w:r>
      <w:r w:rsidRPr="008A4BA5">
        <w:rPr>
          <w:rFonts w:ascii="Trebuchet MS" w:eastAsia="Arial" w:hAnsi="Trebuchet MS" w:cs="Arial"/>
          <w:b w:val="0"/>
          <w:szCs w:val="24"/>
        </w:rPr>
        <w:t>p</w:t>
      </w:r>
      <w:r w:rsidRPr="008A4BA5">
        <w:rPr>
          <w:rFonts w:ascii="Trebuchet MS" w:eastAsia="Arial" w:hAnsi="Trebuchet MS" w:cs="Arial"/>
          <w:b w:val="0"/>
          <w:spacing w:val="-1"/>
          <w:szCs w:val="24"/>
        </w:rPr>
        <w:t>l</w:t>
      </w:r>
      <w:r w:rsidRPr="008A4BA5">
        <w:rPr>
          <w:rFonts w:ascii="Trebuchet MS" w:eastAsia="Arial" w:hAnsi="Trebuchet MS" w:cs="Arial"/>
          <w:b w:val="0"/>
          <w:spacing w:val="1"/>
          <w:szCs w:val="24"/>
        </w:rPr>
        <w:t>o</w:t>
      </w:r>
      <w:r w:rsidRPr="008A4BA5">
        <w:rPr>
          <w:rFonts w:ascii="Trebuchet MS" w:eastAsia="Arial" w:hAnsi="Trebuchet MS" w:cs="Arial"/>
          <w:b w:val="0"/>
          <w:spacing w:val="-1"/>
          <w:szCs w:val="24"/>
        </w:rPr>
        <w:t>i</w:t>
      </w:r>
      <w:r w:rsidRPr="008A4BA5">
        <w:rPr>
          <w:rFonts w:ascii="Trebuchet MS" w:eastAsia="Arial" w:hAnsi="Trebuchet MS" w:cs="Arial"/>
          <w:b w:val="0"/>
          <w:spacing w:val="1"/>
          <w:szCs w:val="24"/>
        </w:rPr>
        <w:t>t</w:t>
      </w:r>
      <w:r w:rsidRPr="008A4BA5">
        <w:rPr>
          <w:rFonts w:ascii="Trebuchet MS" w:eastAsia="Arial" w:hAnsi="Trebuchet MS" w:cs="Arial"/>
          <w:b w:val="0"/>
          <w:szCs w:val="24"/>
        </w:rPr>
        <w:t>a</w:t>
      </w:r>
      <w:r w:rsidRPr="008A4BA5">
        <w:rPr>
          <w:rFonts w:ascii="Trebuchet MS" w:eastAsia="Arial" w:hAnsi="Trebuchet MS" w:cs="Arial"/>
          <w:b w:val="0"/>
          <w:spacing w:val="1"/>
          <w:szCs w:val="24"/>
        </w:rPr>
        <w:t>ti</w:t>
      </w:r>
      <w:r w:rsidRPr="008A4BA5">
        <w:rPr>
          <w:rFonts w:ascii="Trebuchet MS" w:eastAsia="Arial" w:hAnsi="Trebuchet MS" w:cs="Arial"/>
          <w:b w:val="0"/>
          <w:szCs w:val="24"/>
        </w:rPr>
        <w:t>on;</w:t>
      </w:r>
      <w:r w:rsidRPr="008A4BA5">
        <w:rPr>
          <w:rFonts w:ascii="Trebuchet MS" w:eastAsia="Arial" w:hAnsi="Trebuchet MS" w:cs="Arial"/>
          <w:b w:val="0"/>
          <w:spacing w:val="-2"/>
          <w:szCs w:val="24"/>
        </w:rPr>
        <w:t xml:space="preserve"> </w:t>
      </w:r>
      <w:r w:rsidRPr="008A4BA5">
        <w:rPr>
          <w:rFonts w:ascii="Trebuchet MS" w:eastAsia="Arial" w:hAnsi="Trebuchet MS" w:cs="Arial"/>
          <w:b w:val="0"/>
          <w:szCs w:val="24"/>
        </w:rPr>
        <w:t>ch</w:t>
      </w:r>
      <w:r w:rsidRPr="008A4BA5">
        <w:rPr>
          <w:rFonts w:ascii="Trebuchet MS" w:eastAsia="Arial" w:hAnsi="Trebuchet MS" w:cs="Arial"/>
          <w:b w:val="0"/>
          <w:spacing w:val="-1"/>
          <w:szCs w:val="24"/>
        </w:rPr>
        <w:t>il</w:t>
      </w:r>
      <w:r w:rsidRPr="008A4BA5">
        <w:rPr>
          <w:rFonts w:ascii="Trebuchet MS" w:eastAsia="Arial" w:hAnsi="Trebuchet MS" w:cs="Arial"/>
          <w:b w:val="0"/>
          <w:szCs w:val="24"/>
        </w:rPr>
        <w:t>d crim</w:t>
      </w:r>
      <w:r w:rsidRPr="008A4BA5">
        <w:rPr>
          <w:rFonts w:ascii="Trebuchet MS" w:eastAsia="Arial" w:hAnsi="Trebuchet MS" w:cs="Arial"/>
          <w:b w:val="0"/>
          <w:spacing w:val="-1"/>
          <w:szCs w:val="24"/>
        </w:rPr>
        <w:t>i</w:t>
      </w:r>
      <w:r w:rsidRPr="008A4BA5">
        <w:rPr>
          <w:rFonts w:ascii="Trebuchet MS" w:eastAsia="Arial" w:hAnsi="Trebuchet MS" w:cs="Arial"/>
          <w:b w:val="0"/>
          <w:szCs w:val="24"/>
        </w:rPr>
        <w:t xml:space="preserve">nal </w:t>
      </w:r>
      <w:r w:rsidRPr="008A4BA5">
        <w:rPr>
          <w:rFonts w:ascii="Trebuchet MS" w:eastAsia="Arial" w:hAnsi="Trebuchet MS" w:cs="Arial"/>
          <w:b w:val="0"/>
          <w:spacing w:val="1"/>
          <w:szCs w:val="24"/>
        </w:rPr>
        <w:t>e</w:t>
      </w:r>
      <w:r w:rsidRPr="008A4BA5">
        <w:rPr>
          <w:rFonts w:ascii="Trebuchet MS" w:eastAsia="Arial" w:hAnsi="Trebuchet MS" w:cs="Arial"/>
          <w:b w:val="0"/>
          <w:spacing w:val="-1"/>
          <w:szCs w:val="24"/>
        </w:rPr>
        <w:t>x</w:t>
      </w:r>
      <w:r w:rsidRPr="008A4BA5">
        <w:rPr>
          <w:rFonts w:ascii="Trebuchet MS" w:eastAsia="Arial" w:hAnsi="Trebuchet MS" w:cs="Arial"/>
          <w:b w:val="0"/>
          <w:szCs w:val="24"/>
        </w:rPr>
        <w:t>p</w:t>
      </w:r>
      <w:r w:rsidRPr="008A4BA5">
        <w:rPr>
          <w:rFonts w:ascii="Trebuchet MS" w:eastAsia="Arial" w:hAnsi="Trebuchet MS" w:cs="Arial"/>
          <w:b w:val="0"/>
          <w:spacing w:val="1"/>
          <w:szCs w:val="24"/>
        </w:rPr>
        <w:t>lo</w:t>
      </w:r>
      <w:r w:rsidRPr="008A4BA5">
        <w:rPr>
          <w:rFonts w:ascii="Trebuchet MS" w:eastAsia="Arial" w:hAnsi="Trebuchet MS" w:cs="Arial"/>
          <w:b w:val="0"/>
          <w:spacing w:val="-1"/>
          <w:szCs w:val="24"/>
        </w:rPr>
        <w:t>i</w:t>
      </w:r>
      <w:r w:rsidRPr="008A4BA5">
        <w:rPr>
          <w:rFonts w:ascii="Trebuchet MS" w:eastAsia="Arial" w:hAnsi="Trebuchet MS" w:cs="Arial"/>
          <w:b w:val="0"/>
          <w:spacing w:val="1"/>
          <w:szCs w:val="24"/>
        </w:rPr>
        <w:t>t</w:t>
      </w:r>
      <w:r w:rsidRPr="008A4BA5">
        <w:rPr>
          <w:rFonts w:ascii="Trebuchet MS" w:eastAsia="Arial" w:hAnsi="Trebuchet MS" w:cs="Arial"/>
          <w:b w:val="0"/>
          <w:szCs w:val="24"/>
        </w:rPr>
        <w:t>a</w:t>
      </w:r>
      <w:r w:rsidRPr="008A4BA5">
        <w:rPr>
          <w:rFonts w:ascii="Trebuchet MS" w:eastAsia="Arial" w:hAnsi="Trebuchet MS" w:cs="Arial"/>
          <w:b w:val="0"/>
          <w:spacing w:val="1"/>
          <w:szCs w:val="24"/>
        </w:rPr>
        <w:t>t</w:t>
      </w:r>
      <w:r w:rsidRPr="008A4BA5">
        <w:rPr>
          <w:rFonts w:ascii="Trebuchet MS" w:eastAsia="Arial" w:hAnsi="Trebuchet MS" w:cs="Arial"/>
          <w:b w:val="0"/>
          <w:spacing w:val="-1"/>
          <w:szCs w:val="24"/>
        </w:rPr>
        <w:t>i</w:t>
      </w:r>
      <w:r w:rsidRPr="008A4BA5">
        <w:rPr>
          <w:rFonts w:ascii="Trebuchet MS" w:eastAsia="Arial" w:hAnsi="Trebuchet MS" w:cs="Arial"/>
          <w:b w:val="0"/>
          <w:szCs w:val="24"/>
        </w:rPr>
        <w:t>on;</w:t>
      </w:r>
      <w:r w:rsidRPr="008A4BA5">
        <w:rPr>
          <w:rFonts w:ascii="Trebuchet MS" w:eastAsia="Arial" w:hAnsi="Trebuchet MS" w:cs="Arial"/>
          <w:b w:val="0"/>
          <w:spacing w:val="-2"/>
          <w:szCs w:val="24"/>
        </w:rPr>
        <w:t xml:space="preserve"> </w:t>
      </w:r>
      <w:r w:rsidRPr="008A4BA5">
        <w:rPr>
          <w:rFonts w:ascii="Trebuchet MS" w:eastAsia="Arial" w:hAnsi="Trebuchet MS" w:cs="Arial"/>
          <w:b w:val="0"/>
          <w:szCs w:val="24"/>
        </w:rPr>
        <w:t>mental hea</w:t>
      </w:r>
      <w:r w:rsidRPr="008A4BA5">
        <w:rPr>
          <w:rFonts w:ascii="Trebuchet MS" w:eastAsia="Arial" w:hAnsi="Trebuchet MS" w:cs="Arial"/>
          <w:b w:val="0"/>
          <w:spacing w:val="-1"/>
          <w:szCs w:val="24"/>
        </w:rPr>
        <w:t>l</w:t>
      </w:r>
      <w:r w:rsidRPr="008A4BA5">
        <w:rPr>
          <w:rFonts w:ascii="Trebuchet MS" w:eastAsia="Arial" w:hAnsi="Trebuchet MS" w:cs="Arial"/>
          <w:b w:val="0"/>
          <w:spacing w:val="1"/>
          <w:szCs w:val="24"/>
        </w:rPr>
        <w:t>t</w:t>
      </w:r>
      <w:r w:rsidRPr="008A4BA5">
        <w:rPr>
          <w:rFonts w:ascii="Trebuchet MS" w:eastAsia="Arial" w:hAnsi="Trebuchet MS" w:cs="Arial"/>
          <w:b w:val="0"/>
          <w:szCs w:val="24"/>
        </w:rPr>
        <w:t>h</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pro</w:t>
      </w:r>
      <w:r w:rsidRPr="008A4BA5">
        <w:rPr>
          <w:rFonts w:ascii="Trebuchet MS" w:eastAsia="Arial" w:hAnsi="Trebuchet MS" w:cs="Arial"/>
          <w:b w:val="0"/>
          <w:spacing w:val="1"/>
          <w:szCs w:val="24"/>
        </w:rPr>
        <w:t>b</w:t>
      </w:r>
      <w:r w:rsidRPr="008A4BA5">
        <w:rPr>
          <w:rFonts w:ascii="Trebuchet MS" w:eastAsia="Arial" w:hAnsi="Trebuchet MS" w:cs="Arial"/>
          <w:b w:val="0"/>
          <w:spacing w:val="-1"/>
          <w:szCs w:val="24"/>
        </w:rPr>
        <w:t>l</w:t>
      </w:r>
      <w:r w:rsidRPr="008A4BA5">
        <w:rPr>
          <w:rFonts w:ascii="Trebuchet MS" w:eastAsia="Arial" w:hAnsi="Trebuchet MS" w:cs="Arial"/>
          <w:b w:val="0"/>
          <w:szCs w:val="24"/>
        </w:rPr>
        <w:t>ems; subs</w:t>
      </w:r>
      <w:r w:rsidRPr="008A4BA5">
        <w:rPr>
          <w:rFonts w:ascii="Trebuchet MS" w:eastAsia="Arial" w:hAnsi="Trebuchet MS" w:cs="Arial"/>
          <w:b w:val="0"/>
          <w:spacing w:val="-1"/>
          <w:szCs w:val="24"/>
        </w:rPr>
        <w:t>t</w:t>
      </w:r>
      <w:r w:rsidRPr="008A4BA5">
        <w:rPr>
          <w:rFonts w:ascii="Trebuchet MS" w:eastAsia="Arial" w:hAnsi="Trebuchet MS" w:cs="Arial"/>
          <w:b w:val="0"/>
          <w:szCs w:val="24"/>
        </w:rPr>
        <w:t>ance</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abu</w:t>
      </w:r>
      <w:r w:rsidRPr="008A4BA5">
        <w:rPr>
          <w:rFonts w:ascii="Trebuchet MS" w:eastAsia="Arial" w:hAnsi="Trebuchet MS" w:cs="Arial"/>
          <w:b w:val="0"/>
          <w:spacing w:val="1"/>
          <w:szCs w:val="24"/>
        </w:rPr>
        <w:t>s</w:t>
      </w:r>
      <w:r w:rsidRPr="008A4BA5">
        <w:rPr>
          <w:rFonts w:ascii="Trebuchet MS" w:eastAsia="Arial" w:hAnsi="Trebuchet MS" w:cs="Arial"/>
          <w:b w:val="0"/>
          <w:szCs w:val="24"/>
        </w:rPr>
        <w:t>e and other</w:t>
      </w:r>
      <w:r w:rsidRPr="008A4BA5">
        <w:rPr>
          <w:rFonts w:ascii="Trebuchet MS" w:eastAsia="Arial" w:hAnsi="Trebuchet MS" w:cs="Arial"/>
          <w:b w:val="0"/>
          <w:spacing w:val="-1"/>
          <w:szCs w:val="24"/>
        </w:rPr>
        <w:t xml:space="preserve"> i</w:t>
      </w:r>
      <w:r w:rsidRPr="008A4BA5">
        <w:rPr>
          <w:rFonts w:ascii="Trebuchet MS" w:eastAsia="Arial" w:hAnsi="Trebuchet MS" w:cs="Arial"/>
          <w:b w:val="0"/>
          <w:szCs w:val="24"/>
        </w:rPr>
        <w:t>ssues. Early</w:t>
      </w:r>
      <w:r w:rsidRPr="008A4BA5">
        <w:rPr>
          <w:rFonts w:ascii="Trebuchet MS" w:eastAsia="Arial" w:hAnsi="Trebuchet MS" w:cs="Arial"/>
          <w:b w:val="0"/>
          <w:spacing w:val="-2"/>
          <w:szCs w:val="24"/>
        </w:rPr>
        <w:t xml:space="preserve"> </w:t>
      </w:r>
      <w:r w:rsidRPr="008A4BA5">
        <w:rPr>
          <w:rFonts w:ascii="Trebuchet MS" w:eastAsia="Arial" w:hAnsi="Trebuchet MS" w:cs="Arial"/>
          <w:b w:val="0"/>
          <w:spacing w:val="-1"/>
          <w:szCs w:val="24"/>
        </w:rPr>
        <w:t>i</w:t>
      </w:r>
      <w:r w:rsidRPr="008A4BA5">
        <w:rPr>
          <w:rFonts w:ascii="Trebuchet MS" w:eastAsia="Arial" w:hAnsi="Trebuchet MS" w:cs="Arial"/>
          <w:b w:val="0"/>
          <w:szCs w:val="24"/>
        </w:rPr>
        <w:t>ntervent</w:t>
      </w:r>
      <w:r w:rsidRPr="008A4BA5">
        <w:rPr>
          <w:rFonts w:ascii="Trebuchet MS" w:eastAsia="Arial" w:hAnsi="Trebuchet MS" w:cs="Arial"/>
          <w:b w:val="0"/>
          <w:spacing w:val="-1"/>
          <w:szCs w:val="24"/>
        </w:rPr>
        <w:t>i</w:t>
      </w:r>
      <w:r w:rsidRPr="008A4BA5">
        <w:rPr>
          <w:rFonts w:ascii="Trebuchet MS" w:eastAsia="Arial" w:hAnsi="Trebuchet MS" w:cs="Arial"/>
          <w:b w:val="0"/>
          <w:szCs w:val="24"/>
        </w:rPr>
        <w:t>on</w:t>
      </w:r>
      <w:r w:rsidRPr="008A4BA5">
        <w:rPr>
          <w:rFonts w:ascii="Trebuchet MS" w:eastAsia="Arial" w:hAnsi="Trebuchet MS" w:cs="Arial"/>
          <w:b w:val="0"/>
          <w:spacing w:val="-2"/>
          <w:szCs w:val="24"/>
        </w:rPr>
        <w:t xml:space="preserve"> </w:t>
      </w:r>
      <w:r w:rsidRPr="008A4BA5">
        <w:rPr>
          <w:rFonts w:ascii="Trebuchet MS" w:eastAsia="Arial" w:hAnsi="Trebuchet MS" w:cs="Arial"/>
          <w:b w:val="0"/>
          <w:szCs w:val="24"/>
        </w:rPr>
        <w:t xml:space="preserve">is necessary </w:t>
      </w:r>
      <w:r w:rsidRPr="008A4BA5">
        <w:rPr>
          <w:rFonts w:ascii="Trebuchet MS" w:eastAsia="Arial" w:hAnsi="Trebuchet MS" w:cs="Arial"/>
          <w:b w:val="0"/>
          <w:spacing w:val="1"/>
          <w:szCs w:val="24"/>
        </w:rPr>
        <w:t>t</w:t>
      </w:r>
      <w:r w:rsidRPr="008A4BA5">
        <w:rPr>
          <w:rFonts w:ascii="Trebuchet MS" w:eastAsia="Arial" w:hAnsi="Trebuchet MS" w:cs="Arial"/>
          <w:b w:val="0"/>
          <w:szCs w:val="24"/>
        </w:rPr>
        <w:t>o</w:t>
      </w:r>
      <w:r w:rsidRPr="008A4BA5">
        <w:rPr>
          <w:rFonts w:ascii="Trebuchet MS" w:eastAsia="Arial" w:hAnsi="Trebuchet MS" w:cs="Arial"/>
          <w:b w:val="0"/>
          <w:spacing w:val="-1"/>
          <w:szCs w:val="24"/>
        </w:rPr>
        <w:t xml:space="preserve"> i</w:t>
      </w:r>
      <w:r w:rsidRPr="008A4BA5">
        <w:rPr>
          <w:rFonts w:ascii="Trebuchet MS" w:eastAsia="Arial" w:hAnsi="Trebuchet MS" w:cs="Arial"/>
          <w:b w:val="0"/>
          <w:szCs w:val="24"/>
        </w:rPr>
        <w:t>dent</w:t>
      </w:r>
      <w:r w:rsidRPr="008A4BA5">
        <w:rPr>
          <w:rFonts w:ascii="Trebuchet MS" w:eastAsia="Arial" w:hAnsi="Trebuchet MS" w:cs="Arial"/>
          <w:b w:val="0"/>
          <w:spacing w:val="-1"/>
          <w:szCs w:val="24"/>
        </w:rPr>
        <w:t>i</w:t>
      </w:r>
      <w:r w:rsidRPr="008A4BA5">
        <w:rPr>
          <w:rFonts w:ascii="Trebuchet MS" w:eastAsia="Arial" w:hAnsi="Trebuchet MS" w:cs="Arial"/>
          <w:b w:val="0"/>
          <w:spacing w:val="1"/>
          <w:szCs w:val="24"/>
        </w:rPr>
        <w:t>f</w:t>
      </w:r>
      <w:r w:rsidRPr="008A4BA5">
        <w:rPr>
          <w:rFonts w:ascii="Trebuchet MS" w:eastAsia="Arial" w:hAnsi="Trebuchet MS" w:cs="Arial"/>
          <w:b w:val="0"/>
          <w:szCs w:val="24"/>
        </w:rPr>
        <w:t>y</w:t>
      </w:r>
      <w:r w:rsidRPr="008A4BA5">
        <w:rPr>
          <w:rFonts w:ascii="Trebuchet MS" w:eastAsia="Arial" w:hAnsi="Trebuchet MS" w:cs="Arial"/>
          <w:b w:val="0"/>
          <w:spacing w:val="-1"/>
          <w:szCs w:val="24"/>
        </w:rPr>
        <w:t xml:space="preserve"> </w:t>
      </w:r>
      <w:r w:rsidRPr="008A4BA5">
        <w:rPr>
          <w:rFonts w:ascii="Trebuchet MS" w:eastAsia="Arial" w:hAnsi="Trebuchet MS" w:cs="Arial"/>
          <w:b w:val="0"/>
          <w:spacing w:val="1"/>
          <w:szCs w:val="24"/>
        </w:rPr>
        <w:t>t</w:t>
      </w:r>
      <w:r w:rsidRPr="008A4BA5">
        <w:rPr>
          <w:rFonts w:ascii="Trebuchet MS" w:eastAsia="Arial" w:hAnsi="Trebuchet MS" w:cs="Arial"/>
          <w:b w:val="0"/>
          <w:szCs w:val="24"/>
        </w:rPr>
        <w:t>he</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e</w:t>
      </w:r>
      <w:r w:rsidRPr="008A4BA5">
        <w:rPr>
          <w:rFonts w:ascii="Trebuchet MS" w:eastAsia="Arial" w:hAnsi="Trebuchet MS" w:cs="Arial"/>
          <w:b w:val="0"/>
          <w:spacing w:val="-1"/>
          <w:szCs w:val="24"/>
        </w:rPr>
        <w:t>xi</w:t>
      </w:r>
      <w:r w:rsidRPr="008A4BA5">
        <w:rPr>
          <w:rFonts w:ascii="Trebuchet MS" w:eastAsia="Arial" w:hAnsi="Trebuchet MS" w:cs="Arial"/>
          <w:b w:val="0"/>
          <w:szCs w:val="24"/>
        </w:rPr>
        <w:t>s</w:t>
      </w:r>
      <w:r w:rsidRPr="008A4BA5">
        <w:rPr>
          <w:rFonts w:ascii="Trebuchet MS" w:eastAsia="Arial" w:hAnsi="Trebuchet MS" w:cs="Arial"/>
          <w:b w:val="0"/>
          <w:spacing w:val="1"/>
          <w:szCs w:val="24"/>
        </w:rPr>
        <w:t>t</w:t>
      </w:r>
      <w:r w:rsidRPr="008A4BA5">
        <w:rPr>
          <w:rFonts w:ascii="Trebuchet MS" w:eastAsia="Arial" w:hAnsi="Trebuchet MS" w:cs="Arial"/>
          <w:b w:val="0"/>
          <w:szCs w:val="24"/>
        </w:rPr>
        <w:t>en</w:t>
      </w:r>
      <w:r w:rsidRPr="008A4BA5">
        <w:rPr>
          <w:rFonts w:ascii="Trebuchet MS" w:eastAsia="Arial" w:hAnsi="Trebuchet MS" w:cs="Arial"/>
          <w:b w:val="0"/>
          <w:spacing w:val="1"/>
          <w:szCs w:val="24"/>
        </w:rPr>
        <w:t>c</w:t>
      </w:r>
      <w:r w:rsidRPr="008A4BA5">
        <w:rPr>
          <w:rFonts w:ascii="Trebuchet MS" w:eastAsia="Arial" w:hAnsi="Trebuchet MS" w:cs="Arial"/>
          <w:b w:val="0"/>
          <w:szCs w:val="24"/>
        </w:rPr>
        <w:t>e of</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any under</w:t>
      </w:r>
      <w:r w:rsidRPr="008A4BA5">
        <w:rPr>
          <w:rFonts w:ascii="Trebuchet MS" w:eastAsia="Arial" w:hAnsi="Trebuchet MS" w:cs="Arial"/>
          <w:b w:val="0"/>
          <w:spacing w:val="-1"/>
          <w:szCs w:val="24"/>
        </w:rPr>
        <w:t>l</w:t>
      </w:r>
      <w:r w:rsidRPr="008A4BA5">
        <w:rPr>
          <w:rFonts w:ascii="Trebuchet MS" w:eastAsia="Arial" w:hAnsi="Trebuchet MS" w:cs="Arial"/>
          <w:b w:val="0"/>
          <w:szCs w:val="24"/>
        </w:rPr>
        <w:t>y</w:t>
      </w:r>
      <w:r w:rsidRPr="008A4BA5">
        <w:rPr>
          <w:rFonts w:ascii="Trebuchet MS" w:eastAsia="Arial" w:hAnsi="Trebuchet MS" w:cs="Arial"/>
          <w:b w:val="0"/>
          <w:spacing w:val="-1"/>
          <w:szCs w:val="24"/>
        </w:rPr>
        <w:t>i</w:t>
      </w:r>
      <w:r w:rsidRPr="008A4BA5">
        <w:rPr>
          <w:rFonts w:ascii="Trebuchet MS" w:eastAsia="Arial" w:hAnsi="Trebuchet MS" w:cs="Arial"/>
          <w:b w:val="0"/>
          <w:szCs w:val="24"/>
        </w:rPr>
        <w:t>ng saf</w:t>
      </w:r>
      <w:r w:rsidRPr="008A4BA5">
        <w:rPr>
          <w:rFonts w:ascii="Trebuchet MS" w:eastAsia="Arial" w:hAnsi="Trebuchet MS" w:cs="Arial"/>
          <w:b w:val="0"/>
          <w:spacing w:val="1"/>
          <w:szCs w:val="24"/>
        </w:rPr>
        <w:t>e</w:t>
      </w:r>
      <w:r w:rsidRPr="008A4BA5">
        <w:rPr>
          <w:rFonts w:ascii="Trebuchet MS" w:eastAsia="Arial" w:hAnsi="Trebuchet MS" w:cs="Arial"/>
          <w:b w:val="0"/>
          <w:szCs w:val="24"/>
        </w:rPr>
        <w:t>guard</w:t>
      </w:r>
      <w:r w:rsidRPr="008A4BA5">
        <w:rPr>
          <w:rFonts w:ascii="Trebuchet MS" w:eastAsia="Arial" w:hAnsi="Trebuchet MS" w:cs="Arial"/>
          <w:b w:val="0"/>
          <w:spacing w:val="-1"/>
          <w:szCs w:val="24"/>
        </w:rPr>
        <w:t>i</w:t>
      </w:r>
      <w:r w:rsidRPr="008A4BA5">
        <w:rPr>
          <w:rFonts w:ascii="Trebuchet MS" w:eastAsia="Arial" w:hAnsi="Trebuchet MS" w:cs="Arial"/>
          <w:b w:val="0"/>
          <w:szCs w:val="24"/>
        </w:rPr>
        <w:t>ng</w:t>
      </w:r>
      <w:r w:rsidRPr="008A4BA5">
        <w:rPr>
          <w:rFonts w:ascii="Trebuchet MS" w:eastAsia="Arial" w:hAnsi="Trebuchet MS" w:cs="Arial"/>
          <w:b w:val="0"/>
          <w:spacing w:val="-2"/>
          <w:szCs w:val="24"/>
        </w:rPr>
        <w:t xml:space="preserve"> </w:t>
      </w:r>
      <w:r w:rsidRPr="008A4BA5">
        <w:rPr>
          <w:rFonts w:ascii="Trebuchet MS" w:eastAsia="Arial" w:hAnsi="Trebuchet MS" w:cs="Arial"/>
          <w:b w:val="0"/>
          <w:szCs w:val="24"/>
        </w:rPr>
        <w:t>r</w:t>
      </w:r>
      <w:r w:rsidRPr="008A4BA5">
        <w:rPr>
          <w:rFonts w:ascii="Trebuchet MS" w:eastAsia="Arial" w:hAnsi="Trebuchet MS" w:cs="Arial"/>
          <w:b w:val="0"/>
          <w:spacing w:val="1"/>
          <w:szCs w:val="24"/>
        </w:rPr>
        <w:t>i</w:t>
      </w:r>
      <w:r w:rsidRPr="008A4BA5">
        <w:rPr>
          <w:rFonts w:ascii="Trebuchet MS" w:eastAsia="Arial" w:hAnsi="Trebuchet MS" w:cs="Arial"/>
          <w:b w:val="0"/>
          <w:szCs w:val="24"/>
        </w:rPr>
        <w:t xml:space="preserve">sk and </w:t>
      </w:r>
      <w:r w:rsidRPr="008A4BA5">
        <w:rPr>
          <w:rFonts w:ascii="Trebuchet MS" w:eastAsia="Arial" w:hAnsi="Trebuchet MS" w:cs="Arial"/>
          <w:b w:val="0"/>
          <w:spacing w:val="1"/>
          <w:szCs w:val="24"/>
        </w:rPr>
        <w:t>t</w:t>
      </w:r>
      <w:r w:rsidRPr="008A4BA5">
        <w:rPr>
          <w:rFonts w:ascii="Trebuchet MS" w:eastAsia="Arial" w:hAnsi="Trebuchet MS" w:cs="Arial"/>
          <w:b w:val="0"/>
          <w:szCs w:val="24"/>
        </w:rPr>
        <w:t>o</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he</w:t>
      </w:r>
      <w:r w:rsidRPr="008A4BA5">
        <w:rPr>
          <w:rFonts w:ascii="Trebuchet MS" w:eastAsia="Arial" w:hAnsi="Trebuchet MS" w:cs="Arial"/>
          <w:b w:val="0"/>
          <w:spacing w:val="-1"/>
          <w:szCs w:val="24"/>
        </w:rPr>
        <w:t>l</w:t>
      </w:r>
      <w:r w:rsidRPr="008A4BA5">
        <w:rPr>
          <w:rFonts w:ascii="Trebuchet MS" w:eastAsia="Arial" w:hAnsi="Trebuchet MS" w:cs="Arial"/>
          <w:b w:val="0"/>
          <w:szCs w:val="24"/>
        </w:rPr>
        <w:t>p prevent</w:t>
      </w:r>
      <w:r w:rsidRPr="008A4BA5">
        <w:rPr>
          <w:rFonts w:ascii="Trebuchet MS" w:eastAsia="Arial" w:hAnsi="Trebuchet MS" w:cs="Arial"/>
          <w:b w:val="0"/>
          <w:spacing w:val="1"/>
          <w:szCs w:val="24"/>
        </w:rPr>
        <w:t xml:space="preserve"> t</w:t>
      </w:r>
      <w:r w:rsidRPr="008A4BA5">
        <w:rPr>
          <w:rFonts w:ascii="Trebuchet MS" w:eastAsia="Arial" w:hAnsi="Trebuchet MS" w:cs="Arial"/>
          <w:b w:val="0"/>
          <w:szCs w:val="24"/>
        </w:rPr>
        <w:t>he</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r</w:t>
      </w:r>
      <w:r w:rsidRPr="008A4BA5">
        <w:rPr>
          <w:rFonts w:ascii="Trebuchet MS" w:eastAsia="Arial" w:hAnsi="Trebuchet MS" w:cs="Arial"/>
          <w:b w:val="0"/>
          <w:spacing w:val="-1"/>
          <w:szCs w:val="24"/>
        </w:rPr>
        <w:t>is</w:t>
      </w:r>
      <w:r w:rsidRPr="008A4BA5">
        <w:rPr>
          <w:rFonts w:ascii="Trebuchet MS" w:eastAsia="Arial" w:hAnsi="Trebuchet MS" w:cs="Arial"/>
          <w:b w:val="0"/>
          <w:szCs w:val="24"/>
        </w:rPr>
        <w:t>ks of</w:t>
      </w:r>
      <w:r w:rsidRPr="008A4BA5">
        <w:rPr>
          <w:rFonts w:ascii="Trebuchet MS" w:eastAsia="Arial" w:hAnsi="Trebuchet MS" w:cs="Arial"/>
          <w:b w:val="0"/>
          <w:spacing w:val="-2"/>
          <w:szCs w:val="24"/>
        </w:rPr>
        <w:t xml:space="preserve"> </w:t>
      </w:r>
      <w:r w:rsidRPr="008A4BA5">
        <w:rPr>
          <w:rFonts w:ascii="Trebuchet MS" w:eastAsia="Arial" w:hAnsi="Trebuchet MS" w:cs="Arial"/>
          <w:b w:val="0"/>
          <w:spacing w:val="1"/>
          <w:szCs w:val="24"/>
        </w:rPr>
        <w:t>t</w:t>
      </w:r>
      <w:r w:rsidRPr="008A4BA5">
        <w:rPr>
          <w:rFonts w:ascii="Trebuchet MS" w:eastAsia="Arial" w:hAnsi="Trebuchet MS" w:cs="Arial"/>
          <w:b w:val="0"/>
          <w:szCs w:val="24"/>
        </w:rPr>
        <w:t>hem</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go</w:t>
      </w:r>
      <w:r w:rsidRPr="008A4BA5">
        <w:rPr>
          <w:rFonts w:ascii="Trebuchet MS" w:eastAsia="Arial" w:hAnsi="Trebuchet MS" w:cs="Arial"/>
          <w:b w:val="0"/>
          <w:spacing w:val="-1"/>
          <w:szCs w:val="24"/>
        </w:rPr>
        <w:t>i</w:t>
      </w:r>
      <w:r w:rsidRPr="008A4BA5">
        <w:rPr>
          <w:rFonts w:ascii="Trebuchet MS" w:eastAsia="Arial" w:hAnsi="Trebuchet MS" w:cs="Arial"/>
          <w:b w:val="0"/>
          <w:szCs w:val="24"/>
        </w:rPr>
        <w:t>ng miss</w:t>
      </w:r>
      <w:r w:rsidRPr="008A4BA5">
        <w:rPr>
          <w:rFonts w:ascii="Trebuchet MS" w:eastAsia="Arial" w:hAnsi="Trebuchet MS" w:cs="Arial"/>
          <w:b w:val="0"/>
          <w:spacing w:val="1"/>
          <w:szCs w:val="24"/>
        </w:rPr>
        <w:t>i</w:t>
      </w:r>
      <w:r w:rsidRPr="008A4BA5">
        <w:rPr>
          <w:rFonts w:ascii="Trebuchet MS" w:eastAsia="Arial" w:hAnsi="Trebuchet MS" w:cs="Arial"/>
          <w:b w:val="0"/>
          <w:szCs w:val="24"/>
        </w:rPr>
        <w:t xml:space="preserve">ng </w:t>
      </w:r>
      <w:r w:rsidRPr="008A4BA5">
        <w:rPr>
          <w:rFonts w:ascii="Trebuchet MS" w:eastAsia="Arial" w:hAnsi="Trebuchet MS" w:cs="Arial"/>
          <w:b w:val="0"/>
          <w:spacing w:val="-1"/>
          <w:szCs w:val="24"/>
        </w:rPr>
        <w:t>i</w:t>
      </w:r>
      <w:r w:rsidRPr="008A4BA5">
        <w:rPr>
          <w:rFonts w:ascii="Trebuchet MS" w:eastAsia="Arial" w:hAnsi="Trebuchet MS" w:cs="Arial"/>
          <w:b w:val="0"/>
          <w:szCs w:val="24"/>
        </w:rPr>
        <w:t xml:space="preserve">n </w:t>
      </w:r>
      <w:r w:rsidRPr="008A4BA5">
        <w:rPr>
          <w:rFonts w:ascii="Trebuchet MS" w:eastAsia="Arial" w:hAnsi="Trebuchet MS" w:cs="Arial"/>
          <w:b w:val="0"/>
          <w:spacing w:val="1"/>
          <w:szCs w:val="24"/>
        </w:rPr>
        <w:t>f</w:t>
      </w:r>
      <w:r w:rsidRPr="008A4BA5">
        <w:rPr>
          <w:rFonts w:ascii="Trebuchet MS" w:eastAsia="Arial" w:hAnsi="Trebuchet MS" w:cs="Arial"/>
          <w:b w:val="0"/>
          <w:szCs w:val="24"/>
        </w:rPr>
        <w:t>uture.</w:t>
      </w:r>
    </w:p>
    <w:p w:rsidR="00B06C6D" w:rsidRPr="008A4BA5" w:rsidRDefault="00B06C6D" w:rsidP="00B06C6D">
      <w:pPr>
        <w:pStyle w:val="BodyText2"/>
        <w:ind w:left="600"/>
        <w:jc w:val="both"/>
        <w:rPr>
          <w:rFonts w:ascii="Trebuchet MS" w:eastAsia="Arial" w:hAnsi="Trebuchet MS" w:cs="Arial"/>
          <w:b w:val="0"/>
          <w:szCs w:val="24"/>
        </w:rPr>
      </w:pPr>
    </w:p>
    <w:p w:rsidR="00B06C6D" w:rsidRPr="008A4BA5" w:rsidRDefault="00B06C6D" w:rsidP="00B06C6D">
      <w:pPr>
        <w:pStyle w:val="BodyText2"/>
        <w:ind w:left="720" w:hanging="720"/>
        <w:jc w:val="both"/>
        <w:rPr>
          <w:rFonts w:ascii="Trebuchet MS" w:hAnsi="Trebuchet MS"/>
          <w:b w:val="0"/>
          <w:szCs w:val="24"/>
        </w:rPr>
      </w:pPr>
      <w:r w:rsidRPr="008A4BA5">
        <w:rPr>
          <w:rFonts w:ascii="Trebuchet MS" w:eastAsia="Arial" w:hAnsi="Trebuchet MS" w:cs="Arial"/>
          <w:b w:val="0"/>
          <w:szCs w:val="24"/>
        </w:rPr>
        <w:t>15.2</w:t>
      </w:r>
      <w:r w:rsidRPr="008A4BA5">
        <w:rPr>
          <w:rFonts w:ascii="Trebuchet MS" w:eastAsia="Arial" w:hAnsi="Trebuchet MS" w:cs="Arial"/>
          <w:b w:val="0"/>
          <w:szCs w:val="24"/>
        </w:rPr>
        <w:tab/>
        <w:t>Our</w:t>
      </w:r>
      <w:r w:rsidRPr="008A4BA5">
        <w:rPr>
          <w:rFonts w:ascii="Trebuchet MS" w:eastAsia="Arial" w:hAnsi="Trebuchet MS" w:cs="Arial"/>
          <w:b w:val="0"/>
          <w:spacing w:val="-1"/>
          <w:szCs w:val="24"/>
        </w:rPr>
        <w:t xml:space="preserve"> </w:t>
      </w:r>
      <w:r w:rsidRPr="008A4BA5">
        <w:rPr>
          <w:rFonts w:ascii="Trebuchet MS" w:eastAsia="Arial" w:hAnsi="Trebuchet MS" w:cs="Arial"/>
          <w:b w:val="0"/>
          <w:szCs w:val="24"/>
        </w:rPr>
        <w:t>sc</w:t>
      </w:r>
      <w:r w:rsidRPr="008A4BA5">
        <w:rPr>
          <w:rFonts w:ascii="Trebuchet MS" w:eastAsia="Arial" w:hAnsi="Trebuchet MS" w:cs="Arial"/>
          <w:b w:val="0"/>
          <w:spacing w:val="1"/>
          <w:szCs w:val="24"/>
        </w:rPr>
        <w:t>h</w:t>
      </w:r>
      <w:r w:rsidRPr="008A4BA5">
        <w:rPr>
          <w:rFonts w:ascii="Trebuchet MS" w:eastAsia="Arial" w:hAnsi="Trebuchet MS" w:cs="Arial"/>
          <w:b w:val="0"/>
          <w:szCs w:val="24"/>
        </w:rPr>
        <w:t>oo</w:t>
      </w:r>
      <w:r w:rsidRPr="008A4BA5">
        <w:rPr>
          <w:rFonts w:ascii="Trebuchet MS" w:eastAsia="Arial" w:hAnsi="Trebuchet MS" w:cs="Arial"/>
          <w:b w:val="0"/>
          <w:spacing w:val="-1"/>
          <w:szCs w:val="24"/>
        </w:rPr>
        <w:t>l</w:t>
      </w:r>
      <w:r w:rsidRPr="008A4BA5">
        <w:rPr>
          <w:rFonts w:ascii="Trebuchet MS" w:eastAsia="Arial" w:hAnsi="Trebuchet MS" w:cs="Arial"/>
          <w:b w:val="0"/>
          <w:szCs w:val="24"/>
        </w:rPr>
        <w:t xml:space="preserve"> will ho</w:t>
      </w:r>
      <w:r w:rsidRPr="008A4BA5">
        <w:rPr>
          <w:rFonts w:ascii="Trebuchet MS" w:eastAsia="Arial" w:hAnsi="Trebuchet MS" w:cs="Arial"/>
          <w:b w:val="0"/>
          <w:spacing w:val="-1"/>
          <w:szCs w:val="24"/>
        </w:rPr>
        <w:t>l</w:t>
      </w:r>
      <w:r w:rsidRPr="008A4BA5">
        <w:rPr>
          <w:rFonts w:ascii="Trebuchet MS" w:eastAsia="Arial" w:hAnsi="Trebuchet MS" w:cs="Arial"/>
          <w:b w:val="0"/>
          <w:szCs w:val="24"/>
        </w:rPr>
        <w:t xml:space="preserve">d two or more emergency contact numbers </w:t>
      </w:r>
      <w:r w:rsidRPr="008A4BA5">
        <w:rPr>
          <w:rFonts w:ascii="Trebuchet MS" w:eastAsia="Arial" w:hAnsi="Trebuchet MS" w:cs="Arial"/>
          <w:b w:val="0"/>
          <w:spacing w:val="-1"/>
          <w:szCs w:val="24"/>
        </w:rPr>
        <w:t>f</w:t>
      </w:r>
      <w:r w:rsidRPr="008A4BA5">
        <w:rPr>
          <w:rFonts w:ascii="Trebuchet MS" w:eastAsia="Arial" w:hAnsi="Trebuchet MS" w:cs="Arial"/>
          <w:b w:val="0"/>
          <w:szCs w:val="24"/>
        </w:rPr>
        <w:t>or each pup</w:t>
      </w:r>
      <w:r w:rsidRPr="008A4BA5">
        <w:rPr>
          <w:rFonts w:ascii="Trebuchet MS" w:eastAsia="Arial" w:hAnsi="Trebuchet MS" w:cs="Arial"/>
          <w:b w:val="0"/>
          <w:spacing w:val="-1"/>
          <w:szCs w:val="24"/>
        </w:rPr>
        <w:t>il</w:t>
      </w:r>
      <w:r w:rsidRPr="008A4BA5">
        <w:rPr>
          <w:rFonts w:ascii="Trebuchet MS" w:eastAsia="Arial" w:hAnsi="Trebuchet MS" w:cs="Arial"/>
          <w:b w:val="0"/>
          <w:szCs w:val="24"/>
        </w:rPr>
        <w:t xml:space="preserve">. </w:t>
      </w:r>
    </w:p>
    <w:p w:rsidR="00B06C6D" w:rsidRPr="008A4BA5" w:rsidRDefault="00B06C6D" w:rsidP="00B06C6D">
      <w:pPr>
        <w:pStyle w:val="BodyText2"/>
        <w:rPr>
          <w:rFonts w:ascii="Trebuchet MS" w:hAnsi="Trebuchet MS"/>
          <w:b w:val="0"/>
          <w:szCs w:val="24"/>
        </w:rPr>
      </w:pPr>
    </w:p>
    <w:p w:rsidR="00B06C6D" w:rsidRPr="008A4BA5" w:rsidRDefault="00B06C6D" w:rsidP="00FF2EA7">
      <w:pPr>
        <w:pStyle w:val="BodyText2"/>
        <w:ind w:left="720" w:hanging="720"/>
        <w:jc w:val="both"/>
        <w:rPr>
          <w:rFonts w:ascii="Trebuchet MS" w:hAnsi="Trebuchet MS"/>
          <w:b w:val="0"/>
          <w:szCs w:val="24"/>
        </w:rPr>
      </w:pPr>
      <w:r w:rsidRPr="008A4BA5">
        <w:rPr>
          <w:rFonts w:ascii="Trebuchet MS" w:hAnsi="Trebuchet MS"/>
          <w:b w:val="0"/>
          <w:szCs w:val="24"/>
        </w:rPr>
        <w:t>15.3</w:t>
      </w:r>
      <w:r w:rsidRPr="008A4BA5">
        <w:rPr>
          <w:rFonts w:ascii="Trebuchet MS" w:hAnsi="Trebuchet MS"/>
          <w:b w:val="0"/>
          <w:szCs w:val="24"/>
        </w:rPr>
        <w:tab/>
        <w:t>The school must notify the Local A</w:t>
      </w:r>
      <w:r w:rsidR="00FF2EA7">
        <w:rPr>
          <w:rFonts w:ascii="Trebuchet MS" w:hAnsi="Trebuchet MS"/>
          <w:b w:val="0"/>
          <w:szCs w:val="24"/>
        </w:rPr>
        <w:t>uthority of any pupil</w:t>
      </w:r>
      <w:r w:rsidRPr="008A4BA5">
        <w:rPr>
          <w:rFonts w:ascii="Trebuchet MS" w:hAnsi="Trebuchet MS"/>
          <w:b w:val="0"/>
          <w:szCs w:val="24"/>
        </w:rPr>
        <w:t xml:space="preserve"> who fails to attend school regularly after making reasonable enquiries, or has been absent without the school’s permission for a continuous period of 5 days or more.  The school must also notify the Local A</w:t>
      </w:r>
      <w:r w:rsidR="00FF2EA7">
        <w:rPr>
          <w:rFonts w:ascii="Trebuchet MS" w:hAnsi="Trebuchet MS"/>
          <w:b w:val="0"/>
          <w:szCs w:val="24"/>
        </w:rPr>
        <w:t>uthority of any pupil</w:t>
      </w:r>
      <w:r w:rsidRPr="008A4BA5">
        <w:rPr>
          <w:rFonts w:ascii="Trebuchet MS" w:hAnsi="Trebuchet MS"/>
          <w:b w:val="0"/>
          <w:szCs w:val="24"/>
        </w:rPr>
        <w:t xml:space="preserve"> who is to be deleted from the admission register because s/he:</w:t>
      </w:r>
    </w:p>
    <w:p w:rsidR="00B06C6D" w:rsidRPr="008A4BA5" w:rsidRDefault="00B06C6D" w:rsidP="00B06C6D">
      <w:pPr>
        <w:pStyle w:val="BodyText2"/>
        <w:numPr>
          <w:ilvl w:val="0"/>
          <w:numId w:val="49"/>
        </w:numPr>
        <w:jc w:val="both"/>
        <w:rPr>
          <w:rFonts w:ascii="Trebuchet MS" w:hAnsi="Trebuchet MS"/>
          <w:b w:val="0"/>
          <w:szCs w:val="24"/>
        </w:rPr>
      </w:pPr>
      <w:r w:rsidRPr="008A4BA5">
        <w:rPr>
          <w:rFonts w:ascii="Trebuchet MS" w:hAnsi="Trebuchet MS"/>
          <w:b w:val="0"/>
          <w:szCs w:val="24"/>
        </w:rPr>
        <w:t>Has been taken out of school by their parents and is being educated outside the school system (e.g. home education);</w:t>
      </w:r>
    </w:p>
    <w:p w:rsidR="00B06C6D" w:rsidRPr="008A4BA5" w:rsidRDefault="00B06C6D" w:rsidP="00B06C6D">
      <w:pPr>
        <w:pStyle w:val="BodyText2"/>
        <w:numPr>
          <w:ilvl w:val="0"/>
          <w:numId w:val="49"/>
        </w:numPr>
        <w:jc w:val="both"/>
        <w:rPr>
          <w:rFonts w:ascii="Trebuchet MS" w:hAnsi="Trebuchet MS"/>
          <w:b w:val="0"/>
          <w:szCs w:val="24"/>
        </w:rPr>
      </w:pPr>
      <w:r w:rsidRPr="008A4BA5">
        <w:rPr>
          <w:rFonts w:ascii="Trebuchet MS" w:hAnsi="Trebuchet MS"/>
          <w:b w:val="0"/>
          <w:szCs w:val="24"/>
        </w:rPr>
        <w:t>Has ceased to attend school and no longer lives within a reasonable distance of the school at which s/he is registered (;</w:t>
      </w:r>
    </w:p>
    <w:p w:rsidR="00B06C6D" w:rsidRPr="008A4BA5" w:rsidRDefault="00B06C6D" w:rsidP="00B06C6D">
      <w:pPr>
        <w:pStyle w:val="BodyText2"/>
        <w:numPr>
          <w:ilvl w:val="0"/>
          <w:numId w:val="49"/>
        </w:numPr>
        <w:jc w:val="both"/>
        <w:rPr>
          <w:rFonts w:ascii="Trebuchet MS" w:hAnsi="Trebuchet MS"/>
          <w:b w:val="0"/>
          <w:szCs w:val="24"/>
        </w:rPr>
      </w:pPr>
      <w:r w:rsidRPr="008A4BA5">
        <w:rPr>
          <w:rFonts w:ascii="Trebuchet MS" w:hAnsi="Trebuchet MS"/>
          <w:b w:val="0"/>
          <w:szCs w:val="24"/>
        </w:rPr>
        <w:t>Displaced as a result of a crisis e.g. domestic violence or homelessness;</w:t>
      </w:r>
    </w:p>
    <w:p w:rsidR="00B06C6D" w:rsidRPr="008A4BA5" w:rsidRDefault="00B06C6D" w:rsidP="00B06C6D">
      <w:pPr>
        <w:pStyle w:val="BodyText2"/>
        <w:numPr>
          <w:ilvl w:val="0"/>
          <w:numId w:val="49"/>
        </w:numPr>
        <w:jc w:val="both"/>
        <w:rPr>
          <w:rFonts w:ascii="Trebuchet MS" w:hAnsi="Trebuchet MS"/>
          <w:b w:val="0"/>
          <w:szCs w:val="24"/>
        </w:rPr>
      </w:pPr>
      <w:r w:rsidRPr="008A4BA5">
        <w:rPr>
          <w:rFonts w:ascii="Trebuchet MS" w:hAnsi="Trebuchet MS"/>
          <w:b w:val="0"/>
          <w:szCs w:val="24"/>
        </w:rPr>
        <w:t>Has been certified by the school medical officer as unlikely to be in a fit state of health to attend</w:t>
      </w:r>
      <w:r w:rsidR="00FF2EA7">
        <w:rPr>
          <w:rFonts w:ascii="Trebuchet MS" w:hAnsi="Trebuchet MS"/>
          <w:b w:val="0"/>
          <w:szCs w:val="24"/>
        </w:rPr>
        <w:t xml:space="preserve"> school</w:t>
      </w:r>
      <w:r w:rsidRPr="008A4BA5">
        <w:rPr>
          <w:rFonts w:ascii="Trebuchet MS" w:hAnsi="Trebuchet MS"/>
          <w:b w:val="0"/>
          <w:szCs w:val="24"/>
        </w:rPr>
        <w:t>;</w:t>
      </w:r>
    </w:p>
    <w:p w:rsidR="00B06C6D" w:rsidRPr="008A4BA5" w:rsidRDefault="00B06C6D" w:rsidP="00B06C6D">
      <w:pPr>
        <w:pStyle w:val="BodyText2"/>
        <w:numPr>
          <w:ilvl w:val="0"/>
          <w:numId w:val="49"/>
        </w:numPr>
        <w:jc w:val="both"/>
        <w:rPr>
          <w:rFonts w:ascii="Trebuchet MS" w:hAnsi="Trebuchet MS"/>
          <w:b w:val="0"/>
          <w:szCs w:val="24"/>
        </w:rPr>
      </w:pPr>
      <w:r w:rsidRPr="008A4BA5">
        <w:rPr>
          <w:rFonts w:ascii="Trebuchet MS" w:hAnsi="Trebuchet MS"/>
          <w:b w:val="0"/>
          <w:szCs w:val="24"/>
        </w:rPr>
        <w:t>Has been permanently excluded.</w:t>
      </w:r>
    </w:p>
    <w:p w:rsidR="00B06C6D" w:rsidRPr="008A4BA5" w:rsidRDefault="00B06C6D" w:rsidP="00B06C6D">
      <w:pPr>
        <w:pStyle w:val="BodyText2"/>
        <w:ind w:left="360"/>
        <w:jc w:val="both"/>
        <w:rPr>
          <w:rFonts w:ascii="Trebuchet MS" w:hAnsi="Trebuchet MS"/>
          <w:b w:val="0"/>
          <w:szCs w:val="24"/>
        </w:rPr>
      </w:pPr>
    </w:p>
    <w:p w:rsidR="00B06C6D" w:rsidRPr="008A4BA5" w:rsidRDefault="00B06C6D" w:rsidP="00B06C6D">
      <w:pPr>
        <w:pStyle w:val="BodyText2"/>
        <w:ind w:left="720" w:hanging="720"/>
        <w:jc w:val="both"/>
        <w:rPr>
          <w:rFonts w:ascii="Trebuchet MS" w:hAnsi="Trebuchet MS"/>
          <w:b w:val="0"/>
          <w:szCs w:val="24"/>
        </w:rPr>
      </w:pPr>
      <w:r w:rsidRPr="008A4BA5">
        <w:rPr>
          <w:rFonts w:ascii="Trebuchet MS" w:hAnsi="Trebuchet MS"/>
          <w:b w:val="0"/>
          <w:szCs w:val="24"/>
        </w:rPr>
        <w:t>15.4</w:t>
      </w:r>
      <w:r w:rsidRPr="008A4BA5">
        <w:rPr>
          <w:rFonts w:ascii="Trebuchet MS" w:hAnsi="Trebuchet MS"/>
          <w:b w:val="0"/>
          <w:szCs w:val="24"/>
        </w:rPr>
        <w:tab/>
        <w:t xml:space="preserve">Our school will demonstrate that we have taken reasonable enquiries to ascertain the whereabouts of children that would be considered ‘missing’. </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tabs>
          <w:tab w:val="left" w:pos="820"/>
        </w:tabs>
        <w:spacing w:before="32"/>
        <w:ind w:left="720" w:right="-20" w:hanging="720"/>
        <w:jc w:val="both"/>
        <w:rPr>
          <w:rFonts w:ascii="Trebuchet MS" w:eastAsia="Arial" w:hAnsi="Trebuchet MS" w:cs="Arial"/>
          <w:b/>
          <w:szCs w:val="24"/>
        </w:rPr>
      </w:pPr>
      <w:r w:rsidRPr="008A4BA5">
        <w:rPr>
          <w:rFonts w:ascii="Trebuchet MS" w:hAnsi="Trebuchet MS"/>
          <w:szCs w:val="24"/>
        </w:rPr>
        <w:t>16.0</w:t>
      </w:r>
      <w:r w:rsidRPr="008A4BA5">
        <w:rPr>
          <w:rFonts w:ascii="Trebuchet MS" w:hAnsi="Trebuchet MS"/>
          <w:szCs w:val="24"/>
        </w:rPr>
        <w:tab/>
      </w:r>
      <w:r w:rsidRPr="008A4BA5">
        <w:rPr>
          <w:rFonts w:ascii="Trebuchet MS" w:eastAsia="Arial" w:hAnsi="Trebuchet MS" w:cs="Arial"/>
          <w:b/>
          <w:szCs w:val="24"/>
        </w:rPr>
        <w:t xml:space="preserve">SEXUAL VIOLENCE AND SEXUAL HARASSMENT BETWEEN CHILDREN IN SCHOOLS </w:t>
      </w:r>
    </w:p>
    <w:p w:rsidR="00B06C6D" w:rsidRPr="008A4BA5" w:rsidRDefault="00B06C6D" w:rsidP="00B06C6D">
      <w:pPr>
        <w:pStyle w:val="ListParagraph"/>
        <w:tabs>
          <w:tab w:val="left" w:pos="820"/>
        </w:tabs>
        <w:spacing w:before="32"/>
        <w:ind w:right="-20"/>
        <w:rPr>
          <w:rFonts w:ascii="Trebuchet MS" w:eastAsia="Arial" w:hAnsi="Trebuchet MS" w:cs="Arial"/>
          <w:szCs w:val="24"/>
        </w:rPr>
      </w:pPr>
    </w:p>
    <w:p w:rsidR="00B06C6D" w:rsidRPr="008A4BA5" w:rsidRDefault="00B06C6D" w:rsidP="00B06C6D">
      <w:pPr>
        <w:pStyle w:val="Default"/>
        <w:ind w:left="720" w:hanging="720"/>
        <w:jc w:val="both"/>
        <w:rPr>
          <w:rFonts w:ascii="Trebuchet MS" w:hAnsi="Trebuchet MS"/>
        </w:rPr>
      </w:pPr>
      <w:r w:rsidRPr="008A4BA5">
        <w:rPr>
          <w:rFonts w:ascii="Trebuchet MS" w:hAnsi="Trebuchet MS"/>
        </w:rPr>
        <w:t>16.1</w:t>
      </w:r>
      <w:r w:rsidRPr="008A4BA5">
        <w:rPr>
          <w:rFonts w:ascii="Trebuchet MS" w:hAnsi="Trebuchet MS"/>
        </w:rPr>
        <w:tab/>
        <w:t xml:space="preserve">It is important that school staff are aware of sexual violence and the fact children can, and sometimes do, abuse their peers in this way. When referring to sexual violence we are referring to sexual offences under the Sexual Offences Act 2003 as described below: </w:t>
      </w:r>
    </w:p>
    <w:p w:rsidR="00B06C6D" w:rsidRPr="008A4BA5" w:rsidRDefault="00B06C6D" w:rsidP="00B06C6D">
      <w:pPr>
        <w:pStyle w:val="Default"/>
        <w:ind w:left="720"/>
        <w:jc w:val="both"/>
        <w:rPr>
          <w:rFonts w:ascii="Trebuchet MS" w:hAnsi="Trebuchet MS"/>
        </w:rPr>
      </w:pPr>
    </w:p>
    <w:p w:rsidR="00B06C6D" w:rsidRPr="008A4BA5" w:rsidRDefault="00B06C6D" w:rsidP="00B06C6D">
      <w:pPr>
        <w:pStyle w:val="Default"/>
        <w:ind w:left="720" w:hanging="720"/>
        <w:jc w:val="both"/>
        <w:rPr>
          <w:rFonts w:ascii="Trebuchet MS" w:hAnsi="Trebuchet MS"/>
        </w:rPr>
      </w:pPr>
      <w:r w:rsidRPr="008A4BA5">
        <w:rPr>
          <w:rFonts w:ascii="Trebuchet MS" w:hAnsi="Trebuchet MS"/>
          <w:b/>
          <w:bCs/>
        </w:rPr>
        <w:tab/>
        <w:t xml:space="preserve">Rape: </w:t>
      </w:r>
      <w:r w:rsidRPr="008A4BA5">
        <w:rPr>
          <w:rFonts w:ascii="Trebuchet MS" w:hAnsi="Trebuchet MS"/>
        </w:rPr>
        <w:t xml:space="preserve">A person (A) commits an offence of rape if: there is intentional penetration of the vagina, anus or mouth of another person (B) with his penis, B does not consent to the penetration and A does not reasonably believe that B consents. </w:t>
      </w:r>
    </w:p>
    <w:p w:rsidR="00B06C6D" w:rsidRPr="008A4BA5" w:rsidRDefault="00B06C6D" w:rsidP="00B06C6D">
      <w:pPr>
        <w:pStyle w:val="Default"/>
        <w:ind w:left="720"/>
        <w:jc w:val="both"/>
        <w:rPr>
          <w:rFonts w:ascii="Trebuchet MS" w:hAnsi="Trebuchet MS"/>
        </w:rPr>
      </w:pPr>
    </w:p>
    <w:p w:rsidR="00B06C6D" w:rsidRPr="008A4BA5" w:rsidRDefault="00B06C6D" w:rsidP="00B06C6D">
      <w:pPr>
        <w:pStyle w:val="Default"/>
        <w:ind w:left="720" w:hanging="720"/>
        <w:jc w:val="both"/>
        <w:rPr>
          <w:rFonts w:ascii="Trebuchet MS" w:hAnsi="Trebuchet MS"/>
        </w:rPr>
      </w:pPr>
      <w:r w:rsidRPr="008A4BA5">
        <w:rPr>
          <w:rFonts w:ascii="Trebuchet MS" w:hAnsi="Trebuchet MS"/>
          <w:b/>
          <w:bCs/>
        </w:rPr>
        <w:tab/>
        <w:t xml:space="preserve">Assault by Penetration: </w:t>
      </w:r>
      <w:r w:rsidRPr="008A4BA5">
        <w:rPr>
          <w:rFonts w:ascii="Trebuchet MS" w:hAnsi="Trebuchet MS"/>
        </w:rPr>
        <w:t xml:space="preserve">A person (A) commits an offence if: s/he intentionally penetrates the vagina or anus of another person (B) with a part </w:t>
      </w:r>
      <w:r w:rsidRPr="008A4BA5">
        <w:rPr>
          <w:rFonts w:ascii="Trebuchet MS" w:hAnsi="Trebuchet MS"/>
        </w:rPr>
        <w:lastRenderedPageBreak/>
        <w:t xml:space="preserve">of her/his body or anything else, the penetration is sexual, B does not consent to the penetration and A does not reasonably believe that B consents. </w:t>
      </w:r>
    </w:p>
    <w:p w:rsidR="00B06C6D" w:rsidRPr="008A4BA5" w:rsidRDefault="00B06C6D" w:rsidP="00B06C6D">
      <w:pPr>
        <w:pStyle w:val="Default"/>
        <w:ind w:left="720"/>
        <w:jc w:val="both"/>
        <w:rPr>
          <w:rFonts w:ascii="Trebuchet MS" w:hAnsi="Trebuchet MS"/>
        </w:rPr>
      </w:pPr>
    </w:p>
    <w:p w:rsidR="00B06C6D" w:rsidRDefault="00B06C6D" w:rsidP="00B06C6D">
      <w:pPr>
        <w:pStyle w:val="NoSpacing"/>
        <w:ind w:left="720" w:hanging="720"/>
        <w:jc w:val="both"/>
        <w:rPr>
          <w:rFonts w:ascii="Trebuchet MS" w:hAnsi="Trebuchet MS" w:cs="Arial"/>
          <w:sz w:val="24"/>
          <w:szCs w:val="24"/>
        </w:rPr>
      </w:pPr>
      <w:r w:rsidRPr="008A4BA5">
        <w:rPr>
          <w:rFonts w:ascii="Trebuchet MS" w:hAnsi="Trebuchet MS" w:cs="Arial"/>
          <w:b/>
          <w:bCs/>
          <w:sz w:val="24"/>
          <w:szCs w:val="24"/>
        </w:rPr>
        <w:tab/>
        <w:t>Sexual Assault:</w:t>
      </w:r>
      <w:r w:rsidRPr="008A4BA5">
        <w:rPr>
          <w:rFonts w:ascii="Trebuchet MS" w:hAnsi="Trebuchet MS"/>
          <w:b/>
          <w:bCs/>
          <w:sz w:val="24"/>
          <w:szCs w:val="24"/>
        </w:rPr>
        <w:t xml:space="preserve"> </w:t>
      </w:r>
      <w:r w:rsidRPr="008A4BA5">
        <w:rPr>
          <w:rFonts w:ascii="Trebuchet MS" w:hAnsi="Trebuchet MS" w:cs="Arial"/>
          <w:sz w:val="24"/>
          <w:szCs w:val="24"/>
        </w:rPr>
        <w:t>A person (A) commits an offence of sexual assault if: s/he intentionally touches another person (B), the touching is sexual, B does not consent to the touching and A does not reasonably believe that B consents.</w:t>
      </w:r>
    </w:p>
    <w:p w:rsidR="00E13057" w:rsidRDefault="00E13057" w:rsidP="00B06C6D">
      <w:pPr>
        <w:pStyle w:val="NoSpacing"/>
        <w:ind w:left="720" w:hanging="720"/>
        <w:jc w:val="both"/>
        <w:rPr>
          <w:rFonts w:ascii="Trebuchet MS" w:hAnsi="Trebuchet MS" w:cs="Arial"/>
          <w:sz w:val="24"/>
          <w:szCs w:val="24"/>
        </w:rPr>
      </w:pPr>
    </w:p>
    <w:p w:rsidR="00E13057" w:rsidRDefault="00E13057" w:rsidP="00B06C6D">
      <w:pPr>
        <w:pStyle w:val="NoSpacing"/>
        <w:ind w:left="720" w:hanging="720"/>
        <w:jc w:val="both"/>
        <w:rPr>
          <w:rFonts w:ascii="Trebuchet MS" w:hAnsi="Trebuchet MS" w:cs="Arial"/>
          <w:sz w:val="24"/>
          <w:szCs w:val="24"/>
        </w:rPr>
      </w:pPr>
      <w:r>
        <w:rPr>
          <w:rFonts w:ascii="Trebuchet MS" w:hAnsi="Trebuchet MS" w:cs="Arial"/>
          <w:sz w:val="24"/>
          <w:szCs w:val="24"/>
        </w:rPr>
        <w:tab/>
        <w:t>‘Upskirting’ (taking a photo under a person’s clothing without them knowing) is a criminal offence.</w:t>
      </w:r>
    </w:p>
    <w:p w:rsidR="00E13057" w:rsidRDefault="00E13057" w:rsidP="00B06C6D">
      <w:pPr>
        <w:pStyle w:val="NoSpacing"/>
        <w:ind w:left="720" w:hanging="720"/>
        <w:jc w:val="both"/>
        <w:rPr>
          <w:rFonts w:ascii="Trebuchet MS" w:hAnsi="Trebuchet MS" w:cs="Arial"/>
          <w:sz w:val="24"/>
          <w:szCs w:val="24"/>
        </w:rPr>
      </w:pPr>
    </w:p>
    <w:p w:rsidR="00E13057" w:rsidRPr="008A4BA5" w:rsidRDefault="00E13057" w:rsidP="00B06C6D">
      <w:pPr>
        <w:pStyle w:val="NoSpacing"/>
        <w:ind w:left="720" w:hanging="720"/>
        <w:jc w:val="both"/>
        <w:rPr>
          <w:rFonts w:ascii="Trebuchet MS" w:hAnsi="Trebuchet MS" w:cs="Arial"/>
          <w:sz w:val="24"/>
          <w:szCs w:val="24"/>
        </w:rPr>
      </w:pPr>
      <w:r>
        <w:rPr>
          <w:rFonts w:ascii="Trebuchet MS" w:hAnsi="Trebuchet MS" w:cs="Arial"/>
          <w:sz w:val="24"/>
          <w:szCs w:val="24"/>
        </w:rPr>
        <w:t>16.2</w:t>
      </w:r>
      <w:r>
        <w:rPr>
          <w:rFonts w:ascii="Trebuchet MS" w:hAnsi="Trebuchet MS" w:cs="Arial"/>
          <w:sz w:val="24"/>
          <w:szCs w:val="24"/>
        </w:rPr>
        <w:tab/>
        <w:t>If staff have a concern about a child or a child makes a report to them, they should follow the school’s referral process.</w:t>
      </w:r>
    </w:p>
    <w:p w:rsidR="00B06C6D" w:rsidRPr="008A4BA5" w:rsidRDefault="00B06C6D" w:rsidP="00B06C6D">
      <w:pPr>
        <w:pStyle w:val="NoSpacing"/>
        <w:ind w:left="720" w:hanging="720"/>
        <w:jc w:val="both"/>
        <w:rPr>
          <w:rFonts w:ascii="Trebuchet MS" w:hAnsi="Trebuchet MS" w:cs="Arial"/>
          <w:sz w:val="24"/>
          <w:szCs w:val="24"/>
        </w:rPr>
      </w:pPr>
    </w:p>
    <w:p w:rsidR="00B06C6D" w:rsidRPr="008A4BA5" w:rsidRDefault="00B06C6D" w:rsidP="00FF2EA7">
      <w:pPr>
        <w:pStyle w:val="NoSpacing"/>
        <w:ind w:left="720" w:hanging="720"/>
        <w:jc w:val="both"/>
        <w:rPr>
          <w:rFonts w:ascii="Trebuchet MS" w:hAnsi="Trebuchet MS" w:cs="Arial"/>
          <w:sz w:val="24"/>
          <w:szCs w:val="24"/>
        </w:rPr>
      </w:pPr>
    </w:p>
    <w:p w:rsidR="00B06C6D" w:rsidRDefault="009D10AB" w:rsidP="00B06C6D">
      <w:pPr>
        <w:pStyle w:val="NoSpacing"/>
        <w:ind w:left="720" w:hanging="720"/>
        <w:jc w:val="both"/>
        <w:rPr>
          <w:rFonts w:ascii="Trebuchet MS" w:hAnsi="Trebuchet MS" w:cs="Arial"/>
          <w:b/>
          <w:sz w:val="24"/>
          <w:szCs w:val="24"/>
        </w:rPr>
      </w:pPr>
      <w:r>
        <w:rPr>
          <w:rFonts w:ascii="Trebuchet MS" w:hAnsi="Trebuchet MS" w:cs="Arial"/>
          <w:sz w:val="24"/>
          <w:szCs w:val="24"/>
        </w:rPr>
        <w:t xml:space="preserve">17 </w:t>
      </w:r>
      <w:r>
        <w:rPr>
          <w:rFonts w:ascii="Trebuchet MS" w:hAnsi="Trebuchet MS" w:cs="Arial"/>
          <w:sz w:val="24"/>
          <w:szCs w:val="24"/>
        </w:rPr>
        <w:tab/>
      </w:r>
      <w:r w:rsidR="00447C2B">
        <w:rPr>
          <w:rFonts w:ascii="Trebuchet MS" w:hAnsi="Trebuchet MS" w:cs="Arial"/>
          <w:b/>
          <w:sz w:val="24"/>
          <w:szCs w:val="24"/>
        </w:rPr>
        <w:t>CORONAVIRUS-</w:t>
      </w:r>
      <w:r w:rsidRPr="009D10AB">
        <w:rPr>
          <w:rFonts w:ascii="Trebuchet MS" w:hAnsi="Trebuchet MS" w:cs="Arial"/>
          <w:b/>
          <w:sz w:val="24"/>
          <w:szCs w:val="24"/>
        </w:rPr>
        <w:t>RELATED SAFEGUARDING CONCERNS</w:t>
      </w:r>
    </w:p>
    <w:p w:rsidR="009D10AB" w:rsidRDefault="009D10AB" w:rsidP="00B06C6D">
      <w:pPr>
        <w:pStyle w:val="NoSpacing"/>
        <w:ind w:left="720" w:hanging="720"/>
        <w:jc w:val="both"/>
        <w:rPr>
          <w:rFonts w:ascii="Trebuchet MS" w:hAnsi="Trebuchet MS" w:cs="Arial"/>
          <w:sz w:val="24"/>
          <w:szCs w:val="24"/>
        </w:rPr>
      </w:pPr>
    </w:p>
    <w:p w:rsidR="009D10AB" w:rsidRDefault="009D10AB" w:rsidP="00B06C6D">
      <w:pPr>
        <w:pStyle w:val="NoSpacing"/>
        <w:ind w:left="720" w:hanging="720"/>
        <w:jc w:val="both"/>
        <w:rPr>
          <w:rFonts w:ascii="Trebuchet MS" w:hAnsi="Trebuchet MS" w:cs="Arial"/>
          <w:sz w:val="24"/>
          <w:szCs w:val="24"/>
        </w:rPr>
      </w:pPr>
      <w:r>
        <w:rPr>
          <w:rFonts w:ascii="Trebuchet MS" w:hAnsi="Trebuchet MS" w:cs="Arial"/>
          <w:sz w:val="24"/>
          <w:szCs w:val="24"/>
        </w:rPr>
        <w:t>17.1</w:t>
      </w:r>
      <w:r>
        <w:rPr>
          <w:rFonts w:ascii="Trebuchet MS" w:hAnsi="Trebuchet MS" w:cs="Arial"/>
          <w:sz w:val="24"/>
          <w:szCs w:val="24"/>
        </w:rPr>
        <w:tab/>
        <w:t xml:space="preserve">The Coronavirus pandemic has placed additional </w:t>
      </w:r>
      <w:r w:rsidR="00447C2B">
        <w:rPr>
          <w:rFonts w:ascii="Trebuchet MS" w:hAnsi="Trebuchet MS" w:cs="Arial"/>
          <w:sz w:val="24"/>
          <w:szCs w:val="24"/>
        </w:rPr>
        <w:t>pressures on families and children. St</w:t>
      </w:r>
      <w:r>
        <w:rPr>
          <w:rFonts w:ascii="Trebuchet MS" w:hAnsi="Trebuchet MS" w:cs="Arial"/>
          <w:sz w:val="24"/>
          <w:szCs w:val="24"/>
        </w:rPr>
        <w:t xml:space="preserve"> Mary’s will ensure that there is heightened vigilance in respect of the following sociological circumstances:</w:t>
      </w:r>
    </w:p>
    <w:p w:rsidR="009D10AB" w:rsidRDefault="009D10AB" w:rsidP="009D10AB">
      <w:pPr>
        <w:pStyle w:val="NoSpacing"/>
        <w:numPr>
          <w:ilvl w:val="0"/>
          <w:numId w:val="56"/>
        </w:numPr>
        <w:jc w:val="both"/>
        <w:rPr>
          <w:rFonts w:ascii="Trebuchet MS" w:hAnsi="Trebuchet MS" w:cs="Arial"/>
          <w:sz w:val="24"/>
          <w:szCs w:val="24"/>
        </w:rPr>
      </w:pPr>
      <w:r>
        <w:rPr>
          <w:rFonts w:ascii="Trebuchet MS" w:hAnsi="Trebuchet MS" w:cs="Arial"/>
          <w:sz w:val="24"/>
          <w:szCs w:val="24"/>
        </w:rPr>
        <w:t>Bereavement</w:t>
      </w:r>
    </w:p>
    <w:p w:rsidR="009D10AB" w:rsidRDefault="009D10AB" w:rsidP="009D10AB">
      <w:pPr>
        <w:pStyle w:val="NoSpacing"/>
        <w:numPr>
          <w:ilvl w:val="0"/>
          <w:numId w:val="56"/>
        </w:numPr>
        <w:jc w:val="both"/>
        <w:rPr>
          <w:rFonts w:ascii="Trebuchet MS" w:hAnsi="Trebuchet MS" w:cs="Arial"/>
          <w:sz w:val="24"/>
          <w:szCs w:val="24"/>
        </w:rPr>
      </w:pPr>
      <w:r>
        <w:rPr>
          <w:rFonts w:ascii="Trebuchet MS" w:hAnsi="Trebuchet MS" w:cs="Arial"/>
          <w:sz w:val="24"/>
          <w:szCs w:val="24"/>
        </w:rPr>
        <w:t>Domestic violence including post Corona.gov guidance</w:t>
      </w:r>
    </w:p>
    <w:p w:rsidR="009D10AB" w:rsidRDefault="009D10AB" w:rsidP="009D10AB">
      <w:pPr>
        <w:pStyle w:val="NoSpacing"/>
        <w:numPr>
          <w:ilvl w:val="0"/>
          <w:numId w:val="56"/>
        </w:numPr>
        <w:jc w:val="both"/>
        <w:rPr>
          <w:rFonts w:ascii="Trebuchet MS" w:hAnsi="Trebuchet MS" w:cs="Arial"/>
          <w:sz w:val="24"/>
          <w:szCs w:val="24"/>
        </w:rPr>
      </w:pPr>
      <w:r>
        <w:rPr>
          <w:rFonts w:ascii="Trebuchet MS" w:hAnsi="Trebuchet MS" w:cs="Arial"/>
          <w:sz w:val="24"/>
          <w:szCs w:val="24"/>
        </w:rPr>
        <w:t>Raised anxiety levels within families and communities</w:t>
      </w:r>
    </w:p>
    <w:p w:rsidR="009D10AB" w:rsidRDefault="009D10AB" w:rsidP="009D10AB">
      <w:pPr>
        <w:pStyle w:val="NoSpacing"/>
        <w:numPr>
          <w:ilvl w:val="0"/>
          <w:numId w:val="56"/>
        </w:numPr>
        <w:jc w:val="both"/>
        <w:rPr>
          <w:rFonts w:ascii="Trebuchet MS" w:hAnsi="Trebuchet MS" w:cs="Arial"/>
          <w:sz w:val="24"/>
          <w:szCs w:val="24"/>
        </w:rPr>
      </w:pPr>
      <w:r>
        <w:rPr>
          <w:rFonts w:ascii="Trebuchet MS" w:hAnsi="Trebuchet MS" w:cs="Arial"/>
          <w:sz w:val="24"/>
          <w:szCs w:val="24"/>
        </w:rPr>
        <w:t>Poverty and lack of income</w:t>
      </w:r>
    </w:p>
    <w:p w:rsidR="00F97E22" w:rsidRDefault="00F97E22" w:rsidP="009D10AB">
      <w:pPr>
        <w:pStyle w:val="NoSpacing"/>
        <w:numPr>
          <w:ilvl w:val="0"/>
          <w:numId w:val="56"/>
        </w:numPr>
        <w:jc w:val="both"/>
        <w:rPr>
          <w:rFonts w:ascii="Trebuchet MS" w:hAnsi="Trebuchet MS" w:cs="Arial"/>
          <w:sz w:val="24"/>
          <w:szCs w:val="24"/>
        </w:rPr>
      </w:pPr>
      <w:r>
        <w:rPr>
          <w:rFonts w:ascii="Trebuchet MS" w:hAnsi="Trebuchet MS" w:cs="Arial"/>
          <w:sz w:val="24"/>
          <w:szCs w:val="24"/>
        </w:rPr>
        <w:t>Online safety whilst engaged in remote learning</w:t>
      </w:r>
    </w:p>
    <w:p w:rsidR="00447C2B" w:rsidRDefault="00447C2B" w:rsidP="00447C2B">
      <w:pPr>
        <w:pStyle w:val="NoSpacing"/>
        <w:jc w:val="both"/>
        <w:rPr>
          <w:rFonts w:ascii="Trebuchet MS" w:hAnsi="Trebuchet MS" w:cs="Arial"/>
          <w:sz w:val="24"/>
          <w:szCs w:val="24"/>
        </w:rPr>
      </w:pPr>
    </w:p>
    <w:p w:rsidR="00447C2B" w:rsidRPr="008A4BA5" w:rsidRDefault="00447C2B" w:rsidP="00447C2B">
      <w:pPr>
        <w:pStyle w:val="NoSpacing"/>
        <w:ind w:left="720" w:hanging="720"/>
        <w:jc w:val="both"/>
        <w:rPr>
          <w:rFonts w:ascii="Trebuchet MS" w:hAnsi="Trebuchet MS" w:cs="Arial"/>
          <w:sz w:val="24"/>
          <w:szCs w:val="24"/>
        </w:rPr>
      </w:pPr>
      <w:r>
        <w:rPr>
          <w:rFonts w:ascii="Trebuchet MS" w:hAnsi="Trebuchet MS" w:cs="Arial"/>
          <w:sz w:val="24"/>
          <w:szCs w:val="24"/>
        </w:rPr>
        <w:t>17.2</w:t>
      </w:r>
      <w:r>
        <w:rPr>
          <w:rFonts w:ascii="Trebuchet MS" w:hAnsi="Trebuchet MS" w:cs="Arial"/>
          <w:sz w:val="24"/>
          <w:szCs w:val="24"/>
        </w:rPr>
        <w:tab/>
        <w:t>If a hub or an extended closure needs to take place due to a COVID-19 outbreak, online learning will begin immediately and this will include emotional and pastoral support. DSLs will check on vulnerable children at least weekly.</w:t>
      </w:r>
    </w:p>
    <w:p w:rsidR="00B06C6D" w:rsidRPr="008A4BA5" w:rsidRDefault="00B06C6D" w:rsidP="00B06C6D">
      <w:pPr>
        <w:pStyle w:val="NoSpacing"/>
        <w:jc w:val="center"/>
        <w:rPr>
          <w:rFonts w:ascii="Trebuchet MS" w:hAnsi="Trebuchet MS" w:cs="Arial"/>
          <w:b/>
          <w:bCs/>
          <w:sz w:val="36"/>
          <w:szCs w:val="36"/>
        </w:rPr>
      </w:pPr>
      <w:r w:rsidRPr="008A4BA5">
        <w:rPr>
          <w:rFonts w:ascii="Trebuchet MS" w:hAnsi="Trebuchet MS" w:cs="Arial"/>
          <w:b/>
          <w:bCs/>
          <w:sz w:val="36"/>
          <w:szCs w:val="36"/>
        </w:rPr>
        <w:br w:type="page"/>
      </w:r>
      <w:r w:rsidRPr="008A4BA5">
        <w:rPr>
          <w:rFonts w:ascii="Trebuchet MS" w:hAnsi="Trebuchet MS" w:cs="Arial"/>
          <w:b/>
          <w:bCs/>
          <w:sz w:val="36"/>
          <w:szCs w:val="36"/>
        </w:rPr>
        <w:lastRenderedPageBreak/>
        <w:t>PART TWO – THE KEY PROCEDURES</w:t>
      </w:r>
    </w:p>
    <w:p w:rsidR="00B06C6D" w:rsidRPr="008A4BA5" w:rsidRDefault="00B06C6D" w:rsidP="00B06C6D">
      <w:pPr>
        <w:pStyle w:val="NoSpacing"/>
        <w:jc w:val="center"/>
        <w:rPr>
          <w:rFonts w:ascii="Trebuchet MS" w:hAnsi="Trebuchet MS" w:cs="Arial"/>
          <w:b/>
          <w:sz w:val="28"/>
          <w:szCs w:val="28"/>
        </w:rPr>
      </w:pPr>
      <w:r w:rsidRPr="008A4BA5">
        <w:rPr>
          <w:rFonts w:ascii="Trebuchet MS" w:hAnsi="Trebuchet MS" w:cs="Arial"/>
          <w:b/>
          <w:sz w:val="28"/>
          <w:szCs w:val="28"/>
        </w:rPr>
        <w:t>RESPONDING TO CONCERNS ABOUT A CHILD</w:t>
      </w:r>
    </w:p>
    <w:p w:rsidR="00B06C6D" w:rsidRPr="008A4BA5" w:rsidRDefault="00B06C6D" w:rsidP="00B06C6D">
      <w:pPr>
        <w:pStyle w:val="BodyText2"/>
        <w:rPr>
          <w:rFonts w:ascii="Trebuchet MS" w:hAnsi="Trebuchet MS"/>
          <w:sz w:val="32"/>
          <w:u w:val="single"/>
        </w:rPr>
      </w:pPr>
    </w:p>
    <w:p w:rsidR="00B06C6D" w:rsidRPr="008A4BA5" w:rsidRDefault="00A069E5" w:rsidP="00B06C6D">
      <w:pPr>
        <w:pStyle w:val="BodyText2"/>
        <w:rPr>
          <w:rFonts w:ascii="Trebuchet MS" w:hAnsi="Trebuchet MS"/>
          <w:szCs w:val="24"/>
        </w:rPr>
      </w:pPr>
      <w:r>
        <w:rPr>
          <w:rFonts w:ascii="Trebuchet MS" w:hAnsi="Trebuchet MS"/>
          <w:szCs w:val="24"/>
        </w:rPr>
        <w:t>18</w:t>
      </w:r>
      <w:r w:rsidR="00B06C6D" w:rsidRPr="008A4BA5">
        <w:rPr>
          <w:rFonts w:ascii="Trebuchet MS" w:hAnsi="Trebuchet MS"/>
          <w:szCs w:val="24"/>
        </w:rPr>
        <w:t>.</w:t>
      </w:r>
      <w:r w:rsidR="00B06C6D" w:rsidRPr="008A4BA5">
        <w:rPr>
          <w:rFonts w:ascii="Trebuchet MS" w:hAnsi="Trebuchet MS"/>
          <w:szCs w:val="24"/>
        </w:rPr>
        <w:tab/>
        <w:t>INVOLVING PARENTS/CARERS</w:t>
      </w:r>
    </w:p>
    <w:p w:rsidR="00B06C6D" w:rsidRPr="008A4BA5" w:rsidRDefault="00B06C6D" w:rsidP="00B06C6D">
      <w:pPr>
        <w:pStyle w:val="BodyText2"/>
        <w:rPr>
          <w:rFonts w:ascii="Trebuchet MS" w:hAnsi="Trebuchet MS"/>
          <w:b w:val="0"/>
          <w:szCs w:val="24"/>
        </w:rPr>
      </w:pPr>
    </w:p>
    <w:p w:rsidR="00B06C6D" w:rsidRPr="008A4BA5" w:rsidRDefault="00A069E5" w:rsidP="00B06C6D">
      <w:pPr>
        <w:pStyle w:val="BodyText2"/>
        <w:ind w:left="720" w:hanging="720"/>
        <w:jc w:val="both"/>
        <w:rPr>
          <w:rFonts w:ascii="Trebuchet MS" w:hAnsi="Trebuchet MS"/>
          <w:b w:val="0"/>
          <w:szCs w:val="24"/>
        </w:rPr>
      </w:pPr>
      <w:r>
        <w:rPr>
          <w:rFonts w:ascii="Trebuchet MS" w:hAnsi="Trebuchet MS"/>
          <w:b w:val="0"/>
          <w:szCs w:val="24"/>
        </w:rPr>
        <w:t>18</w:t>
      </w:r>
      <w:r w:rsidR="00B06C6D" w:rsidRPr="008A4BA5">
        <w:rPr>
          <w:rFonts w:ascii="Trebuchet MS" w:hAnsi="Trebuchet MS"/>
          <w:b w:val="0"/>
          <w:szCs w:val="24"/>
        </w:rPr>
        <w:t>.1</w:t>
      </w:r>
      <w:r w:rsidR="00B06C6D" w:rsidRPr="008A4BA5">
        <w:rPr>
          <w:rFonts w:ascii="Trebuchet MS" w:hAnsi="Trebuchet MS"/>
          <w:b w:val="0"/>
          <w:szCs w:val="24"/>
        </w:rPr>
        <w:tab/>
        <w:t>In general, we will discuss any Safeguarding or Child Protection concerns with parents/carers before approaching other agencies, and will seek their consent to making a referral to another agency. Appropriate staff will approach parents/</w:t>
      </w:r>
      <w:r w:rsidR="00B06C6D" w:rsidRPr="008A4BA5">
        <w:rPr>
          <w:rFonts w:ascii="Trebuchet MS" w:hAnsi="Trebuchet MS" w:cs="Arial"/>
          <w:b w:val="0"/>
          <w:szCs w:val="24"/>
        </w:rPr>
        <w:t xml:space="preserve">carers after consultation with </w:t>
      </w:r>
      <w:r w:rsidR="00FF2EA7">
        <w:rPr>
          <w:rFonts w:ascii="Trebuchet MS" w:hAnsi="Trebuchet MS" w:cs="Arial"/>
          <w:b w:val="0"/>
          <w:szCs w:val="24"/>
        </w:rPr>
        <w:t>a</w:t>
      </w:r>
      <w:r w:rsidR="00B06C6D" w:rsidRPr="008A4BA5">
        <w:rPr>
          <w:rFonts w:ascii="Trebuchet MS" w:hAnsi="Trebuchet MS" w:cs="Arial"/>
          <w:b w:val="0"/>
          <w:szCs w:val="24"/>
        </w:rPr>
        <w:t xml:space="preserve"> </w:t>
      </w:r>
      <w:r w:rsidR="00B06C6D" w:rsidRPr="008A4BA5">
        <w:rPr>
          <w:rFonts w:ascii="Trebuchet MS" w:hAnsi="Trebuchet MS" w:cs="Arial"/>
          <w:b w:val="0"/>
        </w:rPr>
        <w:t>DSL</w:t>
      </w:r>
      <w:r w:rsidR="00FF2EA7">
        <w:rPr>
          <w:rFonts w:ascii="Trebuchet MS" w:hAnsi="Trebuchet MS" w:cs="Arial"/>
          <w:b w:val="0"/>
        </w:rPr>
        <w:t>s</w:t>
      </w:r>
      <w:r w:rsidR="00B06C6D" w:rsidRPr="008A4BA5">
        <w:rPr>
          <w:rFonts w:ascii="Trebuchet MS" w:hAnsi="Trebuchet MS" w:cs="Arial"/>
          <w:b w:val="0"/>
          <w:szCs w:val="24"/>
        </w:rPr>
        <w:t xml:space="preserve">. </w:t>
      </w:r>
    </w:p>
    <w:p w:rsidR="00DB0BFB" w:rsidRDefault="00DB0BFB" w:rsidP="00687A52">
      <w:pPr>
        <w:pStyle w:val="BodyText2"/>
        <w:jc w:val="both"/>
        <w:rPr>
          <w:rFonts w:ascii="Trebuchet MS" w:hAnsi="Trebuchet MS"/>
          <w:b w:val="0"/>
          <w:szCs w:val="24"/>
        </w:rPr>
      </w:pPr>
    </w:p>
    <w:p w:rsidR="00B06C6D" w:rsidRPr="008A4BA5" w:rsidRDefault="00A069E5" w:rsidP="00687A52">
      <w:pPr>
        <w:pStyle w:val="BodyText2"/>
        <w:ind w:left="720" w:hanging="720"/>
        <w:jc w:val="both"/>
        <w:rPr>
          <w:rFonts w:ascii="Trebuchet MS" w:hAnsi="Trebuchet MS"/>
          <w:b w:val="0"/>
          <w:szCs w:val="24"/>
        </w:rPr>
      </w:pPr>
      <w:r>
        <w:rPr>
          <w:rFonts w:ascii="Trebuchet MS" w:hAnsi="Trebuchet MS"/>
          <w:b w:val="0"/>
          <w:szCs w:val="24"/>
        </w:rPr>
        <w:t>18</w:t>
      </w:r>
      <w:r w:rsidR="00B06C6D" w:rsidRPr="008A4BA5">
        <w:rPr>
          <w:rFonts w:ascii="Trebuchet MS" w:hAnsi="Trebuchet MS"/>
          <w:b w:val="0"/>
          <w:szCs w:val="24"/>
        </w:rPr>
        <w:t>.1</w:t>
      </w:r>
      <w:r w:rsidR="00B06C6D" w:rsidRPr="008A4BA5">
        <w:rPr>
          <w:rFonts w:ascii="Trebuchet MS" w:hAnsi="Trebuchet MS"/>
          <w:b w:val="0"/>
          <w:szCs w:val="24"/>
        </w:rPr>
        <w:tab/>
        <w:t xml:space="preserve">However there may be occasions when the school will contact another agency </w:t>
      </w:r>
      <w:r w:rsidR="00B06C6D" w:rsidRPr="008A4BA5">
        <w:rPr>
          <w:rFonts w:ascii="Trebuchet MS" w:hAnsi="Trebuchet MS"/>
          <w:szCs w:val="24"/>
        </w:rPr>
        <w:t>before</w:t>
      </w:r>
      <w:r w:rsidR="00B06C6D" w:rsidRPr="008A4BA5">
        <w:rPr>
          <w:rFonts w:ascii="Trebuchet MS" w:hAnsi="Trebuchet MS"/>
          <w:b w:val="0"/>
          <w:szCs w:val="24"/>
        </w:rPr>
        <w:t xml:space="preserve"> informing parents/carers because it considers that contacting them may increase the risk of significant harm to the child. </w:t>
      </w:r>
    </w:p>
    <w:p w:rsidR="00B06C6D" w:rsidRPr="008A4BA5" w:rsidRDefault="00B06C6D" w:rsidP="00B06C6D">
      <w:pPr>
        <w:pStyle w:val="BodyText2"/>
        <w:ind w:left="720" w:hanging="720"/>
        <w:rPr>
          <w:rFonts w:ascii="Trebuchet MS" w:hAnsi="Trebuchet MS"/>
          <w:b w:val="0"/>
          <w:szCs w:val="24"/>
        </w:rPr>
      </w:pPr>
    </w:p>
    <w:p w:rsidR="00B06C6D" w:rsidRDefault="00B06C6D" w:rsidP="00FF2EA7">
      <w:pPr>
        <w:pStyle w:val="BodyText2"/>
        <w:ind w:left="720" w:hanging="720"/>
        <w:rPr>
          <w:rFonts w:ascii="Trebuchet MS" w:hAnsi="Trebuchet MS"/>
          <w:b w:val="0"/>
          <w:szCs w:val="24"/>
        </w:rPr>
      </w:pPr>
      <w:r w:rsidRPr="008A4BA5">
        <w:rPr>
          <w:rFonts w:ascii="Trebuchet MS" w:hAnsi="Trebuchet MS"/>
          <w:b w:val="0"/>
          <w:szCs w:val="24"/>
        </w:rPr>
        <w:t>1</w:t>
      </w:r>
      <w:r w:rsidR="00A069E5">
        <w:rPr>
          <w:rFonts w:ascii="Trebuchet MS" w:hAnsi="Trebuchet MS"/>
          <w:b w:val="0"/>
          <w:szCs w:val="24"/>
        </w:rPr>
        <w:t>8</w:t>
      </w:r>
      <w:r w:rsidRPr="008A4BA5">
        <w:rPr>
          <w:rFonts w:ascii="Trebuchet MS" w:hAnsi="Trebuchet MS"/>
          <w:b w:val="0"/>
          <w:szCs w:val="24"/>
        </w:rPr>
        <w:t>.2</w:t>
      </w:r>
      <w:r w:rsidRPr="008A4BA5">
        <w:rPr>
          <w:rFonts w:ascii="Trebuchet MS" w:hAnsi="Trebuchet MS"/>
          <w:b w:val="0"/>
          <w:szCs w:val="24"/>
        </w:rPr>
        <w:tab/>
        <w:t>Parents/carers will be informed about our Safeguarding Policy through</w:t>
      </w:r>
      <w:r w:rsidR="00FF2EA7">
        <w:rPr>
          <w:rFonts w:ascii="Trebuchet MS" w:hAnsi="Trebuchet MS"/>
          <w:b w:val="0"/>
          <w:szCs w:val="24"/>
        </w:rPr>
        <w:t xml:space="preserve"> our website and Friday Flyer.</w:t>
      </w:r>
    </w:p>
    <w:p w:rsidR="00FF2EA7" w:rsidRPr="008A4BA5" w:rsidRDefault="00FF2EA7" w:rsidP="00FF2EA7">
      <w:pPr>
        <w:pStyle w:val="BodyText2"/>
        <w:ind w:left="720" w:hanging="720"/>
        <w:rPr>
          <w:rFonts w:ascii="Trebuchet MS" w:hAnsi="Trebuchet MS"/>
          <w:b w:val="0"/>
          <w:szCs w:val="24"/>
        </w:rPr>
      </w:pPr>
    </w:p>
    <w:p w:rsidR="00B06C6D" w:rsidRPr="008A4BA5" w:rsidRDefault="00A069E5" w:rsidP="00B06C6D">
      <w:pPr>
        <w:pStyle w:val="BodyText2"/>
        <w:rPr>
          <w:rFonts w:ascii="Trebuchet MS" w:hAnsi="Trebuchet MS"/>
          <w:szCs w:val="24"/>
        </w:rPr>
      </w:pPr>
      <w:r>
        <w:rPr>
          <w:rFonts w:ascii="Trebuchet MS" w:hAnsi="Trebuchet MS"/>
          <w:szCs w:val="24"/>
        </w:rPr>
        <w:t>19</w:t>
      </w:r>
      <w:r w:rsidR="00B06C6D" w:rsidRPr="008A4BA5">
        <w:rPr>
          <w:rFonts w:ascii="Trebuchet MS" w:hAnsi="Trebuchet MS"/>
          <w:szCs w:val="24"/>
        </w:rPr>
        <w:t>.</w:t>
      </w:r>
      <w:r w:rsidR="00B06C6D" w:rsidRPr="008A4BA5">
        <w:rPr>
          <w:rFonts w:ascii="Trebuchet MS" w:hAnsi="Trebuchet MS"/>
          <w:szCs w:val="24"/>
        </w:rPr>
        <w:tab/>
        <w:t>MULTI-AGENCY WORK</w:t>
      </w:r>
    </w:p>
    <w:p w:rsidR="00B06C6D" w:rsidRPr="008A4BA5" w:rsidRDefault="00B06C6D" w:rsidP="00B06C6D">
      <w:pPr>
        <w:pStyle w:val="BodyText2"/>
        <w:rPr>
          <w:rFonts w:ascii="Trebuchet MS" w:hAnsi="Trebuchet MS"/>
          <w:b w:val="0"/>
          <w:szCs w:val="24"/>
        </w:rPr>
      </w:pPr>
    </w:p>
    <w:p w:rsidR="00DB0BFB" w:rsidRDefault="00A069E5" w:rsidP="00687A52">
      <w:pPr>
        <w:pStyle w:val="BodyText"/>
        <w:tabs>
          <w:tab w:val="clear" w:pos="0"/>
          <w:tab w:val="clear" w:pos="1440"/>
          <w:tab w:val="clear" w:pos="2160"/>
        </w:tabs>
        <w:ind w:left="720" w:hanging="720"/>
        <w:jc w:val="left"/>
        <w:rPr>
          <w:rFonts w:ascii="Trebuchet MS" w:hAnsi="Trebuchet MS"/>
          <w:b w:val="0"/>
          <w:sz w:val="24"/>
          <w:szCs w:val="24"/>
        </w:rPr>
      </w:pPr>
      <w:r>
        <w:rPr>
          <w:rFonts w:ascii="Trebuchet MS" w:hAnsi="Trebuchet MS"/>
          <w:b w:val="0"/>
          <w:sz w:val="24"/>
          <w:szCs w:val="24"/>
        </w:rPr>
        <w:t>19</w:t>
      </w:r>
      <w:r w:rsidR="00B06C6D" w:rsidRPr="008A4BA5">
        <w:rPr>
          <w:rFonts w:ascii="Trebuchet MS" w:hAnsi="Trebuchet MS"/>
          <w:b w:val="0"/>
          <w:sz w:val="24"/>
          <w:szCs w:val="24"/>
        </w:rPr>
        <w:t>.1</w:t>
      </w:r>
      <w:r w:rsidR="00B06C6D" w:rsidRPr="008A4BA5">
        <w:rPr>
          <w:rFonts w:ascii="Trebuchet MS" w:hAnsi="Trebuchet MS"/>
          <w:b w:val="0"/>
          <w:sz w:val="24"/>
          <w:szCs w:val="24"/>
        </w:rPr>
        <w:tab/>
      </w:r>
      <w:r w:rsidR="00DB0BFB">
        <w:rPr>
          <w:rFonts w:ascii="Trebuchet MS" w:hAnsi="Trebuchet MS"/>
          <w:b w:val="0"/>
          <w:sz w:val="24"/>
          <w:szCs w:val="24"/>
        </w:rPr>
        <w:t>The Designated Safeguarding Leads work with the three safeguarding partners (the LA; the CCG and the police) and other agencies in line with Working Together to Safeguard Children.</w:t>
      </w:r>
      <w:r w:rsidR="00141601">
        <w:rPr>
          <w:rFonts w:ascii="Trebuchet MS" w:hAnsi="Trebuchet MS"/>
          <w:b w:val="0"/>
          <w:sz w:val="24"/>
          <w:szCs w:val="24"/>
        </w:rPr>
        <w:t xml:space="preserve"> Bromley’s multi-agency arrangements to safeguard children can be found by following this link: </w:t>
      </w:r>
      <w:r w:rsidR="00141601">
        <w:rPr>
          <w:sz w:val="20"/>
          <w:lang w:val="en"/>
        </w:rPr>
        <w:t>https://www.bromley.gov.uk/download/downloads/id/5038/bromley_safeguarding_children_partnership_multi_agency_arrangements.pdf</w:t>
      </w:r>
    </w:p>
    <w:p w:rsidR="00DB0BFB" w:rsidRPr="008A4BA5" w:rsidRDefault="00DB0BFB" w:rsidP="00B06C6D">
      <w:pPr>
        <w:pStyle w:val="BodyText"/>
        <w:tabs>
          <w:tab w:val="clear" w:pos="0"/>
          <w:tab w:val="clear" w:pos="1440"/>
          <w:tab w:val="clear" w:pos="2160"/>
        </w:tabs>
        <w:ind w:left="720" w:hanging="720"/>
        <w:jc w:val="both"/>
        <w:rPr>
          <w:rFonts w:ascii="Trebuchet MS" w:hAnsi="Trebuchet MS"/>
          <w:b w:val="0"/>
          <w:sz w:val="24"/>
          <w:szCs w:val="24"/>
        </w:rPr>
      </w:pPr>
      <w:r w:rsidRPr="008A4BA5" w:rsidDel="00DB0BFB">
        <w:rPr>
          <w:rFonts w:ascii="Trebuchet MS" w:hAnsi="Trebuchet MS"/>
          <w:b w:val="0"/>
          <w:sz w:val="24"/>
          <w:szCs w:val="24"/>
        </w:rPr>
        <w:t xml:space="preserve"> </w:t>
      </w:r>
    </w:p>
    <w:p w:rsidR="00B06C6D" w:rsidRPr="008A4BA5" w:rsidRDefault="00A069E5" w:rsidP="00B06C6D">
      <w:pPr>
        <w:pStyle w:val="BodyText"/>
        <w:tabs>
          <w:tab w:val="clear" w:pos="0"/>
          <w:tab w:val="clear" w:pos="1440"/>
          <w:tab w:val="clear" w:pos="2160"/>
        </w:tabs>
        <w:ind w:left="720" w:hanging="720"/>
        <w:jc w:val="both"/>
        <w:rPr>
          <w:rFonts w:ascii="Trebuchet MS" w:hAnsi="Trebuchet MS"/>
          <w:b w:val="0"/>
          <w:sz w:val="24"/>
          <w:szCs w:val="24"/>
        </w:rPr>
      </w:pPr>
      <w:r>
        <w:rPr>
          <w:rFonts w:ascii="Trebuchet MS" w:hAnsi="Trebuchet MS"/>
          <w:b w:val="0"/>
          <w:sz w:val="24"/>
          <w:szCs w:val="24"/>
        </w:rPr>
        <w:t>19</w:t>
      </w:r>
      <w:r w:rsidR="00B06C6D" w:rsidRPr="008A4BA5">
        <w:rPr>
          <w:rFonts w:ascii="Trebuchet MS" w:hAnsi="Trebuchet MS"/>
          <w:b w:val="0"/>
          <w:sz w:val="24"/>
          <w:szCs w:val="24"/>
        </w:rPr>
        <w:t>.2</w:t>
      </w:r>
      <w:r w:rsidR="00B06C6D" w:rsidRPr="008A4BA5">
        <w:rPr>
          <w:rFonts w:ascii="Trebuchet MS" w:hAnsi="Trebuchet MS"/>
          <w:b w:val="0"/>
          <w:sz w:val="24"/>
          <w:szCs w:val="24"/>
        </w:rPr>
        <w:tab/>
        <w:t>When invited the DSL will participate in a MASH strategy meeting, adding school-held data and intelligence to the discussion so that the best interests of the child are met.</w:t>
      </w:r>
    </w:p>
    <w:p w:rsidR="00B06C6D" w:rsidRPr="008A4BA5" w:rsidRDefault="00B06C6D" w:rsidP="00B06C6D">
      <w:pPr>
        <w:pStyle w:val="BodyText"/>
        <w:tabs>
          <w:tab w:val="clear" w:pos="0"/>
          <w:tab w:val="clear" w:pos="1440"/>
          <w:tab w:val="clear" w:pos="2160"/>
        </w:tabs>
        <w:ind w:left="720" w:hanging="720"/>
        <w:jc w:val="left"/>
        <w:rPr>
          <w:rFonts w:ascii="Trebuchet MS" w:hAnsi="Trebuchet MS"/>
          <w:b w:val="0"/>
          <w:sz w:val="24"/>
          <w:szCs w:val="24"/>
        </w:rPr>
      </w:pPr>
    </w:p>
    <w:p w:rsidR="00B06C6D" w:rsidRPr="008A4BA5" w:rsidRDefault="00A069E5" w:rsidP="00B06C6D">
      <w:pPr>
        <w:pStyle w:val="BodyText"/>
        <w:tabs>
          <w:tab w:val="clear" w:pos="0"/>
          <w:tab w:val="clear" w:pos="1440"/>
          <w:tab w:val="clear" w:pos="2160"/>
        </w:tabs>
        <w:ind w:left="720" w:hanging="720"/>
        <w:jc w:val="both"/>
        <w:rPr>
          <w:rFonts w:ascii="Trebuchet MS" w:hAnsi="Trebuchet MS"/>
          <w:b w:val="0"/>
          <w:sz w:val="24"/>
          <w:szCs w:val="24"/>
        </w:rPr>
      </w:pPr>
      <w:r>
        <w:rPr>
          <w:rFonts w:ascii="Trebuchet MS" w:hAnsi="Trebuchet MS"/>
          <w:b w:val="0"/>
          <w:sz w:val="24"/>
          <w:szCs w:val="24"/>
        </w:rPr>
        <w:t>19</w:t>
      </w:r>
      <w:r w:rsidR="00B06C6D" w:rsidRPr="008A4BA5">
        <w:rPr>
          <w:rFonts w:ascii="Trebuchet MS" w:hAnsi="Trebuchet MS"/>
          <w:b w:val="0"/>
          <w:sz w:val="24"/>
          <w:szCs w:val="24"/>
        </w:rPr>
        <w:t>.3</w:t>
      </w:r>
      <w:r w:rsidR="00B06C6D" w:rsidRPr="008A4BA5">
        <w:rPr>
          <w:rFonts w:ascii="Trebuchet MS" w:hAnsi="Trebuchet MS"/>
          <w:b w:val="0"/>
          <w:sz w:val="24"/>
          <w:szCs w:val="24"/>
        </w:rPr>
        <w:tab/>
        <w:t xml:space="preserve">We will co-operate with any Child Protection enquiries conducted by </w:t>
      </w:r>
      <w:r w:rsidR="00FF2EA7">
        <w:rPr>
          <w:rFonts w:ascii="Trebuchet MS" w:hAnsi="Trebuchet MS"/>
          <w:b w:val="0"/>
          <w:sz w:val="24"/>
          <w:szCs w:val="24"/>
        </w:rPr>
        <w:t>social care</w:t>
      </w:r>
      <w:r w:rsidR="00DB0BFB">
        <w:rPr>
          <w:rFonts w:ascii="Trebuchet MS" w:hAnsi="Trebuchet MS"/>
          <w:b w:val="0"/>
          <w:sz w:val="24"/>
          <w:szCs w:val="24"/>
        </w:rPr>
        <w:t>. T</w:t>
      </w:r>
      <w:r w:rsidR="00B06C6D" w:rsidRPr="008A4BA5">
        <w:rPr>
          <w:rFonts w:ascii="Trebuchet MS" w:hAnsi="Trebuchet MS"/>
          <w:b w:val="0"/>
          <w:sz w:val="24"/>
          <w:szCs w:val="24"/>
        </w:rPr>
        <w:t xml:space="preserve">he school will ensure representation at appropriate inter-agency meetings such as Children In Need, Initial and Review Child Protection Conferences, and Core Group meetings. </w:t>
      </w:r>
    </w:p>
    <w:p w:rsidR="00B06C6D" w:rsidRPr="008A4BA5" w:rsidRDefault="00B06C6D" w:rsidP="00B06C6D">
      <w:pPr>
        <w:pStyle w:val="BodyText"/>
        <w:tabs>
          <w:tab w:val="clear" w:pos="0"/>
          <w:tab w:val="clear" w:pos="1440"/>
          <w:tab w:val="clear" w:pos="2160"/>
        </w:tabs>
        <w:jc w:val="left"/>
        <w:rPr>
          <w:rFonts w:ascii="Trebuchet MS" w:hAnsi="Trebuchet MS"/>
          <w:b w:val="0"/>
          <w:sz w:val="24"/>
          <w:szCs w:val="24"/>
        </w:rPr>
      </w:pPr>
    </w:p>
    <w:p w:rsidR="00B06C6D" w:rsidRPr="008A4BA5" w:rsidRDefault="00A069E5" w:rsidP="00B06C6D">
      <w:pPr>
        <w:pStyle w:val="BodyText"/>
        <w:tabs>
          <w:tab w:val="clear" w:pos="0"/>
          <w:tab w:val="clear" w:pos="1440"/>
          <w:tab w:val="clear" w:pos="2160"/>
        </w:tabs>
        <w:ind w:left="720" w:hanging="720"/>
        <w:jc w:val="both"/>
        <w:rPr>
          <w:rFonts w:ascii="Trebuchet MS" w:hAnsi="Trebuchet MS"/>
          <w:b w:val="0"/>
          <w:sz w:val="24"/>
          <w:szCs w:val="24"/>
        </w:rPr>
      </w:pPr>
      <w:r>
        <w:rPr>
          <w:rFonts w:ascii="Trebuchet MS" w:hAnsi="Trebuchet MS"/>
          <w:b w:val="0"/>
          <w:sz w:val="24"/>
          <w:szCs w:val="24"/>
        </w:rPr>
        <w:t>19</w:t>
      </w:r>
      <w:r w:rsidR="00B06C6D" w:rsidRPr="008A4BA5">
        <w:rPr>
          <w:rFonts w:ascii="Trebuchet MS" w:hAnsi="Trebuchet MS"/>
          <w:b w:val="0"/>
          <w:sz w:val="24"/>
          <w:szCs w:val="24"/>
        </w:rPr>
        <w:t>.4</w:t>
      </w:r>
      <w:r w:rsidR="00B06C6D" w:rsidRPr="008A4BA5">
        <w:rPr>
          <w:rFonts w:ascii="Trebuchet MS" w:hAnsi="Trebuchet MS"/>
          <w:b w:val="0"/>
          <w:sz w:val="24"/>
          <w:szCs w:val="24"/>
        </w:rPr>
        <w:tab/>
        <w:t>We will provide reports as required for these meetings.  If the school is unable to attend, a written report will be sent</w:t>
      </w:r>
      <w:r w:rsidR="00FF2EA7">
        <w:rPr>
          <w:rFonts w:ascii="Trebuchet MS" w:hAnsi="Trebuchet MS"/>
          <w:b w:val="0"/>
          <w:sz w:val="24"/>
          <w:szCs w:val="24"/>
        </w:rPr>
        <w:t xml:space="preserve"> and shared </w:t>
      </w:r>
      <w:r w:rsidR="00B06C6D" w:rsidRPr="008A4BA5">
        <w:rPr>
          <w:rFonts w:ascii="Trebuchet MS" w:hAnsi="Trebuchet MS"/>
          <w:b w:val="0"/>
          <w:sz w:val="24"/>
          <w:szCs w:val="24"/>
        </w:rPr>
        <w:t xml:space="preserve">at least 24 hours prior to the meeting.  </w:t>
      </w:r>
    </w:p>
    <w:p w:rsidR="00B06C6D" w:rsidRPr="008A4BA5" w:rsidRDefault="00B06C6D" w:rsidP="00B06C6D">
      <w:pPr>
        <w:pStyle w:val="BodyText"/>
        <w:tabs>
          <w:tab w:val="clear" w:pos="0"/>
          <w:tab w:val="clear" w:pos="1440"/>
          <w:tab w:val="clear" w:pos="2160"/>
        </w:tabs>
        <w:jc w:val="left"/>
        <w:rPr>
          <w:rFonts w:ascii="Trebuchet MS" w:hAnsi="Trebuchet MS"/>
          <w:b w:val="0"/>
          <w:sz w:val="24"/>
          <w:szCs w:val="24"/>
        </w:rPr>
      </w:pPr>
    </w:p>
    <w:p w:rsidR="00B06C6D" w:rsidRPr="008A4BA5" w:rsidRDefault="00A069E5" w:rsidP="00B06C6D">
      <w:pPr>
        <w:pStyle w:val="BodyText"/>
        <w:tabs>
          <w:tab w:val="clear" w:pos="0"/>
          <w:tab w:val="clear" w:pos="1440"/>
          <w:tab w:val="clear" w:pos="2160"/>
        </w:tabs>
        <w:ind w:left="720" w:hanging="720"/>
        <w:jc w:val="both"/>
        <w:rPr>
          <w:rFonts w:ascii="Trebuchet MS" w:hAnsi="Trebuchet MS"/>
          <w:b w:val="0"/>
          <w:sz w:val="24"/>
          <w:szCs w:val="24"/>
        </w:rPr>
      </w:pPr>
      <w:r>
        <w:rPr>
          <w:rFonts w:ascii="Trebuchet MS" w:hAnsi="Trebuchet MS"/>
          <w:b w:val="0"/>
          <w:sz w:val="24"/>
          <w:szCs w:val="24"/>
        </w:rPr>
        <w:t>19</w:t>
      </w:r>
      <w:r w:rsidR="00B06C6D" w:rsidRPr="008A4BA5">
        <w:rPr>
          <w:rFonts w:ascii="Trebuchet MS" w:hAnsi="Trebuchet MS"/>
          <w:b w:val="0"/>
          <w:sz w:val="24"/>
          <w:szCs w:val="24"/>
        </w:rPr>
        <w:t>.5</w:t>
      </w:r>
      <w:r w:rsidR="00B06C6D" w:rsidRPr="008A4BA5">
        <w:rPr>
          <w:rFonts w:ascii="Trebuchet MS" w:hAnsi="Trebuchet MS"/>
          <w:b w:val="0"/>
          <w:sz w:val="24"/>
          <w:szCs w:val="24"/>
        </w:rPr>
        <w:tab/>
        <w:t xml:space="preserve">Where a </w:t>
      </w:r>
      <w:r w:rsidR="00FF2EA7">
        <w:rPr>
          <w:rFonts w:ascii="Trebuchet MS" w:hAnsi="Trebuchet MS"/>
          <w:b w:val="0"/>
          <w:sz w:val="24"/>
          <w:szCs w:val="24"/>
        </w:rPr>
        <w:t>pupil</w:t>
      </w:r>
      <w:r w:rsidR="00B06C6D" w:rsidRPr="008A4BA5">
        <w:rPr>
          <w:rFonts w:ascii="Trebuchet MS" w:hAnsi="Trebuchet MS"/>
          <w:b w:val="0"/>
          <w:sz w:val="24"/>
          <w:szCs w:val="24"/>
        </w:rPr>
        <w:t xml:space="preserve"> is subject to an inter-agency Child Protection plan or a multi-agency risk assessment conference, the school will contribute to the preparation, implementation and review of the plan as appropriate.</w:t>
      </w:r>
    </w:p>
    <w:p w:rsidR="00B06C6D" w:rsidRPr="008A4BA5" w:rsidRDefault="00B06C6D" w:rsidP="00B06C6D">
      <w:pPr>
        <w:pStyle w:val="BodyText2"/>
        <w:rPr>
          <w:rFonts w:ascii="Trebuchet MS" w:hAnsi="Trebuchet MS"/>
          <w:b w:val="0"/>
          <w:szCs w:val="24"/>
          <w:u w:val="single"/>
        </w:rPr>
      </w:pPr>
    </w:p>
    <w:p w:rsidR="00B06C6D" w:rsidRPr="008A4BA5" w:rsidRDefault="00A069E5" w:rsidP="00B06C6D">
      <w:pPr>
        <w:pStyle w:val="BodyText2"/>
        <w:rPr>
          <w:rFonts w:ascii="Trebuchet MS" w:hAnsi="Trebuchet MS"/>
          <w:szCs w:val="24"/>
        </w:rPr>
      </w:pPr>
      <w:r>
        <w:rPr>
          <w:rFonts w:ascii="Trebuchet MS" w:hAnsi="Trebuchet MS"/>
          <w:szCs w:val="24"/>
        </w:rPr>
        <w:t>20</w:t>
      </w:r>
      <w:r w:rsidR="00B06C6D" w:rsidRPr="008A4BA5">
        <w:rPr>
          <w:rFonts w:ascii="Trebuchet MS" w:hAnsi="Trebuchet MS"/>
          <w:szCs w:val="24"/>
        </w:rPr>
        <w:t>.</w:t>
      </w:r>
      <w:r w:rsidR="00B06C6D" w:rsidRPr="008A4BA5">
        <w:rPr>
          <w:rFonts w:ascii="Trebuchet MS" w:hAnsi="Trebuchet MS"/>
          <w:szCs w:val="24"/>
        </w:rPr>
        <w:tab/>
        <w:t xml:space="preserve">OUR ROLE IN SUPPORTING CHILDREN </w:t>
      </w:r>
    </w:p>
    <w:p w:rsidR="00B06C6D" w:rsidRPr="008A4BA5" w:rsidRDefault="00B06C6D" w:rsidP="00B06C6D">
      <w:pPr>
        <w:pStyle w:val="BodyText2"/>
        <w:rPr>
          <w:rFonts w:ascii="Trebuchet MS" w:hAnsi="Trebuchet MS"/>
          <w:b w:val="0"/>
          <w:szCs w:val="24"/>
        </w:rPr>
      </w:pPr>
    </w:p>
    <w:p w:rsidR="00F60D2C" w:rsidRDefault="00A069E5" w:rsidP="0020017C">
      <w:pPr>
        <w:pStyle w:val="BodyText"/>
        <w:tabs>
          <w:tab w:val="clear" w:pos="0"/>
          <w:tab w:val="clear" w:pos="1440"/>
          <w:tab w:val="clear" w:pos="2160"/>
        </w:tabs>
        <w:ind w:left="720" w:hanging="720"/>
        <w:jc w:val="left"/>
        <w:rPr>
          <w:rFonts w:ascii="Trebuchet MS" w:hAnsi="Trebuchet MS"/>
          <w:b w:val="0"/>
          <w:sz w:val="24"/>
          <w:szCs w:val="24"/>
        </w:rPr>
      </w:pPr>
      <w:r>
        <w:rPr>
          <w:rFonts w:ascii="Trebuchet MS" w:hAnsi="Trebuchet MS"/>
          <w:b w:val="0"/>
          <w:sz w:val="24"/>
          <w:szCs w:val="24"/>
        </w:rPr>
        <w:t>20</w:t>
      </w:r>
      <w:r w:rsidR="00B06C6D" w:rsidRPr="008A4BA5">
        <w:rPr>
          <w:rFonts w:ascii="Trebuchet MS" w:hAnsi="Trebuchet MS"/>
          <w:b w:val="0"/>
          <w:sz w:val="24"/>
          <w:szCs w:val="24"/>
        </w:rPr>
        <w:t>.1</w:t>
      </w:r>
      <w:r w:rsidR="00B06C6D" w:rsidRPr="008A4BA5">
        <w:rPr>
          <w:rFonts w:ascii="Trebuchet MS" w:hAnsi="Trebuchet MS"/>
          <w:b w:val="0"/>
          <w:sz w:val="24"/>
          <w:szCs w:val="24"/>
        </w:rPr>
        <w:tab/>
        <w:t xml:space="preserve">Our school staff will offer appropriate support to individual </w:t>
      </w:r>
      <w:r w:rsidR="007D4896">
        <w:rPr>
          <w:rFonts w:ascii="Trebuchet MS" w:hAnsi="Trebuchet MS"/>
          <w:b w:val="0"/>
          <w:sz w:val="24"/>
          <w:szCs w:val="24"/>
        </w:rPr>
        <w:t>pupils</w:t>
      </w:r>
      <w:r w:rsidR="00B06C6D" w:rsidRPr="008A4BA5">
        <w:rPr>
          <w:rFonts w:ascii="Trebuchet MS" w:hAnsi="Trebuchet MS"/>
          <w:b w:val="0"/>
          <w:sz w:val="24"/>
          <w:szCs w:val="24"/>
        </w:rPr>
        <w:t xml:space="preserve"> who have experienced abuse</w:t>
      </w:r>
      <w:r w:rsidR="00F60D2C">
        <w:rPr>
          <w:rFonts w:ascii="Trebuchet MS" w:hAnsi="Trebuchet MS"/>
          <w:b w:val="0"/>
          <w:sz w:val="24"/>
          <w:szCs w:val="24"/>
        </w:rPr>
        <w:t xml:space="preserve"> </w:t>
      </w:r>
      <w:r w:rsidR="00B06C6D" w:rsidRPr="008A4BA5">
        <w:rPr>
          <w:rFonts w:ascii="Trebuchet MS" w:hAnsi="Trebuchet MS"/>
          <w:b w:val="0"/>
          <w:sz w:val="24"/>
          <w:szCs w:val="24"/>
        </w:rPr>
        <w:t>or who act as Young Carers in their home situation.</w:t>
      </w:r>
      <w:r w:rsidR="00F60D2C">
        <w:rPr>
          <w:rFonts w:ascii="Trebuchet MS" w:hAnsi="Trebuchet MS"/>
          <w:b w:val="0"/>
          <w:sz w:val="24"/>
          <w:szCs w:val="24"/>
        </w:rPr>
        <w:t xml:space="preserve"> </w:t>
      </w:r>
      <w:r w:rsidR="00F60D2C">
        <w:rPr>
          <w:rFonts w:ascii="Trebuchet MS" w:hAnsi="Trebuchet MS"/>
          <w:b w:val="0"/>
          <w:sz w:val="24"/>
          <w:szCs w:val="24"/>
        </w:rPr>
        <w:br/>
      </w:r>
    </w:p>
    <w:p w:rsidR="00F60D2C" w:rsidRPr="008A4BA5" w:rsidRDefault="00F60D2C" w:rsidP="00F60D2C">
      <w:pPr>
        <w:pStyle w:val="BodyText"/>
        <w:tabs>
          <w:tab w:val="clear" w:pos="0"/>
          <w:tab w:val="clear" w:pos="1440"/>
          <w:tab w:val="clear" w:pos="2160"/>
        </w:tabs>
        <w:ind w:left="720" w:hanging="720"/>
        <w:jc w:val="left"/>
        <w:rPr>
          <w:rFonts w:ascii="Trebuchet MS" w:hAnsi="Trebuchet MS"/>
          <w:b w:val="0"/>
          <w:sz w:val="24"/>
          <w:szCs w:val="24"/>
        </w:rPr>
      </w:pPr>
      <w:r w:rsidRPr="00F60D2C">
        <w:rPr>
          <w:rFonts w:ascii="Trebuchet MS" w:hAnsi="Trebuchet MS"/>
          <w:b w:val="0"/>
          <w:sz w:val="24"/>
          <w:szCs w:val="24"/>
        </w:rPr>
        <w:lastRenderedPageBreak/>
        <w:t xml:space="preserve">20.2 </w:t>
      </w:r>
      <w:r w:rsidRPr="00F60D2C">
        <w:rPr>
          <w:rFonts w:ascii="Trebuchet MS" w:hAnsi="Trebuchet MS"/>
          <w:b w:val="0"/>
          <w:sz w:val="24"/>
          <w:szCs w:val="24"/>
        </w:rPr>
        <w:tab/>
        <w:t xml:space="preserve">Staff are aware that children can abuse other children (often referred to as peer on peer abuse) and if staff have any concerns about peer on peer abuse, they should speak with a DSL without delay. </w:t>
      </w:r>
      <w:r w:rsidR="00866007">
        <w:rPr>
          <w:rFonts w:ascii="Trebuchet MS" w:hAnsi="Trebuchet MS"/>
          <w:b w:val="0"/>
          <w:sz w:val="24"/>
          <w:szCs w:val="24"/>
        </w:rPr>
        <w:t xml:space="preserve">The school has high expectations of behaviour and abuse in any form is not tolerated. </w:t>
      </w:r>
      <w:r>
        <w:rPr>
          <w:rFonts w:ascii="Trebuchet MS" w:hAnsi="Trebuchet MS"/>
          <w:b w:val="0"/>
          <w:sz w:val="24"/>
          <w:szCs w:val="24"/>
        </w:rPr>
        <w:t xml:space="preserve">Children who abuse others </w:t>
      </w:r>
      <w:r w:rsidRPr="008A4BA5">
        <w:rPr>
          <w:rFonts w:ascii="Trebuchet MS" w:hAnsi="Trebuchet MS"/>
          <w:b w:val="0"/>
          <w:sz w:val="24"/>
          <w:szCs w:val="24"/>
        </w:rPr>
        <w:t>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rsidR="00F60D2C" w:rsidRPr="0020017C" w:rsidRDefault="00F60D2C" w:rsidP="0020017C">
      <w:pPr>
        <w:spacing w:after="167" w:line="290" w:lineRule="auto"/>
        <w:ind w:left="720" w:right="71" w:hanging="720"/>
        <w:rPr>
          <w:rFonts w:ascii="Trebuchet MS" w:hAnsi="Trebuchet MS"/>
          <w:szCs w:val="24"/>
        </w:rPr>
      </w:pPr>
      <w:r w:rsidRPr="0020017C">
        <w:rPr>
          <w:rFonts w:ascii="Trebuchet MS" w:hAnsi="Trebuchet MS"/>
          <w:szCs w:val="24"/>
        </w:rPr>
        <w:br/>
        <w:t>Peer on peer abuse is most likely to include, but may not be limited to:</w:t>
      </w:r>
    </w:p>
    <w:p w:rsidR="00F60D2C" w:rsidRPr="0020017C" w:rsidRDefault="00F60D2C" w:rsidP="00F60D2C">
      <w:pPr>
        <w:numPr>
          <w:ilvl w:val="1"/>
          <w:numId w:val="59"/>
        </w:numPr>
        <w:spacing w:after="141" w:line="290" w:lineRule="auto"/>
        <w:ind w:right="71" w:hanging="10"/>
        <w:rPr>
          <w:rFonts w:ascii="Trebuchet MS" w:hAnsi="Trebuchet MS"/>
          <w:szCs w:val="24"/>
        </w:rPr>
      </w:pPr>
      <w:r w:rsidRPr="0020017C">
        <w:rPr>
          <w:rFonts w:ascii="Trebuchet MS" w:hAnsi="Trebuchet MS"/>
          <w:szCs w:val="24"/>
        </w:rPr>
        <w:t>bullying (including cyberbullying, prejudice-based and discriminatory bullying);</w:t>
      </w:r>
    </w:p>
    <w:p w:rsidR="00F60D2C" w:rsidRPr="0020017C" w:rsidRDefault="00F60D2C" w:rsidP="00F60D2C">
      <w:pPr>
        <w:numPr>
          <w:ilvl w:val="1"/>
          <w:numId w:val="59"/>
        </w:numPr>
        <w:spacing w:after="120" w:line="290" w:lineRule="auto"/>
        <w:ind w:right="71" w:hanging="10"/>
        <w:rPr>
          <w:rFonts w:ascii="Trebuchet MS" w:hAnsi="Trebuchet MS"/>
          <w:szCs w:val="24"/>
        </w:rPr>
      </w:pPr>
      <w:r w:rsidRPr="0020017C">
        <w:rPr>
          <w:rFonts w:ascii="Trebuchet MS" w:hAnsi="Trebuchet MS"/>
          <w:szCs w:val="24"/>
        </w:rPr>
        <w:t>abuse in intimate personal relationships between peers;</w:t>
      </w:r>
    </w:p>
    <w:p w:rsidR="00F60D2C" w:rsidRPr="0020017C" w:rsidRDefault="00F60D2C" w:rsidP="00F60D2C">
      <w:pPr>
        <w:numPr>
          <w:ilvl w:val="1"/>
          <w:numId w:val="59"/>
        </w:numPr>
        <w:spacing w:after="141" w:line="290" w:lineRule="auto"/>
        <w:ind w:right="71" w:hanging="10"/>
        <w:rPr>
          <w:rFonts w:ascii="Trebuchet MS" w:hAnsi="Trebuchet MS"/>
          <w:szCs w:val="24"/>
        </w:rPr>
      </w:pPr>
      <w:r w:rsidRPr="0020017C">
        <w:rPr>
          <w:rFonts w:ascii="Trebuchet MS" w:hAnsi="Trebuchet MS"/>
          <w:szCs w:val="24"/>
        </w:rPr>
        <w:t>physical abuse such as hitting, kicking, shaking, biting, hair pulling, or otherwise causing physical harm (this may include an online element which facilitates, threatens and/or encourages physical abuse);</w:t>
      </w:r>
    </w:p>
    <w:p w:rsidR="00F60D2C" w:rsidRPr="0020017C" w:rsidRDefault="00F60D2C" w:rsidP="00F60D2C">
      <w:pPr>
        <w:numPr>
          <w:ilvl w:val="1"/>
          <w:numId w:val="59"/>
        </w:numPr>
        <w:spacing w:after="141" w:line="290" w:lineRule="auto"/>
        <w:ind w:right="71" w:hanging="10"/>
        <w:rPr>
          <w:rFonts w:ascii="Trebuchet MS" w:hAnsi="Trebuchet MS"/>
          <w:szCs w:val="24"/>
        </w:rPr>
      </w:pPr>
      <w:r w:rsidRPr="0020017C">
        <w:rPr>
          <w:rFonts w:ascii="Trebuchet MS" w:hAnsi="Trebuchet MS"/>
          <w:szCs w:val="24"/>
        </w:rPr>
        <w:t>sexual violence,</w:t>
      </w:r>
      <w:r w:rsidRPr="00F60D2C">
        <w:rPr>
          <w:rFonts w:ascii="Trebuchet MS" w:hAnsi="Trebuchet MS"/>
          <w:szCs w:val="24"/>
        </w:rPr>
        <w:t xml:space="preserve"> </w:t>
      </w:r>
      <w:r w:rsidRPr="0020017C">
        <w:rPr>
          <w:rFonts w:ascii="Trebuchet MS" w:hAnsi="Trebuchet MS"/>
          <w:szCs w:val="24"/>
        </w:rPr>
        <w:t>such as rape, assault by penetration and sexual assault; (this may include an online element which facilitates, threatens and/or encourages sexual violence);</w:t>
      </w:r>
    </w:p>
    <w:p w:rsidR="00F60D2C" w:rsidRPr="0020017C" w:rsidRDefault="00F60D2C" w:rsidP="00F60D2C">
      <w:pPr>
        <w:numPr>
          <w:ilvl w:val="1"/>
          <w:numId w:val="59"/>
        </w:numPr>
        <w:spacing w:after="141" w:line="290" w:lineRule="auto"/>
        <w:ind w:right="71" w:hanging="10"/>
        <w:rPr>
          <w:rFonts w:ascii="Trebuchet MS" w:hAnsi="Trebuchet MS"/>
          <w:szCs w:val="24"/>
        </w:rPr>
      </w:pPr>
      <w:r w:rsidRPr="0020017C">
        <w:rPr>
          <w:rFonts w:ascii="Trebuchet MS" w:hAnsi="Trebuchet MS"/>
          <w:szCs w:val="24"/>
        </w:rPr>
        <w:t>sexual harassment,</w:t>
      </w:r>
      <w:r w:rsidRPr="00F60D2C">
        <w:rPr>
          <w:rFonts w:ascii="Trebuchet MS" w:hAnsi="Trebuchet MS"/>
          <w:szCs w:val="24"/>
        </w:rPr>
        <w:t xml:space="preserve"> </w:t>
      </w:r>
      <w:r w:rsidRPr="0020017C">
        <w:rPr>
          <w:rFonts w:ascii="Trebuchet MS" w:hAnsi="Trebuchet MS"/>
          <w:szCs w:val="24"/>
        </w:rPr>
        <w:t>such as sexual comments, remarks, jokes and online sexual harassment, which may be standalone or part of a broader pattern of abuse;</w:t>
      </w:r>
    </w:p>
    <w:p w:rsidR="00F60D2C" w:rsidRPr="0020017C" w:rsidRDefault="00F60D2C" w:rsidP="00F60D2C">
      <w:pPr>
        <w:numPr>
          <w:ilvl w:val="1"/>
          <w:numId w:val="59"/>
        </w:numPr>
        <w:spacing w:after="141" w:line="290" w:lineRule="auto"/>
        <w:ind w:right="71" w:hanging="360"/>
        <w:rPr>
          <w:rFonts w:ascii="Trebuchet MS" w:hAnsi="Trebuchet MS"/>
          <w:szCs w:val="24"/>
        </w:rPr>
      </w:pPr>
      <w:r w:rsidRPr="0020017C">
        <w:rPr>
          <w:rFonts w:ascii="Trebuchet MS" w:hAnsi="Trebuchet MS"/>
          <w:szCs w:val="24"/>
        </w:rPr>
        <w:t>causing someone to engage in sexual activity without consent, such as forcing someone to strip, touch themselves sexually, or to engage in sexual activity with a third party;</w:t>
      </w:r>
    </w:p>
    <w:p w:rsidR="00F60D2C" w:rsidRPr="0020017C" w:rsidRDefault="00F60D2C" w:rsidP="00F60D2C">
      <w:pPr>
        <w:numPr>
          <w:ilvl w:val="1"/>
          <w:numId w:val="59"/>
        </w:numPr>
        <w:spacing w:after="168" w:line="290" w:lineRule="auto"/>
        <w:ind w:right="71" w:hanging="360"/>
        <w:rPr>
          <w:rFonts w:ascii="Trebuchet MS" w:hAnsi="Trebuchet MS"/>
          <w:szCs w:val="24"/>
        </w:rPr>
      </w:pPr>
      <w:r w:rsidRPr="0020017C">
        <w:rPr>
          <w:rFonts w:ascii="Trebuchet MS" w:hAnsi="Trebuchet MS"/>
          <w:szCs w:val="24"/>
        </w:rPr>
        <w:t>consensual and non-consensual sharing of nudes and semi nudes images and or videos</w:t>
      </w:r>
      <w:r w:rsidRPr="00F60D2C">
        <w:rPr>
          <w:rFonts w:ascii="Trebuchet MS" w:hAnsi="Trebuchet MS"/>
          <w:szCs w:val="24"/>
        </w:rPr>
        <w:t xml:space="preserve"> </w:t>
      </w:r>
      <w:r w:rsidRPr="0020017C">
        <w:rPr>
          <w:rFonts w:ascii="Trebuchet MS" w:hAnsi="Trebuchet MS"/>
          <w:szCs w:val="24"/>
        </w:rPr>
        <w:t>(also known as sexting or youth produced sexual imagery);</w:t>
      </w:r>
    </w:p>
    <w:p w:rsidR="00F60D2C" w:rsidRPr="0020017C" w:rsidRDefault="00F60D2C" w:rsidP="0020017C">
      <w:pPr>
        <w:numPr>
          <w:ilvl w:val="1"/>
          <w:numId w:val="59"/>
        </w:numPr>
        <w:spacing w:after="141" w:line="290" w:lineRule="auto"/>
        <w:ind w:right="71" w:hanging="10"/>
        <w:rPr>
          <w:rFonts w:ascii="Trebuchet MS" w:hAnsi="Trebuchet MS"/>
          <w:szCs w:val="24"/>
        </w:rPr>
      </w:pPr>
      <w:r w:rsidRPr="0020017C">
        <w:rPr>
          <w:rFonts w:ascii="Trebuchet MS" w:hAnsi="Trebuchet MS"/>
          <w:szCs w:val="24"/>
        </w:rPr>
        <w:t>upskirting, which typically involves taking a picture under a person’s clothing without their permission, with the intention of viewing their genitals or buttocks to obtain sexual gratification, or cause the victim humiliation, distress or alarm; and</w:t>
      </w:r>
    </w:p>
    <w:p w:rsidR="00B06C6D" w:rsidRPr="0020017C" w:rsidRDefault="00F60D2C" w:rsidP="0020017C">
      <w:pPr>
        <w:numPr>
          <w:ilvl w:val="1"/>
          <w:numId w:val="59"/>
        </w:numPr>
        <w:spacing w:after="141" w:line="290" w:lineRule="auto"/>
        <w:ind w:right="71" w:hanging="10"/>
        <w:rPr>
          <w:rFonts w:ascii="Trebuchet MS" w:hAnsi="Trebuchet MS"/>
          <w:b/>
          <w:szCs w:val="24"/>
        </w:rPr>
      </w:pPr>
      <w:r w:rsidRPr="0020017C">
        <w:rPr>
          <w:rFonts w:ascii="Trebuchet MS" w:hAnsi="Trebuchet MS"/>
          <w:szCs w:val="24"/>
        </w:rPr>
        <w:t>initiation/hazing type violence and rituals (this could include activities involving harassment, abuse or humiliation used as a way of initiating a person into a group and may also include an online element).</w:t>
      </w:r>
      <w:r w:rsidRPr="0020017C">
        <w:rPr>
          <w:rFonts w:ascii="Trebuchet MS" w:hAnsi="Trebuchet MS"/>
          <w:szCs w:val="24"/>
        </w:rPr>
        <w:br/>
      </w:r>
    </w:p>
    <w:p w:rsidR="001905F7" w:rsidRDefault="00A069E5" w:rsidP="0020017C">
      <w:pPr>
        <w:pStyle w:val="BodyText"/>
        <w:tabs>
          <w:tab w:val="clear" w:pos="0"/>
          <w:tab w:val="clear" w:pos="1440"/>
          <w:tab w:val="clear" w:pos="2160"/>
        </w:tabs>
        <w:ind w:left="720" w:hanging="720"/>
        <w:jc w:val="left"/>
        <w:rPr>
          <w:rFonts w:ascii="Trebuchet MS" w:hAnsi="Trebuchet MS"/>
          <w:b w:val="0"/>
          <w:sz w:val="24"/>
          <w:szCs w:val="24"/>
        </w:rPr>
      </w:pPr>
      <w:r>
        <w:rPr>
          <w:rFonts w:ascii="Trebuchet MS" w:hAnsi="Trebuchet MS"/>
          <w:b w:val="0"/>
          <w:sz w:val="24"/>
          <w:szCs w:val="24"/>
        </w:rPr>
        <w:lastRenderedPageBreak/>
        <w:t>20</w:t>
      </w:r>
      <w:r w:rsidR="00B06C6D" w:rsidRPr="008A4BA5">
        <w:rPr>
          <w:rFonts w:ascii="Trebuchet MS" w:hAnsi="Trebuchet MS"/>
          <w:b w:val="0"/>
          <w:sz w:val="24"/>
          <w:szCs w:val="24"/>
        </w:rPr>
        <w:t>.</w:t>
      </w:r>
      <w:r w:rsidR="00F60D2C">
        <w:rPr>
          <w:rFonts w:ascii="Trebuchet MS" w:hAnsi="Trebuchet MS"/>
          <w:b w:val="0"/>
          <w:sz w:val="24"/>
          <w:szCs w:val="24"/>
        </w:rPr>
        <w:t>3</w:t>
      </w:r>
      <w:r w:rsidR="00B06C6D" w:rsidRPr="008A4BA5">
        <w:rPr>
          <w:rFonts w:ascii="Trebuchet MS" w:hAnsi="Trebuchet MS"/>
          <w:b w:val="0"/>
          <w:sz w:val="24"/>
          <w:szCs w:val="24"/>
        </w:rPr>
        <w:tab/>
      </w:r>
      <w:r w:rsidR="001905F7">
        <w:rPr>
          <w:rFonts w:ascii="Trebuchet MS" w:hAnsi="Trebuchet MS"/>
          <w:b w:val="0"/>
          <w:sz w:val="24"/>
          <w:szCs w:val="24"/>
        </w:rPr>
        <w:t xml:space="preserve">In this school, children are aware that they must report incidents of peer on peer abuse and that their concerns will be taken seriously. Through the school’s relationships education programme, RE teaching and assemblies, children know what healthy and respectful relationships look like and what constitutes prejudicial behaviour. </w:t>
      </w:r>
    </w:p>
    <w:p w:rsidR="001905F7" w:rsidRDefault="001905F7" w:rsidP="0020017C">
      <w:pPr>
        <w:pStyle w:val="BodyText"/>
        <w:tabs>
          <w:tab w:val="clear" w:pos="0"/>
          <w:tab w:val="clear" w:pos="1440"/>
          <w:tab w:val="clear" w:pos="2160"/>
        </w:tabs>
        <w:ind w:left="720" w:hanging="720"/>
        <w:jc w:val="left"/>
        <w:rPr>
          <w:rFonts w:ascii="Trebuchet MS" w:hAnsi="Trebuchet MS"/>
          <w:b w:val="0"/>
          <w:sz w:val="24"/>
          <w:szCs w:val="24"/>
        </w:rPr>
      </w:pPr>
    </w:p>
    <w:p w:rsidR="00B06C6D" w:rsidRPr="008A4BA5" w:rsidRDefault="001905F7" w:rsidP="0020017C">
      <w:pPr>
        <w:pStyle w:val="BodyText"/>
        <w:tabs>
          <w:tab w:val="clear" w:pos="0"/>
          <w:tab w:val="clear" w:pos="1440"/>
          <w:tab w:val="clear" w:pos="2160"/>
        </w:tabs>
        <w:ind w:left="720" w:hanging="720"/>
        <w:jc w:val="left"/>
        <w:rPr>
          <w:rFonts w:ascii="Trebuchet MS" w:hAnsi="Trebuchet MS"/>
          <w:b w:val="0"/>
          <w:sz w:val="24"/>
          <w:szCs w:val="24"/>
        </w:rPr>
      </w:pPr>
      <w:r>
        <w:rPr>
          <w:rFonts w:ascii="Trebuchet MS" w:hAnsi="Trebuchet MS"/>
          <w:b w:val="0"/>
          <w:sz w:val="24"/>
          <w:szCs w:val="24"/>
        </w:rPr>
        <w:t xml:space="preserve">20.4 </w:t>
      </w:r>
      <w:r>
        <w:rPr>
          <w:rFonts w:ascii="Trebuchet MS" w:hAnsi="Trebuchet MS"/>
          <w:b w:val="0"/>
          <w:sz w:val="24"/>
          <w:szCs w:val="24"/>
        </w:rPr>
        <w:tab/>
        <w:t xml:space="preserve">In the event of an incident of peer on peer abuse, a </w:t>
      </w:r>
      <w:r w:rsidR="00B06C6D" w:rsidRPr="008A4BA5">
        <w:rPr>
          <w:rFonts w:ascii="Trebuchet MS" w:hAnsi="Trebuchet MS"/>
          <w:b w:val="0"/>
          <w:sz w:val="24"/>
          <w:szCs w:val="24"/>
        </w:rPr>
        <w:t>safeguarding action plan will be devised, implemented and reviewed regularly for these children.  This plan will detail areas of support, who will be involved, and the child’s wishes and feelings.  A copy of the plan will be kept in the child’s safeguarding record.</w:t>
      </w:r>
    </w:p>
    <w:p w:rsidR="00B06C6D" w:rsidRPr="008A4BA5" w:rsidRDefault="00B06C6D" w:rsidP="0020017C">
      <w:pPr>
        <w:pStyle w:val="BodyText"/>
        <w:tabs>
          <w:tab w:val="clear" w:pos="0"/>
          <w:tab w:val="clear" w:pos="1440"/>
          <w:tab w:val="clear" w:pos="2160"/>
        </w:tabs>
        <w:jc w:val="left"/>
        <w:rPr>
          <w:rFonts w:ascii="Trebuchet MS" w:hAnsi="Trebuchet MS"/>
          <w:b w:val="0"/>
          <w:sz w:val="24"/>
          <w:szCs w:val="24"/>
        </w:rPr>
      </w:pPr>
    </w:p>
    <w:p w:rsidR="00B06C6D" w:rsidRPr="008A4BA5" w:rsidRDefault="00A069E5" w:rsidP="0020017C">
      <w:pPr>
        <w:pStyle w:val="BodyText"/>
        <w:tabs>
          <w:tab w:val="clear" w:pos="0"/>
          <w:tab w:val="clear" w:pos="1440"/>
          <w:tab w:val="clear" w:pos="2160"/>
        </w:tabs>
        <w:ind w:left="720" w:hanging="720"/>
        <w:jc w:val="left"/>
        <w:rPr>
          <w:rFonts w:ascii="Trebuchet MS" w:hAnsi="Trebuchet MS"/>
          <w:b w:val="0"/>
          <w:sz w:val="24"/>
          <w:szCs w:val="24"/>
        </w:rPr>
      </w:pPr>
      <w:r>
        <w:rPr>
          <w:rFonts w:ascii="Trebuchet MS" w:hAnsi="Trebuchet MS"/>
          <w:b w:val="0"/>
          <w:sz w:val="24"/>
          <w:szCs w:val="24"/>
        </w:rPr>
        <w:t>20</w:t>
      </w:r>
      <w:r w:rsidR="00B06C6D" w:rsidRPr="008A4BA5">
        <w:rPr>
          <w:rFonts w:ascii="Trebuchet MS" w:hAnsi="Trebuchet MS"/>
          <w:b w:val="0"/>
          <w:sz w:val="24"/>
          <w:szCs w:val="24"/>
        </w:rPr>
        <w:t>.</w:t>
      </w:r>
      <w:r w:rsidR="001905F7">
        <w:rPr>
          <w:rFonts w:ascii="Trebuchet MS" w:hAnsi="Trebuchet MS"/>
          <w:b w:val="0"/>
          <w:sz w:val="24"/>
          <w:szCs w:val="24"/>
        </w:rPr>
        <w:t>5</w:t>
      </w:r>
      <w:r w:rsidR="00B06C6D" w:rsidRPr="008A4BA5">
        <w:rPr>
          <w:rFonts w:ascii="Trebuchet MS" w:hAnsi="Trebuchet MS"/>
          <w:b w:val="0"/>
          <w:sz w:val="24"/>
          <w:szCs w:val="24"/>
        </w:rPr>
        <w:tab/>
        <w:t>We will ensure the school works in partnership with parents / carers and other agencies as appropriate.</w:t>
      </w:r>
    </w:p>
    <w:p w:rsidR="00B06C6D" w:rsidRPr="008A4BA5" w:rsidRDefault="00B06C6D" w:rsidP="00B06C6D">
      <w:pPr>
        <w:pStyle w:val="BodyText2"/>
        <w:rPr>
          <w:rFonts w:ascii="Trebuchet MS" w:hAnsi="Trebuchet MS"/>
          <w:b w:val="0"/>
          <w:szCs w:val="24"/>
        </w:rPr>
      </w:pPr>
    </w:p>
    <w:p w:rsidR="00B06C6D" w:rsidRPr="008A4BA5" w:rsidRDefault="00A069E5" w:rsidP="00B06C6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r>
        <w:rPr>
          <w:rFonts w:ascii="Trebuchet MS" w:hAnsi="Trebuchet MS"/>
          <w:sz w:val="24"/>
          <w:szCs w:val="24"/>
        </w:rPr>
        <w:t>21</w:t>
      </w:r>
      <w:r w:rsidR="00B06C6D" w:rsidRPr="008A4BA5">
        <w:rPr>
          <w:rFonts w:ascii="Trebuchet MS" w:hAnsi="Trebuchet MS"/>
          <w:sz w:val="24"/>
          <w:szCs w:val="24"/>
        </w:rPr>
        <w:t>.0</w:t>
      </w:r>
      <w:r w:rsidR="00B06C6D" w:rsidRPr="008A4BA5">
        <w:rPr>
          <w:rFonts w:ascii="Trebuchet MS" w:hAnsi="Trebuchet MS"/>
          <w:sz w:val="24"/>
          <w:szCs w:val="24"/>
        </w:rPr>
        <w:tab/>
        <w:t xml:space="preserve">RESPONDING TO AN ALLEGATION ABOUT A MEMBER OF STAFF </w:t>
      </w:r>
    </w:p>
    <w:p w:rsidR="00B06C6D" w:rsidRPr="008A4BA5" w:rsidRDefault="00B06C6D" w:rsidP="00B06C6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p>
    <w:p w:rsidR="00B06C6D" w:rsidRPr="008A4BA5" w:rsidRDefault="00A069E5" w:rsidP="00DB0BFB">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r>
        <w:rPr>
          <w:rFonts w:ascii="Trebuchet MS" w:hAnsi="Trebuchet MS"/>
          <w:b w:val="0"/>
          <w:sz w:val="24"/>
          <w:szCs w:val="24"/>
        </w:rPr>
        <w:t>21</w:t>
      </w:r>
      <w:r w:rsidR="00B06C6D" w:rsidRPr="008A4BA5">
        <w:rPr>
          <w:rFonts w:ascii="Trebuchet MS" w:hAnsi="Trebuchet MS"/>
          <w:b w:val="0"/>
          <w:sz w:val="24"/>
          <w:szCs w:val="24"/>
        </w:rPr>
        <w:t>.1</w:t>
      </w:r>
      <w:r w:rsidR="00B06C6D" w:rsidRPr="008A4BA5">
        <w:rPr>
          <w:rFonts w:ascii="Trebuchet MS" w:hAnsi="Trebuchet MS"/>
          <w:b w:val="0"/>
          <w:sz w:val="24"/>
          <w:szCs w:val="24"/>
        </w:rPr>
        <w:tab/>
      </w:r>
      <w:r w:rsidR="00DB0BFB" w:rsidRPr="008A4BA5">
        <w:rPr>
          <w:rFonts w:ascii="Trebuchet MS" w:hAnsi="Trebuchet MS"/>
          <w:b w:val="0"/>
          <w:sz w:val="24"/>
          <w:szCs w:val="24"/>
        </w:rPr>
        <w:t>Although it is an uncomfortable thought, it needs to be acknowledged that there is the potential for staf</w:t>
      </w:r>
      <w:r w:rsidR="00DB0BFB">
        <w:rPr>
          <w:rFonts w:ascii="Trebuchet MS" w:hAnsi="Trebuchet MS"/>
          <w:b w:val="0"/>
          <w:sz w:val="24"/>
          <w:szCs w:val="24"/>
        </w:rPr>
        <w:t xml:space="preserve">f in school to abuse children. </w:t>
      </w:r>
      <w:r w:rsidR="00B06C6D" w:rsidRPr="008A4BA5">
        <w:rPr>
          <w:rFonts w:ascii="Trebuchet MS" w:hAnsi="Trebuchet MS"/>
          <w:b w:val="0"/>
          <w:sz w:val="24"/>
          <w:szCs w:val="24"/>
        </w:rPr>
        <w:t>This procedure must be used in any case in which it is alleged that a member of staff,</w:t>
      </w:r>
      <w:r w:rsidR="00B06C6D" w:rsidRPr="008A4BA5">
        <w:rPr>
          <w:rFonts w:ascii="Trebuchet MS" w:hAnsi="Trebuchet MS"/>
          <w:b w:val="0"/>
          <w:color w:val="4F81BD"/>
          <w:sz w:val="24"/>
          <w:szCs w:val="24"/>
        </w:rPr>
        <w:t xml:space="preserve"> </w:t>
      </w:r>
      <w:r w:rsidR="00B06C6D" w:rsidRPr="008A4BA5">
        <w:rPr>
          <w:rFonts w:ascii="Trebuchet MS" w:hAnsi="Trebuchet MS"/>
          <w:b w:val="0"/>
          <w:sz w:val="24"/>
          <w:szCs w:val="24"/>
        </w:rPr>
        <w:t>Governor, visiting professional or volunteer has:</w:t>
      </w:r>
    </w:p>
    <w:p w:rsidR="00B06C6D" w:rsidRPr="008A4BA5" w:rsidRDefault="00B06C6D" w:rsidP="00B06C6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p>
    <w:p w:rsidR="00B06C6D" w:rsidRPr="008A4BA5" w:rsidRDefault="00B06C6D" w:rsidP="00B06C6D">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Behaved in a way that has harmed a child or may have harmed a child;</w:t>
      </w:r>
    </w:p>
    <w:p w:rsidR="00B06C6D" w:rsidRPr="008A4BA5" w:rsidRDefault="00B06C6D" w:rsidP="00B06C6D">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Possibly committed a criminal offence against or related to a child; or</w:t>
      </w:r>
    </w:p>
    <w:p w:rsidR="00B06C6D" w:rsidRPr="008A4BA5" w:rsidRDefault="00B06C6D" w:rsidP="00B06C6D">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Behaved in a way that indicates s/he is unsuitable to work with children.</w:t>
      </w:r>
    </w:p>
    <w:p w:rsidR="00B06C6D" w:rsidRPr="008A4BA5" w:rsidRDefault="00B06C6D" w:rsidP="00B06C6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p>
    <w:p w:rsidR="00B06C6D" w:rsidRPr="008A4BA5" w:rsidRDefault="00A069E5" w:rsidP="00DB0BFB">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r>
        <w:rPr>
          <w:rFonts w:ascii="Trebuchet MS" w:hAnsi="Trebuchet MS"/>
          <w:b w:val="0"/>
          <w:sz w:val="24"/>
          <w:szCs w:val="24"/>
        </w:rPr>
        <w:t>21</w:t>
      </w:r>
      <w:r w:rsidR="00B06C6D" w:rsidRPr="008A4BA5">
        <w:rPr>
          <w:rFonts w:ascii="Trebuchet MS" w:hAnsi="Trebuchet MS"/>
          <w:b w:val="0"/>
          <w:sz w:val="24"/>
          <w:szCs w:val="24"/>
        </w:rPr>
        <w:t>.2</w:t>
      </w:r>
      <w:r w:rsidR="00B06C6D" w:rsidRPr="008A4BA5">
        <w:rPr>
          <w:rFonts w:ascii="Trebuchet MS" w:hAnsi="Trebuchet MS"/>
          <w:b w:val="0"/>
          <w:sz w:val="24"/>
          <w:szCs w:val="24"/>
        </w:rPr>
        <w:tab/>
        <w:t xml:space="preserve">All staff working within our organisation must report any potential safeguarding concerns about an individual’s behaviour towards children and young people immediately.  </w:t>
      </w:r>
    </w:p>
    <w:p w:rsidR="00B06C6D" w:rsidRPr="008A4BA5" w:rsidRDefault="00B06C6D" w:rsidP="00B06C6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Trebuchet MS" w:hAnsi="Trebuchet MS"/>
          <w:b w:val="0"/>
          <w:sz w:val="24"/>
          <w:szCs w:val="24"/>
        </w:rPr>
      </w:pPr>
    </w:p>
    <w:p w:rsidR="00B06C6D" w:rsidRPr="008A4BA5" w:rsidRDefault="00B06C6D" w:rsidP="00FF2EA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Trebuchet MS" w:hAnsi="Trebuchet MS"/>
          <w:b w:val="0"/>
          <w:sz w:val="24"/>
          <w:szCs w:val="24"/>
        </w:rPr>
      </w:pPr>
      <w:r w:rsidRPr="008A4BA5">
        <w:rPr>
          <w:rFonts w:ascii="Trebuchet MS" w:hAnsi="Trebuchet MS"/>
          <w:b w:val="0"/>
          <w:sz w:val="24"/>
          <w:szCs w:val="24"/>
        </w:rPr>
        <w:t>20.</w:t>
      </w:r>
      <w:r w:rsidR="00DB0BFB">
        <w:rPr>
          <w:rFonts w:ascii="Trebuchet MS" w:hAnsi="Trebuchet MS"/>
          <w:b w:val="0"/>
          <w:sz w:val="24"/>
          <w:szCs w:val="24"/>
        </w:rPr>
        <w:t>2</w:t>
      </w:r>
      <w:r w:rsidRPr="008A4BA5">
        <w:rPr>
          <w:rFonts w:ascii="Trebuchet MS" w:hAnsi="Trebuchet MS"/>
          <w:b w:val="0"/>
          <w:sz w:val="24"/>
          <w:szCs w:val="24"/>
        </w:rPr>
        <w:t xml:space="preserve">.1 Allegations or concerns about </w:t>
      </w:r>
      <w:r w:rsidRPr="008A4BA5">
        <w:rPr>
          <w:rFonts w:ascii="Trebuchet MS" w:hAnsi="Trebuchet MS"/>
          <w:b w:val="0"/>
          <w:sz w:val="24"/>
          <w:szCs w:val="24"/>
          <w:u w:val="single"/>
        </w:rPr>
        <w:t>staff, colleagues and visitors</w:t>
      </w:r>
      <w:r w:rsidRPr="008A4BA5">
        <w:rPr>
          <w:rFonts w:ascii="Trebuchet MS" w:hAnsi="Trebuchet MS"/>
          <w:b w:val="0"/>
          <w:sz w:val="24"/>
          <w:szCs w:val="24"/>
        </w:rPr>
        <w:t xml:space="preserve"> must be reported directly</w:t>
      </w:r>
      <w:r w:rsidR="00FF2EA7">
        <w:rPr>
          <w:rFonts w:ascii="Trebuchet MS" w:hAnsi="Trebuchet MS"/>
          <w:b w:val="0"/>
          <w:sz w:val="24"/>
          <w:szCs w:val="24"/>
        </w:rPr>
        <w:t xml:space="preserve"> to the Headteacher</w:t>
      </w:r>
      <w:r w:rsidRPr="008A4BA5">
        <w:rPr>
          <w:rFonts w:ascii="Trebuchet MS" w:hAnsi="Trebuchet MS"/>
          <w:b w:val="0"/>
          <w:sz w:val="24"/>
          <w:szCs w:val="24"/>
        </w:rPr>
        <w:t xml:space="preserve"> who will liaise with the </w:t>
      </w:r>
      <w:r w:rsidR="00FF2EA7">
        <w:rPr>
          <w:rFonts w:ascii="Trebuchet MS" w:hAnsi="Trebuchet MS"/>
          <w:b w:val="0"/>
          <w:sz w:val="24"/>
          <w:szCs w:val="24"/>
        </w:rPr>
        <w:t>Local Area</w:t>
      </w:r>
      <w:r w:rsidRPr="008A4BA5">
        <w:rPr>
          <w:rFonts w:ascii="Trebuchet MS" w:hAnsi="Trebuchet MS"/>
          <w:b w:val="0"/>
          <w:sz w:val="24"/>
          <w:szCs w:val="24"/>
        </w:rPr>
        <w:t xml:space="preserve"> Designated </w:t>
      </w:r>
      <w:r w:rsidR="00FF2EA7">
        <w:rPr>
          <w:rFonts w:ascii="Trebuchet MS" w:hAnsi="Trebuchet MS"/>
          <w:b w:val="0"/>
          <w:sz w:val="24"/>
          <w:szCs w:val="24"/>
        </w:rPr>
        <w:t>Officer (LADO)</w:t>
      </w:r>
      <w:r w:rsidRPr="008A4BA5">
        <w:rPr>
          <w:rFonts w:ascii="Trebuchet MS" w:hAnsi="Trebuchet MS"/>
          <w:b w:val="0"/>
          <w:sz w:val="24"/>
          <w:szCs w:val="24"/>
        </w:rPr>
        <w:t xml:space="preserve"> who will decide on any action required.</w:t>
      </w:r>
    </w:p>
    <w:p w:rsidR="00B06C6D" w:rsidRPr="008A4BA5" w:rsidRDefault="00B06C6D" w:rsidP="00E95C3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Trebuchet MS" w:hAnsi="Trebuchet MS"/>
          <w:b w:val="0"/>
          <w:sz w:val="24"/>
          <w:szCs w:val="24"/>
        </w:rPr>
      </w:pPr>
      <w:r w:rsidRPr="008A4BA5">
        <w:rPr>
          <w:rFonts w:ascii="Trebuchet MS" w:hAnsi="Trebuchet MS"/>
          <w:b w:val="0"/>
          <w:sz w:val="24"/>
          <w:szCs w:val="24"/>
        </w:rPr>
        <w:t>20.</w:t>
      </w:r>
      <w:r w:rsidR="00DB0BFB">
        <w:rPr>
          <w:rFonts w:ascii="Trebuchet MS" w:hAnsi="Trebuchet MS"/>
          <w:b w:val="0"/>
          <w:sz w:val="24"/>
          <w:szCs w:val="24"/>
        </w:rPr>
        <w:t>2</w:t>
      </w:r>
      <w:r w:rsidRPr="008A4BA5">
        <w:rPr>
          <w:rFonts w:ascii="Trebuchet MS" w:hAnsi="Trebuchet MS"/>
          <w:b w:val="0"/>
          <w:sz w:val="24"/>
          <w:szCs w:val="24"/>
        </w:rPr>
        <w:t xml:space="preserve">.2 If the concern relates to the </w:t>
      </w:r>
      <w:r w:rsidR="00FF2EA7">
        <w:rPr>
          <w:rFonts w:ascii="Trebuchet MS" w:hAnsi="Trebuchet MS"/>
          <w:b w:val="0"/>
          <w:sz w:val="24"/>
          <w:szCs w:val="24"/>
          <w:u w:val="single"/>
        </w:rPr>
        <w:t>Headteacher</w:t>
      </w:r>
      <w:r w:rsidRPr="008A4BA5">
        <w:rPr>
          <w:rFonts w:ascii="Trebuchet MS" w:hAnsi="Trebuchet MS"/>
          <w:b w:val="0"/>
          <w:sz w:val="24"/>
          <w:szCs w:val="24"/>
        </w:rPr>
        <w:t xml:space="preserve">, it must be reported immediately to the Chair of the Governing Body, who will liaise with the </w:t>
      </w:r>
      <w:r w:rsidR="00FF2EA7">
        <w:rPr>
          <w:rFonts w:ascii="Trebuchet MS" w:hAnsi="Trebuchet MS"/>
          <w:b w:val="0"/>
          <w:sz w:val="24"/>
          <w:szCs w:val="24"/>
        </w:rPr>
        <w:t>LADO</w:t>
      </w:r>
      <w:r w:rsidRPr="008A4BA5">
        <w:rPr>
          <w:rFonts w:ascii="Trebuchet MS" w:hAnsi="Trebuchet MS"/>
          <w:b w:val="0"/>
          <w:sz w:val="24"/>
          <w:szCs w:val="24"/>
        </w:rPr>
        <w:t xml:space="preserve"> and they will decide on any action required.</w:t>
      </w:r>
    </w:p>
    <w:p w:rsidR="00B06C6D" w:rsidRPr="008A4BA5" w:rsidRDefault="00B06C6D" w:rsidP="00B06C6D">
      <w:pPr>
        <w:pStyle w:val="BodyText2"/>
        <w:rPr>
          <w:rFonts w:ascii="Trebuchet MS" w:hAnsi="Trebuchet MS" w:cs="Arial"/>
          <w:b w:val="0"/>
          <w:szCs w:val="24"/>
          <w:u w:val="single"/>
        </w:rPr>
      </w:pPr>
    </w:p>
    <w:p w:rsidR="00B06C6D" w:rsidRPr="008A4BA5" w:rsidRDefault="00A069E5" w:rsidP="00B06C6D">
      <w:pPr>
        <w:pStyle w:val="BodyText2"/>
        <w:rPr>
          <w:rFonts w:ascii="Trebuchet MS" w:hAnsi="Trebuchet MS"/>
          <w:szCs w:val="24"/>
        </w:rPr>
      </w:pPr>
      <w:r>
        <w:rPr>
          <w:rFonts w:ascii="Trebuchet MS" w:hAnsi="Trebuchet MS"/>
          <w:szCs w:val="24"/>
        </w:rPr>
        <w:t>22</w:t>
      </w:r>
      <w:r w:rsidR="00B06C6D" w:rsidRPr="008A4BA5">
        <w:rPr>
          <w:rFonts w:ascii="Trebuchet MS" w:hAnsi="Trebuchet MS"/>
          <w:szCs w:val="24"/>
        </w:rPr>
        <w:t>.0</w:t>
      </w:r>
      <w:r w:rsidR="00B06C6D" w:rsidRPr="008A4BA5">
        <w:rPr>
          <w:rFonts w:ascii="Trebuchet MS" w:hAnsi="Trebuchet MS"/>
          <w:szCs w:val="24"/>
        </w:rPr>
        <w:tab/>
        <w:t>CHILDREN WITH ADDITIONAL NEEDS</w:t>
      </w:r>
    </w:p>
    <w:p w:rsidR="00B06C6D" w:rsidRPr="008A4BA5" w:rsidRDefault="00B06C6D" w:rsidP="00B06C6D">
      <w:pPr>
        <w:pStyle w:val="BodyText2"/>
        <w:rPr>
          <w:rFonts w:ascii="Trebuchet MS" w:hAnsi="Trebuchet MS"/>
          <w:b w:val="0"/>
          <w:szCs w:val="24"/>
          <w:u w:val="single"/>
        </w:rPr>
      </w:pPr>
    </w:p>
    <w:p w:rsidR="00B06C6D" w:rsidRPr="008A4BA5" w:rsidRDefault="00A069E5" w:rsidP="00B06C6D">
      <w:pPr>
        <w:ind w:left="720" w:hanging="720"/>
        <w:jc w:val="both"/>
        <w:rPr>
          <w:rFonts w:ascii="Trebuchet MS" w:hAnsi="Trebuchet MS"/>
          <w:szCs w:val="24"/>
        </w:rPr>
      </w:pPr>
      <w:r>
        <w:rPr>
          <w:rFonts w:ascii="Trebuchet MS" w:hAnsi="Trebuchet MS"/>
          <w:szCs w:val="24"/>
        </w:rPr>
        <w:t>22</w:t>
      </w:r>
      <w:r w:rsidR="00B06C6D" w:rsidRPr="008A4BA5">
        <w:rPr>
          <w:rFonts w:ascii="Trebuchet MS" w:hAnsi="Trebuchet MS"/>
          <w:szCs w:val="24"/>
        </w:rPr>
        <w:t>.1</w:t>
      </w:r>
      <w:r w:rsidR="00B06C6D" w:rsidRPr="008A4BA5">
        <w:rPr>
          <w:rFonts w:ascii="Trebuchet MS" w:hAnsi="Trebuchet MS"/>
          <w:szCs w:val="24"/>
        </w:rPr>
        <w:tab/>
      </w:r>
      <w:r w:rsidR="00E95C3C" w:rsidRPr="00E95C3C">
        <w:rPr>
          <w:rFonts w:ascii="Trebuchet MS" w:hAnsi="Trebuchet MS"/>
          <w:szCs w:val="24"/>
        </w:rPr>
        <w:t xml:space="preserve">We recognise </w:t>
      </w:r>
      <w:r w:rsidR="00B06C6D" w:rsidRPr="008A4BA5">
        <w:rPr>
          <w:rFonts w:ascii="Trebuchet MS" w:hAnsi="Trebuchet MS"/>
          <w:szCs w:val="24"/>
        </w:rPr>
        <w:t>that all children have a right to be safe. Some children</w:t>
      </w:r>
      <w:r w:rsidR="00B06C6D" w:rsidRPr="00E95C3C">
        <w:rPr>
          <w:rFonts w:ascii="Trebuchet MS" w:hAnsi="Trebuchet MS"/>
          <w:szCs w:val="24"/>
        </w:rPr>
        <w:t xml:space="preserve"> </w:t>
      </w:r>
      <w:r w:rsidR="00B06C6D" w:rsidRPr="008A4BA5">
        <w:rPr>
          <w:rFonts w:ascii="Trebuchet MS" w:hAnsi="Trebuchet MS"/>
          <w:szCs w:val="24"/>
        </w:rPr>
        <w:t xml:space="preserve">may be more vulnerable to abuse, for example those with a disability or special educational need, those living with domestic violence or drug/alcohol abusing parents, etc. </w:t>
      </w:r>
    </w:p>
    <w:p w:rsidR="00B06C6D" w:rsidRPr="008A4BA5" w:rsidRDefault="00B06C6D" w:rsidP="00B06C6D">
      <w:pPr>
        <w:ind w:left="720" w:hanging="720"/>
        <w:rPr>
          <w:rFonts w:ascii="Trebuchet MS" w:hAnsi="Trebuchet MS" w:cs="Arial"/>
          <w:szCs w:val="24"/>
        </w:rPr>
      </w:pPr>
    </w:p>
    <w:p w:rsidR="00B06C6D" w:rsidRPr="008A4BA5" w:rsidRDefault="00A069E5" w:rsidP="00B06C6D">
      <w:pPr>
        <w:ind w:left="720" w:hanging="720"/>
        <w:jc w:val="both"/>
        <w:rPr>
          <w:rFonts w:ascii="Trebuchet MS" w:hAnsi="Trebuchet MS" w:cs="Arial"/>
          <w:szCs w:val="24"/>
        </w:rPr>
      </w:pPr>
      <w:r>
        <w:rPr>
          <w:rFonts w:ascii="Trebuchet MS" w:hAnsi="Trebuchet MS" w:cs="Arial"/>
          <w:szCs w:val="24"/>
        </w:rPr>
        <w:t>22</w:t>
      </w:r>
      <w:r w:rsidR="00B06C6D" w:rsidRPr="008A4BA5">
        <w:rPr>
          <w:rFonts w:ascii="Trebuchet MS" w:hAnsi="Trebuchet MS" w:cs="Arial"/>
          <w:szCs w:val="24"/>
        </w:rPr>
        <w:t>.2</w:t>
      </w:r>
      <w:r w:rsidR="00B06C6D" w:rsidRPr="008A4BA5">
        <w:rPr>
          <w:rFonts w:ascii="Trebuchet MS" w:hAnsi="Trebuchet MS" w:cs="Arial"/>
          <w:szCs w:val="24"/>
        </w:rPr>
        <w:tab/>
        <w:t>When the school is considering excluding, either</w:t>
      </w:r>
      <w:r w:rsidR="00B06C6D" w:rsidRPr="008A4BA5">
        <w:rPr>
          <w:rFonts w:ascii="Trebuchet MS" w:hAnsi="Trebuchet MS" w:cs="Arial"/>
          <w:color w:val="FF0000"/>
          <w:szCs w:val="24"/>
        </w:rPr>
        <w:t xml:space="preserve"> </w:t>
      </w:r>
      <w:r w:rsidR="00B06C6D" w:rsidRPr="008A4BA5">
        <w:rPr>
          <w:rFonts w:ascii="Trebuchet MS" w:hAnsi="Trebuchet MS" w:cs="Arial"/>
          <w:szCs w:val="24"/>
        </w:rPr>
        <w:t xml:space="preserve">for a fixed term or permanently, a vulnerable pupil or one who is the subject of a Child Protection plan or where there is an existing Child Protection file, we will call a multi-agency risk-assessment meeting prior to making the decision to exclude.  In the event of a one-off serious incident resulting in an immediate </w:t>
      </w:r>
      <w:r w:rsidR="00B06C6D" w:rsidRPr="008A4BA5">
        <w:rPr>
          <w:rFonts w:ascii="Trebuchet MS" w:hAnsi="Trebuchet MS" w:cs="Arial"/>
          <w:szCs w:val="24"/>
        </w:rPr>
        <w:lastRenderedPageBreak/>
        <w:t xml:space="preserve">decision to exclude, the risk assessment should be completed prior to convening a meeting of the Governing Body. </w:t>
      </w:r>
    </w:p>
    <w:p w:rsidR="00B06C6D" w:rsidRPr="008A4BA5" w:rsidRDefault="00B06C6D" w:rsidP="00B06C6D">
      <w:pPr>
        <w:rPr>
          <w:rFonts w:ascii="Trebuchet MS" w:hAnsi="Trebuchet MS" w:cs="Arial"/>
          <w:szCs w:val="24"/>
        </w:rPr>
      </w:pPr>
    </w:p>
    <w:p w:rsidR="00B06C6D" w:rsidRPr="008A4BA5" w:rsidRDefault="00A069E5" w:rsidP="00B06C6D">
      <w:pPr>
        <w:pStyle w:val="BodyText2"/>
        <w:rPr>
          <w:rFonts w:ascii="Trebuchet MS" w:hAnsi="Trebuchet MS"/>
          <w:szCs w:val="24"/>
        </w:rPr>
      </w:pPr>
      <w:r>
        <w:rPr>
          <w:rFonts w:ascii="Trebuchet MS" w:hAnsi="Trebuchet MS"/>
          <w:szCs w:val="24"/>
        </w:rPr>
        <w:t>23</w:t>
      </w:r>
      <w:r w:rsidR="00B06C6D" w:rsidRPr="008A4BA5">
        <w:rPr>
          <w:rFonts w:ascii="Trebuchet MS" w:hAnsi="Trebuchet MS"/>
          <w:szCs w:val="24"/>
        </w:rPr>
        <w:t>.0</w:t>
      </w:r>
      <w:r w:rsidR="00B06C6D" w:rsidRPr="008A4BA5">
        <w:rPr>
          <w:rFonts w:ascii="Trebuchet MS" w:hAnsi="Trebuchet MS"/>
          <w:szCs w:val="24"/>
        </w:rPr>
        <w:tab/>
        <w:t>CHILDREN IN SPECIFIC CIRCUMSTANCES</w:t>
      </w:r>
    </w:p>
    <w:p w:rsidR="00B06C6D" w:rsidRPr="008A4BA5" w:rsidRDefault="00B06C6D" w:rsidP="00B06C6D">
      <w:pPr>
        <w:pStyle w:val="BodyText2"/>
        <w:rPr>
          <w:rFonts w:ascii="Trebuchet MS" w:hAnsi="Trebuchet MS"/>
          <w:b w:val="0"/>
          <w:szCs w:val="24"/>
        </w:rPr>
      </w:pPr>
    </w:p>
    <w:p w:rsidR="00B06C6D" w:rsidRPr="008A4BA5" w:rsidRDefault="00B06C6D" w:rsidP="00B06C6D">
      <w:pPr>
        <w:pStyle w:val="BodyText2"/>
        <w:rPr>
          <w:rFonts w:ascii="Trebuchet MS" w:hAnsi="Trebuchet MS"/>
          <w:szCs w:val="24"/>
        </w:rPr>
      </w:pPr>
      <w:r w:rsidRPr="008A4BA5">
        <w:rPr>
          <w:rFonts w:ascii="Trebuchet MS" w:hAnsi="Trebuchet MS"/>
          <w:szCs w:val="24"/>
        </w:rPr>
        <w:t>2</w:t>
      </w:r>
      <w:r w:rsidR="00A069E5">
        <w:rPr>
          <w:rFonts w:ascii="Trebuchet MS" w:hAnsi="Trebuchet MS"/>
          <w:szCs w:val="24"/>
        </w:rPr>
        <w:t>3</w:t>
      </w:r>
      <w:r w:rsidRPr="008A4BA5">
        <w:rPr>
          <w:rFonts w:ascii="Trebuchet MS" w:hAnsi="Trebuchet MS"/>
          <w:szCs w:val="24"/>
        </w:rPr>
        <w:t>.1</w:t>
      </w:r>
      <w:r w:rsidRPr="008A4BA5">
        <w:rPr>
          <w:rFonts w:ascii="Trebuchet MS" w:hAnsi="Trebuchet MS"/>
          <w:szCs w:val="24"/>
        </w:rPr>
        <w:tab/>
        <w:t>Private Fostering</w:t>
      </w:r>
    </w:p>
    <w:p w:rsidR="00B06C6D" w:rsidRPr="008A4BA5" w:rsidRDefault="00B06C6D" w:rsidP="00B06C6D">
      <w:pPr>
        <w:pStyle w:val="BodyText2"/>
        <w:ind w:left="720" w:hanging="720"/>
        <w:jc w:val="both"/>
        <w:rPr>
          <w:rFonts w:ascii="Trebuchet MS" w:hAnsi="Trebuchet MS"/>
          <w:b w:val="0"/>
          <w:szCs w:val="24"/>
        </w:rPr>
      </w:pPr>
    </w:p>
    <w:p w:rsidR="00B06C6D" w:rsidRPr="008A4BA5" w:rsidRDefault="00A069E5" w:rsidP="00B06C6D">
      <w:pPr>
        <w:pStyle w:val="BodyText2"/>
        <w:ind w:left="720" w:hanging="720"/>
        <w:jc w:val="both"/>
        <w:rPr>
          <w:rFonts w:ascii="Trebuchet MS" w:hAnsi="Trebuchet MS"/>
          <w:b w:val="0"/>
          <w:szCs w:val="24"/>
        </w:rPr>
      </w:pPr>
      <w:r>
        <w:rPr>
          <w:rFonts w:ascii="Trebuchet MS" w:hAnsi="Trebuchet MS"/>
          <w:b w:val="0"/>
          <w:szCs w:val="24"/>
        </w:rPr>
        <w:t>23</w:t>
      </w:r>
      <w:r w:rsidR="00B06C6D" w:rsidRPr="008A4BA5">
        <w:rPr>
          <w:rFonts w:ascii="Trebuchet MS" w:hAnsi="Trebuchet MS"/>
          <w:b w:val="0"/>
          <w:szCs w:val="24"/>
        </w:rPr>
        <w:t>.1.1</w:t>
      </w:r>
      <w:r w:rsidR="00B06C6D" w:rsidRPr="008A4BA5">
        <w:rPr>
          <w:rFonts w:ascii="Trebuchet MS" w:hAnsi="Trebuchet MS"/>
          <w:b w:val="0"/>
          <w:szCs w:val="24"/>
        </w:rPr>
        <w:tab/>
        <w:t>Many adults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categorised as private fostering.</w:t>
      </w:r>
    </w:p>
    <w:p w:rsidR="00B06C6D" w:rsidRPr="008A4BA5" w:rsidRDefault="00B06C6D" w:rsidP="00B06C6D">
      <w:pPr>
        <w:pStyle w:val="BodyText2"/>
        <w:ind w:left="720" w:hanging="720"/>
        <w:rPr>
          <w:rFonts w:ascii="Trebuchet MS" w:hAnsi="Trebuchet MS"/>
          <w:b w:val="0"/>
          <w:szCs w:val="24"/>
        </w:rPr>
      </w:pPr>
    </w:p>
    <w:p w:rsidR="00B06C6D" w:rsidRPr="008A4BA5" w:rsidRDefault="00B06C6D" w:rsidP="00B06C6D">
      <w:pPr>
        <w:pStyle w:val="BodyText2"/>
        <w:ind w:left="720" w:hanging="720"/>
        <w:jc w:val="both"/>
        <w:rPr>
          <w:rFonts w:ascii="Trebuchet MS" w:hAnsi="Trebuchet MS"/>
          <w:b w:val="0"/>
          <w:szCs w:val="24"/>
        </w:rPr>
      </w:pPr>
      <w:r w:rsidRPr="008A4BA5">
        <w:rPr>
          <w:rFonts w:ascii="Trebuchet MS" w:hAnsi="Trebuchet MS"/>
          <w:b w:val="0"/>
          <w:szCs w:val="24"/>
        </w:rPr>
        <w:t>2</w:t>
      </w:r>
      <w:r w:rsidR="00A069E5">
        <w:rPr>
          <w:rFonts w:ascii="Trebuchet MS" w:hAnsi="Trebuchet MS"/>
          <w:b w:val="0"/>
          <w:szCs w:val="24"/>
        </w:rPr>
        <w:t>3</w:t>
      </w:r>
      <w:r w:rsidRPr="008A4BA5">
        <w:rPr>
          <w:rFonts w:ascii="Trebuchet MS" w:hAnsi="Trebuchet MS"/>
          <w:b w:val="0"/>
          <w:szCs w:val="24"/>
        </w:rPr>
        <w:t>.1.2</w:t>
      </w:r>
      <w:r w:rsidRPr="008A4BA5">
        <w:rPr>
          <w:rFonts w:ascii="Trebuchet MS" w:hAnsi="Trebuchet MS"/>
          <w:b w:val="0"/>
          <w:szCs w:val="24"/>
        </w:rPr>
        <w:tab/>
        <w:t xml:space="preserve">The Children Act 1989 defines an immediate relative as a grandparent, brother, sister, uncle or aunt (whether of full blood or half blood or by marriage or civil partnership), or a step parent. </w:t>
      </w:r>
    </w:p>
    <w:p w:rsidR="00B06C6D" w:rsidRPr="008A4BA5" w:rsidRDefault="00B06C6D" w:rsidP="00B06C6D">
      <w:pPr>
        <w:pStyle w:val="BodyText2"/>
        <w:ind w:left="720" w:hanging="720"/>
        <w:rPr>
          <w:rFonts w:ascii="Trebuchet MS" w:hAnsi="Trebuchet MS"/>
          <w:b w:val="0"/>
          <w:szCs w:val="24"/>
        </w:rPr>
      </w:pPr>
    </w:p>
    <w:p w:rsidR="00B06C6D" w:rsidRPr="008A4BA5" w:rsidRDefault="00A069E5" w:rsidP="00B06C6D">
      <w:pPr>
        <w:pStyle w:val="BodyText2"/>
        <w:ind w:left="720" w:hanging="720"/>
        <w:jc w:val="both"/>
        <w:rPr>
          <w:rFonts w:ascii="Trebuchet MS" w:hAnsi="Trebuchet MS"/>
          <w:b w:val="0"/>
          <w:szCs w:val="24"/>
        </w:rPr>
      </w:pPr>
      <w:r>
        <w:rPr>
          <w:rFonts w:ascii="Trebuchet MS" w:hAnsi="Trebuchet MS"/>
          <w:b w:val="0"/>
          <w:szCs w:val="24"/>
        </w:rPr>
        <w:t>23</w:t>
      </w:r>
      <w:r w:rsidR="00B06C6D" w:rsidRPr="008A4BA5">
        <w:rPr>
          <w:rFonts w:ascii="Trebuchet MS" w:hAnsi="Trebuchet MS"/>
          <w:b w:val="0"/>
          <w:szCs w:val="24"/>
        </w:rPr>
        <w:t>.1.3</w:t>
      </w:r>
      <w:r w:rsidR="00B06C6D" w:rsidRPr="008A4BA5">
        <w:rPr>
          <w:rFonts w:ascii="Trebuchet MS" w:hAnsi="Trebuchet MS"/>
          <w:b w:val="0"/>
          <w:szCs w:val="24"/>
        </w:rPr>
        <w:tab/>
        <w:t>People become involved in private fostering for all kinds of reasons.  Examples of private fostering include:</w:t>
      </w:r>
    </w:p>
    <w:p w:rsidR="00B06C6D" w:rsidRPr="008A4BA5" w:rsidRDefault="00B06C6D" w:rsidP="00B06C6D">
      <w:pPr>
        <w:pStyle w:val="BodyText2"/>
        <w:numPr>
          <w:ilvl w:val="0"/>
          <w:numId w:val="40"/>
        </w:numPr>
        <w:jc w:val="both"/>
        <w:rPr>
          <w:rFonts w:ascii="Trebuchet MS" w:hAnsi="Trebuchet MS"/>
          <w:b w:val="0"/>
          <w:szCs w:val="24"/>
        </w:rPr>
      </w:pPr>
      <w:r w:rsidRPr="008A4BA5">
        <w:rPr>
          <w:rFonts w:ascii="Trebuchet MS" w:hAnsi="Trebuchet MS"/>
          <w:b w:val="0"/>
          <w:szCs w:val="24"/>
        </w:rPr>
        <w:t>Children who need alternative care because of parental illness;</w:t>
      </w:r>
    </w:p>
    <w:p w:rsidR="00B06C6D" w:rsidRPr="008A4BA5" w:rsidRDefault="00B06C6D" w:rsidP="00B06C6D">
      <w:pPr>
        <w:pStyle w:val="BodyText2"/>
        <w:numPr>
          <w:ilvl w:val="0"/>
          <w:numId w:val="40"/>
        </w:numPr>
        <w:jc w:val="both"/>
        <w:rPr>
          <w:rFonts w:ascii="Trebuchet MS" w:hAnsi="Trebuchet MS"/>
          <w:b w:val="0"/>
          <w:szCs w:val="24"/>
        </w:rPr>
      </w:pPr>
      <w:r w:rsidRPr="008A4BA5">
        <w:rPr>
          <w:rFonts w:ascii="Trebuchet MS" w:hAnsi="Trebuchet MS"/>
          <w:b w:val="0"/>
          <w:szCs w:val="24"/>
        </w:rPr>
        <w:t>Children whose parents cannot care for them because their work or study involves long or antisocial hours;</w:t>
      </w:r>
    </w:p>
    <w:p w:rsidR="00B06C6D" w:rsidRPr="008A4BA5" w:rsidRDefault="00B06C6D" w:rsidP="00B06C6D">
      <w:pPr>
        <w:pStyle w:val="BodyText2"/>
        <w:numPr>
          <w:ilvl w:val="0"/>
          <w:numId w:val="40"/>
        </w:numPr>
        <w:jc w:val="both"/>
        <w:rPr>
          <w:rFonts w:ascii="Trebuchet MS" w:hAnsi="Trebuchet MS"/>
          <w:b w:val="0"/>
          <w:szCs w:val="24"/>
        </w:rPr>
      </w:pPr>
      <w:r w:rsidRPr="008A4BA5">
        <w:rPr>
          <w:rFonts w:ascii="Trebuchet MS" w:hAnsi="Trebuchet MS"/>
          <w:b w:val="0"/>
          <w:szCs w:val="24"/>
        </w:rPr>
        <w:t xml:space="preserve">Children sent from abroad to stay with another family, usually to improve their educational opportunities; </w:t>
      </w:r>
    </w:p>
    <w:p w:rsidR="00B06C6D" w:rsidRPr="008A4BA5" w:rsidRDefault="00B06C6D" w:rsidP="00B06C6D">
      <w:pPr>
        <w:pStyle w:val="BodyText2"/>
        <w:numPr>
          <w:ilvl w:val="0"/>
          <w:numId w:val="40"/>
        </w:numPr>
        <w:jc w:val="both"/>
        <w:rPr>
          <w:rFonts w:ascii="Trebuchet MS" w:hAnsi="Trebuchet MS"/>
          <w:b w:val="0"/>
          <w:szCs w:val="24"/>
        </w:rPr>
      </w:pPr>
      <w:r w:rsidRPr="008A4BA5">
        <w:rPr>
          <w:rFonts w:ascii="Trebuchet MS" w:hAnsi="Trebuchet MS"/>
          <w:b w:val="0"/>
          <w:szCs w:val="24"/>
        </w:rPr>
        <w:t xml:space="preserve">Unaccompanied asylum seeking and refugee children; </w:t>
      </w:r>
    </w:p>
    <w:p w:rsidR="00B06C6D" w:rsidRPr="008A4BA5" w:rsidRDefault="00B06C6D" w:rsidP="00B06C6D">
      <w:pPr>
        <w:pStyle w:val="BodyText2"/>
        <w:numPr>
          <w:ilvl w:val="0"/>
          <w:numId w:val="40"/>
        </w:numPr>
        <w:jc w:val="both"/>
        <w:rPr>
          <w:rFonts w:ascii="Trebuchet MS" w:hAnsi="Trebuchet MS"/>
          <w:b w:val="0"/>
          <w:szCs w:val="24"/>
        </w:rPr>
      </w:pPr>
      <w:r w:rsidRPr="008A4BA5">
        <w:rPr>
          <w:rFonts w:ascii="Trebuchet MS" w:hAnsi="Trebuchet MS"/>
          <w:b w:val="0"/>
          <w:szCs w:val="24"/>
        </w:rPr>
        <w:t xml:space="preserve">Teenagers who stay with friends (or other non-relatives) because they have fallen out with their parents; </w:t>
      </w:r>
    </w:p>
    <w:p w:rsidR="00B06C6D" w:rsidRPr="008A4BA5" w:rsidRDefault="00B06C6D" w:rsidP="00B06C6D">
      <w:pPr>
        <w:pStyle w:val="BodyText2"/>
        <w:numPr>
          <w:ilvl w:val="0"/>
          <w:numId w:val="40"/>
        </w:numPr>
        <w:jc w:val="both"/>
        <w:rPr>
          <w:rFonts w:ascii="Trebuchet MS" w:hAnsi="Trebuchet MS"/>
          <w:b w:val="0"/>
          <w:szCs w:val="24"/>
        </w:rPr>
      </w:pPr>
      <w:r w:rsidRPr="008A4BA5">
        <w:rPr>
          <w:rFonts w:ascii="Trebuchet MS" w:hAnsi="Trebuchet MS"/>
          <w:b w:val="0"/>
          <w:szCs w:val="24"/>
        </w:rPr>
        <w:t>Children staying with families while attending a school away from their home area.</w:t>
      </w:r>
    </w:p>
    <w:p w:rsidR="00B06C6D" w:rsidRPr="008A4BA5" w:rsidRDefault="00B06C6D" w:rsidP="00B06C6D">
      <w:pPr>
        <w:pStyle w:val="BodyText2"/>
        <w:ind w:left="720" w:hanging="720"/>
        <w:rPr>
          <w:rFonts w:ascii="Trebuchet MS" w:hAnsi="Trebuchet MS"/>
          <w:b w:val="0"/>
          <w:szCs w:val="24"/>
        </w:rPr>
      </w:pPr>
    </w:p>
    <w:p w:rsidR="00B06C6D" w:rsidRPr="008A4BA5" w:rsidRDefault="00B06C6D" w:rsidP="00B06C6D">
      <w:pPr>
        <w:pStyle w:val="BodyText2"/>
        <w:ind w:left="720" w:hanging="720"/>
        <w:jc w:val="both"/>
        <w:rPr>
          <w:rFonts w:ascii="Trebuchet MS" w:hAnsi="Trebuchet MS"/>
          <w:b w:val="0"/>
          <w:szCs w:val="24"/>
        </w:rPr>
      </w:pPr>
      <w:r w:rsidRPr="008A4BA5">
        <w:rPr>
          <w:rFonts w:ascii="Trebuchet MS" w:hAnsi="Trebuchet MS"/>
          <w:b w:val="0"/>
          <w:szCs w:val="24"/>
        </w:rPr>
        <w:t>2</w:t>
      </w:r>
      <w:r w:rsidR="00A069E5">
        <w:rPr>
          <w:rFonts w:ascii="Trebuchet MS" w:hAnsi="Trebuchet MS"/>
          <w:b w:val="0"/>
          <w:szCs w:val="24"/>
        </w:rPr>
        <w:t>3</w:t>
      </w:r>
      <w:r w:rsidRPr="008A4BA5">
        <w:rPr>
          <w:rFonts w:ascii="Trebuchet MS" w:hAnsi="Trebuchet MS"/>
          <w:b w:val="0"/>
          <w:szCs w:val="24"/>
        </w:rPr>
        <w:t>.1.4</w:t>
      </w:r>
      <w:r w:rsidRPr="008A4BA5">
        <w:rPr>
          <w:rFonts w:ascii="Trebuchet MS" w:hAnsi="Trebuchet MS"/>
          <w:b w:val="0"/>
          <w:szCs w:val="24"/>
        </w:rPr>
        <w:tab/>
        <w:t xml:space="preserve">There is a mandatory duty on the school to inform </w:t>
      </w:r>
      <w:r w:rsidR="00E95C3C">
        <w:rPr>
          <w:rFonts w:ascii="Trebuchet MS" w:hAnsi="Trebuchet MS"/>
          <w:b w:val="0"/>
          <w:szCs w:val="24"/>
        </w:rPr>
        <w:t>Bromley Local Authority</w:t>
      </w:r>
      <w:r w:rsidRPr="008A4BA5">
        <w:rPr>
          <w:rFonts w:ascii="Trebuchet MS" w:hAnsi="Trebuchet MS"/>
          <w:b w:val="0"/>
          <w:szCs w:val="24"/>
        </w:rPr>
        <w:t xml:space="preserve"> of a private fostering </w:t>
      </w:r>
      <w:r w:rsidR="00E95C3C">
        <w:rPr>
          <w:rFonts w:ascii="Trebuchet MS" w:hAnsi="Trebuchet MS"/>
          <w:b w:val="0"/>
          <w:szCs w:val="24"/>
        </w:rPr>
        <w:t>arrangement.</w:t>
      </w:r>
    </w:p>
    <w:p w:rsidR="00B06C6D" w:rsidRPr="008A4BA5" w:rsidRDefault="00B06C6D" w:rsidP="00B06C6D">
      <w:pPr>
        <w:pStyle w:val="BodyText2"/>
        <w:ind w:left="720" w:hanging="720"/>
        <w:rPr>
          <w:rFonts w:ascii="Trebuchet MS" w:hAnsi="Trebuchet MS"/>
          <w:b w:val="0"/>
          <w:szCs w:val="24"/>
        </w:rPr>
      </w:pPr>
    </w:p>
    <w:p w:rsidR="00B06C6D" w:rsidRPr="008A4BA5" w:rsidRDefault="00A069E5" w:rsidP="00B06C6D">
      <w:pPr>
        <w:pStyle w:val="BodyText2"/>
        <w:ind w:left="720" w:hanging="720"/>
        <w:rPr>
          <w:rFonts w:ascii="Trebuchet MS" w:hAnsi="Trebuchet MS"/>
          <w:szCs w:val="24"/>
        </w:rPr>
      </w:pPr>
      <w:r>
        <w:rPr>
          <w:rFonts w:ascii="Trebuchet MS" w:hAnsi="Trebuchet MS"/>
          <w:szCs w:val="24"/>
        </w:rPr>
        <w:t>24</w:t>
      </w:r>
      <w:r w:rsidR="00B06C6D" w:rsidRPr="008A4BA5">
        <w:rPr>
          <w:rFonts w:ascii="Trebuchet MS" w:hAnsi="Trebuchet MS"/>
          <w:szCs w:val="24"/>
        </w:rPr>
        <w:t>.0</w:t>
      </w:r>
      <w:r w:rsidR="00B06C6D" w:rsidRPr="008A4BA5">
        <w:rPr>
          <w:rFonts w:ascii="Trebuchet MS" w:hAnsi="Trebuchet MS"/>
          <w:szCs w:val="24"/>
        </w:rPr>
        <w:tab/>
        <w:t xml:space="preserve">Links to additional information about safeguarding issues and forms of abuse </w:t>
      </w:r>
    </w:p>
    <w:p w:rsidR="00B06C6D" w:rsidRPr="008A4BA5" w:rsidRDefault="00B06C6D" w:rsidP="00B06C6D">
      <w:pPr>
        <w:pStyle w:val="BodyText2"/>
        <w:ind w:left="720" w:hanging="720"/>
        <w:jc w:val="both"/>
        <w:rPr>
          <w:rFonts w:ascii="Trebuchet MS" w:hAnsi="Trebuchet MS"/>
          <w:b w:val="0"/>
          <w:szCs w:val="24"/>
        </w:rPr>
      </w:pPr>
    </w:p>
    <w:p w:rsidR="00B06C6D" w:rsidRDefault="00A069E5" w:rsidP="00E95C3C">
      <w:pPr>
        <w:pStyle w:val="BodyText2"/>
        <w:ind w:left="720" w:hanging="720"/>
        <w:jc w:val="both"/>
        <w:rPr>
          <w:rFonts w:ascii="Trebuchet MS" w:hAnsi="Trebuchet MS"/>
          <w:b w:val="0"/>
          <w:szCs w:val="24"/>
        </w:rPr>
      </w:pPr>
      <w:r>
        <w:rPr>
          <w:rFonts w:ascii="Trebuchet MS" w:hAnsi="Trebuchet MS"/>
          <w:b w:val="0"/>
          <w:szCs w:val="24"/>
        </w:rPr>
        <w:t>24</w:t>
      </w:r>
      <w:r w:rsidR="006E25F7">
        <w:rPr>
          <w:rFonts w:ascii="Trebuchet MS" w:hAnsi="Trebuchet MS"/>
          <w:b w:val="0"/>
          <w:szCs w:val="24"/>
        </w:rPr>
        <w:t>.1</w:t>
      </w:r>
      <w:r w:rsidR="00B06C6D" w:rsidRPr="008A4BA5">
        <w:rPr>
          <w:rFonts w:ascii="Trebuchet MS" w:hAnsi="Trebuchet MS"/>
          <w:b w:val="0"/>
          <w:szCs w:val="24"/>
        </w:rPr>
        <w:tab/>
        <w:t>Guidance on children in specific circumstances</w:t>
      </w:r>
      <w:r w:rsidR="00CF6831">
        <w:rPr>
          <w:rFonts w:ascii="Trebuchet MS" w:hAnsi="Trebuchet MS"/>
          <w:b w:val="0"/>
          <w:szCs w:val="24"/>
        </w:rPr>
        <w:t xml:space="preserve"> found in Annex A of KCSIE- 2</w:t>
      </w:r>
      <w:r w:rsidR="00800C08">
        <w:rPr>
          <w:rFonts w:ascii="Trebuchet MS" w:hAnsi="Trebuchet MS"/>
          <w:b w:val="0"/>
          <w:szCs w:val="24"/>
        </w:rPr>
        <w:t>1</w:t>
      </w:r>
      <w:r w:rsidR="00E95C3C">
        <w:rPr>
          <w:rFonts w:ascii="Trebuchet MS" w:hAnsi="Trebuchet MS"/>
          <w:b w:val="0"/>
          <w:szCs w:val="24"/>
        </w:rPr>
        <w:t>.</w:t>
      </w:r>
    </w:p>
    <w:p w:rsidR="00B1773B" w:rsidRPr="0026779D" w:rsidRDefault="00B1773B" w:rsidP="00E95C3C">
      <w:pPr>
        <w:pStyle w:val="BodyText2"/>
        <w:ind w:left="720" w:hanging="720"/>
        <w:jc w:val="both"/>
        <w:rPr>
          <w:rFonts w:ascii="Trebuchet MS" w:hAnsi="Trebuchet MS"/>
          <w:szCs w:val="24"/>
        </w:rPr>
      </w:pPr>
    </w:p>
    <w:p w:rsidR="00B1773B" w:rsidRPr="0026779D" w:rsidRDefault="00B1773B" w:rsidP="00E95C3C">
      <w:pPr>
        <w:pStyle w:val="BodyText2"/>
        <w:ind w:left="720" w:hanging="720"/>
        <w:jc w:val="both"/>
        <w:rPr>
          <w:rFonts w:ascii="Trebuchet MS" w:hAnsi="Trebuchet MS"/>
          <w:szCs w:val="24"/>
        </w:rPr>
      </w:pPr>
      <w:r w:rsidRPr="0026779D">
        <w:rPr>
          <w:rFonts w:ascii="Trebuchet MS" w:hAnsi="Trebuchet MS"/>
          <w:szCs w:val="24"/>
        </w:rPr>
        <w:t>25 Remote Learning</w:t>
      </w:r>
    </w:p>
    <w:p w:rsidR="00B1773B" w:rsidRDefault="00B1773B" w:rsidP="00E95C3C">
      <w:pPr>
        <w:pStyle w:val="BodyText2"/>
        <w:ind w:left="720" w:hanging="720"/>
        <w:jc w:val="both"/>
        <w:rPr>
          <w:rFonts w:ascii="Trebuchet MS" w:hAnsi="Trebuchet MS"/>
          <w:b w:val="0"/>
          <w:szCs w:val="24"/>
        </w:rPr>
      </w:pPr>
      <w:r>
        <w:rPr>
          <w:rFonts w:ascii="Trebuchet MS" w:hAnsi="Trebuchet MS"/>
          <w:b w:val="0"/>
          <w:szCs w:val="24"/>
        </w:rPr>
        <w:t>25.1 During periods of remote learning it is expected that staff adhere to the guidelines and code of conduct as laid down in the Staff Hand Book</w:t>
      </w:r>
      <w:r w:rsidRPr="00B1773B">
        <w:rPr>
          <w:rFonts w:ascii="Trebuchet MS" w:hAnsi="Trebuchet MS"/>
          <w:b w:val="0"/>
          <w:szCs w:val="24"/>
        </w:rPr>
        <w:t xml:space="preserve"> </w:t>
      </w:r>
      <w:r>
        <w:rPr>
          <w:rFonts w:ascii="Trebuchet MS" w:hAnsi="Trebuchet MS"/>
          <w:b w:val="0"/>
          <w:szCs w:val="24"/>
        </w:rPr>
        <w:t xml:space="preserve">and staff are reminded that they should not </w:t>
      </w:r>
      <w:r w:rsidRPr="00B1773B">
        <w:rPr>
          <w:rFonts w:ascii="Trebuchet MS" w:hAnsi="Trebuchet MS"/>
          <w:b w:val="0"/>
          <w:szCs w:val="24"/>
        </w:rPr>
        <w:t>communicate with parents or pupils outside school channels</w:t>
      </w:r>
      <w:r>
        <w:rPr>
          <w:rFonts w:ascii="Trebuchet MS" w:hAnsi="Trebuchet MS"/>
          <w:b w:val="0"/>
          <w:szCs w:val="24"/>
        </w:rPr>
        <w:t>. The remote learning platform used by St. Mary’s will be Microsoft Teams.</w:t>
      </w:r>
    </w:p>
    <w:p w:rsidR="00B1773B" w:rsidRDefault="00B1773B" w:rsidP="00E95C3C">
      <w:pPr>
        <w:pStyle w:val="BodyText2"/>
        <w:ind w:left="720" w:hanging="720"/>
        <w:jc w:val="both"/>
        <w:rPr>
          <w:rFonts w:ascii="Trebuchet MS" w:hAnsi="Trebuchet MS"/>
          <w:b w:val="0"/>
          <w:szCs w:val="24"/>
        </w:rPr>
      </w:pPr>
      <w:r>
        <w:rPr>
          <w:rFonts w:ascii="Trebuchet MS" w:hAnsi="Trebuchet MS"/>
          <w:b w:val="0"/>
          <w:szCs w:val="24"/>
        </w:rPr>
        <w:t>25.2 During periods of remote learning the Home School Agreement</w:t>
      </w:r>
      <w:r w:rsidR="0026779D">
        <w:rPr>
          <w:rFonts w:ascii="Trebuchet MS" w:hAnsi="Trebuchet MS"/>
          <w:b w:val="0"/>
          <w:szCs w:val="24"/>
        </w:rPr>
        <w:t xml:space="preserve"> is vital document and serves to safeguard both children and adults.</w:t>
      </w:r>
    </w:p>
    <w:p w:rsidR="00B1773B" w:rsidRDefault="00B1773B" w:rsidP="00E95C3C">
      <w:pPr>
        <w:pStyle w:val="BodyText2"/>
        <w:ind w:left="720" w:hanging="720"/>
        <w:jc w:val="both"/>
        <w:rPr>
          <w:rFonts w:ascii="Trebuchet MS" w:hAnsi="Trebuchet MS"/>
          <w:b w:val="0"/>
          <w:szCs w:val="24"/>
        </w:rPr>
      </w:pPr>
    </w:p>
    <w:p w:rsidR="00F97E22" w:rsidRDefault="00F97E22" w:rsidP="00E95C3C">
      <w:pPr>
        <w:pStyle w:val="BodyText2"/>
        <w:ind w:left="720" w:hanging="720"/>
        <w:jc w:val="both"/>
        <w:rPr>
          <w:rFonts w:ascii="Trebuchet MS" w:hAnsi="Trebuchet MS"/>
          <w:b w:val="0"/>
          <w:szCs w:val="24"/>
        </w:rPr>
      </w:pPr>
    </w:p>
    <w:p w:rsidR="00F97E22" w:rsidRDefault="00B1773B" w:rsidP="00E95C3C">
      <w:pPr>
        <w:pStyle w:val="BodyText2"/>
        <w:ind w:left="720" w:hanging="720"/>
        <w:jc w:val="both"/>
        <w:rPr>
          <w:rFonts w:ascii="Trebuchet MS" w:hAnsi="Trebuchet MS"/>
          <w:szCs w:val="24"/>
        </w:rPr>
      </w:pPr>
      <w:r>
        <w:rPr>
          <w:rFonts w:ascii="Trebuchet MS" w:hAnsi="Trebuchet MS"/>
          <w:szCs w:val="24"/>
        </w:rPr>
        <w:t>26</w:t>
      </w:r>
      <w:r w:rsidR="00F97E22" w:rsidRPr="00F97E22">
        <w:rPr>
          <w:rFonts w:ascii="Trebuchet MS" w:hAnsi="Trebuchet MS"/>
          <w:szCs w:val="24"/>
        </w:rPr>
        <w:t>. Links to other Policies and Documents:</w:t>
      </w:r>
    </w:p>
    <w:p w:rsidR="00F97E22" w:rsidRDefault="00F97E22" w:rsidP="00F97E22">
      <w:pPr>
        <w:pStyle w:val="BodyText2"/>
        <w:numPr>
          <w:ilvl w:val="0"/>
          <w:numId w:val="58"/>
        </w:numPr>
        <w:jc w:val="both"/>
        <w:rPr>
          <w:rFonts w:ascii="Trebuchet MS" w:hAnsi="Trebuchet MS"/>
          <w:b w:val="0"/>
          <w:szCs w:val="24"/>
        </w:rPr>
      </w:pPr>
      <w:r w:rsidRPr="00F97E22">
        <w:rPr>
          <w:rFonts w:ascii="Trebuchet MS" w:hAnsi="Trebuchet MS"/>
          <w:b w:val="0"/>
          <w:szCs w:val="24"/>
        </w:rPr>
        <w:t>Keeping Children Safe in Education September 202</w:t>
      </w:r>
      <w:r w:rsidR="00800C08">
        <w:rPr>
          <w:rFonts w:ascii="Trebuchet MS" w:hAnsi="Trebuchet MS"/>
          <w:b w:val="0"/>
          <w:szCs w:val="24"/>
        </w:rPr>
        <w:t>1</w:t>
      </w:r>
    </w:p>
    <w:p w:rsidR="00F97E22" w:rsidRDefault="00F97E22" w:rsidP="00F97E22">
      <w:pPr>
        <w:pStyle w:val="BodyText2"/>
        <w:numPr>
          <w:ilvl w:val="0"/>
          <w:numId w:val="58"/>
        </w:numPr>
        <w:jc w:val="both"/>
        <w:rPr>
          <w:rFonts w:ascii="Trebuchet MS" w:hAnsi="Trebuchet MS"/>
          <w:b w:val="0"/>
          <w:szCs w:val="24"/>
        </w:rPr>
      </w:pPr>
      <w:r>
        <w:rPr>
          <w:rFonts w:ascii="Trebuchet MS" w:hAnsi="Trebuchet MS"/>
          <w:b w:val="0"/>
          <w:szCs w:val="24"/>
        </w:rPr>
        <w:t>Education for a Connected World – 2020 edition (UK Council for Internet Safety)</w:t>
      </w:r>
    </w:p>
    <w:p w:rsidR="00F97E22" w:rsidRDefault="00F97E22" w:rsidP="00F97E22">
      <w:pPr>
        <w:pStyle w:val="BodyText2"/>
        <w:numPr>
          <w:ilvl w:val="0"/>
          <w:numId w:val="58"/>
        </w:numPr>
        <w:jc w:val="both"/>
        <w:rPr>
          <w:rFonts w:ascii="Trebuchet MS" w:hAnsi="Trebuchet MS"/>
          <w:b w:val="0"/>
          <w:szCs w:val="24"/>
        </w:rPr>
      </w:pPr>
      <w:r>
        <w:rPr>
          <w:rFonts w:ascii="Trebuchet MS" w:hAnsi="Trebuchet MS"/>
          <w:b w:val="0"/>
          <w:szCs w:val="24"/>
        </w:rPr>
        <w:t>Remote Learning Policy – COVID – 19</w:t>
      </w:r>
    </w:p>
    <w:p w:rsidR="00F97E22" w:rsidRDefault="00F97E22" w:rsidP="00F97E22">
      <w:pPr>
        <w:pStyle w:val="BodyText2"/>
        <w:numPr>
          <w:ilvl w:val="0"/>
          <w:numId w:val="58"/>
        </w:numPr>
        <w:jc w:val="both"/>
        <w:rPr>
          <w:rFonts w:ascii="Trebuchet MS" w:hAnsi="Trebuchet MS"/>
          <w:b w:val="0"/>
          <w:szCs w:val="24"/>
        </w:rPr>
      </w:pPr>
      <w:r>
        <w:rPr>
          <w:rFonts w:ascii="Trebuchet MS" w:hAnsi="Trebuchet MS"/>
          <w:b w:val="0"/>
          <w:szCs w:val="24"/>
        </w:rPr>
        <w:t>SEN Policy</w:t>
      </w:r>
    </w:p>
    <w:p w:rsidR="00F97E22" w:rsidRPr="00F97E22" w:rsidRDefault="00F97E22" w:rsidP="00F97E22">
      <w:pPr>
        <w:pStyle w:val="BodyText2"/>
        <w:numPr>
          <w:ilvl w:val="0"/>
          <w:numId w:val="58"/>
        </w:numPr>
        <w:jc w:val="both"/>
        <w:rPr>
          <w:rFonts w:ascii="Trebuchet MS" w:hAnsi="Trebuchet MS"/>
          <w:b w:val="0"/>
          <w:szCs w:val="24"/>
        </w:rPr>
      </w:pPr>
      <w:r>
        <w:rPr>
          <w:rFonts w:ascii="Trebuchet MS" w:hAnsi="Trebuchet MS"/>
          <w:b w:val="0"/>
          <w:szCs w:val="24"/>
        </w:rPr>
        <w:t>COVID-19 Risk Assessment</w:t>
      </w:r>
    </w:p>
    <w:p w:rsidR="00F97E22" w:rsidRPr="008A4BA5" w:rsidRDefault="00F97E22" w:rsidP="00E95C3C">
      <w:pPr>
        <w:pStyle w:val="BodyText2"/>
        <w:ind w:left="720" w:hanging="720"/>
        <w:jc w:val="both"/>
        <w:rPr>
          <w:rFonts w:ascii="Trebuchet MS" w:hAnsi="Trebuchet MS" w:cs="Arial"/>
          <w:b w:val="0"/>
          <w:szCs w:val="24"/>
        </w:rPr>
      </w:pPr>
    </w:p>
    <w:p w:rsidR="00B06C6D" w:rsidRPr="008A4BA5" w:rsidRDefault="00B06C6D" w:rsidP="00B06C6D">
      <w:pPr>
        <w:pStyle w:val="BodyText2"/>
        <w:ind w:left="1440" w:hanging="720"/>
        <w:rPr>
          <w:rFonts w:ascii="Trebuchet MS" w:hAnsi="Trebuchet MS" w:cs="Arial"/>
          <w:b w:val="0"/>
          <w:szCs w:val="24"/>
        </w:rPr>
      </w:pPr>
    </w:p>
    <w:p w:rsidR="00B06C6D" w:rsidRPr="008A4BA5" w:rsidRDefault="00B06C6D" w:rsidP="00B06C6D">
      <w:pPr>
        <w:pStyle w:val="Default"/>
        <w:rPr>
          <w:rFonts w:ascii="Trebuchet MS" w:hAnsi="Trebuchet MS"/>
          <w:color w:val="FF0000"/>
          <w:position w:val="-1"/>
          <w:lang w:val="en-US" w:eastAsia="en-US"/>
        </w:rPr>
      </w:pPr>
      <w:r w:rsidRPr="008A4BA5">
        <w:rPr>
          <w:rFonts w:ascii="Trebuchet MS" w:hAnsi="Trebuchet MS"/>
          <w:color w:val="FF0000"/>
          <w:position w:val="-1"/>
          <w:lang w:val="en-US" w:eastAsia="en-US"/>
        </w:rPr>
        <w:tab/>
      </w:r>
    </w:p>
    <w:p w:rsidR="00B06C6D" w:rsidRPr="008A4BA5" w:rsidRDefault="00B06C6D" w:rsidP="00B06C6D">
      <w:pPr>
        <w:pStyle w:val="Default"/>
        <w:rPr>
          <w:rFonts w:ascii="Trebuchet MS" w:hAnsi="Trebuchet MS"/>
          <w:b/>
          <w:sz w:val="16"/>
          <w:szCs w:val="16"/>
        </w:rPr>
      </w:pPr>
    </w:p>
    <w:p w:rsidR="00B06C6D" w:rsidRPr="008A4BA5" w:rsidRDefault="00B06C6D" w:rsidP="00B06C6D">
      <w:pPr>
        <w:pStyle w:val="BodyText2"/>
        <w:jc w:val="center"/>
        <w:rPr>
          <w:rFonts w:ascii="Trebuchet MS" w:hAnsi="Trebuchet MS"/>
          <w:sz w:val="96"/>
          <w:szCs w:val="96"/>
        </w:rPr>
      </w:pPr>
    </w:p>
    <w:p w:rsidR="00B06C6D" w:rsidRPr="008A4BA5" w:rsidRDefault="00B06C6D" w:rsidP="00B06C6D">
      <w:pPr>
        <w:pStyle w:val="BodyText2"/>
        <w:jc w:val="center"/>
        <w:rPr>
          <w:rFonts w:ascii="Trebuchet MS" w:hAnsi="Trebuchet MS"/>
          <w:sz w:val="96"/>
          <w:szCs w:val="96"/>
        </w:rPr>
      </w:pPr>
    </w:p>
    <w:p w:rsidR="00B06C6D" w:rsidRPr="008A4BA5" w:rsidRDefault="00B06C6D" w:rsidP="00B06C6D">
      <w:pPr>
        <w:pStyle w:val="BodyText2"/>
        <w:jc w:val="center"/>
        <w:rPr>
          <w:rFonts w:ascii="Trebuchet MS" w:hAnsi="Trebuchet MS"/>
          <w:sz w:val="96"/>
          <w:szCs w:val="96"/>
        </w:rPr>
      </w:pPr>
    </w:p>
    <w:p w:rsidR="00B06C6D" w:rsidRPr="008A4BA5" w:rsidRDefault="00B06C6D" w:rsidP="00B06C6D">
      <w:pPr>
        <w:pStyle w:val="BodyText2"/>
        <w:jc w:val="center"/>
        <w:rPr>
          <w:rFonts w:ascii="Trebuchet MS" w:hAnsi="Trebuchet MS"/>
          <w:sz w:val="96"/>
          <w:szCs w:val="96"/>
        </w:rPr>
      </w:pPr>
      <w:r w:rsidRPr="008A4BA5">
        <w:rPr>
          <w:rFonts w:ascii="Trebuchet MS" w:hAnsi="Trebuchet MS"/>
          <w:sz w:val="96"/>
          <w:szCs w:val="96"/>
        </w:rPr>
        <w:t>APPENDICES</w:t>
      </w:r>
    </w:p>
    <w:p w:rsidR="00B06C6D" w:rsidRPr="008A4BA5" w:rsidRDefault="00B06C6D" w:rsidP="00B06C6D">
      <w:pPr>
        <w:pStyle w:val="BodyText2"/>
        <w:rPr>
          <w:rFonts w:ascii="Trebuchet MS" w:hAnsi="Trebuchet MS"/>
          <w:b w:val="0"/>
          <w:szCs w:val="24"/>
        </w:rPr>
      </w:pPr>
    </w:p>
    <w:p w:rsidR="00B06C6D" w:rsidRPr="008A4BA5" w:rsidRDefault="00B06C6D" w:rsidP="00B06C6D">
      <w:pPr>
        <w:pStyle w:val="BodyText2"/>
        <w:rPr>
          <w:rFonts w:ascii="Trebuchet MS" w:hAnsi="Trebuchet MS"/>
          <w:b w:val="0"/>
          <w:szCs w:val="24"/>
        </w:rPr>
      </w:pPr>
    </w:p>
    <w:p w:rsidR="00B06C6D" w:rsidRPr="008A4BA5" w:rsidRDefault="00B06C6D" w:rsidP="00B06C6D">
      <w:pPr>
        <w:pStyle w:val="BodyText2"/>
        <w:jc w:val="right"/>
        <w:rPr>
          <w:rFonts w:ascii="Trebuchet MS" w:hAnsi="Trebuchet MS" w:cs="Arial"/>
          <w:sz w:val="28"/>
          <w:szCs w:val="28"/>
        </w:rPr>
      </w:pPr>
      <w:r w:rsidRPr="008A4BA5">
        <w:rPr>
          <w:rFonts w:ascii="Trebuchet MS" w:hAnsi="Trebuchet MS"/>
          <w:b w:val="0"/>
          <w:szCs w:val="24"/>
        </w:rPr>
        <w:br w:type="page"/>
      </w:r>
      <w:r w:rsidRPr="008A4BA5">
        <w:rPr>
          <w:rFonts w:ascii="Trebuchet MS" w:hAnsi="Trebuchet MS" w:cs="Arial"/>
          <w:sz w:val="28"/>
          <w:szCs w:val="28"/>
        </w:rPr>
        <w:lastRenderedPageBreak/>
        <w:t>APPENDIX 1</w:t>
      </w:r>
    </w:p>
    <w:p w:rsidR="00B06C6D" w:rsidRPr="008A4BA5" w:rsidRDefault="00B06C6D" w:rsidP="00B06C6D">
      <w:pPr>
        <w:pStyle w:val="BodyText2"/>
        <w:jc w:val="center"/>
        <w:rPr>
          <w:rFonts w:ascii="Trebuchet MS" w:hAnsi="Trebuchet MS" w:cs="Arial"/>
          <w:b w:val="0"/>
          <w:sz w:val="32"/>
          <w:szCs w:val="32"/>
        </w:rPr>
      </w:pPr>
    </w:p>
    <w:p w:rsidR="00B06C6D" w:rsidRPr="008A4BA5" w:rsidRDefault="00B06C6D" w:rsidP="00B06C6D">
      <w:pPr>
        <w:pStyle w:val="BodyText2"/>
        <w:jc w:val="center"/>
        <w:rPr>
          <w:rFonts w:ascii="Trebuchet MS" w:hAnsi="Trebuchet MS" w:cs="Arial"/>
          <w:sz w:val="32"/>
          <w:szCs w:val="32"/>
        </w:rPr>
      </w:pPr>
      <w:r w:rsidRPr="008A4BA5">
        <w:rPr>
          <w:rFonts w:ascii="Trebuchet MS" w:hAnsi="Trebuchet MS" w:cs="Arial"/>
          <w:sz w:val="32"/>
          <w:szCs w:val="32"/>
        </w:rPr>
        <w:t>DEFINITIONS AND INDICATORS OF ABUSE</w:t>
      </w:r>
    </w:p>
    <w:p w:rsidR="00B06C6D" w:rsidRPr="008A4BA5" w:rsidRDefault="00B06C6D" w:rsidP="00B06C6D">
      <w:pPr>
        <w:pStyle w:val="BodyText2"/>
        <w:rPr>
          <w:rFonts w:ascii="Trebuchet MS" w:hAnsi="Trebuchet MS" w:cs="Arial"/>
          <w:szCs w:val="24"/>
          <w:u w:val="single"/>
        </w:rPr>
      </w:pPr>
    </w:p>
    <w:p w:rsidR="00B06C6D" w:rsidRPr="008A4BA5" w:rsidRDefault="00B06C6D" w:rsidP="00B06C6D">
      <w:pPr>
        <w:pStyle w:val="Heading1"/>
        <w:jc w:val="left"/>
        <w:rPr>
          <w:rFonts w:ascii="Trebuchet MS" w:hAnsi="Trebuchet MS" w:cs="Arial"/>
          <w:b w:val="0"/>
          <w:sz w:val="24"/>
          <w:szCs w:val="24"/>
          <w:u w:val="single"/>
        </w:rPr>
      </w:pPr>
      <w:r w:rsidRPr="008A4BA5">
        <w:rPr>
          <w:rFonts w:ascii="Trebuchet MS" w:hAnsi="Trebuchet MS" w:cs="Arial"/>
          <w:sz w:val="24"/>
          <w:szCs w:val="24"/>
        </w:rPr>
        <w:t>1. NEGLECT</w:t>
      </w:r>
    </w:p>
    <w:p w:rsidR="00B06C6D" w:rsidRPr="008A4BA5" w:rsidRDefault="00B06C6D" w:rsidP="00B06C6D">
      <w:pPr>
        <w:rPr>
          <w:rFonts w:ascii="Trebuchet MS" w:hAnsi="Trebuchet MS" w:cs="Arial"/>
          <w:szCs w:val="24"/>
        </w:rPr>
      </w:pPr>
    </w:p>
    <w:p w:rsidR="00B06C6D" w:rsidRPr="008A4BA5" w:rsidRDefault="00B06C6D" w:rsidP="00B06C6D">
      <w:pPr>
        <w:jc w:val="both"/>
        <w:rPr>
          <w:rFonts w:ascii="Trebuchet MS" w:hAnsi="Trebuchet MS" w:cs="Arial"/>
          <w:szCs w:val="24"/>
        </w:rPr>
      </w:pPr>
      <w:r w:rsidRPr="008A4BA5">
        <w:rPr>
          <w:rFonts w:ascii="Trebuchet MS" w:hAnsi="Trebuchet MS" w:cs="Arial"/>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B06C6D" w:rsidRPr="008A4BA5" w:rsidRDefault="00B06C6D" w:rsidP="00B06C6D">
      <w:pPr>
        <w:jc w:val="both"/>
        <w:rPr>
          <w:rFonts w:ascii="Trebuchet MS" w:hAnsi="Trebuchet MS" w:cs="Arial"/>
          <w:szCs w:val="24"/>
        </w:rPr>
      </w:pPr>
    </w:p>
    <w:p w:rsidR="00B06C6D" w:rsidRPr="008A4BA5" w:rsidRDefault="00B06C6D" w:rsidP="00B06C6D">
      <w:pPr>
        <w:numPr>
          <w:ilvl w:val="0"/>
          <w:numId w:val="9"/>
        </w:numPr>
        <w:jc w:val="both"/>
        <w:rPr>
          <w:rFonts w:ascii="Trebuchet MS" w:hAnsi="Trebuchet MS" w:cs="Arial"/>
          <w:szCs w:val="24"/>
        </w:rPr>
      </w:pPr>
      <w:r w:rsidRPr="008A4BA5">
        <w:rPr>
          <w:rFonts w:ascii="Trebuchet MS" w:hAnsi="Trebuchet MS" w:cs="Arial"/>
          <w:szCs w:val="24"/>
        </w:rPr>
        <w:t xml:space="preserve">Provide adequate food, clothing and shelter (including exclusion from home or abandonment); </w:t>
      </w:r>
    </w:p>
    <w:p w:rsidR="00B06C6D" w:rsidRPr="008A4BA5" w:rsidRDefault="00B06C6D" w:rsidP="00B06C6D">
      <w:pPr>
        <w:numPr>
          <w:ilvl w:val="0"/>
          <w:numId w:val="9"/>
        </w:numPr>
        <w:jc w:val="both"/>
        <w:rPr>
          <w:rFonts w:ascii="Trebuchet MS" w:hAnsi="Trebuchet MS" w:cs="Arial"/>
          <w:szCs w:val="24"/>
        </w:rPr>
      </w:pPr>
      <w:r w:rsidRPr="008A4BA5">
        <w:rPr>
          <w:rFonts w:ascii="Trebuchet MS" w:hAnsi="Trebuchet MS" w:cs="Arial"/>
          <w:szCs w:val="24"/>
        </w:rPr>
        <w:t>Protect a child from physical and emotional harm or danger;</w:t>
      </w:r>
    </w:p>
    <w:p w:rsidR="00B06C6D" w:rsidRPr="008A4BA5" w:rsidRDefault="00B06C6D" w:rsidP="00B06C6D">
      <w:pPr>
        <w:numPr>
          <w:ilvl w:val="0"/>
          <w:numId w:val="9"/>
        </w:numPr>
        <w:jc w:val="both"/>
        <w:rPr>
          <w:rFonts w:ascii="Trebuchet MS" w:hAnsi="Trebuchet MS" w:cs="Arial"/>
          <w:szCs w:val="24"/>
        </w:rPr>
      </w:pPr>
      <w:r w:rsidRPr="008A4BA5">
        <w:rPr>
          <w:rFonts w:ascii="Trebuchet MS" w:hAnsi="Trebuchet MS" w:cs="Arial"/>
          <w:szCs w:val="24"/>
        </w:rPr>
        <w:t>Ensure adequate supervision (including the use of inadequate care-givers); or</w:t>
      </w:r>
    </w:p>
    <w:p w:rsidR="00B06C6D" w:rsidRPr="008A4BA5" w:rsidRDefault="00B06C6D" w:rsidP="00B06C6D">
      <w:pPr>
        <w:numPr>
          <w:ilvl w:val="0"/>
          <w:numId w:val="9"/>
        </w:numPr>
        <w:jc w:val="both"/>
        <w:rPr>
          <w:rFonts w:ascii="Trebuchet MS" w:hAnsi="Trebuchet MS" w:cs="Arial"/>
          <w:szCs w:val="24"/>
        </w:rPr>
      </w:pPr>
      <w:r w:rsidRPr="008A4BA5">
        <w:rPr>
          <w:rFonts w:ascii="Trebuchet MS" w:hAnsi="Trebuchet MS" w:cs="Arial"/>
          <w:szCs w:val="24"/>
        </w:rPr>
        <w:t>Ensure access to appropriate medical care or treatment.</w:t>
      </w:r>
    </w:p>
    <w:p w:rsidR="00B06C6D" w:rsidRPr="008A4BA5" w:rsidRDefault="00B06C6D" w:rsidP="00B06C6D">
      <w:pPr>
        <w:jc w:val="both"/>
        <w:rPr>
          <w:rFonts w:ascii="Trebuchet MS" w:hAnsi="Trebuchet MS" w:cs="Arial"/>
          <w:szCs w:val="24"/>
        </w:rPr>
      </w:pPr>
    </w:p>
    <w:p w:rsidR="00B06C6D" w:rsidRPr="008A4BA5" w:rsidRDefault="00B06C6D" w:rsidP="00B06C6D">
      <w:pPr>
        <w:jc w:val="both"/>
        <w:rPr>
          <w:rFonts w:ascii="Trebuchet MS" w:hAnsi="Trebuchet MS" w:cs="Arial"/>
          <w:szCs w:val="24"/>
        </w:rPr>
      </w:pPr>
      <w:r w:rsidRPr="008A4BA5">
        <w:rPr>
          <w:rFonts w:ascii="Trebuchet MS" w:hAnsi="Trebuchet MS" w:cs="Arial"/>
          <w:szCs w:val="24"/>
        </w:rPr>
        <w:t>It may also include neglect of, or unresponsiveness to, a child's basic emotional needs.</w:t>
      </w:r>
    </w:p>
    <w:p w:rsidR="00B06C6D" w:rsidRPr="008A4BA5" w:rsidRDefault="00B06C6D" w:rsidP="00B06C6D">
      <w:pPr>
        <w:jc w:val="both"/>
        <w:rPr>
          <w:rFonts w:ascii="Trebuchet MS" w:hAnsi="Trebuchet MS" w:cs="Arial"/>
          <w:szCs w:val="24"/>
        </w:rPr>
      </w:pPr>
    </w:p>
    <w:p w:rsidR="00B06C6D" w:rsidRPr="008A4BA5" w:rsidRDefault="00B06C6D" w:rsidP="00B06C6D">
      <w:p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The following may be indicators of neglect (this is not designed to be used as a checklist):</w:t>
      </w:r>
    </w:p>
    <w:p w:rsidR="00B06C6D" w:rsidRPr="008A4BA5" w:rsidRDefault="00B06C6D" w:rsidP="00B06C6D">
      <w:pPr>
        <w:tabs>
          <w:tab w:val="left" w:pos="0"/>
          <w:tab w:val="left" w:pos="10080"/>
          <w:tab w:val="left" w:pos="10800"/>
          <w:tab w:val="left" w:pos="11520"/>
          <w:tab w:val="left" w:pos="12240"/>
        </w:tabs>
        <w:jc w:val="both"/>
        <w:rPr>
          <w:rFonts w:ascii="Trebuchet MS" w:hAnsi="Trebuchet MS" w:cs="Arial"/>
          <w:szCs w:val="24"/>
        </w:rPr>
      </w:pP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Constant hunger;</w:t>
      </w: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Stealing, scavenging and/or hoarding food;</w:t>
      </w: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color w:val="000000"/>
          <w:szCs w:val="24"/>
        </w:rPr>
      </w:pPr>
      <w:r w:rsidRPr="008A4BA5">
        <w:rPr>
          <w:rFonts w:ascii="Trebuchet MS" w:hAnsi="Trebuchet MS" w:cs="Arial"/>
          <w:szCs w:val="24"/>
        </w:rPr>
        <w:t>Frequent tiredness or listlessness;</w:t>
      </w: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Frequently dirty or unkempt;</w:t>
      </w: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Often poorly or inappropriately clad for the weather;</w:t>
      </w: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Poor school attendance or often late for school;</w:t>
      </w: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Poor concentration;</w:t>
      </w: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Affection or attention seeking behaviour;</w:t>
      </w: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Illnesses or injuries that are left untreated;</w:t>
      </w: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Failure to achieve developmental milestones, for example growth, weight;</w:t>
      </w:r>
    </w:p>
    <w:p w:rsidR="00B06C6D" w:rsidRPr="008A4BA5" w:rsidRDefault="00B06C6D" w:rsidP="00B06C6D">
      <w:pPr>
        <w:numPr>
          <w:ilvl w:val="0"/>
          <w:numId w:val="12"/>
        </w:num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Failure to develop intellectually or socially;</w:t>
      </w:r>
    </w:p>
    <w:p w:rsidR="00B06C6D" w:rsidRPr="008A4BA5" w:rsidRDefault="00B06C6D" w:rsidP="00B06C6D">
      <w:pPr>
        <w:numPr>
          <w:ilvl w:val="0"/>
          <w:numId w:val="12"/>
        </w:numPr>
        <w:autoSpaceDE w:val="0"/>
        <w:autoSpaceDN w:val="0"/>
        <w:adjustRightInd w:val="0"/>
        <w:jc w:val="both"/>
        <w:rPr>
          <w:rFonts w:ascii="Trebuchet MS" w:hAnsi="Trebuchet MS" w:cs="Arial"/>
          <w:color w:val="000000"/>
          <w:szCs w:val="24"/>
        </w:rPr>
      </w:pPr>
      <w:r w:rsidRPr="008A4BA5">
        <w:rPr>
          <w:rFonts w:ascii="Trebuchet MS" w:hAnsi="Trebuchet MS" w:cs="Arial"/>
          <w:color w:val="000000"/>
          <w:szCs w:val="24"/>
        </w:rPr>
        <w:t>Responsibility for activity that is not age appropriate such as cooking, ironing, caring for siblings;</w:t>
      </w:r>
    </w:p>
    <w:p w:rsidR="00B06C6D" w:rsidRPr="008A4BA5" w:rsidRDefault="00B06C6D" w:rsidP="00B06C6D">
      <w:pPr>
        <w:numPr>
          <w:ilvl w:val="0"/>
          <w:numId w:val="12"/>
        </w:numPr>
        <w:autoSpaceDE w:val="0"/>
        <w:autoSpaceDN w:val="0"/>
        <w:adjustRightInd w:val="0"/>
        <w:jc w:val="both"/>
        <w:rPr>
          <w:rFonts w:ascii="Trebuchet MS" w:hAnsi="Trebuchet MS" w:cs="Arial"/>
          <w:color w:val="000000"/>
          <w:szCs w:val="24"/>
        </w:rPr>
      </w:pPr>
      <w:r w:rsidRPr="008A4BA5">
        <w:rPr>
          <w:rFonts w:ascii="Trebuchet MS" w:hAnsi="Trebuchet MS" w:cs="Arial"/>
          <w:color w:val="000000"/>
          <w:szCs w:val="24"/>
        </w:rPr>
        <w:t>The child is regularly not collected or received from school; or</w:t>
      </w:r>
    </w:p>
    <w:p w:rsidR="00B06C6D" w:rsidRPr="008A4BA5" w:rsidRDefault="00B06C6D" w:rsidP="00B06C6D">
      <w:pPr>
        <w:numPr>
          <w:ilvl w:val="0"/>
          <w:numId w:val="12"/>
        </w:numPr>
        <w:autoSpaceDE w:val="0"/>
        <w:autoSpaceDN w:val="0"/>
        <w:adjustRightInd w:val="0"/>
        <w:jc w:val="both"/>
        <w:rPr>
          <w:rFonts w:ascii="Trebuchet MS" w:hAnsi="Trebuchet MS" w:cs="Arial"/>
          <w:color w:val="000000"/>
          <w:szCs w:val="24"/>
        </w:rPr>
      </w:pPr>
      <w:r w:rsidRPr="008A4BA5">
        <w:rPr>
          <w:rFonts w:ascii="Trebuchet MS" w:hAnsi="Trebuchet MS" w:cs="Arial"/>
          <w:color w:val="000000"/>
          <w:szCs w:val="24"/>
        </w:rPr>
        <w:t>The child is left at home alone or with inappropriate carers.</w:t>
      </w:r>
    </w:p>
    <w:p w:rsidR="00B06C6D" w:rsidRPr="008A4BA5" w:rsidRDefault="00B06C6D" w:rsidP="00B06C6D">
      <w:pPr>
        <w:autoSpaceDE w:val="0"/>
        <w:autoSpaceDN w:val="0"/>
        <w:adjustRightInd w:val="0"/>
        <w:jc w:val="both"/>
        <w:rPr>
          <w:rFonts w:ascii="Trebuchet MS" w:hAnsi="Trebuchet MS" w:cs="Arial"/>
          <w:color w:val="000000"/>
          <w:szCs w:val="24"/>
        </w:rPr>
      </w:pPr>
    </w:p>
    <w:p w:rsidR="00B06C6D" w:rsidRPr="008A4BA5" w:rsidRDefault="00B06C6D" w:rsidP="00B06C6D">
      <w:pPr>
        <w:autoSpaceDE w:val="0"/>
        <w:autoSpaceDN w:val="0"/>
        <w:adjustRightInd w:val="0"/>
        <w:jc w:val="both"/>
        <w:rPr>
          <w:rFonts w:ascii="Trebuchet MS" w:hAnsi="Trebuchet MS" w:cs="Arial"/>
          <w:color w:val="000000"/>
          <w:szCs w:val="24"/>
        </w:rPr>
      </w:pPr>
    </w:p>
    <w:p w:rsidR="00B06C6D" w:rsidRPr="008A4BA5" w:rsidRDefault="00B06C6D" w:rsidP="00B06C6D">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sz w:val="24"/>
        </w:rPr>
      </w:pPr>
      <w:r w:rsidRPr="008A4BA5">
        <w:rPr>
          <w:rFonts w:ascii="Trebuchet MS" w:hAnsi="Trebuchet MS"/>
          <w:sz w:val="24"/>
        </w:rPr>
        <w:t>2. PHYSICAL ABUSE</w:t>
      </w:r>
    </w:p>
    <w:p w:rsidR="00B06C6D" w:rsidRPr="008A4BA5" w:rsidRDefault="00B06C6D" w:rsidP="00B06C6D">
      <w:pPr>
        <w:jc w:val="both"/>
        <w:rPr>
          <w:rFonts w:ascii="Trebuchet MS" w:hAnsi="Trebuchet MS"/>
        </w:rPr>
      </w:pPr>
    </w:p>
    <w:p w:rsidR="00B06C6D" w:rsidRPr="008A4BA5" w:rsidRDefault="00B06C6D" w:rsidP="00B06C6D">
      <w:pPr>
        <w:jc w:val="both"/>
        <w:rPr>
          <w:rFonts w:ascii="Trebuchet MS" w:hAnsi="Trebuchet MS"/>
          <w:bCs/>
        </w:rPr>
      </w:pPr>
      <w:r w:rsidRPr="008A4BA5">
        <w:rPr>
          <w:rFonts w:ascii="Trebuchet MS" w:hAnsi="Trebuchet MS"/>
          <w:bCs/>
          <w:lang w:val="en-US"/>
        </w:rPr>
        <w:t xml:space="preserve">Physical abuse </w:t>
      </w:r>
      <w:r w:rsidRPr="008A4BA5">
        <w:rPr>
          <w:rFonts w:ascii="Trebuchet MS" w:hAnsi="Trebuchet MS"/>
          <w:bCs/>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B06C6D" w:rsidRPr="008A4BA5" w:rsidRDefault="00B06C6D" w:rsidP="00B06C6D">
      <w:pPr>
        <w:jc w:val="both"/>
        <w:rPr>
          <w:rFonts w:ascii="Trebuchet MS" w:hAnsi="Trebuchet MS"/>
          <w:bCs/>
          <w:lang w:val="en-US"/>
        </w:rPr>
      </w:pPr>
    </w:p>
    <w:p w:rsidR="00B06C6D" w:rsidRPr="008A4BA5" w:rsidRDefault="00B06C6D" w:rsidP="00B06C6D">
      <w:p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lastRenderedPageBreak/>
        <w:t>The following may be indicators of physical abuse (this is not designed to be used as a checklist):</w:t>
      </w:r>
    </w:p>
    <w:p w:rsidR="00B06C6D" w:rsidRPr="008A4BA5" w:rsidRDefault="00B06C6D" w:rsidP="00B06C6D">
      <w:pPr>
        <w:tabs>
          <w:tab w:val="left" w:pos="0"/>
          <w:tab w:val="left" w:pos="10080"/>
          <w:tab w:val="left" w:pos="10800"/>
          <w:tab w:val="left" w:pos="11520"/>
          <w:tab w:val="left" w:pos="12240"/>
        </w:tabs>
        <w:jc w:val="both"/>
        <w:rPr>
          <w:rFonts w:ascii="Trebuchet MS" w:hAnsi="Trebuchet MS" w:cs="Arial"/>
          <w:szCs w:val="24"/>
        </w:rPr>
      </w:pP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Multiple bruises in clusters, or of uniform shape;</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Bruises that carry an imprint, such as a hand or a belt;</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Bite marks;</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Round burn marks;</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Multiple burn marks and burns on unusual areas of the body such as the back, shoulders or buttocks;</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An injury that is not consistent with the account given;</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Changing or different accounts of how an injury occurred;</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Bald patches;</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Symptoms of drug or alcohol intoxication or poisoning;</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Unaccountable covering of limbs, even in hot weather;</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Fear of going home or parents being contacted;</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Fear of medical help;</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Fear of changing for PE;</w:t>
      </w:r>
    </w:p>
    <w:p w:rsidR="00B06C6D" w:rsidRPr="008A4BA5" w:rsidRDefault="00B06C6D" w:rsidP="00B06C6D">
      <w:pPr>
        <w:numPr>
          <w:ilvl w:val="0"/>
          <w:numId w:val="15"/>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Inexplicable fear of adults or over-compliance;</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rPr>
        <w:t>Violence or aggression towards others including bullying; or</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sz w:val="24"/>
        </w:rPr>
      </w:pPr>
      <w:r w:rsidRPr="008A4BA5">
        <w:rPr>
          <w:rFonts w:ascii="Trebuchet MS" w:hAnsi="Trebuchet MS"/>
          <w:b w:val="0"/>
          <w:sz w:val="24"/>
        </w:rPr>
        <w:t>Isolation from peers.</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sz w:val="24"/>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sz w:val="24"/>
          <w:szCs w:val="24"/>
        </w:rPr>
      </w:pPr>
      <w:r w:rsidRPr="008A4BA5">
        <w:rPr>
          <w:rFonts w:ascii="Trebuchet MS" w:hAnsi="Trebuchet MS"/>
          <w:sz w:val="24"/>
          <w:szCs w:val="24"/>
        </w:rPr>
        <w:t>3. SEXUAL ABUSE</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sz w:val="24"/>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szCs w:val="24"/>
        </w:rPr>
        <w:t xml:space="preserve">Sexual abuse involves forcing or enticing a child or young person to take part in sexual activities, </w:t>
      </w:r>
      <w:r w:rsidRPr="008A4BA5">
        <w:rPr>
          <w:rFonts w:ascii="Trebuchet MS" w:hAnsi="Trebuchet MS"/>
          <w:b w:val="0"/>
          <w:iCs/>
          <w:sz w:val="24"/>
          <w:szCs w:val="24"/>
        </w:rPr>
        <w:t>not necessarily involving a high level of violence,</w:t>
      </w:r>
      <w:r w:rsidRPr="008A4BA5">
        <w:rPr>
          <w:rFonts w:ascii="Trebuchet MS" w:hAnsi="Trebuchet MS"/>
          <w:b w:val="0"/>
          <w:sz w:val="24"/>
          <w:szCs w:val="24"/>
        </w:rPr>
        <w:t xml:space="preserve"> whether or not the child is aware of what is happening.  The activities may involve physical contact, including assault by penetration (for example, rape or oral sex) or </w:t>
      </w:r>
      <w:r w:rsidRPr="008A4BA5">
        <w:rPr>
          <w:rFonts w:ascii="Trebuchet MS" w:hAnsi="Trebuchet MS"/>
          <w:b w:val="0"/>
          <w:iCs/>
          <w:sz w:val="24"/>
          <w:szCs w:val="24"/>
        </w:rPr>
        <w:t>non-penetrative acts such as masturbation, kissing, rubbing and touching outside of clothing</w:t>
      </w:r>
      <w:r w:rsidRPr="008A4BA5">
        <w:rPr>
          <w:rFonts w:ascii="Trebuchet MS" w:hAnsi="Trebuchet MS"/>
          <w:b w:val="0"/>
          <w:i/>
          <w:sz w:val="24"/>
          <w:szCs w:val="24"/>
        </w:rPr>
        <w:t xml:space="preserve">.  </w:t>
      </w:r>
      <w:r w:rsidRPr="008A4BA5">
        <w:rPr>
          <w:rFonts w:ascii="Trebuchet MS" w:hAnsi="Trebuchet MS"/>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A4BA5">
        <w:rPr>
          <w:rFonts w:ascii="Trebuchet MS" w:hAnsi="Trebuchet MS"/>
          <w:b w:val="0"/>
          <w:iCs/>
          <w:sz w:val="24"/>
          <w:szCs w:val="24"/>
        </w:rPr>
        <w:t>or grooming a child in preparation for abuse (including via the internet).  Sexual abuse is not solely perpetrated by adult males.  Women can also commit acts of sexual abuse, as can other children.</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i/>
          <w:sz w:val="24"/>
          <w:u w:val="single"/>
        </w:rPr>
      </w:pPr>
    </w:p>
    <w:p w:rsidR="00B06C6D" w:rsidRPr="008A4BA5" w:rsidRDefault="00B06C6D" w:rsidP="00B06C6D">
      <w:p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The following may be indicators of sexual abuse (this is not designed to be used as a checklist):</w:t>
      </w:r>
    </w:p>
    <w:p w:rsidR="00B06C6D" w:rsidRPr="008A4BA5" w:rsidRDefault="00B06C6D" w:rsidP="00B06C6D">
      <w:pPr>
        <w:tabs>
          <w:tab w:val="left" w:pos="0"/>
          <w:tab w:val="left" w:pos="10080"/>
          <w:tab w:val="left" w:pos="10800"/>
          <w:tab w:val="left" w:pos="11520"/>
          <w:tab w:val="left" w:pos="12240"/>
        </w:tabs>
        <w:jc w:val="both"/>
        <w:rPr>
          <w:rFonts w:ascii="Trebuchet MS" w:hAnsi="Trebuchet MS" w:cs="Arial"/>
          <w:szCs w:val="24"/>
        </w:rPr>
      </w:pP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Sexually explicit play or behaviour or age-inappropriate knowledge;</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Anal or vaginal discharge, soreness or scratching;</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Reluctance to go home;</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Inability to concentrate, tiredness;</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Refusal to communicate;</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Thrush, persistent complaints of stomach disorders or pains;</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Eating disorders, for example anorexia nervosa and bulimia;</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Attention seeking behaviour, self-mutilation, substance abuse;</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Aggressive behaviour including sexual harassment or molestation;</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Unusual compliance;</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Regressive behaviour, enuresis, soiling;</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lastRenderedPageBreak/>
        <w:t>Frequent or open masturbation, touching others inappropriately;</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Depression, withdrawal, isolation from peer group;</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Reluctance to undress for PE or swimming; or</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Bruises or scratches in the genital area.</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sz w:val="24"/>
          <w:szCs w:val="24"/>
        </w:rPr>
      </w:pPr>
      <w:r w:rsidRPr="008A4BA5">
        <w:rPr>
          <w:rFonts w:ascii="Trebuchet MS" w:hAnsi="Trebuchet MS"/>
          <w:sz w:val="24"/>
          <w:szCs w:val="24"/>
        </w:rPr>
        <w:t xml:space="preserve">4.  </w:t>
      </w:r>
      <w:r w:rsidR="00197DB3">
        <w:rPr>
          <w:rFonts w:ascii="Trebuchet MS" w:hAnsi="Trebuchet MS"/>
          <w:sz w:val="24"/>
          <w:szCs w:val="24"/>
        </w:rPr>
        <w:t xml:space="preserve">CHILD SEXUAL </w:t>
      </w:r>
      <w:r w:rsidRPr="008A4BA5">
        <w:rPr>
          <w:rFonts w:ascii="Trebuchet MS" w:hAnsi="Trebuchet MS"/>
          <w:sz w:val="24"/>
          <w:szCs w:val="24"/>
        </w:rPr>
        <w:t>EXPLOITATION</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p>
    <w:p w:rsidR="002A5D77" w:rsidRPr="0020017C" w:rsidRDefault="002A5D77" w:rsidP="0020017C">
      <w:pPr>
        <w:spacing w:after="141" w:line="290" w:lineRule="auto"/>
        <w:ind w:left="19" w:right="71"/>
        <w:rPr>
          <w:rFonts w:ascii="Trebuchet MS" w:hAnsi="Trebuchet MS"/>
          <w:szCs w:val="24"/>
        </w:rPr>
      </w:pPr>
      <w:r w:rsidRPr="0020017C">
        <w:rPr>
          <w:rFonts w:ascii="Trebuchet MS" w:hAnsi="Trebuchet MS"/>
          <w:szCs w:val="24"/>
        </w:rPr>
        <w:t>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2A5D77" w:rsidRPr="0020017C" w:rsidRDefault="002A5D77" w:rsidP="0020017C">
      <w:pPr>
        <w:spacing w:after="141" w:line="290" w:lineRule="auto"/>
        <w:ind w:right="71"/>
        <w:rPr>
          <w:rFonts w:ascii="Trebuchet MS" w:hAnsi="Trebuchet MS"/>
          <w:szCs w:val="24"/>
        </w:rPr>
      </w:pPr>
      <w:r w:rsidRPr="0020017C">
        <w:rPr>
          <w:rFonts w:ascii="Trebuchet MS" w:hAnsi="Trebuchet MS"/>
          <w:szCs w:val="24"/>
        </w:rPr>
        <w:t>CSE can occur over time or be a one-off occurrence, and may happen without the child’s immediate knowledge e.g. through others sharing videos or images of them on social media.</w:t>
      </w:r>
    </w:p>
    <w:p w:rsidR="002A5D77" w:rsidRPr="0020017C" w:rsidRDefault="002A5D77" w:rsidP="0020017C">
      <w:pPr>
        <w:spacing w:after="141" w:line="290" w:lineRule="auto"/>
        <w:ind w:left="19" w:right="71"/>
        <w:rPr>
          <w:rFonts w:ascii="Trebuchet MS" w:hAnsi="Trebuchet MS"/>
          <w:szCs w:val="24"/>
        </w:rPr>
      </w:pPr>
      <w:r w:rsidRPr="0020017C">
        <w:rPr>
          <w:rFonts w:ascii="Trebuchet MS" w:hAnsi="Trebuchet MS"/>
          <w:szCs w:val="24"/>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u w:val="single"/>
        </w:rPr>
      </w:pPr>
      <w:r w:rsidRPr="008A4BA5">
        <w:rPr>
          <w:rFonts w:ascii="Trebuchet MS" w:hAnsi="Trebuchet MS"/>
          <w:b w:val="0"/>
          <w:sz w:val="24"/>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u w:val="single"/>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The presence of any significant indicator for sexual exploitation should trigger a</w:t>
      </w:r>
      <w:r w:rsidR="00C10B7B">
        <w:rPr>
          <w:rFonts w:ascii="Trebuchet MS" w:hAnsi="Trebuchet MS"/>
          <w:b w:val="0"/>
          <w:sz w:val="24"/>
          <w:szCs w:val="24"/>
        </w:rPr>
        <w:t xml:space="preserve"> referral</w:t>
      </w:r>
      <w:r w:rsidRPr="008A4BA5">
        <w:rPr>
          <w:rFonts w:ascii="Trebuchet MS" w:hAnsi="Trebuchet MS"/>
          <w:b w:val="0"/>
          <w:sz w:val="24"/>
          <w:szCs w:val="24"/>
        </w:rPr>
        <w:t xml:space="preserve">.  The significant indicators are: </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cs="Arial"/>
          <w:b w:val="0"/>
          <w:sz w:val="24"/>
          <w:szCs w:val="24"/>
          <w:lang w:eastAsia="en-US"/>
        </w:rPr>
      </w:pPr>
      <w:r w:rsidRPr="008A4BA5">
        <w:rPr>
          <w:rFonts w:ascii="Trebuchet MS" w:hAnsi="Trebuchet MS" w:cs="Arial"/>
          <w:b w:val="0"/>
          <w:sz w:val="24"/>
          <w:szCs w:val="24"/>
          <w:lang w:eastAsia="en-US"/>
        </w:rPr>
        <w:t>Having a relationship of concern with a controlling adult or young person (this may involve physical and/or emotional abuse and/or gang activity);</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cs="Arial"/>
          <w:b w:val="0"/>
          <w:sz w:val="24"/>
          <w:szCs w:val="24"/>
          <w:lang w:eastAsia="en-US"/>
        </w:rPr>
      </w:pPr>
      <w:r w:rsidRPr="008A4BA5">
        <w:rPr>
          <w:rFonts w:ascii="Trebuchet MS" w:hAnsi="Trebuchet MS" w:cs="Arial"/>
          <w:b w:val="0"/>
          <w:sz w:val="24"/>
          <w:szCs w:val="24"/>
          <w:lang w:eastAsia="en-US"/>
        </w:rPr>
        <w:t xml:space="preserve">Entering </w:t>
      </w:r>
      <w:r w:rsidRPr="008A4BA5">
        <w:rPr>
          <w:rFonts w:ascii="Trebuchet MS" w:hAnsi="Trebuchet MS"/>
          <w:b w:val="0"/>
          <w:sz w:val="24"/>
          <w:szCs w:val="24"/>
        </w:rPr>
        <w:t>and</w:t>
      </w:r>
      <w:r w:rsidRPr="008A4BA5">
        <w:rPr>
          <w:rFonts w:ascii="Trebuchet MS" w:hAnsi="Trebuchet MS" w:cs="Arial"/>
          <w:b w:val="0"/>
          <w:sz w:val="24"/>
          <w:szCs w:val="24"/>
          <w:lang w:eastAsia="en-US"/>
        </w:rPr>
        <w:t>/or leaving vehicles driven by unknown adults;</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cs="Arial"/>
          <w:b w:val="0"/>
          <w:sz w:val="24"/>
          <w:szCs w:val="24"/>
          <w:lang w:eastAsia="en-US"/>
        </w:rPr>
      </w:pPr>
      <w:r w:rsidRPr="008A4BA5">
        <w:rPr>
          <w:rFonts w:ascii="Trebuchet MS" w:hAnsi="Trebuchet MS"/>
          <w:b w:val="0"/>
          <w:sz w:val="24"/>
          <w:szCs w:val="24"/>
        </w:rPr>
        <w:t>Possessing</w:t>
      </w:r>
      <w:r w:rsidRPr="008A4BA5">
        <w:rPr>
          <w:rFonts w:ascii="Trebuchet MS" w:hAnsi="Trebuchet MS" w:cs="Arial"/>
          <w:b w:val="0"/>
          <w:sz w:val="24"/>
          <w:szCs w:val="24"/>
          <w:lang w:eastAsia="en-US"/>
        </w:rPr>
        <w:t xml:space="preserve"> unexplained amounts of money, expensive clothes or other items;</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cs="Arial"/>
          <w:b w:val="0"/>
          <w:sz w:val="24"/>
          <w:szCs w:val="24"/>
          <w:lang w:eastAsia="en-US"/>
        </w:rPr>
      </w:pPr>
      <w:r w:rsidRPr="008A4BA5">
        <w:rPr>
          <w:rFonts w:ascii="Trebuchet MS" w:hAnsi="Trebuchet MS"/>
          <w:b w:val="0"/>
          <w:sz w:val="24"/>
          <w:szCs w:val="24"/>
        </w:rPr>
        <w:t>Frequenting</w:t>
      </w:r>
      <w:r w:rsidRPr="008A4BA5">
        <w:rPr>
          <w:rFonts w:ascii="Trebuchet MS" w:hAnsi="Trebuchet MS" w:cs="Arial"/>
          <w:b w:val="0"/>
          <w:sz w:val="24"/>
          <w:szCs w:val="24"/>
          <w:lang w:eastAsia="en-US"/>
        </w:rPr>
        <w:t xml:space="preserve"> areas known for risky activities;</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cs="Arial"/>
          <w:b w:val="0"/>
          <w:sz w:val="24"/>
          <w:szCs w:val="24"/>
          <w:lang w:eastAsia="en-US"/>
        </w:rPr>
      </w:pPr>
      <w:r w:rsidRPr="008A4BA5">
        <w:rPr>
          <w:rFonts w:ascii="Trebuchet MS" w:hAnsi="Trebuchet MS" w:cs="Arial"/>
          <w:b w:val="0"/>
          <w:sz w:val="24"/>
          <w:szCs w:val="24"/>
          <w:lang w:eastAsia="en-US"/>
        </w:rPr>
        <w:t xml:space="preserve">Being </w:t>
      </w:r>
      <w:r w:rsidRPr="008A4BA5">
        <w:rPr>
          <w:rFonts w:ascii="Trebuchet MS" w:hAnsi="Trebuchet MS"/>
          <w:b w:val="0"/>
          <w:sz w:val="24"/>
          <w:szCs w:val="24"/>
        </w:rPr>
        <w:t>groomed</w:t>
      </w:r>
      <w:r w:rsidRPr="008A4BA5">
        <w:rPr>
          <w:rFonts w:ascii="Trebuchet MS" w:hAnsi="Trebuchet MS" w:cs="Arial"/>
          <w:b w:val="0"/>
          <w:sz w:val="24"/>
          <w:szCs w:val="24"/>
          <w:lang w:eastAsia="en-US"/>
        </w:rPr>
        <w:t xml:space="preserve"> or abused via the Internet and mobile technology; and</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cs="Arial"/>
          <w:b w:val="0"/>
          <w:sz w:val="24"/>
          <w:szCs w:val="24"/>
          <w:lang w:eastAsia="en-US"/>
        </w:rPr>
      </w:pPr>
      <w:r w:rsidRPr="008A4BA5">
        <w:rPr>
          <w:rFonts w:ascii="Trebuchet MS" w:hAnsi="Trebuchet MS"/>
          <w:b w:val="0"/>
          <w:sz w:val="24"/>
          <w:szCs w:val="24"/>
        </w:rPr>
        <w:t>Having</w:t>
      </w:r>
      <w:r w:rsidRPr="008A4BA5">
        <w:rPr>
          <w:rFonts w:ascii="Trebuchet MS" w:hAnsi="Trebuchet MS" w:cs="Arial"/>
          <w:b w:val="0"/>
          <w:sz w:val="24"/>
          <w:szCs w:val="24"/>
          <w:lang w:eastAsia="en-US"/>
        </w:rPr>
        <w:t xml:space="preserve"> unexplained contact with hotels, taxi companies or fast food outlets.</w:t>
      </w:r>
    </w:p>
    <w:p w:rsidR="00B06C6D" w:rsidRPr="008A4BA5" w:rsidRDefault="00B06C6D" w:rsidP="00B06C6D">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cs="Arial"/>
          <w:b w:val="0"/>
          <w:sz w:val="24"/>
          <w:szCs w:val="24"/>
          <w:lang w:eastAsia="en-US"/>
        </w:rPr>
      </w:pPr>
      <w:r w:rsidRPr="008A4BA5">
        <w:rPr>
          <w:rFonts w:ascii="Trebuchet MS" w:hAnsi="Trebuchet MS" w:cs="Arial"/>
          <w:b w:val="0"/>
          <w:sz w:val="24"/>
          <w:szCs w:val="24"/>
          <w:lang w:eastAsia="en-US"/>
        </w:rPr>
        <w:t>Missing for periods of time (CSE and County Lines)</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b w:val="0"/>
          <w:sz w:val="24"/>
          <w:szCs w:val="24"/>
        </w:rPr>
      </w:pPr>
    </w:p>
    <w:p w:rsidR="00197DB3"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sz w:val="24"/>
        </w:rPr>
      </w:pPr>
      <w:r w:rsidRPr="008A4BA5">
        <w:rPr>
          <w:rFonts w:ascii="Trebuchet MS" w:hAnsi="Trebuchet MS"/>
          <w:sz w:val="24"/>
        </w:rPr>
        <w:t xml:space="preserve">5. </w:t>
      </w:r>
      <w:r w:rsidR="00197DB3">
        <w:rPr>
          <w:rFonts w:ascii="Trebuchet MS" w:hAnsi="Trebuchet MS"/>
          <w:sz w:val="24"/>
        </w:rPr>
        <w:t>CHILD CRIMINAL EXPLOITATION</w:t>
      </w:r>
    </w:p>
    <w:p w:rsidR="00197DB3" w:rsidRDefault="00197DB3"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sz w:val="24"/>
        </w:rPr>
      </w:pPr>
    </w:p>
    <w:p w:rsidR="002A5D77" w:rsidRPr="0020017C" w:rsidRDefault="002A5D77" w:rsidP="0020017C">
      <w:pPr>
        <w:spacing w:after="141" w:line="290" w:lineRule="auto"/>
        <w:ind w:left="19" w:right="71"/>
        <w:rPr>
          <w:rFonts w:ascii="Trebuchet MS" w:hAnsi="Trebuchet MS"/>
        </w:rPr>
      </w:pPr>
      <w:r w:rsidRPr="0020017C">
        <w:rPr>
          <w:rFonts w:ascii="Trebuchet MS" w:hAnsi="Trebuchet MS"/>
        </w:rPr>
        <w:lastRenderedPageBreak/>
        <w:t>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002A5D77" w:rsidRPr="0020017C" w:rsidRDefault="002A5D77" w:rsidP="0020017C">
      <w:pPr>
        <w:spacing w:after="141" w:line="290" w:lineRule="auto"/>
        <w:ind w:left="19" w:right="71"/>
        <w:rPr>
          <w:rFonts w:ascii="Trebuchet MS" w:hAnsi="Trebuchet MS"/>
        </w:rPr>
      </w:pPr>
      <w:r w:rsidRPr="0020017C">
        <w:rPr>
          <w:rFonts w:ascii="Trebuchet MS" w:hAnsi="Trebuchet MS"/>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rsidR="005D3B3C" w:rsidRPr="0020017C" w:rsidRDefault="002A5D77"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b w:val="0"/>
          <w:sz w:val="24"/>
        </w:rPr>
      </w:pPr>
      <w:r w:rsidRPr="0020017C">
        <w:rPr>
          <w:rFonts w:ascii="Trebuchet MS" w:hAnsi="Trebuchet MS"/>
          <w:b w:val="0"/>
          <w:sz w:val="24"/>
        </w:rPr>
        <w:t xml:space="preserve">It is important to note that the experience of girls who are criminally exploited can be very different to that of boys. The indicators may not be the same, staff are aware that  girls are at risk of criminal exploitation too. </w:t>
      </w:r>
      <w:r w:rsidRPr="002A5D77">
        <w:rPr>
          <w:rFonts w:ascii="Trebuchet MS" w:hAnsi="Trebuchet MS"/>
          <w:b w:val="0"/>
        </w:rPr>
        <w:br/>
      </w:r>
    </w:p>
    <w:p w:rsidR="00B06C6D" w:rsidRPr="008A4BA5" w:rsidRDefault="00197DB3"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sz w:val="24"/>
        </w:rPr>
      </w:pPr>
      <w:r>
        <w:rPr>
          <w:rFonts w:ascii="Trebuchet MS" w:hAnsi="Trebuchet MS"/>
          <w:sz w:val="24"/>
        </w:rPr>
        <w:t xml:space="preserve">6. </w:t>
      </w:r>
      <w:r w:rsidR="00B06C6D" w:rsidRPr="008A4BA5">
        <w:rPr>
          <w:rFonts w:ascii="Trebuchet MS" w:hAnsi="Trebuchet MS"/>
          <w:sz w:val="24"/>
        </w:rPr>
        <w:t>EMOTIONAL ABUSE</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b w:val="0"/>
          <w:sz w:val="24"/>
          <w:u w:val="single"/>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A4BA5">
        <w:rPr>
          <w:rFonts w:ascii="Trebuchet MS" w:hAnsi="Trebuchet MS"/>
          <w:b w:val="0"/>
          <w:iCs/>
          <w:sz w:val="24"/>
          <w:szCs w:val="24"/>
        </w:rPr>
        <w:t>It may include not giving the child opportunities to express their views, deliberately silencing them or 'making fun' of what they say or how they communicate.</w:t>
      </w:r>
      <w:r w:rsidRPr="008A4BA5">
        <w:rPr>
          <w:rFonts w:ascii="Trebuchet MS" w:hAnsi="Trebuchet MS"/>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A4BA5">
        <w:rPr>
          <w:rFonts w:ascii="Trebuchet MS" w:hAnsi="Trebuchet MS"/>
          <w:b w:val="0"/>
          <w:i/>
          <w:sz w:val="24"/>
          <w:szCs w:val="24"/>
        </w:rPr>
        <w:t>,</w:t>
      </w:r>
      <w:r w:rsidRPr="008A4BA5">
        <w:rPr>
          <w:rFonts w:ascii="Trebuchet MS" w:hAnsi="Trebuchet MS"/>
          <w:b w:val="0"/>
          <w:sz w:val="24"/>
          <w:szCs w:val="24"/>
        </w:rPr>
        <w:t xml:space="preserve"> causing children frequently to feel frightened or in danger, or the exploitation or corruption of children.  Some level of emotional abuse is involved in all types of maltreatment. </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b w:val="0"/>
          <w:sz w:val="24"/>
        </w:rPr>
      </w:pPr>
    </w:p>
    <w:p w:rsidR="00B06C6D" w:rsidRPr="008A4BA5" w:rsidRDefault="00B06C6D" w:rsidP="00B06C6D">
      <w:pPr>
        <w:tabs>
          <w:tab w:val="left" w:pos="0"/>
          <w:tab w:val="left" w:pos="10080"/>
          <w:tab w:val="left" w:pos="10800"/>
          <w:tab w:val="left" w:pos="11520"/>
          <w:tab w:val="left" w:pos="12240"/>
        </w:tabs>
        <w:jc w:val="both"/>
        <w:rPr>
          <w:rFonts w:ascii="Trebuchet MS" w:hAnsi="Trebuchet MS" w:cs="Arial"/>
          <w:szCs w:val="24"/>
        </w:rPr>
      </w:pPr>
      <w:r w:rsidRPr="008A4BA5">
        <w:rPr>
          <w:rFonts w:ascii="Trebuchet MS" w:hAnsi="Trebuchet MS" w:cs="Arial"/>
          <w:szCs w:val="24"/>
        </w:rPr>
        <w:t>The following may be indicators of emotional abuse (this is not designed to be used as a checklist):</w:t>
      </w:r>
    </w:p>
    <w:p w:rsidR="00B06C6D" w:rsidRPr="008A4BA5" w:rsidRDefault="00B06C6D" w:rsidP="00B06C6D">
      <w:pPr>
        <w:tabs>
          <w:tab w:val="left" w:pos="0"/>
          <w:tab w:val="left" w:pos="10080"/>
          <w:tab w:val="left" w:pos="10800"/>
          <w:tab w:val="left" w:pos="11520"/>
          <w:tab w:val="left" w:pos="12240"/>
        </w:tabs>
        <w:jc w:val="both"/>
        <w:rPr>
          <w:rFonts w:ascii="Trebuchet MS" w:hAnsi="Trebuchet MS" w:cs="Arial"/>
          <w:szCs w:val="24"/>
        </w:rPr>
      </w:pPr>
    </w:p>
    <w:p w:rsidR="00B06C6D" w:rsidRPr="008A4BA5" w:rsidRDefault="00B06C6D" w:rsidP="00B06C6D">
      <w:pPr>
        <w:numPr>
          <w:ilvl w:val="0"/>
          <w:numId w:val="16"/>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The child consistently describes him/herself in very negative ways – as stupid, naughty, hopeless, ugly;</w:t>
      </w:r>
    </w:p>
    <w:p w:rsidR="00B06C6D" w:rsidRPr="008A4BA5" w:rsidRDefault="00B06C6D" w:rsidP="00B06C6D">
      <w:pPr>
        <w:numPr>
          <w:ilvl w:val="0"/>
          <w:numId w:val="16"/>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Over-reaction to mistakes;</w:t>
      </w:r>
    </w:p>
    <w:p w:rsidR="00B06C6D" w:rsidRPr="008A4BA5" w:rsidRDefault="00B06C6D" w:rsidP="00B06C6D">
      <w:pPr>
        <w:numPr>
          <w:ilvl w:val="0"/>
          <w:numId w:val="16"/>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Delayed physical, mental or emotional development;</w:t>
      </w:r>
    </w:p>
    <w:p w:rsidR="00B06C6D" w:rsidRPr="008A4BA5" w:rsidRDefault="00B06C6D" w:rsidP="00B06C6D">
      <w:pPr>
        <w:numPr>
          <w:ilvl w:val="0"/>
          <w:numId w:val="16"/>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Sudden speech or sensory disorders;</w:t>
      </w:r>
    </w:p>
    <w:p w:rsidR="00B06C6D" w:rsidRPr="008A4BA5" w:rsidRDefault="00B06C6D" w:rsidP="00B06C6D">
      <w:pPr>
        <w:numPr>
          <w:ilvl w:val="0"/>
          <w:numId w:val="16"/>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Inappropriate emotional responses, fantasies;</w:t>
      </w:r>
    </w:p>
    <w:p w:rsidR="00B06C6D" w:rsidRPr="008A4BA5" w:rsidRDefault="00B06C6D" w:rsidP="00B06C6D">
      <w:pPr>
        <w:numPr>
          <w:ilvl w:val="0"/>
          <w:numId w:val="16"/>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Neurotic behaviour: rocking, banging head, regression, tics and twitches;</w:t>
      </w:r>
    </w:p>
    <w:p w:rsidR="00B06C6D" w:rsidRPr="008A4BA5" w:rsidRDefault="00B06C6D" w:rsidP="00B06C6D">
      <w:pPr>
        <w:numPr>
          <w:ilvl w:val="0"/>
          <w:numId w:val="16"/>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Self harming, drug or solvent abuse;</w:t>
      </w:r>
    </w:p>
    <w:p w:rsidR="00B06C6D" w:rsidRPr="008A4BA5" w:rsidRDefault="00B06C6D" w:rsidP="00B06C6D">
      <w:pPr>
        <w:pStyle w:val="Heading2"/>
        <w:numPr>
          <w:ilvl w:val="0"/>
          <w:numId w:val="16"/>
        </w:numPr>
        <w:jc w:val="both"/>
        <w:rPr>
          <w:rFonts w:ascii="Trebuchet MS" w:hAnsi="Trebuchet MS"/>
          <w:b w:val="0"/>
        </w:rPr>
      </w:pPr>
      <w:r w:rsidRPr="008A4BA5">
        <w:rPr>
          <w:rFonts w:ascii="Trebuchet MS" w:hAnsi="Trebuchet MS"/>
          <w:b w:val="0"/>
        </w:rPr>
        <w:lastRenderedPageBreak/>
        <w:t>Fear of parents being contacted;</w:t>
      </w:r>
    </w:p>
    <w:p w:rsidR="00B06C6D" w:rsidRPr="008A4BA5" w:rsidRDefault="00B06C6D" w:rsidP="00B06C6D">
      <w:pPr>
        <w:pStyle w:val="Heading2"/>
        <w:numPr>
          <w:ilvl w:val="0"/>
          <w:numId w:val="16"/>
        </w:numPr>
        <w:jc w:val="both"/>
        <w:rPr>
          <w:rFonts w:ascii="Trebuchet MS" w:hAnsi="Trebuchet MS"/>
          <w:b w:val="0"/>
        </w:rPr>
      </w:pPr>
      <w:r w:rsidRPr="008A4BA5">
        <w:rPr>
          <w:rFonts w:ascii="Trebuchet MS" w:hAnsi="Trebuchet MS"/>
          <w:b w:val="0"/>
        </w:rPr>
        <w:t>Running away;</w:t>
      </w:r>
    </w:p>
    <w:p w:rsidR="00B06C6D" w:rsidRPr="008A4BA5" w:rsidRDefault="00B06C6D" w:rsidP="00B06C6D">
      <w:pPr>
        <w:pStyle w:val="Heading2"/>
        <w:numPr>
          <w:ilvl w:val="0"/>
          <w:numId w:val="16"/>
        </w:numPr>
        <w:jc w:val="both"/>
        <w:rPr>
          <w:rFonts w:ascii="Trebuchet MS" w:hAnsi="Trebuchet MS"/>
          <w:b w:val="0"/>
        </w:rPr>
      </w:pPr>
      <w:r w:rsidRPr="008A4BA5">
        <w:rPr>
          <w:rFonts w:ascii="Trebuchet MS" w:hAnsi="Trebuchet MS"/>
          <w:b w:val="0"/>
        </w:rPr>
        <w:t>Compulsive stealing;</w:t>
      </w:r>
    </w:p>
    <w:p w:rsidR="00B06C6D" w:rsidRPr="008A4BA5" w:rsidRDefault="00B06C6D" w:rsidP="00B06C6D">
      <w:pPr>
        <w:pStyle w:val="Heading3"/>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rPr>
      </w:pPr>
      <w:r w:rsidRPr="008A4BA5">
        <w:rPr>
          <w:rFonts w:ascii="Trebuchet MS" w:hAnsi="Trebuchet MS"/>
        </w:rPr>
        <w:t>Appetite disorders - anorexia nervosa, bulimia; or</w:t>
      </w:r>
    </w:p>
    <w:p w:rsidR="00B06C6D" w:rsidRPr="008A4BA5" w:rsidRDefault="00B06C6D" w:rsidP="00B06C6D">
      <w:pPr>
        <w:numPr>
          <w:ilvl w:val="0"/>
          <w:numId w:val="16"/>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Soiling, smearing faeces, enuresis.</w:t>
      </w:r>
    </w:p>
    <w:p w:rsidR="00B06C6D" w:rsidRPr="008A4BA5" w:rsidRDefault="00B06C6D" w:rsidP="00B06C6D">
      <w:pPr>
        <w:tabs>
          <w:tab w:val="left" w:pos="0"/>
          <w:tab w:val="left" w:pos="10080"/>
          <w:tab w:val="left" w:pos="10800"/>
          <w:tab w:val="left" w:pos="11520"/>
          <w:tab w:val="left" w:pos="12240"/>
        </w:tabs>
        <w:jc w:val="both"/>
        <w:rPr>
          <w:rFonts w:ascii="Trebuchet MS" w:hAnsi="Trebuchet MS"/>
        </w:rPr>
      </w:pPr>
    </w:p>
    <w:p w:rsidR="00B06C6D" w:rsidRPr="008A4BA5" w:rsidRDefault="00B06C6D" w:rsidP="00B06C6D">
      <w:pPr>
        <w:jc w:val="both"/>
        <w:rPr>
          <w:rFonts w:ascii="Trebuchet MS" w:hAnsi="Trebuchet MS" w:cs="Arial"/>
          <w:szCs w:val="24"/>
        </w:rPr>
      </w:pPr>
      <w:r w:rsidRPr="008A4BA5">
        <w:rPr>
          <w:rFonts w:ascii="Trebuchet MS" w:hAnsi="Trebuchet MS" w:cs="Arial"/>
          <w:szCs w:val="24"/>
        </w:rPr>
        <w:t>N.B.: Some situations where children stop communicating suddenly (known as “traumatic mutism”) can indicate maltreatment.</w:t>
      </w:r>
    </w:p>
    <w:p w:rsidR="00B06C6D" w:rsidRPr="008A4BA5" w:rsidRDefault="00B06C6D" w:rsidP="00B06C6D">
      <w:pPr>
        <w:tabs>
          <w:tab w:val="left" w:pos="0"/>
          <w:tab w:val="left" w:pos="10080"/>
          <w:tab w:val="left" w:pos="10800"/>
          <w:tab w:val="left" w:pos="11520"/>
          <w:tab w:val="left" w:pos="12240"/>
        </w:tabs>
        <w:rPr>
          <w:rFonts w:ascii="Trebuchet MS" w:hAnsi="Trebuchet MS"/>
        </w:rPr>
      </w:pPr>
    </w:p>
    <w:p w:rsidR="00B06C6D" w:rsidRPr="008A4BA5" w:rsidRDefault="00197DB3"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color w:val="FF0000"/>
          <w:sz w:val="24"/>
        </w:rPr>
      </w:pPr>
      <w:r>
        <w:rPr>
          <w:rFonts w:ascii="Trebuchet MS" w:hAnsi="Trebuchet MS"/>
          <w:sz w:val="24"/>
        </w:rPr>
        <w:t>7</w:t>
      </w:r>
      <w:r w:rsidR="00B06C6D" w:rsidRPr="008A4BA5">
        <w:rPr>
          <w:rFonts w:ascii="Trebuchet MS" w:hAnsi="Trebuchet MS"/>
          <w:sz w:val="24"/>
        </w:rPr>
        <w:t>. RESPONSES FROM PARENTS/CARERS</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b w:val="0"/>
          <w:sz w:val="24"/>
          <w:u w:val="single"/>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rPr>
        <w:t>Research and experience indicates that the following responses from parents may suggest a cause for concern across all five categories:</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p>
    <w:p w:rsidR="00B06C6D" w:rsidRPr="008A4BA5" w:rsidRDefault="00B06C6D" w:rsidP="00B06C6D">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rPr>
        <w:t>Delay in seeking treatment that is obviously needed;</w:t>
      </w:r>
    </w:p>
    <w:p w:rsidR="00B06C6D" w:rsidRPr="008A4BA5" w:rsidRDefault="00B06C6D" w:rsidP="00B06C6D">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rPr>
        <w:t>Unawareness or denial of any injury, pain or loss of function (for example, a fractured limb);</w:t>
      </w:r>
    </w:p>
    <w:p w:rsidR="00B06C6D" w:rsidRPr="008A4BA5" w:rsidRDefault="00B06C6D" w:rsidP="00B06C6D">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rPr>
        <w:t>Incompatible explanations offered, several different explanations or the child is said to have acted in a way that is inappropriate to her/his age and development;</w:t>
      </w:r>
    </w:p>
    <w:p w:rsidR="00B06C6D" w:rsidRPr="008A4BA5" w:rsidRDefault="00B06C6D" w:rsidP="00B06C6D">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rPr>
        <w:t>Reluctance to give information or failure to mention other known relevant injuries;</w:t>
      </w:r>
    </w:p>
    <w:p w:rsidR="00B06C6D" w:rsidRPr="008A4BA5" w:rsidRDefault="00B06C6D" w:rsidP="00B06C6D">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rPr>
        <w:t>Frequent presentation of minor injuries;</w:t>
      </w:r>
    </w:p>
    <w:p w:rsidR="00B06C6D" w:rsidRPr="008A4BA5" w:rsidRDefault="00B06C6D" w:rsidP="00B06C6D">
      <w:pPr>
        <w:numPr>
          <w:ilvl w:val="0"/>
          <w:numId w:val="17"/>
        </w:num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A persistently negative attitude towards the child;</w:t>
      </w:r>
    </w:p>
    <w:p w:rsidR="00B06C6D" w:rsidRPr="008A4BA5" w:rsidRDefault="00B06C6D" w:rsidP="00B06C6D">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rPr>
        <w:t>Unrealistic expectations or constant complaints about the child;</w:t>
      </w:r>
    </w:p>
    <w:p w:rsidR="00B06C6D" w:rsidRPr="008A4BA5" w:rsidRDefault="00B06C6D" w:rsidP="00B06C6D">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rPr>
        <w:t>Alcohol misuse or other drug/substance misuse;</w:t>
      </w:r>
    </w:p>
    <w:p w:rsidR="00B06C6D" w:rsidRPr="008A4BA5" w:rsidRDefault="00B06C6D" w:rsidP="00B06C6D">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rPr>
      </w:pPr>
      <w:r w:rsidRPr="008A4BA5">
        <w:rPr>
          <w:rFonts w:ascii="Trebuchet MS" w:hAnsi="Trebuchet MS"/>
          <w:b w:val="0"/>
          <w:sz w:val="24"/>
        </w:rPr>
        <w:t>Parents request removal of the child from home; or</w:t>
      </w:r>
    </w:p>
    <w:p w:rsidR="00B06C6D" w:rsidRPr="008A4BA5" w:rsidRDefault="00B06C6D" w:rsidP="00B06C6D">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Violence between adults in the household;</w:t>
      </w:r>
    </w:p>
    <w:p w:rsidR="00B06C6D" w:rsidRPr="008A4BA5" w:rsidRDefault="00B06C6D" w:rsidP="00B06C6D">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val="0"/>
          <w:sz w:val="24"/>
          <w:szCs w:val="24"/>
        </w:rPr>
      </w:pPr>
      <w:r w:rsidRPr="008A4BA5">
        <w:rPr>
          <w:rFonts w:ascii="Trebuchet MS" w:hAnsi="Trebuchet MS"/>
          <w:b w:val="0"/>
          <w:sz w:val="24"/>
          <w:szCs w:val="24"/>
        </w:rPr>
        <w:t>Evidence of coercion and control.</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b w:val="0"/>
          <w:sz w:val="24"/>
          <w:szCs w:val="24"/>
        </w:rPr>
      </w:pPr>
    </w:p>
    <w:p w:rsidR="00B06C6D" w:rsidRPr="008A4BA5" w:rsidRDefault="00197DB3"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sz w:val="24"/>
          <w:szCs w:val="24"/>
        </w:rPr>
      </w:pPr>
      <w:r>
        <w:rPr>
          <w:rFonts w:ascii="Trebuchet MS" w:hAnsi="Trebuchet MS"/>
          <w:sz w:val="24"/>
          <w:szCs w:val="24"/>
        </w:rPr>
        <w:t>8</w:t>
      </w:r>
      <w:r w:rsidR="00B06C6D" w:rsidRPr="008A4BA5">
        <w:rPr>
          <w:rFonts w:ascii="Trebuchet MS" w:hAnsi="Trebuchet MS"/>
          <w:sz w:val="24"/>
          <w:szCs w:val="24"/>
        </w:rPr>
        <w:t>. DISABLED CHILDREN</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rebuchet MS" w:hAnsi="Trebuchet MS"/>
          <w:b w:val="0"/>
          <w:sz w:val="24"/>
          <w:szCs w:val="24"/>
          <w:u w:val="single"/>
        </w:rPr>
      </w:pP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cs="Arial"/>
          <w:b w:val="0"/>
          <w:sz w:val="24"/>
          <w:szCs w:val="24"/>
        </w:rPr>
      </w:pPr>
      <w:r w:rsidRPr="008A4BA5">
        <w:rPr>
          <w:rFonts w:ascii="Trebuchet MS" w:hAnsi="Trebuchet MS" w:cs="Arial"/>
          <w:b w:val="0"/>
          <w:sz w:val="24"/>
          <w:szCs w:val="24"/>
        </w:rPr>
        <w:t xml:space="preserve">When working with children with disabilities, practitioners need to be aware that additional </w:t>
      </w:r>
      <w:r w:rsidRPr="008A4BA5">
        <w:rPr>
          <w:rFonts w:ascii="Trebuchet MS" w:hAnsi="Trebuchet MS" w:cs="Arial"/>
          <w:b w:val="0"/>
          <w:bCs/>
          <w:sz w:val="24"/>
          <w:szCs w:val="24"/>
        </w:rPr>
        <w:t>possible indicators of</w:t>
      </w:r>
      <w:r w:rsidRPr="008A4BA5">
        <w:rPr>
          <w:rFonts w:ascii="Trebuchet MS" w:hAnsi="Trebuchet MS" w:cs="Arial"/>
          <w:b w:val="0"/>
          <w:sz w:val="24"/>
          <w:szCs w:val="24"/>
        </w:rPr>
        <w:t xml:space="preserve"> </w:t>
      </w:r>
      <w:r w:rsidRPr="008A4BA5">
        <w:rPr>
          <w:rFonts w:ascii="Trebuchet MS" w:hAnsi="Trebuchet MS" w:cs="Arial"/>
          <w:b w:val="0"/>
          <w:bCs/>
          <w:sz w:val="24"/>
          <w:szCs w:val="24"/>
        </w:rPr>
        <w:t xml:space="preserve">abuse </w:t>
      </w:r>
      <w:r w:rsidRPr="008A4BA5">
        <w:rPr>
          <w:rFonts w:ascii="Trebuchet MS" w:hAnsi="Trebuchet MS" w:cs="Arial"/>
          <w:b w:val="0"/>
          <w:sz w:val="24"/>
          <w:szCs w:val="24"/>
        </w:rPr>
        <w:t>and/or neglect may also include:</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cs="Arial"/>
          <w:b w:val="0"/>
          <w:sz w:val="24"/>
          <w:szCs w:val="24"/>
        </w:rPr>
      </w:pPr>
    </w:p>
    <w:p w:rsidR="00B06C6D" w:rsidRPr="008A4BA5" w:rsidRDefault="00B06C6D" w:rsidP="00B06C6D">
      <w:pPr>
        <w:numPr>
          <w:ilvl w:val="0"/>
          <w:numId w:val="4"/>
        </w:numPr>
        <w:autoSpaceDE w:val="0"/>
        <w:autoSpaceDN w:val="0"/>
        <w:adjustRightInd w:val="0"/>
        <w:jc w:val="both"/>
        <w:rPr>
          <w:rFonts w:ascii="Trebuchet MS" w:hAnsi="Trebuchet MS" w:cs="Arial"/>
        </w:rPr>
      </w:pPr>
      <w:r w:rsidRPr="008A4BA5">
        <w:rPr>
          <w:rFonts w:ascii="Trebuchet MS" w:hAnsi="Trebuchet MS" w:cs="MyriadMM.412.601"/>
        </w:rPr>
        <w:t>A bruise in a site that may not be of concern on an ambulant child such as the shin, maybe of concern on a non-mobile child;</w:t>
      </w:r>
    </w:p>
    <w:p w:rsidR="00B06C6D" w:rsidRPr="008A4BA5" w:rsidRDefault="00B06C6D" w:rsidP="00B06C6D">
      <w:pPr>
        <w:numPr>
          <w:ilvl w:val="0"/>
          <w:numId w:val="4"/>
        </w:numPr>
        <w:autoSpaceDE w:val="0"/>
        <w:autoSpaceDN w:val="0"/>
        <w:adjustRightInd w:val="0"/>
        <w:jc w:val="both"/>
        <w:rPr>
          <w:rFonts w:ascii="Trebuchet MS" w:hAnsi="Trebuchet MS" w:cs="MyriadMM.412.601"/>
        </w:rPr>
      </w:pPr>
      <w:r w:rsidRPr="008A4BA5">
        <w:rPr>
          <w:rFonts w:ascii="Trebuchet MS" w:hAnsi="Trebuchet MS" w:cs="MyriadMM.412.601"/>
        </w:rPr>
        <w:t>Not getting enough help with feeding leading to malnourishment;</w:t>
      </w:r>
    </w:p>
    <w:p w:rsidR="00B06C6D" w:rsidRPr="008A4BA5" w:rsidRDefault="00B06C6D" w:rsidP="00B06C6D">
      <w:pPr>
        <w:numPr>
          <w:ilvl w:val="0"/>
          <w:numId w:val="4"/>
        </w:numPr>
        <w:autoSpaceDE w:val="0"/>
        <w:autoSpaceDN w:val="0"/>
        <w:adjustRightInd w:val="0"/>
        <w:jc w:val="both"/>
        <w:rPr>
          <w:rFonts w:ascii="Trebuchet MS" w:hAnsi="Trebuchet MS" w:cs="MyriadMM.412.601"/>
        </w:rPr>
      </w:pPr>
      <w:r w:rsidRPr="008A4BA5">
        <w:rPr>
          <w:rFonts w:ascii="Trebuchet MS" w:hAnsi="Trebuchet MS" w:cs="MyriadMM.412.601"/>
        </w:rPr>
        <w:t>Poor toileting arrangements;</w:t>
      </w:r>
    </w:p>
    <w:p w:rsidR="00B06C6D" w:rsidRPr="008A4BA5" w:rsidRDefault="00B06C6D" w:rsidP="00B06C6D">
      <w:pPr>
        <w:numPr>
          <w:ilvl w:val="0"/>
          <w:numId w:val="4"/>
        </w:numPr>
        <w:autoSpaceDE w:val="0"/>
        <w:autoSpaceDN w:val="0"/>
        <w:adjustRightInd w:val="0"/>
        <w:jc w:val="both"/>
        <w:rPr>
          <w:rFonts w:ascii="Trebuchet MS" w:hAnsi="Trebuchet MS" w:cs="MyriadMM.412.601"/>
        </w:rPr>
      </w:pPr>
      <w:r w:rsidRPr="008A4BA5">
        <w:rPr>
          <w:rFonts w:ascii="Trebuchet MS" w:hAnsi="Trebuchet MS" w:cs="MyriadMM.412.601"/>
        </w:rPr>
        <w:t>Lack of stimulation;</w:t>
      </w:r>
    </w:p>
    <w:p w:rsidR="00B06C6D" w:rsidRPr="008A4BA5" w:rsidRDefault="00B06C6D" w:rsidP="00B06C6D">
      <w:pPr>
        <w:numPr>
          <w:ilvl w:val="0"/>
          <w:numId w:val="4"/>
        </w:numPr>
        <w:autoSpaceDE w:val="0"/>
        <w:autoSpaceDN w:val="0"/>
        <w:adjustRightInd w:val="0"/>
        <w:jc w:val="both"/>
        <w:rPr>
          <w:rFonts w:ascii="Trebuchet MS" w:hAnsi="Trebuchet MS" w:cs="MyriadMM.412.601"/>
        </w:rPr>
      </w:pPr>
      <w:r w:rsidRPr="008A4BA5">
        <w:rPr>
          <w:rFonts w:ascii="Trebuchet MS" w:hAnsi="Trebuchet MS" w:cs="MyriadMM.412.601"/>
        </w:rPr>
        <w:t>Unjustified and/or excessive use of restraint ;</w:t>
      </w:r>
    </w:p>
    <w:p w:rsidR="00B06C6D" w:rsidRPr="008A4BA5" w:rsidRDefault="00B06C6D" w:rsidP="00B06C6D">
      <w:pPr>
        <w:numPr>
          <w:ilvl w:val="0"/>
          <w:numId w:val="4"/>
        </w:numPr>
        <w:autoSpaceDE w:val="0"/>
        <w:autoSpaceDN w:val="0"/>
        <w:adjustRightInd w:val="0"/>
        <w:jc w:val="both"/>
        <w:rPr>
          <w:rFonts w:ascii="Trebuchet MS" w:hAnsi="Trebuchet MS" w:cs="MyriadMM.412.601"/>
        </w:rPr>
      </w:pPr>
      <w:r w:rsidRPr="008A4BA5">
        <w:rPr>
          <w:rFonts w:ascii="Trebuchet MS" w:hAnsi="Trebuchet MS" w:cs="MyriadMM.412.601"/>
        </w:rPr>
        <w:t>Rough handling, extreme behaviour modification such as deprivation of medication, food or clothing, disabling wheelchair batteries;</w:t>
      </w:r>
    </w:p>
    <w:p w:rsidR="00B06C6D" w:rsidRPr="008A4BA5" w:rsidRDefault="00B06C6D" w:rsidP="00B06C6D">
      <w:pPr>
        <w:numPr>
          <w:ilvl w:val="0"/>
          <w:numId w:val="5"/>
        </w:numPr>
        <w:autoSpaceDE w:val="0"/>
        <w:autoSpaceDN w:val="0"/>
        <w:adjustRightInd w:val="0"/>
        <w:jc w:val="both"/>
        <w:rPr>
          <w:rFonts w:ascii="Trebuchet MS" w:hAnsi="Trebuchet MS" w:cs="MyriadMM.412.601"/>
        </w:rPr>
      </w:pPr>
      <w:r w:rsidRPr="008A4BA5">
        <w:rPr>
          <w:rFonts w:ascii="Trebuchet MS" w:hAnsi="Trebuchet MS" w:cs="MyriadMM.412.601"/>
        </w:rPr>
        <w:t>Unwillingness to try to learn a child’s means of communication;</w:t>
      </w:r>
    </w:p>
    <w:p w:rsidR="00B06C6D" w:rsidRPr="008A4BA5" w:rsidRDefault="00B06C6D" w:rsidP="00B06C6D">
      <w:pPr>
        <w:numPr>
          <w:ilvl w:val="0"/>
          <w:numId w:val="5"/>
        </w:numPr>
        <w:autoSpaceDE w:val="0"/>
        <w:autoSpaceDN w:val="0"/>
        <w:adjustRightInd w:val="0"/>
        <w:jc w:val="both"/>
        <w:rPr>
          <w:rFonts w:ascii="Trebuchet MS" w:hAnsi="Trebuchet MS" w:cs="MyriadMM.412.601"/>
        </w:rPr>
      </w:pPr>
      <w:r w:rsidRPr="008A4BA5">
        <w:rPr>
          <w:rFonts w:ascii="Trebuchet MS" w:hAnsi="Trebuchet MS" w:cs="MyriadMM.412.601"/>
        </w:rPr>
        <w:t>Ill-fitting equipment, for example, callipers, sleep boards, inappropriate splinting;</w:t>
      </w:r>
    </w:p>
    <w:p w:rsidR="00B06C6D" w:rsidRPr="008A4BA5" w:rsidRDefault="00B06C6D" w:rsidP="00B06C6D">
      <w:pPr>
        <w:numPr>
          <w:ilvl w:val="0"/>
          <w:numId w:val="5"/>
        </w:numPr>
        <w:autoSpaceDE w:val="0"/>
        <w:autoSpaceDN w:val="0"/>
        <w:adjustRightInd w:val="0"/>
        <w:jc w:val="both"/>
        <w:rPr>
          <w:rFonts w:ascii="Trebuchet MS" w:hAnsi="Trebuchet MS" w:cs="MyriadMM.412.601"/>
        </w:rPr>
      </w:pPr>
      <w:r w:rsidRPr="008A4BA5">
        <w:rPr>
          <w:rFonts w:ascii="Trebuchet MS" w:hAnsi="Trebuchet MS" w:cs="MyriadMM.412.601"/>
        </w:rPr>
        <w:t>Misappropriation of a child’s finances; or</w:t>
      </w:r>
    </w:p>
    <w:p w:rsidR="00B06C6D" w:rsidRPr="008A4BA5" w:rsidRDefault="00B06C6D" w:rsidP="00B06C6D">
      <w:pPr>
        <w:numPr>
          <w:ilvl w:val="0"/>
          <w:numId w:val="6"/>
        </w:numPr>
        <w:autoSpaceDE w:val="0"/>
        <w:autoSpaceDN w:val="0"/>
        <w:adjustRightInd w:val="0"/>
        <w:jc w:val="both"/>
        <w:rPr>
          <w:rFonts w:ascii="Trebuchet MS" w:hAnsi="Trebuchet MS" w:cs="Arial"/>
        </w:rPr>
      </w:pPr>
      <w:r w:rsidRPr="008A4BA5">
        <w:rPr>
          <w:rFonts w:ascii="Trebuchet MS" w:hAnsi="Trebuchet MS" w:cs="MyriadMM.412.601"/>
        </w:rPr>
        <w:t>Inappropriate invasive procedures.</w:t>
      </w:r>
    </w:p>
    <w:p w:rsidR="00B06C6D" w:rsidRPr="008A4BA5" w:rsidRDefault="00B06C6D" w:rsidP="00B06C6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Trebuchet MS" w:hAnsi="Trebuchet MS"/>
          <w:sz w:val="24"/>
          <w:szCs w:val="24"/>
        </w:rPr>
      </w:pPr>
      <w:r w:rsidRPr="008A4BA5">
        <w:rPr>
          <w:rFonts w:ascii="Trebuchet MS" w:hAnsi="Trebuchet MS"/>
          <w:sz w:val="24"/>
          <w:szCs w:val="24"/>
        </w:rPr>
        <w:br w:type="page"/>
      </w:r>
      <w:r w:rsidRPr="008A4BA5">
        <w:rPr>
          <w:rFonts w:ascii="Trebuchet MS" w:hAnsi="Trebuchet MS"/>
          <w:sz w:val="24"/>
          <w:szCs w:val="24"/>
        </w:rPr>
        <w:lastRenderedPageBreak/>
        <w:t>APPENDIX 2</w:t>
      </w:r>
    </w:p>
    <w:p w:rsidR="00B06C6D" w:rsidRPr="008A4BA5" w:rsidRDefault="00B06C6D" w:rsidP="00B06C6D">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rebuchet MS" w:hAnsi="Trebuchet MS"/>
          <w:color w:val="auto"/>
          <w:sz w:val="32"/>
          <w:szCs w:val="32"/>
        </w:rPr>
      </w:pPr>
      <w:r w:rsidRPr="008A4BA5">
        <w:rPr>
          <w:rFonts w:ascii="Trebuchet MS" w:hAnsi="Trebuchet MS"/>
          <w:color w:val="auto"/>
          <w:sz w:val="32"/>
          <w:szCs w:val="32"/>
        </w:rPr>
        <w:t>DEALING WITH A DISCLOSURE OF ABUSE</w:t>
      </w:r>
    </w:p>
    <w:p w:rsidR="00B06C6D" w:rsidRPr="008A4BA5" w:rsidRDefault="00B06C6D" w:rsidP="00B06C6D">
      <w:pPr>
        <w:tabs>
          <w:tab w:val="left" w:pos="0"/>
          <w:tab w:val="left" w:pos="10080"/>
          <w:tab w:val="left" w:pos="10800"/>
          <w:tab w:val="left" w:pos="11520"/>
          <w:tab w:val="left" w:pos="12240"/>
        </w:tabs>
        <w:rPr>
          <w:rFonts w:ascii="Trebuchet MS" w:hAnsi="Trebuchet MS"/>
        </w:rPr>
      </w:pPr>
    </w:p>
    <w:p w:rsidR="00B06C6D" w:rsidRPr="008A4BA5" w:rsidRDefault="00B06C6D" w:rsidP="00B06C6D">
      <w:pPr>
        <w:tabs>
          <w:tab w:val="left" w:pos="0"/>
          <w:tab w:val="left" w:pos="10080"/>
          <w:tab w:val="left" w:pos="10800"/>
          <w:tab w:val="left" w:pos="11520"/>
          <w:tab w:val="left" w:pos="12240"/>
        </w:tabs>
        <w:jc w:val="both"/>
        <w:rPr>
          <w:rFonts w:ascii="Trebuchet MS" w:hAnsi="Trebuchet MS"/>
          <w:b/>
        </w:rPr>
      </w:pPr>
      <w:r w:rsidRPr="008A4BA5">
        <w:rPr>
          <w:rFonts w:ascii="Trebuchet MS" w:hAnsi="Trebuchet MS"/>
          <w:b/>
        </w:rPr>
        <w:t>When a pupil tells me about abuse they have suffered, what should I remember?</w:t>
      </w:r>
    </w:p>
    <w:p w:rsidR="00B06C6D" w:rsidRPr="008A4BA5" w:rsidRDefault="00B06C6D" w:rsidP="00B06C6D">
      <w:pPr>
        <w:tabs>
          <w:tab w:val="left" w:pos="0"/>
          <w:tab w:val="left" w:pos="10080"/>
          <w:tab w:val="left" w:pos="10800"/>
          <w:tab w:val="left" w:pos="11520"/>
          <w:tab w:val="left" w:pos="12240"/>
        </w:tabs>
        <w:jc w:val="both"/>
        <w:rPr>
          <w:rFonts w:ascii="Trebuchet MS" w:hAnsi="Trebuchet MS"/>
        </w:rPr>
      </w:pP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Stay calm.</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Do not communicate shock, anger or embarrassment.</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Reassure the child. Tell her/him you are pleased that s/he is speaking to you.</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Never enter into a pact of secrecy with the child.  Assure her/him that you will try to help but let the child know that you will have to tell other people in order to do this.  State who this will be and why.</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Tell her/him that you believe them. Children very rarely lie about abuse; but s/he may have tried to tell others and not been heard or believed.</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Tell the child that it is not her/his fault.</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u w:val="single"/>
        </w:rPr>
      </w:pPr>
      <w:r w:rsidRPr="008A4BA5">
        <w:rPr>
          <w:rFonts w:ascii="Trebuchet MS" w:hAnsi="Trebuchet MS"/>
        </w:rPr>
        <w:t>Encourage the child to talk but do not ask "leading questions" or press for information.</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Listen and remember.</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Check that you have understood correctly what the child is trying to tell you.</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Praise the child for telling you. Communicate that s/he has a right to be safe and protected.</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Do not tell the child that what s/he experienced is dirty, naughty or bad.</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It is inappropriate to make any comments about the alleged offender.</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Be aware that the child may retract what s/he has told you.  It is essential to record in writing, all you have heard, though not necessarily at the time of disclosure.</w:t>
      </w:r>
    </w:p>
    <w:p w:rsidR="00B06C6D" w:rsidRPr="008A4BA5" w:rsidRDefault="00B06C6D" w:rsidP="00B06C6D">
      <w:pPr>
        <w:numPr>
          <w:ilvl w:val="0"/>
          <w:numId w:val="6"/>
        </w:numPr>
        <w:tabs>
          <w:tab w:val="left" w:pos="990"/>
          <w:tab w:val="left" w:pos="10080"/>
          <w:tab w:val="left" w:pos="10800"/>
          <w:tab w:val="left" w:pos="11520"/>
          <w:tab w:val="left" w:pos="12240"/>
        </w:tabs>
        <w:jc w:val="both"/>
        <w:rPr>
          <w:rFonts w:ascii="Trebuchet MS" w:hAnsi="Trebuchet MS"/>
        </w:rPr>
      </w:pPr>
      <w:r w:rsidRPr="008A4BA5">
        <w:rPr>
          <w:rFonts w:ascii="Trebuchet MS" w:hAnsi="Trebuchet MS"/>
        </w:rPr>
        <w:t>At the end of the conversation, tell the child again who you are going to tell and why that person or those people need to know.</w:t>
      </w:r>
    </w:p>
    <w:p w:rsidR="00B06C6D" w:rsidRPr="008A4BA5" w:rsidRDefault="00B06C6D" w:rsidP="00B06C6D">
      <w:pPr>
        <w:numPr>
          <w:ilvl w:val="0"/>
          <w:numId w:val="6"/>
        </w:numPr>
        <w:tabs>
          <w:tab w:val="left" w:pos="-90"/>
          <w:tab w:val="left" w:pos="990"/>
          <w:tab w:val="left" w:pos="10080"/>
          <w:tab w:val="left" w:pos="10800"/>
          <w:tab w:val="left" w:pos="11520"/>
          <w:tab w:val="left" w:pos="12240"/>
        </w:tabs>
        <w:jc w:val="both"/>
        <w:rPr>
          <w:rFonts w:ascii="Trebuchet MS" w:hAnsi="Trebuchet MS"/>
        </w:rPr>
      </w:pPr>
      <w:r w:rsidRPr="008A4BA5">
        <w:rPr>
          <w:rFonts w:ascii="Trebuchet MS" w:hAnsi="Trebuchet MS"/>
        </w:rPr>
        <w:t>As soon as you can afterwards, make a detailed record of the conversation using the child’s own language.  Include any questions you may have asked.  Do not add any opinions or interpretations.</w:t>
      </w:r>
    </w:p>
    <w:p w:rsidR="00B06C6D" w:rsidRPr="008A4BA5" w:rsidRDefault="00B06C6D" w:rsidP="00B06C6D">
      <w:pPr>
        <w:numPr>
          <w:ilvl w:val="0"/>
          <w:numId w:val="6"/>
        </w:numPr>
        <w:tabs>
          <w:tab w:val="left" w:pos="-90"/>
          <w:tab w:val="left" w:pos="990"/>
          <w:tab w:val="left" w:pos="10080"/>
          <w:tab w:val="left" w:pos="10800"/>
          <w:tab w:val="left" w:pos="11520"/>
          <w:tab w:val="left" w:pos="12240"/>
        </w:tabs>
        <w:jc w:val="both"/>
        <w:rPr>
          <w:rFonts w:ascii="Trebuchet MS" w:hAnsi="Trebuchet MS"/>
        </w:rPr>
      </w:pPr>
      <w:r w:rsidRPr="008A4BA5">
        <w:rPr>
          <w:rFonts w:ascii="Trebuchet MS" w:hAnsi="Trebuchet MS"/>
        </w:rPr>
        <w:t>If the disclosure relates to a physical injury do not photograph the injury, but record in writing as much detail as possible.</w:t>
      </w:r>
    </w:p>
    <w:p w:rsidR="00B06C6D" w:rsidRPr="008A4BA5" w:rsidRDefault="00B06C6D" w:rsidP="00B06C6D">
      <w:pPr>
        <w:tabs>
          <w:tab w:val="left" w:pos="0"/>
          <w:tab w:val="left" w:pos="10080"/>
          <w:tab w:val="left" w:pos="10800"/>
          <w:tab w:val="left" w:pos="11520"/>
          <w:tab w:val="left" w:pos="12240"/>
        </w:tabs>
        <w:jc w:val="both"/>
        <w:rPr>
          <w:rFonts w:ascii="Trebuchet MS" w:hAnsi="Trebuchet MS"/>
        </w:rPr>
      </w:pPr>
    </w:p>
    <w:p w:rsidR="00B06C6D" w:rsidRPr="008A4BA5" w:rsidRDefault="00B06C6D" w:rsidP="00B06C6D">
      <w:p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NB, it is not education staff’s role to seek disclosures.  Their role is to observe that something may be wrong, ask about it, listen, be available and try to make time to talk.</w:t>
      </w:r>
    </w:p>
    <w:p w:rsidR="00B06C6D" w:rsidRPr="008A4BA5" w:rsidRDefault="00B06C6D" w:rsidP="00B06C6D">
      <w:pPr>
        <w:tabs>
          <w:tab w:val="left" w:pos="0"/>
          <w:tab w:val="left" w:pos="10080"/>
          <w:tab w:val="left" w:pos="10800"/>
          <w:tab w:val="left" w:pos="11520"/>
          <w:tab w:val="left" w:pos="12240"/>
        </w:tabs>
        <w:jc w:val="both"/>
        <w:rPr>
          <w:rFonts w:ascii="Trebuchet MS" w:hAnsi="Trebuchet MS"/>
          <w:b/>
        </w:rPr>
      </w:pPr>
    </w:p>
    <w:p w:rsidR="00B06C6D" w:rsidRPr="008A4BA5" w:rsidRDefault="00B06C6D" w:rsidP="00B06C6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rebuchet MS" w:hAnsi="Trebuchet MS"/>
          <w:b/>
          <w:u w:val="single"/>
        </w:rPr>
      </w:pPr>
      <w:r w:rsidRPr="008A4BA5">
        <w:rPr>
          <w:rFonts w:ascii="Trebuchet MS" w:hAnsi="Trebuchet MS"/>
          <w:b/>
        </w:rPr>
        <w:t>Immediately afterwards</w:t>
      </w:r>
    </w:p>
    <w:p w:rsidR="00B06C6D" w:rsidRPr="008A4BA5" w:rsidRDefault="00B06C6D" w:rsidP="00B06C6D">
      <w:pPr>
        <w:tabs>
          <w:tab w:val="left" w:pos="0"/>
          <w:tab w:val="left" w:pos="10080"/>
          <w:tab w:val="left" w:pos="10800"/>
          <w:tab w:val="left" w:pos="11520"/>
          <w:tab w:val="left" w:pos="12240"/>
        </w:tabs>
        <w:jc w:val="both"/>
        <w:rPr>
          <w:rFonts w:ascii="Trebuchet MS" w:hAnsi="Trebuchet MS"/>
        </w:rPr>
      </w:pPr>
      <w:r w:rsidRPr="008A4BA5">
        <w:rPr>
          <w:rFonts w:ascii="Trebuchet MS" w:hAnsi="Trebuchet MS"/>
          <w:b/>
        </w:rPr>
        <w:t>You should not deal with this yourself</w:t>
      </w:r>
      <w:r w:rsidRPr="008A4BA5">
        <w:rPr>
          <w:rFonts w:ascii="Trebuchet MS" w:hAnsi="Trebuchet MS"/>
        </w:rPr>
        <w:t xml:space="preserve">. Clear indications or disclosure of abuse must be reported to </w:t>
      </w:r>
      <w:r w:rsidR="00C10B7B">
        <w:rPr>
          <w:rFonts w:ascii="Trebuchet MS" w:hAnsi="Trebuchet MS"/>
        </w:rPr>
        <w:t>the</w:t>
      </w:r>
      <w:r w:rsidRPr="008A4BA5">
        <w:rPr>
          <w:rFonts w:ascii="Trebuchet MS" w:hAnsi="Trebuchet MS"/>
          <w:szCs w:val="24"/>
        </w:rPr>
        <w:t xml:space="preserve"> </w:t>
      </w:r>
      <w:r w:rsidRPr="008A4BA5">
        <w:rPr>
          <w:rFonts w:ascii="Trebuchet MS" w:hAnsi="Trebuchet MS"/>
        </w:rPr>
        <w:t>DSL or in exceptional circumstances by the staff member who has raised the concern.</w:t>
      </w:r>
    </w:p>
    <w:p w:rsidR="00B06C6D" w:rsidRPr="008A4BA5" w:rsidRDefault="00B06C6D" w:rsidP="00B06C6D">
      <w:pPr>
        <w:tabs>
          <w:tab w:val="left" w:pos="0"/>
          <w:tab w:val="left" w:pos="10080"/>
          <w:tab w:val="left" w:pos="10800"/>
          <w:tab w:val="left" w:pos="11520"/>
          <w:tab w:val="left" w:pos="12240"/>
        </w:tabs>
        <w:jc w:val="both"/>
        <w:rPr>
          <w:rFonts w:ascii="Trebuchet MS" w:hAnsi="Trebuchet MS"/>
        </w:rPr>
      </w:pPr>
    </w:p>
    <w:p w:rsidR="00B06C6D" w:rsidRPr="008A4BA5" w:rsidRDefault="00B06C6D" w:rsidP="00B06C6D">
      <w:pPr>
        <w:tabs>
          <w:tab w:val="left" w:pos="0"/>
          <w:tab w:val="left" w:pos="10080"/>
          <w:tab w:val="left" w:pos="10800"/>
          <w:tab w:val="left" w:pos="11520"/>
          <w:tab w:val="left" w:pos="12240"/>
        </w:tabs>
        <w:jc w:val="both"/>
        <w:rPr>
          <w:rFonts w:ascii="Trebuchet MS" w:hAnsi="Trebuchet MS"/>
        </w:rPr>
      </w:pPr>
      <w:r w:rsidRPr="008A4BA5">
        <w:rPr>
          <w:rFonts w:ascii="Trebuchet MS" w:hAnsi="Trebuchet MS"/>
        </w:rPr>
        <w:t>Children making a disclosure may do so with difficulty, having chosen carefully to whom they will speak.  List</w:t>
      </w:r>
      <w:r w:rsidR="00C10B7B">
        <w:rPr>
          <w:rFonts w:ascii="Trebuchet MS" w:hAnsi="Trebuchet MS"/>
        </w:rPr>
        <w:t>ening to and supporting a child</w:t>
      </w:r>
      <w:r w:rsidRPr="008A4BA5">
        <w:rPr>
          <w:rFonts w:ascii="Trebuchet MS" w:hAnsi="Trebuchet MS"/>
        </w:rPr>
        <w:t xml:space="preserve"> who has been abused can be traumatic for the adults involved.  Support for you will be available from your DSL.</w:t>
      </w:r>
    </w:p>
    <w:p w:rsidR="00B06C6D" w:rsidRPr="008A4BA5" w:rsidRDefault="00B06C6D" w:rsidP="00B06C6D">
      <w:pPr>
        <w:tabs>
          <w:tab w:val="left" w:pos="0"/>
          <w:tab w:val="left" w:pos="10080"/>
          <w:tab w:val="left" w:pos="10800"/>
          <w:tab w:val="left" w:pos="11520"/>
          <w:tab w:val="left" w:pos="12240"/>
        </w:tabs>
        <w:jc w:val="right"/>
        <w:rPr>
          <w:rFonts w:ascii="Trebuchet MS" w:hAnsi="Trebuchet MS"/>
          <w:b/>
        </w:rPr>
      </w:pPr>
      <w:r w:rsidRPr="008A4BA5">
        <w:rPr>
          <w:rFonts w:ascii="Trebuchet MS" w:hAnsi="Trebuchet MS"/>
        </w:rPr>
        <w:br w:type="page"/>
      </w:r>
      <w:r w:rsidRPr="008A4BA5">
        <w:rPr>
          <w:rFonts w:ascii="Trebuchet MS" w:hAnsi="Trebuchet MS"/>
          <w:b/>
        </w:rPr>
        <w:lastRenderedPageBreak/>
        <w:t>APPENDIX 3</w:t>
      </w:r>
    </w:p>
    <w:p w:rsidR="00B06C6D" w:rsidRPr="008A4BA5" w:rsidRDefault="00B06C6D" w:rsidP="00B06C6D">
      <w:pPr>
        <w:pStyle w:val="Heading5"/>
        <w:widowControl/>
        <w:tabs>
          <w:tab w:val="clear" w:pos="1145"/>
        </w:tabs>
        <w:jc w:val="both"/>
        <w:rPr>
          <w:rFonts w:ascii="Trebuchet MS" w:hAnsi="Trebuchet MS"/>
          <w:sz w:val="32"/>
          <w:szCs w:val="32"/>
        </w:rPr>
      </w:pPr>
      <w:r w:rsidRPr="008A4BA5">
        <w:rPr>
          <w:rFonts w:ascii="Trebuchet MS" w:hAnsi="Trebuchet MS"/>
          <w:sz w:val="32"/>
          <w:szCs w:val="32"/>
        </w:rPr>
        <w:t>ALLEGATIONS ABOUT A MEMBER OF STAFF</w:t>
      </w:r>
      <w:r w:rsidR="00197DB3">
        <w:rPr>
          <w:rFonts w:ascii="Trebuchet MS" w:hAnsi="Trebuchet MS"/>
          <w:sz w:val="32"/>
          <w:szCs w:val="32"/>
        </w:rPr>
        <w:t xml:space="preserve"> INCLUDING SUPPLY STAFF</w:t>
      </w:r>
      <w:r w:rsidRPr="008A4BA5">
        <w:rPr>
          <w:rFonts w:ascii="Trebuchet MS" w:hAnsi="Trebuchet MS"/>
          <w:sz w:val="32"/>
          <w:szCs w:val="32"/>
        </w:rPr>
        <w:t>, GOVERNOR OR VOLUNTEER</w:t>
      </w:r>
    </w:p>
    <w:p w:rsidR="00B06C6D" w:rsidRPr="008A4BA5" w:rsidRDefault="00B06C6D" w:rsidP="00B06C6D">
      <w:pPr>
        <w:pStyle w:val="BodyText"/>
        <w:jc w:val="both"/>
        <w:rPr>
          <w:rFonts w:ascii="Trebuchet MS" w:hAnsi="Trebuchet MS"/>
          <w:b w:val="0"/>
          <w:sz w:val="24"/>
        </w:rPr>
      </w:pPr>
    </w:p>
    <w:p w:rsidR="00B06C6D" w:rsidRPr="008A4BA5" w:rsidRDefault="00B06C6D" w:rsidP="00B06C6D">
      <w:pPr>
        <w:pStyle w:val="BodyText"/>
        <w:ind w:left="720" w:hanging="720"/>
        <w:jc w:val="both"/>
        <w:rPr>
          <w:rFonts w:ascii="Trebuchet MS" w:hAnsi="Trebuchet MS"/>
          <w:b w:val="0"/>
          <w:sz w:val="24"/>
        </w:rPr>
      </w:pPr>
      <w:r w:rsidRPr="008A4BA5">
        <w:rPr>
          <w:rFonts w:ascii="Trebuchet MS" w:hAnsi="Trebuchet MS"/>
          <w:b w:val="0"/>
          <w:sz w:val="24"/>
        </w:rPr>
        <w:t>1.</w:t>
      </w:r>
      <w:r w:rsidRPr="008A4BA5">
        <w:rPr>
          <w:rFonts w:ascii="Trebuchet MS" w:hAnsi="Trebuchet MS"/>
          <w:b w:val="0"/>
          <w:sz w:val="24"/>
        </w:rPr>
        <w:tab/>
        <w:t>Inappropriate behaviour by staff/volunteers could take the following forms:</w:t>
      </w:r>
    </w:p>
    <w:p w:rsidR="00B06C6D" w:rsidRPr="008A4BA5" w:rsidRDefault="00B06C6D" w:rsidP="00B06C6D">
      <w:pPr>
        <w:pStyle w:val="BodyText"/>
        <w:ind w:left="720" w:hanging="720"/>
        <w:jc w:val="both"/>
        <w:rPr>
          <w:rFonts w:ascii="Trebuchet MS" w:hAnsi="Trebuchet MS"/>
          <w:b w:val="0"/>
          <w:sz w:val="24"/>
        </w:rPr>
      </w:pPr>
    </w:p>
    <w:p w:rsidR="00B06C6D" w:rsidRPr="008A4BA5" w:rsidRDefault="00B06C6D" w:rsidP="00B06C6D">
      <w:pPr>
        <w:widowControl w:val="0"/>
        <w:numPr>
          <w:ilvl w:val="0"/>
          <w:numId w:val="18"/>
        </w:numPr>
        <w:tabs>
          <w:tab w:val="left" w:pos="1145"/>
        </w:tabs>
        <w:spacing w:line="289" w:lineRule="exact"/>
        <w:jc w:val="both"/>
        <w:rPr>
          <w:rFonts w:ascii="Trebuchet MS" w:hAnsi="Trebuchet MS"/>
          <w:lang w:val="en-US"/>
        </w:rPr>
      </w:pPr>
      <w:r w:rsidRPr="008A4BA5">
        <w:rPr>
          <w:rFonts w:ascii="Trebuchet MS" w:hAnsi="Trebuchet MS"/>
          <w:b/>
          <w:lang w:val="en-US"/>
        </w:rPr>
        <w:t>Physical</w:t>
      </w:r>
      <w:r w:rsidRPr="008A4BA5">
        <w:rPr>
          <w:rFonts w:ascii="Trebuchet MS" w:hAnsi="Trebuchet MS"/>
          <w:lang w:val="en-US"/>
        </w:rPr>
        <w:t xml:space="preserve"> </w:t>
      </w:r>
    </w:p>
    <w:p w:rsidR="00B06C6D" w:rsidRPr="008A4BA5" w:rsidRDefault="00B06C6D" w:rsidP="00B06C6D">
      <w:pPr>
        <w:ind w:left="1080"/>
        <w:jc w:val="both"/>
        <w:rPr>
          <w:rFonts w:ascii="Trebuchet MS" w:hAnsi="Trebuchet MS"/>
          <w:lang w:val="en-US"/>
        </w:rPr>
      </w:pPr>
      <w:r w:rsidRPr="008A4BA5">
        <w:rPr>
          <w:rFonts w:ascii="Trebuchet MS" w:hAnsi="Trebuchet MS"/>
          <w:lang w:val="en-US"/>
        </w:rPr>
        <w:t>For example, the intentional use of force as a punishment, slapping, use of objects to hit with, throwing objects, or rough physical handling.</w:t>
      </w:r>
    </w:p>
    <w:p w:rsidR="00B06C6D" w:rsidRPr="008A4BA5" w:rsidRDefault="00B06C6D" w:rsidP="00B06C6D">
      <w:pPr>
        <w:widowControl w:val="0"/>
        <w:numPr>
          <w:ilvl w:val="0"/>
          <w:numId w:val="18"/>
        </w:numPr>
        <w:tabs>
          <w:tab w:val="left" w:pos="1145"/>
        </w:tabs>
        <w:spacing w:line="289" w:lineRule="exact"/>
        <w:jc w:val="both"/>
        <w:rPr>
          <w:rFonts w:ascii="Trebuchet MS" w:hAnsi="Trebuchet MS"/>
          <w:lang w:val="en-US"/>
        </w:rPr>
      </w:pPr>
      <w:r w:rsidRPr="008A4BA5">
        <w:rPr>
          <w:rFonts w:ascii="Trebuchet MS" w:hAnsi="Trebuchet MS"/>
          <w:b/>
          <w:lang w:val="en-US"/>
        </w:rPr>
        <w:t>Emotional</w:t>
      </w:r>
      <w:r w:rsidRPr="008A4BA5">
        <w:rPr>
          <w:rFonts w:ascii="Trebuchet MS" w:hAnsi="Trebuchet MS"/>
          <w:lang w:val="en-US"/>
        </w:rPr>
        <w:t xml:space="preserve"> </w:t>
      </w:r>
    </w:p>
    <w:p w:rsidR="00B06C6D" w:rsidRPr="008A4BA5" w:rsidRDefault="00B06C6D" w:rsidP="00B06C6D">
      <w:pPr>
        <w:ind w:left="1080"/>
        <w:jc w:val="both"/>
        <w:rPr>
          <w:rFonts w:ascii="Trebuchet MS" w:hAnsi="Trebuchet MS"/>
          <w:lang w:val="en-US"/>
        </w:rPr>
      </w:pPr>
      <w:r w:rsidRPr="008A4BA5">
        <w:rPr>
          <w:rFonts w:ascii="Trebuchet MS" w:hAnsi="Trebuchet MS"/>
          <w:lang w:val="en-US"/>
        </w:rPr>
        <w:t>For example, intimidation, belittling, scapegoating, sarcasm, lack of respect for children’s rights, and attitudes that discriminate on the grounds of race, gender, disability or sexuality.</w:t>
      </w:r>
    </w:p>
    <w:p w:rsidR="00B06C6D" w:rsidRPr="008A4BA5" w:rsidRDefault="00B06C6D" w:rsidP="00B06C6D">
      <w:pPr>
        <w:widowControl w:val="0"/>
        <w:numPr>
          <w:ilvl w:val="0"/>
          <w:numId w:val="18"/>
        </w:numPr>
        <w:tabs>
          <w:tab w:val="left" w:pos="1145"/>
        </w:tabs>
        <w:spacing w:line="289" w:lineRule="exact"/>
        <w:jc w:val="both"/>
        <w:rPr>
          <w:rFonts w:ascii="Trebuchet MS" w:hAnsi="Trebuchet MS"/>
          <w:lang w:val="en-US"/>
        </w:rPr>
      </w:pPr>
      <w:r w:rsidRPr="008A4BA5">
        <w:rPr>
          <w:rFonts w:ascii="Trebuchet MS" w:hAnsi="Trebuchet MS"/>
          <w:b/>
          <w:lang w:val="en-US"/>
        </w:rPr>
        <w:t>Sexual</w:t>
      </w:r>
      <w:r w:rsidRPr="008A4BA5">
        <w:rPr>
          <w:rFonts w:ascii="Trebuchet MS" w:hAnsi="Trebuchet MS"/>
          <w:lang w:val="en-US"/>
        </w:rPr>
        <w:t xml:space="preserve"> </w:t>
      </w:r>
    </w:p>
    <w:p w:rsidR="00B06C6D" w:rsidRPr="008A4BA5" w:rsidRDefault="00B06C6D" w:rsidP="00B06C6D">
      <w:pPr>
        <w:ind w:left="1080"/>
        <w:jc w:val="both"/>
        <w:rPr>
          <w:rFonts w:ascii="Trebuchet MS" w:hAnsi="Trebuchet MS"/>
          <w:lang w:val="en-US"/>
        </w:rPr>
      </w:pPr>
      <w:r w:rsidRPr="008A4BA5">
        <w:rPr>
          <w:rFonts w:ascii="Trebuchet MS" w:hAnsi="Trebuchet MS"/>
          <w:lang w:val="en-US"/>
        </w:rPr>
        <w:t xml:space="preserve">For example, </w:t>
      </w:r>
      <w:r w:rsidRPr="008A4BA5">
        <w:rPr>
          <w:rFonts w:ascii="Trebuchet MS" w:hAnsi="Trebuchet MS"/>
        </w:rPr>
        <w:t>sexualised</w:t>
      </w:r>
      <w:r w:rsidRPr="008A4BA5">
        <w:rPr>
          <w:rFonts w:ascii="Trebuchet MS" w:hAnsi="Trebuchet MS"/>
          <w:lang w:val="en-US"/>
        </w:rPr>
        <w:t xml:space="preserve"> </w:t>
      </w:r>
      <w:r w:rsidRPr="008A4BA5">
        <w:rPr>
          <w:rFonts w:ascii="Trebuchet MS" w:hAnsi="Trebuchet MS"/>
        </w:rPr>
        <w:t>behaviour</w:t>
      </w:r>
      <w:r w:rsidRPr="008A4BA5">
        <w:rPr>
          <w:rFonts w:ascii="Trebuchet MS" w:hAnsi="Trebuchet MS"/>
          <w:lang w:val="en-US"/>
        </w:rPr>
        <w:t xml:space="preserve"> towards pupils, sexual harassment, inappropriate phone calls and texts, images via social media, sexual assault and rape.</w:t>
      </w:r>
    </w:p>
    <w:p w:rsidR="00B06C6D" w:rsidRPr="008A4BA5" w:rsidRDefault="00B06C6D" w:rsidP="00B06C6D">
      <w:pPr>
        <w:widowControl w:val="0"/>
        <w:numPr>
          <w:ilvl w:val="0"/>
          <w:numId w:val="18"/>
        </w:numPr>
        <w:tabs>
          <w:tab w:val="left" w:pos="1145"/>
        </w:tabs>
        <w:spacing w:line="289" w:lineRule="exact"/>
        <w:jc w:val="both"/>
        <w:rPr>
          <w:rFonts w:ascii="Trebuchet MS" w:hAnsi="Trebuchet MS"/>
          <w:lang w:val="en-US"/>
        </w:rPr>
      </w:pPr>
      <w:r w:rsidRPr="008A4BA5">
        <w:rPr>
          <w:rFonts w:ascii="Trebuchet MS" w:hAnsi="Trebuchet MS"/>
          <w:b/>
          <w:lang w:val="en-US"/>
        </w:rPr>
        <w:t>Neglect</w:t>
      </w:r>
    </w:p>
    <w:p w:rsidR="00B06C6D" w:rsidRPr="008A4BA5" w:rsidRDefault="00B06C6D" w:rsidP="00B06C6D">
      <w:pPr>
        <w:ind w:left="1080"/>
        <w:jc w:val="both"/>
        <w:rPr>
          <w:rFonts w:ascii="Trebuchet MS" w:hAnsi="Trebuchet MS"/>
          <w:lang w:val="en-US"/>
        </w:rPr>
      </w:pPr>
      <w:r w:rsidRPr="008A4BA5">
        <w:rPr>
          <w:rFonts w:ascii="Trebuchet MS" w:hAnsi="Trebuchet MS"/>
          <w:lang w:val="en-US"/>
        </w:rPr>
        <w:t>For example failing to act to protect a child or children, failing to seek medical attention or failure to carry out an appropriate risk assessment.</w:t>
      </w:r>
    </w:p>
    <w:p w:rsidR="00B06C6D" w:rsidRPr="008A4BA5" w:rsidRDefault="00B06C6D" w:rsidP="00B06C6D">
      <w:pPr>
        <w:numPr>
          <w:ilvl w:val="0"/>
          <w:numId w:val="18"/>
        </w:numPr>
        <w:jc w:val="both"/>
        <w:rPr>
          <w:rFonts w:ascii="Trebuchet MS" w:hAnsi="Trebuchet MS"/>
          <w:b/>
          <w:lang w:val="en-US"/>
        </w:rPr>
      </w:pPr>
      <w:r w:rsidRPr="008A4BA5">
        <w:rPr>
          <w:rFonts w:ascii="Trebuchet MS" w:hAnsi="Trebuchet MS"/>
          <w:b/>
          <w:lang w:val="en-US"/>
        </w:rPr>
        <w:t>Spiritual Abuse</w:t>
      </w:r>
    </w:p>
    <w:p w:rsidR="00B06C6D" w:rsidRPr="008A4BA5" w:rsidRDefault="00B06C6D" w:rsidP="00B06C6D">
      <w:pPr>
        <w:ind w:left="1080"/>
        <w:jc w:val="both"/>
        <w:rPr>
          <w:rFonts w:ascii="Trebuchet MS" w:hAnsi="Trebuchet MS"/>
          <w:lang w:val="en-US"/>
        </w:rPr>
      </w:pPr>
      <w:r w:rsidRPr="008A4BA5">
        <w:rPr>
          <w:rFonts w:ascii="Trebuchet MS" w:hAnsi="Trebuchet MS"/>
          <w:lang w:val="en-US"/>
        </w:rPr>
        <w:t>For example using undue influence or pressure to control individuals or ensure obedience, follow religious practices that are harmful such as beatings or starvation.</w:t>
      </w:r>
    </w:p>
    <w:p w:rsidR="00B06C6D" w:rsidRPr="008A4BA5" w:rsidRDefault="00B06C6D" w:rsidP="00B06C6D">
      <w:pPr>
        <w:widowControl w:val="0"/>
        <w:tabs>
          <w:tab w:val="left" w:pos="1145"/>
        </w:tabs>
        <w:spacing w:line="289" w:lineRule="exact"/>
        <w:rPr>
          <w:rFonts w:ascii="Trebuchet MS" w:hAnsi="Trebuchet MS"/>
          <w:lang w:val="en-US"/>
        </w:rPr>
      </w:pPr>
    </w:p>
    <w:p w:rsidR="00B06C6D" w:rsidRPr="008A4BA5" w:rsidRDefault="00B06C6D" w:rsidP="00B06C6D">
      <w:pPr>
        <w:pStyle w:val="BodyText"/>
        <w:ind w:left="720" w:hanging="720"/>
        <w:jc w:val="both"/>
        <w:rPr>
          <w:rFonts w:ascii="Trebuchet MS" w:hAnsi="Trebuchet MS"/>
          <w:b w:val="0"/>
          <w:sz w:val="24"/>
          <w:szCs w:val="24"/>
          <w:lang w:val="en-US"/>
        </w:rPr>
      </w:pPr>
      <w:r w:rsidRPr="008A4BA5">
        <w:rPr>
          <w:rFonts w:ascii="Trebuchet MS" w:hAnsi="Trebuchet MS"/>
          <w:b w:val="0"/>
          <w:sz w:val="24"/>
          <w:szCs w:val="24"/>
          <w:lang w:val="en-US"/>
        </w:rPr>
        <w:t>2.</w:t>
      </w:r>
      <w:r w:rsidRPr="008A4BA5">
        <w:rPr>
          <w:rFonts w:ascii="Trebuchet MS" w:hAnsi="Trebuchet MS"/>
          <w:b w:val="0"/>
          <w:sz w:val="24"/>
          <w:szCs w:val="24"/>
          <w:lang w:val="en-US"/>
        </w:rPr>
        <w:tab/>
        <w:t>If a child makes an allegation about a member of staff</w:t>
      </w:r>
      <w:r w:rsidR="00197DB3">
        <w:rPr>
          <w:rFonts w:ascii="Trebuchet MS" w:hAnsi="Trebuchet MS"/>
          <w:b w:val="0"/>
          <w:sz w:val="24"/>
          <w:szCs w:val="24"/>
          <w:lang w:val="en-US"/>
        </w:rPr>
        <w:t xml:space="preserve"> including supply staff</w:t>
      </w:r>
      <w:r w:rsidRPr="008A4BA5">
        <w:rPr>
          <w:rFonts w:ascii="Trebuchet MS" w:hAnsi="Trebuchet MS"/>
          <w:b w:val="0"/>
          <w:sz w:val="24"/>
          <w:szCs w:val="24"/>
          <w:lang w:val="en-US"/>
        </w:rPr>
        <w:t xml:space="preserve">, Governor, visitor </w:t>
      </w:r>
      <w:r w:rsidRPr="008A4BA5">
        <w:rPr>
          <w:rFonts w:ascii="Trebuchet MS" w:hAnsi="Trebuchet MS"/>
          <w:b w:val="0"/>
          <w:sz w:val="24"/>
          <w:szCs w:val="24"/>
        </w:rPr>
        <w:t>or</w:t>
      </w:r>
      <w:r w:rsidR="00C10B7B">
        <w:rPr>
          <w:rFonts w:ascii="Trebuchet MS" w:hAnsi="Trebuchet MS"/>
          <w:b w:val="0"/>
          <w:sz w:val="24"/>
          <w:szCs w:val="24"/>
          <w:lang w:val="en-US"/>
        </w:rPr>
        <w:t xml:space="preserve"> volunteer the Headteacher </w:t>
      </w:r>
      <w:r w:rsidRPr="008A4BA5">
        <w:rPr>
          <w:rFonts w:ascii="Trebuchet MS" w:hAnsi="Trebuchet MS"/>
          <w:b w:val="0"/>
          <w:sz w:val="24"/>
          <w:szCs w:val="24"/>
          <w:lang w:val="en-US"/>
        </w:rPr>
        <w:t xml:space="preserve">must be informed immediately.  The </w:t>
      </w:r>
      <w:r w:rsidR="00C10B7B">
        <w:rPr>
          <w:rFonts w:ascii="Trebuchet MS" w:hAnsi="Trebuchet MS"/>
          <w:b w:val="0"/>
          <w:sz w:val="24"/>
          <w:szCs w:val="24"/>
          <w:lang w:val="en-US"/>
        </w:rPr>
        <w:t xml:space="preserve">Headteacher </w:t>
      </w:r>
      <w:r w:rsidRPr="008A4BA5">
        <w:rPr>
          <w:rFonts w:ascii="Trebuchet MS" w:hAnsi="Trebuchet MS"/>
          <w:b w:val="0"/>
          <w:sz w:val="24"/>
          <w:szCs w:val="24"/>
          <w:lang w:val="en-US"/>
        </w:rPr>
        <w:t xml:space="preserve">must carry out an urgent initial consideration in order to establish whether there is substance to the allegation.  The </w:t>
      </w:r>
      <w:r w:rsidR="00C10B7B">
        <w:rPr>
          <w:rFonts w:ascii="Trebuchet MS" w:hAnsi="Trebuchet MS"/>
          <w:b w:val="0"/>
          <w:sz w:val="24"/>
          <w:szCs w:val="24"/>
          <w:lang w:val="en-US"/>
        </w:rPr>
        <w:t>Headteacher</w:t>
      </w:r>
      <w:r w:rsidRPr="008A4BA5">
        <w:rPr>
          <w:rFonts w:ascii="Trebuchet MS" w:hAnsi="Trebuchet MS"/>
          <w:b w:val="0"/>
          <w:sz w:val="24"/>
          <w:szCs w:val="24"/>
          <w:lang w:val="en-US"/>
        </w:rPr>
        <w:t xml:space="preserve"> should not carry out the investigation him/herself or interview pupils.  </w:t>
      </w:r>
    </w:p>
    <w:p w:rsidR="00B06C6D" w:rsidRPr="008A4BA5" w:rsidRDefault="00B06C6D" w:rsidP="00B06C6D">
      <w:pPr>
        <w:widowControl w:val="0"/>
        <w:tabs>
          <w:tab w:val="left" w:pos="1145"/>
        </w:tabs>
        <w:rPr>
          <w:rFonts w:ascii="Trebuchet MS" w:hAnsi="Trebuchet MS"/>
          <w:lang w:val="en-US"/>
        </w:rPr>
      </w:pPr>
    </w:p>
    <w:p w:rsidR="00B06C6D" w:rsidRPr="008A4BA5" w:rsidRDefault="00B06C6D" w:rsidP="00B06C6D">
      <w:pPr>
        <w:autoSpaceDE w:val="0"/>
        <w:autoSpaceDN w:val="0"/>
        <w:adjustRightInd w:val="0"/>
        <w:ind w:left="720" w:hanging="720"/>
        <w:jc w:val="both"/>
        <w:rPr>
          <w:rFonts w:ascii="Trebuchet MS" w:hAnsi="Trebuchet MS" w:cs="Arial"/>
          <w:color w:val="000000"/>
          <w:szCs w:val="24"/>
        </w:rPr>
      </w:pPr>
      <w:r w:rsidRPr="008A4BA5">
        <w:rPr>
          <w:rFonts w:ascii="Trebuchet MS" w:hAnsi="Trebuchet MS" w:cs="Arial"/>
          <w:color w:val="000000"/>
          <w:szCs w:val="24"/>
        </w:rPr>
        <w:t>3.</w:t>
      </w:r>
      <w:r w:rsidRPr="008A4BA5">
        <w:rPr>
          <w:rFonts w:ascii="Trebuchet MS" w:hAnsi="Trebuchet MS" w:cs="Arial"/>
          <w:color w:val="000000"/>
          <w:szCs w:val="24"/>
        </w:rPr>
        <w:tab/>
      </w:r>
      <w:r w:rsidRPr="00C10B7B">
        <w:rPr>
          <w:rFonts w:ascii="Trebuchet MS" w:hAnsi="Trebuchet MS"/>
          <w:szCs w:val="24"/>
          <w:lang w:val="en-US"/>
        </w:rPr>
        <w:t xml:space="preserve">The </w:t>
      </w:r>
      <w:r w:rsidR="00C10B7B" w:rsidRPr="00C10B7B">
        <w:rPr>
          <w:rFonts w:ascii="Trebuchet MS" w:hAnsi="Trebuchet MS"/>
          <w:szCs w:val="24"/>
          <w:lang w:val="en-US"/>
        </w:rPr>
        <w:t xml:space="preserve">Headteacher </w:t>
      </w:r>
      <w:r w:rsidRPr="00C10B7B">
        <w:rPr>
          <w:rFonts w:ascii="Trebuchet MS" w:hAnsi="Trebuchet MS"/>
          <w:szCs w:val="24"/>
          <w:lang w:val="en-US"/>
        </w:rPr>
        <w:t>should exercise and be accountable for their professional judgement on the</w:t>
      </w:r>
      <w:r w:rsidRPr="008A4BA5">
        <w:rPr>
          <w:rFonts w:ascii="Trebuchet MS" w:hAnsi="Trebuchet MS" w:cs="Arial"/>
          <w:color w:val="000000"/>
          <w:szCs w:val="24"/>
        </w:rPr>
        <w:t xml:space="preserve"> action to be taken as follows: </w:t>
      </w:r>
    </w:p>
    <w:p w:rsidR="00B06C6D" w:rsidRPr="008A4BA5" w:rsidRDefault="00B06C6D" w:rsidP="00B06C6D">
      <w:pPr>
        <w:autoSpaceDE w:val="0"/>
        <w:autoSpaceDN w:val="0"/>
        <w:adjustRightInd w:val="0"/>
        <w:ind w:left="720" w:hanging="720"/>
        <w:rPr>
          <w:rFonts w:ascii="Trebuchet MS" w:hAnsi="Trebuchet MS" w:cs="Arial"/>
          <w:color w:val="000000"/>
          <w:szCs w:val="24"/>
        </w:rPr>
      </w:pPr>
    </w:p>
    <w:p w:rsidR="00B06C6D" w:rsidRPr="008A4BA5" w:rsidRDefault="00B06C6D" w:rsidP="00B06C6D">
      <w:pPr>
        <w:numPr>
          <w:ilvl w:val="0"/>
          <w:numId w:val="18"/>
        </w:numPr>
        <w:autoSpaceDE w:val="0"/>
        <w:autoSpaceDN w:val="0"/>
        <w:adjustRightInd w:val="0"/>
        <w:jc w:val="both"/>
        <w:rPr>
          <w:rFonts w:ascii="Trebuchet MS" w:hAnsi="Trebuchet MS" w:cs="Arial"/>
          <w:color w:val="000000"/>
          <w:szCs w:val="24"/>
        </w:rPr>
      </w:pPr>
      <w:r w:rsidRPr="008A4BA5">
        <w:rPr>
          <w:rFonts w:ascii="Trebuchet MS" w:hAnsi="Trebuchet MS" w:cs="Arial"/>
          <w:color w:val="000000"/>
          <w:szCs w:val="24"/>
        </w:rPr>
        <w:t xml:space="preserve">If the actions of the member of staff, and the consequences of the actions, raise credible Child Protection concerns the </w:t>
      </w:r>
      <w:r w:rsidR="00C10B7B" w:rsidRPr="00C10B7B">
        <w:rPr>
          <w:rFonts w:ascii="Trebuchet MS" w:hAnsi="Trebuchet MS" w:cs="Arial"/>
          <w:color w:val="000000"/>
          <w:szCs w:val="24"/>
        </w:rPr>
        <w:t xml:space="preserve">Headteacher </w:t>
      </w:r>
      <w:r w:rsidRPr="008A4BA5">
        <w:rPr>
          <w:rFonts w:ascii="Trebuchet MS" w:hAnsi="Trebuchet MS" w:cs="Arial"/>
          <w:color w:val="000000"/>
          <w:szCs w:val="24"/>
        </w:rPr>
        <w:t xml:space="preserve">will notify the </w:t>
      </w:r>
      <w:r w:rsidR="00C10B7B">
        <w:rPr>
          <w:rFonts w:ascii="Trebuchet MS" w:hAnsi="Trebuchet MS" w:cs="Arial"/>
          <w:color w:val="000000"/>
          <w:szCs w:val="24"/>
        </w:rPr>
        <w:t xml:space="preserve">LADO. </w:t>
      </w:r>
      <w:r w:rsidRPr="008A4BA5">
        <w:rPr>
          <w:rFonts w:ascii="Trebuchet MS" w:hAnsi="Trebuchet MS" w:cs="Arial"/>
          <w:color w:val="000000"/>
          <w:szCs w:val="24"/>
        </w:rPr>
        <w:t>The LADO will liaise with the Chair of Governors and advise about action to be taken, and may initiate internal referrals.</w:t>
      </w:r>
    </w:p>
    <w:p w:rsidR="00B06C6D" w:rsidRPr="008A4BA5" w:rsidRDefault="00B06C6D" w:rsidP="00B06C6D">
      <w:pPr>
        <w:numPr>
          <w:ilvl w:val="0"/>
          <w:numId w:val="18"/>
        </w:numPr>
        <w:autoSpaceDE w:val="0"/>
        <w:autoSpaceDN w:val="0"/>
        <w:adjustRightInd w:val="0"/>
        <w:jc w:val="both"/>
        <w:rPr>
          <w:rFonts w:ascii="Trebuchet MS" w:hAnsi="Trebuchet MS" w:cs="Arial"/>
          <w:color w:val="000000"/>
          <w:szCs w:val="24"/>
        </w:rPr>
      </w:pPr>
      <w:r w:rsidRPr="008A4BA5">
        <w:rPr>
          <w:rFonts w:ascii="Trebuchet MS" w:hAnsi="Trebuchet MS" w:cs="Arial"/>
          <w:color w:val="000000"/>
          <w:szCs w:val="24"/>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00B06C6D" w:rsidRPr="008A4BA5" w:rsidRDefault="00B06C6D" w:rsidP="00B06C6D">
      <w:pPr>
        <w:numPr>
          <w:ilvl w:val="0"/>
          <w:numId w:val="18"/>
        </w:numPr>
        <w:autoSpaceDE w:val="0"/>
        <w:autoSpaceDN w:val="0"/>
        <w:adjustRightInd w:val="0"/>
        <w:jc w:val="both"/>
        <w:rPr>
          <w:rFonts w:ascii="Trebuchet MS" w:hAnsi="Trebuchet MS" w:cs="Arial"/>
          <w:color w:val="000000"/>
          <w:szCs w:val="24"/>
          <w:u w:val="single"/>
        </w:rPr>
      </w:pPr>
      <w:r w:rsidRPr="008A4BA5">
        <w:rPr>
          <w:rFonts w:ascii="Trebuchet MS" w:hAnsi="Trebuchet MS" w:cs="Arial"/>
          <w:color w:val="000000"/>
          <w:szCs w:val="24"/>
        </w:rPr>
        <w:t xml:space="preserve">If the </w:t>
      </w:r>
      <w:r w:rsidR="00C10B7B" w:rsidRPr="00C10B7B">
        <w:rPr>
          <w:rFonts w:ascii="Trebuchet MS" w:hAnsi="Trebuchet MS" w:cs="Arial"/>
          <w:color w:val="000000"/>
          <w:szCs w:val="24"/>
        </w:rPr>
        <w:t>Headteacher</w:t>
      </w:r>
      <w:r w:rsidR="00C10B7B" w:rsidRPr="008A4BA5">
        <w:rPr>
          <w:rFonts w:ascii="Trebuchet MS" w:hAnsi="Trebuchet MS"/>
          <w:b/>
          <w:szCs w:val="24"/>
          <w:lang w:val="en-US"/>
        </w:rPr>
        <w:t xml:space="preserve"> </w:t>
      </w:r>
      <w:r w:rsidRPr="008A4BA5">
        <w:rPr>
          <w:rFonts w:ascii="Trebuchet MS" w:hAnsi="Trebuchet MS" w:cs="Arial"/>
          <w:color w:val="000000"/>
          <w:szCs w:val="24"/>
        </w:rPr>
        <w:t xml:space="preserve">decides that the allegation is without foundation and no further formal action is necessary, all those involved should be informed of this conclusion, and the reasons for the decision should be recorded on the child </w:t>
      </w:r>
      <w:r w:rsidRPr="008A4BA5">
        <w:rPr>
          <w:rFonts w:ascii="Trebuchet MS" w:hAnsi="Trebuchet MS" w:cs="Arial"/>
          <w:szCs w:val="24"/>
        </w:rPr>
        <w:t>safeguarding</w:t>
      </w:r>
      <w:r w:rsidRPr="008A4BA5">
        <w:rPr>
          <w:rFonts w:ascii="Trebuchet MS" w:hAnsi="Trebuchet MS" w:cs="Arial"/>
          <w:color w:val="FF0000"/>
          <w:szCs w:val="24"/>
        </w:rPr>
        <w:t xml:space="preserve"> </w:t>
      </w:r>
      <w:r w:rsidRPr="008A4BA5">
        <w:rPr>
          <w:rFonts w:ascii="Trebuchet MS" w:hAnsi="Trebuchet MS" w:cs="Arial"/>
          <w:color w:val="000000"/>
          <w:szCs w:val="24"/>
        </w:rPr>
        <w:t xml:space="preserve">file. </w:t>
      </w:r>
      <w:r w:rsidRPr="008A4BA5">
        <w:rPr>
          <w:rFonts w:ascii="Trebuchet MS" w:hAnsi="Trebuchet MS" w:cs="Arial"/>
          <w:color w:val="000000"/>
          <w:szCs w:val="24"/>
          <w:u w:val="single"/>
        </w:rPr>
        <w:t>The allegation should be removed from personnel records.</w:t>
      </w:r>
    </w:p>
    <w:p w:rsidR="00B06C6D" w:rsidRPr="008A4BA5" w:rsidRDefault="00B06C6D" w:rsidP="00B06C6D">
      <w:pPr>
        <w:autoSpaceDE w:val="0"/>
        <w:autoSpaceDN w:val="0"/>
        <w:adjustRightInd w:val="0"/>
        <w:ind w:left="1080"/>
        <w:jc w:val="both"/>
        <w:rPr>
          <w:rFonts w:ascii="Trebuchet MS" w:hAnsi="Trebuchet MS" w:cs="Arial"/>
          <w:color w:val="000000"/>
          <w:szCs w:val="24"/>
        </w:rPr>
      </w:pPr>
    </w:p>
    <w:p w:rsidR="00B06C6D" w:rsidRPr="008A4BA5" w:rsidRDefault="00B06C6D" w:rsidP="00B06C6D">
      <w:pPr>
        <w:widowControl w:val="0"/>
        <w:tabs>
          <w:tab w:val="left" w:pos="1145"/>
        </w:tabs>
        <w:jc w:val="both"/>
        <w:rPr>
          <w:rFonts w:ascii="Trebuchet MS" w:hAnsi="Trebuchet MS"/>
          <w:lang w:val="en-US"/>
        </w:rPr>
      </w:pPr>
    </w:p>
    <w:p w:rsidR="00B06C6D" w:rsidRPr="008A4BA5" w:rsidRDefault="00B06C6D" w:rsidP="00C10B7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Trebuchet MS" w:hAnsi="Trebuchet MS" w:cs="Arial"/>
          <w:b w:val="0"/>
          <w:sz w:val="24"/>
          <w:szCs w:val="24"/>
          <w:u w:val="single"/>
        </w:rPr>
      </w:pPr>
      <w:r w:rsidRPr="008A4BA5">
        <w:rPr>
          <w:rFonts w:ascii="Trebuchet MS" w:hAnsi="Trebuchet MS" w:cs="Arial"/>
          <w:b w:val="0"/>
          <w:sz w:val="24"/>
          <w:szCs w:val="24"/>
          <w:lang w:val="en-US"/>
        </w:rPr>
        <w:t>4.</w:t>
      </w:r>
      <w:r w:rsidRPr="008A4BA5">
        <w:rPr>
          <w:rFonts w:ascii="Trebuchet MS" w:hAnsi="Trebuchet MS" w:cs="Arial"/>
          <w:b w:val="0"/>
          <w:sz w:val="24"/>
          <w:szCs w:val="24"/>
          <w:lang w:val="en-US"/>
        </w:rPr>
        <w:tab/>
        <w:t xml:space="preserve">Where an allegation has been made against the </w:t>
      </w:r>
      <w:r w:rsidR="00C10B7B">
        <w:rPr>
          <w:rFonts w:ascii="Trebuchet MS" w:hAnsi="Trebuchet MS"/>
          <w:b w:val="0"/>
          <w:sz w:val="24"/>
          <w:szCs w:val="24"/>
          <w:lang w:val="en-US"/>
        </w:rPr>
        <w:t>Headteacher</w:t>
      </w:r>
      <w:r w:rsidRPr="008A4BA5">
        <w:rPr>
          <w:rFonts w:ascii="Trebuchet MS" w:hAnsi="Trebuchet MS" w:cs="Arial"/>
          <w:b w:val="0"/>
          <w:sz w:val="24"/>
          <w:szCs w:val="24"/>
          <w:lang w:val="en-US"/>
        </w:rPr>
        <w:t xml:space="preserve">, then the Chair of the </w:t>
      </w:r>
      <w:r w:rsidRPr="008A4BA5">
        <w:rPr>
          <w:rFonts w:ascii="Trebuchet MS" w:hAnsi="Trebuchet MS" w:cs="Arial"/>
          <w:b w:val="0"/>
          <w:sz w:val="24"/>
          <w:szCs w:val="24"/>
        </w:rPr>
        <w:t>Governing</w:t>
      </w:r>
      <w:r w:rsidRPr="008A4BA5">
        <w:rPr>
          <w:rFonts w:ascii="Trebuchet MS" w:hAnsi="Trebuchet MS" w:cs="Arial"/>
          <w:b w:val="0"/>
          <w:sz w:val="24"/>
          <w:szCs w:val="24"/>
          <w:lang w:val="en-US"/>
        </w:rPr>
        <w:t xml:space="preserve"> Body takes on the role of liaising with the LADO Team in determining the appropriate way forward.  </w:t>
      </w:r>
    </w:p>
    <w:p w:rsidR="00B06C6D" w:rsidRPr="008A4BA5" w:rsidRDefault="00B06C6D" w:rsidP="00B06C6D">
      <w:pPr>
        <w:rPr>
          <w:rFonts w:ascii="Trebuchet MS" w:hAnsi="Trebuchet MS"/>
        </w:rPr>
      </w:pPr>
    </w:p>
    <w:p w:rsidR="00B06C6D" w:rsidRPr="008A4BA5" w:rsidRDefault="00B06C6D" w:rsidP="00B06C6D">
      <w:pPr>
        <w:pStyle w:val="NoSpacing"/>
        <w:jc w:val="right"/>
        <w:rPr>
          <w:rFonts w:ascii="Trebuchet MS" w:hAnsi="Trebuchet MS" w:cs="Arial"/>
          <w:b/>
          <w:sz w:val="24"/>
          <w:szCs w:val="24"/>
        </w:rPr>
      </w:pPr>
      <w:r w:rsidRPr="008A4BA5">
        <w:rPr>
          <w:rFonts w:ascii="Trebuchet MS" w:hAnsi="Trebuchet MS"/>
        </w:rPr>
        <w:br w:type="page"/>
      </w:r>
      <w:r w:rsidRPr="008A4BA5">
        <w:rPr>
          <w:rFonts w:ascii="Trebuchet MS" w:hAnsi="Trebuchet MS" w:cs="Arial"/>
          <w:b/>
          <w:sz w:val="24"/>
          <w:szCs w:val="24"/>
        </w:rPr>
        <w:lastRenderedPageBreak/>
        <w:t>APPENDIX 4</w:t>
      </w:r>
    </w:p>
    <w:p w:rsidR="00B06C6D" w:rsidRPr="008A4BA5" w:rsidRDefault="00B06C6D" w:rsidP="00B06C6D">
      <w:pPr>
        <w:jc w:val="center"/>
        <w:rPr>
          <w:rFonts w:ascii="Trebuchet MS" w:hAnsi="Trebuchet MS"/>
          <w:b/>
        </w:rPr>
      </w:pPr>
      <w:r w:rsidRPr="008A4BA5">
        <w:rPr>
          <w:rFonts w:ascii="Trebuchet MS" w:hAnsi="Trebuchet MS"/>
          <w:b/>
        </w:rPr>
        <w:t>INDICATORS OF VULNERABILITY TO RADICALISATION</w:t>
      </w:r>
    </w:p>
    <w:p w:rsidR="00B06C6D" w:rsidRPr="008A4BA5" w:rsidRDefault="00B06C6D" w:rsidP="00B06C6D">
      <w:pPr>
        <w:rPr>
          <w:rFonts w:ascii="Trebuchet MS" w:hAnsi="Trebuchet MS"/>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eastAsia="Times New Roman" w:hAnsi="Trebuchet MS" w:cs="Arial"/>
          <w:sz w:val="24"/>
          <w:szCs w:val="24"/>
        </w:rPr>
        <w:t>1.</w:t>
      </w:r>
      <w:r w:rsidRPr="008A4BA5">
        <w:rPr>
          <w:rFonts w:ascii="Trebuchet MS" w:eastAsia="Times New Roman" w:hAnsi="Trebuchet MS" w:cs="Arial"/>
          <w:sz w:val="24"/>
          <w:szCs w:val="24"/>
        </w:rPr>
        <w:tab/>
        <w:t>Radicalisation refers to the process by which a person comes to support terrorism and forms of extremism leading to terrorism.</w:t>
      </w:r>
    </w:p>
    <w:p w:rsidR="00B06C6D" w:rsidRPr="008A4BA5" w:rsidRDefault="00B06C6D" w:rsidP="00B06C6D">
      <w:pPr>
        <w:pStyle w:val="NoSpacing"/>
        <w:jc w:val="both"/>
        <w:rPr>
          <w:rFonts w:ascii="Trebuchet MS" w:hAnsi="Trebuchet MS" w:cs="Arial"/>
          <w:sz w:val="24"/>
          <w:szCs w:val="24"/>
        </w:rPr>
      </w:pPr>
    </w:p>
    <w:p w:rsidR="00B06C6D" w:rsidRPr="008A4BA5" w:rsidRDefault="00B06C6D" w:rsidP="00B06C6D">
      <w:pPr>
        <w:pStyle w:val="NoSpacing"/>
        <w:jc w:val="both"/>
        <w:rPr>
          <w:rFonts w:ascii="Trebuchet MS" w:eastAsia="Times New Roman" w:hAnsi="Trebuchet MS" w:cs="Arial"/>
          <w:sz w:val="24"/>
          <w:szCs w:val="24"/>
        </w:rPr>
      </w:pPr>
      <w:r w:rsidRPr="008A4BA5">
        <w:rPr>
          <w:rFonts w:ascii="Trebuchet MS" w:eastAsia="Times New Roman" w:hAnsi="Trebuchet MS" w:cs="Arial"/>
          <w:sz w:val="24"/>
          <w:szCs w:val="24"/>
        </w:rPr>
        <w:t>2.</w:t>
      </w:r>
      <w:r w:rsidRPr="008A4BA5">
        <w:rPr>
          <w:rFonts w:ascii="Trebuchet MS" w:eastAsia="Times New Roman" w:hAnsi="Trebuchet MS" w:cs="Arial"/>
          <w:sz w:val="24"/>
          <w:szCs w:val="24"/>
        </w:rPr>
        <w:tab/>
        <w:t xml:space="preserve">Extremism is defined by the Government in the Prevent Strategy as: </w:t>
      </w:r>
    </w:p>
    <w:p w:rsidR="00B06C6D" w:rsidRPr="008A4BA5" w:rsidRDefault="00B06C6D" w:rsidP="00B06C6D">
      <w:pPr>
        <w:pStyle w:val="NoSpacing"/>
        <w:ind w:left="1440"/>
        <w:jc w:val="both"/>
        <w:rPr>
          <w:rFonts w:ascii="Trebuchet MS" w:eastAsia="Times New Roman" w:hAnsi="Trebuchet MS" w:cs="Arial"/>
          <w:sz w:val="24"/>
          <w:szCs w:val="24"/>
        </w:rPr>
      </w:pPr>
      <w:r w:rsidRPr="008A4BA5">
        <w:rPr>
          <w:rFonts w:ascii="Trebuchet MS" w:eastAsia="Times New Roman" w:hAnsi="Trebuchet MS" w:cs="Arial"/>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B06C6D" w:rsidRPr="008A4BA5" w:rsidRDefault="00B06C6D" w:rsidP="00B06C6D">
      <w:pPr>
        <w:pStyle w:val="NoSpacing"/>
        <w:jc w:val="both"/>
        <w:rPr>
          <w:rFonts w:ascii="Trebuchet MS" w:eastAsia="Times New Roman" w:hAnsi="Trebuchet MS" w:cs="Arial"/>
          <w:sz w:val="24"/>
          <w:szCs w:val="24"/>
        </w:rPr>
      </w:pPr>
    </w:p>
    <w:p w:rsidR="00B06C6D" w:rsidRPr="008A4BA5" w:rsidRDefault="00B06C6D" w:rsidP="00B06C6D">
      <w:pPr>
        <w:pStyle w:val="NoSpacing"/>
        <w:jc w:val="both"/>
        <w:rPr>
          <w:rFonts w:ascii="Trebuchet MS" w:eastAsia="Times New Roman" w:hAnsi="Trebuchet MS" w:cs="Arial"/>
          <w:sz w:val="24"/>
          <w:szCs w:val="24"/>
        </w:rPr>
      </w:pPr>
      <w:r w:rsidRPr="008A4BA5">
        <w:rPr>
          <w:rFonts w:ascii="Trebuchet MS" w:eastAsia="Times New Roman" w:hAnsi="Trebuchet MS" w:cs="Arial"/>
          <w:sz w:val="24"/>
          <w:szCs w:val="24"/>
        </w:rPr>
        <w:t>3.</w:t>
      </w:r>
      <w:r w:rsidRPr="008A4BA5">
        <w:rPr>
          <w:rFonts w:ascii="Trebuchet MS" w:eastAsia="Times New Roman" w:hAnsi="Trebuchet MS" w:cs="Arial"/>
          <w:sz w:val="24"/>
          <w:szCs w:val="24"/>
        </w:rPr>
        <w:tab/>
        <w:t>Extremism is defined by the Crown Prosecution Service as:</w:t>
      </w:r>
    </w:p>
    <w:p w:rsidR="00B06C6D" w:rsidRPr="008A4BA5" w:rsidRDefault="00B06C6D" w:rsidP="00B06C6D">
      <w:pPr>
        <w:pStyle w:val="NoSpacing"/>
        <w:ind w:left="1440"/>
        <w:jc w:val="both"/>
        <w:rPr>
          <w:rFonts w:ascii="Trebuchet MS" w:eastAsia="Times New Roman" w:hAnsi="Trebuchet MS" w:cs="Arial"/>
          <w:sz w:val="24"/>
          <w:szCs w:val="24"/>
        </w:rPr>
      </w:pPr>
      <w:r w:rsidRPr="008A4BA5">
        <w:rPr>
          <w:rFonts w:ascii="Trebuchet MS" w:eastAsia="Times New Roman" w:hAnsi="Trebuchet MS" w:cs="Arial"/>
          <w:sz w:val="24"/>
          <w:szCs w:val="24"/>
        </w:rPr>
        <w:t>The demonstration of unacceptable behaviour by using any means or medium to express views which:</w:t>
      </w:r>
    </w:p>
    <w:p w:rsidR="00B06C6D" w:rsidRPr="008A4BA5" w:rsidRDefault="00B06C6D" w:rsidP="00B06C6D">
      <w:pPr>
        <w:pStyle w:val="NoSpacing"/>
        <w:ind w:left="720"/>
        <w:jc w:val="both"/>
        <w:rPr>
          <w:rFonts w:ascii="Trebuchet MS" w:eastAsia="Times New Roman" w:hAnsi="Trebuchet MS" w:cs="Arial"/>
          <w:sz w:val="24"/>
          <w:szCs w:val="24"/>
        </w:rPr>
      </w:pPr>
    </w:p>
    <w:p w:rsidR="00B06C6D" w:rsidRPr="008A4BA5" w:rsidRDefault="00B06C6D" w:rsidP="00B06C6D">
      <w:pPr>
        <w:pStyle w:val="NoSpacing"/>
        <w:numPr>
          <w:ilvl w:val="0"/>
          <w:numId w:val="27"/>
        </w:numPr>
        <w:jc w:val="both"/>
        <w:rPr>
          <w:rFonts w:ascii="Trebuchet MS" w:eastAsia="Times New Roman" w:hAnsi="Trebuchet MS" w:cs="Arial"/>
          <w:sz w:val="24"/>
          <w:szCs w:val="24"/>
        </w:rPr>
      </w:pPr>
      <w:r w:rsidRPr="008A4BA5">
        <w:rPr>
          <w:rFonts w:ascii="Trebuchet MS" w:eastAsia="Times New Roman" w:hAnsi="Trebuchet MS" w:cs="Arial"/>
          <w:sz w:val="24"/>
          <w:szCs w:val="24"/>
        </w:rPr>
        <w:t>Encourage, justify or glorify terrorist violence in furtherance of particular beliefs;</w:t>
      </w:r>
    </w:p>
    <w:p w:rsidR="00B06C6D" w:rsidRPr="008A4BA5" w:rsidRDefault="00B06C6D" w:rsidP="00B06C6D">
      <w:pPr>
        <w:pStyle w:val="NoSpacing"/>
        <w:numPr>
          <w:ilvl w:val="0"/>
          <w:numId w:val="27"/>
        </w:numPr>
        <w:jc w:val="both"/>
        <w:rPr>
          <w:rFonts w:ascii="Trebuchet MS" w:eastAsia="Times New Roman" w:hAnsi="Trebuchet MS" w:cs="Arial"/>
          <w:sz w:val="24"/>
          <w:szCs w:val="24"/>
        </w:rPr>
      </w:pPr>
      <w:r w:rsidRPr="008A4BA5">
        <w:rPr>
          <w:rFonts w:ascii="Trebuchet MS" w:eastAsia="Times New Roman" w:hAnsi="Trebuchet MS" w:cs="Arial"/>
          <w:sz w:val="24"/>
          <w:szCs w:val="24"/>
        </w:rPr>
        <w:t>Seek to provoke others to terrorist acts;</w:t>
      </w:r>
    </w:p>
    <w:p w:rsidR="00B06C6D" w:rsidRPr="008A4BA5" w:rsidRDefault="00B06C6D" w:rsidP="00B06C6D">
      <w:pPr>
        <w:pStyle w:val="NoSpacing"/>
        <w:numPr>
          <w:ilvl w:val="0"/>
          <w:numId w:val="27"/>
        </w:numPr>
        <w:jc w:val="both"/>
        <w:rPr>
          <w:rFonts w:ascii="Trebuchet MS" w:eastAsia="Times New Roman" w:hAnsi="Trebuchet MS" w:cs="Arial"/>
          <w:sz w:val="24"/>
          <w:szCs w:val="24"/>
        </w:rPr>
      </w:pPr>
      <w:r w:rsidRPr="008A4BA5">
        <w:rPr>
          <w:rFonts w:ascii="Trebuchet MS" w:eastAsia="Times New Roman" w:hAnsi="Trebuchet MS" w:cs="Arial"/>
          <w:sz w:val="24"/>
          <w:szCs w:val="24"/>
        </w:rPr>
        <w:t>Encourage other serious criminal activity or seek to provoke others to serious criminal acts; or</w:t>
      </w:r>
    </w:p>
    <w:p w:rsidR="00B06C6D" w:rsidRPr="008A4BA5" w:rsidRDefault="00B06C6D" w:rsidP="00B06C6D">
      <w:pPr>
        <w:pStyle w:val="NoSpacing"/>
        <w:numPr>
          <w:ilvl w:val="0"/>
          <w:numId w:val="27"/>
        </w:numPr>
        <w:jc w:val="both"/>
        <w:rPr>
          <w:rFonts w:ascii="Trebuchet MS" w:eastAsia="Times New Roman" w:hAnsi="Trebuchet MS" w:cs="Arial"/>
          <w:sz w:val="24"/>
          <w:szCs w:val="24"/>
        </w:rPr>
      </w:pPr>
      <w:r w:rsidRPr="008A4BA5">
        <w:rPr>
          <w:rFonts w:ascii="Trebuchet MS" w:eastAsia="Times New Roman" w:hAnsi="Trebuchet MS" w:cs="Arial"/>
          <w:sz w:val="24"/>
          <w:szCs w:val="24"/>
        </w:rPr>
        <w:t>Foster hatred which might lead to inter-community violence in the UK.</w:t>
      </w:r>
    </w:p>
    <w:p w:rsidR="00B06C6D" w:rsidRPr="008A4BA5" w:rsidRDefault="00B06C6D" w:rsidP="00B06C6D">
      <w:pPr>
        <w:jc w:val="both"/>
        <w:rPr>
          <w:rFonts w:ascii="Trebuchet MS" w:hAnsi="Trebuchet MS"/>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hAnsi="Trebuchet MS" w:cs="Arial"/>
          <w:sz w:val="24"/>
          <w:szCs w:val="24"/>
        </w:rPr>
        <w:t>4.</w:t>
      </w:r>
      <w:r w:rsidRPr="008A4BA5">
        <w:rPr>
          <w:rFonts w:ascii="Trebuchet MS" w:hAnsi="Trebuchet MS" w:cs="Arial"/>
          <w:sz w:val="24"/>
          <w:szCs w:val="24"/>
        </w:rPr>
        <w:tab/>
        <w:t xml:space="preserve">There is no such thing as a “typical extremist”: those who become involved in extremist actions come from a range of backgrounds and experiences, and </w:t>
      </w:r>
      <w:r w:rsidRPr="008A4BA5">
        <w:rPr>
          <w:rFonts w:ascii="Trebuchet MS" w:eastAsia="Times New Roman" w:hAnsi="Trebuchet MS" w:cs="Arial"/>
          <w:sz w:val="24"/>
          <w:szCs w:val="24"/>
        </w:rPr>
        <w:t>most individuals, even those who hold radical views, do not become involved in violent extremist activity.</w:t>
      </w:r>
    </w:p>
    <w:p w:rsidR="00B06C6D" w:rsidRPr="008A4BA5" w:rsidRDefault="00B06C6D" w:rsidP="00B06C6D">
      <w:pPr>
        <w:pStyle w:val="NoSpacing"/>
        <w:jc w:val="both"/>
        <w:rPr>
          <w:rFonts w:ascii="Trebuchet MS" w:hAnsi="Trebuchet MS" w:cs="Arial"/>
          <w:sz w:val="24"/>
          <w:szCs w:val="24"/>
        </w:rPr>
      </w:pPr>
    </w:p>
    <w:p w:rsidR="00B06C6D" w:rsidRPr="008A4BA5" w:rsidRDefault="00B06C6D" w:rsidP="00B06C6D">
      <w:pPr>
        <w:pStyle w:val="NoSpacing"/>
        <w:ind w:left="720" w:hanging="720"/>
        <w:jc w:val="both"/>
        <w:rPr>
          <w:rFonts w:ascii="Trebuchet MS" w:eastAsia="Times New Roman" w:hAnsi="Trebuchet MS" w:cs="Arial"/>
          <w:sz w:val="24"/>
          <w:szCs w:val="24"/>
        </w:rPr>
      </w:pPr>
      <w:r w:rsidRPr="008A4BA5">
        <w:rPr>
          <w:rFonts w:ascii="Trebuchet MS" w:eastAsia="Times New Roman" w:hAnsi="Trebuchet MS" w:cs="Arial"/>
          <w:sz w:val="24"/>
          <w:szCs w:val="24"/>
        </w:rPr>
        <w:t>5.</w:t>
      </w:r>
      <w:r w:rsidRPr="008A4BA5">
        <w:rPr>
          <w:rFonts w:ascii="Trebuchet MS" w:eastAsia="Times New Roman" w:hAnsi="Trebuchet MS" w:cs="Arial"/>
          <w:sz w:val="24"/>
          <w:szCs w:val="24"/>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B06C6D" w:rsidRPr="008A4BA5" w:rsidRDefault="00B06C6D" w:rsidP="00B06C6D">
      <w:pPr>
        <w:pStyle w:val="NoSpacing"/>
        <w:rPr>
          <w:rFonts w:ascii="Trebuchet MS" w:eastAsia="Times New Roman" w:hAnsi="Trebuchet MS" w:cs="Arial"/>
          <w:sz w:val="24"/>
          <w:szCs w:val="24"/>
        </w:rPr>
      </w:pPr>
    </w:p>
    <w:p w:rsidR="00B06C6D" w:rsidRPr="008A4BA5" w:rsidRDefault="00B06C6D" w:rsidP="00B06C6D">
      <w:pPr>
        <w:pStyle w:val="NoSpacing"/>
        <w:jc w:val="both"/>
        <w:rPr>
          <w:rFonts w:ascii="Trebuchet MS" w:eastAsia="Times New Roman" w:hAnsi="Trebuchet MS" w:cs="Arial"/>
          <w:sz w:val="24"/>
          <w:szCs w:val="24"/>
        </w:rPr>
      </w:pPr>
      <w:r w:rsidRPr="008A4BA5">
        <w:rPr>
          <w:rFonts w:ascii="Trebuchet MS" w:eastAsia="Times New Roman" w:hAnsi="Trebuchet MS" w:cs="Arial"/>
          <w:sz w:val="24"/>
          <w:szCs w:val="24"/>
        </w:rPr>
        <w:t>6.</w:t>
      </w:r>
      <w:r w:rsidRPr="008A4BA5">
        <w:rPr>
          <w:rFonts w:ascii="Trebuchet MS" w:eastAsia="Times New Roman" w:hAnsi="Trebuchet MS" w:cs="Arial"/>
          <w:sz w:val="24"/>
          <w:szCs w:val="24"/>
        </w:rPr>
        <w:tab/>
        <w:t>Indicators of vulnerability include:</w:t>
      </w:r>
    </w:p>
    <w:p w:rsidR="00B06C6D" w:rsidRPr="008A4BA5" w:rsidRDefault="00B06C6D" w:rsidP="00B06C6D">
      <w:pPr>
        <w:pStyle w:val="NoSpacing"/>
        <w:jc w:val="both"/>
        <w:rPr>
          <w:rFonts w:ascii="Trebuchet MS" w:hAnsi="Trebuchet MS" w:cs="Arial"/>
          <w:sz w:val="24"/>
          <w:szCs w:val="24"/>
        </w:rPr>
      </w:pPr>
    </w:p>
    <w:p w:rsidR="00B06C6D" w:rsidRPr="008A4BA5" w:rsidRDefault="00B06C6D" w:rsidP="00B06C6D">
      <w:pPr>
        <w:pStyle w:val="NoSpacing"/>
        <w:numPr>
          <w:ilvl w:val="0"/>
          <w:numId w:val="28"/>
        </w:numPr>
        <w:jc w:val="both"/>
        <w:rPr>
          <w:rFonts w:ascii="Trebuchet MS" w:hAnsi="Trebuchet MS" w:cs="Arial"/>
          <w:sz w:val="24"/>
          <w:szCs w:val="24"/>
        </w:rPr>
      </w:pPr>
      <w:r w:rsidRPr="008A4BA5">
        <w:rPr>
          <w:rFonts w:ascii="Trebuchet MS" w:hAnsi="Trebuchet MS" w:cs="Arial"/>
          <w:sz w:val="24"/>
          <w:szCs w:val="24"/>
        </w:rPr>
        <w:t xml:space="preserve">Identity Crisis – the </w:t>
      </w:r>
      <w:r w:rsidRPr="008A4BA5">
        <w:rPr>
          <w:rFonts w:ascii="Trebuchet MS" w:eastAsia="Times New Roman" w:hAnsi="Trebuchet MS" w:cs="Arial"/>
          <w:sz w:val="24"/>
          <w:szCs w:val="24"/>
        </w:rPr>
        <w:t xml:space="preserve">student/pupil </w:t>
      </w:r>
      <w:r w:rsidRPr="008A4BA5">
        <w:rPr>
          <w:rFonts w:ascii="Trebuchet MS" w:hAnsi="Trebuchet MS" w:cs="Arial"/>
          <w:sz w:val="24"/>
          <w:szCs w:val="24"/>
        </w:rPr>
        <w:t xml:space="preserve">is distanced from their </w:t>
      </w:r>
      <w:r w:rsidRPr="008A4BA5">
        <w:rPr>
          <w:rFonts w:ascii="Trebuchet MS" w:eastAsia="Times New Roman" w:hAnsi="Trebuchet MS" w:cs="Arial"/>
          <w:sz w:val="24"/>
          <w:szCs w:val="24"/>
        </w:rPr>
        <w:t>cultural/religious heritage and experiences discomfort about their place in society;</w:t>
      </w:r>
    </w:p>
    <w:p w:rsidR="00B06C6D" w:rsidRPr="008A4BA5" w:rsidRDefault="00B06C6D" w:rsidP="00B06C6D">
      <w:pPr>
        <w:pStyle w:val="NoSpacing"/>
        <w:numPr>
          <w:ilvl w:val="0"/>
          <w:numId w:val="28"/>
        </w:numPr>
        <w:jc w:val="both"/>
        <w:rPr>
          <w:rFonts w:ascii="Trebuchet MS" w:hAnsi="Trebuchet MS" w:cs="Arial"/>
          <w:sz w:val="24"/>
          <w:szCs w:val="24"/>
        </w:rPr>
      </w:pPr>
      <w:r w:rsidRPr="008A4BA5">
        <w:rPr>
          <w:rFonts w:ascii="Trebuchet MS" w:eastAsia="Times New Roman" w:hAnsi="Trebuchet MS" w:cs="Arial"/>
          <w:sz w:val="24"/>
          <w:szCs w:val="24"/>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B06C6D" w:rsidRPr="008A4BA5" w:rsidRDefault="00B06C6D" w:rsidP="00B06C6D">
      <w:pPr>
        <w:pStyle w:val="NoSpacing"/>
        <w:numPr>
          <w:ilvl w:val="0"/>
          <w:numId w:val="28"/>
        </w:numPr>
        <w:jc w:val="both"/>
        <w:rPr>
          <w:rFonts w:ascii="Trebuchet MS" w:hAnsi="Trebuchet MS" w:cs="Arial"/>
          <w:sz w:val="24"/>
          <w:szCs w:val="24"/>
        </w:rPr>
      </w:pPr>
      <w:r w:rsidRPr="008A4BA5">
        <w:rPr>
          <w:rFonts w:ascii="Trebuchet MS" w:hAnsi="Trebuchet MS" w:cs="Arial"/>
          <w:sz w:val="24"/>
          <w:szCs w:val="24"/>
        </w:rPr>
        <w:t xml:space="preserve">Personal Circumstances – migration; </w:t>
      </w:r>
      <w:r w:rsidRPr="008A4BA5">
        <w:rPr>
          <w:rFonts w:ascii="Trebuchet MS" w:eastAsia="Times New Roman" w:hAnsi="Trebuchet MS" w:cs="Arial"/>
          <w:sz w:val="24"/>
          <w:szCs w:val="24"/>
        </w:rPr>
        <w:t>local community tensions; and events affecting the student/pupil’s country or region of origin may contribute to a sense of grievance that is triggered by personal experience of racism or discrimination or aspects of Government policy;</w:t>
      </w:r>
    </w:p>
    <w:p w:rsidR="00B06C6D" w:rsidRPr="008A4BA5" w:rsidRDefault="00B06C6D" w:rsidP="00B06C6D">
      <w:pPr>
        <w:pStyle w:val="NoSpacing"/>
        <w:numPr>
          <w:ilvl w:val="0"/>
          <w:numId w:val="28"/>
        </w:numPr>
        <w:jc w:val="both"/>
        <w:rPr>
          <w:rFonts w:ascii="Trebuchet MS" w:hAnsi="Trebuchet MS" w:cs="Arial"/>
          <w:sz w:val="24"/>
          <w:szCs w:val="24"/>
        </w:rPr>
      </w:pPr>
      <w:r w:rsidRPr="008A4BA5">
        <w:rPr>
          <w:rFonts w:ascii="Trebuchet MS" w:eastAsia="Times New Roman" w:hAnsi="Trebuchet MS" w:cs="Arial"/>
          <w:sz w:val="24"/>
          <w:szCs w:val="24"/>
        </w:rPr>
        <w:lastRenderedPageBreak/>
        <w:t xml:space="preserve">Unmet Aspirations – the student/pupil may have perceptions of injustice; a feeling of failure; rejection of civic life; </w:t>
      </w:r>
    </w:p>
    <w:p w:rsidR="00B06C6D" w:rsidRPr="008A4BA5" w:rsidRDefault="00B06C6D" w:rsidP="00B06C6D">
      <w:pPr>
        <w:pStyle w:val="NoSpacing"/>
        <w:numPr>
          <w:ilvl w:val="0"/>
          <w:numId w:val="28"/>
        </w:numPr>
        <w:jc w:val="both"/>
        <w:rPr>
          <w:rFonts w:ascii="Trebuchet MS" w:hAnsi="Trebuchet MS" w:cs="Arial"/>
          <w:sz w:val="24"/>
          <w:szCs w:val="24"/>
        </w:rPr>
      </w:pPr>
      <w:r w:rsidRPr="008A4BA5">
        <w:rPr>
          <w:rFonts w:ascii="Trebuchet MS" w:hAnsi="Trebuchet MS" w:cs="Arial"/>
          <w:sz w:val="24"/>
          <w:szCs w:val="24"/>
        </w:rPr>
        <w:t xml:space="preserve">Experiences of Criminality – which may include involvement with criminal groups, imprisonment, and </w:t>
      </w:r>
      <w:r w:rsidRPr="008A4BA5">
        <w:rPr>
          <w:rFonts w:ascii="Trebuchet MS" w:eastAsia="Times New Roman" w:hAnsi="Trebuchet MS" w:cs="Arial"/>
          <w:sz w:val="24"/>
          <w:szCs w:val="24"/>
        </w:rPr>
        <w:t>poor resettlement/reintegration;</w:t>
      </w:r>
    </w:p>
    <w:p w:rsidR="00B06C6D" w:rsidRPr="008A4BA5" w:rsidRDefault="00B06C6D" w:rsidP="00B06C6D">
      <w:pPr>
        <w:pStyle w:val="NoSpacing"/>
        <w:numPr>
          <w:ilvl w:val="0"/>
          <w:numId w:val="28"/>
        </w:numPr>
        <w:jc w:val="both"/>
        <w:rPr>
          <w:rFonts w:ascii="Trebuchet MS" w:hAnsi="Trebuchet MS" w:cs="Arial"/>
          <w:sz w:val="24"/>
          <w:szCs w:val="24"/>
        </w:rPr>
      </w:pPr>
      <w:r w:rsidRPr="008A4BA5">
        <w:rPr>
          <w:rFonts w:ascii="Trebuchet MS" w:hAnsi="Trebuchet MS" w:cs="Arial"/>
          <w:sz w:val="24"/>
          <w:szCs w:val="24"/>
        </w:rPr>
        <w:t>Special Educational Need – students/pupils may experience difficulties with social interaction, empathy with others, understanding the consequences of their actions and awareness of the motivations of others.</w:t>
      </w:r>
    </w:p>
    <w:p w:rsidR="00B06C6D" w:rsidRPr="008A4BA5" w:rsidRDefault="00B06C6D" w:rsidP="00B06C6D">
      <w:pPr>
        <w:pStyle w:val="NoSpacing"/>
        <w:jc w:val="both"/>
        <w:rPr>
          <w:rFonts w:ascii="Trebuchet MS" w:eastAsia="Times New Roman" w:hAnsi="Trebuchet MS" w:cs="Arial"/>
          <w:sz w:val="24"/>
          <w:szCs w:val="24"/>
        </w:rPr>
      </w:pPr>
    </w:p>
    <w:p w:rsidR="00B06C6D" w:rsidRPr="008A4BA5" w:rsidRDefault="00B06C6D" w:rsidP="00B06C6D">
      <w:pPr>
        <w:pStyle w:val="NoSpacing"/>
        <w:ind w:left="720" w:hanging="720"/>
        <w:jc w:val="both"/>
        <w:rPr>
          <w:rFonts w:ascii="Trebuchet MS" w:hAnsi="Trebuchet MS" w:cs="Arial"/>
          <w:sz w:val="24"/>
          <w:szCs w:val="24"/>
        </w:rPr>
      </w:pPr>
      <w:r w:rsidRPr="008A4BA5">
        <w:rPr>
          <w:rFonts w:ascii="Trebuchet MS" w:eastAsia="Times New Roman" w:hAnsi="Trebuchet MS" w:cs="Arial"/>
          <w:sz w:val="24"/>
          <w:szCs w:val="24"/>
        </w:rPr>
        <w:t>7.</w:t>
      </w:r>
      <w:r w:rsidRPr="008A4BA5">
        <w:rPr>
          <w:rFonts w:ascii="Trebuchet MS" w:eastAsia="Times New Roman" w:hAnsi="Trebuchet MS" w:cs="Arial"/>
          <w:sz w:val="24"/>
          <w:szCs w:val="24"/>
        </w:rPr>
        <w:tab/>
        <w:t>This list is not exhaustive, nor does it mean that all young people experiencing the above are at risk of radicalisation for the purposes of violent extremism.</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NoSpacing"/>
        <w:rPr>
          <w:rFonts w:ascii="Trebuchet MS" w:eastAsia="Times New Roman" w:hAnsi="Trebuchet MS" w:cs="Arial"/>
          <w:sz w:val="24"/>
          <w:szCs w:val="24"/>
        </w:rPr>
      </w:pPr>
      <w:r w:rsidRPr="008A4BA5">
        <w:rPr>
          <w:rFonts w:ascii="Trebuchet MS" w:eastAsia="Times New Roman" w:hAnsi="Trebuchet MS" w:cs="Arial"/>
          <w:sz w:val="24"/>
          <w:szCs w:val="24"/>
        </w:rPr>
        <w:t>8.</w:t>
      </w:r>
      <w:r w:rsidRPr="008A4BA5">
        <w:rPr>
          <w:rFonts w:ascii="Trebuchet MS" w:eastAsia="Times New Roman" w:hAnsi="Trebuchet MS" w:cs="Arial"/>
          <w:sz w:val="24"/>
          <w:szCs w:val="24"/>
        </w:rPr>
        <w:tab/>
        <w:t>More critical risk factors could include:</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NoSpacing"/>
        <w:numPr>
          <w:ilvl w:val="0"/>
          <w:numId w:val="29"/>
        </w:numPr>
        <w:jc w:val="both"/>
        <w:rPr>
          <w:rFonts w:ascii="Trebuchet MS" w:hAnsi="Trebuchet MS" w:cs="Arial"/>
          <w:sz w:val="24"/>
          <w:szCs w:val="24"/>
        </w:rPr>
      </w:pPr>
      <w:r w:rsidRPr="008A4BA5">
        <w:rPr>
          <w:rFonts w:ascii="Trebuchet MS" w:eastAsia="Times New Roman" w:hAnsi="Trebuchet MS" w:cs="Arial"/>
          <w:sz w:val="24"/>
          <w:szCs w:val="24"/>
        </w:rPr>
        <w:t>Being in contact with extremist recruiters;</w:t>
      </w:r>
    </w:p>
    <w:p w:rsidR="00B06C6D" w:rsidRPr="008A4BA5" w:rsidRDefault="00B06C6D" w:rsidP="00B06C6D">
      <w:pPr>
        <w:pStyle w:val="NoSpacing"/>
        <w:numPr>
          <w:ilvl w:val="0"/>
          <w:numId w:val="29"/>
        </w:numPr>
        <w:jc w:val="both"/>
        <w:rPr>
          <w:rFonts w:ascii="Trebuchet MS" w:hAnsi="Trebuchet MS" w:cs="Arial"/>
          <w:sz w:val="24"/>
          <w:szCs w:val="24"/>
        </w:rPr>
      </w:pPr>
      <w:r w:rsidRPr="008A4BA5">
        <w:rPr>
          <w:rFonts w:ascii="Trebuchet MS" w:eastAsia="Times New Roman" w:hAnsi="Trebuchet MS" w:cs="Arial"/>
          <w:sz w:val="24"/>
          <w:szCs w:val="24"/>
        </w:rPr>
        <w:t>Family members convicted of a terrorism act or subject to a Channel intervention;</w:t>
      </w:r>
    </w:p>
    <w:p w:rsidR="00B06C6D" w:rsidRPr="008A4BA5" w:rsidRDefault="00B06C6D" w:rsidP="00B06C6D">
      <w:pPr>
        <w:pStyle w:val="NoSpacing"/>
        <w:numPr>
          <w:ilvl w:val="0"/>
          <w:numId w:val="29"/>
        </w:numPr>
        <w:jc w:val="both"/>
        <w:rPr>
          <w:rFonts w:ascii="Trebuchet MS" w:hAnsi="Trebuchet MS" w:cs="Arial"/>
          <w:sz w:val="24"/>
          <w:szCs w:val="24"/>
        </w:rPr>
      </w:pPr>
      <w:r w:rsidRPr="008A4BA5">
        <w:rPr>
          <w:rFonts w:ascii="Trebuchet MS" w:eastAsia="Times New Roman" w:hAnsi="Trebuchet MS" w:cs="Arial"/>
          <w:sz w:val="24"/>
          <w:szCs w:val="24"/>
        </w:rPr>
        <w:t>Accessing violent extremist websites, especially those with a social networking element;</w:t>
      </w:r>
    </w:p>
    <w:p w:rsidR="00B06C6D" w:rsidRPr="008A4BA5" w:rsidRDefault="00B06C6D" w:rsidP="00B06C6D">
      <w:pPr>
        <w:pStyle w:val="NoSpacing"/>
        <w:numPr>
          <w:ilvl w:val="0"/>
          <w:numId w:val="29"/>
        </w:numPr>
        <w:jc w:val="both"/>
        <w:rPr>
          <w:rFonts w:ascii="Trebuchet MS" w:hAnsi="Trebuchet MS" w:cs="Arial"/>
          <w:sz w:val="24"/>
          <w:szCs w:val="24"/>
        </w:rPr>
      </w:pPr>
      <w:r w:rsidRPr="008A4BA5">
        <w:rPr>
          <w:rFonts w:ascii="Trebuchet MS" w:eastAsia="Times New Roman" w:hAnsi="Trebuchet MS" w:cs="Arial"/>
          <w:sz w:val="24"/>
          <w:szCs w:val="24"/>
        </w:rPr>
        <w:t>Possessing or accessing violent extremist literature;</w:t>
      </w:r>
    </w:p>
    <w:p w:rsidR="00B06C6D" w:rsidRPr="008A4BA5" w:rsidRDefault="00B06C6D" w:rsidP="00B06C6D">
      <w:pPr>
        <w:pStyle w:val="NoSpacing"/>
        <w:numPr>
          <w:ilvl w:val="0"/>
          <w:numId w:val="29"/>
        </w:numPr>
        <w:jc w:val="both"/>
        <w:rPr>
          <w:rFonts w:ascii="Trebuchet MS" w:hAnsi="Trebuchet MS" w:cs="Arial"/>
          <w:sz w:val="24"/>
          <w:szCs w:val="24"/>
        </w:rPr>
      </w:pPr>
      <w:r w:rsidRPr="008A4BA5">
        <w:rPr>
          <w:rFonts w:ascii="Trebuchet MS" w:eastAsia="Times New Roman" w:hAnsi="Trebuchet MS" w:cs="Arial"/>
          <w:sz w:val="24"/>
          <w:szCs w:val="24"/>
        </w:rPr>
        <w:t>Using extremist narratives and a global ideology to explain personal disadvantage;</w:t>
      </w:r>
    </w:p>
    <w:p w:rsidR="00B06C6D" w:rsidRPr="008A4BA5" w:rsidRDefault="00B06C6D" w:rsidP="00B06C6D">
      <w:pPr>
        <w:pStyle w:val="NoSpacing"/>
        <w:numPr>
          <w:ilvl w:val="0"/>
          <w:numId w:val="29"/>
        </w:numPr>
        <w:jc w:val="both"/>
        <w:rPr>
          <w:rFonts w:ascii="Trebuchet MS" w:hAnsi="Trebuchet MS" w:cs="Arial"/>
          <w:sz w:val="24"/>
          <w:szCs w:val="24"/>
        </w:rPr>
      </w:pPr>
      <w:r w:rsidRPr="008A4BA5">
        <w:rPr>
          <w:rFonts w:ascii="Trebuchet MS" w:eastAsia="Times New Roman" w:hAnsi="Trebuchet MS" w:cs="Arial"/>
          <w:sz w:val="24"/>
          <w:szCs w:val="24"/>
        </w:rPr>
        <w:t>Justifying the use of violence to solve societal issues;</w:t>
      </w:r>
    </w:p>
    <w:p w:rsidR="00B06C6D" w:rsidRPr="008A4BA5" w:rsidRDefault="00B06C6D" w:rsidP="00B06C6D">
      <w:pPr>
        <w:pStyle w:val="NoSpacing"/>
        <w:numPr>
          <w:ilvl w:val="0"/>
          <w:numId w:val="29"/>
        </w:numPr>
        <w:jc w:val="both"/>
        <w:rPr>
          <w:rFonts w:ascii="Trebuchet MS" w:hAnsi="Trebuchet MS" w:cs="Arial"/>
          <w:sz w:val="24"/>
          <w:szCs w:val="24"/>
        </w:rPr>
      </w:pPr>
      <w:r w:rsidRPr="008A4BA5">
        <w:rPr>
          <w:rFonts w:ascii="Trebuchet MS" w:eastAsia="Times New Roman" w:hAnsi="Trebuchet MS" w:cs="Arial"/>
          <w:sz w:val="24"/>
          <w:szCs w:val="24"/>
        </w:rPr>
        <w:t xml:space="preserve">Joining or seeking to join extremist organisations; </w:t>
      </w:r>
    </w:p>
    <w:p w:rsidR="00B06C6D" w:rsidRPr="008A4BA5" w:rsidRDefault="00B06C6D" w:rsidP="00B06C6D">
      <w:pPr>
        <w:pStyle w:val="NoSpacing"/>
        <w:numPr>
          <w:ilvl w:val="0"/>
          <w:numId w:val="29"/>
        </w:numPr>
        <w:jc w:val="both"/>
        <w:rPr>
          <w:rFonts w:ascii="Trebuchet MS" w:eastAsia="Times New Roman" w:hAnsi="Trebuchet MS" w:cs="Arial"/>
          <w:sz w:val="24"/>
          <w:szCs w:val="24"/>
        </w:rPr>
      </w:pPr>
      <w:r w:rsidRPr="008A4BA5">
        <w:rPr>
          <w:rFonts w:ascii="Trebuchet MS" w:eastAsia="Times New Roman" w:hAnsi="Trebuchet MS" w:cs="Arial"/>
          <w:sz w:val="24"/>
          <w:szCs w:val="24"/>
        </w:rPr>
        <w:t>Significant changes to appearance and/or behaviour; and</w:t>
      </w:r>
    </w:p>
    <w:p w:rsidR="00B06C6D" w:rsidRPr="008A4BA5" w:rsidRDefault="00B06C6D" w:rsidP="00B06C6D">
      <w:pPr>
        <w:pStyle w:val="NoSpacing"/>
        <w:numPr>
          <w:ilvl w:val="0"/>
          <w:numId w:val="29"/>
        </w:numPr>
        <w:jc w:val="both"/>
        <w:rPr>
          <w:rFonts w:ascii="Trebuchet MS" w:eastAsia="Times New Roman" w:hAnsi="Trebuchet MS" w:cs="Arial"/>
          <w:sz w:val="24"/>
          <w:szCs w:val="24"/>
        </w:rPr>
      </w:pPr>
      <w:r w:rsidRPr="008A4BA5">
        <w:rPr>
          <w:rFonts w:ascii="Trebuchet MS" w:eastAsia="Times New Roman" w:hAnsi="Trebuchet MS" w:cs="Arial"/>
          <w:sz w:val="24"/>
          <w:szCs w:val="24"/>
        </w:rPr>
        <w:t>Experiencing a high level of social isolation resulting in issues of identity crisis and/or personal crisis.</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rPr>
          <w:rFonts w:ascii="Trebuchet MS" w:hAnsi="Trebuchet MS"/>
        </w:rPr>
      </w:pPr>
    </w:p>
    <w:p w:rsidR="00B06C6D" w:rsidRPr="008A4BA5" w:rsidRDefault="00B06C6D" w:rsidP="00B06C6D">
      <w:pPr>
        <w:pStyle w:val="NoSpacing"/>
        <w:jc w:val="right"/>
        <w:rPr>
          <w:rFonts w:ascii="Trebuchet MS" w:hAnsi="Trebuchet MS" w:cs="Arial"/>
          <w:b/>
          <w:sz w:val="24"/>
          <w:szCs w:val="24"/>
        </w:rPr>
      </w:pPr>
      <w:r w:rsidRPr="008A4BA5">
        <w:rPr>
          <w:rFonts w:ascii="Trebuchet MS" w:hAnsi="Trebuchet MS"/>
        </w:rPr>
        <w:br w:type="page"/>
      </w:r>
      <w:r w:rsidRPr="008A4BA5">
        <w:rPr>
          <w:rFonts w:ascii="Trebuchet MS" w:hAnsi="Trebuchet MS" w:cs="Arial"/>
          <w:b/>
          <w:sz w:val="24"/>
          <w:szCs w:val="24"/>
        </w:rPr>
        <w:lastRenderedPageBreak/>
        <w:t>APPENDIX 5</w:t>
      </w:r>
    </w:p>
    <w:p w:rsidR="00B06C6D" w:rsidRPr="008A4BA5" w:rsidRDefault="00B06C6D" w:rsidP="00B06C6D">
      <w:pPr>
        <w:pStyle w:val="NoSpacing"/>
        <w:jc w:val="center"/>
        <w:rPr>
          <w:rFonts w:ascii="Trebuchet MS" w:hAnsi="Trebuchet MS" w:cs="Arial"/>
          <w:b/>
          <w:sz w:val="24"/>
          <w:szCs w:val="24"/>
        </w:rPr>
      </w:pPr>
      <w:r w:rsidRPr="008A4BA5">
        <w:rPr>
          <w:rFonts w:ascii="Trebuchet MS" w:hAnsi="Trebuchet MS" w:cs="Arial"/>
          <w:b/>
          <w:sz w:val="24"/>
          <w:szCs w:val="24"/>
        </w:rPr>
        <w:t xml:space="preserve">PREVENTING VIOLENT EXTREMISM - </w:t>
      </w:r>
    </w:p>
    <w:p w:rsidR="00B06C6D" w:rsidRPr="008A4BA5" w:rsidRDefault="00B06C6D" w:rsidP="00B06C6D">
      <w:pPr>
        <w:pStyle w:val="NoSpacing"/>
        <w:jc w:val="center"/>
        <w:rPr>
          <w:rFonts w:ascii="Trebuchet MS" w:hAnsi="Trebuchet MS" w:cs="Arial"/>
          <w:b/>
          <w:sz w:val="24"/>
          <w:szCs w:val="24"/>
        </w:rPr>
      </w:pPr>
      <w:r w:rsidRPr="008A4BA5">
        <w:rPr>
          <w:rFonts w:ascii="Trebuchet MS" w:hAnsi="Trebuchet MS" w:cs="Arial"/>
          <w:b/>
          <w:sz w:val="24"/>
          <w:szCs w:val="24"/>
        </w:rPr>
        <w:t>ROLES AND RESPONSIBILITIES OF THE SINGLE POINT OF CONTACT (SPOC)</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NoSpacing"/>
        <w:rPr>
          <w:rFonts w:ascii="Trebuchet MS" w:hAnsi="Trebuchet MS" w:cs="Arial"/>
          <w:sz w:val="24"/>
          <w:szCs w:val="24"/>
        </w:rPr>
      </w:pPr>
      <w:r w:rsidRPr="008A4BA5">
        <w:rPr>
          <w:rFonts w:ascii="Trebuchet MS" w:hAnsi="Trebuchet MS" w:cs="Arial"/>
          <w:sz w:val="24"/>
          <w:szCs w:val="24"/>
        </w:rPr>
        <w:t xml:space="preserve">The SPOC </w:t>
      </w:r>
      <w:r w:rsidR="002D04CE">
        <w:rPr>
          <w:rFonts w:ascii="Trebuchet MS" w:hAnsi="Trebuchet MS" w:cs="Arial"/>
          <w:sz w:val="24"/>
          <w:szCs w:val="24"/>
        </w:rPr>
        <w:t xml:space="preserve">for St Mary’s is Isobel Vassallo </w:t>
      </w:r>
      <w:r w:rsidRPr="008A4BA5">
        <w:rPr>
          <w:rFonts w:ascii="Trebuchet MS" w:eastAsia="Times New Roman" w:hAnsi="Trebuchet MS" w:cs="Arial"/>
          <w:bCs/>
          <w:kern w:val="36"/>
          <w:sz w:val="24"/>
          <w:szCs w:val="24"/>
        </w:rPr>
        <w:t xml:space="preserve">who is </w:t>
      </w:r>
      <w:r w:rsidRPr="008A4BA5">
        <w:rPr>
          <w:rFonts w:ascii="Trebuchet MS" w:hAnsi="Trebuchet MS" w:cs="Arial"/>
          <w:sz w:val="24"/>
          <w:szCs w:val="24"/>
        </w:rPr>
        <w:t>responsible for:</w:t>
      </w:r>
    </w:p>
    <w:p w:rsidR="00B06C6D" w:rsidRPr="008A4BA5" w:rsidRDefault="00B06C6D" w:rsidP="00B06C6D">
      <w:pPr>
        <w:pStyle w:val="NoSpacing"/>
        <w:rPr>
          <w:rFonts w:ascii="Trebuchet MS" w:hAnsi="Trebuchet MS" w:cs="Arial"/>
          <w:sz w:val="24"/>
          <w:szCs w:val="24"/>
        </w:rPr>
      </w:pPr>
    </w:p>
    <w:p w:rsidR="00B06C6D" w:rsidRPr="008A4BA5" w:rsidRDefault="00B06C6D" w:rsidP="00B06C6D">
      <w:pPr>
        <w:pStyle w:val="NoSpacing"/>
        <w:numPr>
          <w:ilvl w:val="0"/>
          <w:numId w:val="31"/>
        </w:numPr>
        <w:jc w:val="both"/>
        <w:rPr>
          <w:rFonts w:ascii="Trebuchet MS" w:hAnsi="Trebuchet MS" w:cs="Arial"/>
          <w:sz w:val="24"/>
          <w:szCs w:val="24"/>
        </w:rPr>
      </w:pPr>
      <w:r w:rsidRPr="008A4BA5">
        <w:rPr>
          <w:rFonts w:ascii="Trebuchet MS" w:hAnsi="Trebuchet MS" w:cs="Arial"/>
          <w:sz w:val="24"/>
          <w:szCs w:val="24"/>
        </w:rPr>
        <w:t xml:space="preserve">Ensuring that staff of the school are aware that </w:t>
      </w:r>
      <w:r w:rsidRPr="008A4BA5">
        <w:rPr>
          <w:rFonts w:ascii="Trebuchet MS" w:eastAsia="Times New Roman" w:hAnsi="Trebuchet MS" w:cs="Arial"/>
          <w:sz w:val="24"/>
          <w:szCs w:val="24"/>
        </w:rPr>
        <w:t>you are the SPOC in relation to protecting pupils from radicalisation and involvement in terrorism;</w:t>
      </w:r>
    </w:p>
    <w:p w:rsidR="00B06C6D" w:rsidRPr="008A4BA5" w:rsidRDefault="00B06C6D" w:rsidP="00B06C6D">
      <w:pPr>
        <w:pStyle w:val="NoSpacing"/>
        <w:jc w:val="both"/>
        <w:rPr>
          <w:rFonts w:ascii="Trebuchet MS" w:hAnsi="Trebuchet MS" w:cs="Arial"/>
          <w:sz w:val="24"/>
          <w:szCs w:val="24"/>
        </w:rPr>
      </w:pPr>
    </w:p>
    <w:p w:rsidR="00B06C6D" w:rsidRPr="008A4BA5" w:rsidRDefault="00B06C6D" w:rsidP="00B06C6D">
      <w:pPr>
        <w:pStyle w:val="NoSpacing"/>
        <w:numPr>
          <w:ilvl w:val="0"/>
          <w:numId w:val="31"/>
        </w:numPr>
        <w:rPr>
          <w:rFonts w:ascii="Trebuchet MS" w:hAnsi="Trebuchet MS" w:cs="Arial"/>
          <w:sz w:val="24"/>
          <w:szCs w:val="24"/>
        </w:rPr>
      </w:pPr>
      <w:r w:rsidRPr="008A4BA5">
        <w:rPr>
          <w:rFonts w:ascii="Trebuchet MS" w:eastAsia="Times New Roman" w:hAnsi="Trebuchet MS" w:cs="Arial"/>
          <w:sz w:val="24"/>
          <w:szCs w:val="24"/>
        </w:rPr>
        <w:t>Maintaining and applying a good understanding of the relevant gui</w:t>
      </w:r>
      <w:r w:rsidR="002D04CE">
        <w:rPr>
          <w:rFonts w:ascii="Trebuchet MS" w:eastAsia="Times New Roman" w:hAnsi="Trebuchet MS" w:cs="Arial"/>
          <w:sz w:val="24"/>
          <w:szCs w:val="24"/>
        </w:rPr>
        <w:t xml:space="preserve">dance in relation to preventing </w:t>
      </w:r>
      <w:r w:rsidRPr="008A4BA5">
        <w:rPr>
          <w:rFonts w:ascii="Trebuchet MS" w:eastAsia="Times New Roman" w:hAnsi="Trebuchet MS" w:cs="Arial"/>
          <w:sz w:val="24"/>
          <w:szCs w:val="24"/>
        </w:rPr>
        <w:t>pupils from becoming involved in terrorism, and protecting them from radicalisation by those who support terrorism or forms of extremism which lead to terrorism;</w:t>
      </w:r>
      <w:r w:rsidRPr="008A4BA5">
        <w:rPr>
          <w:rFonts w:ascii="Trebuchet MS" w:eastAsia="Times New Roman" w:hAnsi="Trebuchet MS" w:cs="Arial"/>
          <w:sz w:val="24"/>
          <w:szCs w:val="24"/>
        </w:rPr>
        <w:br/>
      </w:r>
    </w:p>
    <w:p w:rsidR="00B06C6D" w:rsidRPr="008A4BA5" w:rsidRDefault="00B06C6D" w:rsidP="00B06C6D">
      <w:pPr>
        <w:pStyle w:val="NoSpacing"/>
        <w:numPr>
          <w:ilvl w:val="0"/>
          <w:numId w:val="31"/>
        </w:numPr>
        <w:jc w:val="both"/>
        <w:rPr>
          <w:rFonts w:ascii="Trebuchet MS" w:hAnsi="Trebuchet MS" w:cs="Arial"/>
          <w:sz w:val="24"/>
          <w:szCs w:val="24"/>
        </w:rPr>
      </w:pPr>
      <w:r w:rsidRPr="008A4BA5">
        <w:rPr>
          <w:rFonts w:ascii="Trebuchet MS" w:eastAsia="Times New Roman" w:hAnsi="Trebuchet MS" w:cs="Arial"/>
          <w:sz w:val="24"/>
          <w:szCs w:val="24"/>
        </w:rPr>
        <w:t xml:space="preserve">Raising awareness about the role and responsibilities </w:t>
      </w:r>
      <w:r w:rsidR="002D04CE">
        <w:rPr>
          <w:rFonts w:ascii="Trebuchet MS" w:eastAsia="Times New Roman" w:hAnsi="Trebuchet MS" w:cs="Arial"/>
          <w:sz w:val="24"/>
          <w:szCs w:val="24"/>
        </w:rPr>
        <w:t>of staff</w:t>
      </w:r>
      <w:r w:rsidRPr="008A4BA5">
        <w:rPr>
          <w:rFonts w:ascii="Trebuchet MS" w:hAnsi="Trebuchet MS" w:cs="Arial"/>
          <w:sz w:val="24"/>
          <w:szCs w:val="24"/>
        </w:rPr>
        <w:t xml:space="preserve"> </w:t>
      </w:r>
      <w:r w:rsidRPr="008A4BA5">
        <w:rPr>
          <w:rFonts w:ascii="Trebuchet MS" w:eastAsia="Times New Roman" w:hAnsi="Trebuchet MS" w:cs="Arial"/>
          <w:sz w:val="24"/>
          <w:szCs w:val="24"/>
        </w:rPr>
        <w:t>in relation to protecting pupils from radicalisation and involvement in terrorism;</w:t>
      </w:r>
    </w:p>
    <w:p w:rsidR="00B06C6D" w:rsidRPr="008A4BA5" w:rsidRDefault="00B06C6D" w:rsidP="00B06C6D">
      <w:pPr>
        <w:pStyle w:val="NoSpacing"/>
        <w:jc w:val="both"/>
        <w:rPr>
          <w:rFonts w:ascii="Trebuchet MS" w:hAnsi="Trebuchet MS" w:cs="Arial"/>
          <w:sz w:val="24"/>
          <w:szCs w:val="24"/>
        </w:rPr>
      </w:pPr>
    </w:p>
    <w:p w:rsidR="00B06C6D" w:rsidRPr="008A4BA5" w:rsidRDefault="00B06C6D" w:rsidP="00B06C6D">
      <w:pPr>
        <w:pStyle w:val="NoSpacing"/>
        <w:numPr>
          <w:ilvl w:val="0"/>
          <w:numId w:val="31"/>
        </w:numPr>
        <w:jc w:val="both"/>
        <w:rPr>
          <w:rFonts w:ascii="Trebuchet MS" w:eastAsia="Times New Roman" w:hAnsi="Trebuchet MS" w:cs="Arial"/>
          <w:sz w:val="24"/>
          <w:szCs w:val="24"/>
        </w:rPr>
      </w:pPr>
      <w:r w:rsidRPr="008A4BA5">
        <w:rPr>
          <w:rFonts w:ascii="Trebuchet MS" w:eastAsia="Times New Roman" w:hAnsi="Trebuchet MS" w:cs="Arial"/>
          <w:sz w:val="24"/>
          <w:szCs w:val="24"/>
        </w:rPr>
        <w:t>Monitoring the effect in practice of the school’s RE curriculum and Assembly Policy to ensure that they are used to promote community cohesion and tolerance of different faiths and beliefs;</w:t>
      </w:r>
    </w:p>
    <w:p w:rsidR="00B06C6D" w:rsidRPr="008A4BA5" w:rsidRDefault="00B06C6D" w:rsidP="00B06C6D">
      <w:pPr>
        <w:pStyle w:val="ListParagraph"/>
        <w:rPr>
          <w:rFonts w:ascii="Trebuchet MS" w:hAnsi="Trebuchet MS" w:cs="Arial"/>
          <w:szCs w:val="24"/>
        </w:rPr>
      </w:pPr>
    </w:p>
    <w:p w:rsidR="00B06C6D" w:rsidRPr="008A4BA5" w:rsidRDefault="00B06C6D" w:rsidP="00B06C6D">
      <w:pPr>
        <w:pStyle w:val="NoSpacing"/>
        <w:numPr>
          <w:ilvl w:val="0"/>
          <w:numId w:val="31"/>
        </w:numPr>
        <w:jc w:val="both"/>
        <w:rPr>
          <w:rFonts w:ascii="Trebuchet MS" w:hAnsi="Trebuchet MS" w:cs="Arial"/>
          <w:sz w:val="24"/>
          <w:szCs w:val="24"/>
        </w:rPr>
      </w:pPr>
      <w:r w:rsidRPr="008A4BA5">
        <w:rPr>
          <w:rFonts w:ascii="Trebuchet MS" w:eastAsia="Times New Roman" w:hAnsi="Trebuchet MS" w:cs="Arial"/>
          <w:sz w:val="24"/>
          <w:szCs w:val="24"/>
        </w:rPr>
        <w:t>Raising awareness within the school about the safeguarding processes relating to protecting pupils from radicalisation and involvement in terrorism;</w:t>
      </w:r>
    </w:p>
    <w:p w:rsidR="00B06C6D" w:rsidRPr="008A4BA5" w:rsidRDefault="00B06C6D" w:rsidP="00B06C6D">
      <w:pPr>
        <w:pStyle w:val="ListParagraph"/>
        <w:rPr>
          <w:rFonts w:ascii="Trebuchet MS" w:hAnsi="Trebuchet MS" w:cs="Arial"/>
          <w:szCs w:val="24"/>
        </w:rPr>
      </w:pPr>
    </w:p>
    <w:p w:rsidR="00B06C6D" w:rsidRPr="008A4BA5" w:rsidRDefault="00B06C6D" w:rsidP="00B06C6D">
      <w:pPr>
        <w:pStyle w:val="NoSpacing"/>
        <w:numPr>
          <w:ilvl w:val="0"/>
          <w:numId w:val="31"/>
        </w:numPr>
        <w:jc w:val="both"/>
        <w:rPr>
          <w:rFonts w:ascii="Trebuchet MS" w:hAnsi="Trebuchet MS" w:cs="Arial"/>
          <w:sz w:val="24"/>
          <w:szCs w:val="24"/>
        </w:rPr>
      </w:pPr>
      <w:r w:rsidRPr="008A4BA5">
        <w:rPr>
          <w:rFonts w:ascii="Trebuchet MS" w:eastAsia="Times New Roman" w:hAnsi="Trebuchet MS" w:cs="Arial"/>
          <w:sz w:val="24"/>
          <w:szCs w:val="24"/>
        </w:rPr>
        <w:t>Acting as the first point of contact within the school for case discussions relating to pupils who may be at risk of radicalisation or involved in terrorism;</w:t>
      </w:r>
    </w:p>
    <w:p w:rsidR="00B06C6D" w:rsidRPr="008A4BA5" w:rsidRDefault="00B06C6D" w:rsidP="00B06C6D">
      <w:pPr>
        <w:pStyle w:val="ListParagraph"/>
        <w:rPr>
          <w:rFonts w:ascii="Trebuchet MS" w:hAnsi="Trebuchet MS" w:cs="Arial"/>
          <w:szCs w:val="24"/>
        </w:rPr>
      </w:pPr>
    </w:p>
    <w:p w:rsidR="00B06C6D" w:rsidRPr="008A4BA5" w:rsidRDefault="00B06C6D" w:rsidP="00B06C6D">
      <w:pPr>
        <w:pStyle w:val="NoSpacing"/>
        <w:numPr>
          <w:ilvl w:val="0"/>
          <w:numId w:val="31"/>
        </w:numPr>
        <w:jc w:val="both"/>
        <w:rPr>
          <w:rFonts w:ascii="Trebuchet MS" w:hAnsi="Trebuchet MS" w:cs="Arial"/>
          <w:sz w:val="24"/>
          <w:szCs w:val="24"/>
        </w:rPr>
      </w:pPr>
      <w:r w:rsidRPr="008A4BA5">
        <w:rPr>
          <w:rFonts w:ascii="Trebuchet MS" w:eastAsia="Times New Roman" w:hAnsi="Trebuchet MS" w:cs="Arial"/>
          <w:sz w:val="24"/>
          <w:szCs w:val="24"/>
        </w:rPr>
        <w:t>Collating relevant information from in relation to referrals of vulnerable students/pupils into the Channel</w:t>
      </w:r>
      <w:r w:rsidRPr="008A4BA5">
        <w:rPr>
          <w:rStyle w:val="FootnoteReference"/>
          <w:rFonts w:ascii="Trebuchet MS" w:hAnsi="Trebuchet MS" w:cs="Arial"/>
          <w:szCs w:val="24"/>
        </w:rPr>
        <w:footnoteReference w:id="1"/>
      </w:r>
      <w:r w:rsidRPr="008A4BA5">
        <w:rPr>
          <w:rFonts w:ascii="Trebuchet MS" w:eastAsia="Times New Roman" w:hAnsi="Trebuchet MS" w:cs="Arial"/>
          <w:sz w:val="24"/>
          <w:szCs w:val="24"/>
        </w:rPr>
        <w:t xml:space="preserve"> process;</w:t>
      </w:r>
    </w:p>
    <w:p w:rsidR="00B06C6D" w:rsidRPr="008A4BA5" w:rsidRDefault="00B06C6D" w:rsidP="00B06C6D">
      <w:pPr>
        <w:pStyle w:val="ListParagraph"/>
        <w:rPr>
          <w:rFonts w:ascii="Trebuchet MS" w:hAnsi="Trebuchet MS" w:cs="Arial"/>
          <w:szCs w:val="24"/>
        </w:rPr>
      </w:pPr>
    </w:p>
    <w:p w:rsidR="00B06C6D" w:rsidRPr="008A4BA5" w:rsidRDefault="00B06C6D" w:rsidP="00B06C6D">
      <w:pPr>
        <w:pStyle w:val="NoSpacing"/>
        <w:numPr>
          <w:ilvl w:val="0"/>
          <w:numId w:val="31"/>
        </w:numPr>
        <w:jc w:val="both"/>
        <w:rPr>
          <w:rFonts w:ascii="Trebuchet MS" w:hAnsi="Trebuchet MS" w:cs="Arial"/>
          <w:sz w:val="24"/>
          <w:szCs w:val="24"/>
        </w:rPr>
      </w:pPr>
      <w:r w:rsidRPr="008A4BA5">
        <w:rPr>
          <w:rFonts w:ascii="Trebuchet MS" w:eastAsia="Times New Roman" w:hAnsi="Trebuchet MS" w:cs="Arial"/>
          <w:sz w:val="24"/>
          <w:szCs w:val="24"/>
        </w:rPr>
        <w:t>Attending Channel meetings as necessary and carrying out any actions as agreed;</w:t>
      </w:r>
    </w:p>
    <w:p w:rsidR="00B06C6D" w:rsidRPr="008A4BA5" w:rsidRDefault="00B06C6D" w:rsidP="00B06C6D">
      <w:pPr>
        <w:pStyle w:val="ListParagraph"/>
        <w:rPr>
          <w:rFonts w:ascii="Trebuchet MS" w:hAnsi="Trebuchet MS" w:cs="Arial"/>
          <w:szCs w:val="24"/>
        </w:rPr>
      </w:pPr>
    </w:p>
    <w:p w:rsidR="00B06C6D" w:rsidRPr="008A4BA5" w:rsidRDefault="00B06C6D" w:rsidP="00B06C6D">
      <w:pPr>
        <w:pStyle w:val="NoSpacing"/>
        <w:numPr>
          <w:ilvl w:val="0"/>
          <w:numId w:val="31"/>
        </w:numPr>
        <w:jc w:val="both"/>
        <w:rPr>
          <w:rFonts w:ascii="Trebuchet MS" w:hAnsi="Trebuchet MS" w:cs="Arial"/>
          <w:sz w:val="24"/>
          <w:szCs w:val="24"/>
        </w:rPr>
      </w:pPr>
      <w:r w:rsidRPr="008A4BA5">
        <w:rPr>
          <w:rFonts w:ascii="Trebuchet MS" w:eastAsia="Times New Roman" w:hAnsi="Trebuchet MS" w:cs="Arial"/>
          <w:sz w:val="24"/>
          <w:szCs w:val="24"/>
        </w:rPr>
        <w:t>Reporting progress on actions to the Channel Co-ordinator; and sharing any relevant additional information in a timely manner.</w:t>
      </w:r>
    </w:p>
    <w:p w:rsidR="00655A2C" w:rsidRPr="008A4BA5" w:rsidRDefault="00655A2C">
      <w:pPr>
        <w:rPr>
          <w:rFonts w:ascii="Trebuchet MS" w:hAnsi="Trebuchet MS"/>
        </w:rPr>
      </w:pPr>
    </w:p>
    <w:sectPr w:rsidR="00655A2C" w:rsidRPr="008A4BA5" w:rsidSect="00B06C6D">
      <w:headerReference w:type="default" r:id="rId23"/>
      <w:footerReference w:type="even" r:id="rId24"/>
      <w:footerReference w:type="default" r:id="rId25"/>
      <w:footerReference w:type="first" r:id="rId26"/>
      <w:pgSz w:w="11907" w:h="16840" w:code="9"/>
      <w:pgMar w:top="1440" w:right="1080" w:bottom="1440" w:left="1080" w:header="720" w:footer="720" w:gutter="0"/>
      <w:pgNumType w:chapStyle="1" w:chapSep="period"/>
      <w:cols w:space="720" w:equalWidth="0">
        <w:col w:w="9023" w:space="72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35" w:rsidRDefault="00717F35" w:rsidP="00B06C6D">
      <w:r>
        <w:separator/>
      </w:r>
    </w:p>
  </w:endnote>
  <w:endnote w:type="continuationSeparator" w:id="0">
    <w:p w:rsidR="00717F35" w:rsidRDefault="00717F35" w:rsidP="00B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MM.412.60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35" w:rsidRDefault="00717F35" w:rsidP="00B06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F35" w:rsidRDefault="00717F35" w:rsidP="00B06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35" w:rsidRPr="00687A52" w:rsidRDefault="00717F35" w:rsidP="00B06C6D">
    <w:pPr>
      <w:pStyle w:val="Footer"/>
      <w:jc w:val="center"/>
      <w:rPr>
        <w:rFonts w:ascii="Trebuchet MS" w:hAnsi="Trebuchet MS" w:cs="Arial"/>
      </w:rPr>
    </w:pPr>
    <w:r w:rsidRPr="00687A52">
      <w:rPr>
        <w:rFonts w:ascii="Trebuchet MS" w:hAnsi="Trebuchet MS" w:cs="Arial"/>
      </w:rPr>
      <w:t xml:space="preserve">Page </w:t>
    </w:r>
    <w:r w:rsidRPr="00687A52">
      <w:rPr>
        <w:rStyle w:val="PageNumber"/>
        <w:rFonts w:ascii="Trebuchet MS" w:hAnsi="Trebuchet MS" w:cs="Arial"/>
      </w:rPr>
      <w:fldChar w:fldCharType="begin"/>
    </w:r>
    <w:r w:rsidRPr="00687A52">
      <w:rPr>
        <w:rStyle w:val="PageNumber"/>
        <w:rFonts w:ascii="Trebuchet MS" w:hAnsi="Trebuchet MS" w:cs="Arial"/>
      </w:rPr>
      <w:instrText xml:space="preserve"> PAGE </w:instrText>
    </w:r>
    <w:r w:rsidRPr="00687A52">
      <w:rPr>
        <w:rStyle w:val="PageNumber"/>
        <w:rFonts w:ascii="Trebuchet MS" w:hAnsi="Trebuchet MS" w:cs="Arial"/>
      </w:rPr>
      <w:fldChar w:fldCharType="separate"/>
    </w:r>
    <w:r w:rsidR="00781A8D">
      <w:rPr>
        <w:rStyle w:val="PageNumber"/>
        <w:rFonts w:ascii="Trebuchet MS" w:hAnsi="Trebuchet MS" w:cs="Arial"/>
        <w:noProof/>
      </w:rPr>
      <w:t>5</w:t>
    </w:r>
    <w:r w:rsidRPr="00687A52">
      <w:rPr>
        <w:rStyle w:val="PageNumber"/>
        <w:rFonts w:ascii="Trebuchet MS" w:hAnsi="Trebuchet MS" w:cs="Arial"/>
      </w:rPr>
      <w:fldChar w:fldCharType="end"/>
    </w:r>
    <w:r>
      <w:rPr>
        <w:rStyle w:val="PageNumber"/>
        <w:rFonts w:ascii="Trebuchet MS" w:hAnsi="Trebuchet MS" w:cs="Arial"/>
      </w:rPr>
      <w:tab/>
      <w:t>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87217"/>
      <w:docPartObj>
        <w:docPartGallery w:val="Page Numbers (Bottom of Page)"/>
        <w:docPartUnique/>
      </w:docPartObj>
    </w:sdtPr>
    <w:sdtEndPr>
      <w:rPr>
        <w:noProof/>
      </w:rPr>
    </w:sdtEndPr>
    <w:sdtContent>
      <w:p w:rsidR="00717F35" w:rsidRDefault="00717F35">
        <w:pPr>
          <w:pStyle w:val="Footer"/>
        </w:pPr>
        <w:r>
          <w:t xml:space="preserve">Page | </w:t>
        </w:r>
        <w:r>
          <w:fldChar w:fldCharType="begin"/>
        </w:r>
        <w:r>
          <w:instrText xml:space="preserve"> PAGE   \* MERGEFORMAT </w:instrText>
        </w:r>
        <w:r>
          <w:fldChar w:fldCharType="separate"/>
        </w:r>
        <w:r w:rsidR="00781A8D">
          <w:rPr>
            <w:noProof/>
          </w:rPr>
          <w:t>1</w:t>
        </w:r>
        <w:r>
          <w:rPr>
            <w:noProof/>
          </w:rPr>
          <w:fldChar w:fldCharType="end"/>
        </w:r>
      </w:p>
    </w:sdtContent>
  </w:sdt>
  <w:p w:rsidR="00717F35" w:rsidRDefault="00717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35" w:rsidRDefault="00717F35" w:rsidP="00B06C6D">
      <w:r>
        <w:separator/>
      </w:r>
    </w:p>
  </w:footnote>
  <w:footnote w:type="continuationSeparator" w:id="0">
    <w:p w:rsidR="00717F35" w:rsidRDefault="00717F35" w:rsidP="00B06C6D">
      <w:r>
        <w:continuationSeparator/>
      </w:r>
    </w:p>
  </w:footnote>
  <w:footnote w:id="1">
    <w:p w:rsidR="00717F35" w:rsidRDefault="00717F35" w:rsidP="00B06C6D">
      <w:pPr>
        <w:pStyle w:val="FootnoteText"/>
        <w:numPr>
          <w:ilvl w:val="0"/>
          <w:numId w:val="42"/>
        </w:num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F35" w:rsidRPr="000B0934" w:rsidRDefault="00717F35" w:rsidP="00B06C6D">
    <w:pPr>
      <w:pStyle w:val="Header"/>
      <w:jc w:val="both"/>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C85"/>
    <w:multiLevelType w:val="multilevel"/>
    <w:tmpl w:val="83F84B76"/>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1487D"/>
    <w:multiLevelType w:val="hybridMultilevel"/>
    <w:tmpl w:val="2AD0C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107E4"/>
    <w:multiLevelType w:val="multilevel"/>
    <w:tmpl w:val="CC1CE530"/>
    <w:lvl w:ilvl="0">
      <w:start w:val="12"/>
      <w:numFmt w:val="decimal"/>
      <w:lvlText w:val="%1"/>
      <w:lvlJc w:val="left"/>
      <w:pPr>
        <w:ind w:left="465" w:hanging="465"/>
      </w:pPr>
      <w:rPr>
        <w:rFonts w:eastAsia="Times New Roman" w:hint="default"/>
      </w:rPr>
    </w:lvl>
    <w:lvl w:ilvl="1">
      <w:start w:val="4"/>
      <w:numFmt w:val="decimal"/>
      <w:lvlText w:val="%1.%2"/>
      <w:lvlJc w:val="left"/>
      <w:pPr>
        <w:ind w:left="607"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0BB12C29"/>
    <w:multiLevelType w:val="hybridMultilevel"/>
    <w:tmpl w:val="0C1AA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5F20DF"/>
    <w:multiLevelType w:val="multilevel"/>
    <w:tmpl w:val="498E302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601A96"/>
    <w:multiLevelType w:val="multilevel"/>
    <w:tmpl w:val="498E302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8F46FD"/>
    <w:multiLevelType w:val="hybridMultilevel"/>
    <w:tmpl w:val="5346114C"/>
    <w:lvl w:ilvl="0" w:tplc="F232E6E6">
      <w:start w:val="46"/>
      <w:numFmt w:val="decimal"/>
      <w:lvlText w:val="%1."/>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ADC90">
      <w:start w:val="1"/>
      <w:numFmt w:val="bullet"/>
      <w:lvlText w:val="•"/>
      <w:lvlJc w:val="left"/>
      <w:pPr>
        <w:ind w:left="1446"/>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3CF4ACFC">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EB2EE16C">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719E5E2E">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8D2A2588">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2918C152">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0136B154">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598A84A0">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10"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8A5C55"/>
    <w:multiLevelType w:val="hybridMultilevel"/>
    <w:tmpl w:val="DB7CDC04"/>
    <w:lvl w:ilvl="0" w:tplc="42C4BD6E">
      <w:start w:val="33"/>
      <w:numFmt w:val="decimal"/>
      <w:lvlText w:val="%1."/>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04A8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DE68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0A22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C0A7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F459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B655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1658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B062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BE3F4D"/>
    <w:multiLevelType w:val="multilevel"/>
    <w:tmpl w:val="6ADE68A4"/>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114D9F"/>
    <w:multiLevelType w:val="hybridMultilevel"/>
    <w:tmpl w:val="0066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C7A00"/>
    <w:multiLevelType w:val="hybridMultilevel"/>
    <w:tmpl w:val="599C3C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3676E8D"/>
    <w:multiLevelType w:val="hybridMultilevel"/>
    <w:tmpl w:val="BD948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60B37F0"/>
    <w:multiLevelType w:val="hybridMultilevel"/>
    <w:tmpl w:val="794A7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7191798"/>
    <w:multiLevelType w:val="multilevel"/>
    <w:tmpl w:val="F6EC85FE"/>
    <w:lvl w:ilvl="0">
      <w:start w:val="11"/>
      <w:numFmt w:val="decimal"/>
      <w:lvlText w:val="%1."/>
      <w:lvlJc w:val="left"/>
      <w:pPr>
        <w:tabs>
          <w:tab w:val="num" w:pos="720"/>
        </w:tabs>
        <w:ind w:left="720" w:hanging="720"/>
      </w:pPr>
      <w:rPr>
        <w:rFonts w:hint="default"/>
      </w:r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27F64C8C"/>
    <w:multiLevelType w:val="hybridMultilevel"/>
    <w:tmpl w:val="CBD8B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0855AA"/>
    <w:multiLevelType w:val="hybridMultilevel"/>
    <w:tmpl w:val="4FAE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6F5BB4"/>
    <w:multiLevelType w:val="hybridMultilevel"/>
    <w:tmpl w:val="C278F0FC"/>
    <w:lvl w:ilvl="0" w:tplc="78FCE614">
      <w:start w:val="36"/>
      <w:numFmt w:val="decimal"/>
      <w:lvlText w:val="%1."/>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20EA0">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34E74C">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EA921A">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0A8A0">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C81656">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DEF10A">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08FA2">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CE22E2">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63228D"/>
    <w:multiLevelType w:val="hybridMultilevel"/>
    <w:tmpl w:val="567AE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AA92457"/>
    <w:multiLevelType w:val="hybridMultilevel"/>
    <w:tmpl w:val="B8C4AD52"/>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2" w15:restartNumberingAfterBreak="0">
    <w:nsid w:val="3E7D0CE8"/>
    <w:multiLevelType w:val="hybridMultilevel"/>
    <w:tmpl w:val="C02E5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AC1234A"/>
    <w:multiLevelType w:val="hybridMultilevel"/>
    <w:tmpl w:val="F998DE64"/>
    <w:lvl w:ilvl="0" w:tplc="54C09C7C">
      <w:start w:val="123"/>
      <w:numFmt w:val="decimal"/>
      <w:lvlText w:val="%1."/>
      <w:lvlJc w:val="left"/>
      <w:pPr>
        <w:ind w:left="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727A12">
      <w:start w:val="1"/>
      <w:numFmt w:val="bullet"/>
      <w:lvlText w:val="•"/>
      <w:lvlJc w:val="left"/>
      <w:pPr>
        <w:ind w:left="1452"/>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2" w:tplc="7152CC06">
      <w:start w:val="1"/>
      <w:numFmt w:val="bullet"/>
      <w:lvlText w:val="▪"/>
      <w:lvlJc w:val="left"/>
      <w:pPr>
        <w:ind w:left="21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3" w:tplc="B136DDC8">
      <w:start w:val="1"/>
      <w:numFmt w:val="bullet"/>
      <w:lvlText w:val="•"/>
      <w:lvlJc w:val="left"/>
      <w:pPr>
        <w:ind w:left="288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4" w:tplc="01AC5EB2">
      <w:start w:val="1"/>
      <w:numFmt w:val="bullet"/>
      <w:lvlText w:val="o"/>
      <w:lvlJc w:val="left"/>
      <w:pPr>
        <w:ind w:left="360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5" w:tplc="38F45694">
      <w:start w:val="1"/>
      <w:numFmt w:val="bullet"/>
      <w:lvlText w:val="▪"/>
      <w:lvlJc w:val="left"/>
      <w:pPr>
        <w:ind w:left="432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6" w:tplc="F54CEFDC">
      <w:start w:val="1"/>
      <w:numFmt w:val="bullet"/>
      <w:lvlText w:val="•"/>
      <w:lvlJc w:val="left"/>
      <w:pPr>
        <w:ind w:left="5040"/>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7" w:tplc="5F7228F2">
      <w:start w:val="1"/>
      <w:numFmt w:val="bullet"/>
      <w:lvlText w:val="o"/>
      <w:lvlJc w:val="left"/>
      <w:pPr>
        <w:ind w:left="576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lvl w:ilvl="8" w:tplc="1152C97C">
      <w:start w:val="1"/>
      <w:numFmt w:val="bullet"/>
      <w:lvlText w:val="▪"/>
      <w:lvlJc w:val="left"/>
      <w:pPr>
        <w:ind w:left="6480"/>
      </w:pPr>
      <w:rPr>
        <w:rFonts w:ascii="Segoe UI Symbol" w:eastAsia="Segoe UI Symbol" w:hAnsi="Segoe UI Symbol" w:cs="Segoe UI Symbol"/>
        <w:b w:val="0"/>
        <w:i w:val="0"/>
        <w:strike w:val="0"/>
        <w:dstrike w:val="0"/>
        <w:color w:val="0F0F0F"/>
        <w:sz w:val="24"/>
        <w:szCs w:val="24"/>
        <w:u w:val="none" w:color="000000"/>
        <w:bdr w:val="none" w:sz="0" w:space="0" w:color="auto"/>
        <w:shd w:val="clear" w:color="auto" w:fill="auto"/>
        <w:vertAlign w:val="baseline"/>
      </w:rPr>
    </w:lvl>
  </w:abstractNum>
  <w:abstractNum w:abstractNumId="35" w15:restartNumberingAfterBreak="0">
    <w:nsid w:val="51AE5075"/>
    <w:multiLevelType w:val="hybridMultilevel"/>
    <w:tmpl w:val="A3C8C716"/>
    <w:lvl w:ilvl="0" w:tplc="21006504">
      <w:start w:val="1"/>
      <w:numFmt w:val="decimal"/>
      <w:lvlText w:val="%1."/>
      <w:lvlJc w:val="left"/>
      <w:pPr>
        <w:tabs>
          <w:tab w:val="num" w:pos="720"/>
        </w:tabs>
        <w:ind w:left="720" w:hanging="360"/>
      </w:pPr>
    </w:lvl>
    <w:lvl w:ilvl="1" w:tplc="BDF26DA2" w:tentative="1">
      <w:start w:val="1"/>
      <w:numFmt w:val="decimal"/>
      <w:lvlText w:val="%2."/>
      <w:lvlJc w:val="left"/>
      <w:pPr>
        <w:tabs>
          <w:tab w:val="num" w:pos="1440"/>
        </w:tabs>
        <w:ind w:left="1440" w:hanging="360"/>
      </w:pPr>
    </w:lvl>
    <w:lvl w:ilvl="2" w:tplc="7AAEFA7C" w:tentative="1">
      <w:start w:val="1"/>
      <w:numFmt w:val="decimal"/>
      <w:lvlText w:val="%3."/>
      <w:lvlJc w:val="left"/>
      <w:pPr>
        <w:tabs>
          <w:tab w:val="num" w:pos="2160"/>
        </w:tabs>
        <w:ind w:left="2160" w:hanging="360"/>
      </w:pPr>
    </w:lvl>
    <w:lvl w:ilvl="3" w:tplc="FA4CBD98" w:tentative="1">
      <w:start w:val="1"/>
      <w:numFmt w:val="decimal"/>
      <w:lvlText w:val="%4."/>
      <w:lvlJc w:val="left"/>
      <w:pPr>
        <w:tabs>
          <w:tab w:val="num" w:pos="2880"/>
        </w:tabs>
        <w:ind w:left="2880" w:hanging="360"/>
      </w:pPr>
    </w:lvl>
    <w:lvl w:ilvl="4" w:tplc="17C8958E" w:tentative="1">
      <w:start w:val="1"/>
      <w:numFmt w:val="decimal"/>
      <w:lvlText w:val="%5."/>
      <w:lvlJc w:val="left"/>
      <w:pPr>
        <w:tabs>
          <w:tab w:val="num" w:pos="3600"/>
        </w:tabs>
        <w:ind w:left="3600" w:hanging="360"/>
      </w:pPr>
    </w:lvl>
    <w:lvl w:ilvl="5" w:tplc="0F44E954" w:tentative="1">
      <w:start w:val="1"/>
      <w:numFmt w:val="decimal"/>
      <w:lvlText w:val="%6."/>
      <w:lvlJc w:val="left"/>
      <w:pPr>
        <w:tabs>
          <w:tab w:val="num" w:pos="4320"/>
        </w:tabs>
        <w:ind w:left="4320" w:hanging="360"/>
      </w:pPr>
    </w:lvl>
    <w:lvl w:ilvl="6" w:tplc="CB74B08C" w:tentative="1">
      <w:start w:val="1"/>
      <w:numFmt w:val="decimal"/>
      <w:lvlText w:val="%7."/>
      <w:lvlJc w:val="left"/>
      <w:pPr>
        <w:tabs>
          <w:tab w:val="num" w:pos="5040"/>
        </w:tabs>
        <w:ind w:left="5040" w:hanging="360"/>
      </w:pPr>
    </w:lvl>
    <w:lvl w:ilvl="7" w:tplc="9E50CE22" w:tentative="1">
      <w:start w:val="1"/>
      <w:numFmt w:val="decimal"/>
      <w:lvlText w:val="%8."/>
      <w:lvlJc w:val="left"/>
      <w:pPr>
        <w:tabs>
          <w:tab w:val="num" w:pos="5760"/>
        </w:tabs>
        <w:ind w:left="5760" w:hanging="360"/>
      </w:pPr>
    </w:lvl>
    <w:lvl w:ilvl="8" w:tplc="809EA034" w:tentative="1">
      <w:start w:val="1"/>
      <w:numFmt w:val="decimal"/>
      <w:lvlText w:val="%9."/>
      <w:lvlJc w:val="left"/>
      <w:pPr>
        <w:tabs>
          <w:tab w:val="num" w:pos="6480"/>
        </w:tabs>
        <w:ind w:left="6480" w:hanging="360"/>
      </w:pPr>
    </w:lvl>
  </w:abstractNum>
  <w:abstractNum w:abstractNumId="36" w15:restartNumberingAfterBreak="0">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5B9659C"/>
    <w:multiLevelType w:val="multilevel"/>
    <w:tmpl w:val="498E302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F938F8"/>
    <w:multiLevelType w:val="multilevel"/>
    <w:tmpl w:val="668A53DA"/>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9A6659"/>
    <w:multiLevelType w:val="hybridMultilevel"/>
    <w:tmpl w:val="2D3E0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6B7733"/>
    <w:multiLevelType w:val="hybridMultilevel"/>
    <w:tmpl w:val="B3E4D0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F8116A9"/>
    <w:multiLevelType w:val="multilevel"/>
    <w:tmpl w:val="14B0FB5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6727DBB"/>
    <w:multiLevelType w:val="hybridMultilevel"/>
    <w:tmpl w:val="82B4D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86D75E3"/>
    <w:multiLevelType w:val="hybridMultilevel"/>
    <w:tmpl w:val="AC0833D0"/>
    <w:lvl w:ilvl="0" w:tplc="B69ADC90">
      <w:start w:val="1"/>
      <w:numFmt w:val="bullet"/>
      <w:lvlText w:val="•"/>
      <w:lvlJc w:val="left"/>
      <w:pPr>
        <w:ind w:left="1446"/>
      </w:pPr>
      <w:rPr>
        <w:rFonts w:ascii="Arial" w:eastAsia="Arial" w:hAnsi="Arial" w:cs="Arial"/>
        <w:b w:val="0"/>
        <w:i w:val="0"/>
        <w:strike w:val="0"/>
        <w:dstrike w:val="0"/>
        <w:color w:val="0F0F0F"/>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A67ED8"/>
    <w:multiLevelType w:val="hybridMultilevel"/>
    <w:tmpl w:val="D13800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2" w15:restartNumberingAfterBreak="0">
    <w:nsid w:val="691C250E"/>
    <w:multiLevelType w:val="hybridMultilevel"/>
    <w:tmpl w:val="88FE1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94247E1"/>
    <w:multiLevelType w:val="multilevel"/>
    <w:tmpl w:val="9BD007F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2614623"/>
    <w:multiLevelType w:val="hybridMultilevel"/>
    <w:tmpl w:val="F612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70A1794"/>
    <w:multiLevelType w:val="multilevel"/>
    <w:tmpl w:val="903CF070"/>
    <w:lvl w:ilvl="0">
      <w:start w:val="13"/>
      <w:numFmt w:val="decimal"/>
      <w:lvlText w:val="%1"/>
      <w:lvlJc w:val="left"/>
      <w:pPr>
        <w:ind w:left="465" w:hanging="465"/>
      </w:pPr>
      <w:rPr>
        <w:rFonts w:eastAsia="Times New Roman" w:hint="default"/>
      </w:rPr>
    </w:lvl>
    <w:lvl w:ilvl="1">
      <w:start w:val="4"/>
      <w:numFmt w:val="decimal"/>
      <w:lvlText w:val="%1.%2"/>
      <w:lvlJc w:val="left"/>
      <w:pPr>
        <w:ind w:left="1033" w:hanging="465"/>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58" w15:restartNumberingAfterBreak="0">
    <w:nsid w:val="79841399"/>
    <w:multiLevelType w:val="hybridMultilevel"/>
    <w:tmpl w:val="FD34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B051D1"/>
    <w:multiLevelType w:val="hybridMultilevel"/>
    <w:tmpl w:val="F62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DEC1C64"/>
    <w:multiLevelType w:val="multilevel"/>
    <w:tmpl w:val="B9A6BD64"/>
    <w:lvl w:ilvl="0">
      <w:start w:val="11"/>
      <w:numFmt w:val="decimal"/>
      <w:lvlText w:val="%1"/>
      <w:lvlJc w:val="left"/>
      <w:pPr>
        <w:tabs>
          <w:tab w:val="num" w:pos="600"/>
        </w:tabs>
        <w:ind w:left="600" w:hanging="600"/>
      </w:pPr>
      <w:rPr>
        <w:rFonts w:eastAsia="Times New Roman" w:hint="default"/>
      </w:rPr>
    </w:lvl>
    <w:lvl w:ilvl="1">
      <w:start w:val="10"/>
      <w:numFmt w:val="decimal"/>
      <w:lvlText w:val="%1.%2"/>
      <w:lvlJc w:val="left"/>
      <w:pPr>
        <w:tabs>
          <w:tab w:val="num" w:pos="600"/>
        </w:tabs>
        <w:ind w:left="600" w:hanging="60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62" w15:restartNumberingAfterBreak="0">
    <w:nsid w:val="7F662DC8"/>
    <w:multiLevelType w:val="hybridMultilevel"/>
    <w:tmpl w:val="16B6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9"/>
  </w:num>
  <w:num w:numId="4">
    <w:abstractNumId w:val="38"/>
  </w:num>
  <w:num w:numId="5">
    <w:abstractNumId w:val="8"/>
  </w:num>
  <w:num w:numId="6">
    <w:abstractNumId w:val="45"/>
  </w:num>
  <w:num w:numId="7">
    <w:abstractNumId w:val="22"/>
  </w:num>
  <w:num w:numId="8">
    <w:abstractNumId w:val="37"/>
  </w:num>
  <w:num w:numId="9">
    <w:abstractNumId w:val="25"/>
  </w:num>
  <w:num w:numId="10">
    <w:abstractNumId w:val="46"/>
  </w:num>
  <w:num w:numId="11">
    <w:abstractNumId w:val="42"/>
  </w:num>
  <w:num w:numId="12">
    <w:abstractNumId w:val="54"/>
  </w:num>
  <w:num w:numId="13">
    <w:abstractNumId w:val="17"/>
  </w:num>
  <w:num w:numId="14">
    <w:abstractNumId w:val="3"/>
  </w:num>
  <w:num w:numId="15">
    <w:abstractNumId w:val="30"/>
  </w:num>
  <w:num w:numId="16">
    <w:abstractNumId w:val="13"/>
  </w:num>
  <w:num w:numId="17">
    <w:abstractNumId w:val="26"/>
  </w:num>
  <w:num w:numId="18">
    <w:abstractNumId w:val="48"/>
  </w:num>
  <w:num w:numId="19">
    <w:abstractNumId w:val="36"/>
  </w:num>
  <w:num w:numId="20">
    <w:abstractNumId w:val="1"/>
  </w:num>
  <w:num w:numId="21">
    <w:abstractNumId w:val="47"/>
  </w:num>
  <w:num w:numId="22">
    <w:abstractNumId w:val="53"/>
  </w:num>
  <w:num w:numId="23">
    <w:abstractNumId w:val="28"/>
  </w:num>
  <w:num w:numId="24">
    <w:abstractNumId w:val="44"/>
  </w:num>
  <w:num w:numId="25">
    <w:abstractNumId w:val="41"/>
  </w:num>
  <w:num w:numId="26">
    <w:abstractNumId w:val="56"/>
  </w:num>
  <w:num w:numId="27">
    <w:abstractNumId w:val="14"/>
  </w:num>
  <w:num w:numId="28">
    <w:abstractNumId w:val="60"/>
  </w:num>
  <w:num w:numId="29">
    <w:abstractNumId w:val="29"/>
  </w:num>
  <w:num w:numId="30">
    <w:abstractNumId w:val="2"/>
  </w:num>
  <w:num w:numId="31">
    <w:abstractNumId w:val="27"/>
  </w:num>
  <w:num w:numId="32">
    <w:abstractNumId w:val="32"/>
  </w:num>
  <w:num w:numId="33">
    <w:abstractNumId w:val="20"/>
  </w:num>
  <w:num w:numId="34">
    <w:abstractNumId w:val="61"/>
  </w:num>
  <w:num w:numId="35">
    <w:abstractNumId w:val="4"/>
  </w:num>
  <w:num w:numId="36">
    <w:abstractNumId w:val="16"/>
  </w:num>
  <w:num w:numId="37">
    <w:abstractNumId w:val="51"/>
  </w:num>
  <w:num w:numId="38">
    <w:abstractNumId w:val="57"/>
  </w:num>
  <w:num w:numId="39">
    <w:abstractNumId w:val="59"/>
  </w:num>
  <w:num w:numId="40">
    <w:abstractNumId w:val="43"/>
  </w:num>
  <w:num w:numId="41">
    <w:abstractNumId w:val="40"/>
  </w:num>
  <w:num w:numId="42">
    <w:abstractNumId w:val="10"/>
  </w:num>
  <w:num w:numId="43">
    <w:abstractNumId w:val="35"/>
  </w:num>
  <w:num w:numId="44">
    <w:abstractNumId w:val="12"/>
  </w:num>
  <w:num w:numId="45">
    <w:abstractNumId w:val="0"/>
  </w:num>
  <w:num w:numId="46">
    <w:abstractNumId w:val="7"/>
  </w:num>
  <w:num w:numId="47">
    <w:abstractNumId w:val="39"/>
  </w:num>
  <w:num w:numId="48">
    <w:abstractNumId w:val="6"/>
  </w:num>
  <w:num w:numId="49">
    <w:abstractNumId w:val="21"/>
  </w:num>
  <w:num w:numId="50">
    <w:abstractNumId w:val="49"/>
  </w:num>
  <w:num w:numId="51">
    <w:abstractNumId w:val="18"/>
  </w:num>
  <w:num w:numId="52">
    <w:abstractNumId w:val="58"/>
  </w:num>
  <w:num w:numId="53">
    <w:abstractNumId w:val="52"/>
  </w:num>
  <w:num w:numId="54">
    <w:abstractNumId w:val="62"/>
  </w:num>
  <w:num w:numId="55">
    <w:abstractNumId w:val="31"/>
  </w:num>
  <w:num w:numId="56">
    <w:abstractNumId w:val="23"/>
  </w:num>
  <w:num w:numId="57">
    <w:abstractNumId w:val="15"/>
  </w:num>
  <w:num w:numId="58">
    <w:abstractNumId w:val="55"/>
  </w:num>
  <w:num w:numId="59">
    <w:abstractNumId w:val="9"/>
  </w:num>
  <w:num w:numId="60">
    <w:abstractNumId w:val="34"/>
  </w:num>
  <w:num w:numId="61">
    <w:abstractNumId w:val="50"/>
  </w:num>
  <w:num w:numId="62">
    <w:abstractNumId w:val="24"/>
  </w:num>
  <w:num w:numId="63">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comments="0" w:insDel="0" w:formatting="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6D"/>
    <w:rsid w:val="000422CA"/>
    <w:rsid w:val="0010185F"/>
    <w:rsid w:val="00141601"/>
    <w:rsid w:val="001439AE"/>
    <w:rsid w:val="001576B0"/>
    <w:rsid w:val="001905F7"/>
    <w:rsid w:val="00197DB3"/>
    <w:rsid w:val="0020017C"/>
    <w:rsid w:val="00210397"/>
    <w:rsid w:val="0026779D"/>
    <w:rsid w:val="002A4394"/>
    <w:rsid w:val="002A5D77"/>
    <w:rsid w:val="002D04CE"/>
    <w:rsid w:val="002D4C4F"/>
    <w:rsid w:val="003066B3"/>
    <w:rsid w:val="00341A0F"/>
    <w:rsid w:val="0035267F"/>
    <w:rsid w:val="00353DA6"/>
    <w:rsid w:val="003A45F6"/>
    <w:rsid w:val="00410298"/>
    <w:rsid w:val="004203A4"/>
    <w:rsid w:val="00447C2B"/>
    <w:rsid w:val="005B0CF7"/>
    <w:rsid w:val="005D3B3C"/>
    <w:rsid w:val="005D5FA5"/>
    <w:rsid w:val="00652183"/>
    <w:rsid w:val="00655A2C"/>
    <w:rsid w:val="00687A52"/>
    <w:rsid w:val="006B4E31"/>
    <w:rsid w:val="006E25F7"/>
    <w:rsid w:val="00713D85"/>
    <w:rsid w:val="00717F35"/>
    <w:rsid w:val="00781A8D"/>
    <w:rsid w:val="00795574"/>
    <w:rsid w:val="007D2246"/>
    <w:rsid w:val="007D4896"/>
    <w:rsid w:val="007F3110"/>
    <w:rsid w:val="00800C08"/>
    <w:rsid w:val="00816929"/>
    <w:rsid w:val="00866007"/>
    <w:rsid w:val="0088135A"/>
    <w:rsid w:val="008A4BA5"/>
    <w:rsid w:val="008F5DD5"/>
    <w:rsid w:val="009D10AB"/>
    <w:rsid w:val="00A069E5"/>
    <w:rsid w:val="00AE094B"/>
    <w:rsid w:val="00AF454A"/>
    <w:rsid w:val="00AF5F12"/>
    <w:rsid w:val="00B06C6D"/>
    <w:rsid w:val="00B16DB8"/>
    <w:rsid w:val="00B1773B"/>
    <w:rsid w:val="00B757EE"/>
    <w:rsid w:val="00BB46C5"/>
    <w:rsid w:val="00C029CC"/>
    <w:rsid w:val="00C07204"/>
    <w:rsid w:val="00C10B7B"/>
    <w:rsid w:val="00CF6831"/>
    <w:rsid w:val="00D46771"/>
    <w:rsid w:val="00D46989"/>
    <w:rsid w:val="00DB0BFB"/>
    <w:rsid w:val="00E13057"/>
    <w:rsid w:val="00E95C3C"/>
    <w:rsid w:val="00F25816"/>
    <w:rsid w:val="00F60D2C"/>
    <w:rsid w:val="00F97E22"/>
    <w:rsid w:val="00FA2A4A"/>
    <w:rsid w:val="00FF2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065DEB-71D6-4F1A-B892-E0F24217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6D"/>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B06C6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B06C6D"/>
    <w:pPr>
      <w:keepNext/>
      <w:outlineLvl w:val="1"/>
    </w:pPr>
    <w:rPr>
      <w:b/>
    </w:rPr>
  </w:style>
  <w:style w:type="paragraph" w:styleId="Heading3">
    <w:name w:val="heading 3"/>
    <w:basedOn w:val="Normal"/>
    <w:next w:val="Normal"/>
    <w:link w:val="Heading3Char"/>
    <w:qFormat/>
    <w:rsid w:val="00B06C6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B06C6D"/>
    <w:pPr>
      <w:keepNext/>
      <w:outlineLvl w:val="3"/>
    </w:pPr>
    <w:rPr>
      <w:b/>
      <w:sz w:val="32"/>
      <w:u w:val="single"/>
    </w:rPr>
  </w:style>
  <w:style w:type="paragraph" w:styleId="Heading5">
    <w:name w:val="heading 5"/>
    <w:basedOn w:val="Normal"/>
    <w:next w:val="Normal"/>
    <w:link w:val="Heading5Char"/>
    <w:qFormat/>
    <w:rsid w:val="00B06C6D"/>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B06C6D"/>
    <w:pPr>
      <w:keepNext/>
      <w:jc w:val="center"/>
      <w:outlineLvl w:val="5"/>
    </w:pPr>
    <w:rPr>
      <w:b/>
      <w:lang w:val="en-US"/>
    </w:rPr>
  </w:style>
  <w:style w:type="paragraph" w:styleId="Heading7">
    <w:name w:val="heading 7"/>
    <w:basedOn w:val="Normal"/>
    <w:next w:val="Normal"/>
    <w:link w:val="Heading7Char"/>
    <w:qFormat/>
    <w:rsid w:val="00B06C6D"/>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B06C6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C6D"/>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B06C6D"/>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B06C6D"/>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B06C6D"/>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B06C6D"/>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B06C6D"/>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B06C6D"/>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B06C6D"/>
    <w:rPr>
      <w:rFonts w:ascii="Arial" w:eastAsia="Times New Roman" w:hAnsi="Arial" w:cs="Times New Roman"/>
      <w:b/>
      <w:color w:val="000000"/>
      <w:sz w:val="28"/>
      <w:szCs w:val="20"/>
      <w:lang w:eastAsia="en-GB"/>
    </w:rPr>
  </w:style>
  <w:style w:type="paragraph" w:styleId="BodyText">
    <w:name w:val="Body Text"/>
    <w:basedOn w:val="Normal"/>
    <w:link w:val="BodyTextChar"/>
    <w:rsid w:val="00B06C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B06C6D"/>
    <w:rPr>
      <w:rFonts w:ascii="Arial" w:eastAsia="Times New Roman" w:hAnsi="Arial" w:cs="Times New Roman"/>
      <w:b/>
      <w:sz w:val="60"/>
      <w:szCs w:val="20"/>
      <w:lang w:eastAsia="en-GB"/>
    </w:rPr>
  </w:style>
  <w:style w:type="paragraph" w:styleId="Title">
    <w:name w:val="Title"/>
    <w:basedOn w:val="Normal"/>
    <w:link w:val="TitleChar"/>
    <w:qFormat/>
    <w:rsid w:val="00B06C6D"/>
    <w:pPr>
      <w:jc w:val="center"/>
    </w:pPr>
    <w:rPr>
      <w:b/>
      <w:u w:val="single"/>
    </w:rPr>
  </w:style>
  <w:style w:type="character" w:customStyle="1" w:styleId="TitleChar">
    <w:name w:val="Title Char"/>
    <w:basedOn w:val="DefaultParagraphFont"/>
    <w:link w:val="Title"/>
    <w:rsid w:val="00B06C6D"/>
    <w:rPr>
      <w:rFonts w:ascii="Arial" w:eastAsia="Times New Roman" w:hAnsi="Arial" w:cs="Times New Roman"/>
      <w:b/>
      <w:sz w:val="24"/>
      <w:szCs w:val="20"/>
      <w:u w:val="single"/>
      <w:lang w:eastAsia="en-GB"/>
    </w:rPr>
  </w:style>
  <w:style w:type="paragraph" w:styleId="BodyText3">
    <w:name w:val="Body Text 3"/>
    <w:basedOn w:val="Normal"/>
    <w:link w:val="BodyText3Char"/>
    <w:rsid w:val="00B06C6D"/>
    <w:rPr>
      <w:sz w:val="28"/>
    </w:rPr>
  </w:style>
  <w:style w:type="character" w:customStyle="1" w:styleId="BodyText3Char">
    <w:name w:val="Body Text 3 Char"/>
    <w:basedOn w:val="DefaultParagraphFont"/>
    <w:link w:val="BodyText3"/>
    <w:rsid w:val="00B06C6D"/>
    <w:rPr>
      <w:rFonts w:ascii="Arial" w:eastAsia="Times New Roman" w:hAnsi="Arial" w:cs="Times New Roman"/>
      <w:sz w:val="28"/>
      <w:szCs w:val="20"/>
      <w:lang w:eastAsia="en-GB"/>
    </w:rPr>
  </w:style>
  <w:style w:type="paragraph" w:styleId="BodyText2">
    <w:name w:val="Body Text 2"/>
    <w:basedOn w:val="Normal"/>
    <w:link w:val="BodyText2Char"/>
    <w:rsid w:val="00B06C6D"/>
    <w:rPr>
      <w:rFonts w:ascii="Comic Sans MS" w:hAnsi="Comic Sans MS"/>
      <w:b/>
    </w:rPr>
  </w:style>
  <w:style w:type="character" w:customStyle="1" w:styleId="BodyText2Char">
    <w:name w:val="Body Text 2 Char"/>
    <w:basedOn w:val="DefaultParagraphFont"/>
    <w:link w:val="BodyText2"/>
    <w:rsid w:val="00B06C6D"/>
    <w:rPr>
      <w:rFonts w:ascii="Comic Sans MS" w:eastAsia="Times New Roman" w:hAnsi="Comic Sans MS" w:cs="Times New Roman"/>
      <w:b/>
      <w:sz w:val="24"/>
      <w:szCs w:val="20"/>
      <w:lang w:eastAsia="en-GB"/>
    </w:rPr>
  </w:style>
  <w:style w:type="paragraph" w:styleId="Header">
    <w:name w:val="header"/>
    <w:basedOn w:val="Normal"/>
    <w:link w:val="HeaderChar"/>
    <w:rsid w:val="00B06C6D"/>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B06C6D"/>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B06C6D"/>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B06C6D"/>
    <w:rPr>
      <w:rFonts w:ascii="Times New Roman" w:eastAsia="Times New Roman" w:hAnsi="Times New Roman" w:cs="Times New Roman"/>
      <w:sz w:val="20"/>
      <w:szCs w:val="20"/>
      <w:lang w:eastAsia="en-GB"/>
    </w:rPr>
  </w:style>
  <w:style w:type="character" w:styleId="PageNumber">
    <w:name w:val="page number"/>
    <w:basedOn w:val="DefaultParagraphFont"/>
    <w:rsid w:val="00B06C6D"/>
  </w:style>
  <w:style w:type="character" w:styleId="Hyperlink">
    <w:name w:val="Hyperlink"/>
    <w:rsid w:val="00B06C6D"/>
    <w:rPr>
      <w:color w:val="0000FF"/>
      <w:u w:val="single"/>
    </w:rPr>
  </w:style>
  <w:style w:type="table" w:styleId="TableGrid">
    <w:name w:val="Table Grid"/>
    <w:basedOn w:val="TableNormal"/>
    <w:rsid w:val="00B06C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B06C6D"/>
    <w:rPr>
      <w:sz w:val="20"/>
      <w:szCs w:val="24"/>
      <w:lang w:eastAsia="en-US"/>
    </w:rPr>
  </w:style>
  <w:style w:type="paragraph" w:customStyle="1" w:styleId="Char">
    <w:name w:val="Char"/>
    <w:basedOn w:val="Normal"/>
    <w:rsid w:val="00B06C6D"/>
    <w:pPr>
      <w:spacing w:after="160" w:line="240" w:lineRule="exact"/>
    </w:pPr>
    <w:rPr>
      <w:rFonts w:ascii="Tahoma" w:hAnsi="Tahoma" w:cs="Tahoma"/>
      <w:sz w:val="20"/>
      <w:lang w:val="en-US" w:eastAsia="en-US"/>
    </w:rPr>
  </w:style>
  <w:style w:type="paragraph" w:styleId="NormalWeb">
    <w:name w:val="Normal (Web)"/>
    <w:basedOn w:val="Normal"/>
    <w:rsid w:val="00B06C6D"/>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06C6D"/>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B06C6D"/>
    <w:rPr>
      <w:color w:val="800080"/>
      <w:u w:val="single"/>
    </w:rPr>
  </w:style>
  <w:style w:type="character" w:customStyle="1" w:styleId="BodyTextIndent2Char">
    <w:name w:val="Body Text Indent 2 Char"/>
    <w:basedOn w:val="DefaultParagraphFont"/>
    <w:link w:val="BodyTextIndent2"/>
    <w:uiPriority w:val="99"/>
    <w:semiHidden/>
    <w:rsid w:val="00B06C6D"/>
    <w:rPr>
      <w:rFonts w:ascii="Arial" w:eastAsia="Times New Roman" w:hAnsi="Arial" w:cs="Times New Roman"/>
      <w:sz w:val="24"/>
      <w:szCs w:val="20"/>
      <w:lang w:eastAsia="en-GB"/>
    </w:rPr>
  </w:style>
  <w:style w:type="paragraph" w:styleId="BodyTextIndent2">
    <w:name w:val="Body Text Indent 2"/>
    <w:basedOn w:val="Normal"/>
    <w:link w:val="BodyTextIndent2Char"/>
    <w:uiPriority w:val="99"/>
    <w:semiHidden/>
    <w:unhideWhenUsed/>
    <w:rsid w:val="00B06C6D"/>
    <w:pPr>
      <w:spacing w:after="120" w:line="480" w:lineRule="auto"/>
      <w:ind w:left="283"/>
    </w:pPr>
  </w:style>
  <w:style w:type="paragraph" w:styleId="NoSpacing">
    <w:name w:val="No Spacing"/>
    <w:uiPriority w:val="1"/>
    <w:qFormat/>
    <w:rsid w:val="00B06C6D"/>
    <w:pPr>
      <w:spacing w:after="0" w:line="240" w:lineRule="auto"/>
    </w:pPr>
    <w:rPr>
      <w:rFonts w:ascii="Calibri" w:eastAsia="Calibri" w:hAnsi="Calibri" w:cs="Times New Roman"/>
      <w:lang w:eastAsia="en-GB"/>
    </w:rPr>
  </w:style>
  <w:style w:type="paragraph" w:customStyle="1" w:styleId="Default">
    <w:name w:val="Default"/>
    <w:rsid w:val="00B06C6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EndnoteTextChar">
    <w:name w:val="Endnote Text Char"/>
    <w:basedOn w:val="DefaultParagraphFont"/>
    <w:link w:val="EndnoteText"/>
    <w:uiPriority w:val="99"/>
    <w:semiHidden/>
    <w:rsid w:val="00B06C6D"/>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B06C6D"/>
    <w:rPr>
      <w:sz w:val="20"/>
    </w:rPr>
  </w:style>
  <w:style w:type="character" w:customStyle="1" w:styleId="BalloonTextChar">
    <w:name w:val="Balloon Text Char"/>
    <w:basedOn w:val="DefaultParagraphFont"/>
    <w:link w:val="BalloonText"/>
    <w:uiPriority w:val="99"/>
    <w:semiHidden/>
    <w:rsid w:val="00B06C6D"/>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B06C6D"/>
    <w:rPr>
      <w:rFonts w:ascii="Tahoma" w:hAnsi="Tahoma" w:cs="Tahoma"/>
      <w:sz w:val="16"/>
      <w:szCs w:val="16"/>
    </w:rPr>
  </w:style>
  <w:style w:type="character" w:customStyle="1" w:styleId="CommentTextChar">
    <w:name w:val="Comment Text Char"/>
    <w:basedOn w:val="DefaultParagraphFont"/>
    <w:link w:val="CommentText"/>
    <w:semiHidden/>
    <w:rsid w:val="00B06C6D"/>
    <w:rPr>
      <w:rFonts w:ascii="Arial" w:eastAsia="Times New Roman" w:hAnsi="Arial" w:cs="Times New Roman"/>
      <w:sz w:val="20"/>
      <w:szCs w:val="20"/>
      <w:lang w:eastAsia="en-GB"/>
    </w:rPr>
  </w:style>
  <w:style w:type="paragraph" w:styleId="CommentText">
    <w:name w:val="annotation text"/>
    <w:basedOn w:val="Normal"/>
    <w:link w:val="CommentTextChar"/>
    <w:semiHidden/>
    <w:rsid w:val="00B06C6D"/>
    <w:rPr>
      <w:sz w:val="20"/>
    </w:rPr>
  </w:style>
  <w:style w:type="character" w:customStyle="1" w:styleId="CommentSubjectChar">
    <w:name w:val="Comment Subject Char"/>
    <w:basedOn w:val="CommentTextChar"/>
    <w:link w:val="CommentSubject"/>
    <w:semiHidden/>
    <w:rsid w:val="00B06C6D"/>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rsid w:val="00B06C6D"/>
    <w:rPr>
      <w:b/>
      <w:bCs/>
    </w:rPr>
  </w:style>
  <w:style w:type="paragraph" w:styleId="ListParagraph">
    <w:name w:val="List Paragraph"/>
    <w:basedOn w:val="Normal"/>
    <w:uiPriority w:val="34"/>
    <w:qFormat/>
    <w:rsid w:val="00B06C6D"/>
    <w:pPr>
      <w:ind w:left="720"/>
    </w:pPr>
  </w:style>
  <w:style w:type="paragraph" w:styleId="FootnoteText">
    <w:name w:val="footnote text"/>
    <w:basedOn w:val="Normal"/>
    <w:link w:val="FootnoteTextChar"/>
    <w:uiPriority w:val="99"/>
    <w:semiHidden/>
    <w:unhideWhenUsed/>
    <w:rsid w:val="00B06C6D"/>
    <w:rPr>
      <w:sz w:val="20"/>
    </w:rPr>
  </w:style>
  <w:style w:type="character" w:customStyle="1" w:styleId="FootnoteTextChar">
    <w:name w:val="Footnote Text Char"/>
    <w:basedOn w:val="DefaultParagraphFont"/>
    <w:link w:val="FootnoteText"/>
    <w:uiPriority w:val="99"/>
    <w:semiHidden/>
    <w:rsid w:val="00B06C6D"/>
    <w:rPr>
      <w:rFonts w:ascii="Arial" w:eastAsia="Times New Roman" w:hAnsi="Arial" w:cs="Times New Roman"/>
      <w:sz w:val="20"/>
      <w:szCs w:val="20"/>
      <w:lang w:eastAsia="en-GB"/>
    </w:rPr>
  </w:style>
  <w:style w:type="character" w:styleId="FootnoteReference">
    <w:name w:val="footnote reference"/>
    <w:uiPriority w:val="99"/>
    <w:semiHidden/>
    <w:unhideWhenUsed/>
    <w:rsid w:val="00B06C6D"/>
    <w:rPr>
      <w:vertAlign w:val="superscript"/>
    </w:rPr>
  </w:style>
  <w:style w:type="paragraph" w:customStyle="1" w:styleId="footnotedescription">
    <w:name w:val="footnote description"/>
    <w:next w:val="Normal"/>
    <w:link w:val="footnotedescriptionChar"/>
    <w:hidden/>
    <w:rsid w:val="00F60D2C"/>
    <w:pPr>
      <w:spacing w:after="0"/>
      <w:ind w:left="12"/>
    </w:pPr>
    <w:rPr>
      <w:rFonts w:ascii="Arial" w:eastAsia="Arial" w:hAnsi="Arial" w:cs="Arial"/>
      <w:color w:val="000000"/>
      <w:sz w:val="18"/>
      <w:lang w:eastAsia="en-GB"/>
    </w:rPr>
  </w:style>
  <w:style w:type="character" w:customStyle="1" w:styleId="footnotedescriptionChar">
    <w:name w:val="footnote description Char"/>
    <w:link w:val="footnotedescription"/>
    <w:rsid w:val="00F60D2C"/>
    <w:rPr>
      <w:rFonts w:ascii="Arial" w:eastAsia="Arial" w:hAnsi="Arial" w:cs="Arial"/>
      <w:color w:val="000000"/>
      <w:sz w:val="18"/>
      <w:lang w:eastAsia="en-GB"/>
    </w:rPr>
  </w:style>
  <w:style w:type="character" w:customStyle="1" w:styleId="footnotemark">
    <w:name w:val="footnote mark"/>
    <w:hidden/>
    <w:rsid w:val="00F60D2C"/>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2306">
      <w:bodyDiv w:val="1"/>
      <w:marLeft w:val="0"/>
      <w:marRight w:val="0"/>
      <w:marTop w:val="0"/>
      <w:marBottom w:val="0"/>
      <w:divBdr>
        <w:top w:val="none" w:sz="0" w:space="0" w:color="auto"/>
        <w:left w:val="none" w:sz="0" w:space="0" w:color="auto"/>
        <w:bottom w:val="none" w:sz="0" w:space="0" w:color="auto"/>
        <w:right w:val="none" w:sz="0" w:space="0" w:color="auto"/>
      </w:divBdr>
    </w:div>
    <w:div w:id="2083141782">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7">
          <w:marLeft w:val="0"/>
          <w:marRight w:val="0"/>
          <w:marTop w:val="0"/>
          <w:marBottom w:val="0"/>
          <w:divBdr>
            <w:top w:val="none" w:sz="0" w:space="0" w:color="auto"/>
            <w:left w:val="none" w:sz="0" w:space="0" w:color="auto"/>
            <w:bottom w:val="none" w:sz="0" w:space="0" w:color="auto"/>
            <w:right w:val="none" w:sz="0" w:space="0" w:color="auto"/>
          </w:divBdr>
          <w:divsChild>
            <w:div w:id="2083670881">
              <w:marLeft w:val="0"/>
              <w:marRight w:val="0"/>
              <w:marTop w:val="0"/>
              <w:marBottom w:val="0"/>
              <w:divBdr>
                <w:top w:val="none" w:sz="0" w:space="0" w:color="auto"/>
                <w:left w:val="none" w:sz="0" w:space="0" w:color="auto"/>
                <w:bottom w:val="none" w:sz="0" w:space="0" w:color="auto"/>
                <w:right w:val="none" w:sz="0" w:space="0" w:color="auto"/>
              </w:divBdr>
              <w:divsChild>
                <w:div w:id="5474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romleysafeguarding.org/articles.php?id=609" TargetMode="External"/><Relationship Id="rId18" Type="http://schemas.openxmlformats.org/officeDocument/2006/relationships/hyperlink" Target="https://www.gov.uk/guidance/safeguarding-and-remote-education-during-coronavirus-covid-1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afeguarding@stmaryscp.co.uk" TargetMode="Externa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99348/Keeping_children_safe_in_education_2021.pdf" TargetMode="External"/><Relationship Id="rId17" Type="http://schemas.openxmlformats.org/officeDocument/2006/relationships/hyperlink" Target="https://ec.europa.eu/commission/priorities/justice-and-fundamental-rights/data-protection/2018-reform-eu-data-protection-rules_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groups/uk-council-for-child-internet-safety-ukccis" TargetMode="External"/><Relationship Id="rId20" Type="http://schemas.openxmlformats.org/officeDocument/2006/relationships/hyperlink" Target="mailto:chair@stmaryscp.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42454/Working_together_to_safeguard_children_inter_agency_guidance.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755135/Mental_health_and_behaviour_in_schools__.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afeguarding@stmarysc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02/32/contents" TargetMode="External"/><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3DD0F1FB59740B2B7B01FE1FE6D7D" ma:contentTypeVersion="4" ma:contentTypeDescription="Create a new document." ma:contentTypeScope="" ma:versionID="272512e0185a4203c45672ce00485bbc">
  <xsd:schema xmlns:xsd="http://www.w3.org/2001/XMLSchema" xmlns:xs="http://www.w3.org/2001/XMLSchema" xmlns:p="http://schemas.microsoft.com/office/2006/metadata/properties" xmlns:ns2="0f71e388-fa81-4c30-82bf-3626ec1440ae" targetNamespace="http://schemas.microsoft.com/office/2006/metadata/properties" ma:root="true" ma:fieldsID="898e5916651263d0753d6b6a539ce51a" ns2:_="">
    <xsd:import namespace="0f71e388-fa81-4c30-82bf-3626ec144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388-fa81-4c30-82bf-3626ec144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FFC52-ABC3-4BDD-86B9-243EAFFCC5B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53F496-D3E4-42ED-97CB-80A446E4A4C4}">
  <ds:schemaRefs>
    <ds:schemaRef ds:uri="http://schemas.microsoft.com/sharepoint/v3/contenttype/forms"/>
  </ds:schemaRefs>
</ds:datastoreItem>
</file>

<file path=customXml/itemProps3.xml><?xml version="1.0" encoding="utf-8"?>
<ds:datastoreItem xmlns:ds="http://schemas.openxmlformats.org/officeDocument/2006/customXml" ds:itemID="{ED0EE25F-79C4-4D09-8FD1-ED66351ED5E8}"/>
</file>

<file path=docProps/app.xml><?xml version="1.0" encoding="utf-8"?>
<Properties xmlns="http://schemas.openxmlformats.org/officeDocument/2006/extended-properties" xmlns:vt="http://schemas.openxmlformats.org/officeDocument/2006/docPropsVTypes">
  <Template>Normal</Template>
  <TotalTime>0</TotalTime>
  <Pages>32</Pages>
  <Words>9853</Words>
  <Characters>56168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65890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Vassallo</dc:creator>
  <cp:keywords/>
  <dc:description/>
  <cp:lastModifiedBy>Isobel Vassallo</cp:lastModifiedBy>
  <cp:revision>2</cp:revision>
  <cp:lastPrinted>2019-02-05T10:03:00Z</cp:lastPrinted>
  <dcterms:created xsi:type="dcterms:W3CDTF">2021-09-08T16:25:00Z</dcterms:created>
  <dcterms:modified xsi:type="dcterms:W3CDTF">2021-09-08T16:25:00Z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0x010100A303DD0F1FB59740B2B7B01FE1FE6D7D</vt:lpwstr>
  </property>
</Properties>
</file>